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C1D07C" w14:textId="77777777" w:rsidR="00604746" w:rsidRPr="004623D7" w:rsidRDefault="00604746" w:rsidP="0008403A">
      <w:pPr>
        <w:jc w:val="left"/>
        <w:rPr>
          <w:rFonts w:eastAsia="Times New Roman" w:cs="Times New Roman"/>
          <w:szCs w:val="27"/>
          <w:lang w:eastAsia="ru-RU"/>
        </w:rPr>
      </w:pPr>
      <w:r w:rsidRPr="004623D7">
        <w:rPr>
          <w:rFonts w:eastAsia="Times New Roman" w:cs="Times New Roman"/>
          <w:szCs w:val="27"/>
          <w:lang w:eastAsia="ru-RU"/>
        </w:rPr>
        <w:t>8. Приложени</w:t>
      </w:r>
      <w:r w:rsidR="00496F29">
        <w:rPr>
          <w:rFonts w:eastAsia="Times New Roman" w:cs="Times New Roman"/>
          <w:szCs w:val="27"/>
          <w:lang w:eastAsia="ru-RU"/>
        </w:rPr>
        <w:t>е</w:t>
      </w:r>
      <w:r w:rsidRPr="004623D7">
        <w:rPr>
          <w:rFonts w:eastAsia="Times New Roman" w:cs="Times New Roman"/>
          <w:szCs w:val="27"/>
          <w:lang w:eastAsia="ru-RU"/>
        </w:rPr>
        <w:t xml:space="preserve"> </w:t>
      </w:r>
      <w:r w:rsidR="002B027C">
        <w:rPr>
          <w:rFonts w:eastAsia="Times New Roman" w:cs="Times New Roman"/>
          <w:szCs w:val="27"/>
          <w:lang w:eastAsia="ru-RU"/>
        </w:rPr>
        <w:t xml:space="preserve">№ </w:t>
      </w:r>
      <w:r w:rsidRPr="004623D7">
        <w:rPr>
          <w:rFonts w:eastAsia="Times New Roman" w:cs="Times New Roman"/>
          <w:szCs w:val="27"/>
          <w:lang w:eastAsia="ru-RU"/>
        </w:rPr>
        <w:t xml:space="preserve">8 </w:t>
      </w:r>
      <w:r w:rsidR="00D85D81" w:rsidRPr="004623D7">
        <w:rPr>
          <w:rFonts w:eastAsia="Times New Roman" w:cs="Times New Roman"/>
          <w:szCs w:val="27"/>
          <w:lang w:eastAsia="ru-RU"/>
        </w:rPr>
        <w:t>изложить в следующей редакции:</w:t>
      </w:r>
    </w:p>
    <w:p w14:paraId="2667CCD6" w14:textId="77777777" w:rsidR="00D85D81" w:rsidRPr="004623D7" w:rsidRDefault="00D85D81" w:rsidP="0008403A">
      <w:pPr>
        <w:jc w:val="left"/>
        <w:rPr>
          <w:rFonts w:eastAsia="Times New Roman" w:cs="Times New Roman"/>
          <w:sz w:val="16"/>
          <w:szCs w:val="16"/>
          <w:lang w:eastAsia="ru-RU"/>
        </w:rPr>
      </w:pPr>
    </w:p>
    <w:p w14:paraId="7729F286" w14:textId="77777777" w:rsidR="00F57E80" w:rsidRPr="004623D7" w:rsidRDefault="00604746" w:rsidP="00F57E80">
      <w:pPr>
        <w:ind w:left="5103" w:firstLine="0"/>
        <w:jc w:val="center"/>
        <w:rPr>
          <w:rFonts w:eastAsia="Times New Roman" w:cs="Times New Roman"/>
          <w:szCs w:val="27"/>
          <w:vertAlign w:val="superscript"/>
          <w:lang w:eastAsia="ru-RU"/>
        </w:rPr>
      </w:pPr>
      <w:r w:rsidRPr="004623D7">
        <w:rPr>
          <w:rFonts w:eastAsia="Times New Roman" w:cs="Times New Roman"/>
          <w:szCs w:val="27"/>
          <w:lang w:eastAsia="ru-RU"/>
        </w:rPr>
        <w:t>"</w:t>
      </w:r>
      <w:r w:rsidR="00F57E80" w:rsidRPr="004623D7">
        <w:rPr>
          <w:rFonts w:eastAsia="Times New Roman" w:cs="Times New Roman"/>
          <w:szCs w:val="27"/>
          <w:lang w:eastAsia="ru-RU"/>
        </w:rPr>
        <w:t>Приложение № 8</w:t>
      </w:r>
    </w:p>
    <w:p w14:paraId="1F4A00A5" w14:textId="77777777" w:rsidR="00F57E80" w:rsidRPr="004623D7" w:rsidRDefault="00F57E80" w:rsidP="00F57E80">
      <w:pPr>
        <w:autoSpaceDE w:val="0"/>
        <w:autoSpaceDN w:val="0"/>
        <w:adjustRightInd w:val="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750782D8" w14:textId="77777777" w:rsidR="00F57E80" w:rsidRPr="004623D7" w:rsidRDefault="00F57E80" w:rsidP="00F57E80">
      <w:pPr>
        <w:autoSpaceDE w:val="0"/>
        <w:autoSpaceDN w:val="0"/>
        <w:adjustRightInd w:val="0"/>
        <w:ind w:left="5103" w:firstLine="0"/>
        <w:jc w:val="center"/>
        <w:rPr>
          <w:rFonts w:eastAsia="Calibri" w:cs="Times New Roman"/>
          <w:szCs w:val="28"/>
        </w:rPr>
      </w:pPr>
      <w:r w:rsidRPr="004623D7">
        <w:rPr>
          <w:rFonts w:eastAsia="Calibri" w:cs="Times New Roman"/>
          <w:szCs w:val="28"/>
        </w:rPr>
        <w:t>Российской Федерации</w:t>
      </w:r>
    </w:p>
    <w:p w14:paraId="3C338E8E" w14:textId="77777777" w:rsidR="00F57E80" w:rsidRPr="004623D7" w:rsidRDefault="00F57E80" w:rsidP="00F57E80">
      <w:pPr>
        <w:autoSpaceDE w:val="0"/>
        <w:autoSpaceDN w:val="0"/>
        <w:adjustRightInd w:val="0"/>
        <w:ind w:left="5103" w:firstLine="0"/>
        <w:jc w:val="center"/>
        <w:rPr>
          <w:rFonts w:eastAsia="Calibri" w:cs="Times New Roman"/>
          <w:szCs w:val="28"/>
        </w:rPr>
      </w:pPr>
      <w:r w:rsidRPr="004623D7">
        <w:rPr>
          <w:rFonts w:eastAsia="Calibri" w:cs="Times New Roman"/>
          <w:szCs w:val="28"/>
        </w:rPr>
        <w:t xml:space="preserve">от </w:t>
      </w:r>
      <w:r w:rsidR="00243453" w:rsidRPr="004623D7">
        <w:rPr>
          <w:rFonts w:eastAsia="Calibri" w:cs="Times New Roman"/>
          <w:szCs w:val="28"/>
        </w:rPr>
        <w:t>01.06.2023</w:t>
      </w:r>
      <w:r w:rsidR="00200E02" w:rsidRPr="004623D7">
        <w:rPr>
          <w:rFonts w:eastAsia="Calibri" w:cs="Times New Roman"/>
          <w:szCs w:val="28"/>
        </w:rPr>
        <w:t xml:space="preserve"> </w:t>
      </w:r>
      <w:r w:rsidRPr="004623D7">
        <w:rPr>
          <w:rFonts w:eastAsia="Calibri" w:cs="Times New Roman"/>
          <w:szCs w:val="28"/>
        </w:rPr>
        <w:t xml:space="preserve">№ </w:t>
      </w:r>
      <w:r w:rsidR="00243453" w:rsidRPr="004623D7">
        <w:rPr>
          <w:rFonts w:eastAsia="Calibri" w:cs="Times New Roman"/>
          <w:szCs w:val="28"/>
        </w:rPr>
        <w:t>80н</w:t>
      </w:r>
    </w:p>
    <w:p w14:paraId="20F0C19E" w14:textId="77777777" w:rsidR="00400A78" w:rsidRPr="004623D7" w:rsidRDefault="00400A78" w:rsidP="00F57E80">
      <w:pPr>
        <w:spacing w:after="200" w:line="276" w:lineRule="auto"/>
        <w:ind w:firstLine="0"/>
        <w:jc w:val="center"/>
        <w:rPr>
          <w:rFonts w:eastAsia="Times New Roman" w:cs="Times New Roman"/>
          <w:b/>
          <w:bCs/>
          <w:szCs w:val="27"/>
          <w:lang w:eastAsia="ru-RU"/>
        </w:rPr>
      </w:pPr>
    </w:p>
    <w:p w14:paraId="4F4090AE" w14:textId="77777777" w:rsidR="00BB418C" w:rsidRDefault="00F57E80" w:rsidP="004A42ED">
      <w:pPr>
        <w:ind w:firstLine="0"/>
        <w:jc w:val="center"/>
        <w:rPr>
          <w:rFonts w:eastAsia="Times New Roman" w:cs="Times New Roman"/>
          <w:b/>
          <w:bCs/>
          <w:szCs w:val="27"/>
          <w:lang w:eastAsia="ru-RU"/>
        </w:rPr>
      </w:pPr>
      <w:r w:rsidRPr="004623D7">
        <w:rPr>
          <w:rFonts w:eastAsia="Times New Roman" w:cs="Times New Roman"/>
          <w:b/>
          <w:bCs/>
          <w:szCs w:val="27"/>
          <w:lang w:eastAsia="ru-RU"/>
        </w:rPr>
        <w:t>ПЕРЕЧЕНЬ И КОДЫ ЦЕЛЕВЫХ СТАТЕЙ РАСХОДОВ</w:t>
      </w:r>
      <w:r w:rsidR="000A6517" w:rsidRPr="004623D7">
        <w:rPr>
          <w:rFonts w:eastAsia="Times New Roman" w:cs="Times New Roman"/>
          <w:b/>
          <w:bCs/>
          <w:szCs w:val="27"/>
          <w:lang w:eastAsia="ru-RU"/>
        </w:rPr>
        <w:t xml:space="preserve"> </w:t>
      </w:r>
    </w:p>
    <w:p w14:paraId="7AFB4B95" w14:textId="77777777" w:rsidR="00F57E80" w:rsidRDefault="00F57E80" w:rsidP="004A42ED">
      <w:pPr>
        <w:ind w:firstLine="0"/>
        <w:jc w:val="center"/>
        <w:rPr>
          <w:rFonts w:eastAsia="Times New Roman" w:cs="Times New Roman"/>
          <w:b/>
          <w:bCs/>
          <w:szCs w:val="27"/>
          <w:lang w:eastAsia="ru-RU"/>
        </w:rPr>
      </w:pPr>
      <w:r w:rsidRPr="004623D7">
        <w:rPr>
          <w:rFonts w:eastAsia="Times New Roman" w:cs="Times New Roman"/>
          <w:b/>
          <w:bCs/>
          <w:szCs w:val="27"/>
          <w:lang w:eastAsia="ru-RU"/>
        </w:rPr>
        <w:t>ФЕДЕРАЛЬНОГО БЮДЖЕТА И БЮДЖЕТОВ ГОСУДАРСТВЕННЫХ ВНЕБЮДЖЕТНЫХ ФОНДОВ РОССИЙСКОЙ ФЕДЕРАЦИИ</w:t>
      </w:r>
    </w:p>
    <w:p w14:paraId="158F944F" w14:textId="77777777" w:rsidR="00BB418C" w:rsidRPr="004623D7" w:rsidRDefault="00BB418C" w:rsidP="004A42ED">
      <w:pPr>
        <w:ind w:firstLine="0"/>
        <w:jc w:val="center"/>
        <w:rPr>
          <w:rFonts w:eastAsia="Times New Roman" w:cs="Times New Roman"/>
          <w:b/>
          <w:bCs/>
          <w:szCs w:val="27"/>
          <w:lang w:eastAsia="ru-RU"/>
        </w:rPr>
      </w:pPr>
    </w:p>
    <w:tbl>
      <w:tblPr>
        <w:tblW w:w="10461" w:type="dxa"/>
        <w:tblInd w:w="-147" w:type="dxa"/>
        <w:tblLook w:val="04A0" w:firstRow="1" w:lastRow="0" w:firstColumn="1" w:lastColumn="0" w:noHBand="0" w:noVBand="1"/>
      </w:tblPr>
      <w:tblGrid>
        <w:gridCol w:w="2849"/>
        <w:gridCol w:w="7612"/>
      </w:tblGrid>
      <w:tr w:rsidR="00C3299B" w:rsidRPr="004623D7" w14:paraId="030496E6" w14:textId="77777777" w:rsidTr="004623D7">
        <w:trPr>
          <w:cantSplit/>
          <w:trHeight w:val="529"/>
          <w:tblHeader/>
        </w:trPr>
        <w:tc>
          <w:tcPr>
            <w:tcW w:w="284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3953DF" w14:textId="77777777" w:rsidR="00F57E80" w:rsidRPr="004623D7" w:rsidRDefault="00F57E80" w:rsidP="00F57E80">
            <w:pPr>
              <w:spacing w:line="276" w:lineRule="auto"/>
              <w:ind w:firstLine="0"/>
              <w:jc w:val="center"/>
            </w:pPr>
            <w:r w:rsidRPr="004623D7">
              <w:t>Код</w:t>
            </w:r>
          </w:p>
        </w:tc>
        <w:tc>
          <w:tcPr>
            <w:tcW w:w="7612" w:type="dxa"/>
            <w:tcBorders>
              <w:top w:val="single" w:sz="4" w:space="0" w:color="auto"/>
              <w:left w:val="single" w:sz="4" w:space="0" w:color="auto"/>
              <w:bottom w:val="single" w:sz="4" w:space="0" w:color="auto"/>
              <w:right w:val="single" w:sz="4" w:space="0" w:color="auto"/>
            </w:tcBorders>
            <w:shd w:val="clear" w:color="auto" w:fill="auto"/>
            <w:vAlign w:val="center"/>
          </w:tcPr>
          <w:p w14:paraId="72535C30" w14:textId="77777777" w:rsidR="00F57E80" w:rsidRPr="004623D7" w:rsidRDefault="00F57E80" w:rsidP="00F57E80">
            <w:pPr>
              <w:spacing w:line="276" w:lineRule="auto"/>
              <w:ind w:firstLine="0"/>
              <w:jc w:val="center"/>
            </w:pPr>
            <w:r w:rsidRPr="004623D7">
              <w:t>Наименование целевой статьи расходов</w:t>
            </w:r>
          </w:p>
        </w:tc>
      </w:tr>
      <w:tr w:rsidR="00C3299B" w:rsidRPr="004623D7" w14:paraId="640ABE72" w14:textId="77777777" w:rsidTr="004623D7">
        <w:trPr>
          <w:cantSplit/>
          <w:trHeight w:val="20"/>
          <w:tblHeader/>
        </w:trPr>
        <w:tc>
          <w:tcPr>
            <w:tcW w:w="2849" w:type="dxa"/>
            <w:tcBorders>
              <w:top w:val="single" w:sz="4" w:space="0" w:color="auto"/>
            </w:tcBorders>
            <w:shd w:val="clear" w:color="auto" w:fill="auto"/>
            <w:noWrap/>
          </w:tcPr>
          <w:p w14:paraId="621DB9F6" w14:textId="77777777" w:rsidR="00F57E80" w:rsidRPr="004623D7" w:rsidRDefault="00F57E80" w:rsidP="00F57E80">
            <w:pPr>
              <w:ind w:firstLine="0"/>
              <w:jc w:val="center"/>
              <w:rPr>
                <w:rFonts w:eastAsia="Times New Roman" w:cs="Times New Roman"/>
                <w:sz w:val="16"/>
                <w:szCs w:val="16"/>
                <w:lang w:eastAsia="ru-RU"/>
              </w:rPr>
            </w:pPr>
          </w:p>
        </w:tc>
        <w:tc>
          <w:tcPr>
            <w:tcW w:w="7612" w:type="dxa"/>
            <w:tcBorders>
              <w:top w:val="single" w:sz="4" w:space="0" w:color="auto"/>
            </w:tcBorders>
            <w:shd w:val="clear" w:color="auto" w:fill="auto"/>
          </w:tcPr>
          <w:p w14:paraId="29740C5B" w14:textId="77777777" w:rsidR="00F57E80" w:rsidRPr="004623D7" w:rsidRDefault="00F57E80" w:rsidP="00F57E80">
            <w:pPr>
              <w:ind w:firstLine="0"/>
              <w:rPr>
                <w:rFonts w:eastAsia="Times New Roman" w:cs="Times New Roman"/>
                <w:sz w:val="16"/>
                <w:szCs w:val="16"/>
                <w:lang w:eastAsia="ru-RU"/>
              </w:rPr>
            </w:pPr>
          </w:p>
        </w:tc>
      </w:tr>
      <w:tr w:rsidR="00C3299B" w:rsidRPr="004623D7" w14:paraId="452E9084" w14:textId="77777777" w:rsidTr="004623D7">
        <w:trPr>
          <w:cantSplit/>
          <w:trHeight w:val="20"/>
        </w:trPr>
        <w:tc>
          <w:tcPr>
            <w:tcW w:w="2849" w:type="dxa"/>
            <w:shd w:val="clear" w:color="auto" w:fill="auto"/>
            <w:noWrap/>
            <w:hideMark/>
          </w:tcPr>
          <w:p w14:paraId="0B390EE2" w14:textId="77777777" w:rsidR="00F57E80" w:rsidRPr="004623D7" w:rsidRDefault="00F57E80" w:rsidP="00F57E80">
            <w:pPr>
              <w:ind w:firstLine="0"/>
              <w:jc w:val="center"/>
              <w:rPr>
                <w:rFonts w:eastAsia="Times New Roman" w:cs="Times New Roman"/>
                <w:szCs w:val="28"/>
                <w:lang w:eastAsia="ru-RU"/>
              </w:rPr>
            </w:pPr>
            <w:r w:rsidRPr="004623D7">
              <w:rPr>
                <w:rFonts w:eastAsia="Times New Roman" w:cs="Times New Roman"/>
                <w:szCs w:val="28"/>
                <w:lang w:eastAsia="ru-RU"/>
              </w:rPr>
              <w:t>01 0 00 00000</w:t>
            </w:r>
          </w:p>
        </w:tc>
        <w:tc>
          <w:tcPr>
            <w:tcW w:w="7612" w:type="dxa"/>
            <w:shd w:val="clear" w:color="auto" w:fill="auto"/>
            <w:hideMark/>
          </w:tcPr>
          <w:p w14:paraId="26FCA40F" w14:textId="77777777" w:rsidR="00F57E80" w:rsidRPr="004623D7" w:rsidRDefault="00F57E80" w:rsidP="00456F0F">
            <w:pPr>
              <w:ind w:right="-111" w:firstLine="0"/>
              <w:rPr>
                <w:rFonts w:eastAsia="Times New Roman" w:cs="Times New Roman"/>
                <w:szCs w:val="28"/>
                <w:lang w:eastAsia="ru-RU"/>
              </w:rPr>
            </w:pPr>
            <w:r w:rsidRPr="004623D7">
              <w:rPr>
                <w:rFonts w:eastAsia="Times New Roman" w:cs="Times New Roman"/>
                <w:szCs w:val="28"/>
                <w:lang w:eastAsia="ru-RU"/>
              </w:rPr>
              <w:t xml:space="preserve">Государственная программа Российской Федерации </w:t>
            </w:r>
            <w:r w:rsidR="008F01FE" w:rsidRPr="004623D7">
              <w:rPr>
                <w:rFonts w:eastAsia="Times New Roman" w:cs="Times New Roman"/>
                <w:szCs w:val="28"/>
                <w:lang w:eastAsia="ru-RU"/>
              </w:rPr>
              <w:t xml:space="preserve">                </w:t>
            </w:r>
            <w:r w:rsidRPr="004623D7">
              <w:rPr>
                <w:rFonts w:eastAsia="Times New Roman" w:cs="Times New Roman"/>
                <w:szCs w:val="28"/>
                <w:lang w:eastAsia="ru-RU"/>
              </w:rPr>
              <w:t>"Развитие здравоохранения"</w:t>
            </w:r>
          </w:p>
        </w:tc>
      </w:tr>
      <w:tr w:rsidR="00C3299B" w:rsidRPr="004623D7" w14:paraId="00FE2030" w14:textId="77777777" w:rsidTr="004623D7">
        <w:trPr>
          <w:cantSplit/>
          <w:trHeight w:val="20"/>
        </w:trPr>
        <w:tc>
          <w:tcPr>
            <w:tcW w:w="2849" w:type="dxa"/>
            <w:shd w:val="clear" w:color="auto" w:fill="auto"/>
            <w:noWrap/>
            <w:hideMark/>
          </w:tcPr>
          <w:p w14:paraId="266AF338" w14:textId="77777777" w:rsidR="00F57E80" w:rsidRPr="004623D7" w:rsidRDefault="00F57E80" w:rsidP="00F57E80">
            <w:pPr>
              <w:ind w:firstLine="0"/>
              <w:jc w:val="center"/>
              <w:rPr>
                <w:rFonts w:eastAsia="Times New Roman" w:cs="Times New Roman"/>
                <w:szCs w:val="28"/>
                <w:lang w:eastAsia="ru-RU"/>
              </w:rPr>
            </w:pPr>
            <w:r w:rsidRPr="004623D7">
              <w:rPr>
                <w:rFonts w:eastAsia="Times New Roman" w:cs="Times New Roman"/>
                <w:szCs w:val="28"/>
                <w:lang w:eastAsia="ru-RU"/>
              </w:rPr>
              <w:t>01 2 00 00000</w:t>
            </w:r>
          </w:p>
        </w:tc>
        <w:tc>
          <w:tcPr>
            <w:tcW w:w="7612" w:type="dxa"/>
            <w:shd w:val="clear" w:color="auto" w:fill="auto"/>
            <w:hideMark/>
          </w:tcPr>
          <w:p w14:paraId="700167F5" w14:textId="77777777" w:rsidR="00F57E80" w:rsidRPr="004623D7" w:rsidRDefault="00F57E80" w:rsidP="00F57E80">
            <w:pPr>
              <w:ind w:firstLine="0"/>
              <w:rPr>
                <w:rFonts w:eastAsia="Times New Roman" w:cs="Times New Roman"/>
                <w:szCs w:val="28"/>
                <w:lang w:eastAsia="ru-RU"/>
              </w:rPr>
            </w:pPr>
            <w:r w:rsidRPr="004623D7">
              <w:rPr>
                <w:rFonts w:eastAsia="Times New Roman" w:cs="Times New Roman"/>
                <w:szCs w:val="28"/>
                <w:lang w:eastAsia="ru-RU"/>
              </w:rPr>
              <w:t>Федеральные проекты</w:t>
            </w:r>
          </w:p>
        </w:tc>
      </w:tr>
      <w:tr w:rsidR="00C3299B" w:rsidRPr="004623D7" w14:paraId="3A7FE4AA" w14:textId="77777777" w:rsidTr="004623D7">
        <w:trPr>
          <w:cantSplit/>
          <w:trHeight w:val="20"/>
        </w:trPr>
        <w:tc>
          <w:tcPr>
            <w:tcW w:w="2849" w:type="dxa"/>
            <w:shd w:val="clear" w:color="auto" w:fill="auto"/>
            <w:noWrap/>
            <w:hideMark/>
          </w:tcPr>
          <w:p w14:paraId="3025806B" w14:textId="77777777" w:rsidR="00F57E80" w:rsidRPr="004623D7" w:rsidRDefault="00F57E80" w:rsidP="00F57E80">
            <w:pPr>
              <w:ind w:firstLine="0"/>
              <w:jc w:val="center"/>
              <w:rPr>
                <w:rFonts w:eastAsia="Times New Roman" w:cs="Times New Roman"/>
                <w:szCs w:val="28"/>
                <w:lang w:eastAsia="ru-RU"/>
              </w:rPr>
            </w:pPr>
            <w:r w:rsidRPr="004623D7">
              <w:rPr>
                <w:rFonts w:eastAsia="Times New Roman" w:cs="Times New Roman"/>
                <w:szCs w:val="28"/>
                <w:lang w:eastAsia="ru-RU"/>
              </w:rPr>
              <w:t>01 2 01 00000</w:t>
            </w:r>
          </w:p>
        </w:tc>
        <w:tc>
          <w:tcPr>
            <w:tcW w:w="7612" w:type="dxa"/>
            <w:shd w:val="clear" w:color="auto" w:fill="auto"/>
            <w:hideMark/>
          </w:tcPr>
          <w:p w14:paraId="29BC5E71" w14:textId="77777777" w:rsidR="00F57E80" w:rsidRPr="004623D7" w:rsidRDefault="00F57E80" w:rsidP="00F57E80">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"Развитие инфраструктуры здравоохранения"</w:t>
            </w:r>
          </w:p>
        </w:tc>
      </w:tr>
      <w:tr w:rsidR="009263A0" w:rsidRPr="004623D7" w14:paraId="0108D272" w14:textId="77777777" w:rsidTr="004623D7">
        <w:trPr>
          <w:cantSplit/>
          <w:trHeight w:val="20"/>
        </w:trPr>
        <w:tc>
          <w:tcPr>
            <w:tcW w:w="2849" w:type="dxa"/>
            <w:shd w:val="clear" w:color="auto" w:fill="auto"/>
            <w:noWrap/>
          </w:tcPr>
          <w:p w14:paraId="57741427"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01 2 01 50830</w:t>
            </w:r>
          </w:p>
        </w:tc>
        <w:tc>
          <w:tcPr>
            <w:tcW w:w="7612" w:type="dxa"/>
            <w:shd w:val="clear" w:color="auto" w:fill="auto"/>
          </w:tcPr>
          <w:p w14:paraId="1B35FBC7"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Субсидия бюджету Тверской области в целях софинансирования расходных обязательств</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по укреплению материально-технической базы государственного бюджетного учреждения здравоохранения Тверской области "Зубцовская центральная районная больница"</w:t>
            </w:r>
          </w:p>
        </w:tc>
      </w:tr>
      <w:tr w:rsidR="00A153D6" w:rsidRPr="004623D7" w14:paraId="7CFDC734" w14:textId="77777777" w:rsidTr="004623D7">
        <w:trPr>
          <w:cantSplit/>
          <w:trHeight w:val="20"/>
        </w:trPr>
        <w:tc>
          <w:tcPr>
            <w:tcW w:w="2849" w:type="dxa"/>
            <w:shd w:val="clear" w:color="auto" w:fill="auto"/>
            <w:noWrap/>
          </w:tcPr>
          <w:p w14:paraId="4A7E0806" w14:textId="77777777" w:rsidR="00A153D6" w:rsidRPr="004623D7" w:rsidRDefault="00A153D6" w:rsidP="009263A0">
            <w:pPr>
              <w:ind w:firstLine="0"/>
              <w:jc w:val="center"/>
              <w:rPr>
                <w:rFonts w:eastAsia="Times New Roman" w:cs="Times New Roman"/>
                <w:szCs w:val="28"/>
                <w:lang w:eastAsia="ru-RU"/>
              </w:rPr>
            </w:pPr>
            <w:r w:rsidRPr="004623D7">
              <w:rPr>
                <w:rFonts w:eastAsia="Times New Roman" w:cs="Times New Roman"/>
                <w:szCs w:val="28"/>
                <w:lang w:eastAsia="ru-RU"/>
              </w:rPr>
              <w:t>01 2 01 50850</w:t>
            </w:r>
          </w:p>
        </w:tc>
        <w:tc>
          <w:tcPr>
            <w:tcW w:w="7612" w:type="dxa"/>
            <w:shd w:val="clear" w:color="auto" w:fill="auto"/>
          </w:tcPr>
          <w:p w14:paraId="6006B940" w14:textId="77777777" w:rsidR="00A153D6" w:rsidRPr="004623D7" w:rsidRDefault="005D3F25" w:rsidP="009263A0">
            <w:pPr>
              <w:ind w:firstLine="0"/>
              <w:rPr>
                <w:rFonts w:eastAsia="Times New Roman" w:cs="Times New Roman"/>
                <w:szCs w:val="28"/>
                <w:lang w:eastAsia="ru-RU"/>
              </w:rPr>
            </w:pPr>
            <w:r w:rsidRPr="004623D7">
              <w:rPr>
                <w:rFonts w:eastAsia="Times New Roman" w:cs="Times New Roman"/>
                <w:szCs w:val="28"/>
                <w:lang w:eastAsia="ru-RU"/>
              </w:rPr>
              <w:t>Реализация мероприятий по модернизации учреждений службы крови субъектов Российской Федерации</w:t>
            </w:r>
          </w:p>
        </w:tc>
      </w:tr>
      <w:tr w:rsidR="009263A0" w:rsidRPr="004623D7" w14:paraId="1B9AEBAD" w14:textId="77777777" w:rsidTr="004623D7">
        <w:trPr>
          <w:cantSplit/>
          <w:trHeight w:val="20"/>
        </w:trPr>
        <w:tc>
          <w:tcPr>
            <w:tcW w:w="2849" w:type="dxa"/>
            <w:shd w:val="clear" w:color="auto" w:fill="auto"/>
            <w:noWrap/>
            <w:hideMark/>
          </w:tcPr>
          <w:p w14:paraId="2ED018DE"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01 2 01 57760</w:t>
            </w:r>
          </w:p>
        </w:tc>
        <w:tc>
          <w:tcPr>
            <w:tcW w:w="7612" w:type="dxa"/>
            <w:shd w:val="clear" w:color="auto" w:fill="auto"/>
            <w:hideMark/>
          </w:tcPr>
          <w:p w14:paraId="0056C39C"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в целях софинансирования расходных обязательств субъектов Российской Федерации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по проведению капитального ремонта и (или) оснащению медицинскими изделиями медицинских организаций</w:t>
            </w:r>
            <w:r w:rsidRPr="004623D7" w:rsidDel="00A82A6D">
              <w:rPr>
                <w:rFonts w:eastAsia="Times New Roman" w:cs="Times New Roman"/>
                <w:szCs w:val="28"/>
                <w:lang w:eastAsia="ru-RU"/>
              </w:rPr>
              <w:t xml:space="preserve"> </w:t>
            </w:r>
          </w:p>
        </w:tc>
      </w:tr>
      <w:tr w:rsidR="009263A0" w:rsidRPr="004623D7" w14:paraId="19799BEF" w14:textId="77777777" w:rsidTr="004623D7">
        <w:trPr>
          <w:cantSplit/>
          <w:trHeight w:val="20"/>
        </w:trPr>
        <w:tc>
          <w:tcPr>
            <w:tcW w:w="2849" w:type="dxa"/>
            <w:shd w:val="clear" w:color="auto" w:fill="auto"/>
            <w:noWrap/>
            <w:hideMark/>
          </w:tcPr>
          <w:p w14:paraId="21500193"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01 2 03 00000</w:t>
            </w:r>
          </w:p>
        </w:tc>
        <w:tc>
          <w:tcPr>
            <w:tcW w:w="7612" w:type="dxa"/>
            <w:shd w:val="clear" w:color="auto" w:fill="auto"/>
            <w:hideMark/>
          </w:tcPr>
          <w:p w14:paraId="15592F55"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"Поддержка деятельности Российского Красного Креста"</w:t>
            </w:r>
          </w:p>
        </w:tc>
      </w:tr>
      <w:tr w:rsidR="009263A0" w:rsidRPr="004623D7" w14:paraId="05F3A6E4" w14:textId="77777777" w:rsidTr="004623D7">
        <w:trPr>
          <w:cantSplit/>
          <w:trHeight w:val="20"/>
        </w:trPr>
        <w:tc>
          <w:tcPr>
            <w:tcW w:w="2849" w:type="dxa"/>
            <w:shd w:val="clear" w:color="auto" w:fill="auto"/>
            <w:noWrap/>
          </w:tcPr>
          <w:p w14:paraId="695FE14F"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01 2 04 00000</w:t>
            </w:r>
          </w:p>
        </w:tc>
        <w:tc>
          <w:tcPr>
            <w:tcW w:w="7612" w:type="dxa"/>
            <w:shd w:val="clear" w:color="auto" w:fill="auto"/>
          </w:tcPr>
          <w:p w14:paraId="1E538A77"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"Борьба с сахарным диабетом"</w:t>
            </w:r>
          </w:p>
        </w:tc>
      </w:tr>
      <w:tr w:rsidR="00F80768" w:rsidRPr="004623D7" w14:paraId="5847FEF1" w14:textId="77777777" w:rsidTr="004623D7">
        <w:trPr>
          <w:cantSplit/>
          <w:trHeight w:val="20"/>
        </w:trPr>
        <w:tc>
          <w:tcPr>
            <w:tcW w:w="2849" w:type="dxa"/>
            <w:shd w:val="clear" w:color="auto" w:fill="auto"/>
            <w:noWrap/>
          </w:tcPr>
          <w:p w14:paraId="6F561A05" w14:textId="77777777" w:rsidR="00F80768" w:rsidRPr="004623D7" w:rsidRDefault="00F80768" w:rsidP="009263A0">
            <w:pPr>
              <w:ind w:firstLine="0"/>
              <w:jc w:val="center"/>
              <w:rPr>
                <w:rFonts w:eastAsia="Times New Roman" w:cs="Times New Roman"/>
                <w:szCs w:val="28"/>
                <w:lang w:eastAsia="ru-RU"/>
              </w:rPr>
            </w:pPr>
            <w:r w:rsidRPr="004623D7">
              <w:rPr>
                <w:rFonts w:eastAsia="Times New Roman" w:cs="Times New Roman"/>
                <w:szCs w:val="28"/>
                <w:lang w:eastAsia="ru-RU"/>
              </w:rPr>
              <w:t>01 2 04 51060</w:t>
            </w:r>
          </w:p>
        </w:tc>
        <w:tc>
          <w:tcPr>
            <w:tcW w:w="7612" w:type="dxa"/>
            <w:shd w:val="clear" w:color="auto" w:fill="auto"/>
          </w:tcPr>
          <w:p w14:paraId="55311D90" w14:textId="77777777" w:rsidR="00F80768" w:rsidRPr="004623D7" w:rsidRDefault="00F80768" w:rsidP="00F80768">
            <w:pPr>
              <w:ind w:firstLine="0"/>
              <w:rPr>
                <w:rFonts w:eastAsia="Times New Roman" w:cs="Times New Roman"/>
                <w:szCs w:val="28"/>
                <w:lang w:eastAsia="ru-RU"/>
              </w:rPr>
            </w:pPr>
            <w:r w:rsidRPr="004623D7">
              <w:rPr>
                <w:rFonts w:eastAsia="Times New Roman" w:cs="Times New Roman"/>
                <w:szCs w:val="28"/>
                <w:lang w:eastAsia="ru-RU"/>
              </w:rPr>
              <w:t>Субсидии в целях софинансирования расходных обязательств субъектов Российской Федерации, возникающих при реализации мероприятий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по обеспечению детей с сахарным диабетом 1 типа</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возрасте от 2-х до 4-х лет системами непрерывного мониторинга глюкозы</w:t>
            </w:r>
          </w:p>
        </w:tc>
      </w:tr>
      <w:tr w:rsidR="00E91B55" w:rsidRPr="004623D7" w14:paraId="28D11C74" w14:textId="77777777" w:rsidTr="004623D7">
        <w:trPr>
          <w:cantSplit/>
          <w:trHeight w:val="20"/>
        </w:trPr>
        <w:tc>
          <w:tcPr>
            <w:tcW w:w="2849" w:type="dxa"/>
            <w:shd w:val="clear" w:color="auto" w:fill="auto"/>
            <w:noWrap/>
          </w:tcPr>
          <w:p w14:paraId="5D0C5763" w14:textId="77777777" w:rsidR="00E91B55" w:rsidRPr="004623D7" w:rsidRDefault="00E91B55" w:rsidP="009263A0">
            <w:pPr>
              <w:ind w:firstLine="0"/>
              <w:jc w:val="center"/>
              <w:rPr>
                <w:rFonts w:eastAsia="Times New Roman" w:cs="Times New Roman"/>
                <w:szCs w:val="28"/>
                <w:lang w:eastAsia="ru-RU"/>
              </w:rPr>
            </w:pPr>
            <w:r w:rsidRPr="004623D7">
              <w:rPr>
                <w:rFonts w:eastAsia="Times New Roman" w:cs="Times New Roman"/>
                <w:szCs w:val="28"/>
                <w:lang w:eastAsia="ru-RU"/>
              </w:rPr>
              <w:t>01 2 04 51070</w:t>
            </w:r>
          </w:p>
        </w:tc>
        <w:tc>
          <w:tcPr>
            <w:tcW w:w="7612" w:type="dxa"/>
            <w:shd w:val="clear" w:color="auto" w:fill="auto"/>
          </w:tcPr>
          <w:p w14:paraId="3D816A20" w14:textId="77777777" w:rsidR="00E91B55" w:rsidRPr="004623D7" w:rsidRDefault="00E91B55" w:rsidP="009263A0">
            <w:pPr>
              <w:ind w:firstLine="0"/>
              <w:rPr>
                <w:rFonts w:eastAsia="Times New Roman" w:cs="Times New Roman"/>
                <w:szCs w:val="28"/>
                <w:lang w:eastAsia="ru-RU"/>
              </w:rPr>
            </w:pPr>
            <w:r w:rsidRPr="004623D7">
              <w:rPr>
                <w:rFonts w:eastAsia="Times New Roman" w:cs="Times New Roman"/>
                <w:szCs w:val="28"/>
                <w:lang w:eastAsia="ru-RU"/>
              </w:rPr>
              <w:t>Субсидии в целях софинансирования расходных обязательств субъектов Российской Федерации, возникающих при реализации мероприятий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по обеспечению детей с сахарным диабетом 1 типа</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возрасте от 4-х до 17</w:t>
            </w:r>
            <w:r w:rsidR="00B50CE5" w:rsidRPr="004623D7">
              <w:rPr>
                <w:rFonts w:eastAsia="Times New Roman" w:cs="Times New Roman"/>
                <w:szCs w:val="28"/>
                <w:lang w:eastAsia="ru-RU"/>
              </w:rPr>
              <w:t>-ти</w:t>
            </w:r>
            <w:r w:rsidRPr="004623D7">
              <w:rPr>
                <w:rFonts w:eastAsia="Times New Roman" w:cs="Times New Roman"/>
                <w:szCs w:val="28"/>
                <w:lang w:eastAsia="ru-RU"/>
              </w:rPr>
              <w:t xml:space="preserve"> лет системами непрерывного мониторинга глюкозы</w:t>
            </w:r>
          </w:p>
        </w:tc>
      </w:tr>
      <w:tr w:rsidR="009263A0" w:rsidRPr="004623D7" w14:paraId="3F5AEB45" w14:textId="77777777" w:rsidTr="004623D7">
        <w:trPr>
          <w:cantSplit/>
          <w:trHeight w:val="650"/>
        </w:trPr>
        <w:tc>
          <w:tcPr>
            <w:tcW w:w="2849" w:type="dxa"/>
            <w:shd w:val="clear" w:color="auto" w:fill="auto"/>
            <w:noWrap/>
            <w:hideMark/>
          </w:tcPr>
          <w:p w14:paraId="793D44E9"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01 2 07 00000</w:t>
            </w:r>
          </w:p>
        </w:tc>
        <w:tc>
          <w:tcPr>
            <w:tcW w:w="7612" w:type="dxa"/>
            <w:shd w:val="clear" w:color="auto" w:fill="auto"/>
            <w:hideMark/>
          </w:tcPr>
          <w:p w14:paraId="3E899661"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"Обеспечение расширенного неонатального скрининга"</w:t>
            </w:r>
            <w:r w:rsidRPr="004623D7">
              <w:rPr>
                <w:rFonts w:eastAsia="Times New Roman" w:cs="Times New Roman"/>
                <w:szCs w:val="28"/>
                <w:lang w:eastAsia="ru-RU"/>
              </w:rPr>
              <w:tab/>
            </w:r>
          </w:p>
        </w:tc>
      </w:tr>
      <w:tr w:rsidR="009263A0" w:rsidRPr="004623D7" w14:paraId="46D1DC91" w14:textId="77777777" w:rsidTr="004623D7">
        <w:trPr>
          <w:cantSplit/>
          <w:trHeight w:val="20"/>
        </w:trPr>
        <w:tc>
          <w:tcPr>
            <w:tcW w:w="2849" w:type="dxa"/>
            <w:shd w:val="clear" w:color="auto" w:fill="auto"/>
            <w:noWrap/>
            <w:hideMark/>
          </w:tcPr>
          <w:p w14:paraId="1E007C5A"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01 2 07 53850</w:t>
            </w:r>
          </w:p>
        </w:tc>
        <w:tc>
          <w:tcPr>
            <w:tcW w:w="7612" w:type="dxa"/>
            <w:shd w:val="clear" w:color="auto" w:fill="auto"/>
            <w:hideMark/>
          </w:tcPr>
          <w:p w14:paraId="13AF4AB6" w14:textId="77777777" w:rsidR="009263A0" w:rsidRPr="004623D7" w:rsidRDefault="009263A0" w:rsidP="00456F0F">
            <w:pPr>
              <w:ind w:firstLine="0"/>
              <w:rPr>
                <w:rFonts w:eastAsia="Times New Roman" w:cs="Times New Roman"/>
                <w:szCs w:val="28"/>
                <w:lang w:eastAsia="ru-RU"/>
              </w:rPr>
            </w:pPr>
            <w:r w:rsidRPr="004623D7">
              <w:rPr>
                <w:rFonts w:eastAsia="Times New Roman" w:cs="Times New Roman"/>
                <w:szCs w:val="28"/>
                <w:lang w:eastAsia="ru-RU"/>
              </w:rPr>
              <w:t>Субсидии в целях софинансирования расходных обязательств субъектов Российской Федерации, возникающих при реализации мероприятий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по проведению массового обследования новорожденных на врожденные и (или) наследственные заболевания (расширенный неонатальный скрининг)</w:t>
            </w:r>
          </w:p>
        </w:tc>
      </w:tr>
      <w:tr w:rsidR="009263A0" w:rsidRPr="004623D7" w14:paraId="74FD585A" w14:textId="77777777" w:rsidTr="004623D7">
        <w:trPr>
          <w:cantSplit/>
          <w:trHeight w:val="20"/>
        </w:trPr>
        <w:tc>
          <w:tcPr>
            <w:tcW w:w="2849" w:type="dxa"/>
            <w:shd w:val="clear" w:color="auto" w:fill="auto"/>
            <w:noWrap/>
            <w:hideMark/>
          </w:tcPr>
          <w:p w14:paraId="7C078635"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2 1F 00000</w:t>
            </w:r>
          </w:p>
        </w:tc>
        <w:tc>
          <w:tcPr>
            <w:tcW w:w="7612" w:type="dxa"/>
            <w:shd w:val="clear" w:color="auto" w:fill="auto"/>
            <w:hideMark/>
          </w:tcPr>
          <w:p w14:paraId="47B48FCC"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"Санитарный щит</w:t>
            </w:r>
            <w:r w:rsidR="006423BF" w:rsidRPr="004623D7">
              <w:rPr>
                <w:rFonts w:eastAsia="Times New Roman" w:cs="Times New Roman"/>
                <w:szCs w:val="28"/>
                <w:lang w:eastAsia="ru-RU"/>
              </w:rPr>
              <w:t xml:space="preserve"> </w:t>
            </w:r>
            <w:r w:rsidRPr="004623D7">
              <w:rPr>
                <w:rFonts w:eastAsia="Times New Roman" w:cs="Times New Roman"/>
                <w:szCs w:val="28"/>
                <w:lang w:eastAsia="ru-RU"/>
              </w:rPr>
              <w:t>страны - безопасность для здоровья (предупреждение, выявление, реагирование)"</w:t>
            </w:r>
          </w:p>
        </w:tc>
      </w:tr>
      <w:tr w:rsidR="009263A0" w:rsidRPr="004623D7" w14:paraId="15611C3F" w14:textId="77777777" w:rsidTr="004623D7">
        <w:trPr>
          <w:cantSplit/>
          <w:trHeight w:val="20"/>
        </w:trPr>
        <w:tc>
          <w:tcPr>
            <w:tcW w:w="2849" w:type="dxa"/>
            <w:shd w:val="clear" w:color="auto" w:fill="auto"/>
            <w:noWrap/>
            <w:hideMark/>
          </w:tcPr>
          <w:p w14:paraId="36336D55"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2 2D 00000</w:t>
            </w:r>
          </w:p>
        </w:tc>
        <w:tc>
          <w:tcPr>
            <w:tcW w:w="7612" w:type="dxa"/>
            <w:shd w:val="clear" w:color="auto" w:fill="auto"/>
            <w:hideMark/>
          </w:tcPr>
          <w:p w14:paraId="6DF61A70"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"Первичное звено для каждого"</w:t>
            </w:r>
          </w:p>
        </w:tc>
      </w:tr>
      <w:tr w:rsidR="009263A0" w:rsidRPr="004623D7" w14:paraId="08A232E8" w14:textId="77777777" w:rsidTr="004623D7">
        <w:trPr>
          <w:cantSplit/>
          <w:trHeight w:val="20"/>
        </w:trPr>
        <w:tc>
          <w:tcPr>
            <w:tcW w:w="2849" w:type="dxa"/>
            <w:shd w:val="clear" w:color="auto" w:fill="auto"/>
            <w:noWrap/>
            <w:hideMark/>
          </w:tcPr>
          <w:p w14:paraId="4985638B"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2 3D 00000</w:t>
            </w:r>
          </w:p>
        </w:tc>
        <w:tc>
          <w:tcPr>
            <w:tcW w:w="7612" w:type="dxa"/>
            <w:shd w:val="clear" w:color="auto" w:fill="auto"/>
            <w:hideMark/>
          </w:tcPr>
          <w:p w14:paraId="1D48B05A"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"Оптимальная для восстановления здоровья медицинская реабилитация"</w:t>
            </w:r>
          </w:p>
        </w:tc>
      </w:tr>
      <w:tr w:rsidR="009263A0" w:rsidRPr="004623D7" w14:paraId="77448F26" w14:textId="77777777" w:rsidTr="004623D7">
        <w:trPr>
          <w:cantSplit/>
          <w:trHeight w:val="20"/>
        </w:trPr>
        <w:tc>
          <w:tcPr>
            <w:tcW w:w="2849" w:type="dxa"/>
            <w:shd w:val="clear" w:color="auto" w:fill="auto"/>
            <w:noWrap/>
            <w:hideMark/>
          </w:tcPr>
          <w:p w14:paraId="5187A953"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2 3D 52860</w:t>
            </w:r>
          </w:p>
        </w:tc>
        <w:tc>
          <w:tcPr>
            <w:tcW w:w="7612" w:type="dxa"/>
            <w:shd w:val="clear" w:color="auto" w:fill="auto"/>
            <w:hideMark/>
          </w:tcPr>
          <w:p w14:paraId="5C77B416" w14:textId="77777777" w:rsidR="009263A0" w:rsidRPr="004623D7" w:rsidRDefault="009263A0" w:rsidP="00456F0F">
            <w:pPr>
              <w:ind w:firstLine="0"/>
              <w:rPr>
                <w:rFonts w:eastAsia="Times New Roman" w:cs="Times New Roman"/>
                <w:szCs w:val="28"/>
                <w:lang w:eastAsia="ru-RU"/>
              </w:rPr>
            </w:pPr>
            <w:r w:rsidRPr="004623D7">
              <w:rPr>
                <w:rFonts w:eastAsia="Times New Roman" w:cs="Times New Roman"/>
                <w:szCs w:val="28"/>
                <w:lang w:eastAsia="ru-RU"/>
              </w:rPr>
              <w:t>Межбюджетный трансферт бюджету Федерального фонда обязательного медицинского страхования</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на дополнительное финансовое обеспечение оказания специализированной, в том числе высокотехнологичной, медицинской помощи </w:t>
            </w:r>
            <w:r w:rsidR="008F01FE" w:rsidRPr="004623D7">
              <w:rPr>
                <w:rFonts w:eastAsia="Times New Roman" w:cs="Times New Roman"/>
                <w:szCs w:val="28"/>
                <w:lang w:eastAsia="ru-RU"/>
              </w:rPr>
              <w:t xml:space="preserve">                                      </w:t>
            </w:r>
            <w:r w:rsidRPr="004623D7">
              <w:rPr>
                <w:rFonts w:eastAsia="Times New Roman" w:cs="Times New Roman"/>
                <w:szCs w:val="28"/>
                <w:lang w:eastAsia="ru-RU"/>
              </w:rPr>
              <w:t>по медицинской реабилитации</w:t>
            </w:r>
          </w:p>
        </w:tc>
      </w:tr>
      <w:tr w:rsidR="009263A0" w:rsidRPr="004623D7" w14:paraId="36EE7307" w14:textId="77777777" w:rsidTr="004623D7">
        <w:trPr>
          <w:cantSplit/>
          <w:trHeight w:val="20"/>
        </w:trPr>
        <w:tc>
          <w:tcPr>
            <w:tcW w:w="2849" w:type="dxa"/>
            <w:shd w:val="clear" w:color="auto" w:fill="auto"/>
            <w:noWrap/>
            <w:hideMark/>
          </w:tcPr>
          <w:p w14:paraId="1C3498DF"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2 3D 57520</w:t>
            </w:r>
          </w:p>
        </w:tc>
        <w:tc>
          <w:tcPr>
            <w:tcW w:w="7612" w:type="dxa"/>
            <w:shd w:val="clear" w:color="auto" w:fill="auto"/>
            <w:hideMark/>
          </w:tcPr>
          <w:p w14:paraId="28D9646D"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r>
      <w:tr w:rsidR="009263A0" w:rsidRPr="004623D7" w14:paraId="028CB089" w14:textId="77777777" w:rsidTr="004623D7">
        <w:trPr>
          <w:cantSplit/>
          <w:trHeight w:val="20"/>
        </w:trPr>
        <w:tc>
          <w:tcPr>
            <w:tcW w:w="2849" w:type="dxa"/>
            <w:shd w:val="clear" w:color="auto" w:fill="auto"/>
            <w:noWrap/>
            <w:hideMark/>
          </w:tcPr>
          <w:p w14:paraId="74BFADAE"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2 4D 00000</w:t>
            </w:r>
          </w:p>
        </w:tc>
        <w:tc>
          <w:tcPr>
            <w:tcW w:w="7612" w:type="dxa"/>
            <w:shd w:val="clear" w:color="auto" w:fill="auto"/>
            <w:hideMark/>
          </w:tcPr>
          <w:p w14:paraId="7876D9C1"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"Медицинская наука для человека"</w:t>
            </w:r>
          </w:p>
        </w:tc>
      </w:tr>
      <w:tr w:rsidR="009263A0" w:rsidRPr="004623D7" w14:paraId="07379DA9" w14:textId="77777777" w:rsidTr="004623D7">
        <w:trPr>
          <w:cantSplit/>
          <w:trHeight w:val="20"/>
        </w:trPr>
        <w:tc>
          <w:tcPr>
            <w:tcW w:w="2849" w:type="dxa"/>
            <w:shd w:val="clear" w:color="auto" w:fill="auto"/>
            <w:noWrap/>
            <w:hideMark/>
          </w:tcPr>
          <w:p w14:paraId="6A5D2F24"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2 8J 00000</w:t>
            </w:r>
          </w:p>
        </w:tc>
        <w:tc>
          <w:tcPr>
            <w:tcW w:w="7612" w:type="dxa"/>
            <w:shd w:val="clear" w:color="auto" w:fill="auto"/>
            <w:hideMark/>
          </w:tcPr>
          <w:p w14:paraId="13E65AD7" w14:textId="77777777" w:rsidR="009263A0" w:rsidRPr="004623D7" w:rsidRDefault="009263A0" w:rsidP="009263A0">
            <w:pPr>
              <w:tabs>
                <w:tab w:val="left" w:pos="6645"/>
              </w:tabs>
              <w:ind w:firstLine="0"/>
              <w:rPr>
                <w:rFonts w:eastAsia="Times New Roman" w:cs="Times New Roman"/>
                <w:szCs w:val="28"/>
                <w:lang w:eastAsia="ru-RU"/>
              </w:rPr>
            </w:pPr>
            <w:r w:rsidRPr="004623D7">
              <w:rPr>
                <w:rFonts w:eastAsia="Times New Roman" w:cs="Times New Roman"/>
                <w:szCs w:val="28"/>
                <w:lang w:eastAsia="ru-RU"/>
              </w:rPr>
              <w:t>Федеральный проект "Персональные медицинские помощники"</w:t>
            </w:r>
          </w:p>
        </w:tc>
      </w:tr>
      <w:tr w:rsidR="009263A0" w:rsidRPr="004623D7" w14:paraId="4E7B07DD" w14:textId="77777777" w:rsidTr="004623D7">
        <w:trPr>
          <w:cantSplit/>
          <w:trHeight w:val="20"/>
        </w:trPr>
        <w:tc>
          <w:tcPr>
            <w:tcW w:w="2849" w:type="dxa"/>
            <w:shd w:val="clear" w:color="auto" w:fill="auto"/>
            <w:noWrap/>
            <w:hideMark/>
          </w:tcPr>
          <w:p w14:paraId="7BA80EAB"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2 N1 00000</w:t>
            </w:r>
          </w:p>
        </w:tc>
        <w:tc>
          <w:tcPr>
            <w:tcW w:w="7612" w:type="dxa"/>
            <w:shd w:val="clear" w:color="auto" w:fill="auto"/>
            <w:hideMark/>
          </w:tcPr>
          <w:p w14:paraId="7947B1C0"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"Развитие системы оказания первичной медико-санитарной помощи"</w:t>
            </w:r>
          </w:p>
        </w:tc>
      </w:tr>
      <w:tr w:rsidR="009263A0" w:rsidRPr="004623D7" w14:paraId="1AA74640" w14:textId="77777777" w:rsidTr="004623D7">
        <w:trPr>
          <w:cantSplit/>
          <w:trHeight w:val="20"/>
        </w:trPr>
        <w:tc>
          <w:tcPr>
            <w:tcW w:w="2849" w:type="dxa"/>
            <w:shd w:val="clear" w:color="auto" w:fill="auto"/>
            <w:noWrap/>
            <w:hideMark/>
          </w:tcPr>
          <w:p w14:paraId="60E97F87"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2 N1 55540</w:t>
            </w:r>
          </w:p>
        </w:tc>
        <w:tc>
          <w:tcPr>
            <w:tcW w:w="7612" w:type="dxa"/>
            <w:shd w:val="clear" w:color="auto" w:fill="auto"/>
            <w:hideMark/>
          </w:tcPr>
          <w:p w14:paraId="78CE3A80"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Обеспечение закупки авиационных работ в целях оказания медицинской помощи</w:t>
            </w:r>
          </w:p>
        </w:tc>
      </w:tr>
      <w:tr w:rsidR="009263A0" w:rsidRPr="004623D7" w14:paraId="2CAFB803" w14:textId="77777777" w:rsidTr="004623D7">
        <w:trPr>
          <w:cantSplit/>
          <w:trHeight w:val="20"/>
        </w:trPr>
        <w:tc>
          <w:tcPr>
            <w:tcW w:w="2849" w:type="dxa"/>
            <w:shd w:val="clear" w:color="auto" w:fill="auto"/>
            <w:noWrap/>
            <w:hideMark/>
          </w:tcPr>
          <w:p w14:paraId="1E3EC192"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2 N2 00000</w:t>
            </w:r>
          </w:p>
        </w:tc>
        <w:tc>
          <w:tcPr>
            <w:tcW w:w="7612" w:type="dxa"/>
            <w:shd w:val="clear" w:color="auto" w:fill="auto"/>
            <w:hideMark/>
          </w:tcPr>
          <w:p w14:paraId="6894B9FB"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"Борьба с сердечно-сосудистыми заболеваниями"</w:t>
            </w:r>
          </w:p>
        </w:tc>
      </w:tr>
      <w:tr w:rsidR="009263A0" w:rsidRPr="004623D7" w14:paraId="14A4683D" w14:textId="77777777" w:rsidTr="004623D7">
        <w:trPr>
          <w:cantSplit/>
          <w:trHeight w:val="20"/>
        </w:trPr>
        <w:tc>
          <w:tcPr>
            <w:tcW w:w="2849" w:type="dxa"/>
            <w:shd w:val="clear" w:color="auto" w:fill="auto"/>
            <w:noWrap/>
            <w:hideMark/>
          </w:tcPr>
          <w:p w14:paraId="6C331F28"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2 N2 51920</w:t>
            </w:r>
          </w:p>
        </w:tc>
        <w:tc>
          <w:tcPr>
            <w:tcW w:w="7612" w:type="dxa"/>
            <w:shd w:val="clear" w:color="auto" w:fill="auto"/>
            <w:hideMark/>
          </w:tcPr>
          <w:p w14:paraId="003F3A18"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Оснащение оборудованием региональных сосудистых центров и первичных сосудистых отделений</w:t>
            </w:r>
          </w:p>
        </w:tc>
      </w:tr>
      <w:tr w:rsidR="009263A0" w:rsidRPr="004623D7" w14:paraId="5E494CF3" w14:textId="77777777" w:rsidTr="004623D7">
        <w:trPr>
          <w:cantSplit/>
          <w:trHeight w:val="20"/>
        </w:trPr>
        <w:tc>
          <w:tcPr>
            <w:tcW w:w="2849" w:type="dxa"/>
            <w:shd w:val="clear" w:color="auto" w:fill="auto"/>
            <w:noWrap/>
            <w:hideMark/>
          </w:tcPr>
          <w:p w14:paraId="023FA483"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2 N2 55860</w:t>
            </w:r>
          </w:p>
        </w:tc>
        <w:tc>
          <w:tcPr>
            <w:tcW w:w="7612" w:type="dxa"/>
            <w:shd w:val="clear" w:color="auto" w:fill="auto"/>
            <w:hideMark/>
          </w:tcPr>
          <w:p w14:paraId="5E96E7D9" w14:textId="77777777" w:rsidR="009263A0" w:rsidRPr="004623D7" w:rsidRDefault="009263A0" w:rsidP="00456F0F">
            <w:pPr>
              <w:ind w:firstLine="0"/>
              <w:rPr>
                <w:rFonts w:eastAsia="Times New Roman" w:cs="Times New Roman"/>
                <w:szCs w:val="28"/>
                <w:lang w:eastAsia="ru-RU"/>
              </w:rPr>
            </w:pPr>
            <w:r w:rsidRPr="004623D7">
              <w:rPr>
                <w:rFonts w:eastAsia="Times New Roman" w:cs="Times New Roman"/>
                <w:szCs w:val="28"/>
                <w:lang w:eastAsia="ru-RU"/>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r>
      <w:tr w:rsidR="009263A0" w:rsidRPr="004623D7" w14:paraId="023B57BE" w14:textId="77777777" w:rsidTr="004623D7">
        <w:trPr>
          <w:cantSplit/>
          <w:trHeight w:val="20"/>
        </w:trPr>
        <w:tc>
          <w:tcPr>
            <w:tcW w:w="2849" w:type="dxa"/>
            <w:shd w:val="clear" w:color="auto" w:fill="auto"/>
            <w:noWrap/>
            <w:hideMark/>
          </w:tcPr>
          <w:p w14:paraId="3D19F685"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2 N3 00000</w:t>
            </w:r>
          </w:p>
        </w:tc>
        <w:tc>
          <w:tcPr>
            <w:tcW w:w="7612" w:type="dxa"/>
            <w:shd w:val="clear" w:color="auto" w:fill="auto"/>
            <w:hideMark/>
          </w:tcPr>
          <w:p w14:paraId="281329E7"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"Борьба с онкологическими заболеваниями"</w:t>
            </w:r>
          </w:p>
        </w:tc>
        <w:bookmarkStart w:id="0" w:name="_GoBack"/>
        <w:bookmarkEnd w:id="0"/>
      </w:tr>
      <w:tr w:rsidR="009263A0" w:rsidRPr="004623D7" w14:paraId="70BAB4CE" w14:textId="77777777" w:rsidTr="004623D7">
        <w:trPr>
          <w:cantSplit/>
          <w:trHeight w:val="20"/>
        </w:trPr>
        <w:tc>
          <w:tcPr>
            <w:tcW w:w="2849" w:type="dxa"/>
            <w:shd w:val="clear" w:color="auto" w:fill="auto"/>
            <w:noWrap/>
            <w:hideMark/>
          </w:tcPr>
          <w:p w14:paraId="39A1B8D0"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2 N3 51900</w:t>
            </w:r>
          </w:p>
        </w:tc>
        <w:tc>
          <w:tcPr>
            <w:tcW w:w="7612" w:type="dxa"/>
            <w:shd w:val="clear" w:color="auto" w:fill="auto"/>
            <w:hideMark/>
          </w:tcPr>
          <w:p w14:paraId="0C3BE487"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Переоснащение медицинских организаций, оказывающих медицинскую помощь больным</w:t>
            </w:r>
            <w:r w:rsidR="006423BF" w:rsidRPr="004623D7">
              <w:rPr>
                <w:rFonts w:eastAsia="Times New Roman" w:cs="Times New Roman"/>
                <w:szCs w:val="28"/>
                <w:lang w:eastAsia="ru-RU"/>
              </w:rPr>
              <w:t xml:space="preserve"> </w:t>
            </w:r>
            <w:r w:rsidRPr="004623D7">
              <w:rPr>
                <w:rFonts w:eastAsia="Times New Roman" w:cs="Times New Roman"/>
                <w:szCs w:val="28"/>
                <w:lang w:eastAsia="ru-RU"/>
              </w:rPr>
              <w:t>с онкологическими заболеваниями</w:t>
            </w:r>
          </w:p>
        </w:tc>
      </w:tr>
      <w:tr w:rsidR="009263A0" w:rsidRPr="004623D7" w14:paraId="25DF7AF7" w14:textId="77777777" w:rsidTr="004623D7">
        <w:trPr>
          <w:cantSplit/>
          <w:trHeight w:val="20"/>
        </w:trPr>
        <w:tc>
          <w:tcPr>
            <w:tcW w:w="2849" w:type="dxa"/>
            <w:shd w:val="clear" w:color="auto" w:fill="auto"/>
            <w:noWrap/>
            <w:hideMark/>
          </w:tcPr>
          <w:p w14:paraId="45B731A8"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01 2 N3 52250</w:t>
            </w:r>
          </w:p>
        </w:tc>
        <w:tc>
          <w:tcPr>
            <w:tcW w:w="7612" w:type="dxa"/>
            <w:shd w:val="clear" w:color="auto" w:fill="auto"/>
            <w:hideMark/>
          </w:tcPr>
          <w:p w14:paraId="1FF8C663"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Оказание медицинской помощи больным</w:t>
            </w:r>
            <w:r w:rsidR="006423BF" w:rsidRPr="004623D7">
              <w:rPr>
                <w:rFonts w:eastAsia="Times New Roman" w:cs="Times New Roman"/>
                <w:szCs w:val="28"/>
                <w:lang w:eastAsia="ru-RU"/>
              </w:rPr>
              <w:t xml:space="preserve"> </w:t>
            </w:r>
            <w:r w:rsidRPr="004623D7">
              <w:rPr>
                <w:rFonts w:eastAsia="Times New Roman" w:cs="Times New Roman"/>
                <w:szCs w:val="28"/>
                <w:lang w:eastAsia="ru-RU"/>
              </w:rPr>
              <w:t>с онкологическими заболеваниями в соответствии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с клиническими рекомендациями (протоколами лечения)</w:t>
            </w:r>
          </w:p>
        </w:tc>
      </w:tr>
      <w:tr w:rsidR="009263A0" w:rsidRPr="004623D7" w14:paraId="02009257" w14:textId="77777777" w:rsidTr="004623D7">
        <w:trPr>
          <w:cantSplit/>
          <w:trHeight w:val="20"/>
        </w:trPr>
        <w:tc>
          <w:tcPr>
            <w:tcW w:w="2849" w:type="dxa"/>
            <w:shd w:val="clear" w:color="auto" w:fill="auto"/>
            <w:noWrap/>
            <w:hideMark/>
          </w:tcPr>
          <w:p w14:paraId="097D15A6"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2 N3 52270</w:t>
            </w:r>
          </w:p>
        </w:tc>
        <w:tc>
          <w:tcPr>
            <w:tcW w:w="7612" w:type="dxa"/>
            <w:shd w:val="clear" w:color="auto" w:fill="auto"/>
            <w:hideMark/>
          </w:tcPr>
          <w:p w14:paraId="1EB43276"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Новое строительство и реконструкция</w:t>
            </w:r>
          </w:p>
        </w:tc>
      </w:tr>
      <w:tr w:rsidR="009263A0" w:rsidRPr="004623D7" w14:paraId="2235E08C" w14:textId="77777777" w:rsidTr="004623D7">
        <w:trPr>
          <w:cantSplit/>
          <w:trHeight w:val="20"/>
        </w:trPr>
        <w:tc>
          <w:tcPr>
            <w:tcW w:w="2849" w:type="dxa"/>
            <w:shd w:val="clear" w:color="auto" w:fill="auto"/>
            <w:noWrap/>
            <w:hideMark/>
          </w:tcPr>
          <w:p w14:paraId="6AFAD34B"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2 N4 00000</w:t>
            </w:r>
          </w:p>
        </w:tc>
        <w:tc>
          <w:tcPr>
            <w:tcW w:w="7612" w:type="dxa"/>
            <w:shd w:val="clear" w:color="auto" w:fill="auto"/>
            <w:hideMark/>
          </w:tcPr>
          <w:p w14:paraId="3388CD39"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"Развитие детского здравоохранения, включая создание современной инфраструктуры оказания медицинской помощи детям"</w:t>
            </w:r>
          </w:p>
        </w:tc>
      </w:tr>
      <w:tr w:rsidR="009263A0" w:rsidRPr="004623D7" w14:paraId="44A07772" w14:textId="77777777" w:rsidTr="004623D7">
        <w:trPr>
          <w:cantSplit/>
          <w:trHeight w:val="20"/>
        </w:trPr>
        <w:tc>
          <w:tcPr>
            <w:tcW w:w="2849" w:type="dxa"/>
            <w:shd w:val="clear" w:color="auto" w:fill="auto"/>
            <w:noWrap/>
            <w:hideMark/>
          </w:tcPr>
          <w:p w14:paraId="07F4105D"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2 N4 39640</w:t>
            </w:r>
          </w:p>
        </w:tc>
        <w:tc>
          <w:tcPr>
            <w:tcW w:w="7612" w:type="dxa"/>
            <w:shd w:val="clear" w:color="auto" w:fill="auto"/>
            <w:hideMark/>
          </w:tcPr>
          <w:p w14:paraId="3924676C"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Оплата медицинской помощи женщинам в период беременности, родов и в послеродовом периоде, а также профилактического медицинского осмотра ребенка</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течение первого года жизни</w:t>
            </w:r>
          </w:p>
        </w:tc>
      </w:tr>
      <w:tr w:rsidR="009263A0" w:rsidRPr="004623D7" w14:paraId="2C117119" w14:textId="77777777" w:rsidTr="004623D7">
        <w:trPr>
          <w:cantSplit/>
          <w:trHeight w:val="20"/>
        </w:trPr>
        <w:tc>
          <w:tcPr>
            <w:tcW w:w="2849" w:type="dxa"/>
            <w:shd w:val="clear" w:color="auto" w:fill="auto"/>
            <w:noWrap/>
            <w:hideMark/>
          </w:tcPr>
          <w:p w14:paraId="5B1328C1"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2 N4 52460</w:t>
            </w:r>
          </w:p>
        </w:tc>
        <w:tc>
          <w:tcPr>
            <w:tcW w:w="7612" w:type="dxa"/>
            <w:shd w:val="clear" w:color="auto" w:fill="auto"/>
            <w:hideMark/>
          </w:tcPr>
          <w:p w14:paraId="090F53E0"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Новое строительство или реконструкция детских больниц (корпусов)</w:t>
            </w:r>
          </w:p>
        </w:tc>
      </w:tr>
      <w:tr w:rsidR="009263A0" w:rsidRPr="004623D7" w14:paraId="5252950D" w14:textId="77777777" w:rsidTr="004623D7">
        <w:trPr>
          <w:cantSplit/>
          <w:trHeight w:val="20"/>
        </w:trPr>
        <w:tc>
          <w:tcPr>
            <w:tcW w:w="2849" w:type="dxa"/>
            <w:shd w:val="clear" w:color="auto" w:fill="auto"/>
            <w:noWrap/>
            <w:hideMark/>
          </w:tcPr>
          <w:p w14:paraId="342C92D1"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2 N5 00000</w:t>
            </w:r>
          </w:p>
        </w:tc>
        <w:tc>
          <w:tcPr>
            <w:tcW w:w="7612" w:type="dxa"/>
            <w:shd w:val="clear" w:color="auto" w:fill="auto"/>
            <w:hideMark/>
          </w:tcPr>
          <w:p w14:paraId="2D092163"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"Обеспечение медицинских организаций системы здравоохранения квалифицированными кадрами"</w:t>
            </w:r>
          </w:p>
        </w:tc>
      </w:tr>
      <w:tr w:rsidR="009263A0" w:rsidRPr="004623D7" w14:paraId="09163B5A" w14:textId="77777777" w:rsidTr="004623D7">
        <w:trPr>
          <w:cantSplit/>
          <w:trHeight w:val="20"/>
        </w:trPr>
        <w:tc>
          <w:tcPr>
            <w:tcW w:w="2849" w:type="dxa"/>
            <w:shd w:val="clear" w:color="auto" w:fill="auto"/>
            <w:noWrap/>
            <w:hideMark/>
          </w:tcPr>
          <w:p w14:paraId="452CF581"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2 N6 00000</w:t>
            </w:r>
          </w:p>
        </w:tc>
        <w:tc>
          <w:tcPr>
            <w:tcW w:w="7612" w:type="dxa"/>
            <w:shd w:val="clear" w:color="auto" w:fill="auto"/>
            <w:hideMark/>
          </w:tcPr>
          <w:p w14:paraId="68D33146"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"Развитие сети национальных медицинских исследовательских центров и внедрение инновационных медицинских технологий"</w:t>
            </w:r>
          </w:p>
        </w:tc>
      </w:tr>
      <w:tr w:rsidR="009263A0" w:rsidRPr="004623D7" w14:paraId="68A15766" w14:textId="77777777" w:rsidTr="004623D7">
        <w:trPr>
          <w:cantSplit/>
          <w:trHeight w:val="20"/>
        </w:trPr>
        <w:tc>
          <w:tcPr>
            <w:tcW w:w="2849" w:type="dxa"/>
            <w:shd w:val="clear" w:color="auto" w:fill="auto"/>
            <w:noWrap/>
            <w:hideMark/>
          </w:tcPr>
          <w:p w14:paraId="34EF94E8"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2 N7 00000</w:t>
            </w:r>
          </w:p>
        </w:tc>
        <w:tc>
          <w:tcPr>
            <w:tcW w:w="7612" w:type="dxa"/>
            <w:shd w:val="clear" w:color="auto" w:fill="auto"/>
            <w:hideMark/>
          </w:tcPr>
          <w:p w14:paraId="66305E5F"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 xml:space="preserve">Федеральный проект "Создание единого цифрового контура </w:t>
            </w:r>
            <w:r w:rsidR="008F01FE" w:rsidRPr="004623D7">
              <w:rPr>
                <w:rFonts w:eastAsia="Times New Roman" w:cs="Times New Roman"/>
                <w:szCs w:val="28"/>
                <w:lang w:eastAsia="ru-RU"/>
              </w:rPr>
              <w:t xml:space="preserve">                   </w:t>
            </w:r>
            <w:r w:rsidRPr="004623D7">
              <w:rPr>
                <w:rFonts w:eastAsia="Times New Roman" w:cs="Times New Roman"/>
                <w:szCs w:val="28"/>
                <w:lang w:eastAsia="ru-RU"/>
              </w:rPr>
              <w:t>в здравоохранении на основе единой государственной информационной системы в сфере здравоохранения (ЕГИСЗ)"</w:t>
            </w:r>
          </w:p>
        </w:tc>
      </w:tr>
      <w:tr w:rsidR="009263A0" w:rsidRPr="004623D7" w14:paraId="7544D28E" w14:textId="77777777" w:rsidTr="004623D7">
        <w:trPr>
          <w:cantSplit/>
          <w:trHeight w:val="20"/>
        </w:trPr>
        <w:tc>
          <w:tcPr>
            <w:tcW w:w="2849" w:type="dxa"/>
            <w:shd w:val="clear" w:color="auto" w:fill="auto"/>
            <w:noWrap/>
            <w:hideMark/>
          </w:tcPr>
          <w:p w14:paraId="10A2CBAF"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2 N7 51140</w:t>
            </w:r>
          </w:p>
        </w:tc>
        <w:tc>
          <w:tcPr>
            <w:tcW w:w="7612" w:type="dxa"/>
            <w:shd w:val="clear" w:color="auto" w:fill="auto"/>
            <w:hideMark/>
          </w:tcPr>
          <w:p w14:paraId="506CB411"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r>
      <w:tr w:rsidR="009263A0" w:rsidRPr="004623D7" w14:paraId="07A004DF" w14:textId="77777777" w:rsidTr="004623D7">
        <w:trPr>
          <w:cantSplit/>
          <w:trHeight w:val="20"/>
        </w:trPr>
        <w:tc>
          <w:tcPr>
            <w:tcW w:w="2849" w:type="dxa"/>
            <w:shd w:val="clear" w:color="auto" w:fill="auto"/>
            <w:noWrap/>
            <w:hideMark/>
          </w:tcPr>
          <w:p w14:paraId="6C4E7E61"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2 N7 52350</w:t>
            </w:r>
          </w:p>
        </w:tc>
        <w:tc>
          <w:tcPr>
            <w:tcW w:w="7612" w:type="dxa"/>
            <w:shd w:val="clear" w:color="auto" w:fill="auto"/>
            <w:hideMark/>
          </w:tcPr>
          <w:p w14:paraId="1A53458D"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Внедрение современных информационных систем</w:t>
            </w:r>
            <w:r w:rsidR="006423BF" w:rsidRPr="004623D7">
              <w:rPr>
                <w:rFonts w:eastAsia="Times New Roman" w:cs="Times New Roman"/>
                <w:szCs w:val="28"/>
                <w:lang w:eastAsia="ru-RU"/>
              </w:rPr>
              <w:t xml:space="preserve"> </w:t>
            </w:r>
            <w:r w:rsidR="008F01FE" w:rsidRPr="004623D7">
              <w:rPr>
                <w:rFonts w:eastAsia="Times New Roman" w:cs="Times New Roman"/>
                <w:szCs w:val="28"/>
                <w:lang w:eastAsia="ru-RU"/>
              </w:rPr>
              <w:t xml:space="preserve">                                        </w:t>
            </w:r>
            <w:r w:rsidRPr="004623D7">
              <w:rPr>
                <w:rFonts w:eastAsia="Times New Roman" w:cs="Times New Roman"/>
                <w:szCs w:val="28"/>
                <w:lang w:eastAsia="ru-RU"/>
              </w:rPr>
              <w:t>в здравоохранение</w:t>
            </w:r>
          </w:p>
        </w:tc>
      </w:tr>
      <w:tr w:rsidR="009263A0" w:rsidRPr="004623D7" w14:paraId="7A4BE472" w14:textId="77777777" w:rsidTr="004623D7">
        <w:trPr>
          <w:cantSplit/>
          <w:trHeight w:val="20"/>
        </w:trPr>
        <w:tc>
          <w:tcPr>
            <w:tcW w:w="2849" w:type="dxa"/>
            <w:shd w:val="clear" w:color="auto" w:fill="auto"/>
            <w:noWrap/>
            <w:hideMark/>
          </w:tcPr>
          <w:p w14:paraId="20E79FE7"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2 N8 00000</w:t>
            </w:r>
          </w:p>
        </w:tc>
        <w:tc>
          <w:tcPr>
            <w:tcW w:w="7612" w:type="dxa"/>
            <w:shd w:val="clear" w:color="auto" w:fill="auto"/>
            <w:hideMark/>
          </w:tcPr>
          <w:p w14:paraId="70EE1FEE"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"Развитие экспорта медицинских услуг"</w:t>
            </w:r>
          </w:p>
        </w:tc>
      </w:tr>
      <w:tr w:rsidR="009263A0" w:rsidRPr="004623D7" w14:paraId="50CC06DA" w14:textId="77777777" w:rsidTr="004623D7">
        <w:trPr>
          <w:cantSplit/>
          <w:trHeight w:val="20"/>
        </w:trPr>
        <w:tc>
          <w:tcPr>
            <w:tcW w:w="2849" w:type="dxa"/>
            <w:shd w:val="clear" w:color="auto" w:fill="auto"/>
            <w:noWrap/>
            <w:hideMark/>
          </w:tcPr>
          <w:p w14:paraId="4C87D456"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2 N9 00000</w:t>
            </w:r>
          </w:p>
        </w:tc>
        <w:tc>
          <w:tcPr>
            <w:tcW w:w="7612" w:type="dxa"/>
            <w:shd w:val="clear" w:color="auto" w:fill="auto"/>
            <w:hideMark/>
          </w:tcPr>
          <w:p w14:paraId="11E9C8E0"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"Модернизация первичного звена здравоохранения Российской Федерации"</w:t>
            </w:r>
          </w:p>
        </w:tc>
      </w:tr>
      <w:tr w:rsidR="009263A0" w:rsidRPr="004623D7" w14:paraId="2351E238" w14:textId="77777777" w:rsidTr="004623D7">
        <w:trPr>
          <w:cantSplit/>
          <w:trHeight w:val="20"/>
        </w:trPr>
        <w:tc>
          <w:tcPr>
            <w:tcW w:w="2849" w:type="dxa"/>
            <w:shd w:val="clear" w:color="auto" w:fill="auto"/>
            <w:noWrap/>
            <w:hideMark/>
          </w:tcPr>
          <w:p w14:paraId="3E2FABFE"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2 N9 53650</w:t>
            </w:r>
          </w:p>
        </w:tc>
        <w:tc>
          <w:tcPr>
            <w:tcW w:w="7612" w:type="dxa"/>
            <w:shd w:val="clear" w:color="auto" w:fill="auto"/>
            <w:hideMark/>
          </w:tcPr>
          <w:p w14:paraId="45E5FE19"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Реализация региональных проектов модернизации первичного звена здравоохранения</w:t>
            </w:r>
          </w:p>
        </w:tc>
      </w:tr>
      <w:tr w:rsidR="009263A0" w:rsidRPr="004623D7" w14:paraId="5A90BF21" w14:textId="77777777" w:rsidTr="004623D7">
        <w:trPr>
          <w:cantSplit/>
          <w:trHeight w:val="20"/>
        </w:trPr>
        <w:tc>
          <w:tcPr>
            <w:tcW w:w="2849" w:type="dxa"/>
            <w:shd w:val="clear" w:color="auto" w:fill="auto"/>
            <w:noWrap/>
            <w:hideMark/>
          </w:tcPr>
          <w:p w14:paraId="17604FB8"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2 P3 00000</w:t>
            </w:r>
          </w:p>
        </w:tc>
        <w:tc>
          <w:tcPr>
            <w:tcW w:w="7612" w:type="dxa"/>
            <w:shd w:val="clear" w:color="auto" w:fill="auto"/>
            <w:hideMark/>
          </w:tcPr>
          <w:p w14:paraId="64DF035C"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"Старшее поколение"</w:t>
            </w:r>
          </w:p>
        </w:tc>
      </w:tr>
      <w:tr w:rsidR="009263A0" w:rsidRPr="004623D7" w14:paraId="2C1E943D" w14:textId="77777777" w:rsidTr="004623D7">
        <w:trPr>
          <w:cantSplit/>
          <w:trHeight w:val="20"/>
        </w:trPr>
        <w:tc>
          <w:tcPr>
            <w:tcW w:w="2849" w:type="dxa"/>
            <w:shd w:val="clear" w:color="auto" w:fill="auto"/>
            <w:noWrap/>
            <w:hideMark/>
          </w:tcPr>
          <w:p w14:paraId="7E01459A"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2 P3 54680</w:t>
            </w:r>
          </w:p>
        </w:tc>
        <w:tc>
          <w:tcPr>
            <w:tcW w:w="7612" w:type="dxa"/>
            <w:shd w:val="clear" w:color="auto" w:fill="auto"/>
            <w:hideMark/>
          </w:tcPr>
          <w:p w14:paraId="11D82560"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Проведение вакцинации против пневмококковой инфекции граждан старше трудоспособного возраста</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из групп риска, проживающих в организациях социального обслуживания</w:t>
            </w:r>
          </w:p>
        </w:tc>
      </w:tr>
      <w:tr w:rsidR="009263A0" w:rsidRPr="004623D7" w14:paraId="0AF8133D" w14:textId="77777777" w:rsidTr="004623D7">
        <w:trPr>
          <w:cantSplit/>
          <w:trHeight w:val="20"/>
        </w:trPr>
        <w:tc>
          <w:tcPr>
            <w:tcW w:w="2849" w:type="dxa"/>
            <w:shd w:val="clear" w:color="auto" w:fill="auto"/>
            <w:noWrap/>
            <w:hideMark/>
          </w:tcPr>
          <w:p w14:paraId="2C29C320"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2 P4 00000</w:t>
            </w:r>
          </w:p>
        </w:tc>
        <w:tc>
          <w:tcPr>
            <w:tcW w:w="7612" w:type="dxa"/>
            <w:shd w:val="clear" w:color="auto" w:fill="auto"/>
            <w:hideMark/>
          </w:tcPr>
          <w:p w14:paraId="592F69BB"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"Укрепление общественного здоровья"</w:t>
            </w:r>
          </w:p>
        </w:tc>
      </w:tr>
      <w:tr w:rsidR="009263A0" w:rsidRPr="004623D7" w14:paraId="047A7A9B" w14:textId="77777777" w:rsidTr="004623D7">
        <w:trPr>
          <w:cantSplit/>
          <w:trHeight w:val="20"/>
        </w:trPr>
        <w:tc>
          <w:tcPr>
            <w:tcW w:w="2849" w:type="dxa"/>
            <w:shd w:val="clear" w:color="auto" w:fill="auto"/>
            <w:noWrap/>
            <w:hideMark/>
          </w:tcPr>
          <w:p w14:paraId="6A06B8A4"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2 P4 52810</w:t>
            </w:r>
          </w:p>
        </w:tc>
        <w:tc>
          <w:tcPr>
            <w:tcW w:w="7612" w:type="dxa"/>
            <w:shd w:val="clear" w:color="auto" w:fill="auto"/>
            <w:hideMark/>
          </w:tcPr>
          <w:p w14:paraId="1EE64F3C" w14:textId="77777777" w:rsidR="009263A0" w:rsidRPr="004623D7" w:rsidRDefault="009263A0" w:rsidP="00456F0F">
            <w:pPr>
              <w:ind w:firstLine="0"/>
              <w:rPr>
                <w:rFonts w:eastAsia="Times New Roman" w:cs="Times New Roman"/>
                <w:szCs w:val="28"/>
                <w:lang w:eastAsia="ru-RU"/>
              </w:rPr>
            </w:pPr>
            <w:r w:rsidRPr="004623D7">
              <w:rPr>
                <w:rFonts w:eastAsia="Times New Roman" w:cs="Times New Roman"/>
                <w:szCs w:val="28"/>
                <w:lang w:eastAsia="ru-RU"/>
              </w:rPr>
              <w:t>Реализация региональных программ по формированию приверженности здоровому образу жизни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с привлечением социально ориентированных некоммерческих организаций</w:t>
            </w:r>
            <w:r w:rsidR="00456F0F" w:rsidRPr="004623D7">
              <w:rPr>
                <w:rFonts w:eastAsia="Times New Roman" w:cs="Times New Roman"/>
                <w:szCs w:val="28"/>
                <w:lang w:eastAsia="ru-RU"/>
              </w:rPr>
              <w:t xml:space="preserve"> </w:t>
            </w:r>
            <w:r w:rsidR="008F01FE" w:rsidRPr="004623D7">
              <w:rPr>
                <w:rFonts w:eastAsia="Times New Roman" w:cs="Times New Roman"/>
                <w:szCs w:val="28"/>
                <w:lang w:eastAsia="ru-RU"/>
              </w:rPr>
              <w:t xml:space="preserve">                        </w:t>
            </w:r>
            <w:r w:rsidRPr="004623D7">
              <w:rPr>
                <w:rFonts w:eastAsia="Times New Roman" w:cs="Times New Roman"/>
                <w:szCs w:val="28"/>
                <w:lang w:eastAsia="ru-RU"/>
              </w:rPr>
              <w:t>и волонтерских движений</w:t>
            </w:r>
          </w:p>
        </w:tc>
      </w:tr>
      <w:tr w:rsidR="009263A0" w:rsidRPr="004623D7" w14:paraId="4F6F3D64" w14:textId="77777777" w:rsidTr="004623D7">
        <w:trPr>
          <w:cantSplit/>
          <w:trHeight w:val="20"/>
        </w:trPr>
        <w:tc>
          <w:tcPr>
            <w:tcW w:w="2849" w:type="dxa"/>
            <w:shd w:val="clear" w:color="auto" w:fill="auto"/>
            <w:noWrap/>
            <w:hideMark/>
          </w:tcPr>
          <w:p w14:paraId="69BE3C8F"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01 3 00 00000</w:t>
            </w:r>
          </w:p>
        </w:tc>
        <w:tc>
          <w:tcPr>
            <w:tcW w:w="7612" w:type="dxa"/>
            <w:shd w:val="clear" w:color="auto" w:fill="auto"/>
            <w:hideMark/>
          </w:tcPr>
          <w:p w14:paraId="42263941"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Ведомственные проекты</w:t>
            </w:r>
          </w:p>
        </w:tc>
      </w:tr>
      <w:tr w:rsidR="009263A0" w:rsidRPr="004623D7" w14:paraId="33C5611C" w14:textId="77777777" w:rsidTr="004623D7">
        <w:trPr>
          <w:cantSplit/>
          <w:trHeight w:val="20"/>
        </w:trPr>
        <w:tc>
          <w:tcPr>
            <w:tcW w:w="2849" w:type="dxa"/>
            <w:shd w:val="clear" w:color="auto" w:fill="auto"/>
            <w:noWrap/>
            <w:hideMark/>
          </w:tcPr>
          <w:p w14:paraId="799309CE"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01 3 01 00000</w:t>
            </w:r>
          </w:p>
        </w:tc>
        <w:tc>
          <w:tcPr>
            <w:tcW w:w="7612" w:type="dxa"/>
            <w:shd w:val="clear" w:color="auto" w:fill="auto"/>
            <w:hideMark/>
          </w:tcPr>
          <w:p w14:paraId="18EC13EE"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"Укрепление</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материально-технической базы учреждений"</w:t>
            </w:r>
          </w:p>
        </w:tc>
      </w:tr>
      <w:tr w:rsidR="009263A0" w:rsidRPr="004623D7" w14:paraId="60C8E087" w14:textId="77777777" w:rsidTr="004623D7">
        <w:trPr>
          <w:cantSplit/>
          <w:trHeight w:val="20"/>
        </w:trPr>
        <w:tc>
          <w:tcPr>
            <w:tcW w:w="2849" w:type="dxa"/>
            <w:shd w:val="clear" w:color="auto" w:fill="auto"/>
            <w:noWrap/>
            <w:hideMark/>
          </w:tcPr>
          <w:p w14:paraId="362B4C3C"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01 3 02 00000</w:t>
            </w:r>
          </w:p>
        </w:tc>
        <w:tc>
          <w:tcPr>
            <w:tcW w:w="7612" w:type="dxa"/>
            <w:shd w:val="clear" w:color="auto" w:fill="auto"/>
            <w:hideMark/>
          </w:tcPr>
          <w:p w14:paraId="36186434"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"Создание и развитие информационных систем в сфере здравоохранения"</w:t>
            </w:r>
          </w:p>
        </w:tc>
      </w:tr>
      <w:tr w:rsidR="009263A0" w:rsidRPr="004623D7" w14:paraId="5943FDC2" w14:textId="77777777" w:rsidTr="004623D7">
        <w:trPr>
          <w:cantSplit/>
          <w:trHeight w:val="20"/>
        </w:trPr>
        <w:tc>
          <w:tcPr>
            <w:tcW w:w="2849" w:type="dxa"/>
            <w:shd w:val="clear" w:color="auto" w:fill="auto"/>
            <w:noWrap/>
            <w:hideMark/>
          </w:tcPr>
          <w:p w14:paraId="155A7961"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01 3 03 00000</w:t>
            </w:r>
          </w:p>
        </w:tc>
        <w:tc>
          <w:tcPr>
            <w:tcW w:w="7612" w:type="dxa"/>
            <w:shd w:val="clear" w:color="auto" w:fill="auto"/>
            <w:hideMark/>
          </w:tcPr>
          <w:p w14:paraId="4AEF4C03"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"Внедрение Международной статистической классификации болезней и проблем, связанных со здоровьем, одиннадцатого пересмотра</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(МКБ-11) </w:t>
            </w:r>
            <w:r w:rsidR="008F01FE" w:rsidRPr="004623D7">
              <w:rPr>
                <w:rFonts w:eastAsia="Times New Roman" w:cs="Times New Roman"/>
                <w:szCs w:val="28"/>
                <w:lang w:eastAsia="ru-RU"/>
              </w:rPr>
              <w:t xml:space="preserve">                                    </w:t>
            </w:r>
            <w:r w:rsidRPr="004623D7">
              <w:rPr>
                <w:rFonts w:eastAsia="Times New Roman" w:cs="Times New Roman"/>
                <w:szCs w:val="28"/>
                <w:lang w:eastAsia="ru-RU"/>
              </w:rPr>
              <w:t>на территории Российской Федерации"</w:t>
            </w:r>
          </w:p>
        </w:tc>
      </w:tr>
      <w:tr w:rsidR="009263A0" w:rsidRPr="004623D7" w14:paraId="5B83D09E" w14:textId="77777777" w:rsidTr="004623D7">
        <w:trPr>
          <w:cantSplit/>
          <w:trHeight w:val="20"/>
        </w:trPr>
        <w:tc>
          <w:tcPr>
            <w:tcW w:w="2849" w:type="dxa"/>
            <w:shd w:val="clear" w:color="auto" w:fill="auto"/>
            <w:noWrap/>
            <w:hideMark/>
          </w:tcPr>
          <w:p w14:paraId="206AE02F"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01 3 05 00000</w:t>
            </w:r>
          </w:p>
        </w:tc>
        <w:tc>
          <w:tcPr>
            <w:tcW w:w="7612" w:type="dxa"/>
            <w:shd w:val="clear" w:color="auto" w:fill="auto"/>
            <w:hideMark/>
          </w:tcPr>
          <w:p w14:paraId="3F272359"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"Обеспечение оказания медицинской помощи (при необходимости за пределами Российской Федерации) детям с тяжелыми жизнеугрожающими или хроническими заболеваниями,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том числе редкими (орфанными) заболеваниями"</w:t>
            </w:r>
          </w:p>
        </w:tc>
      </w:tr>
      <w:tr w:rsidR="009263A0" w:rsidRPr="004623D7" w14:paraId="64E4D26D" w14:textId="77777777" w:rsidTr="004623D7">
        <w:trPr>
          <w:cantSplit/>
          <w:trHeight w:val="20"/>
        </w:trPr>
        <w:tc>
          <w:tcPr>
            <w:tcW w:w="2849" w:type="dxa"/>
            <w:shd w:val="clear" w:color="auto" w:fill="auto"/>
            <w:noWrap/>
            <w:hideMark/>
          </w:tcPr>
          <w:p w14:paraId="6AE71B95"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01 3 05 60061</w:t>
            </w:r>
          </w:p>
        </w:tc>
        <w:tc>
          <w:tcPr>
            <w:tcW w:w="7612" w:type="dxa"/>
            <w:shd w:val="clear" w:color="auto" w:fill="auto"/>
            <w:hideMark/>
          </w:tcPr>
          <w:p w14:paraId="3F1A0955"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Грант в форме субсидии Фонду поддержки детей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с тяжелыми жизнеугрожающими и хроническими заболеваниями, в том числе редкими (орфанными) заболеваниями, "Круг добра"</w:t>
            </w:r>
          </w:p>
        </w:tc>
      </w:tr>
      <w:tr w:rsidR="009263A0" w:rsidRPr="004623D7" w14:paraId="39FE6D0D" w14:textId="77777777" w:rsidTr="004623D7">
        <w:trPr>
          <w:cantSplit/>
          <w:trHeight w:val="20"/>
        </w:trPr>
        <w:tc>
          <w:tcPr>
            <w:tcW w:w="2849" w:type="dxa"/>
            <w:shd w:val="clear" w:color="auto" w:fill="auto"/>
            <w:noWrap/>
            <w:hideMark/>
          </w:tcPr>
          <w:p w14:paraId="3969838D"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01 3 06 00000</w:t>
            </w:r>
          </w:p>
        </w:tc>
        <w:tc>
          <w:tcPr>
            <w:tcW w:w="7612" w:type="dxa"/>
            <w:shd w:val="clear" w:color="auto" w:fill="auto"/>
            <w:hideMark/>
          </w:tcPr>
          <w:p w14:paraId="1FE89DE7"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"Двустороннее научно-практическое сотрудничество и оказание содействия</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в борьбе </w:t>
            </w:r>
            <w:r w:rsidR="008F01FE" w:rsidRPr="004623D7">
              <w:rPr>
                <w:rFonts w:eastAsia="Times New Roman" w:cs="Times New Roman"/>
                <w:szCs w:val="28"/>
                <w:lang w:eastAsia="ru-RU"/>
              </w:rPr>
              <w:t xml:space="preserve">                                                </w:t>
            </w:r>
            <w:r w:rsidRPr="004623D7">
              <w:rPr>
                <w:rFonts w:eastAsia="Times New Roman" w:cs="Times New Roman"/>
                <w:szCs w:val="28"/>
                <w:lang w:eastAsia="ru-RU"/>
              </w:rPr>
              <w:t>с инфекционными болезнями странам</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Восточной Европе, Центральной и Юго-Восточной Азии, Африке, Латинской Америке"</w:t>
            </w:r>
          </w:p>
        </w:tc>
      </w:tr>
      <w:tr w:rsidR="009263A0" w:rsidRPr="004623D7" w14:paraId="213CEA37" w14:textId="77777777" w:rsidTr="004623D7">
        <w:trPr>
          <w:cantSplit/>
          <w:trHeight w:val="20"/>
        </w:trPr>
        <w:tc>
          <w:tcPr>
            <w:tcW w:w="2849" w:type="dxa"/>
            <w:shd w:val="clear" w:color="auto" w:fill="auto"/>
            <w:noWrap/>
          </w:tcPr>
          <w:p w14:paraId="70AA6629"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01 3 07 00000</w:t>
            </w:r>
          </w:p>
        </w:tc>
        <w:tc>
          <w:tcPr>
            <w:tcW w:w="7612" w:type="dxa"/>
            <w:shd w:val="clear" w:color="auto" w:fill="auto"/>
          </w:tcPr>
          <w:p w14:paraId="541E15F3"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 xml:space="preserve">Ведомственный проект "Реализация отдельных мероприятий </w:t>
            </w:r>
            <w:r w:rsidR="008F01FE" w:rsidRPr="004623D7">
              <w:rPr>
                <w:rFonts w:eastAsia="Times New Roman" w:cs="Times New Roman"/>
                <w:szCs w:val="28"/>
                <w:lang w:eastAsia="ru-RU"/>
              </w:rPr>
              <w:t xml:space="preserve">             </w:t>
            </w:r>
            <w:r w:rsidRPr="004623D7">
              <w:rPr>
                <w:rFonts w:eastAsia="Times New Roman" w:cs="Times New Roman"/>
                <w:szCs w:val="28"/>
                <w:lang w:eastAsia="ru-RU"/>
              </w:rPr>
              <w:t>в Донецкой Народной Республике, Луганской Народной Республике, Запорожской области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Херсонской области"</w:t>
            </w:r>
          </w:p>
        </w:tc>
      </w:tr>
      <w:tr w:rsidR="006B6103" w:rsidRPr="004623D7" w14:paraId="2F5C72FA" w14:textId="77777777" w:rsidTr="004623D7">
        <w:trPr>
          <w:cantSplit/>
          <w:trHeight w:val="20"/>
        </w:trPr>
        <w:tc>
          <w:tcPr>
            <w:tcW w:w="2849" w:type="dxa"/>
            <w:shd w:val="clear" w:color="auto" w:fill="auto"/>
            <w:noWrap/>
          </w:tcPr>
          <w:p w14:paraId="38F1F8C7" w14:textId="77777777" w:rsidR="006B6103" w:rsidRPr="004623D7" w:rsidRDefault="006B6103" w:rsidP="009263A0">
            <w:pPr>
              <w:ind w:firstLine="0"/>
              <w:jc w:val="center"/>
              <w:rPr>
                <w:rFonts w:eastAsia="Times New Roman" w:cs="Times New Roman"/>
                <w:szCs w:val="28"/>
                <w:lang w:eastAsia="ru-RU"/>
              </w:rPr>
            </w:pPr>
            <w:r w:rsidRPr="004623D7">
              <w:rPr>
                <w:rFonts w:eastAsia="Times New Roman" w:cs="Times New Roman"/>
                <w:szCs w:val="28"/>
                <w:lang w:eastAsia="ru-RU"/>
              </w:rPr>
              <w:t>01 3 07 50880</w:t>
            </w:r>
          </w:p>
        </w:tc>
        <w:tc>
          <w:tcPr>
            <w:tcW w:w="7612" w:type="dxa"/>
            <w:shd w:val="clear" w:color="auto" w:fill="auto"/>
          </w:tcPr>
          <w:p w14:paraId="35E1B7FF" w14:textId="77777777" w:rsidR="006B6103" w:rsidRPr="004623D7" w:rsidRDefault="006B6103" w:rsidP="006B6103">
            <w:pPr>
              <w:ind w:firstLine="0"/>
              <w:rPr>
                <w:rFonts w:eastAsia="Times New Roman" w:cs="Times New Roman"/>
                <w:szCs w:val="28"/>
                <w:lang w:eastAsia="ru-RU"/>
              </w:rPr>
            </w:pPr>
            <w:r w:rsidRPr="004623D7">
              <w:rPr>
                <w:rFonts w:eastAsia="Times New Roman" w:cs="Times New Roman"/>
                <w:szCs w:val="28"/>
                <w:lang w:eastAsia="ru-RU"/>
              </w:rPr>
              <w:t>Реализация мероприятий по приобретению основных средств для государственного бюджетного учреждения "Больница интенсивного лечения г. Мариуполя"</w:t>
            </w:r>
          </w:p>
        </w:tc>
      </w:tr>
      <w:tr w:rsidR="009263A0" w:rsidRPr="004623D7" w14:paraId="0706D2AF" w14:textId="77777777" w:rsidTr="004623D7">
        <w:trPr>
          <w:cantSplit/>
          <w:trHeight w:val="20"/>
        </w:trPr>
        <w:tc>
          <w:tcPr>
            <w:tcW w:w="2849" w:type="dxa"/>
            <w:shd w:val="clear" w:color="auto" w:fill="auto"/>
            <w:noWrap/>
          </w:tcPr>
          <w:p w14:paraId="08B3A349"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3 07 5С140</w:t>
            </w:r>
          </w:p>
        </w:tc>
        <w:tc>
          <w:tcPr>
            <w:tcW w:w="7612" w:type="dxa"/>
            <w:shd w:val="clear" w:color="auto" w:fill="auto"/>
          </w:tcPr>
          <w:p w14:paraId="6E8BDF6A"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Реализация мероприятий по оснащению (дооснащению) региональных сосудистых центров и первичных сосудистых отделений в рамках программы</w:t>
            </w:r>
            <w:r w:rsidR="006423BF" w:rsidRPr="004623D7">
              <w:rPr>
                <w:rFonts w:eastAsia="Times New Roman" w:cs="Times New Roman"/>
                <w:szCs w:val="28"/>
                <w:lang w:eastAsia="ru-RU"/>
              </w:rPr>
              <w:t xml:space="preserve"> </w:t>
            </w:r>
            <w:r w:rsidRPr="004623D7">
              <w:rPr>
                <w:rFonts w:eastAsia="Times New Roman" w:cs="Times New Roman"/>
                <w:szCs w:val="28"/>
                <w:lang w:eastAsia="ru-RU"/>
              </w:rPr>
              <w:t>социально-экономического развития Донецкой Народной Республики, Луганской Народной Республики, Запорожской области, Херсонской области</w:t>
            </w:r>
          </w:p>
        </w:tc>
      </w:tr>
      <w:tr w:rsidR="009263A0" w:rsidRPr="004623D7" w14:paraId="6256BE8B" w14:textId="77777777" w:rsidTr="004623D7">
        <w:trPr>
          <w:cantSplit/>
          <w:trHeight w:val="20"/>
        </w:trPr>
        <w:tc>
          <w:tcPr>
            <w:tcW w:w="2849" w:type="dxa"/>
            <w:shd w:val="clear" w:color="auto" w:fill="auto"/>
            <w:noWrap/>
          </w:tcPr>
          <w:p w14:paraId="2BCD29B7"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3 07 5С150</w:t>
            </w:r>
          </w:p>
        </w:tc>
        <w:tc>
          <w:tcPr>
            <w:tcW w:w="7612" w:type="dxa"/>
            <w:shd w:val="clear" w:color="auto" w:fill="auto"/>
          </w:tcPr>
          <w:p w14:paraId="78C61669"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Реализация мероприятий по оснащению (дооснащению) медицинских организаций, оказывающих медицинскую помощь больным с онкологическими заболеваниями,</w:t>
            </w:r>
            <w:r w:rsidR="006423BF" w:rsidRPr="004623D7">
              <w:rPr>
                <w:rFonts w:eastAsia="Times New Roman" w:cs="Times New Roman"/>
                <w:szCs w:val="28"/>
                <w:lang w:eastAsia="ru-RU"/>
              </w:rPr>
              <w:t xml:space="preserve"> </w:t>
            </w:r>
            <w:r w:rsidR="00BB418C">
              <w:rPr>
                <w:rFonts w:eastAsia="Times New Roman" w:cs="Times New Roman"/>
                <w:szCs w:val="28"/>
                <w:lang w:eastAsia="ru-RU"/>
              </w:rPr>
              <w:t xml:space="preserve">                              </w:t>
            </w:r>
            <w:r w:rsidRPr="004623D7">
              <w:rPr>
                <w:rFonts w:eastAsia="Times New Roman" w:cs="Times New Roman"/>
                <w:szCs w:val="28"/>
                <w:lang w:eastAsia="ru-RU"/>
              </w:rPr>
              <w:t>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w:t>
            </w:r>
          </w:p>
        </w:tc>
      </w:tr>
      <w:tr w:rsidR="009263A0" w:rsidRPr="004623D7" w14:paraId="6DC75C95" w14:textId="77777777" w:rsidTr="004623D7">
        <w:trPr>
          <w:cantSplit/>
          <w:trHeight w:val="20"/>
        </w:trPr>
        <w:tc>
          <w:tcPr>
            <w:tcW w:w="2849" w:type="dxa"/>
            <w:shd w:val="clear" w:color="auto" w:fill="auto"/>
            <w:noWrap/>
          </w:tcPr>
          <w:p w14:paraId="34D8B2D6"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01 3 07 5С180</w:t>
            </w:r>
          </w:p>
        </w:tc>
        <w:tc>
          <w:tcPr>
            <w:tcW w:w="7612" w:type="dxa"/>
            <w:shd w:val="clear" w:color="auto" w:fill="auto"/>
          </w:tcPr>
          <w:p w14:paraId="78519B7F"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 в рамках программы</w:t>
            </w:r>
            <w:r w:rsidR="006423BF" w:rsidRPr="004623D7">
              <w:rPr>
                <w:rFonts w:eastAsia="Times New Roman" w:cs="Times New Roman"/>
                <w:szCs w:val="28"/>
                <w:lang w:eastAsia="ru-RU"/>
              </w:rPr>
              <w:t xml:space="preserve"> </w:t>
            </w:r>
            <w:r w:rsidRPr="004623D7">
              <w:rPr>
                <w:rFonts w:eastAsia="Times New Roman" w:cs="Times New Roman"/>
                <w:szCs w:val="28"/>
                <w:lang w:eastAsia="ru-RU"/>
              </w:rPr>
              <w:t>социально-экономического развития Донецкой Народной Республики, Луганской Народной Республики, Запорожской области, Херсонской области</w:t>
            </w:r>
          </w:p>
        </w:tc>
      </w:tr>
      <w:tr w:rsidR="009263A0" w:rsidRPr="004623D7" w14:paraId="1D2A2042" w14:textId="77777777" w:rsidTr="004623D7">
        <w:trPr>
          <w:cantSplit/>
          <w:trHeight w:val="20"/>
        </w:trPr>
        <w:tc>
          <w:tcPr>
            <w:tcW w:w="2849" w:type="dxa"/>
            <w:shd w:val="clear" w:color="auto" w:fill="auto"/>
            <w:noWrap/>
            <w:hideMark/>
          </w:tcPr>
          <w:p w14:paraId="1437AD4D"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01 4 00 00000</w:t>
            </w:r>
          </w:p>
        </w:tc>
        <w:tc>
          <w:tcPr>
            <w:tcW w:w="7612" w:type="dxa"/>
            <w:shd w:val="clear" w:color="auto" w:fill="auto"/>
            <w:hideMark/>
          </w:tcPr>
          <w:p w14:paraId="37002F7A"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Комплексы процессных мероприятий</w:t>
            </w:r>
          </w:p>
        </w:tc>
      </w:tr>
      <w:tr w:rsidR="009263A0" w:rsidRPr="004623D7" w14:paraId="0627E4FC" w14:textId="77777777" w:rsidTr="004623D7">
        <w:trPr>
          <w:cantSplit/>
          <w:trHeight w:val="20"/>
        </w:trPr>
        <w:tc>
          <w:tcPr>
            <w:tcW w:w="2849" w:type="dxa"/>
            <w:shd w:val="clear" w:color="auto" w:fill="auto"/>
            <w:noWrap/>
            <w:hideMark/>
          </w:tcPr>
          <w:p w14:paraId="74243BA5"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01 4 02 00000</w:t>
            </w:r>
          </w:p>
        </w:tc>
        <w:tc>
          <w:tcPr>
            <w:tcW w:w="7612" w:type="dxa"/>
            <w:shd w:val="clear" w:color="auto" w:fill="auto"/>
            <w:hideMark/>
          </w:tcPr>
          <w:p w14:paraId="2D112792"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 xml:space="preserve">Комплекс процессных мероприятий "Организация </w:t>
            </w:r>
            <w:r w:rsidR="008F01FE" w:rsidRPr="004623D7">
              <w:rPr>
                <w:rFonts w:eastAsia="Times New Roman" w:cs="Times New Roman"/>
                <w:szCs w:val="28"/>
                <w:lang w:eastAsia="ru-RU"/>
              </w:rPr>
              <w:t xml:space="preserve">                    </w:t>
            </w:r>
            <w:r w:rsidRPr="004623D7">
              <w:rPr>
                <w:rFonts w:eastAsia="Times New Roman" w:cs="Times New Roman"/>
                <w:szCs w:val="28"/>
                <w:lang w:eastAsia="ru-RU"/>
              </w:rPr>
              <w:t>санаторно-курортного лечения"</w:t>
            </w:r>
          </w:p>
        </w:tc>
      </w:tr>
      <w:tr w:rsidR="009263A0" w:rsidRPr="004623D7" w14:paraId="7D6BBE8F" w14:textId="77777777" w:rsidTr="004623D7">
        <w:trPr>
          <w:cantSplit/>
          <w:trHeight w:val="20"/>
        </w:trPr>
        <w:tc>
          <w:tcPr>
            <w:tcW w:w="2849" w:type="dxa"/>
            <w:shd w:val="clear" w:color="auto" w:fill="auto"/>
            <w:noWrap/>
            <w:hideMark/>
          </w:tcPr>
          <w:p w14:paraId="43883BF6"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01 4 03 00000</w:t>
            </w:r>
          </w:p>
        </w:tc>
        <w:tc>
          <w:tcPr>
            <w:tcW w:w="7612" w:type="dxa"/>
            <w:shd w:val="clear" w:color="auto" w:fill="auto"/>
            <w:hideMark/>
          </w:tcPr>
          <w:p w14:paraId="5C7130D8" w14:textId="77777777" w:rsidR="009263A0" w:rsidRPr="004623D7" w:rsidRDefault="009263A0" w:rsidP="00456F0F">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"Организация государственного санитарно-эпидемиологического надзора</w:t>
            </w:r>
            <w:r w:rsidR="00456F0F" w:rsidRPr="004623D7">
              <w:rPr>
                <w:rFonts w:eastAsia="Times New Roman" w:cs="Times New Roman"/>
                <w:szCs w:val="28"/>
                <w:lang w:eastAsia="ru-RU"/>
              </w:rPr>
              <w:t xml:space="preserve"> </w:t>
            </w:r>
            <w:r w:rsidR="00BB418C">
              <w:rPr>
                <w:rFonts w:eastAsia="Times New Roman" w:cs="Times New Roman"/>
                <w:szCs w:val="28"/>
                <w:lang w:eastAsia="ru-RU"/>
              </w:rPr>
              <w:t xml:space="preserve">                  </w:t>
            </w:r>
            <w:r w:rsidRPr="004623D7">
              <w:rPr>
                <w:rFonts w:eastAsia="Times New Roman" w:cs="Times New Roman"/>
                <w:szCs w:val="28"/>
                <w:lang w:eastAsia="ru-RU"/>
              </w:rPr>
              <w:t>и обеспечение санитарно-эпидемиологического благополучия населения"</w:t>
            </w:r>
          </w:p>
        </w:tc>
      </w:tr>
      <w:tr w:rsidR="009263A0" w:rsidRPr="004623D7" w14:paraId="256E293D" w14:textId="77777777" w:rsidTr="004623D7">
        <w:trPr>
          <w:cantSplit/>
          <w:trHeight w:val="20"/>
        </w:trPr>
        <w:tc>
          <w:tcPr>
            <w:tcW w:w="2849" w:type="dxa"/>
            <w:shd w:val="clear" w:color="auto" w:fill="auto"/>
            <w:noWrap/>
            <w:hideMark/>
          </w:tcPr>
          <w:p w14:paraId="297A69F7"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01 4 04 00000</w:t>
            </w:r>
          </w:p>
        </w:tc>
        <w:tc>
          <w:tcPr>
            <w:tcW w:w="7612" w:type="dxa"/>
            <w:shd w:val="clear" w:color="auto" w:fill="auto"/>
            <w:hideMark/>
          </w:tcPr>
          <w:p w14:paraId="583FDF80"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"Управление кадровыми ресурсами здравоохранения"</w:t>
            </w:r>
          </w:p>
        </w:tc>
      </w:tr>
      <w:tr w:rsidR="009263A0" w:rsidRPr="004623D7" w14:paraId="1AD56D35" w14:textId="77777777" w:rsidTr="004623D7">
        <w:trPr>
          <w:cantSplit/>
          <w:trHeight w:val="20"/>
        </w:trPr>
        <w:tc>
          <w:tcPr>
            <w:tcW w:w="2849" w:type="dxa"/>
            <w:shd w:val="clear" w:color="auto" w:fill="auto"/>
            <w:noWrap/>
            <w:hideMark/>
          </w:tcPr>
          <w:p w14:paraId="0E30C6AE"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01 4 04 51380</w:t>
            </w:r>
          </w:p>
        </w:tc>
        <w:tc>
          <w:tcPr>
            <w:tcW w:w="7612" w:type="dxa"/>
            <w:shd w:val="clear" w:color="auto" w:fill="auto"/>
            <w:hideMark/>
          </w:tcPr>
          <w:p w14:paraId="0042B990" w14:textId="77777777" w:rsidR="009263A0" w:rsidRPr="004623D7" w:rsidRDefault="009263A0" w:rsidP="006755E8">
            <w:pPr>
              <w:ind w:firstLine="0"/>
              <w:rPr>
                <w:rFonts w:eastAsia="Times New Roman" w:cs="Times New Roman"/>
                <w:szCs w:val="28"/>
                <w:lang w:eastAsia="ru-RU"/>
              </w:rPr>
            </w:pPr>
            <w:r w:rsidRPr="004623D7">
              <w:rPr>
                <w:rFonts w:eastAsia="Times New Roman" w:cs="Times New Roman"/>
                <w:szCs w:val="28"/>
                <w:lang w:eastAsia="ru-RU"/>
              </w:rPr>
              <w:t>Субсидии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9263A0" w:rsidRPr="004623D7" w14:paraId="4C7B388A" w14:textId="77777777" w:rsidTr="004623D7">
        <w:trPr>
          <w:cantSplit/>
          <w:trHeight w:val="20"/>
        </w:trPr>
        <w:tc>
          <w:tcPr>
            <w:tcW w:w="2849" w:type="dxa"/>
            <w:shd w:val="clear" w:color="auto" w:fill="auto"/>
            <w:noWrap/>
            <w:hideMark/>
          </w:tcPr>
          <w:p w14:paraId="08CB3DF6"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01 4 05 00000</w:t>
            </w:r>
          </w:p>
        </w:tc>
        <w:tc>
          <w:tcPr>
            <w:tcW w:w="7612" w:type="dxa"/>
            <w:shd w:val="clear" w:color="auto" w:fill="auto"/>
            <w:hideMark/>
          </w:tcPr>
          <w:p w14:paraId="7814AE9A"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"Осуществление контроля, экспертизы, мониторинга и предоставления государственных услуг в сфере охраны здоровья"</w:t>
            </w:r>
          </w:p>
        </w:tc>
      </w:tr>
      <w:tr w:rsidR="009263A0" w:rsidRPr="004623D7" w14:paraId="04C7BEB2" w14:textId="77777777" w:rsidTr="004623D7">
        <w:trPr>
          <w:cantSplit/>
          <w:trHeight w:val="20"/>
        </w:trPr>
        <w:tc>
          <w:tcPr>
            <w:tcW w:w="2849" w:type="dxa"/>
            <w:shd w:val="clear" w:color="auto" w:fill="auto"/>
            <w:noWrap/>
            <w:hideMark/>
          </w:tcPr>
          <w:p w14:paraId="2E34E3DF"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01 4 07 00000</w:t>
            </w:r>
          </w:p>
        </w:tc>
        <w:tc>
          <w:tcPr>
            <w:tcW w:w="7612" w:type="dxa"/>
            <w:shd w:val="clear" w:color="auto" w:fill="auto"/>
            <w:hideMark/>
          </w:tcPr>
          <w:p w14:paraId="3E169E68"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"Организационно-методическое обеспечение разработки программы государственных гарантий бесплатного оказания гражданам медицинской помощи и организация обязательного медицинского страхования в Российской Федерации"</w:t>
            </w:r>
          </w:p>
        </w:tc>
      </w:tr>
      <w:tr w:rsidR="009263A0" w:rsidRPr="004623D7" w14:paraId="21CDC1BC" w14:textId="77777777" w:rsidTr="004623D7">
        <w:trPr>
          <w:cantSplit/>
          <w:trHeight w:val="20"/>
        </w:trPr>
        <w:tc>
          <w:tcPr>
            <w:tcW w:w="2849" w:type="dxa"/>
            <w:shd w:val="clear" w:color="auto" w:fill="auto"/>
            <w:noWrap/>
          </w:tcPr>
          <w:p w14:paraId="7DEB6E01"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01 4 07 50460</w:t>
            </w:r>
          </w:p>
        </w:tc>
        <w:tc>
          <w:tcPr>
            <w:tcW w:w="7612" w:type="dxa"/>
            <w:shd w:val="clear" w:color="auto" w:fill="auto"/>
          </w:tcPr>
          <w:p w14:paraId="4BE8172C"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Иной межбюджетный трансферт, передаваемый федеральному бюджету из бюджета Федерального фонда обязательного медицинского страхования за счет поступивших страховых взносов, срок уплаты которых был продлен на 12 месяцев</w:t>
            </w:r>
          </w:p>
        </w:tc>
      </w:tr>
      <w:tr w:rsidR="009263A0" w:rsidRPr="004623D7" w14:paraId="1501B5CA" w14:textId="77777777" w:rsidTr="004623D7">
        <w:trPr>
          <w:cantSplit/>
          <w:trHeight w:val="20"/>
        </w:trPr>
        <w:tc>
          <w:tcPr>
            <w:tcW w:w="2849" w:type="dxa"/>
            <w:shd w:val="clear" w:color="auto" w:fill="auto"/>
            <w:noWrap/>
            <w:hideMark/>
          </w:tcPr>
          <w:p w14:paraId="6D8E1F76"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01 4 07 50730</w:t>
            </w:r>
          </w:p>
        </w:tc>
        <w:tc>
          <w:tcPr>
            <w:tcW w:w="7612" w:type="dxa"/>
            <w:shd w:val="clear" w:color="auto" w:fill="auto"/>
            <w:hideMark/>
          </w:tcPr>
          <w:p w14:paraId="0059EDBA"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Иные межбюджетные трансферты на финансовое обеспечение уплаты страховых взносов на обязательное медицинское страхование неработающего населения</w:t>
            </w:r>
            <w:r w:rsidR="006423BF" w:rsidRPr="004623D7">
              <w:rPr>
                <w:rFonts w:eastAsia="Times New Roman" w:cs="Times New Roman"/>
                <w:szCs w:val="28"/>
                <w:lang w:eastAsia="ru-RU"/>
              </w:rPr>
              <w:t xml:space="preserve"> </w:t>
            </w:r>
            <w:r w:rsidR="00EC0591" w:rsidRPr="004623D7">
              <w:rPr>
                <w:rFonts w:eastAsia="Times New Roman" w:cs="Times New Roman"/>
                <w:szCs w:val="28"/>
                <w:lang w:eastAsia="ru-RU"/>
              </w:rPr>
              <w:t xml:space="preserve">                   </w:t>
            </w:r>
            <w:r w:rsidRPr="004623D7">
              <w:rPr>
                <w:rFonts w:eastAsia="Times New Roman" w:cs="Times New Roman"/>
                <w:szCs w:val="28"/>
                <w:lang w:eastAsia="ru-RU"/>
              </w:rPr>
              <w:t>за граждан Российской Федерации, постоянно проживающих на территориях Республики Абхазия</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Республики Южная Осетия</w:t>
            </w:r>
          </w:p>
        </w:tc>
      </w:tr>
      <w:tr w:rsidR="009263A0" w:rsidRPr="004623D7" w14:paraId="1A6AE16B" w14:textId="77777777" w:rsidTr="004623D7">
        <w:trPr>
          <w:cantSplit/>
          <w:trHeight w:val="20"/>
        </w:trPr>
        <w:tc>
          <w:tcPr>
            <w:tcW w:w="2849" w:type="dxa"/>
            <w:shd w:val="clear" w:color="auto" w:fill="auto"/>
            <w:noWrap/>
            <w:hideMark/>
          </w:tcPr>
          <w:p w14:paraId="7DA7C938"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01 4 07 50930</w:t>
            </w:r>
          </w:p>
        </w:tc>
        <w:tc>
          <w:tcPr>
            <w:tcW w:w="7612" w:type="dxa"/>
            <w:shd w:val="clear" w:color="auto" w:fill="auto"/>
            <w:hideMark/>
          </w:tcPr>
          <w:p w14:paraId="28DF5273" w14:textId="77777777" w:rsidR="009263A0" w:rsidRPr="004623D7" w:rsidRDefault="009263A0" w:rsidP="006755E8">
            <w:pPr>
              <w:ind w:firstLine="0"/>
              <w:rPr>
                <w:rFonts w:eastAsia="Times New Roman" w:cs="Times New Roman"/>
                <w:szCs w:val="28"/>
                <w:lang w:eastAsia="ru-RU"/>
              </w:rPr>
            </w:pPr>
            <w:r w:rsidRPr="004623D7">
              <w:rPr>
                <w:rFonts w:eastAsia="Times New Roman" w:cs="Times New Roman"/>
                <w:szCs w:val="28"/>
                <w:lang w:eastAsia="ru-RU"/>
              </w:rPr>
              <w:t>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w:t>
            </w:r>
          </w:p>
        </w:tc>
      </w:tr>
      <w:tr w:rsidR="009263A0" w:rsidRPr="004623D7" w14:paraId="5F588E8D" w14:textId="77777777" w:rsidTr="004623D7">
        <w:trPr>
          <w:cantSplit/>
          <w:trHeight w:val="20"/>
        </w:trPr>
        <w:tc>
          <w:tcPr>
            <w:tcW w:w="2849" w:type="dxa"/>
            <w:shd w:val="clear" w:color="auto" w:fill="auto"/>
            <w:noWrap/>
            <w:hideMark/>
          </w:tcPr>
          <w:p w14:paraId="11567EF8"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01 4 07 51820</w:t>
            </w:r>
          </w:p>
        </w:tc>
        <w:tc>
          <w:tcPr>
            <w:tcW w:w="7612" w:type="dxa"/>
            <w:shd w:val="clear" w:color="auto" w:fill="auto"/>
            <w:hideMark/>
          </w:tcPr>
          <w:p w14:paraId="3E51B34E"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Межбюджетный трансферт на компенсацию выпадающих доходов бюджета Федерального фонда обязательного медицинского страхования в связи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с установлением пониженных тарифов страховых взносов</w:t>
            </w:r>
          </w:p>
        </w:tc>
      </w:tr>
      <w:tr w:rsidR="009263A0" w:rsidRPr="004623D7" w14:paraId="34FB4262" w14:textId="77777777" w:rsidTr="004623D7">
        <w:trPr>
          <w:cantSplit/>
          <w:trHeight w:val="20"/>
        </w:trPr>
        <w:tc>
          <w:tcPr>
            <w:tcW w:w="2849" w:type="dxa"/>
            <w:shd w:val="clear" w:color="auto" w:fill="auto"/>
            <w:noWrap/>
            <w:hideMark/>
          </w:tcPr>
          <w:p w14:paraId="6361A18B"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01 4 07 52260</w:t>
            </w:r>
          </w:p>
        </w:tc>
        <w:tc>
          <w:tcPr>
            <w:tcW w:w="7612" w:type="dxa"/>
            <w:shd w:val="clear" w:color="auto" w:fill="auto"/>
            <w:hideMark/>
          </w:tcPr>
          <w:p w14:paraId="337F4809"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Межбюджетный трансферт бюджету Федерального фонда обязательного медицинского страхования</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финансовое обеспечение отдельных нестраховых расходов</w:t>
            </w:r>
          </w:p>
        </w:tc>
      </w:tr>
      <w:tr w:rsidR="009263A0" w:rsidRPr="004623D7" w14:paraId="65F8803B" w14:textId="77777777" w:rsidTr="004623D7">
        <w:trPr>
          <w:cantSplit/>
          <w:trHeight w:val="20"/>
        </w:trPr>
        <w:tc>
          <w:tcPr>
            <w:tcW w:w="2849" w:type="dxa"/>
            <w:shd w:val="clear" w:color="auto" w:fill="auto"/>
            <w:noWrap/>
            <w:hideMark/>
          </w:tcPr>
          <w:p w14:paraId="262E7D86"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01 4 08 00000</w:t>
            </w:r>
          </w:p>
        </w:tc>
        <w:tc>
          <w:tcPr>
            <w:tcW w:w="7612" w:type="dxa"/>
            <w:shd w:val="clear" w:color="auto" w:fill="auto"/>
            <w:hideMark/>
          </w:tcPr>
          <w:p w14:paraId="609241F0"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"Медико-биологическое обеспечение спортсменов спортивных сборных команд Российской Федерации"</w:t>
            </w:r>
          </w:p>
        </w:tc>
      </w:tr>
      <w:tr w:rsidR="009263A0" w:rsidRPr="004623D7" w14:paraId="0F31FB03" w14:textId="77777777" w:rsidTr="004623D7">
        <w:trPr>
          <w:cantSplit/>
          <w:trHeight w:val="20"/>
        </w:trPr>
        <w:tc>
          <w:tcPr>
            <w:tcW w:w="2849" w:type="dxa"/>
            <w:shd w:val="clear" w:color="auto" w:fill="auto"/>
            <w:noWrap/>
            <w:hideMark/>
          </w:tcPr>
          <w:p w14:paraId="095C54CB"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01 4 09 00000</w:t>
            </w:r>
          </w:p>
        </w:tc>
        <w:tc>
          <w:tcPr>
            <w:tcW w:w="7612" w:type="dxa"/>
            <w:shd w:val="clear" w:color="auto" w:fill="auto"/>
            <w:hideMark/>
          </w:tcPr>
          <w:p w14:paraId="362D9ECD"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"Организация оказания медицинской помощи учреждениями, подведомственными Управлению делами Президента Российской Федерации"</w:t>
            </w:r>
          </w:p>
        </w:tc>
      </w:tr>
      <w:tr w:rsidR="009263A0" w:rsidRPr="004623D7" w14:paraId="0CD0DC77" w14:textId="77777777" w:rsidTr="004623D7">
        <w:trPr>
          <w:cantSplit/>
          <w:trHeight w:val="20"/>
        </w:trPr>
        <w:tc>
          <w:tcPr>
            <w:tcW w:w="2849" w:type="dxa"/>
            <w:shd w:val="clear" w:color="auto" w:fill="auto"/>
            <w:noWrap/>
            <w:hideMark/>
          </w:tcPr>
          <w:p w14:paraId="0B776215"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01 4 10 00000</w:t>
            </w:r>
          </w:p>
        </w:tc>
        <w:tc>
          <w:tcPr>
            <w:tcW w:w="7612" w:type="dxa"/>
            <w:shd w:val="clear" w:color="auto" w:fill="auto"/>
            <w:hideMark/>
          </w:tcPr>
          <w:p w14:paraId="7DFA77BF"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"Медико-санитарное обеспечение отдельных категорий граждан"</w:t>
            </w:r>
          </w:p>
        </w:tc>
      </w:tr>
      <w:tr w:rsidR="009263A0" w:rsidRPr="004623D7" w14:paraId="51F04D9E" w14:textId="77777777" w:rsidTr="004623D7">
        <w:trPr>
          <w:cantSplit/>
          <w:trHeight w:val="20"/>
        </w:trPr>
        <w:tc>
          <w:tcPr>
            <w:tcW w:w="2849" w:type="dxa"/>
            <w:shd w:val="clear" w:color="auto" w:fill="auto"/>
            <w:noWrap/>
            <w:hideMark/>
          </w:tcPr>
          <w:p w14:paraId="43A6814B"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01 4 11 00000</w:t>
            </w:r>
          </w:p>
        </w:tc>
        <w:tc>
          <w:tcPr>
            <w:tcW w:w="7612" w:type="dxa"/>
            <w:shd w:val="clear" w:color="auto" w:fill="auto"/>
            <w:hideMark/>
          </w:tcPr>
          <w:p w14:paraId="65BAFFB2"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"Содействие международному сотрудничеству в сфере охраны здоровья"</w:t>
            </w:r>
          </w:p>
        </w:tc>
      </w:tr>
      <w:tr w:rsidR="009263A0" w:rsidRPr="004623D7" w14:paraId="074CD4DB" w14:textId="77777777" w:rsidTr="004623D7">
        <w:trPr>
          <w:cantSplit/>
          <w:trHeight w:val="20"/>
        </w:trPr>
        <w:tc>
          <w:tcPr>
            <w:tcW w:w="2849" w:type="dxa"/>
            <w:shd w:val="clear" w:color="auto" w:fill="auto"/>
            <w:noWrap/>
            <w:hideMark/>
          </w:tcPr>
          <w:p w14:paraId="0ADE8D34"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01 4 12 00000</w:t>
            </w:r>
          </w:p>
        </w:tc>
        <w:tc>
          <w:tcPr>
            <w:tcW w:w="7612" w:type="dxa"/>
            <w:shd w:val="clear" w:color="auto" w:fill="auto"/>
            <w:hideMark/>
          </w:tcPr>
          <w:p w14:paraId="16DBBF76"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"Анализ</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мониторинг системы здравоохранения"</w:t>
            </w:r>
          </w:p>
        </w:tc>
      </w:tr>
      <w:tr w:rsidR="009263A0" w:rsidRPr="004623D7" w14:paraId="6716B04A" w14:textId="77777777" w:rsidTr="004623D7">
        <w:trPr>
          <w:cantSplit/>
          <w:trHeight w:val="20"/>
        </w:trPr>
        <w:tc>
          <w:tcPr>
            <w:tcW w:w="2849" w:type="dxa"/>
            <w:shd w:val="clear" w:color="auto" w:fill="auto"/>
            <w:noWrap/>
            <w:hideMark/>
          </w:tcPr>
          <w:p w14:paraId="298E97DF"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01 4 13 00000</w:t>
            </w:r>
          </w:p>
        </w:tc>
        <w:tc>
          <w:tcPr>
            <w:tcW w:w="7612" w:type="dxa"/>
            <w:shd w:val="clear" w:color="auto" w:fill="auto"/>
            <w:hideMark/>
          </w:tcPr>
          <w:p w14:paraId="5E651655"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"Развитие государственной экспертной деятельности в сфере здравоохранения"</w:t>
            </w:r>
          </w:p>
        </w:tc>
      </w:tr>
      <w:tr w:rsidR="009263A0" w:rsidRPr="004623D7" w14:paraId="6F292DE2" w14:textId="77777777" w:rsidTr="004623D7">
        <w:trPr>
          <w:cantSplit/>
          <w:trHeight w:val="20"/>
        </w:trPr>
        <w:tc>
          <w:tcPr>
            <w:tcW w:w="2849" w:type="dxa"/>
            <w:shd w:val="clear" w:color="auto" w:fill="auto"/>
            <w:noWrap/>
            <w:hideMark/>
          </w:tcPr>
          <w:p w14:paraId="6C75F8EC"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01 4 14 00000</w:t>
            </w:r>
          </w:p>
        </w:tc>
        <w:tc>
          <w:tcPr>
            <w:tcW w:w="7612" w:type="dxa"/>
            <w:shd w:val="clear" w:color="auto" w:fill="auto"/>
            <w:hideMark/>
          </w:tcPr>
          <w:p w14:paraId="04DB611C"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"Информационно-технологическая и эксплуатационная поддержка"</w:t>
            </w:r>
          </w:p>
        </w:tc>
      </w:tr>
      <w:tr w:rsidR="009263A0" w:rsidRPr="004623D7" w14:paraId="6A959741" w14:textId="77777777" w:rsidTr="004623D7">
        <w:trPr>
          <w:cantSplit/>
          <w:trHeight w:val="20"/>
        </w:trPr>
        <w:tc>
          <w:tcPr>
            <w:tcW w:w="2849" w:type="dxa"/>
            <w:shd w:val="clear" w:color="auto" w:fill="auto"/>
            <w:noWrap/>
            <w:hideMark/>
          </w:tcPr>
          <w:p w14:paraId="19D23895"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01 4 15 00000</w:t>
            </w:r>
          </w:p>
        </w:tc>
        <w:tc>
          <w:tcPr>
            <w:tcW w:w="7612" w:type="dxa"/>
            <w:shd w:val="clear" w:color="auto" w:fill="auto"/>
            <w:hideMark/>
          </w:tcPr>
          <w:p w14:paraId="30D15ACF"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"Совершенствование оказания скорой медицинской помощи и деятельности Всероссийской службы медицины катастроф"</w:t>
            </w:r>
          </w:p>
        </w:tc>
      </w:tr>
      <w:tr w:rsidR="009263A0" w:rsidRPr="004623D7" w14:paraId="5964E1A0" w14:textId="77777777" w:rsidTr="004623D7">
        <w:trPr>
          <w:cantSplit/>
          <w:trHeight w:val="20"/>
        </w:trPr>
        <w:tc>
          <w:tcPr>
            <w:tcW w:w="2849" w:type="dxa"/>
            <w:shd w:val="clear" w:color="auto" w:fill="auto"/>
            <w:noWrap/>
            <w:hideMark/>
          </w:tcPr>
          <w:p w14:paraId="07D89393"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01 4 17 00000</w:t>
            </w:r>
          </w:p>
        </w:tc>
        <w:tc>
          <w:tcPr>
            <w:tcW w:w="7612" w:type="dxa"/>
            <w:shd w:val="clear" w:color="auto" w:fill="auto"/>
            <w:hideMark/>
          </w:tcPr>
          <w:p w14:paraId="1AA224A7"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 xml:space="preserve">Комплекс процессных мероприятий "Организация донорства </w:t>
            </w:r>
            <w:r w:rsidR="008F01FE" w:rsidRPr="004623D7">
              <w:rPr>
                <w:rFonts w:eastAsia="Times New Roman" w:cs="Times New Roman"/>
                <w:szCs w:val="28"/>
                <w:lang w:eastAsia="ru-RU"/>
              </w:rPr>
              <w:t xml:space="preserve">                </w:t>
            </w:r>
            <w:r w:rsidRPr="004623D7">
              <w:rPr>
                <w:rFonts w:eastAsia="Times New Roman" w:cs="Times New Roman"/>
                <w:szCs w:val="28"/>
                <w:lang w:eastAsia="ru-RU"/>
              </w:rPr>
              <w:t>и трансплантации органов в Российской Федерации"</w:t>
            </w:r>
          </w:p>
        </w:tc>
      </w:tr>
      <w:tr w:rsidR="009263A0" w:rsidRPr="004623D7" w14:paraId="54329F0B" w14:textId="77777777" w:rsidTr="004623D7">
        <w:trPr>
          <w:cantSplit/>
          <w:trHeight w:val="20"/>
        </w:trPr>
        <w:tc>
          <w:tcPr>
            <w:tcW w:w="2849" w:type="dxa"/>
            <w:shd w:val="clear" w:color="auto" w:fill="auto"/>
            <w:noWrap/>
            <w:hideMark/>
          </w:tcPr>
          <w:p w14:paraId="0E30917E"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01 4 17 54760</w:t>
            </w:r>
          </w:p>
        </w:tc>
        <w:tc>
          <w:tcPr>
            <w:tcW w:w="7612" w:type="dxa"/>
            <w:shd w:val="clear" w:color="auto" w:fill="auto"/>
            <w:hideMark/>
          </w:tcPr>
          <w:p w14:paraId="784A447E"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Иные межбюджетные трансферты на осуществление медицинской деятельности, связанной с донорством органов человека в целях трансплантации (пересадки)</w:t>
            </w:r>
          </w:p>
        </w:tc>
      </w:tr>
      <w:tr w:rsidR="009263A0" w:rsidRPr="004623D7" w14:paraId="64756204" w14:textId="77777777" w:rsidTr="004623D7">
        <w:trPr>
          <w:cantSplit/>
          <w:trHeight w:val="20"/>
        </w:trPr>
        <w:tc>
          <w:tcPr>
            <w:tcW w:w="2849" w:type="dxa"/>
            <w:shd w:val="clear" w:color="auto" w:fill="auto"/>
            <w:noWrap/>
            <w:hideMark/>
          </w:tcPr>
          <w:p w14:paraId="350C39D8"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01 4 18 00000</w:t>
            </w:r>
          </w:p>
        </w:tc>
        <w:tc>
          <w:tcPr>
            <w:tcW w:w="7612" w:type="dxa"/>
            <w:shd w:val="clear" w:color="auto" w:fill="auto"/>
            <w:hideMark/>
          </w:tcPr>
          <w:p w14:paraId="3113ECEF"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отдельных категорий граждан лекарственными препаратами"</w:t>
            </w:r>
          </w:p>
        </w:tc>
      </w:tr>
      <w:tr w:rsidR="009263A0" w:rsidRPr="004623D7" w14:paraId="4E4FA059" w14:textId="77777777" w:rsidTr="004623D7">
        <w:trPr>
          <w:cantSplit/>
          <w:trHeight w:val="20"/>
        </w:trPr>
        <w:tc>
          <w:tcPr>
            <w:tcW w:w="2849" w:type="dxa"/>
            <w:shd w:val="clear" w:color="auto" w:fill="auto"/>
            <w:noWrap/>
            <w:hideMark/>
          </w:tcPr>
          <w:p w14:paraId="063E2174"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01 4 18 51610</w:t>
            </w:r>
          </w:p>
        </w:tc>
        <w:tc>
          <w:tcPr>
            <w:tcW w:w="7612" w:type="dxa"/>
            <w:shd w:val="clear" w:color="auto" w:fill="auto"/>
            <w:hideMark/>
          </w:tcPr>
          <w:p w14:paraId="18960522"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Иные межбюджетные трансферты на реализацию отдельных полномочий в области лекарственного обеспечения</w:t>
            </w:r>
          </w:p>
        </w:tc>
      </w:tr>
      <w:tr w:rsidR="009263A0" w:rsidRPr="004623D7" w14:paraId="5DFFA545" w14:textId="77777777" w:rsidTr="004623D7">
        <w:trPr>
          <w:cantSplit/>
          <w:trHeight w:val="20"/>
        </w:trPr>
        <w:tc>
          <w:tcPr>
            <w:tcW w:w="2849" w:type="dxa"/>
            <w:shd w:val="clear" w:color="auto" w:fill="auto"/>
            <w:noWrap/>
            <w:hideMark/>
          </w:tcPr>
          <w:p w14:paraId="5FC75C9C"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01 4 18 54600</w:t>
            </w:r>
          </w:p>
        </w:tc>
        <w:tc>
          <w:tcPr>
            <w:tcW w:w="7612" w:type="dxa"/>
            <w:shd w:val="clear" w:color="auto" w:fill="auto"/>
            <w:hideMark/>
          </w:tcPr>
          <w:p w14:paraId="7E38A42F"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Субвенции на оказание отдельным категориям граждан социальной услуги по обеспечению лекарственными препаратами для медицинского применения по рецептам</w:t>
            </w:r>
            <w:r w:rsidR="006423BF" w:rsidRPr="004623D7">
              <w:rPr>
                <w:rFonts w:eastAsia="Times New Roman" w:cs="Times New Roman"/>
                <w:szCs w:val="28"/>
                <w:lang w:eastAsia="ru-RU"/>
              </w:rPr>
              <w:t xml:space="preserve"> </w:t>
            </w:r>
            <w:r w:rsidR="008F01FE" w:rsidRPr="004623D7">
              <w:rPr>
                <w:rFonts w:eastAsia="Times New Roman" w:cs="Times New Roman"/>
                <w:szCs w:val="28"/>
                <w:lang w:eastAsia="ru-RU"/>
              </w:rPr>
              <w:t xml:space="preserve">                          </w:t>
            </w:r>
            <w:r w:rsidRPr="004623D7">
              <w:rPr>
                <w:rFonts w:eastAsia="Times New Roman" w:cs="Times New Roman"/>
                <w:szCs w:val="28"/>
                <w:lang w:eastAsia="ru-RU"/>
              </w:rPr>
              <w:t>на лекарственные препараты, медицинскими изделиями</w:t>
            </w:r>
            <w:r w:rsidR="006423BF" w:rsidRPr="004623D7">
              <w:rPr>
                <w:rFonts w:eastAsia="Times New Roman" w:cs="Times New Roman"/>
                <w:szCs w:val="28"/>
                <w:lang w:eastAsia="ru-RU"/>
              </w:rPr>
              <w:t xml:space="preserve"> </w:t>
            </w:r>
            <w:r w:rsidR="008F01FE" w:rsidRPr="004623D7">
              <w:rPr>
                <w:rFonts w:eastAsia="Times New Roman" w:cs="Times New Roman"/>
                <w:szCs w:val="28"/>
                <w:lang w:eastAsia="ru-RU"/>
              </w:rPr>
              <w:t xml:space="preserve">                             </w:t>
            </w:r>
            <w:r w:rsidRPr="004623D7">
              <w:rPr>
                <w:rFonts w:eastAsia="Times New Roman" w:cs="Times New Roman"/>
                <w:szCs w:val="28"/>
                <w:lang w:eastAsia="ru-RU"/>
              </w:rPr>
              <w:t>по рецептам на медицинские изделия, а также специализированными продуктами лечебного питания для детей-инвалидов</w:t>
            </w:r>
          </w:p>
        </w:tc>
      </w:tr>
      <w:tr w:rsidR="009263A0" w:rsidRPr="004623D7" w14:paraId="723F4A19" w14:textId="77777777" w:rsidTr="004623D7">
        <w:trPr>
          <w:cantSplit/>
          <w:trHeight w:val="20"/>
        </w:trPr>
        <w:tc>
          <w:tcPr>
            <w:tcW w:w="2849" w:type="dxa"/>
            <w:shd w:val="clear" w:color="auto" w:fill="auto"/>
            <w:noWrap/>
            <w:hideMark/>
          </w:tcPr>
          <w:p w14:paraId="33742E32"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01 4 19 00000</w:t>
            </w:r>
          </w:p>
        </w:tc>
        <w:tc>
          <w:tcPr>
            <w:tcW w:w="7612" w:type="dxa"/>
            <w:shd w:val="clear" w:color="auto" w:fill="auto"/>
            <w:hideMark/>
          </w:tcPr>
          <w:p w14:paraId="0B1CFDBF"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"Развитие службы крови"</w:t>
            </w:r>
          </w:p>
        </w:tc>
      </w:tr>
      <w:tr w:rsidR="009263A0" w:rsidRPr="004623D7" w14:paraId="1DF89572" w14:textId="77777777" w:rsidTr="004623D7">
        <w:trPr>
          <w:cantSplit/>
          <w:trHeight w:val="20"/>
        </w:trPr>
        <w:tc>
          <w:tcPr>
            <w:tcW w:w="2849" w:type="dxa"/>
            <w:shd w:val="clear" w:color="auto" w:fill="auto"/>
            <w:noWrap/>
            <w:hideMark/>
          </w:tcPr>
          <w:p w14:paraId="010A8664"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01 4 20 00000</w:t>
            </w:r>
          </w:p>
        </w:tc>
        <w:tc>
          <w:tcPr>
            <w:tcW w:w="7612" w:type="dxa"/>
            <w:shd w:val="clear" w:color="auto" w:fill="auto"/>
            <w:hideMark/>
          </w:tcPr>
          <w:p w14:paraId="0BD24D9F" w14:textId="77777777" w:rsidR="009263A0" w:rsidRPr="004623D7" w:rsidRDefault="009263A0" w:rsidP="00456F0F">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w:t>
            </w:r>
            <w:r w:rsidR="00456F0F" w:rsidRPr="004623D7">
              <w:rPr>
                <w:rFonts w:eastAsia="Times New Roman" w:cs="Times New Roman"/>
                <w:szCs w:val="28"/>
                <w:lang w:eastAsia="ru-RU"/>
              </w:rPr>
              <w:t xml:space="preserve"> </w:t>
            </w:r>
            <w:r w:rsidRPr="004623D7">
              <w:rPr>
                <w:rFonts w:eastAsia="Times New Roman" w:cs="Times New Roman"/>
                <w:szCs w:val="28"/>
                <w:lang w:eastAsia="ru-RU"/>
              </w:rPr>
              <w:t>"Высокотехнологичная медицинская помощь</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и медицинская помощь, оказываемая </w:t>
            </w:r>
            <w:r w:rsidR="008F01FE" w:rsidRPr="004623D7">
              <w:rPr>
                <w:rFonts w:eastAsia="Times New Roman" w:cs="Times New Roman"/>
                <w:szCs w:val="28"/>
                <w:lang w:eastAsia="ru-RU"/>
              </w:rPr>
              <w:t xml:space="preserve">                         </w:t>
            </w:r>
            <w:r w:rsidRPr="004623D7">
              <w:rPr>
                <w:rFonts w:eastAsia="Times New Roman" w:cs="Times New Roman"/>
                <w:szCs w:val="28"/>
                <w:lang w:eastAsia="ru-RU"/>
              </w:rPr>
              <w:t>в рамках клинической апробации методов профилактики, диагностики, лечения и реабилитации"</w:t>
            </w:r>
          </w:p>
        </w:tc>
      </w:tr>
      <w:tr w:rsidR="009263A0" w:rsidRPr="004623D7" w14:paraId="63138C5A" w14:textId="77777777" w:rsidTr="004623D7">
        <w:trPr>
          <w:cantSplit/>
          <w:trHeight w:val="20"/>
        </w:trPr>
        <w:tc>
          <w:tcPr>
            <w:tcW w:w="2849" w:type="dxa"/>
            <w:shd w:val="clear" w:color="auto" w:fill="auto"/>
            <w:noWrap/>
            <w:hideMark/>
          </w:tcPr>
          <w:p w14:paraId="6489FCBB"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01 4 20 54020</w:t>
            </w:r>
          </w:p>
        </w:tc>
        <w:tc>
          <w:tcPr>
            <w:tcW w:w="7612" w:type="dxa"/>
            <w:shd w:val="clear" w:color="auto" w:fill="auto"/>
            <w:hideMark/>
          </w:tcPr>
          <w:p w14:paraId="1CB190FA"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в целях софинансирования расходов, возникающих при оказании гражданам Российской Федерации высокотехнологичной медицинской помощи,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не включенной </w:t>
            </w:r>
            <w:r w:rsidR="008F01FE" w:rsidRPr="004623D7">
              <w:rPr>
                <w:rFonts w:eastAsia="Times New Roman" w:cs="Times New Roman"/>
                <w:szCs w:val="28"/>
                <w:lang w:eastAsia="ru-RU"/>
              </w:rPr>
              <w:t xml:space="preserve">                   </w:t>
            </w:r>
            <w:r w:rsidRPr="004623D7">
              <w:rPr>
                <w:rFonts w:eastAsia="Times New Roman" w:cs="Times New Roman"/>
                <w:szCs w:val="28"/>
                <w:lang w:eastAsia="ru-RU"/>
              </w:rPr>
              <w:t>в базовую программу обязательного медицинского страхования</w:t>
            </w:r>
          </w:p>
        </w:tc>
      </w:tr>
      <w:tr w:rsidR="009263A0" w:rsidRPr="004623D7" w14:paraId="74958019" w14:textId="77777777" w:rsidTr="004623D7">
        <w:trPr>
          <w:cantSplit/>
          <w:trHeight w:val="20"/>
        </w:trPr>
        <w:tc>
          <w:tcPr>
            <w:tcW w:w="2849" w:type="dxa"/>
            <w:shd w:val="clear" w:color="auto" w:fill="auto"/>
            <w:noWrap/>
          </w:tcPr>
          <w:p w14:paraId="7FFC481C"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01 4 20 54030</w:t>
            </w:r>
          </w:p>
        </w:tc>
        <w:tc>
          <w:tcPr>
            <w:tcW w:w="7612" w:type="dxa"/>
            <w:shd w:val="clear" w:color="auto" w:fill="auto"/>
          </w:tcPr>
          <w:p w14:paraId="0C675E33" w14:textId="77777777" w:rsidR="009263A0" w:rsidRPr="004623D7" w:rsidRDefault="009263A0" w:rsidP="006755E8">
            <w:pPr>
              <w:ind w:firstLine="0"/>
              <w:rPr>
                <w:rFonts w:eastAsia="Times New Roman" w:cs="Times New Roman"/>
                <w:szCs w:val="28"/>
                <w:lang w:eastAsia="ru-RU"/>
              </w:rPr>
            </w:pPr>
            <w:r w:rsidRPr="004623D7">
              <w:rPr>
                <w:rFonts w:eastAsia="Times New Roman" w:cs="Times New Roman"/>
                <w:szCs w:val="28"/>
                <w:lang w:eastAsia="ru-RU"/>
              </w:rPr>
              <w:t>Иные межбюджетные трансферты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w:t>
            </w:r>
          </w:p>
        </w:tc>
      </w:tr>
      <w:tr w:rsidR="009263A0" w:rsidRPr="004623D7" w14:paraId="2ABAFF0A" w14:textId="77777777" w:rsidTr="004623D7">
        <w:trPr>
          <w:cantSplit/>
          <w:trHeight w:val="20"/>
        </w:trPr>
        <w:tc>
          <w:tcPr>
            <w:tcW w:w="2849" w:type="dxa"/>
            <w:shd w:val="clear" w:color="auto" w:fill="auto"/>
            <w:noWrap/>
            <w:hideMark/>
          </w:tcPr>
          <w:p w14:paraId="26603A6A"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01 4 20 60060</w:t>
            </w:r>
          </w:p>
        </w:tc>
        <w:tc>
          <w:tcPr>
            <w:tcW w:w="7612" w:type="dxa"/>
            <w:shd w:val="clear" w:color="auto" w:fill="auto"/>
            <w:hideMark/>
          </w:tcPr>
          <w:p w14:paraId="54ADCDBF"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медицинским организациям частной системы здравоохранения на финансовое обеспечение высокотехнологичной медицинской помощи,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не включенной</w:t>
            </w:r>
            <w:r w:rsidR="008F01FE" w:rsidRPr="004623D7">
              <w:rPr>
                <w:rFonts w:eastAsia="Times New Roman" w:cs="Times New Roman"/>
                <w:szCs w:val="28"/>
                <w:lang w:eastAsia="ru-RU"/>
              </w:rPr>
              <w:t xml:space="preserve">            </w:t>
            </w:r>
            <w:r w:rsidRPr="004623D7">
              <w:rPr>
                <w:rFonts w:eastAsia="Times New Roman" w:cs="Times New Roman"/>
                <w:szCs w:val="28"/>
                <w:lang w:eastAsia="ru-RU"/>
              </w:rPr>
              <w:t xml:space="preserve"> в базовую программу обязательного медицинского страхования, оказываемой гражданам Российской Федерации</w:t>
            </w:r>
          </w:p>
        </w:tc>
      </w:tr>
      <w:tr w:rsidR="009263A0" w:rsidRPr="004623D7" w14:paraId="4AD8D968" w14:textId="77777777" w:rsidTr="004623D7">
        <w:trPr>
          <w:cantSplit/>
          <w:trHeight w:val="20"/>
        </w:trPr>
        <w:tc>
          <w:tcPr>
            <w:tcW w:w="2849" w:type="dxa"/>
            <w:shd w:val="clear" w:color="auto" w:fill="auto"/>
            <w:noWrap/>
            <w:hideMark/>
          </w:tcPr>
          <w:p w14:paraId="62D6F6A0"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01 4 21 00000</w:t>
            </w:r>
          </w:p>
        </w:tc>
        <w:tc>
          <w:tcPr>
            <w:tcW w:w="7612" w:type="dxa"/>
            <w:shd w:val="clear" w:color="auto" w:fill="auto"/>
            <w:hideMark/>
          </w:tcPr>
          <w:p w14:paraId="6BC049B7"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"Предупреждение</w:t>
            </w:r>
            <w:r w:rsidR="006423BF" w:rsidRPr="004623D7">
              <w:rPr>
                <w:rFonts w:eastAsia="Times New Roman" w:cs="Times New Roman"/>
                <w:szCs w:val="28"/>
                <w:lang w:eastAsia="ru-RU"/>
              </w:rPr>
              <w:t xml:space="preserve"> </w:t>
            </w:r>
            <w:r w:rsidR="00D51E40" w:rsidRPr="004623D7">
              <w:rPr>
                <w:rFonts w:eastAsia="Times New Roman" w:cs="Times New Roman"/>
                <w:szCs w:val="28"/>
                <w:lang w:eastAsia="ru-RU"/>
              </w:rPr>
              <w:t xml:space="preserve">                       </w:t>
            </w:r>
            <w:r w:rsidRPr="004623D7">
              <w:rPr>
                <w:rFonts w:eastAsia="Times New Roman" w:cs="Times New Roman"/>
                <w:szCs w:val="28"/>
                <w:lang w:eastAsia="ru-RU"/>
              </w:rPr>
              <w:t>и борьба с социально значимыми заболеваниями"</w:t>
            </w:r>
          </w:p>
        </w:tc>
      </w:tr>
      <w:tr w:rsidR="009263A0" w:rsidRPr="004623D7" w14:paraId="7228945C" w14:textId="77777777" w:rsidTr="004623D7">
        <w:trPr>
          <w:cantSplit/>
          <w:trHeight w:val="20"/>
        </w:trPr>
        <w:tc>
          <w:tcPr>
            <w:tcW w:w="2849" w:type="dxa"/>
            <w:shd w:val="clear" w:color="auto" w:fill="auto"/>
            <w:noWrap/>
            <w:hideMark/>
          </w:tcPr>
          <w:p w14:paraId="7C194238"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01 4 21 52020</w:t>
            </w:r>
          </w:p>
        </w:tc>
        <w:tc>
          <w:tcPr>
            <w:tcW w:w="7612" w:type="dxa"/>
            <w:shd w:val="clear" w:color="auto" w:fill="auto"/>
            <w:hideMark/>
          </w:tcPr>
          <w:p w14:paraId="700E5D92" w14:textId="77777777" w:rsidR="009263A0" w:rsidRPr="004623D7" w:rsidRDefault="009263A0" w:rsidP="00456F0F">
            <w:pPr>
              <w:ind w:firstLine="0"/>
              <w:rPr>
                <w:rFonts w:eastAsia="Times New Roman" w:cs="Times New Roman"/>
                <w:szCs w:val="28"/>
                <w:lang w:eastAsia="ru-RU"/>
              </w:rPr>
            </w:pPr>
            <w:r w:rsidRPr="004623D7">
              <w:rPr>
                <w:rFonts w:eastAsia="Times New Roman" w:cs="Times New Roman"/>
                <w:szCs w:val="28"/>
                <w:lang w:eastAsia="ru-RU"/>
              </w:rPr>
              <w:t>Субсидии на реализацию мероприятий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по предупреждению </w:t>
            </w:r>
            <w:r w:rsidR="008F01FE" w:rsidRPr="004623D7">
              <w:rPr>
                <w:rFonts w:eastAsia="Times New Roman" w:cs="Times New Roman"/>
                <w:szCs w:val="28"/>
                <w:lang w:eastAsia="ru-RU"/>
              </w:rPr>
              <w:t xml:space="preserve">                 </w:t>
            </w:r>
            <w:r w:rsidRPr="004623D7">
              <w:rPr>
                <w:rFonts w:eastAsia="Times New Roman" w:cs="Times New Roman"/>
                <w:szCs w:val="28"/>
                <w:lang w:eastAsia="ru-RU"/>
              </w:rPr>
              <w:t>и борьбе с социально значимыми инфекционными заболеваниями</w:t>
            </w:r>
          </w:p>
        </w:tc>
      </w:tr>
      <w:tr w:rsidR="009263A0" w:rsidRPr="004623D7" w14:paraId="3A50CD5E" w14:textId="77777777" w:rsidTr="004623D7">
        <w:trPr>
          <w:cantSplit/>
          <w:trHeight w:val="20"/>
        </w:trPr>
        <w:tc>
          <w:tcPr>
            <w:tcW w:w="2849" w:type="dxa"/>
            <w:shd w:val="clear" w:color="auto" w:fill="auto"/>
            <w:noWrap/>
            <w:hideMark/>
          </w:tcPr>
          <w:p w14:paraId="19D08409"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01 4 22 00000</w:t>
            </w:r>
          </w:p>
        </w:tc>
        <w:tc>
          <w:tcPr>
            <w:tcW w:w="7612" w:type="dxa"/>
            <w:shd w:val="clear" w:color="auto" w:fill="auto"/>
            <w:hideMark/>
          </w:tcPr>
          <w:p w14:paraId="6F66156C"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"Развитие системы оказания паллиативной медицинской помощи"</w:t>
            </w:r>
          </w:p>
        </w:tc>
      </w:tr>
      <w:tr w:rsidR="009263A0" w:rsidRPr="004623D7" w14:paraId="7E3CC941" w14:textId="77777777" w:rsidTr="004623D7">
        <w:trPr>
          <w:cantSplit/>
          <w:trHeight w:val="20"/>
        </w:trPr>
        <w:tc>
          <w:tcPr>
            <w:tcW w:w="2849" w:type="dxa"/>
            <w:shd w:val="clear" w:color="auto" w:fill="auto"/>
            <w:noWrap/>
            <w:hideMark/>
          </w:tcPr>
          <w:p w14:paraId="48E34FD0"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01 4 22 52010</w:t>
            </w:r>
          </w:p>
        </w:tc>
        <w:tc>
          <w:tcPr>
            <w:tcW w:w="7612" w:type="dxa"/>
            <w:shd w:val="clear" w:color="auto" w:fill="auto"/>
            <w:hideMark/>
          </w:tcPr>
          <w:p w14:paraId="5379AF09"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в целях развития паллиативной медицинской помощи</w:t>
            </w:r>
          </w:p>
        </w:tc>
      </w:tr>
      <w:tr w:rsidR="009263A0" w:rsidRPr="004623D7" w14:paraId="6BBC22BC" w14:textId="77777777" w:rsidTr="004623D7">
        <w:trPr>
          <w:cantSplit/>
          <w:trHeight w:val="20"/>
        </w:trPr>
        <w:tc>
          <w:tcPr>
            <w:tcW w:w="2849" w:type="dxa"/>
            <w:shd w:val="clear" w:color="auto" w:fill="auto"/>
            <w:noWrap/>
            <w:hideMark/>
          </w:tcPr>
          <w:p w14:paraId="7D01AC69"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01 4 23 00000</w:t>
            </w:r>
          </w:p>
        </w:tc>
        <w:tc>
          <w:tcPr>
            <w:tcW w:w="7612" w:type="dxa"/>
            <w:shd w:val="clear" w:color="auto" w:fill="auto"/>
            <w:hideMark/>
          </w:tcPr>
          <w:p w14:paraId="44402444" w14:textId="77777777" w:rsidR="009263A0" w:rsidRPr="004623D7" w:rsidRDefault="009263A0" w:rsidP="00456F0F">
            <w:pPr>
              <w:ind w:firstLine="0"/>
              <w:rPr>
                <w:rFonts w:eastAsia="Times New Roman" w:cs="Times New Roman"/>
                <w:szCs w:val="28"/>
                <w:lang w:eastAsia="ru-RU"/>
              </w:rPr>
            </w:pPr>
            <w:r w:rsidRPr="004623D7">
              <w:rPr>
                <w:rFonts w:eastAsia="Times New Roman" w:cs="Times New Roman"/>
                <w:szCs w:val="28"/>
                <w:lang w:eastAsia="ru-RU"/>
              </w:rPr>
              <w:t xml:space="preserve">Комплекс процессных мероприятий "Обеспечение деятельности федеральных органов исполнительной власти, </w:t>
            </w:r>
            <w:r w:rsidR="008F01FE" w:rsidRPr="004623D7">
              <w:rPr>
                <w:rFonts w:eastAsia="Times New Roman" w:cs="Times New Roman"/>
                <w:szCs w:val="28"/>
                <w:lang w:eastAsia="ru-RU"/>
              </w:rPr>
              <w:t xml:space="preserve">                </w:t>
            </w:r>
            <w:r w:rsidRPr="004623D7">
              <w:rPr>
                <w:rFonts w:eastAsia="Times New Roman" w:cs="Times New Roman"/>
                <w:szCs w:val="28"/>
                <w:lang w:eastAsia="ru-RU"/>
              </w:rPr>
              <w:t>в том числе территориальных органов"</w:t>
            </w:r>
          </w:p>
        </w:tc>
      </w:tr>
      <w:tr w:rsidR="009263A0" w:rsidRPr="004623D7" w14:paraId="51FEB769" w14:textId="77777777" w:rsidTr="004623D7">
        <w:trPr>
          <w:cantSplit/>
          <w:trHeight w:val="20"/>
        </w:trPr>
        <w:tc>
          <w:tcPr>
            <w:tcW w:w="2849" w:type="dxa"/>
            <w:shd w:val="clear" w:color="auto" w:fill="auto"/>
            <w:noWrap/>
            <w:hideMark/>
          </w:tcPr>
          <w:p w14:paraId="2B8D84ED"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02 0 00 00000</w:t>
            </w:r>
          </w:p>
        </w:tc>
        <w:tc>
          <w:tcPr>
            <w:tcW w:w="7612" w:type="dxa"/>
            <w:shd w:val="clear" w:color="auto" w:fill="auto"/>
            <w:hideMark/>
          </w:tcPr>
          <w:p w14:paraId="6F315109"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Государственная программа Российской Федерации "Развитие образования"</w:t>
            </w:r>
          </w:p>
        </w:tc>
      </w:tr>
      <w:tr w:rsidR="009263A0" w:rsidRPr="004623D7" w14:paraId="02927EFE" w14:textId="77777777" w:rsidTr="004623D7">
        <w:trPr>
          <w:cantSplit/>
          <w:trHeight w:val="20"/>
        </w:trPr>
        <w:tc>
          <w:tcPr>
            <w:tcW w:w="2849" w:type="dxa"/>
            <w:shd w:val="clear" w:color="auto" w:fill="auto"/>
            <w:noWrap/>
            <w:hideMark/>
          </w:tcPr>
          <w:p w14:paraId="33CF1BC6"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02 2 00 00000</w:t>
            </w:r>
          </w:p>
        </w:tc>
        <w:tc>
          <w:tcPr>
            <w:tcW w:w="7612" w:type="dxa"/>
            <w:shd w:val="clear" w:color="auto" w:fill="auto"/>
            <w:hideMark/>
          </w:tcPr>
          <w:p w14:paraId="2B695299"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Федеральные проекты</w:t>
            </w:r>
          </w:p>
        </w:tc>
      </w:tr>
      <w:tr w:rsidR="009263A0" w:rsidRPr="004623D7" w14:paraId="255577D5" w14:textId="77777777" w:rsidTr="004623D7">
        <w:trPr>
          <w:cantSplit/>
          <w:trHeight w:val="20"/>
        </w:trPr>
        <w:tc>
          <w:tcPr>
            <w:tcW w:w="2849" w:type="dxa"/>
            <w:shd w:val="clear" w:color="auto" w:fill="auto"/>
            <w:noWrap/>
            <w:hideMark/>
          </w:tcPr>
          <w:p w14:paraId="491E8DB8"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02 2 01 00000</w:t>
            </w:r>
          </w:p>
        </w:tc>
        <w:tc>
          <w:tcPr>
            <w:tcW w:w="7612" w:type="dxa"/>
            <w:shd w:val="clear" w:color="auto" w:fill="auto"/>
            <w:hideMark/>
          </w:tcPr>
          <w:p w14:paraId="342FB592"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"Создание условий для обучения, отдыха и оздоровления детей и молодежи"</w:t>
            </w:r>
          </w:p>
        </w:tc>
      </w:tr>
      <w:tr w:rsidR="009263A0" w:rsidRPr="004623D7" w14:paraId="4DFA840B" w14:textId="77777777" w:rsidTr="004623D7">
        <w:trPr>
          <w:cantSplit/>
          <w:trHeight w:val="20"/>
        </w:trPr>
        <w:tc>
          <w:tcPr>
            <w:tcW w:w="2849" w:type="dxa"/>
            <w:shd w:val="clear" w:color="auto" w:fill="auto"/>
            <w:noWrap/>
            <w:hideMark/>
          </w:tcPr>
          <w:p w14:paraId="5AE2FF64"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02 2 01 51120</w:t>
            </w:r>
          </w:p>
        </w:tc>
        <w:tc>
          <w:tcPr>
            <w:tcW w:w="7612" w:type="dxa"/>
            <w:shd w:val="clear" w:color="auto" w:fill="auto"/>
            <w:hideMark/>
          </w:tcPr>
          <w:p w14:paraId="516C9770"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на софинансирование капитальных вложений</w:t>
            </w:r>
            <w:r w:rsidR="006423BF" w:rsidRPr="004623D7">
              <w:rPr>
                <w:rFonts w:eastAsia="Times New Roman" w:cs="Times New Roman"/>
                <w:szCs w:val="28"/>
                <w:lang w:eastAsia="ru-RU"/>
              </w:rPr>
              <w:t xml:space="preserve"> </w:t>
            </w:r>
            <w:r w:rsidR="008F01FE" w:rsidRPr="004623D7">
              <w:rPr>
                <w:rFonts w:eastAsia="Times New Roman" w:cs="Times New Roman"/>
                <w:szCs w:val="28"/>
                <w:lang w:eastAsia="ru-RU"/>
              </w:rPr>
              <w:t xml:space="preserve">                            </w:t>
            </w:r>
            <w:r w:rsidRPr="004623D7">
              <w:rPr>
                <w:rFonts w:eastAsia="Times New Roman" w:cs="Times New Roman"/>
                <w:szCs w:val="28"/>
                <w:lang w:eastAsia="ru-RU"/>
              </w:rPr>
              <w:t>в объекты муниципальной собственности</w:t>
            </w:r>
          </w:p>
        </w:tc>
      </w:tr>
      <w:tr w:rsidR="009263A0" w:rsidRPr="004623D7" w14:paraId="775768E0" w14:textId="77777777" w:rsidTr="004623D7">
        <w:trPr>
          <w:cantSplit/>
          <w:trHeight w:val="20"/>
        </w:trPr>
        <w:tc>
          <w:tcPr>
            <w:tcW w:w="2849" w:type="dxa"/>
            <w:shd w:val="clear" w:color="auto" w:fill="auto"/>
            <w:noWrap/>
            <w:hideMark/>
          </w:tcPr>
          <w:p w14:paraId="1EA88A77"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02 2 01 51150</w:t>
            </w:r>
          </w:p>
        </w:tc>
        <w:tc>
          <w:tcPr>
            <w:tcW w:w="7612" w:type="dxa"/>
            <w:shd w:val="clear" w:color="auto" w:fill="auto"/>
            <w:hideMark/>
          </w:tcPr>
          <w:p w14:paraId="42D4C35C"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Обеспечение проведения капитального ремонта зданий общежитий региональных учреждений, реализующих программы среднего профессионального образования</w:t>
            </w:r>
            <w:r w:rsidR="006423BF" w:rsidRPr="004623D7">
              <w:rPr>
                <w:rFonts w:eastAsia="Times New Roman" w:cs="Times New Roman"/>
                <w:szCs w:val="28"/>
                <w:lang w:eastAsia="ru-RU"/>
              </w:rPr>
              <w:t xml:space="preserve"> </w:t>
            </w:r>
            <w:r w:rsidR="008F01FE" w:rsidRPr="004623D7">
              <w:rPr>
                <w:rFonts w:eastAsia="Times New Roman" w:cs="Times New Roman"/>
                <w:szCs w:val="28"/>
                <w:lang w:eastAsia="ru-RU"/>
              </w:rPr>
              <w:t xml:space="preserve">                                    </w:t>
            </w:r>
            <w:r w:rsidRPr="004623D7">
              <w:rPr>
                <w:rFonts w:eastAsia="Times New Roman" w:cs="Times New Roman"/>
                <w:szCs w:val="28"/>
                <w:lang w:eastAsia="ru-RU"/>
              </w:rPr>
              <w:t>в Новгородской области</w:t>
            </w:r>
          </w:p>
        </w:tc>
      </w:tr>
      <w:tr w:rsidR="009263A0" w:rsidRPr="004623D7" w14:paraId="6E7D07AE" w14:textId="77777777" w:rsidTr="004623D7">
        <w:trPr>
          <w:cantSplit/>
          <w:trHeight w:val="20"/>
        </w:trPr>
        <w:tc>
          <w:tcPr>
            <w:tcW w:w="2849" w:type="dxa"/>
            <w:shd w:val="clear" w:color="auto" w:fill="auto"/>
            <w:noWrap/>
          </w:tcPr>
          <w:p w14:paraId="6F5F4C03"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02 2 01 54940</w:t>
            </w:r>
          </w:p>
        </w:tc>
        <w:tc>
          <w:tcPr>
            <w:tcW w:w="7612" w:type="dxa"/>
            <w:shd w:val="clear" w:color="auto" w:fill="auto"/>
          </w:tcPr>
          <w:p w14:paraId="35F40BFF" w14:textId="77777777" w:rsidR="009263A0" w:rsidRPr="004623D7" w:rsidRDefault="009263A0" w:rsidP="00416B24">
            <w:pPr>
              <w:ind w:firstLine="0"/>
              <w:rPr>
                <w:rFonts w:eastAsia="Times New Roman" w:cs="Times New Roman"/>
                <w:szCs w:val="28"/>
                <w:lang w:eastAsia="ru-RU"/>
              </w:rPr>
            </w:pPr>
            <w:r w:rsidRPr="004623D7">
              <w:rPr>
                <w:rFonts w:eastAsia="Times New Roman" w:cs="Times New Roman"/>
                <w:szCs w:val="28"/>
                <w:lang w:eastAsia="ru-RU"/>
              </w:rPr>
              <w:t>Субсидии в целях софинансирования расходных обязательств субъектов Российской Федерации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г. Байконура, возникающих при реализации мероприятий, направленных</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создание современной инфраструктуры для отдыха детей</w:t>
            </w:r>
            <w:r w:rsidR="006423BF" w:rsidRPr="004623D7">
              <w:rPr>
                <w:rFonts w:eastAsia="Times New Roman" w:cs="Times New Roman"/>
                <w:szCs w:val="28"/>
                <w:lang w:eastAsia="ru-RU"/>
              </w:rPr>
              <w:t xml:space="preserve"> </w:t>
            </w:r>
            <w:r w:rsidR="008F01FE" w:rsidRPr="004623D7">
              <w:rPr>
                <w:rFonts w:eastAsia="Times New Roman" w:cs="Times New Roman"/>
                <w:szCs w:val="28"/>
                <w:lang w:eastAsia="ru-RU"/>
              </w:rPr>
              <w:t xml:space="preserve">                                                </w:t>
            </w:r>
            <w:r w:rsidRPr="004623D7">
              <w:rPr>
                <w:rFonts w:eastAsia="Times New Roman" w:cs="Times New Roman"/>
                <w:szCs w:val="28"/>
                <w:lang w:eastAsia="ru-RU"/>
              </w:rPr>
              <w:t xml:space="preserve">и их оздоровления путем возведения некапитальных строений, сооружений </w:t>
            </w:r>
            <w:r w:rsidR="00416B24" w:rsidRPr="004623D7">
              <w:rPr>
                <w:rFonts w:eastAsia="Times New Roman" w:cs="Times New Roman"/>
                <w:szCs w:val="28"/>
                <w:lang w:eastAsia="ru-RU"/>
              </w:rPr>
              <w:t xml:space="preserve">(быстровозводимых конструкций), </w:t>
            </w:r>
            <w:r w:rsidR="00D51E40" w:rsidRPr="004623D7">
              <w:rPr>
                <w:rFonts w:eastAsia="Times New Roman" w:cs="Times New Roman"/>
                <w:szCs w:val="28"/>
                <w:lang w:eastAsia="ru-RU"/>
              </w:rPr>
              <w:t xml:space="preserve">           </w:t>
            </w:r>
            <w:r w:rsidRPr="004623D7">
              <w:rPr>
                <w:rFonts w:eastAsia="Times New Roman" w:cs="Times New Roman"/>
                <w:szCs w:val="28"/>
                <w:lang w:eastAsia="ru-RU"/>
              </w:rPr>
              <w:t xml:space="preserve">а также при </w:t>
            </w:r>
            <w:r w:rsidR="00416B24" w:rsidRPr="004623D7">
              <w:rPr>
                <w:rFonts w:eastAsia="Times New Roman" w:cs="Times New Roman"/>
                <w:szCs w:val="28"/>
                <w:lang w:eastAsia="ru-RU"/>
              </w:rPr>
              <w:t xml:space="preserve">проведении капитального ремонта </w:t>
            </w:r>
            <w:r w:rsidR="00D51E40" w:rsidRPr="004623D7">
              <w:rPr>
                <w:rFonts w:eastAsia="Times New Roman" w:cs="Times New Roman"/>
                <w:szCs w:val="28"/>
                <w:lang w:eastAsia="ru-RU"/>
              </w:rPr>
              <w:t xml:space="preserve">                    </w:t>
            </w:r>
            <w:r w:rsidRPr="004623D7">
              <w:rPr>
                <w:rFonts w:eastAsia="Times New Roman" w:cs="Times New Roman"/>
                <w:szCs w:val="28"/>
                <w:lang w:eastAsia="ru-RU"/>
              </w:rPr>
              <w:t>объектов инфраструктуры организаций отдыха детей</w:t>
            </w:r>
            <w:r w:rsidR="006423BF" w:rsidRPr="004623D7">
              <w:rPr>
                <w:rFonts w:eastAsia="Times New Roman" w:cs="Times New Roman"/>
                <w:szCs w:val="28"/>
                <w:lang w:eastAsia="ru-RU"/>
              </w:rPr>
              <w:t xml:space="preserve"> </w:t>
            </w:r>
            <w:r w:rsidR="00D51E40" w:rsidRPr="004623D7">
              <w:rPr>
                <w:rFonts w:eastAsia="Times New Roman" w:cs="Times New Roman"/>
                <w:szCs w:val="28"/>
                <w:lang w:eastAsia="ru-RU"/>
              </w:rPr>
              <w:t xml:space="preserve">                     </w:t>
            </w:r>
            <w:r w:rsidRPr="004623D7">
              <w:rPr>
                <w:rFonts w:eastAsia="Times New Roman" w:cs="Times New Roman"/>
                <w:szCs w:val="28"/>
                <w:lang w:eastAsia="ru-RU"/>
              </w:rPr>
              <w:t>и их оздоровления</w:t>
            </w:r>
          </w:p>
        </w:tc>
      </w:tr>
      <w:tr w:rsidR="009263A0" w:rsidRPr="004623D7" w14:paraId="554903A3" w14:textId="77777777" w:rsidTr="004623D7">
        <w:trPr>
          <w:cantSplit/>
          <w:trHeight w:val="20"/>
        </w:trPr>
        <w:tc>
          <w:tcPr>
            <w:tcW w:w="2849" w:type="dxa"/>
            <w:shd w:val="clear" w:color="auto" w:fill="auto"/>
            <w:noWrap/>
            <w:hideMark/>
          </w:tcPr>
          <w:p w14:paraId="4D9C9A71"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02 2 01 57500</w:t>
            </w:r>
          </w:p>
        </w:tc>
        <w:tc>
          <w:tcPr>
            <w:tcW w:w="7612" w:type="dxa"/>
            <w:shd w:val="clear" w:color="auto" w:fill="auto"/>
            <w:hideMark/>
          </w:tcPr>
          <w:p w14:paraId="0BDDC130"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Реализация мероприятий по модернизации школьных систем образования</w:t>
            </w:r>
          </w:p>
        </w:tc>
      </w:tr>
      <w:tr w:rsidR="009263A0" w:rsidRPr="004623D7" w14:paraId="61D249D5" w14:textId="77777777" w:rsidTr="004623D7">
        <w:trPr>
          <w:cantSplit/>
          <w:trHeight w:val="20"/>
        </w:trPr>
        <w:tc>
          <w:tcPr>
            <w:tcW w:w="2849" w:type="dxa"/>
            <w:shd w:val="clear" w:color="auto" w:fill="auto"/>
            <w:noWrap/>
            <w:hideMark/>
          </w:tcPr>
          <w:p w14:paraId="6D1D5CB4"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02 2 01 57800</w:t>
            </w:r>
          </w:p>
        </w:tc>
        <w:tc>
          <w:tcPr>
            <w:tcW w:w="7612" w:type="dxa"/>
            <w:shd w:val="clear" w:color="auto" w:fill="auto"/>
            <w:hideMark/>
          </w:tcPr>
          <w:p w14:paraId="1A7A5317"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на обеспечение отдыха и оздоровление детей, проживающих в Арктической зоне Российской Федерации</w:t>
            </w:r>
          </w:p>
        </w:tc>
      </w:tr>
      <w:tr w:rsidR="009263A0" w:rsidRPr="004623D7" w14:paraId="56F19BA6" w14:textId="77777777" w:rsidTr="004623D7">
        <w:trPr>
          <w:cantSplit/>
          <w:trHeight w:val="20"/>
        </w:trPr>
        <w:tc>
          <w:tcPr>
            <w:tcW w:w="2849" w:type="dxa"/>
            <w:shd w:val="clear" w:color="auto" w:fill="auto"/>
            <w:noWrap/>
            <w:hideMark/>
          </w:tcPr>
          <w:p w14:paraId="5B675E39"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1D 00000</w:t>
            </w:r>
          </w:p>
        </w:tc>
        <w:tc>
          <w:tcPr>
            <w:tcW w:w="7612" w:type="dxa"/>
            <w:shd w:val="clear" w:color="auto" w:fill="auto"/>
            <w:hideMark/>
          </w:tcPr>
          <w:p w14:paraId="2796957D"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"Россия - привлекательная для учебы</w:t>
            </w:r>
            <w:r w:rsidR="006423BF" w:rsidRPr="004623D7">
              <w:rPr>
                <w:rFonts w:eastAsia="Times New Roman" w:cs="Times New Roman"/>
                <w:szCs w:val="28"/>
                <w:lang w:eastAsia="ru-RU"/>
              </w:rPr>
              <w:t xml:space="preserve"> </w:t>
            </w:r>
            <w:r w:rsidR="008F01FE" w:rsidRPr="004623D7">
              <w:rPr>
                <w:rFonts w:eastAsia="Times New Roman" w:cs="Times New Roman"/>
                <w:szCs w:val="28"/>
                <w:lang w:eastAsia="ru-RU"/>
              </w:rPr>
              <w:t xml:space="preserve">             </w:t>
            </w:r>
            <w:r w:rsidRPr="004623D7">
              <w:rPr>
                <w:rFonts w:eastAsia="Times New Roman" w:cs="Times New Roman"/>
                <w:szCs w:val="28"/>
                <w:lang w:eastAsia="ru-RU"/>
              </w:rPr>
              <w:t>и работы страна"</w:t>
            </w:r>
          </w:p>
        </w:tc>
      </w:tr>
      <w:tr w:rsidR="009263A0" w:rsidRPr="004623D7" w14:paraId="033492DF" w14:textId="77777777" w:rsidTr="004623D7">
        <w:trPr>
          <w:cantSplit/>
          <w:trHeight w:val="20"/>
        </w:trPr>
        <w:tc>
          <w:tcPr>
            <w:tcW w:w="2849" w:type="dxa"/>
            <w:shd w:val="clear" w:color="auto" w:fill="auto"/>
            <w:noWrap/>
            <w:hideMark/>
          </w:tcPr>
          <w:p w14:paraId="0DED14D6"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6D 00000</w:t>
            </w:r>
          </w:p>
        </w:tc>
        <w:tc>
          <w:tcPr>
            <w:tcW w:w="7612" w:type="dxa"/>
            <w:shd w:val="clear" w:color="auto" w:fill="auto"/>
            <w:hideMark/>
          </w:tcPr>
          <w:p w14:paraId="5B450DF0"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"Профессионалитет"</w:t>
            </w:r>
          </w:p>
        </w:tc>
      </w:tr>
      <w:tr w:rsidR="009263A0" w:rsidRPr="004623D7" w14:paraId="0EFB74AB" w14:textId="77777777" w:rsidTr="004623D7">
        <w:trPr>
          <w:cantSplit/>
          <w:trHeight w:val="20"/>
        </w:trPr>
        <w:tc>
          <w:tcPr>
            <w:tcW w:w="2849" w:type="dxa"/>
            <w:shd w:val="clear" w:color="auto" w:fill="auto"/>
            <w:noWrap/>
          </w:tcPr>
          <w:p w14:paraId="12F330F5"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02 2 6</w:t>
            </w:r>
            <w:r w:rsidRPr="004623D7">
              <w:rPr>
                <w:rFonts w:eastAsia="Times New Roman" w:cs="Times New Roman"/>
                <w:szCs w:val="28"/>
                <w:lang w:val="en-US" w:eastAsia="ru-RU"/>
              </w:rPr>
              <w:t>D</w:t>
            </w:r>
            <w:r w:rsidRPr="004623D7">
              <w:rPr>
                <w:rFonts w:eastAsia="Times New Roman" w:cs="Times New Roman"/>
                <w:szCs w:val="28"/>
                <w:lang w:eastAsia="ru-RU"/>
              </w:rPr>
              <w:t xml:space="preserve"> 51770</w:t>
            </w:r>
          </w:p>
        </w:tc>
        <w:tc>
          <w:tcPr>
            <w:tcW w:w="7612" w:type="dxa"/>
            <w:shd w:val="clear" w:color="auto" w:fill="auto"/>
          </w:tcPr>
          <w:p w14:paraId="16A9E679"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Создание и обеспечение функционирования центров опережающей профессиональной подготовки</w:t>
            </w:r>
          </w:p>
        </w:tc>
      </w:tr>
      <w:tr w:rsidR="009263A0" w:rsidRPr="004623D7" w14:paraId="25D1F368" w14:textId="77777777" w:rsidTr="004623D7">
        <w:trPr>
          <w:cantSplit/>
          <w:trHeight w:val="20"/>
        </w:trPr>
        <w:tc>
          <w:tcPr>
            <w:tcW w:w="2849" w:type="dxa"/>
            <w:shd w:val="clear" w:color="auto" w:fill="auto"/>
            <w:noWrap/>
          </w:tcPr>
          <w:p w14:paraId="5FB78D40" w14:textId="77777777" w:rsidR="009263A0" w:rsidRPr="004623D7" w:rsidRDefault="009263A0" w:rsidP="009263A0">
            <w:pPr>
              <w:ind w:firstLine="0"/>
              <w:jc w:val="center"/>
              <w:rPr>
                <w:rFonts w:eastAsia="Times New Roman" w:cs="Times New Roman"/>
                <w:szCs w:val="28"/>
                <w:lang w:val="en-US" w:eastAsia="ru-RU"/>
              </w:rPr>
            </w:pPr>
            <w:r w:rsidRPr="004623D7">
              <w:rPr>
                <w:rFonts w:eastAsia="Times New Roman" w:cs="Times New Roman"/>
                <w:szCs w:val="28"/>
                <w:lang w:eastAsia="ru-RU"/>
              </w:rPr>
              <w:t>02 2 6</w:t>
            </w:r>
            <w:r w:rsidRPr="004623D7">
              <w:rPr>
                <w:rFonts w:eastAsia="Times New Roman" w:cs="Times New Roman"/>
                <w:szCs w:val="28"/>
                <w:lang w:val="en-US" w:eastAsia="ru-RU"/>
              </w:rPr>
              <w:t>D 53610</w:t>
            </w:r>
          </w:p>
        </w:tc>
        <w:tc>
          <w:tcPr>
            <w:tcW w:w="7612" w:type="dxa"/>
            <w:shd w:val="clear" w:color="auto" w:fill="auto"/>
          </w:tcPr>
          <w:p w14:paraId="1FB2B4E2"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Обеспечение подготовки и проведения чемпионата высоких технологий в г. Великом Новгороде</w:t>
            </w:r>
          </w:p>
        </w:tc>
      </w:tr>
      <w:tr w:rsidR="009263A0" w:rsidRPr="004623D7" w14:paraId="1479919E" w14:textId="77777777" w:rsidTr="004623D7">
        <w:trPr>
          <w:cantSplit/>
          <w:trHeight w:val="20"/>
        </w:trPr>
        <w:tc>
          <w:tcPr>
            <w:tcW w:w="2849" w:type="dxa"/>
            <w:shd w:val="clear" w:color="auto" w:fill="auto"/>
            <w:noWrap/>
          </w:tcPr>
          <w:p w14:paraId="0273A431" w14:textId="77777777" w:rsidR="009263A0" w:rsidRPr="004623D7" w:rsidRDefault="009263A0" w:rsidP="009263A0">
            <w:pPr>
              <w:ind w:firstLine="0"/>
              <w:jc w:val="center"/>
              <w:rPr>
                <w:rFonts w:eastAsia="Times New Roman" w:cs="Times New Roman"/>
                <w:szCs w:val="28"/>
                <w:lang w:val="en-US" w:eastAsia="ru-RU"/>
              </w:rPr>
            </w:pPr>
            <w:r w:rsidRPr="004623D7">
              <w:rPr>
                <w:rFonts w:eastAsia="Times New Roman" w:cs="Times New Roman"/>
                <w:szCs w:val="28"/>
                <w:lang w:eastAsia="ru-RU"/>
              </w:rPr>
              <w:t>02 2 6</w:t>
            </w:r>
            <w:r w:rsidRPr="004623D7">
              <w:rPr>
                <w:rFonts w:eastAsia="Times New Roman" w:cs="Times New Roman"/>
                <w:szCs w:val="28"/>
                <w:lang w:val="en-US" w:eastAsia="ru-RU"/>
              </w:rPr>
              <w:t>D 53700</w:t>
            </w:r>
          </w:p>
        </w:tc>
        <w:tc>
          <w:tcPr>
            <w:tcW w:w="7612" w:type="dxa"/>
            <w:shd w:val="clear" w:color="auto" w:fill="auto"/>
          </w:tcPr>
          <w:p w14:paraId="296EA340"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Обеспечение подготовки и проведения чемпионата</w:t>
            </w:r>
            <w:r w:rsidR="006423BF" w:rsidRPr="004623D7">
              <w:rPr>
                <w:rFonts w:eastAsia="Times New Roman" w:cs="Times New Roman"/>
                <w:szCs w:val="28"/>
                <w:lang w:eastAsia="ru-RU"/>
              </w:rPr>
              <w:t xml:space="preserve"> </w:t>
            </w:r>
            <w:r w:rsidR="008F01FE" w:rsidRPr="004623D7">
              <w:rPr>
                <w:rFonts w:eastAsia="Times New Roman" w:cs="Times New Roman"/>
                <w:szCs w:val="28"/>
                <w:lang w:eastAsia="ru-RU"/>
              </w:rPr>
              <w:t xml:space="preserve">                                      </w:t>
            </w:r>
            <w:r w:rsidRPr="004623D7">
              <w:rPr>
                <w:rFonts w:eastAsia="Times New Roman" w:cs="Times New Roman"/>
                <w:szCs w:val="28"/>
                <w:lang w:eastAsia="ru-RU"/>
              </w:rPr>
              <w:t>по профессиональному мастерству "Профессионалы"</w:t>
            </w:r>
            <w:r w:rsidR="006423BF" w:rsidRPr="004623D7">
              <w:rPr>
                <w:rFonts w:eastAsia="Times New Roman" w:cs="Times New Roman"/>
                <w:szCs w:val="28"/>
                <w:lang w:eastAsia="ru-RU"/>
              </w:rPr>
              <w:t xml:space="preserve"> </w:t>
            </w:r>
            <w:r w:rsidR="008F01FE" w:rsidRPr="004623D7">
              <w:rPr>
                <w:rFonts w:eastAsia="Times New Roman" w:cs="Times New Roman"/>
                <w:szCs w:val="28"/>
                <w:lang w:eastAsia="ru-RU"/>
              </w:rPr>
              <w:t xml:space="preserve">                                    </w:t>
            </w:r>
            <w:r w:rsidRPr="004623D7">
              <w:rPr>
                <w:rFonts w:eastAsia="Times New Roman" w:cs="Times New Roman"/>
                <w:szCs w:val="28"/>
                <w:lang w:eastAsia="ru-RU"/>
              </w:rPr>
              <w:t>в г. Санкт-Петербурге</w:t>
            </w:r>
          </w:p>
        </w:tc>
      </w:tr>
      <w:tr w:rsidR="009263A0" w:rsidRPr="004623D7" w14:paraId="47D77BA7" w14:textId="77777777" w:rsidTr="004623D7">
        <w:trPr>
          <w:cantSplit/>
          <w:trHeight w:val="20"/>
        </w:trPr>
        <w:tc>
          <w:tcPr>
            <w:tcW w:w="2849" w:type="dxa"/>
            <w:shd w:val="clear" w:color="auto" w:fill="auto"/>
            <w:noWrap/>
            <w:hideMark/>
          </w:tcPr>
          <w:p w14:paraId="16D409D5"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6D 60762</w:t>
            </w:r>
          </w:p>
        </w:tc>
        <w:tc>
          <w:tcPr>
            <w:tcW w:w="7612" w:type="dxa"/>
            <w:shd w:val="clear" w:color="auto" w:fill="auto"/>
            <w:hideMark/>
          </w:tcPr>
          <w:p w14:paraId="5F89E307"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на проведение комплекса мер по внедрению нового уровня образования "Профессионалитет"</w:t>
            </w:r>
          </w:p>
        </w:tc>
      </w:tr>
      <w:tr w:rsidR="009263A0" w:rsidRPr="004623D7" w14:paraId="428B306F" w14:textId="77777777" w:rsidTr="004623D7">
        <w:trPr>
          <w:cantSplit/>
          <w:trHeight w:val="20"/>
        </w:trPr>
        <w:tc>
          <w:tcPr>
            <w:tcW w:w="2849" w:type="dxa"/>
            <w:shd w:val="clear" w:color="auto" w:fill="auto"/>
            <w:noWrap/>
            <w:hideMark/>
          </w:tcPr>
          <w:p w14:paraId="30AF9607"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02 2 6D 60763</w:t>
            </w:r>
          </w:p>
        </w:tc>
        <w:tc>
          <w:tcPr>
            <w:tcW w:w="7612" w:type="dxa"/>
            <w:shd w:val="clear" w:color="auto" w:fill="auto"/>
            <w:hideMark/>
          </w:tcPr>
          <w:p w14:paraId="5B1B54A5" w14:textId="77777777" w:rsidR="009263A0" w:rsidRPr="004623D7" w:rsidRDefault="00576240" w:rsidP="009263A0">
            <w:pPr>
              <w:ind w:firstLine="0"/>
              <w:rPr>
                <w:rFonts w:eastAsia="Times New Roman" w:cs="Times New Roman"/>
                <w:szCs w:val="28"/>
                <w:lang w:eastAsia="ru-RU"/>
              </w:rPr>
            </w:pPr>
            <w:r w:rsidRPr="004623D7">
              <w:rPr>
                <w:rFonts w:eastAsia="Times New Roman" w:cs="Times New Roman"/>
                <w:szCs w:val="28"/>
                <w:lang w:eastAsia="ru-RU"/>
              </w:rPr>
              <w:t>Грант в форме субсидии автономной некоммерческой организации "Россия - страна возможностей" в целях повышения квалификации региональных управленческих команд образовательных организаций, реализующих образовательные программы среднего профессионального образования, обеспечивающих реализацию мероприятий федерального проекта "Профессионалитет"</w:t>
            </w:r>
          </w:p>
        </w:tc>
      </w:tr>
      <w:tr w:rsidR="009263A0" w:rsidRPr="004623D7" w14:paraId="0464055F" w14:textId="77777777" w:rsidTr="004623D7">
        <w:trPr>
          <w:cantSplit/>
          <w:trHeight w:val="20"/>
        </w:trPr>
        <w:tc>
          <w:tcPr>
            <w:tcW w:w="2849" w:type="dxa"/>
            <w:shd w:val="clear" w:color="auto" w:fill="auto"/>
            <w:noWrap/>
          </w:tcPr>
          <w:p w14:paraId="70CDDAC7" w14:textId="77777777" w:rsidR="009263A0" w:rsidRPr="004623D7" w:rsidRDefault="009263A0" w:rsidP="009263A0">
            <w:pPr>
              <w:ind w:firstLine="0"/>
              <w:jc w:val="center"/>
              <w:rPr>
                <w:rFonts w:eastAsia="Times New Roman" w:cs="Times New Roman"/>
                <w:szCs w:val="28"/>
                <w:lang w:val="en-US" w:eastAsia="ru-RU"/>
              </w:rPr>
            </w:pPr>
            <w:r w:rsidRPr="004623D7">
              <w:rPr>
                <w:rFonts w:eastAsia="Times New Roman" w:cs="Times New Roman"/>
                <w:szCs w:val="28"/>
                <w:lang w:val="en-US" w:eastAsia="ru-RU"/>
              </w:rPr>
              <w:t>02 2 6D 60764</w:t>
            </w:r>
          </w:p>
        </w:tc>
        <w:tc>
          <w:tcPr>
            <w:tcW w:w="7612" w:type="dxa"/>
            <w:shd w:val="clear" w:color="auto" w:fill="auto"/>
          </w:tcPr>
          <w:p w14:paraId="244EF6EF"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развития образовательных кластеров среднего профессионального образования</w:t>
            </w:r>
          </w:p>
        </w:tc>
      </w:tr>
      <w:tr w:rsidR="009263A0" w:rsidRPr="004623D7" w14:paraId="1DE66E00" w14:textId="77777777" w:rsidTr="004623D7">
        <w:trPr>
          <w:cantSplit/>
          <w:trHeight w:val="20"/>
        </w:trPr>
        <w:tc>
          <w:tcPr>
            <w:tcW w:w="2849" w:type="dxa"/>
            <w:shd w:val="clear" w:color="auto" w:fill="auto"/>
            <w:noWrap/>
          </w:tcPr>
          <w:p w14:paraId="0C2EB920" w14:textId="77777777" w:rsidR="009263A0" w:rsidRPr="004623D7" w:rsidRDefault="009263A0" w:rsidP="009263A0">
            <w:pPr>
              <w:ind w:firstLine="0"/>
              <w:jc w:val="center"/>
              <w:rPr>
                <w:rFonts w:eastAsia="Times New Roman" w:cs="Times New Roman"/>
                <w:szCs w:val="28"/>
                <w:lang w:val="en-US" w:eastAsia="ru-RU"/>
              </w:rPr>
            </w:pPr>
            <w:r w:rsidRPr="004623D7">
              <w:rPr>
                <w:rFonts w:eastAsia="Times New Roman" w:cs="Times New Roman"/>
                <w:szCs w:val="28"/>
                <w:lang w:val="en-US" w:eastAsia="ru-RU"/>
              </w:rPr>
              <w:t>02 2 6D 61661</w:t>
            </w:r>
          </w:p>
        </w:tc>
        <w:tc>
          <w:tcPr>
            <w:tcW w:w="7612" w:type="dxa"/>
            <w:shd w:val="clear" w:color="auto" w:fill="auto"/>
          </w:tcPr>
          <w:p w14:paraId="7780A928"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Предоставление меры социальной поддержки победителям чемпионатов по профессиональному мастерству среди инвалидов и лиц с ограниченными возможностями здоровья "Абилимпикс"</w:t>
            </w:r>
            <w:r w:rsidR="006423BF" w:rsidRPr="004623D7">
              <w:rPr>
                <w:rFonts w:eastAsia="Times New Roman" w:cs="Times New Roman"/>
                <w:szCs w:val="28"/>
                <w:lang w:eastAsia="ru-RU"/>
              </w:rPr>
              <w:t xml:space="preserve"> </w:t>
            </w:r>
            <w:r w:rsidRPr="004623D7">
              <w:rPr>
                <w:rFonts w:eastAsia="Times New Roman" w:cs="Times New Roman"/>
                <w:szCs w:val="28"/>
                <w:lang w:eastAsia="ru-RU"/>
              </w:rPr>
              <w:t>с использованием электронного сертификата</w:t>
            </w:r>
          </w:p>
        </w:tc>
      </w:tr>
      <w:tr w:rsidR="009263A0" w:rsidRPr="004623D7" w14:paraId="3162FA0D" w14:textId="77777777" w:rsidTr="004623D7">
        <w:trPr>
          <w:cantSplit/>
          <w:trHeight w:val="20"/>
        </w:trPr>
        <w:tc>
          <w:tcPr>
            <w:tcW w:w="2849" w:type="dxa"/>
            <w:shd w:val="clear" w:color="auto" w:fill="auto"/>
            <w:noWrap/>
          </w:tcPr>
          <w:p w14:paraId="2C16C341" w14:textId="77777777" w:rsidR="009263A0" w:rsidRPr="004623D7" w:rsidRDefault="009263A0" w:rsidP="009263A0">
            <w:pPr>
              <w:ind w:firstLine="0"/>
              <w:jc w:val="center"/>
              <w:rPr>
                <w:rFonts w:eastAsia="Times New Roman" w:cs="Times New Roman"/>
                <w:szCs w:val="28"/>
                <w:lang w:val="en-US" w:eastAsia="ru-RU"/>
              </w:rPr>
            </w:pPr>
            <w:r w:rsidRPr="004623D7">
              <w:rPr>
                <w:rFonts w:eastAsia="Times New Roman" w:cs="Times New Roman"/>
                <w:szCs w:val="28"/>
                <w:lang w:eastAsia="ru-RU"/>
              </w:rPr>
              <w:t>02 2 6</w:t>
            </w:r>
            <w:r w:rsidRPr="004623D7">
              <w:rPr>
                <w:rFonts w:eastAsia="Times New Roman" w:cs="Times New Roman"/>
                <w:szCs w:val="28"/>
                <w:lang w:val="en-US" w:eastAsia="ru-RU"/>
              </w:rPr>
              <w:t>D 67363</w:t>
            </w:r>
          </w:p>
        </w:tc>
        <w:tc>
          <w:tcPr>
            <w:tcW w:w="7612" w:type="dxa"/>
            <w:shd w:val="clear" w:color="auto" w:fill="auto"/>
          </w:tcPr>
          <w:p w14:paraId="004D5282"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Гранты в форме субсидий на повышение квалификации</w:t>
            </w:r>
            <w:r w:rsidR="006423BF" w:rsidRPr="004623D7">
              <w:rPr>
                <w:rFonts w:eastAsia="Times New Roman" w:cs="Times New Roman"/>
                <w:szCs w:val="28"/>
                <w:lang w:eastAsia="ru-RU"/>
              </w:rPr>
              <w:t xml:space="preserve"> </w:t>
            </w:r>
            <w:r w:rsidR="008F01FE" w:rsidRPr="004623D7">
              <w:rPr>
                <w:rFonts w:eastAsia="Times New Roman" w:cs="Times New Roman"/>
                <w:szCs w:val="28"/>
                <w:lang w:eastAsia="ru-RU"/>
              </w:rPr>
              <w:t xml:space="preserve">                          </w:t>
            </w:r>
            <w:r w:rsidRPr="004623D7">
              <w:rPr>
                <w:rFonts w:eastAsia="Times New Roman" w:cs="Times New Roman"/>
                <w:szCs w:val="28"/>
                <w:lang w:eastAsia="ru-RU"/>
              </w:rPr>
              <w:t>по компетенциям, необходимым для работы</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с обучающимися </w:t>
            </w:r>
            <w:r w:rsidR="008F01FE" w:rsidRPr="004623D7">
              <w:rPr>
                <w:rFonts w:eastAsia="Times New Roman" w:cs="Times New Roman"/>
                <w:szCs w:val="28"/>
                <w:lang w:eastAsia="ru-RU"/>
              </w:rPr>
              <w:t xml:space="preserve">                </w:t>
            </w:r>
            <w:r w:rsidRPr="004623D7">
              <w:rPr>
                <w:rFonts w:eastAsia="Times New Roman" w:cs="Times New Roman"/>
                <w:szCs w:val="28"/>
                <w:lang w:eastAsia="ru-RU"/>
              </w:rPr>
              <w:t>с инвалидностью и ограниченными возможностями здоровья, педагогических работников образовательных организаций, реализующих программы среднего профессионального образования</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профессионального образования</w:t>
            </w:r>
          </w:p>
        </w:tc>
      </w:tr>
      <w:tr w:rsidR="009263A0" w:rsidRPr="004623D7" w14:paraId="494A41EF" w14:textId="77777777" w:rsidTr="004623D7">
        <w:trPr>
          <w:cantSplit/>
          <w:trHeight w:val="20"/>
        </w:trPr>
        <w:tc>
          <w:tcPr>
            <w:tcW w:w="2849" w:type="dxa"/>
            <w:shd w:val="clear" w:color="auto" w:fill="auto"/>
            <w:noWrap/>
            <w:hideMark/>
          </w:tcPr>
          <w:p w14:paraId="3D1FA0BD"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A3 00000</w:t>
            </w:r>
          </w:p>
        </w:tc>
        <w:tc>
          <w:tcPr>
            <w:tcW w:w="7612" w:type="dxa"/>
            <w:shd w:val="clear" w:color="auto" w:fill="auto"/>
            <w:hideMark/>
          </w:tcPr>
          <w:p w14:paraId="016636A0"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"Цифровая культура"</w:t>
            </w:r>
          </w:p>
        </w:tc>
      </w:tr>
      <w:tr w:rsidR="009263A0" w:rsidRPr="004623D7" w14:paraId="2FE267AA" w14:textId="77777777" w:rsidTr="004623D7">
        <w:trPr>
          <w:cantSplit/>
          <w:trHeight w:val="20"/>
        </w:trPr>
        <w:tc>
          <w:tcPr>
            <w:tcW w:w="2849" w:type="dxa"/>
            <w:shd w:val="clear" w:color="auto" w:fill="auto"/>
            <w:noWrap/>
            <w:hideMark/>
          </w:tcPr>
          <w:p w14:paraId="40D0554D"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A3 60462</w:t>
            </w:r>
          </w:p>
        </w:tc>
        <w:tc>
          <w:tcPr>
            <w:tcW w:w="7612" w:type="dxa"/>
            <w:shd w:val="clear" w:color="auto" w:fill="auto"/>
            <w:hideMark/>
          </w:tcPr>
          <w:p w14:paraId="13654A5C" w14:textId="77777777" w:rsidR="009263A0" w:rsidRPr="004623D7" w:rsidRDefault="009263A0" w:rsidP="00576240">
            <w:pPr>
              <w:ind w:firstLine="0"/>
              <w:rPr>
                <w:rFonts w:eastAsia="Times New Roman" w:cs="Times New Roman"/>
                <w:szCs w:val="28"/>
                <w:lang w:eastAsia="ru-RU"/>
              </w:rPr>
            </w:pPr>
            <w:r w:rsidRPr="004623D7">
              <w:rPr>
                <w:rFonts w:eastAsia="Times New Roman" w:cs="Times New Roman"/>
                <w:szCs w:val="28"/>
                <w:lang w:eastAsia="ru-RU"/>
              </w:rPr>
              <w:t xml:space="preserve">Грант в форме субсидии автономной некоммерческой организации "Институт развития интернета" в целях поддержки проектов по созданию (производству) </w:t>
            </w:r>
            <w:r w:rsidR="00576240" w:rsidRPr="004623D7">
              <w:rPr>
                <w:rFonts w:eastAsia="Times New Roman" w:cs="Times New Roman"/>
                <w:szCs w:val="28"/>
                <w:lang w:eastAsia="ru-RU"/>
              </w:rPr>
              <w:t xml:space="preserve">                                 </w:t>
            </w:r>
            <w:r w:rsidRPr="004623D7">
              <w:rPr>
                <w:rFonts w:eastAsia="Times New Roman" w:cs="Times New Roman"/>
                <w:szCs w:val="28"/>
                <w:lang w:eastAsia="ru-RU"/>
              </w:rPr>
              <w:t>и (или) размещению (распространению) государственного контента, направленного на укрепление гражданской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идентичности</w:t>
            </w:r>
            <w:r w:rsidR="00576240" w:rsidRPr="004623D7">
              <w:rPr>
                <w:rFonts w:eastAsia="Times New Roman" w:cs="Times New Roman"/>
                <w:szCs w:val="28"/>
                <w:lang w:eastAsia="ru-RU"/>
              </w:rPr>
              <w:t xml:space="preserve"> </w:t>
            </w:r>
            <w:r w:rsidRPr="004623D7">
              <w:rPr>
                <w:rFonts w:eastAsia="Times New Roman" w:cs="Times New Roman"/>
                <w:szCs w:val="28"/>
                <w:lang w:eastAsia="ru-RU"/>
              </w:rPr>
              <w:t>и духовно-нравственных ценностей</w:t>
            </w:r>
            <w:r w:rsidR="006423BF" w:rsidRPr="004623D7">
              <w:rPr>
                <w:rFonts w:eastAsia="Times New Roman" w:cs="Times New Roman"/>
                <w:szCs w:val="28"/>
                <w:lang w:eastAsia="ru-RU"/>
              </w:rPr>
              <w:t xml:space="preserve"> </w:t>
            </w:r>
            <w:r w:rsidR="00576240" w:rsidRPr="004623D7">
              <w:rPr>
                <w:rFonts w:eastAsia="Times New Roman" w:cs="Times New Roman"/>
                <w:szCs w:val="28"/>
                <w:lang w:eastAsia="ru-RU"/>
              </w:rPr>
              <w:t xml:space="preserve">                              </w:t>
            </w:r>
            <w:r w:rsidRPr="004623D7">
              <w:rPr>
                <w:rFonts w:eastAsia="Times New Roman" w:cs="Times New Roman"/>
                <w:szCs w:val="28"/>
                <w:lang w:eastAsia="ru-RU"/>
              </w:rPr>
              <w:t xml:space="preserve">в информационно-телекоммуникационной сети "Интернет", </w:t>
            </w:r>
            <w:r w:rsidR="00576240" w:rsidRPr="004623D7">
              <w:rPr>
                <w:rFonts w:eastAsia="Times New Roman" w:cs="Times New Roman"/>
                <w:szCs w:val="28"/>
                <w:lang w:eastAsia="ru-RU"/>
              </w:rPr>
              <w:t xml:space="preserve">          </w:t>
            </w:r>
            <w:r w:rsidRPr="004623D7">
              <w:rPr>
                <w:rFonts w:eastAsia="Times New Roman" w:cs="Times New Roman"/>
                <w:szCs w:val="28"/>
                <w:lang w:eastAsia="ru-RU"/>
              </w:rPr>
              <w:t>в том числе среди молодежи</w:t>
            </w:r>
          </w:p>
        </w:tc>
      </w:tr>
      <w:tr w:rsidR="009263A0" w:rsidRPr="004623D7" w14:paraId="212F6DD1" w14:textId="77777777" w:rsidTr="004623D7">
        <w:trPr>
          <w:cantSplit/>
          <w:trHeight w:val="20"/>
        </w:trPr>
        <w:tc>
          <w:tcPr>
            <w:tcW w:w="2849" w:type="dxa"/>
            <w:shd w:val="clear" w:color="auto" w:fill="auto"/>
            <w:noWrap/>
            <w:hideMark/>
          </w:tcPr>
          <w:p w14:paraId="1BAFC019"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D3 00000</w:t>
            </w:r>
          </w:p>
        </w:tc>
        <w:tc>
          <w:tcPr>
            <w:tcW w:w="7612" w:type="dxa"/>
            <w:shd w:val="clear" w:color="auto" w:fill="auto"/>
            <w:hideMark/>
          </w:tcPr>
          <w:p w14:paraId="406942AB"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"Кадры для цифровой экономики"</w:t>
            </w:r>
          </w:p>
        </w:tc>
      </w:tr>
      <w:tr w:rsidR="009263A0" w:rsidRPr="004623D7" w14:paraId="1C02FEC8" w14:textId="77777777" w:rsidTr="004623D7">
        <w:trPr>
          <w:cantSplit/>
          <w:trHeight w:val="20"/>
        </w:trPr>
        <w:tc>
          <w:tcPr>
            <w:tcW w:w="2849" w:type="dxa"/>
            <w:shd w:val="clear" w:color="auto" w:fill="auto"/>
            <w:noWrap/>
            <w:hideMark/>
          </w:tcPr>
          <w:p w14:paraId="3394C0A5"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D7 00000</w:t>
            </w:r>
          </w:p>
        </w:tc>
        <w:tc>
          <w:tcPr>
            <w:tcW w:w="7612" w:type="dxa"/>
            <w:shd w:val="clear" w:color="auto" w:fill="auto"/>
            <w:hideMark/>
          </w:tcPr>
          <w:p w14:paraId="6CAF4BFC"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"Искусственный интеллект"</w:t>
            </w:r>
          </w:p>
        </w:tc>
      </w:tr>
      <w:tr w:rsidR="009263A0" w:rsidRPr="004623D7" w14:paraId="2E628263" w14:textId="77777777" w:rsidTr="004623D7">
        <w:trPr>
          <w:cantSplit/>
          <w:trHeight w:val="20"/>
        </w:trPr>
        <w:tc>
          <w:tcPr>
            <w:tcW w:w="2849" w:type="dxa"/>
            <w:shd w:val="clear" w:color="auto" w:fill="auto"/>
            <w:noWrap/>
            <w:hideMark/>
          </w:tcPr>
          <w:p w14:paraId="39F4F86D"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E1 00000</w:t>
            </w:r>
          </w:p>
        </w:tc>
        <w:tc>
          <w:tcPr>
            <w:tcW w:w="7612" w:type="dxa"/>
            <w:shd w:val="clear" w:color="auto" w:fill="auto"/>
            <w:hideMark/>
          </w:tcPr>
          <w:p w14:paraId="05EB492A"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"Современная школа"</w:t>
            </w:r>
          </w:p>
        </w:tc>
      </w:tr>
      <w:tr w:rsidR="009263A0" w:rsidRPr="004623D7" w14:paraId="5D9B0A9F" w14:textId="77777777" w:rsidTr="004623D7">
        <w:trPr>
          <w:cantSplit/>
          <w:trHeight w:val="20"/>
        </w:trPr>
        <w:tc>
          <w:tcPr>
            <w:tcW w:w="2849" w:type="dxa"/>
            <w:shd w:val="clear" w:color="auto" w:fill="auto"/>
            <w:noWrap/>
          </w:tcPr>
          <w:p w14:paraId="1430D74D" w14:textId="77777777" w:rsidR="009263A0" w:rsidRPr="004623D7" w:rsidRDefault="009263A0" w:rsidP="009263A0">
            <w:pPr>
              <w:ind w:firstLine="0"/>
              <w:jc w:val="center"/>
              <w:rPr>
                <w:rFonts w:eastAsia="Times New Roman" w:cs="Times New Roman"/>
                <w:szCs w:val="28"/>
                <w:lang w:val="en-US" w:eastAsia="ru-RU"/>
              </w:rPr>
            </w:pPr>
            <w:r w:rsidRPr="004623D7">
              <w:rPr>
                <w:rFonts w:eastAsia="Times New Roman" w:cs="Times New Roman"/>
                <w:szCs w:val="28"/>
                <w:lang w:eastAsia="ru-RU"/>
              </w:rPr>
              <w:t xml:space="preserve">02 2 </w:t>
            </w:r>
            <w:r w:rsidRPr="004623D7">
              <w:rPr>
                <w:rFonts w:eastAsia="Times New Roman" w:cs="Times New Roman"/>
                <w:szCs w:val="28"/>
                <w:lang w:val="en-US" w:eastAsia="ru-RU"/>
              </w:rPr>
              <w:t>E1 51720</w:t>
            </w:r>
          </w:p>
        </w:tc>
        <w:tc>
          <w:tcPr>
            <w:tcW w:w="7612" w:type="dxa"/>
            <w:shd w:val="clear" w:color="auto" w:fill="auto"/>
          </w:tcPr>
          <w:p w14:paraId="30C05574"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w:t>
            </w:r>
            <w:r w:rsidR="006423BF" w:rsidRPr="004623D7">
              <w:rPr>
                <w:rFonts w:eastAsia="Times New Roman" w:cs="Times New Roman"/>
                <w:szCs w:val="28"/>
                <w:lang w:eastAsia="ru-RU"/>
              </w:rPr>
              <w:t xml:space="preserve"> </w:t>
            </w:r>
            <w:r w:rsidR="008F01FE" w:rsidRPr="004623D7">
              <w:rPr>
                <w:rFonts w:eastAsia="Times New Roman" w:cs="Times New Roman"/>
                <w:szCs w:val="28"/>
                <w:lang w:eastAsia="ru-RU"/>
              </w:rPr>
              <w:t xml:space="preserve">                                        </w:t>
            </w:r>
            <w:r w:rsidRPr="004623D7">
              <w:rPr>
                <w:rFonts w:eastAsia="Times New Roman" w:cs="Times New Roman"/>
                <w:szCs w:val="28"/>
                <w:lang w:eastAsia="ru-RU"/>
              </w:rPr>
              <w:t>по адаптированным основным общеобразовательным программам</w:t>
            </w:r>
          </w:p>
        </w:tc>
      </w:tr>
      <w:tr w:rsidR="009263A0" w:rsidRPr="004623D7" w14:paraId="57B122D3" w14:textId="77777777" w:rsidTr="004623D7">
        <w:trPr>
          <w:cantSplit/>
          <w:trHeight w:val="20"/>
        </w:trPr>
        <w:tc>
          <w:tcPr>
            <w:tcW w:w="2849" w:type="dxa"/>
            <w:shd w:val="clear" w:color="auto" w:fill="auto"/>
            <w:noWrap/>
            <w:hideMark/>
          </w:tcPr>
          <w:p w14:paraId="1FF35A8B"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E1 52300</w:t>
            </w:r>
          </w:p>
        </w:tc>
        <w:tc>
          <w:tcPr>
            <w:tcW w:w="7612" w:type="dxa"/>
            <w:shd w:val="clear" w:color="auto" w:fill="auto"/>
            <w:hideMark/>
          </w:tcPr>
          <w:p w14:paraId="55E545BC"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Создание новых мест в общеобразовательных организациях, расположенных в сельской местности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поселках городского типа</w:t>
            </w:r>
          </w:p>
        </w:tc>
      </w:tr>
      <w:tr w:rsidR="009263A0" w:rsidRPr="004623D7" w14:paraId="1F0FE6EB" w14:textId="77777777" w:rsidTr="004623D7">
        <w:trPr>
          <w:cantSplit/>
          <w:trHeight w:val="20"/>
        </w:trPr>
        <w:tc>
          <w:tcPr>
            <w:tcW w:w="2849" w:type="dxa"/>
            <w:shd w:val="clear" w:color="auto" w:fill="auto"/>
            <w:noWrap/>
            <w:hideMark/>
          </w:tcPr>
          <w:p w14:paraId="4191D736"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E1 52390</w:t>
            </w:r>
          </w:p>
        </w:tc>
        <w:tc>
          <w:tcPr>
            <w:tcW w:w="7612" w:type="dxa"/>
            <w:shd w:val="clear" w:color="auto" w:fill="auto"/>
            <w:hideMark/>
          </w:tcPr>
          <w:p w14:paraId="12FA154D"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Модернизация инфраструктуры общего образования</w:t>
            </w:r>
            <w:r w:rsidR="006423BF" w:rsidRPr="004623D7">
              <w:rPr>
                <w:rFonts w:eastAsia="Times New Roman" w:cs="Times New Roman"/>
                <w:szCs w:val="28"/>
                <w:lang w:eastAsia="ru-RU"/>
              </w:rPr>
              <w:t xml:space="preserve"> </w:t>
            </w:r>
            <w:r w:rsidR="008F01FE" w:rsidRPr="004623D7">
              <w:rPr>
                <w:rFonts w:eastAsia="Times New Roman" w:cs="Times New Roman"/>
                <w:szCs w:val="28"/>
                <w:lang w:eastAsia="ru-RU"/>
              </w:rPr>
              <w:t xml:space="preserve">                                   </w:t>
            </w:r>
            <w:r w:rsidRPr="004623D7">
              <w:rPr>
                <w:rFonts w:eastAsia="Times New Roman" w:cs="Times New Roman"/>
                <w:szCs w:val="28"/>
                <w:lang w:eastAsia="ru-RU"/>
              </w:rPr>
              <w:t>в отдельных субъектах Российской Федерации</w:t>
            </w:r>
          </w:p>
        </w:tc>
      </w:tr>
      <w:tr w:rsidR="009263A0" w:rsidRPr="004623D7" w14:paraId="08BED2C3" w14:textId="77777777" w:rsidTr="004623D7">
        <w:trPr>
          <w:cantSplit/>
          <w:trHeight w:val="20"/>
        </w:trPr>
        <w:tc>
          <w:tcPr>
            <w:tcW w:w="2849" w:type="dxa"/>
            <w:shd w:val="clear" w:color="auto" w:fill="auto"/>
            <w:noWrap/>
            <w:hideMark/>
          </w:tcPr>
          <w:p w14:paraId="401A84D6"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02 2 E1 52560</w:t>
            </w:r>
          </w:p>
        </w:tc>
        <w:tc>
          <w:tcPr>
            <w:tcW w:w="7612" w:type="dxa"/>
            <w:shd w:val="clear" w:color="auto" w:fill="auto"/>
            <w:hideMark/>
          </w:tcPr>
          <w:p w14:paraId="5466D9D0"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Обеспечение реализации мероприятий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по осуществлению единовременных компенсационных выплат учителям, прибывшим (переехавшим) на работу</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сельские населенные пункты, либо рабочие поселки, либо поселки городского типа, либо города с населением до 50 тысяч человек</w:t>
            </w:r>
          </w:p>
        </w:tc>
      </w:tr>
      <w:tr w:rsidR="009263A0" w:rsidRPr="004623D7" w14:paraId="230502EF" w14:textId="77777777" w:rsidTr="004623D7">
        <w:trPr>
          <w:cantSplit/>
          <w:trHeight w:val="20"/>
        </w:trPr>
        <w:tc>
          <w:tcPr>
            <w:tcW w:w="2849" w:type="dxa"/>
            <w:shd w:val="clear" w:color="auto" w:fill="auto"/>
            <w:noWrap/>
            <w:hideMark/>
          </w:tcPr>
          <w:p w14:paraId="1BA84049"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E1 53050</w:t>
            </w:r>
          </w:p>
        </w:tc>
        <w:tc>
          <w:tcPr>
            <w:tcW w:w="7612" w:type="dxa"/>
            <w:shd w:val="clear" w:color="auto" w:fill="auto"/>
            <w:hideMark/>
          </w:tcPr>
          <w:p w14:paraId="20B6E1E6"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 xml:space="preserve">Создание новых мест в общеобразовательных организациях </w:t>
            </w:r>
            <w:r w:rsidR="008F01FE" w:rsidRPr="004623D7">
              <w:rPr>
                <w:rFonts w:eastAsia="Times New Roman" w:cs="Times New Roman"/>
                <w:szCs w:val="28"/>
                <w:lang w:eastAsia="ru-RU"/>
              </w:rPr>
              <w:t xml:space="preserve">                  </w:t>
            </w:r>
            <w:r w:rsidRPr="004623D7">
              <w:rPr>
                <w:rFonts w:eastAsia="Times New Roman" w:cs="Times New Roman"/>
                <w:szCs w:val="28"/>
                <w:lang w:eastAsia="ru-RU"/>
              </w:rPr>
              <w:t>в связи с ростом числа обучающихся, вызванным демографическим фактором</w:t>
            </w:r>
          </w:p>
        </w:tc>
      </w:tr>
      <w:tr w:rsidR="009263A0" w:rsidRPr="004623D7" w14:paraId="19287C8D" w14:textId="77777777" w:rsidTr="004623D7">
        <w:trPr>
          <w:cantSplit/>
          <w:trHeight w:val="20"/>
        </w:trPr>
        <w:tc>
          <w:tcPr>
            <w:tcW w:w="2849" w:type="dxa"/>
            <w:shd w:val="clear" w:color="auto" w:fill="auto"/>
            <w:noWrap/>
            <w:hideMark/>
          </w:tcPr>
          <w:p w14:paraId="124E3E27"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E1 53770</w:t>
            </w:r>
          </w:p>
        </w:tc>
        <w:tc>
          <w:tcPr>
            <w:tcW w:w="7612" w:type="dxa"/>
            <w:shd w:val="clear" w:color="auto" w:fill="auto"/>
            <w:hideMark/>
          </w:tcPr>
          <w:p w14:paraId="5EB321E7"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w:t>
            </w:r>
          </w:p>
        </w:tc>
      </w:tr>
      <w:tr w:rsidR="009263A0" w:rsidRPr="004623D7" w14:paraId="1A15A87B" w14:textId="77777777" w:rsidTr="004623D7">
        <w:trPr>
          <w:cantSplit/>
          <w:trHeight w:val="20"/>
        </w:trPr>
        <w:tc>
          <w:tcPr>
            <w:tcW w:w="2849" w:type="dxa"/>
            <w:shd w:val="clear" w:color="auto" w:fill="auto"/>
            <w:noWrap/>
            <w:hideMark/>
          </w:tcPr>
          <w:p w14:paraId="413EFAB3"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E1 54810</w:t>
            </w:r>
          </w:p>
        </w:tc>
        <w:tc>
          <w:tcPr>
            <w:tcW w:w="7612" w:type="dxa"/>
            <w:shd w:val="clear" w:color="auto" w:fill="auto"/>
            <w:hideMark/>
          </w:tcPr>
          <w:p w14:paraId="282477D3" w14:textId="77777777" w:rsidR="009263A0" w:rsidRPr="004623D7" w:rsidRDefault="009263A0" w:rsidP="00416B24">
            <w:pPr>
              <w:ind w:firstLine="0"/>
              <w:rPr>
                <w:rFonts w:eastAsia="Times New Roman" w:cs="Times New Roman"/>
                <w:szCs w:val="28"/>
                <w:lang w:eastAsia="ru-RU"/>
              </w:rPr>
            </w:pPr>
            <w:r w:rsidRPr="004623D7">
              <w:rPr>
                <w:rFonts w:eastAsia="Times New Roman" w:cs="Times New Roman"/>
                <w:szCs w:val="28"/>
                <w:lang w:eastAsia="ru-RU"/>
              </w:rPr>
              <w:t>Реализация мероприятий по формированию</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и обеспечению функционирования единой федеральной системы </w:t>
            </w:r>
            <w:r w:rsidR="008F01FE" w:rsidRPr="004623D7">
              <w:rPr>
                <w:rFonts w:eastAsia="Times New Roman" w:cs="Times New Roman"/>
                <w:szCs w:val="28"/>
                <w:lang w:eastAsia="ru-RU"/>
              </w:rPr>
              <w:t xml:space="preserve">                             </w:t>
            </w:r>
            <w:r w:rsidRPr="004623D7">
              <w:rPr>
                <w:rFonts w:eastAsia="Times New Roman" w:cs="Times New Roman"/>
                <w:szCs w:val="28"/>
                <w:lang w:eastAsia="ru-RU"/>
              </w:rPr>
              <w:t>научно-методического сопровождения педагогических работников и управленческих кадров</w:t>
            </w:r>
          </w:p>
        </w:tc>
      </w:tr>
      <w:tr w:rsidR="009263A0" w:rsidRPr="004623D7" w14:paraId="40DC1F41" w14:textId="77777777" w:rsidTr="004623D7">
        <w:trPr>
          <w:cantSplit/>
          <w:trHeight w:val="20"/>
        </w:trPr>
        <w:tc>
          <w:tcPr>
            <w:tcW w:w="2849" w:type="dxa"/>
            <w:shd w:val="clear" w:color="auto" w:fill="auto"/>
            <w:noWrap/>
            <w:hideMark/>
          </w:tcPr>
          <w:p w14:paraId="4BED2D75"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E1 54900</w:t>
            </w:r>
          </w:p>
        </w:tc>
        <w:tc>
          <w:tcPr>
            <w:tcW w:w="7612" w:type="dxa"/>
            <w:shd w:val="clear" w:color="auto" w:fill="auto"/>
            <w:hideMark/>
          </w:tcPr>
          <w:p w14:paraId="64F5B2E0"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 xml:space="preserve">Создание новых мест в общеобразовательных организациях </w:t>
            </w:r>
            <w:r w:rsidR="008F01FE" w:rsidRPr="004623D7">
              <w:rPr>
                <w:rFonts w:eastAsia="Times New Roman" w:cs="Times New Roman"/>
                <w:szCs w:val="28"/>
                <w:lang w:eastAsia="ru-RU"/>
              </w:rPr>
              <w:t xml:space="preserve">                   </w:t>
            </w:r>
            <w:r w:rsidRPr="004623D7">
              <w:rPr>
                <w:rFonts w:eastAsia="Times New Roman" w:cs="Times New Roman"/>
                <w:szCs w:val="28"/>
                <w:lang w:eastAsia="ru-RU"/>
              </w:rPr>
              <w:t>в целях ликвидации третьей смены обучения и формирование условий для получения качественного общего образования</w:t>
            </w:r>
          </w:p>
        </w:tc>
      </w:tr>
      <w:tr w:rsidR="009263A0" w:rsidRPr="004623D7" w14:paraId="555398D8" w14:textId="77777777" w:rsidTr="004623D7">
        <w:trPr>
          <w:cantSplit/>
          <w:trHeight w:val="20"/>
        </w:trPr>
        <w:tc>
          <w:tcPr>
            <w:tcW w:w="2849" w:type="dxa"/>
            <w:shd w:val="clear" w:color="auto" w:fill="auto"/>
            <w:noWrap/>
            <w:hideMark/>
          </w:tcPr>
          <w:p w14:paraId="57A7DF52"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E1 55200</w:t>
            </w:r>
          </w:p>
        </w:tc>
        <w:tc>
          <w:tcPr>
            <w:tcW w:w="7612" w:type="dxa"/>
            <w:shd w:val="clear" w:color="auto" w:fill="auto"/>
            <w:hideMark/>
          </w:tcPr>
          <w:p w14:paraId="5E2F3D68"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Создание новых мест в общеобразовательных организациях</w:t>
            </w:r>
          </w:p>
        </w:tc>
      </w:tr>
      <w:tr w:rsidR="009263A0" w:rsidRPr="004623D7" w14:paraId="18FD5F52" w14:textId="77777777" w:rsidTr="004623D7">
        <w:trPr>
          <w:cantSplit/>
          <w:trHeight w:val="20"/>
        </w:trPr>
        <w:tc>
          <w:tcPr>
            <w:tcW w:w="2849" w:type="dxa"/>
            <w:shd w:val="clear" w:color="auto" w:fill="auto"/>
            <w:noWrap/>
          </w:tcPr>
          <w:p w14:paraId="031B7D0D" w14:textId="77777777" w:rsidR="009263A0" w:rsidRPr="004623D7" w:rsidRDefault="009263A0" w:rsidP="009263A0">
            <w:pPr>
              <w:ind w:firstLine="0"/>
              <w:jc w:val="center"/>
              <w:rPr>
                <w:rFonts w:eastAsia="Times New Roman" w:cs="Times New Roman"/>
                <w:szCs w:val="28"/>
                <w:lang w:val="en-US" w:eastAsia="ru-RU"/>
              </w:rPr>
            </w:pPr>
            <w:r w:rsidRPr="004623D7">
              <w:rPr>
                <w:rFonts w:eastAsia="Times New Roman" w:cs="Times New Roman"/>
                <w:szCs w:val="28"/>
                <w:lang w:eastAsia="ru-RU"/>
              </w:rPr>
              <w:t xml:space="preserve">02 2 </w:t>
            </w:r>
            <w:r w:rsidRPr="004623D7">
              <w:rPr>
                <w:rFonts w:eastAsia="Times New Roman" w:cs="Times New Roman"/>
                <w:szCs w:val="28"/>
                <w:lang w:val="en-US" w:eastAsia="ru-RU"/>
              </w:rPr>
              <w:t>E1 60896</w:t>
            </w:r>
          </w:p>
        </w:tc>
        <w:tc>
          <w:tcPr>
            <w:tcW w:w="7612" w:type="dxa"/>
            <w:shd w:val="clear" w:color="auto" w:fill="auto"/>
          </w:tcPr>
          <w:p w14:paraId="50990263"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Грант в форме субсидии Фонду Гуманитарных Проектов</w:t>
            </w:r>
            <w:r w:rsidR="006423BF" w:rsidRPr="004623D7">
              <w:rPr>
                <w:rFonts w:eastAsia="Times New Roman" w:cs="Times New Roman"/>
                <w:szCs w:val="28"/>
                <w:lang w:eastAsia="ru-RU"/>
              </w:rPr>
              <w:t xml:space="preserve"> </w:t>
            </w:r>
            <w:r w:rsidR="008F01FE" w:rsidRPr="004623D7">
              <w:rPr>
                <w:rFonts w:eastAsia="Times New Roman" w:cs="Times New Roman"/>
                <w:szCs w:val="28"/>
                <w:lang w:eastAsia="ru-RU"/>
              </w:rPr>
              <w:t xml:space="preserve">                         </w:t>
            </w:r>
            <w:r w:rsidRPr="004623D7">
              <w:rPr>
                <w:rFonts w:eastAsia="Times New Roman" w:cs="Times New Roman"/>
                <w:szCs w:val="28"/>
                <w:lang w:eastAsia="ru-RU"/>
              </w:rPr>
              <w:t>на осуществление мероприятий по обновлению</w:t>
            </w:r>
            <w:r w:rsidR="006423BF" w:rsidRPr="004623D7">
              <w:rPr>
                <w:rFonts w:eastAsia="Times New Roman" w:cs="Times New Roman"/>
                <w:szCs w:val="28"/>
                <w:lang w:eastAsia="ru-RU"/>
              </w:rPr>
              <w:t xml:space="preserve"> </w:t>
            </w:r>
            <w:r w:rsidR="008F01FE" w:rsidRPr="004623D7">
              <w:rPr>
                <w:rFonts w:eastAsia="Times New Roman" w:cs="Times New Roman"/>
                <w:szCs w:val="28"/>
                <w:lang w:eastAsia="ru-RU"/>
              </w:rPr>
              <w:t xml:space="preserve">                  </w:t>
            </w:r>
            <w:r w:rsidRPr="004623D7">
              <w:rPr>
                <w:rFonts w:eastAsia="Times New Roman" w:cs="Times New Roman"/>
                <w:szCs w:val="28"/>
                <w:lang w:eastAsia="ru-RU"/>
              </w:rPr>
              <w:t>материально-технической базы общеобразовательных организаций, расположенных на территориях Донецкой Народной Республики, Луганской Народной Республики, Запорожской области, Херсонской области</w:t>
            </w:r>
          </w:p>
        </w:tc>
      </w:tr>
      <w:tr w:rsidR="009263A0" w:rsidRPr="004623D7" w14:paraId="1B485CAC" w14:textId="77777777" w:rsidTr="004623D7">
        <w:trPr>
          <w:cantSplit/>
          <w:trHeight w:val="20"/>
        </w:trPr>
        <w:tc>
          <w:tcPr>
            <w:tcW w:w="2849" w:type="dxa"/>
            <w:shd w:val="clear" w:color="auto" w:fill="auto"/>
            <w:noWrap/>
            <w:hideMark/>
          </w:tcPr>
          <w:p w14:paraId="4B3E7E9E"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E1 62364</w:t>
            </w:r>
          </w:p>
        </w:tc>
        <w:tc>
          <w:tcPr>
            <w:tcW w:w="7612" w:type="dxa"/>
            <w:shd w:val="clear" w:color="auto" w:fill="auto"/>
            <w:hideMark/>
          </w:tcPr>
          <w:p w14:paraId="378C4539"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федерального государственного унитарного предприятия "Всероссийская государственная телевизионная и радиовещательная компания", федерального государственного автономного учреждения "Центр просветительских инициатив Министерства просвещения Российской Федерации" в целях обеспечения информационного освещения Всероссийского конкурса "Учитель года России", в том числе создания и трансляции телевизионных шоу</w:t>
            </w:r>
          </w:p>
        </w:tc>
      </w:tr>
      <w:tr w:rsidR="009263A0" w:rsidRPr="004623D7" w14:paraId="25D8E405" w14:textId="77777777" w:rsidTr="004623D7">
        <w:trPr>
          <w:cantSplit/>
          <w:trHeight w:val="20"/>
        </w:trPr>
        <w:tc>
          <w:tcPr>
            <w:tcW w:w="2849" w:type="dxa"/>
            <w:shd w:val="clear" w:color="auto" w:fill="auto"/>
            <w:noWrap/>
            <w:hideMark/>
          </w:tcPr>
          <w:p w14:paraId="4217F878"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E1 64800</w:t>
            </w:r>
          </w:p>
        </w:tc>
        <w:tc>
          <w:tcPr>
            <w:tcW w:w="7612" w:type="dxa"/>
            <w:shd w:val="clear" w:color="auto" w:fill="auto"/>
            <w:hideMark/>
          </w:tcPr>
          <w:p w14:paraId="2CA3E019"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Реализация мероприятий в целях оказания</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услуг </w:t>
            </w:r>
            <w:r w:rsidR="00C34918" w:rsidRPr="004623D7">
              <w:rPr>
                <w:rFonts w:eastAsia="Times New Roman" w:cs="Times New Roman"/>
                <w:szCs w:val="28"/>
                <w:lang w:eastAsia="ru-RU"/>
              </w:rPr>
              <w:t xml:space="preserve">                      </w:t>
            </w:r>
            <w:r w:rsidRPr="004623D7">
              <w:rPr>
                <w:rFonts w:eastAsia="Times New Roman" w:cs="Times New Roman"/>
                <w:szCs w:val="28"/>
                <w:lang w:eastAsia="ru-RU"/>
              </w:rPr>
              <w:t>психолого-педагогической, методической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r>
      <w:tr w:rsidR="009263A0" w:rsidRPr="004623D7" w14:paraId="383B0FA3" w14:textId="77777777" w:rsidTr="004623D7">
        <w:trPr>
          <w:cantSplit/>
          <w:trHeight w:val="20"/>
        </w:trPr>
        <w:tc>
          <w:tcPr>
            <w:tcW w:w="2849" w:type="dxa"/>
            <w:shd w:val="clear" w:color="auto" w:fill="auto"/>
            <w:noWrap/>
            <w:hideMark/>
          </w:tcPr>
          <w:p w14:paraId="0CB04B7E"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E2 00000</w:t>
            </w:r>
          </w:p>
        </w:tc>
        <w:tc>
          <w:tcPr>
            <w:tcW w:w="7612" w:type="dxa"/>
            <w:shd w:val="clear" w:color="auto" w:fill="auto"/>
            <w:hideMark/>
          </w:tcPr>
          <w:p w14:paraId="624CD2AD"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"Успех каждого ребенка"</w:t>
            </w:r>
          </w:p>
        </w:tc>
      </w:tr>
      <w:tr w:rsidR="009263A0" w:rsidRPr="004623D7" w14:paraId="6741AC32" w14:textId="77777777" w:rsidTr="004623D7">
        <w:trPr>
          <w:cantSplit/>
          <w:trHeight w:val="20"/>
        </w:trPr>
        <w:tc>
          <w:tcPr>
            <w:tcW w:w="2849" w:type="dxa"/>
            <w:shd w:val="clear" w:color="auto" w:fill="auto"/>
            <w:noWrap/>
            <w:hideMark/>
          </w:tcPr>
          <w:p w14:paraId="4CD3C36B"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02 2 E2 50980</w:t>
            </w:r>
          </w:p>
        </w:tc>
        <w:tc>
          <w:tcPr>
            <w:tcW w:w="7612" w:type="dxa"/>
            <w:shd w:val="clear" w:color="auto" w:fill="auto"/>
            <w:hideMark/>
          </w:tcPr>
          <w:p w14:paraId="72FCCC97" w14:textId="77777777" w:rsidR="009263A0" w:rsidRPr="004623D7" w:rsidRDefault="009263A0" w:rsidP="00416B24">
            <w:pPr>
              <w:ind w:firstLine="0"/>
              <w:rPr>
                <w:rFonts w:eastAsia="Times New Roman" w:cs="Times New Roman"/>
                <w:szCs w:val="28"/>
                <w:lang w:eastAsia="ru-RU"/>
              </w:rPr>
            </w:pPr>
            <w:r w:rsidRPr="004623D7">
              <w:rPr>
                <w:rFonts w:eastAsia="Times New Roman" w:cs="Times New Roman"/>
                <w:szCs w:val="28"/>
                <w:lang w:eastAsia="ru-RU"/>
              </w:rPr>
              <w:t xml:space="preserve">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w:t>
            </w:r>
            <w:r w:rsidR="00C34918" w:rsidRPr="004623D7">
              <w:rPr>
                <w:rFonts w:eastAsia="Times New Roman" w:cs="Times New Roman"/>
                <w:szCs w:val="28"/>
                <w:lang w:eastAsia="ru-RU"/>
              </w:rPr>
              <w:t xml:space="preserve">                               </w:t>
            </w:r>
            <w:r w:rsidRPr="004623D7">
              <w:rPr>
                <w:rFonts w:eastAsia="Times New Roman" w:cs="Times New Roman"/>
                <w:szCs w:val="28"/>
                <w:lang w:eastAsia="ru-RU"/>
              </w:rPr>
              <w:t>в образовательных организациях</w:t>
            </w:r>
          </w:p>
        </w:tc>
      </w:tr>
      <w:tr w:rsidR="009263A0" w:rsidRPr="004623D7" w14:paraId="3400FB0E" w14:textId="77777777" w:rsidTr="004623D7">
        <w:trPr>
          <w:cantSplit/>
          <w:trHeight w:val="20"/>
        </w:trPr>
        <w:tc>
          <w:tcPr>
            <w:tcW w:w="2849" w:type="dxa"/>
            <w:shd w:val="clear" w:color="auto" w:fill="auto"/>
            <w:noWrap/>
            <w:hideMark/>
          </w:tcPr>
          <w:p w14:paraId="5D77F75E"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E2 51600</w:t>
            </w:r>
          </w:p>
        </w:tc>
        <w:tc>
          <w:tcPr>
            <w:tcW w:w="7612" w:type="dxa"/>
            <w:shd w:val="clear" w:color="auto" w:fill="auto"/>
            <w:hideMark/>
          </w:tcPr>
          <w:p w14:paraId="5E59BEFE"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Проведение Всероссийского форума профессиональной ориентации "ПроеКТОриЯ"</w:t>
            </w:r>
          </w:p>
        </w:tc>
      </w:tr>
      <w:tr w:rsidR="009263A0" w:rsidRPr="004623D7" w14:paraId="3B3551C5" w14:textId="77777777" w:rsidTr="004623D7">
        <w:trPr>
          <w:cantSplit/>
          <w:trHeight w:val="20"/>
        </w:trPr>
        <w:tc>
          <w:tcPr>
            <w:tcW w:w="2849" w:type="dxa"/>
            <w:shd w:val="clear" w:color="auto" w:fill="auto"/>
            <w:noWrap/>
          </w:tcPr>
          <w:p w14:paraId="24AC0754"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E2 51710</w:t>
            </w:r>
          </w:p>
        </w:tc>
        <w:tc>
          <w:tcPr>
            <w:tcW w:w="7612" w:type="dxa"/>
            <w:shd w:val="clear" w:color="auto" w:fill="auto"/>
          </w:tcPr>
          <w:p w14:paraId="76A1E0AD"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образовательных организациях</w:t>
            </w:r>
          </w:p>
        </w:tc>
      </w:tr>
      <w:tr w:rsidR="009263A0" w:rsidRPr="004623D7" w14:paraId="6C757568" w14:textId="77777777" w:rsidTr="004623D7">
        <w:trPr>
          <w:cantSplit/>
          <w:trHeight w:val="20"/>
        </w:trPr>
        <w:tc>
          <w:tcPr>
            <w:tcW w:w="2849" w:type="dxa"/>
            <w:shd w:val="clear" w:color="auto" w:fill="auto"/>
            <w:noWrap/>
            <w:hideMark/>
          </w:tcPr>
          <w:p w14:paraId="078ED567"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E2 60070</w:t>
            </w:r>
          </w:p>
        </w:tc>
        <w:tc>
          <w:tcPr>
            <w:tcW w:w="7612" w:type="dxa"/>
            <w:shd w:val="clear" w:color="auto" w:fill="auto"/>
            <w:hideMark/>
          </w:tcPr>
          <w:p w14:paraId="0D9D73F0"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Обеспечение проведения мероприятий по содействию развитию дополнительного образования и организации отдыха детей и их оздоровления</w:t>
            </w:r>
          </w:p>
        </w:tc>
      </w:tr>
      <w:tr w:rsidR="009263A0" w:rsidRPr="004623D7" w14:paraId="014AEE23" w14:textId="77777777" w:rsidTr="004623D7">
        <w:trPr>
          <w:cantSplit/>
          <w:trHeight w:val="20"/>
        </w:trPr>
        <w:tc>
          <w:tcPr>
            <w:tcW w:w="2849" w:type="dxa"/>
            <w:shd w:val="clear" w:color="auto" w:fill="auto"/>
            <w:noWrap/>
            <w:hideMark/>
          </w:tcPr>
          <w:p w14:paraId="712611F6"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E2 60447</w:t>
            </w:r>
          </w:p>
        </w:tc>
        <w:tc>
          <w:tcPr>
            <w:tcW w:w="7612" w:type="dxa"/>
            <w:shd w:val="clear" w:color="auto" w:fill="auto"/>
            <w:hideMark/>
          </w:tcPr>
          <w:p w14:paraId="5C8BFBE2"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Грант в форме субсидии Фонду Гуманитарных Проектов</w:t>
            </w:r>
            <w:r w:rsidR="006423BF" w:rsidRPr="004623D7">
              <w:rPr>
                <w:rFonts w:eastAsia="Times New Roman" w:cs="Times New Roman"/>
                <w:szCs w:val="28"/>
                <w:lang w:eastAsia="ru-RU"/>
              </w:rPr>
              <w:t xml:space="preserve"> </w:t>
            </w:r>
            <w:r w:rsidR="00A227C2" w:rsidRPr="004623D7">
              <w:rPr>
                <w:rFonts w:eastAsia="Times New Roman" w:cs="Times New Roman"/>
                <w:szCs w:val="28"/>
                <w:lang w:eastAsia="ru-RU"/>
              </w:rPr>
              <w:t xml:space="preserve">                           </w:t>
            </w:r>
            <w:r w:rsidRPr="004623D7">
              <w:rPr>
                <w:rFonts w:eastAsia="Times New Roman" w:cs="Times New Roman"/>
                <w:szCs w:val="28"/>
                <w:lang w:eastAsia="ru-RU"/>
              </w:rPr>
              <w:t>в целях реализации мероприятий по профессиональной ориентации с учетом реализации проекта "Билет</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будущее"</w:t>
            </w:r>
          </w:p>
        </w:tc>
      </w:tr>
      <w:tr w:rsidR="009263A0" w:rsidRPr="004623D7" w14:paraId="42512546" w14:textId="77777777" w:rsidTr="004623D7">
        <w:trPr>
          <w:cantSplit/>
          <w:trHeight w:val="20"/>
        </w:trPr>
        <w:tc>
          <w:tcPr>
            <w:tcW w:w="2849" w:type="dxa"/>
            <w:shd w:val="clear" w:color="auto" w:fill="auto"/>
            <w:noWrap/>
            <w:hideMark/>
          </w:tcPr>
          <w:p w14:paraId="329E70CF"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E2 60538</w:t>
            </w:r>
          </w:p>
        </w:tc>
        <w:tc>
          <w:tcPr>
            <w:tcW w:w="7612" w:type="dxa"/>
            <w:shd w:val="clear" w:color="auto" w:fill="auto"/>
            <w:hideMark/>
          </w:tcPr>
          <w:p w14:paraId="035A829B" w14:textId="77777777" w:rsidR="009263A0" w:rsidRPr="004623D7" w:rsidRDefault="009263A0" w:rsidP="00D51E40">
            <w:pPr>
              <w:ind w:firstLine="0"/>
              <w:rPr>
                <w:rFonts w:eastAsia="Times New Roman" w:cs="Times New Roman"/>
                <w:szCs w:val="28"/>
                <w:lang w:eastAsia="ru-RU"/>
              </w:rPr>
            </w:pPr>
            <w:r w:rsidRPr="004623D7">
              <w:rPr>
                <w:rFonts w:eastAsia="Times New Roman" w:cs="Times New Roman"/>
                <w:szCs w:val="28"/>
                <w:lang w:eastAsia="ru-RU"/>
              </w:rPr>
              <w:t xml:space="preserve">Государственная поддержка Образовательного </w:t>
            </w:r>
            <w:r w:rsidR="00D51E40" w:rsidRPr="004623D7">
              <w:rPr>
                <w:rFonts w:eastAsia="Times New Roman" w:cs="Times New Roman"/>
                <w:szCs w:val="28"/>
                <w:lang w:eastAsia="ru-RU"/>
              </w:rPr>
              <w:t xml:space="preserve">                       </w:t>
            </w:r>
            <w:r w:rsidRPr="004623D7">
              <w:rPr>
                <w:rFonts w:eastAsia="Times New Roman" w:cs="Times New Roman"/>
                <w:szCs w:val="28"/>
                <w:lang w:eastAsia="ru-RU"/>
              </w:rPr>
              <w:t>Фонда "Талант и успех" в целях обучения по основным общеобразовательным программам в области искусств,</w:t>
            </w:r>
            <w:r w:rsidR="006423BF" w:rsidRPr="004623D7">
              <w:rPr>
                <w:rFonts w:eastAsia="Times New Roman" w:cs="Times New Roman"/>
                <w:szCs w:val="28"/>
                <w:lang w:eastAsia="ru-RU"/>
              </w:rPr>
              <w:t xml:space="preserve"> </w:t>
            </w:r>
            <w:r w:rsidR="00A227C2" w:rsidRPr="004623D7">
              <w:rPr>
                <w:rFonts w:eastAsia="Times New Roman" w:cs="Times New Roman"/>
                <w:szCs w:val="28"/>
                <w:lang w:eastAsia="ru-RU"/>
              </w:rPr>
              <w:t xml:space="preserve">                                         </w:t>
            </w:r>
            <w:r w:rsidRPr="004623D7">
              <w:rPr>
                <w:rFonts w:eastAsia="Times New Roman" w:cs="Times New Roman"/>
                <w:szCs w:val="28"/>
                <w:lang w:eastAsia="ru-RU"/>
              </w:rPr>
              <w:t>в области естественно-научного образования и в области физической культуры и спорта и дополнительным общеобразовательным программам в области</w:t>
            </w:r>
            <w:r w:rsidR="006423BF" w:rsidRPr="004623D7">
              <w:rPr>
                <w:rFonts w:eastAsia="Times New Roman" w:cs="Times New Roman"/>
                <w:szCs w:val="28"/>
                <w:lang w:eastAsia="ru-RU"/>
              </w:rPr>
              <w:t xml:space="preserve"> </w:t>
            </w:r>
            <w:r w:rsidR="00D51E40" w:rsidRPr="004623D7">
              <w:rPr>
                <w:rFonts w:eastAsia="Times New Roman" w:cs="Times New Roman"/>
                <w:szCs w:val="28"/>
                <w:lang w:eastAsia="ru-RU"/>
              </w:rPr>
              <w:t xml:space="preserve">             </w:t>
            </w:r>
            <w:r w:rsidRPr="004623D7">
              <w:rPr>
                <w:rFonts w:eastAsia="Times New Roman" w:cs="Times New Roman"/>
                <w:szCs w:val="28"/>
                <w:lang w:eastAsia="ru-RU"/>
              </w:rPr>
              <w:t>естественно-научного образования (с организацией содержания, в том числе присмотром, уходом, отдыхом</w:t>
            </w:r>
            <w:r w:rsidR="006423BF" w:rsidRPr="004623D7">
              <w:rPr>
                <w:rFonts w:eastAsia="Times New Roman" w:cs="Times New Roman"/>
                <w:szCs w:val="28"/>
                <w:lang w:eastAsia="ru-RU"/>
              </w:rPr>
              <w:t xml:space="preserve"> </w:t>
            </w:r>
            <w:r w:rsidR="00D51E40" w:rsidRPr="004623D7">
              <w:rPr>
                <w:rFonts w:eastAsia="Times New Roman" w:cs="Times New Roman"/>
                <w:szCs w:val="28"/>
                <w:lang w:eastAsia="ru-RU"/>
              </w:rPr>
              <w:t xml:space="preserve">                 </w:t>
            </w:r>
            <w:r w:rsidRPr="004623D7">
              <w:rPr>
                <w:rFonts w:eastAsia="Times New Roman" w:cs="Times New Roman"/>
                <w:szCs w:val="28"/>
                <w:lang w:eastAsia="ru-RU"/>
              </w:rPr>
              <w:t>и оздоровлением) детей и молодежи, проявивших выдающиеся способности в области искусств,</w:t>
            </w:r>
            <w:r w:rsidR="006423BF" w:rsidRPr="004623D7">
              <w:rPr>
                <w:rFonts w:eastAsia="Times New Roman" w:cs="Times New Roman"/>
                <w:szCs w:val="28"/>
                <w:lang w:eastAsia="ru-RU"/>
              </w:rPr>
              <w:t xml:space="preserve"> </w:t>
            </w:r>
            <w:r w:rsidR="00D51E40" w:rsidRPr="004623D7">
              <w:rPr>
                <w:rFonts w:eastAsia="Times New Roman" w:cs="Times New Roman"/>
                <w:szCs w:val="28"/>
                <w:lang w:eastAsia="ru-RU"/>
              </w:rPr>
              <w:t xml:space="preserve">            </w:t>
            </w:r>
            <w:r w:rsidRPr="004623D7">
              <w:rPr>
                <w:rFonts w:eastAsia="Times New Roman" w:cs="Times New Roman"/>
                <w:szCs w:val="28"/>
                <w:lang w:eastAsia="ru-RU"/>
              </w:rPr>
              <w:t>естественно-научного образования и в области физической культуры</w:t>
            </w:r>
          </w:p>
        </w:tc>
      </w:tr>
      <w:tr w:rsidR="009263A0" w:rsidRPr="004623D7" w14:paraId="1107FBAC" w14:textId="77777777" w:rsidTr="004623D7">
        <w:trPr>
          <w:cantSplit/>
          <w:trHeight w:val="20"/>
        </w:trPr>
        <w:tc>
          <w:tcPr>
            <w:tcW w:w="2849" w:type="dxa"/>
            <w:shd w:val="clear" w:color="auto" w:fill="auto"/>
            <w:noWrap/>
            <w:hideMark/>
          </w:tcPr>
          <w:p w14:paraId="3E0FD006"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E2 60539</w:t>
            </w:r>
          </w:p>
        </w:tc>
        <w:tc>
          <w:tcPr>
            <w:tcW w:w="7612" w:type="dxa"/>
            <w:shd w:val="clear" w:color="auto" w:fill="auto"/>
            <w:hideMark/>
          </w:tcPr>
          <w:p w14:paraId="7FAC5363" w14:textId="77777777" w:rsidR="009263A0" w:rsidRPr="004623D7" w:rsidRDefault="009263A0" w:rsidP="00A227C2">
            <w:pPr>
              <w:ind w:firstLine="0"/>
              <w:rPr>
                <w:rFonts w:eastAsia="Times New Roman" w:cs="Times New Roman"/>
                <w:szCs w:val="28"/>
                <w:lang w:eastAsia="ru-RU"/>
              </w:rPr>
            </w:pPr>
            <w:r w:rsidRPr="004623D7">
              <w:rPr>
                <w:rFonts w:eastAsia="Times New Roman" w:cs="Times New Roman"/>
                <w:szCs w:val="28"/>
                <w:lang w:eastAsia="ru-RU"/>
              </w:rPr>
              <w:t xml:space="preserve">Государственная поддержка Образовательного Фонда </w:t>
            </w:r>
            <w:r w:rsidR="00A227C2" w:rsidRPr="004623D7">
              <w:rPr>
                <w:rFonts w:eastAsia="Times New Roman" w:cs="Times New Roman"/>
                <w:szCs w:val="28"/>
                <w:lang w:eastAsia="ru-RU"/>
              </w:rPr>
              <w:t xml:space="preserve">             </w:t>
            </w:r>
            <w:r w:rsidRPr="004623D7">
              <w:rPr>
                <w:rFonts w:eastAsia="Times New Roman" w:cs="Times New Roman"/>
                <w:szCs w:val="28"/>
                <w:lang w:eastAsia="ru-RU"/>
              </w:rPr>
              <w:t>"Талант и успех" в целях организации награждения победителей международных олимпиад</w:t>
            </w:r>
            <w:r w:rsidR="006423BF" w:rsidRPr="004623D7">
              <w:rPr>
                <w:rFonts w:eastAsia="Times New Roman" w:cs="Times New Roman"/>
                <w:szCs w:val="28"/>
                <w:lang w:eastAsia="ru-RU"/>
              </w:rPr>
              <w:t xml:space="preserve"> </w:t>
            </w:r>
            <w:r w:rsidR="00A227C2" w:rsidRPr="004623D7">
              <w:rPr>
                <w:rFonts w:eastAsia="Times New Roman" w:cs="Times New Roman"/>
                <w:szCs w:val="28"/>
                <w:lang w:eastAsia="ru-RU"/>
              </w:rPr>
              <w:t xml:space="preserve">                                                            </w:t>
            </w:r>
            <w:r w:rsidRPr="004623D7">
              <w:rPr>
                <w:rFonts w:eastAsia="Times New Roman" w:cs="Times New Roman"/>
                <w:szCs w:val="28"/>
                <w:lang w:eastAsia="ru-RU"/>
              </w:rPr>
              <w:t xml:space="preserve">по общеобразовательным предметам - членов сборных команд Российской Федерации и тренеров, осуществляющих </w:t>
            </w:r>
            <w:r w:rsidR="00A227C2" w:rsidRPr="004623D7">
              <w:rPr>
                <w:rFonts w:eastAsia="Times New Roman" w:cs="Times New Roman"/>
                <w:szCs w:val="28"/>
                <w:lang w:eastAsia="ru-RU"/>
              </w:rPr>
              <w:t xml:space="preserve">                                </w:t>
            </w:r>
            <w:r w:rsidRPr="004623D7">
              <w:rPr>
                <w:rFonts w:eastAsia="Times New Roman" w:cs="Times New Roman"/>
                <w:szCs w:val="28"/>
                <w:lang w:eastAsia="ru-RU"/>
              </w:rPr>
              <w:t>их подготовку, в том числе обеспечения выплаты им премий Президента Российской Федерации</w:t>
            </w:r>
          </w:p>
        </w:tc>
      </w:tr>
      <w:tr w:rsidR="009263A0" w:rsidRPr="004623D7" w14:paraId="43DFEB6D" w14:textId="77777777" w:rsidTr="004623D7">
        <w:trPr>
          <w:cantSplit/>
          <w:trHeight w:val="20"/>
        </w:trPr>
        <w:tc>
          <w:tcPr>
            <w:tcW w:w="2849" w:type="dxa"/>
            <w:shd w:val="clear" w:color="auto" w:fill="auto"/>
            <w:noWrap/>
            <w:hideMark/>
          </w:tcPr>
          <w:p w14:paraId="7A4EAEF3"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02 2 E2 60547</w:t>
            </w:r>
          </w:p>
        </w:tc>
        <w:tc>
          <w:tcPr>
            <w:tcW w:w="7612" w:type="dxa"/>
            <w:shd w:val="clear" w:color="auto" w:fill="auto"/>
            <w:hideMark/>
          </w:tcPr>
          <w:p w14:paraId="379AACB2" w14:textId="77777777" w:rsidR="009263A0" w:rsidRPr="004623D7" w:rsidRDefault="009263A0" w:rsidP="00416B24">
            <w:pPr>
              <w:ind w:firstLine="0"/>
              <w:rPr>
                <w:rFonts w:eastAsia="Times New Roman" w:cs="Times New Roman"/>
                <w:szCs w:val="28"/>
                <w:lang w:eastAsia="ru-RU"/>
              </w:rPr>
            </w:pPr>
            <w:r w:rsidRPr="004623D7">
              <w:rPr>
                <w:rFonts w:eastAsia="Times New Roman" w:cs="Times New Roman"/>
                <w:szCs w:val="28"/>
                <w:lang w:eastAsia="ru-RU"/>
              </w:rPr>
              <w:t xml:space="preserve">Государственная поддержка Образовательного Фонда </w:t>
            </w:r>
            <w:r w:rsidR="00A227C2" w:rsidRPr="004623D7">
              <w:rPr>
                <w:rFonts w:eastAsia="Times New Roman" w:cs="Times New Roman"/>
                <w:szCs w:val="28"/>
                <w:lang w:eastAsia="ru-RU"/>
              </w:rPr>
              <w:t xml:space="preserve">                </w:t>
            </w:r>
            <w:r w:rsidRPr="004623D7">
              <w:rPr>
                <w:rFonts w:eastAsia="Times New Roman" w:cs="Times New Roman"/>
                <w:szCs w:val="28"/>
                <w:lang w:eastAsia="ru-RU"/>
              </w:rPr>
              <w:t>"Талант и успех" на реализацию мер, связанных</w:t>
            </w:r>
            <w:r w:rsidR="006423BF" w:rsidRPr="004623D7">
              <w:rPr>
                <w:rFonts w:eastAsia="Times New Roman" w:cs="Times New Roman"/>
                <w:szCs w:val="28"/>
                <w:lang w:eastAsia="ru-RU"/>
              </w:rPr>
              <w:t xml:space="preserve"> </w:t>
            </w:r>
            <w:r w:rsidRPr="004623D7">
              <w:rPr>
                <w:rFonts w:eastAsia="Times New Roman" w:cs="Times New Roman"/>
                <w:szCs w:val="28"/>
                <w:lang w:eastAsia="ru-RU"/>
              </w:rPr>
              <w:t>с подготовкой по программам спортивной подготовки детей и молодежи, проявивших выдающиеся способности в области физической культуры и спорта,</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отношении которых организовывалось содержание,</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в том числе присмотр и уход, отдых </w:t>
            </w:r>
            <w:r w:rsidR="00A227C2" w:rsidRPr="004623D7">
              <w:rPr>
                <w:rFonts w:eastAsia="Times New Roman" w:cs="Times New Roman"/>
                <w:szCs w:val="28"/>
                <w:lang w:eastAsia="ru-RU"/>
              </w:rPr>
              <w:t xml:space="preserve">                                            </w:t>
            </w:r>
            <w:r w:rsidRPr="004623D7">
              <w:rPr>
                <w:rFonts w:eastAsia="Times New Roman" w:cs="Times New Roman"/>
                <w:szCs w:val="28"/>
                <w:lang w:eastAsia="ru-RU"/>
              </w:rPr>
              <w:t>и оздоровление</w:t>
            </w:r>
          </w:p>
        </w:tc>
      </w:tr>
      <w:tr w:rsidR="009263A0" w:rsidRPr="004623D7" w14:paraId="500491AB" w14:textId="77777777" w:rsidTr="004623D7">
        <w:trPr>
          <w:cantSplit/>
          <w:trHeight w:val="20"/>
        </w:trPr>
        <w:tc>
          <w:tcPr>
            <w:tcW w:w="2849" w:type="dxa"/>
            <w:shd w:val="clear" w:color="auto" w:fill="auto"/>
            <w:noWrap/>
            <w:hideMark/>
          </w:tcPr>
          <w:p w14:paraId="0057885F"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E2 60548</w:t>
            </w:r>
          </w:p>
        </w:tc>
        <w:tc>
          <w:tcPr>
            <w:tcW w:w="7612" w:type="dxa"/>
            <w:shd w:val="clear" w:color="auto" w:fill="auto"/>
            <w:hideMark/>
          </w:tcPr>
          <w:p w14:paraId="39175AD6" w14:textId="77777777" w:rsidR="009263A0" w:rsidRPr="004623D7" w:rsidRDefault="009263A0" w:rsidP="00416B24">
            <w:pPr>
              <w:ind w:firstLine="0"/>
              <w:rPr>
                <w:rFonts w:eastAsia="Times New Roman" w:cs="Times New Roman"/>
                <w:szCs w:val="28"/>
                <w:lang w:eastAsia="ru-RU"/>
              </w:rPr>
            </w:pPr>
            <w:r w:rsidRPr="004623D7">
              <w:rPr>
                <w:rFonts w:eastAsia="Times New Roman" w:cs="Times New Roman"/>
                <w:szCs w:val="28"/>
                <w:lang w:eastAsia="ru-RU"/>
              </w:rPr>
              <w:t xml:space="preserve">Государственная поддержка Образовательного Фонда </w:t>
            </w:r>
            <w:r w:rsidR="00A227C2" w:rsidRPr="004623D7">
              <w:rPr>
                <w:rFonts w:eastAsia="Times New Roman" w:cs="Times New Roman"/>
                <w:szCs w:val="28"/>
                <w:lang w:eastAsia="ru-RU"/>
              </w:rPr>
              <w:t xml:space="preserve">                </w:t>
            </w:r>
            <w:r w:rsidRPr="004623D7">
              <w:rPr>
                <w:rFonts w:eastAsia="Times New Roman" w:cs="Times New Roman"/>
                <w:szCs w:val="28"/>
                <w:lang w:eastAsia="ru-RU"/>
              </w:rPr>
              <w:t xml:space="preserve">"Талант и успех" на организацию и проведение спортивных мероприятий, связанных со спортивной подготовкой детей </w:t>
            </w:r>
            <w:r w:rsidR="00A227C2" w:rsidRPr="004623D7">
              <w:rPr>
                <w:rFonts w:eastAsia="Times New Roman" w:cs="Times New Roman"/>
                <w:szCs w:val="28"/>
                <w:lang w:eastAsia="ru-RU"/>
              </w:rPr>
              <w:t xml:space="preserve">                    </w:t>
            </w:r>
            <w:r w:rsidRPr="004623D7">
              <w:rPr>
                <w:rFonts w:eastAsia="Times New Roman" w:cs="Times New Roman"/>
                <w:szCs w:val="28"/>
                <w:lang w:eastAsia="ru-RU"/>
              </w:rPr>
              <w:t>и молодежи, проявивших выдающиеся способности в области физической культуры и спорта</w:t>
            </w:r>
          </w:p>
        </w:tc>
      </w:tr>
      <w:tr w:rsidR="009263A0" w:rsidRPr="004623D7" w14:paraId="07995248" w14:textId="77777777" w:rsidTr="004623D7">
        <w:trPr>
          <w:cantSplit/>
          <w:trHeight w:val="20"/>
        </w:trPr>
        <w:tc>
          <w:tcPr>
            <w:tcW w:w="2849" w:type="dxa"/>
            <w:shd w:val="clear" w:color="auto" w:fill="auto"/>
            <w:noWrap/>
            <w:hideMark/>
          </w:tcPr>
          <w:p w14:paraId="5A5531C0"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E2 60549</w:t>
            </w:r>
          </w:p>
        </w:tc>
        <w:tc>
          <w:tcPr>
            <w:tcW w:w="7612" w:type="dxa"/>
            <w:shd w:val="clear" w:color="auto" w:fill="auto"/>
            <w:hideMark/>
          </w:tcPr>
          <w:p w14:paraId="11626A6B"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 xml:space="preserve">Государственная поддержка Образовательного Фонда </w:t>
            </w:r>
            <w:r w:rsidR="00A227C2" w:rsidRPr="004623D7">
              <w:rPr>
                <w:rFonts w:eastAsia="Times New Roman" w:cs="Times New Roman"/>
                <w:szCs w:val="28"/>
                <w:lang w:eastAsia="ru-RU"/>
              </w:rPr>
              <w:t xml:space="preserve">              </w:t>
            </w:r>
            <w:r w:rsidRPr="004623D7">
              <w:rPr>
                <w:rFonts w:eastAsia="Times New Roman" w:cs="Times New Roman"/>
                <w:szCs w:val="28"/>
                <w:lang w:eastAsia="ru-RU"/>
              </w:rPr>
              <w:t>"Талант и успех" на обучение по дополнительным общеобразовательным программам в области искусств</w:t>
            </w:r>
            <w:r w:rsidR="006423BF" w:rsidRPr="004623D7">
              <w:rPr>
                <w:rFonts w:eastAsia="Times New Roman" w:cs="Times New Roman"/>
                <w:szCs w:val="28"/>
                <w:lang w:eastAsia="ru-RU"/>
              </w:rPr>
              <w:t xml:space="preserve"> </w:t>
            </w:r>
            <w:r w:rsidR="00A227C2" w:rsidRPr="004623D7">
              <w:rPr>
                <w:rFonts w:eastAsia="Times New Roman" w:cs="Times New Roman"/>
                <w:szCs w:val="28"/>
                <w:lang w:eastAsia="ru-RU"/>
              </w:rPr>
              <w:t xml:space="preserve">                </w:t>
            </w:r>
            <w:r w:rsidRPr="004623D7">
              <w:rPr>
                <w:rFonts w:eastAsia="Times New Roman" w:cs="Times New Roman"/>
                <w:szCs w:val="28"/>
                <w:lang w:eastAsia="ru-RU"/>
              </w:rPr>
              <w:t>(с организацией содержания, в том числе присмотром, уходом, отдыхом и оздоровлением) детей и молодежи, проявивших выдающиеся способности в области искусств</w:t>
            </w:r>
          </w:p>
        </w:tc>
      </w:tr>
      <w:tr w:rsidR="009263A0" w:rsidRPr="004623D7" w14:paraId="31875147" w14:textId="77777777" w:rsidTr="004623D7">
        <w:trPr>
          <w:cantSplit/>
          <w:trHeight w:val="20"/>
        </w:trPr>
        <w:tc>
          <w:tcPr>
            <w:tcW w:w="2849" w:type="dxa"/>
            <w:shd w:val="clear" w:color="auto" w:fill="auto"/>
            <w:noWrap/>
            <w:hideMark/>
          </w:tcPr>
          <w:p w14:paraId="1FF64B9B"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E2 60840</w:t>
            </w:r>
          </w:p>
        </w:tc>
        <w:tc>
          <w:tcPr>
            <w:tcW w:w="7612" w:type="dxa"/>
            <w:shd w:val="clear" w:color="auto" w:fill="auto"/>
            <w:hideMark/>
          </w:tcPr>
          <w:p w14:paraId="46BF3CAB"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 xml:space="preserve">Государственная поддержка Образовательного Фонда </w:t>
            </w:r>
            <w:r w:rsidR="00A227C2" w:rsidRPr="004623D7">
              <w:rPr>
                <w:rFonts w:eastAsia="Times New Roman" w:cs="Times New Roman"/>
                <w:szCs w:val="28"/>
                <w:lang w:eastAsia="ru-RU"/>
              </w:rPr>
              <w:t xml:space="preserve">               </w:t>
            </w:r>
            <w:r w:rsidRPr="004623D7">
              <w:rPr>
                <w:rFonts w:eastAsia="Times New Roman" w:cs="Times New Roman"/>
                <w:szCs w:val="28"/>
                <w:lang w:eastAsia="ru-RU"/>
              </w:rPr>
              <w:t>"Талант и успех" на обеспечение выплаты грантов Президента Российской Федерации</w:t>
            </w:r>
          </w:p>
        </w:tc>
      </w:tr>
      <w:tr w:rsidR="009263A0" w:rsidRPr="004623D7" w14:paraId="203F1806" w14:textId="77777777" w:rsidTr="004623D7">
        <w:trPr>
          <w:cantSplit/>
          <w:trHeight w:val="20"/>
        </w:trPr>
        <w:tc>
          <w:tcPr>
            <w:tcW w:w="2849" w:type="dxa"/>
            <w:shd w:val="clear" w:color="auto" w:fill="auto"/>
            <w:noWrap/>
          </w:tcPr>
          <w:p w14:paraId="2F45CC83" w14:textId="77777777" w:rsidR="009263A0" w:rsidRPr="004623D7" w:rsidRDefault="009263A0" w:rsidP="009263A0">
            <w:pPr>
              <w:ind w:firstLine="0"/>
              <w:jc w:val="center"/>
              <w:rPr>
                <w:rFonts w:eastAsia="Times New Roman" w:cs="Times New Roman"/>
                <w:szCs w:val="28"/>
                <w:lang w:val="en-US" w:eastAsia="ru-RU"/>
              </w:rPr>
            </w:pPr>
            <w:r w:rsidRPr="004623D7">
              <w:rPr>
                <w:rFonts w:eastAsia="Times New Roman" w:cs="Times New Roman"/>
                <w:szCs w:val="28"/>
                <w:lang w:val="en-US" w:eastAsia="ru-RU"/>
              </w:rPr>
              <w:t>02 2 E2 60895</w:t>
            </w:r>
          </w:p>
        </w:tc>
        <w:tc>
          <w:tcPr>
            <w:tcW w:w="7612" w:type="dxa"/>
            <w:shd w:val="clear" w:color="auto" w:fill="auto"/>
          </w:tcPr>
          <w:p w14:paraId="23C38E84" w14:textId="77777777" w:rsidR="009263A0" w:rsidRPr="004623D7" w:rsidRDefault="009263A0" w:rsidP="00E526D9">
            <w:pPr>
              <w:ind w:firstLine="0"/>
              <w:rPr>
                <w:rFonts w:eastAsia="Times New Roman" w:cs="Times New Roman"/>
                <w:szCs w:val="28"/>
                <w:lang w:eastAsia="ru-RU"/>
              </w:rPr>
            </w:pPr>
            <w:r w:rsidRPr="004623D7">
              <w:rPr>
                <w:rFonts w:eastAsia="Times New Roman" w:cs="Times New Roman"/>
                <w:szCs w:val="28"/>
                <w:lang w:eastAsia="ru-RU"/>
              </w:rPr>
              <w:t>Грант в форме субсидии Фонду Гуманитарных Проектов</w:t>
            </w:r>
            <w:r w:rsidR="006423BF" w:rsidRPr="004623D7">
              <w:rPr>
                <w:rFonts w:eastAsia="Times New Roman" w:cs="Times New Roman"/>
                <w:szCs w:val="28"/>
                <w:lang w:eastAsia="ru-RU"/>
              </w:rPr>
              <w:t xml:space="preserve"> </w:t>
            </w:r>
            <w:r w:rsidR="00A227C2" w:rsidRPr="004623D7">
              <w:rPr>
                <w:rFonts w:eastAsia="Times New Roman" w:cs="Times New Roman"/>
                <w:szCs w:val="28"/>
                <w:lang w:eastAsia="ru-RU"/>
              </w:rPr>
              <w:t xml:space="preserve">                          </w:t>
            </w:r>
            <w:r w:rsidRPr="004623D7">
              <w:rPr>
                <w:rFonts w:eastAsia="Times New Roman" w:cs="Times New Roman"/>
                <w:szCs w:val="28"/>
                <w:lang w:eastAsia="ru-RU"/>
              </w:rPr>
              <w:t>на осуществление мероприятий по созданию новых мест</w:t>
            </w:r>
            <w:r w:rsidR="006423BF" w:rsidRPr="004623D7">
              <w:rPr>
                <w:rFonts w:eastAsia="Times New Roman" w:cs="Times New Roman"/>
                <w:szCs w:val="28"/>
                <w:lang w:eastAsia="ru-RU"/>
              </w:rPr>
              <w:t xml:space="preserve"> </w:t>
            </w:r>
            <w:r w:rsidR="00A227C2" w:rsidRPr="004623D7">
              <w:rPr>
                <w:rFonts w:eastAsia="Times New Roman" w:cs="Times New Roman"/>
                <w:szCs w:val="28"/>
                <w:lang w:eastAsia="ru-RU"/>
              </w:rPr>
              <w:t xml:space="preserve">                              </w:t>
            </w:r>
            <w:r w:rsidRPr="004623D7">
              <w:rPr>
                <w:rFonts w:eastAsia="Times New Roman" w:cs="Times New Roman"/>
                <w:szCs w:val="28"/>
                <w:lang w:eastAsia="ru-RU"/>
              </w:rPr>
              <w:t>в образовательных организациях различных типов, расположенных на территори</w:t>
            </w:r>
            <w:r w:rsidR="00E526D9" w:rsidRPr="004623D7">
              <w:rPr>
                <w:rFonts w:eastAsia="Times New Roman" w:cs="Times New Roman"/>
                <w:szCs w:val="28"/>
                <w:lang w:eastAsia="ru-RU"/>
              </w:rPr>
              <w:t>ях</w:t>
            </w:r>
            <w:r w:rsidRPr="004623D7">
              <w:rPr>
                <w:rFonts w:eastAsia="Times New Roman" w:cs="Times New Roman"/>
                <w:szCs w:val="28"/>
                <w:lang w:eastAsia="ru-RU"/>
              </w:rPr>
              <w:t xml:space="preserve"> Донецкой Народной Республики, Луганской Народной Республики, Запорожской области, Херсонской области, для реализации дополнительных общеразвивающих программ всех направленностей</w:t>
            </w:r>
          </w:p>
        </w:tc>
      </w:tr>
      <w:tr w:rsidR="009263A0" w:rsidRPr="004623D7" w14:paraId="64EC1497" w14:textId="77777777" w:rsidTr="004623D7">
        <w:trPr>
          <w:cantSplit/>
          <w:trHeight w:val="20"/>
        </w:trPr>
        <w:tc>
          <w:tcPr>
            <w:tcW w:w="2849" w:type="dxa"/>
            <w:shd w:val="clear" w:color="auto" w:fill="auto"/>
            <w:noWrap/>
            <w:hideMark/>
          </w:tcPr>
          <w:p w14:paraId="2F896F41"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E2 62271</w:t>
            </w:r>
          </w:p>
        </w:tc>
        <w:tc>
          <w:tcPr>
            <w:tcW w:w="7612" w:type="dxa"/>
            <w:shd w:val="clear" w:color="auto" w:fill="auto"/>
            <w:hideMark/>
          </w:tcPr>
          <w:p w14:paraId="467DD89F" w14:textId="77777777" w:rsidR="009263A0" w:rsidRPr="004623D7" w:rsidRDefault="009263A0" w:rsidP="006755E8">
            <w:pPr>
              <w:ind w:firstLine="0"/>
              <w:rPr>
                <w:rFonts w:eastAsia="Times New Roman" w:cs="Times New Roman"/>
                <w:szCs w:val="28"/>
                <w:lang w:eastAsia="ru-RU"/>
              </w:rPr>
            </w:pPr>
            <w:r w:rsidRPr="004623D7">
              <w:rPr>
                <w:rFonts w:eastAsia="Times New Roman" w:cs="Times New Roman"/>
                <w:szCs w:val="28"/>
                <w:lang w:eastAsia="ru-RU"/>
              </w:rPr>
              <w:t xml:space="preserve">Грант в форме субсидии Образовательному Фонду </w:t>
            </w:r>
            <w:r w:rsidR="00A227C2" w:rsidRPr="004623D7">
              <w:rPr>
                <w:rFonts w:eastAsia="Times New Roman" w:cs="Times New Roman"/>
                <w:szCs w:val="28"/>
                <w:lang w:eastAsia="ru-RU"/>
              </w:rPr>
              <w:t xml:space="preserve">                               </w:t>
            </w:r>
            <w:r w:rsidRPr="004623D7">
              <w:rPr>
                <w:rFonts w:eastAsia="Times New Roman" w:cs="Times New Roman"/>
                <w:szCs w:val="28"/>
                <w:lang w:eastAsia="ru-RU"/>
              </w:rPr>
              <w:t>"Талант и успех" на обеспечение научно-методического</w:t>
            </w:r>
            <w:r w:rsidR="006423BF" w:rsidRPr="004623D7">
              <w:rPr>
                <w:rFonts w:eastAsia="Times New Roman" w:cs="Times New Roman"/>
                <w:szCs w:val="28"/>
                <w:lang w:eastAsia="ru-RU"/>
              </w:rPr>
              <w:t xml:space="preserve"> </w:t>
            </w:r>
            <w:r w:rsidR="00A227C2" w:rsidRPr="004623D7">
              <w:rPr>
                <w:rFonts w:eastAsia="Times New Roman" w:cs="Times New Roman"/>
                <w:szCs w:val="28"/>
                <w:lang w:eastAsia="ru-RU"/>
              </w:rPr>
              <w:t xml:space="preserve">                           </w:t>
            </w:r>
            <w:r w:rsidRPr="004623D7">
              <w:rPr>
                <w:rFonts w:eastAsia="Times New Roman" w:cs="Times New Roman"/>
                <w:szCs w:val="28"/>
                <w:lang w:eastAsia="ru-RU"/>
              </w:rPr>
              <w:t>и экспертного сопровождения создания региональных центров выявления, поддержки и развития способностей</w:t>
            </w:r>
            <w:r w:rsidR="006423BF" w:rsidRPr="004623D7">
              <w:rPr>
                <w:rFonts w:eastAsia="Times New Roman" w:cs="Times New Roman"/>
                <w:szCs w:val="28"/>
                <w:lang w:eastAsia="ru-RU"/>
              </w:rPr>
              <w:t xml:space="preserve"> </w:t>
            </w:r>
            <w:r w:rsidR="006755E8" w:rsidRPr="004623D7">
              <w:rPr>
                <w:rFonts w:eastAsia="Times New Roman" w:cs="Times New Roman"/>
                <w:szCs w:val="28"/>
                <w:lang w:eastAsia="ru-RU"/>
              </w:rPr>
              <w:t xml:space="preserve">                  </w:t>
            </w:r>
            <w:r w:rsidRPr="004623D7">
              <w:rPr>
                <w:rFonts w:eastAsia="Times New Roman" w:cs="Times New Roman"/>
                <w:szCs w:val="28"/>
                <w:lang w:eastAsia="ru-RU"/>
              </w:rPr>
              <w:t>и талантов у детей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молодежи и координации деятельности таких центров</w:t>
            </w:r>
          </w:p>
        </w:tc>
      </w:tr>
      <w:tr w:rsidR="009263A0" w:rsidRPr="004623D7" w14:paraId="156D2995" w14:textId="77777777" w:rsidTr="004623D7">
        <w:trPr>
          <w:cantSplit/>
          <w:trHeight w:val="20"/>
        </w:trPr>
        <w:tc>
          <w:tcPr>
            <w:tcW w:w="2849" w:type="dxa"/>
            <w:shd w:val="clear" w:color="auto" w:fill="auto"/>
            <w:noWrap/>
          </w:tcPr>
          <w:p w14:paraId="4FDED3F9"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val="en-US" w:eastAsia="ru-RU"/>
              </w:rPr>
              <w:t>02 2 E2 62274</w:t>
            </w:r>
          </w:p>
        </w:tc>
        <w:tc>
          <w:tcPr>
            <w:tcW w:w="7612" w:type="dxa"/>
            <w:shd w:val="clear" w:color="auto" w:fill="auto"/>
          </w:tcPr>
          <w:p w14:paraId="3276DF9C"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Грант в форме субсидии автономной некоммерческой общеобразовательной организации "Областная гимназия</w:t>
            </w:r>
            <w:r w:rsidR="006423BF" w:rsidRPr="004623D7">
              <w:rPr>
                <w:rFonts w:eastAsia="Times New Roman" w:cs="Times New Roman"/>
                <w:szCs w:val="28"/>
                <w:lang w:eastAsia="ru-RU"/>
              </w:rPr>
              <w:t xml:space="preserve"> </w:t>
            </w:r>
            <w:r w:rsidR="00A227C2" w:rsidRPr="004623D7">
              <w:rPr>
                <w:rFonts w:eastAsia="Times New Roman" w:cs="Times New Roman"/>
                <w:szCs w:val="28"/>
                <w:lang w:eastAsia="ru-RU"/>
              </w:rPr>
              <w:t xml:space="preserve">                    </w:t>
            </w:r>
            <w:r w:rsidRPr="004623D7">
              <w:rPr>
                <w:rFonts w:eastAsia="Times New Roman" w:cs="Times New Roman"/>
                <w:szCs w:val="28"/>
                <w:lang w:eastAsia="ru-RU"/>
              </w:rPr>
              <w:t>им. Е.М. Примакова" в целях обеспечения участия сборных команд Российской Федерации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международных олимпиадах по общеобразовательным предметам</w:t>
            </w:r>
          </w:p>
        </w:tc>
      </w:tr>
      <w:tr w:rsidR="009263A0" w:rsidRPr="004623D7" w14:paraId="030B713A" w14:textId="77777777" w:rsidTr="004623D7">
        <w:trPr>
          <w:cantSplit/>
          <w:trHeight w:val="20"/>
        </w:trPr>
        <w:tc>
          <w:tcPr>
            <w:tcW w:w="2849" w:type="dxa"/>
            <w:shd w:val="clear" w:color="auto" w:fill="auto"/>
            <w:noWrap/>
          </w:tcPr>
          <w:p w14:paraId="17E0FEAA" w14:textId="77777777" w:rsidR="009263A0" w:rsidRPr="004623D7" w:rsidRDefault="009263A0" w:rsidP="009263A0">
            <w:pPr>
              <w:ind w:firstLine="0"/>
              <w:jc w:val="center"/>
              <w:rPr>
                <w:rFonts w:eastAsia="Times New Roman" w:cs="Times New Roman"/>
                <w:szCs w:val="28"/>
                <w:lang w:val="en-US" w:eastAsia="ru-RU"/>
              </w:rPr>
            </w:pPr>
            <w:r w:rsidRPr="004623D7">
              <w:rPr>
                <w:rFonts w:eastAsia="Times New Roman" w:cs="Times New Roman"/>
                <w:szCs w:val="28"/>
                <w:lang w:eastAsia="ru-RU"/>
              </w:rPr>
              <w:lastRenderedPageBreak/>
              <w:t xml:space="preserve">02 2 </w:t>
            </w:r>
            <w:r w:rsidRPr="004623D7">
              <w:rPr>
                <w:rFonts w:eastAsia="Times New Roman" w:cs="Times New Roman"/>
                <w:szCs w:val="28"/>
                <w:lang w:val="en-US" w:eastAsia="ru-RU"/>
              </w:rPr>
              <w:t>E2 62275</w:t>
            </w:r>
          </w:p>
        </w:tc>
        <w:tc>
          <w:tcPr>
            <w:tcW w:w="7612" w:type="dxa"/>
            <w:shd w:val="clear" w:color="auto" w:fill="auto"/>
          </w:tcPr>
          <w:p w14:paraId="2D9688D0"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Грант в форме субсидии автономной некоммерческой общеобразовательной организации "Областная гимназия</w:t>
            </w:r>
            <w:r w:rsidR="006423BF" w:rsidRPr="004623D7">
              <w:rPr>
                <w:rFonts w:eastAsia="Times New Roman" w:cs="Times New Roman"/>
                <w:szCs w:val="28"/>
                <w:lang w:eastAsia="ru-RU"/>
              </w:rPr>
              <w:t xml:space="preserve"> </w:t>
            </w:r>
            <w:r w:rsidR="00A227C2" w:rsidRPr="004623D7">
              <w:rPr>
                <w:rFonts w:eastAsia="Times New Roman" w:cs="Times New Roman"/>
                <w:szCs w:val="28"/>
                <w:lang w:eastAsia="ru-RU"/>
              </w:rPr>
              <w:t xml:space="preserve">                     </w:t>
            </w:r>
            <w:r w:rsidRPr="004623D7">
              <w:rPr>
                <w:rFonts w:eastAsia="Times New Roman" w:cs="Times New Roman"/>
                <w:szCs w:val="28"/>
                <w:lang w:eastAsia="ru-RU"/>
              </w:rPr>
              <w:t>им. Е.М. Примакова" в целях создания центра международного сотрудничества в сфере образования</w:t>
            </w:r>
          </w:p>
        </w:tc>
      </w:tr>
      <w:tr w:rsidR="009263A0" w:rsidRPr="004623D7" w14:paraId="7AF7E7F4" w14:textId="77777777" w:rsidTr="004623D7">
        <w:trPr>
          <w:cantSplit/>
          <w:trHeight w:val="20"/>
        </w:trPr>
        <w:tc>
          <w:tcPr>
            <w:tcW w:w="2849" w:type="dxa"/>
            <w:shd w:val="clear" w:color="auto" w:fill="auto"/>
            <w:noWrap/>
            <w:hideMark/>
          </w:tcPr>
          <w:p w14:paraId="6903737E"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E2 62297</w:t>
            </w:r>
          </w:p>
        </w:tc>
        <w:tc>
          <w:tcPr>
            <w:tcW w:w="7612" w:type="dxa"/>
            <w:shd w:val="clear" w:color="auto" w:fill="auto"/>
            <w:hideMark/>
          </w:tcPr>
          <w:p w14:paraId="4472962C" w14:textId="77777777" w:rsidR="009263A0" w:rsidRPr="004623D7" w:rsidRDefault="009263A0" w:rsidP="00416B24">
            <w:pPr>
              <w:ind w:firstLine="0"/>
              <w:rPr>
                <w:rFonts w:eastAsia="Times New Roman" w:cs="Times New Roman"/>
                <w:szCs w:val="28"/>
                <w:lang w:eastAsia="ru-RU"/>
              </w:rPr>
            </w:pPr>
            <w:r w:rsidRPr="004623D7">
              <w:rPr>
                <w:rFonts w:eastAsia="Times New Roman" w:cs="Times New Roman"/>
                <w:szCs w:val="28"/>
                <w:lang w:eastAsia="ru-RU"/>
              </w:rPr>
              <w:t>Грант в форме субсидии Общественно-государственному физкультурно-спортивному объединению "Юность России"</w:t>
            </w:r>
            <w:r w:rsidR="00A227C2" w:rsidRPr="004623D7">
              <w:rPr>
                <w:rFonts w:eastAsia="Times New Roman" w:cs="Times New Roman"/>
                <w:szCs w:val="28"/>
                <w:lang w:eastAsia="ru-RU"/>
              </w:rPr>
              <w:t xml:space="preserve">                  </w:t>
            </w:r>
            <w:r w:rsidRPr="004623D7">
              <w:rPr>
                <w:rFonts w:eastAsia="Times New Roman" w:cs="Times New Roman"/>
                <w:szCs w:val="28"/>
                <w:lang w:eastAsia="ru-RU"/>
              </w:rPr>
              <w:t xml:space="preserve"> в целях обеспечения увеличения численности детей </w:t>
            </w:r>
            <w:r w:rsidR="00A227C2" w:rsidRPr="004623D7">
              <w:rPr>
                <w:rFonts w:eastAsia="Times New Roman" w:cs="Times New Roman"/>
                <w:szCs w:val="28"/>
                <w:lang w:eastAsia="ru-RU"/>
              </w:rPr>
              <w:t xml:space="preserve">                                       </w:t>
            </w:r>
            <w:r w:rsidRPr="004623D7">
              <w:rPr>
                <w:rFonts w:eastAsia="Times New Roman" w:cs="Times New Roman"/>
                <w:szCs w:val="28"/>
                <w:lang w:eastAsia="ru-RU"/>
              </w:rPr>
              <w:t>и молодежи, вовлеченных в детско-юношеский</w:t>
            </w:r>
            <w:r w:rsidR="006423BF" w:rsidRPr="004623D7">
              <w:rPr>
                <w:rFonts w:eastAsia="Times New Roman" w:cs="Times New Roman"/>
                <w:szCs w:val="28"/>
                <w:lang w:eastAsia="ru-RU"/>
              </w:rPr>
              <w:t xml:space="preserve"> </w:t>
            </w:r>
            <w:r w:rsidR="006755E8" w:rsidRPr="004623D7">
              <w:rPr>
                <w:rFonts w:eastAsia="Times New Roman" w:cs="Times New Roman"/>
                <w:szCs w:val="28"/>
                <w:lang w:eastAsia="ru-RU"/>
              </w:rPr>
              <w:t xml:space="preserve">                                      </w:t>
            </w:r>
            <w:r w:rsidRPr="004623D7">
              <w:rPr>
                <w:rFonts w:eastAsia="Times New Roman" w:cs="Times New Roman"/>
                <w:szCs w:val="28"/>
                <w:lang w:eastAsia="ru-RU"/>
              </w:rPr>
              <w:t>и студенческий спорт</w:t>
            </w:r>
          </w:p>
        </w:tc>
      </w:tr>
      <w:tr w:rsidR="009263A0" w:rsidRPr="004623D7" w14:paraId="2500BD4E" w14:textId="77777777" w:rsidTr="004623D7">
        <w:trPr>
          <w:cantSplit/>
          <w:trHeight w:val="20"/>
        </w:trPr>
        <w:tc>
          <w:tcPr>
            <w:tcW w:w="2849" w:type="dxa"/>
            <w:shd w:val="clear" w:color="auto" w:fill="auto"/>
            <w:noWrap/>
            <w:hideMark/>
          </w:tcPr>
          <w:p w14:paraId="138A70E8"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E2 62352</w:t>
            </w:r>
          </w:p>
        </w:tc>
        <w:tc>
          <w:tcPr>
            <w:tcW w:w="7612" w:type="dxa"/>
            <w:shd w:val="clear" w:color="auto" w:fill="auto"/>
            <w:hideMark/>
          </w:tcPr>
          <w:p w14:paraId="411A3219"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реализации лучших практик</w:t>
            </w:r>
            <w:r w:rsidR="006423BF" w:rsidRPr="004623D7">
              <w:rPr>
                <w:rFonts w:eastAsia="Times New Roman" w:cs="Times New Roman"/>
                <w:szCs w:val="28"/>
                <w:lang w:eastAsia="ru-RU"/>
              </w:rPr>
              <w:t xml:space="preserve"> </w:t>
            </w:r>
            <w:r w:rsidR="00A227C2" w:rsidRPr="004623D7">
              <w:rPr>
                <w:rFonts w:eastAsia="Times New Roman" w:cs="Times New Roman"/>
                <w:szCs w:val="28"/>
                <w:lang w:eastAsia="ru-RU"/>
              </w:rPr>
              <w:t xml:space="preserve">                       </w:t>
            </w:r>
            <w:r w:rsidRPr="004623D7">
              <w:rPr>
                <w:rFonts w:eastAsia="Times New Roman" w:cs="Times New Roman"/>
                <w:szCs w:val="28"/>
                <w:lang w:eastAsia="ru-RU"/>
              </w:rPr>
              <w:t>по обновлению содержания и технологий дополнительного образования по приоритетным направлениям, в том числе каникулярных профориентационных школ, организованных образовательными организациями</w:t>
            </w:r>
          </w:p>
        </w:tc>
      </w:tr>
      <w:tr w:rsidR="009263A0" w:rsidRPr="004623D7" w14:paraId="68A1EB00" w14:textId="77777777" w:rsidTr="004623D7">
        <w:trPr>
          <w:cantSplit/>
          <w:trHeight w:val="20"/>
        </w:trPr>
        <w:tc>
          <w:tcPr>
            <w:tcW w:w="2849" w:type="dxa"/>
            <w:shd w:val="clear" w:color="auto" w:fill="auto"/>
            <w:noWrap/>
          </w:tcPr>
          <w:p w14:paraId="286B131B" w14:textId="77777777" w:rsidR="009263A0" w:rsidRPr="004623D7" w:rsidRDefault="009263A0" w:rsidP="009263A0">
            <w:pPr>
              <w:ind w:firstLine="0"/>
              <w:jc w:val="center"/>
              <w:rPr>
                <w:rFonts w:eastAsia="Times New Roman" w:cs="Times New Roman"/>
                <w:szCs w:val="28"/>
                <w:lang w:val="en-US" w:eastAsia="ru-RU"/>
              </w:rPr>
            </w:pPr>
            <w:r w:rsidRPr="004623D7">
              <w:rPr>
                <w:rFonts w:eastAsia="Times New Roman" w:cs="Times New Roman"/>
                <w:szCs w:val="28"/>
                <w:lang w:eastAsia="ru-RU"/>
              </w:rPr>
              <w:t xml:space="preserve">02 2 </w:t>
            </w:r>
            <w:r w:rsidRPr="004623D7">
              <w:rPr>
                <w:rFonts w:eastAsia="Times New Roman" w:cs="Times New Roman"/>
                <w:szCs w:val="28"/>
                <w:lang w:val="en-US" w:eastAsia="ru-RU"/>
              </w:rPr>
              <w:t>E2 62382</w:t>
            </w:r>
          </w:p>
        </w:tc>
        <w:tc>
          <w:tcPr>
            <w:tcW w:w="7612" w:type="dxa"/>
            <w:shd w:val="clear" w:color="auto" w:fill="auto"/>
          </w:tcPr>
          <w:p w14:paraId="2EC8CE5F"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Гранты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развитие спортивной инфраструктуры</w:t>
            </w:r>
          </w:p>
        </w:tc>
      </w:tr>
      <w:tr w:rsidR="009263A0" w:rsidRPr="004623D7" w14:paraId="2CCD85B6" w14:textId="77777777" w:rsidTr="004623D7">
        <w:trPr>
          <w:cantSplit/>
          <w:trHeight w:val="20"/>
        </w:trPr>
        <w:tc>
          <w:tcPr>
            <w:tcW w:w="2849" w:type="dxa"/>
            <w:shd w:val="clear" w:color="auto" w:fill="auto"/>
            <w:noWrap/>
          </w:tcPr>
          <w:p w14:paraId="26C14CB2" w14:textId="77777777" w:rsidR="009263A0" w:rsidRPr="004623D7" w:rsidRDefault="009263A0" w:rsidP="009263A0">
            <w:pPr>
              <w:ind w:firstLine="0"/>
              <w:jc w:val="center"/>
              <w:rPr>
                <w:rFonts w:eastAsia="Times New Roman" w:cs="Times New Roman"/>
                <w:szCs w:val="28"/>
                <w:lang w:val="en-US" w:eastAsia="ru-RU"/>
              </w:rPr>
            </w:pPr>
            <w:r w:rsidRPr="004623D7">
              <w:rPr>
                <w:rFonts w:eastAsia="Times New Roman" w:cs="Times New Roman"/>
                <w:szCs w:val="28"/>
                <w:lang w:val="en-US" w:eastAsia="ru-RU"/>
              </w:rPr>
              <w:t>02 2 E2 62383</w:t>
            </w:r>
          </w:p>
        </w:tc>
        <w:tc>
          <w:tcPr>
            <w:tcW w:w="7612" w:type="dxa"/>
            <w:shd w:val="clear" w:color="auto" w:fill="auto"/>
          </w:tcPr>
          <w:p w14:paraId="60A81F81"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Гранты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поощрение педагогических работников, ответственных за организацию мероприятий по развитию детско-юношеского спорта</w:t>
            </w:r>
          </w:p>
        </w:tc>
      </w:tr>
      <w:tr w:rsidR="009263A0" w:rsidRPr="004623D7" w14:paraId="4EF8BA41" w14:textId="77777777" w:rsidTr="004623D7">
        <w:trPr>
          <w:cantSplit/>
          <w:trHeight w:val="20"/>
        </w:trPr>
        <w:tc>
          <w:tcPr>
            <w:tcW w:w="2849" w:type="dxa"/>
            <w:shd w:val="clear" w:color="auto" w:fill="auto"/>
            <w:noWrap/>
            <w:hideMark/>
          </w:tcPr>
          <w:p w14:paraId="638F5588"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E4 00000</w:t>
            </w:r>
          </w:p>
        </w:tc>
        <w:tc>
          <w:tcPr>
            <w:tcW w:w="7612" w:type="dxa"/>
            <w:shd w:val="clear" w:color="auto" w:fill="auto"/>
            <w:hideMark/>
          </w:tcPr>
          <w:p w14:paraId="0CD12803"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"Цифровая образовательная среда"</w:t>
            </w:r>
          </w:p>
        </w:tc>
      </w:tr>
      <w:tr w:rsidR="009263A0" w:rsidRPr="004623D7" w14:paraId="596DCC10" w14:textId="77777777" w:rsidTr="004623D7">
        <w:trPr>
          <w:cantSplit/>
          <w:trHeight w:val="20"/>
        </w:trPr>
        <w:tc>
          <w:tcPr>
            <w:tcW w:w="2849" w:type="dxa"/>
            <w:shd w:val="clear" w:color="auto" w:fill="auto"/>
            <w:noWrap/>
          </w:tcPr>
          <w:p w14:paraId="370E2E2C" w14:textId="77777777" w:rsidR="009263A0" w:rsidRPr="004623D7" w:rsidRDefault="009263A0" w:rsidP="009263A0">
            <w:pPr>
              <w:ind w:firstLine="0"/>
              <w:jc w:val="center"/>
              <w:rPr>
                <w:rFonts w:eastAsia="Times New Roman" w:cs="Times New Roman"/>
                <w:szCs w:val="28"/>
                <w:lang w:val="en-US" w:eastAsia="ru-RU"/>
              </w:rPr>
            </w:pPr>
            <w:r w:rsidRPr="004623D7">
              <w:rPr>
                <w:rFonts w:eastAsia="Times New Roman" w:cs="Times New Roman"/>
                <w:szCs w:val="28"/>
                <w:lang w:val="en-US" w:eastAsia="ru-RU"/>
              </w:rPr>
              <w:t>02 2 E4 52130</w:t>
            </w:r>
          </w:p>
        </w:tc>
        <w:tc>
          <w:tcPr>
            <w:tcW w:w="7612" w:type="dxa"/>
            <w:shd w:val="clear" w:color="auto" w:fill="auto"/>
          </w:tcPr>
          <w:p w14:paraId="360E30AA"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 xml:space="preserve">Обновление материально-технической базы образовательных организаций для внедрения цифровой образовательной среды </w:t>
            </w:r>
            <w:r w:rsidR="00A227C2" w:rsidRPr="004623D7">
              <w:rPr>
                <w:rFonts w:eastAsia="Times New Roman" w:cs="Times New Roman"/>
                <w:szCs w:val="28"/>
                <w:lang w:eastAsia="ru-RU"/>
              </w:rPr>
              <w:t xml:space="preserve">   </w:t>
            </w:r>
            <w:r w:rsidRPr="004623D7">
              <w:rPr>
                <w:rFonts w:eastAsia="Times New Roman" w:cs="Times New Roman"/>
                <w:szCs w:val="28"/>
                <w:lang w:eastAsia="ru-RU"/>
              </w:rPr>
              <w:t>и развития цифровых навыков обучающихся</w:t>
            </w:r>
          </w:p>
        </w:tc>
      </w:tr>
      <w:tr w:rsidR="009263A0" w:rsidRPr="004623D7" w14:paraId="2DEBFC81" w14:textId="77777777" w:rsidTr="004623D7">
        <w:trPr>
          <w:cantSplit/>
          <w:trHeight w:val="20"/>
        </w:trPr>
        <w:tc>
          <w:tcPr>
            <w:tcW w:w="2849" w:type="dxa"/>
            <w:shd w:val="clear" w:color="auto" w:fill="auto"/>
            <w:noWrap/>
            <w:hideMark/>
          </w:tcPr>
          <w:p w14:paraId="643A67A3"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E6 00000</w:t>
            </w:r>
          </w:p>
        </w:tc>
        <w:tc>
          <w:tcPr>
            <w:tcW w:w="7612" w:type="dxa"/>
            <w:shd w:val="clear" w:color="auto" w:fill="auto"/>
            <w:hideMark/>
          </w:tcPr>
          <w:p w14:paraId="2FA6D2A6"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"Молодые профессионалы (Повышение конкурентоспособности профессионального образования)"</w:t>
            </w:r>
          </w:p>
        </w:tc>
      </w:tr>
      <w:tr w:rsidR="009263A0" w:rsidRPr="004623D7" w14:paraId="751D43A3" w14:textId="77777777" w:rsidTr="004623D7">
        <w:trPr>
          <w:cantSplit/>
          <w:trHeight w:val="20"/>
        </w:trPr>
        <w:tc>
          <w:tcPr>
            <w:tcW w:w="2849" w:type="dxa"/>
            <w:shd w:val="clear" w:color="auto" w:fill="auto"/>
            <w:noWrap/>
            <w:hideMark/>
          </w:tcPr>
          <w:p w14:paraId="51429E4E"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E8 00000</w:t>
            </w:r>
          </w:p>
        </w:tc>
        <w:tc>
          <w:tcPr>
            <w:tcW w:w="7612" w:type="dxa"/>
            <w:shd w:val="clear" w:color="auto" w:fill="auto"/>
            <w:hideMark/>
          </w:tcPr>
          <w:p w14:paraId="03BFEE15"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"Социальная активность"</w:t>
            </w:r>
          </w:p>
        </w:tc>
      </w:tr>
      <w:tr w:rsidR="009263A0" w:rsidRPr="004623D7" w14:paraId="0434D00E" w14:textId="77777777" w:rsidTr="004623D7">
        <w:trPr>
          <w:cantSplit/>
          <w:trHeight w:val="20"/>
        </w:trPr>
        <w:tc>
          <w:tcPr>
            <w:tcW w:w="2849" w:type="dxa"/>
            <w:shd w:val="clear" w:color="auto" w:fill="auto"/>
            <w:noWrap/>
            <w:hideMark/>
          </w:tcPr>
          <w:p w14:paraId="7EB8C444"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E8 54120</w:t>
            </w:r>
          </w:p>
        </w:tc>
        <w:tc>
          <w:tcPr>
            <w:tcW w:w="7612" w:type="dxa"/>
            <w:shd w:val="clear" w:color="auto" w:fill="auto"/>
            <w:hideMark/>
          </w:tcPr>
          <w:p w14:paraId="114E4EE1"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Реализация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tc>
      </w:tr>
      <w:tr w:rsidR="009263A0" w:rsidRPr="004623D7" w14:paraId="038301E7" w14:textId="77777777" w:rsidTr="004623D7">
        <w:trPr>
          <w:cantSplit/>
          <w:trHeight w:val="20"/>
        </w:trPr>
        <w:tc>
          <w:tcPr>
            <w:tcW w:w="2849" w:type="dxa"/>
            <w:shd w:val="clear" w:color="auto" w:fill="auto"/>
            <w:noWrap/>
            <w:hideMark/>
          </w:tcPr>
          <w:p w14:paraId="791E530B"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02 2 E8 65620</w:t>
            </w:r>
          </w:p>
        </w:tc>
        <w:tc>
          <w:tcPr>
            <w:tcW w:w="7612" w:type="dxa"/>
            <w:shd w:val="clear" w:color="auto" w:fill="auto"/>
            <w:hideMark/>
          </w:tcPr>
          <w:p w14:paraId="1B64C269"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Грант в форме субсидии Ассоциации волонтерских центров</w:t>
            </w:r>
            <w:r w:rsidR="00A227C2" w:rsidRPr="004623D7">
              <w:rPr>
                <w:rFonts w:eastAsia="Times New Roman" w:cs="Times New Roman"/>
                <w:szCs w:val="28"/>
                <w:lang w:eastAsia="ru-RU"/>
              </w:rPr>
              <w:t xml:space="preserve">                </w:t>
            </w:r>
            <w:r w:rsidRPr="004623D7">
              <w:rPr>
                <w:rFonts w:eastAsia="Times New Roman" w:cs="Times New Roman"/>
                <w:szCs w:val="28"/>
                <w:lang w:eastAsia="ru-RU"/>
              </w:rPr>
              <w:t xml:space="preserve"> на финансовое обеспечение мероприятий в целях развития волонтерской (добровольческой) деятельности, создания инфраструктуры поддержки волонтерства (добровольчества) во всех сферах человеческой деятельности</w:t>
            </w:r>
          </w:p>
        </w:tc>
      </w:tr>
      <w:tr w:rsidR="009263A0" w:rsidRPr="004623D7" w14:paraId="5CE28567" w14:textId="77777777" w:rsidTr="004623D7">
        <w:trPr>
          <w:cantSplit/>
          <w:trHeight w:val="20"/>
        </w:trPr>
        <w:tc>
          <w:tcPr>
            <w:tcW w:w="2849" w:type="dxa"/>
            <w:shd w:val="clear" w:color="auto" w:fill="auto"/>
            <w:noWrap/>
          </w:tcPr>
          <w:p w14:paraId="53ECA088" w14:textId="77777777" w:rsidR="009263A0" w:rsidRPr="004623D7" w:rsidRDefault="009263A0" w:rsidP="009263A0">
            <w:pPr>
              <w:ind w:firstLine="0"/>
              <w:jc w:val="center"/>
              <w:rPr>
                <w:rFonts w:eastAsia="Times New Roman" w:cs="Times New Roman"/>
                <w:szCs w:val="28"/>
                <w:lang w:val="en-US" w:eastAsia="ru-RU"/>
              </w:rPr>
            </w:pPr>
            <w:r w:rsidRPr="004623D7">
              <w:rPr>
                <w:rFonts w:eastAsia="Times New Roman" w:cs="Times New Roman"/>
                <w:szCs w:val="28"/>
                <w:lang w:eastAsia="ru-RU"/>
              </w:rPr>
              <w:t xml:space="preserve">02 2 </w:t>
            </w:r>
            <w:r w:rsidRPr="004623D7">
              <w:rPr>
                <w:rFonts w:eastAsia="Times New Roman" w:cs="Times New Roman"/>
                <w:szCs w:val="28"/>
                <w:lang w:val="en-US" w:eastAsia="ru-RU"/>
              </w:rPr>
              <w:t>E8 65623</w:t>
            </w:r>
          </w:p>
        </w:tc>
        <w:tc>
          <w:tcPr>
            <w:tcW w:w="7612" w:type="dxa"/>
            <w:shd w:val="clear" w:color="auto" w:fill="auto"/>
          </w:tcPr>
          <w:p w14:paraId="37D7624A"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Грант в форме субсидии Всероссийскому экологическому общественному движению "Экосистема" на финансовое обеспечение мероприятий, направленных на развитие экологического добровольчества (волонтерства)</w:t>
            </w:r>
          </w:p>
        </w:tc>
      </w:tr>
      <w:tr w:rsidR="009263A0" w:rsidRPr="004623D7" w14:paraId="3B4B3AF8" w14:textId="77777777" w:rsidTr="004623D7">
        <w:trPr>
          <w:cantSplit/>
          <w:trHeight w:val="20"/>
        </w:trPr>
        <w:tc>
          <w:tcPr>
            <w:tcW w:w="2849" w:type="dxa"/>
            <w:shd w:val="clear" w:color="auto" w:fill="auto"/>
            <w:noWrap/>
            <w:hideMark/>
          </w:tcPr>
          <w:p w14:paraId="7924960F"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E8 65630</w:t>
            </w:r>
          </w:p>
        </w:tc>
        <w:tc>
          <w:tcPr>
            <w:tcW w:w="7612" w:type="dxa"/>
            <w:shd w:val="clear" w:color="auto" w:fill="auto"/>
            <w:hideMark/>
          </w:tcPr>
          <w:p w14:paraId="0B9DAEE5"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Грант в форме субсидии Всероссийскому общественному движению "ВОЛОНТЕРЫ ПОБЕДЫ" на финансовое обеспечение мероприятий в целях содействия</w:t>
            </w:r>
            <w:r w:rsidR="006423BF" w:rsidRPr="004623D7">
              <w:rPr>
                <w:rFonts w:eastAsia="Times New Roman" w:cs="Times New Roman"/>
                <w:szCs w:val="28"/>
                <w:lang w:eastAsia="ru-RU"/>
              </w:rPr>
              <w:t xml:space="preserve"> </w:t>
            </w:r>
            <w:r w:rsidR="00A227C2" w:rsidRPr="004623D7">
              <w:rPr>
                <w:rFonts w:eastAsia="Times New Roman" w:cs="Times New Roman"/>
                <w:szCs w:val="28"/>
                <w:lang w:eastAsia="ru-RU"/>
              </w:rPr>
              <w:t xml:space="preserve">                           </w:t>
            </w:r>
            <w:r w:rsidRPr="004623D7">
              <w:rPr>
                <w:rFonts w:eastAsia="Times New Roman" w:cs="Times New Roman"/>
                <w:szCs w:val="28"/>
                <w:lang w:eastAsia="ru-RU"/>
              </w:rPr>
              <w:t>гражданско-патриотическому и духовно-нравственному воспитанию граждан Российской Федерации, а также</w:t>
            </w:r>
            <w:r w:rsidR="00A227C2"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развитие дружбы и сотрудничества людей всех национальностей и народов как внутри России, так</w:t>
            </w:r>
            <w:r w:rsidR="006423BF" w:rsidRPr="004623D7">
              <w:rPr>
                <w:rFonts w:eastAsia="Times New Roman" w:cs="Times New Roman"/>
                <w:szCs w:val="28"/>
                <w:lang w:eastAsia="ru-RU"/>
              </w:rPr>
              <w:t xml:space="preserve"> </w:t>
            </w:r>
            <w:r w:rsidR="00A227C2" w:rsidRPr="004623D7">
              <w:rPr>
                <w:rFonts w:eastAsia="Times New Roman" w:cs="Times New Roman"/>
                <w:szCs w:val="28"/>
                <w:lang w:eastAsia="ru-RU"/>
              </w:rPr>
              <w:t xml:space="preserve">                                       </w:t>
            </w:r>
            <w:r w:rsidRPr="004623D7">
              <w:rPr>
                <w:rFonts w:eastAsia="Times New Roman" w:cs="Times New Roman"/>
                <w:szCs w:val="28"/>
                <w:lang w:eastAsia="ru-RU"/>
              </w:rPr>
              <w:t>и за рубежом</w:t>
            </w:r>
          </w:p>
        </w:tc>
      </w:tr>
      <w:tr w:rsidR="009263A0" w:rsidRPr="004623D7" w14:paraId="309D39C1" w14:textId="77777777" w:rsidTr="004623D7">
        <w:trPr>
          <w:cantSplit/>
          <w:trHeight w:val="20"/>
        </w:trPr>
        <w:tc>
          <w:tcPr>
            <w:tcW w:w="2849" w:type="dxa"/>
            <w:shd w:val="clear" w:color="auto" w:fill="auto"/>
            <w:noWrap/>
            <w:hideMark/>
          </w:tcPr>
          <w:p w14:paraId="50220346"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E8 65640</w:t>
            </w:r>
          </w:p>
        </w:tc>
        <w:tc>
          <w:tcPr>
            <w:tcW w:w="7612" w:type="dxa"/>
            <w:shd w:val="clear" w:color="auto" w:fill="auto"/>
            <w:hideMark/>
          </w:tcPr>
          <w:p w14:paraId="43E483B3"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 xml:space="preserve">Грант в форме субсидии Всероссийскому общественному движению добровольцев в сфере здравоохранения </w:t>
            </w:r>
            <w:r w:rsidR="00A227C2" w:rsidRPr="004623D7">
              <w:rPr>
                <w:rFonts w:eastAsia="Times New Roman" w:cs="Times New Roman"/>
                <w:szCs w:val="28"/>
                <w:lang w:eastAsia="ru-RU"/>
              </w:rPr>
              <w:t xml:space="preserve">       </w:t>
            </w:r>
            <w:r w:rsidRPr="004623D7">
              <w:rPr>
                <w:rFonts w:eastAsia="Times New Roman" w:cs="Times New Roman"/>
                <w:szCs w:val="28"/>
                <w:lang w:eastAsia="ru-RU"/>
              </w:rPr>
              <w:t>"Волонтеры-медики" на финансовое обеспечение мероприятий в целях развития добровольчества в сфере здравоохранения</w:t>
            </w:r>
          </w:p>
        </w:tc>
      </w:tr>
      <w:tr w:rsidR="009263A0" w:rsidRPr="004623D7" w14:paraId="4100B390" w14:textId="77777777" w:rsidTr="004623D7">
        <w:trPr>
          <w:cantSplit/>
          <w:trHeight w:val="20"/>
        </w:trPr>
        <w:tc>
          <w:tcPr>
            <w:tcW w:w="2849" w:type="dxa"/>
            <w:shd w:val="clear" w:color="auto" w:fill="auto"/>
            <w:noWrap/>
            <w:hideMark/>
          </w:tcPr>
          <w:p w14:paraId="1ABD5EC8"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EА 00000</w:t>
            </w:r>
          </w:p>
        </w:tc>
        <w:tc>
          <w:tcPr>
            <w:tcW w:w="7612" w:type="dxa"/>
            <w:shd w:val="clear" w:color="auto" w:fill="auto"/>
            <w:hideMark/>
          </w:tcPr>
          <w:p w14:paraId="6DE9E4F0"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"Социальные лифты для каждого"</w:t>
            </w:r>
          </w:p>
        </w:tc>
      </w:tr>
      <w:tr w:rsidR="009263A0" w:rsidRPr="004623D7" w14:paraId="62FE1DF6" w14:textId="77777777" w:rsidTr="004623D7">
        <w:trPr>
          <w:cantSplit/>
          <w:trHeight w:val="20"/>
        </w:trPr>
        <w:tc>
          <w:tcPr>
            <w:tcW w:w="2849" w:type="dxa"/>
            <w:shd w:val="clear" w:color="auto" w:fill="auto"/>
            <w:noWrap/>
            <w:hideMark/>
          </w:tcPr>
          <w:p w14:paraId="52F57633"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EА 60509</w:t>
            </w:r>
          </w:p>
        </w:tc>
        <w:tc>
          <w:tcPr>
            <w:tcW w:w="7612" w:type="dxa"/>
            <w:shd w:val="clear" w:color="auto" w:fill="auto"/>
            <w:hideMark/>
          </w:tcPr>
          <w:p w14:paraId="2DC46908" w14:textId="77777777" w:rsidR="009263A0" w:rsidRPr="004623D7" w:rsidRDefault="009263A0" w:rsidP="00416B24">
            <w:pPr>
              <w:ind w:firstLine="0"/>
              <w:rPr>
                <w:rFonts w:eastAsia="Times New Roman" w:cs="Times New Roman"/>
                <w:szCs w:val="28"/>
                <w:lang w:eastAsia="ru-RU"/>
              </w:rPr>
            </w:pPr>
            <w:r w:rsidRPr="004623D7">
              <w:rPr>
                <w:rFonts w:eastAsia="Times New Roman" w:cs="Times New Roman"/>
                <w:szCs w:val="28"/>
                <w:lang w:eastAsia="ru-RU"/>
              </w:rPr>
              <w:t xml:space="preserve">Государственная поддержка автономной некоммерческой организации "Россия - страна возможностей" на создание </w:t>
            </w:r>
            <w:r w:rsidR="00D51E40" w:rsidRPr="004623D7">
              <w:rPr>
                <w:rFonts w:eastAsia="Times New Roman" w:cs="Times New Roman"/>
                <w:szCs w:val="28"/>
                <w:lang w:eastAsia="ru-RU"/>
              </w:rPr>
              <w:t xml:space="preserve">              </w:t>
            </w:r>
            <w:r w:rsidRPr="004623D7">
              <w:rPr>
                <w:rFonts w:eastAsia="Times New Roman" w:cs="Times New Roman"/>
                <w:szCs w:val="28"/>
                <w:lang w:eastAsia="ru-RU"/>
              </w:rPr>
              <w:t>и обеспечение функционирования онлайн-платформы системы профессиональных конкурсов в целях предоставления гражданам возможностей для профессионального</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карьерного роста</w:t>
            </w:r>
          </w:p>
        </w:tc>
      </w:tr>
      <w:tr w:rsidR="009263A0" w:rsidRPr="004623D7" w14:paraId="69BBB6CC" w14:textId="77777777" w:rsidTr="004623D7">
        <w:trPr>
          <w:cantSplit/>
          <w:trHeight w:val="20"/>
        </w:trPr>
        <w:tc>
          <w:tcPr>
            <w:tcW w:w="2849" w:type="dxa"/>
            <w:shd w:val="clear" w:color="auto" w:fill="auto"/>
            <w:noWrap/>
            <w:hideMark/>
          </w:tcPr>
          <w:p w14:paraId="49D06033"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EА 60511</w:t>
            </w:r>
          </w:p>
        </w:tc>
        <w:tc>
          <w:tcPr>
            <w:tcW w:w="7612" w:type="dxa"/>
            <w:shd w:val="clear" w:color="auto" w:fill="auto"/>
            <w:hideMark/>
          </w:tcPr>
          <w:p w14:paraId="5A076BB4"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автономной некоммерческой организации "Россия - страна возможностей" для обеспечения реализации системы профессиональных конкурсов в целях предоставления гражданам возможностей для профессионального</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карьерного роста</w:t>
            </w:r>
          </w:p>
        </w:tc>
      </w:tr>
      <w:tr w:rsidR="009263A0" w:rsidRPr="004623D7" w14:paraId="7DE5EB1E" w14:textId="77777777" w:rsidTr="004623D7">
        <w:trPr>
          <w:cantSplit/>
          <w:trHeight w:val="20"/>
        </w:trPr>
        <w:tc>
          <w:tcPr>
            <w:tcW w:w="2849" w:type="dxa"/>
            <w:shd w:val="clear" w:color="auto" w:fill="auto"/>
            <w:noWrap/>
            <w:hideMark/>
          </w:tcPr>
          <w:p w14:paraId="6160AB37"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EА 60512</w:t>
            </w:r>
          </w:p>
        </w:tc>
        <w:tc>
          <w:tcPr>
            <w:tcW w:w="7612" w:type="dxa"/>
            <w:shd w:val="clear" w:color="auto" w:fill="auto"/>
            <w:hideMark/>
          </w:tcPr>
          <w:p w14:paraId="54954787" w14:textId="77777777" w:rsidR="009263A0" w:rsidRPr="004623D7" w:rsidRDefault="009263A0" w:rsidP="00416B24">
            <w:pPr>
              <w:ind w:firstLine="0"/>
              <w:rPr>
                <w:rFonts w:eastAsia="Times New Roman" w:cs="Times New Roman"/>
                <w:szCs w:val="28"/>
                <w:lang w:eastAsia="ru-RU"/>
              </w:rPr>
            </w:pPr>
            <w:r w:rsidRPr="004623D7">
              <w:rPr>
                <w:rFonts w:eastAsia="Times New Roman" w:cs="Times New Roman"/>
                <w:szCs w:val="28"/>
                <w:lang w:eastAsia="ru-RU"/>
              </w:rPr>
              <w:t>Грант в форме субсидии автономной некоммерческой организации "Россия - страна возможностей"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на содействие развитию социальных лифтов, поддержку проектов </w:t>
            </w:r>
            <w:r w:rsidR="00A227C2" w:rsidRPr="004623D7">
              <w:rPr>
                <w:rFonts w:eastAsia="Times New Roman" w:cs="Times New Roman"/>
                <w:szCs w:val="28"/>
                <w:lang w:eastAsia="ru-RU"/>
              </w:rPr>
              <w:t xml:space="preserve">                                      </w:t>
            </w:r>
            <w:r w:rsidRPr="004623D7">
              <w:rPr>
                <w:rFonts w:eastAsia="Times New Roman" w:cs="Times New Roman"/>
                <w:szCs w:val="28"/>
                <w:lang w:eastAsia="ru-RU"/>
              </w:rPr>
              <w:t xml:space="preserve">и инициатив, создающих возможности для личностной </w:t>
            </w:r>
            <w:r w:rsidR="00A227C2" w:rsidRPr="004623D7">
              <w:rPr>
                <w:rFonts w:eastAsia="Times New Roman" w:cs="Times New Roman"/>
                <w:szCs w:val="28"/>
                <w:lang w:eastAsia="ru-RU"/>
              </w:rPr>
              <w:t xml:space="preserve">                           </w:t>
            </w:r>
            <w:r w:rsidRPr="004623D7">
              <w:rPr>
                <w:rFonts w:eastAsia="Times New Roman" w:cs="Times New Roman"/>
                <w:szCs w:val="28"/>
                <w:lang w:eastAsia="ru-RU"/>
              </w:rPr>
              <w:t>и профессиональной самореализации граждан в различных сферах деятельности</w:t>
            </w:r>
          </w:p>
        </w:tc>
      </w:tr>
      <w:tr w:rsidR="009263A0" w:rsidRPr="004623D7" w14:paraId="70902980" w14:textId="77777777" w:rsidTr="004623D7">
        <w:trPr>
          <w:cantSplit/>
          <w:trHeight w:val="20"/>
        </w:trPr>
        <w:tc>
          <w:tcPr>
            <w:tcW w:w="2849" w:type="dxa"/>
            <w:shd w:val="clear" w:color="auto" w:fill="auto"/>
            <w:noWrap/>
            <w:hideMark/>
          </w:tcPr>
          <w:p w14:paraId="7879DF5F"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EА 60513</w:t>
            </w:r>
          </w:p>
        </w:tc>
        <w:tc>
          <w:tcPr>
            <w:tcW w:w="7612" w:type="dxa"/>
            <w:shd w:val="clear" w:color="auto" w:fill="auto"/>
            <w:hideMark/>
          </w:tcPr>
          <w:p w14:paraId="767B3AEA"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Обеспечение проведения Всероссийской олимпиады студентов "Я - профессионал"</w:t>
            </w:r>
          </w:p>
        </w:tc>
      </w:tr>
      <w:tr w:rsidR="009263A0" w:rsidRPr="004623D7" w14:paraId="3555B673" w14:textId="77777777" w:rsidTr="004623D7">
        <w:trPr>
          <w:cantSplit/>
          <w:trHeight w:val="20"/>
        </w:trPr>
        <w:tc>
          <w:tcPr>
            <w:tcW w:w="2849" w:type="dxa"/>
            <w:shd w:val="clear" w:color="auto" w:fill="auto"/>
            <w:noWrap/>
            <w:hideMark/>
          </w:tcPr>
          <w:p w14:paraId="65951580"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02 2 EА 60514</w:t>
            </w:r>
          </w:p>
        </w:tc>
        <w:tc>
          <w:tcPr>
            <w:tcW w:w="7612" w:type="dxa"/>
            <w:shd w:val="clear" w:color="auto" w:fill="auto"/>
            <w:hideMark/>
          </w:tcPr>
          <w:p w14:paraId="2366AF09" w14:textId="77777777" w:rsidR="009263A0" w:rsidRPr="004623D7" w:rsidRDefault="009263A0" w:rsidP="00416B24">
            <w:pPr>
              <w:ind w:firstLine="0"/>
              <w:rPr>
                <w:rFonts w:eastAsia="Times New Roman" w:cs="Times New Roman"/>
                <w:szCs w:val="28"/>
                <w:lang w:eastAsia="ru-RU"/>
              </w:rPr>
            </w:pPr>
            <w:r w:rsidRPr="004623D7">
              <w:rPr>
                <w:rFonts w:eastAsia="Times New Roman" w:cs="Times New Roman"/>
                <w:szCs w:val="28"/>
                <w:lang w:eastAsia="ru-RU"/>
              </w:rPr>
              <w:t>Грант в форме субсидии автономной некоммерческой организации "Россия - страна возможностей"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на организацию </w:t>
            </w:r>
            <w:r w:rsidR="00A227C2" w:rsidRPr="004623D7">
              <w:rPr>
                <w:rFonts w:eastAsia="Times New Roman" w:cs="Times New Roman"/>
                <w:szCs w:val="28"/>
                <w:lang w:eastAsia="ru-RU"/>
              </w:rPr>
              <w:t xml:space="preserve">                          </w:t>
            </w:r>
            <w:r w:rsidRPr="004623D7">
              <w:rPr>
                <w:rFonts w:eastAsia="Times New Roman" w:cs="Times New Roman"/>
                <w:szCs w:val="28"/>
                <w:lang w:eastAsia="ru-RU"/>
              </w:rPr>
              <w:t xml:space="preserve">и проведение конкурса управленцев "Лидеры России", а также выплату грантов победителям конкурса управленцев </w:t>
            </w:r>
            <w:r w:rsidR="00D51E40" w:rsidRPr="004623D7">
              <w:rPr>
                <w:rFonts w:eastAsia="Times New Roman" w:cs="Times New Roman"/>
                <w:szCs w:val="28"/>
                <w:lang w:eastAsia="ru-RU"/>
              </w:rPr>
              <w:t xml:space="preserve">   </w:t>
            </w:r>
            <w:r w:rsidRPr="004623D7">
              <w:rPr>
                <w:rFonts w:eastAsia="Times New Roman" w:cs="Times New Roman"/>
                <w:szCs w:val="28"/>
                <w:lang w:eastAsia="ru-RU"/>
              </w:rPr>
              <w:t>"Лидеры России"</w:t>
            </w:r>
          </w:p>
        </w:tc>
      </w:tr>
      <w:tr w:rsidR="009263A0" w:rsidRPr="004623D7" w14:paraId="4B667FC5" w14:textId="77777777" w:rsidTr="004623D7">
        <w:trPr>
          <w:cantSplit/>
          <w:trHeight w:val="20"/>
        </w:trPr>
        <w:tc>
          <w:tcPr>
            <w:tcW w:w="2849" w:type="dxa"/>
            <w:shd w:val="clear" w:color="auto" w:fill="auto"/>
            <w:noWrap/>
            <w:hideMark/>
          </w:tcPr>
          <w:p w14:paraId="34452CE0"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EА 60515</w:t>
            </w:r>
          </w:p>
        </w:tc>
        <w:tc>
          <w:tcPr>
            <w:tcW w:w="7612" w:type="dxa"/>
            <w:shd w:val="clear" w:color="auto" w:fill="auto"/>
            <w:hideMark/>
          </w:tcPr>
          <w:p w14:paraId="5CD751B5"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 xml:space="preserve">Грант в форме субсидии автономной некоммерческой организации Национальный открытый чемпионат творческих компетенций "АртМастерс (Мастера Искусств)" </w:t>
            </w:r>
            <w:r w:rsidR="00A227C2" w:rsidRPr="004623D7">
              <w:rPr>
                <w:rFonts w:eastAsia="Times New Roman" w:cs="Times New Roman"/>
                <w:szCs w:val="28"/>
                <w:lang w:eastAsia="ru-RU"/>
              </w:rPr>
              <w:t xml:space="preserve">                                        </w:t>
            </w:r>
            <w:r w:rsidRPr="004623D7">
              <w:rPr>
                <w:rFonts w:eastAsia="Times New Roman" w:cs="Times New Roman"/>
                <w:szCs w:val="28"/>
                <w:lang w:eastAsia="ru-RU"/>
              </w:rPr>
              <w:t>на организацию и проведение Национального открытого чемпионата творческих компетенций "ArtMasters"</w:t>
            </w:r>
          </w:p>
        </w:tc>
      </w:tr>
      <w:tr w:rsidR="009263A0" w:rsidRPr="004623D7" w14:paraId="52C540B3" w14:textId="77777777" w:rsidTr="004623D7">
        <w:trPr>
          <w:cantSplit/>
          <w:trHeight w:val="20"/>
        </w:trPr>
        <w:tc>
          <w:tcPr>
            <w:tcW w:w="2849" w:type="dxa"/>
            <w:shd w:val="clear" w:color="auto" w:fill="auto"/>
            <w:noWrap/>
            <w:hideMark/>
          </w:tcPr>
          <w:p w14:paraId="36407B70"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EА 60516</w:t>
            </w:r>
          </w:p>
        </w:tc>
        <w:tc>
          <w:tcPr>
            <w:tcW w:w="7612" w:type="dxa"/>
            <w:shd w:val="clear" w:color="auto" w:fill="auto"/>
            <w:hideMark/>
          </w:tcPr>
          <w:p w14:paraId="62CC4D7B"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 xml:space="preserve">Грант в форме субсидии автономной некоммерческой организации Национальный открытый чемпионат творческих компетенций "АртМастерс (Мастера Искусств)" </w:t>
            </w:r>
            <w:r w:rsidR="00A227C2" w:rsidRPr="004623D7">
              <w:rPr>
                <w:rFonts w:eastAsia="Times New Roman" w:cs="Times New Roman"/>
                <w:szCs w:val="28"/>
                <w:lang w:eastAsia="ru-RU"/>
              </w:rPr>
              <w:t xml:space="preserve">                                            </w:t>
            </w:r>
            <w:r w:rsidRPr="004623D7">
              <w:rPr>
                <w:rFonts w:eastAsia="Times New Roman" w:cs="Times New Roman"/>
                <w:szCs w:val="28"/>
                <w:lang w:eastAsia="ru-RU"/>
              </w:rPr>
              <w:t>на обеспечение реализации обучающих мероприятий среди школьников и молодежи в сфере креативных индустрий</w:t>
            </w:r>
          </w:p>
        </w:tc>
      </w:tr>
      <w:tr w:rsidR="009263A0" w:rsidRPr="004623D7" w14:paraId="3462C123" w14:textId="77777777" w:rsidTr="004623D7">
        <w:trPr>
          <w:cantSplit/>
          <w:trHeight w:val="1038"/>
        </w:trPr>
        <w:tc>
          <w:tcPr>
            <w:tcW w:w="2849" w:type="dxa"/>
            <w:shd w:val="clear" w:color="auto" w:fill="auto"/>
            <w:noWrap/>
          </w:tcPr>
          <w:p w14:paraId="744FE4C5"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 xml:space="preserve">02 2 </w:t>
            </w:r>
            <w:r w:rsidRPr="004623D7">
              <w:rPr>
                <w:rFonts w:eastAsia="Times New Roman" w:cs="Times New Roman"/>
                <w:szCs w:val="28"/>
                <w:lang w:val="en-US" w:eastAsia="ru-RU"/>
              </w:rPr>
              <w:t>E</w:t>
            </w:r>
            <w:r w:rsidRPr="004623D7">
              <w:rPr>
                <w:rFonts w:eastAsia="Times New Roman" w:cs="Times New Roman"/>
                <w:szCs w:val="28"/>
                <w:lang w:eastAsia="ru-RU"/>
              </w:rPr>
              <w:t>А 60527</w:t>
            </w:r>
          </w:p>
        </w:tc>
        <w:tc>
          <w:tcPr>
            <w:tcW w:w="7612" w:type="dxa"/>
            <w:shd w:val="clear" w:color="auto" w:fill="auto"/>
          </w:tcPr>
          <w:p w14:paraId="3808604A"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Грант в форме субсидии автономной некоммерческой организации "Россия - страна возможностей"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финансовое обеспечение реализации проекта "Это</w:t>
            </w:r>
            <w:r w:rsidR="006423BF" w:rsidRPr="004623D7">
              <w:rPr>
                <w:rFonts w:eastAsia="Times New Roman" w:cs="Times New Roman"/>
                <w:szCs w:val="28"/>
                <w:lang w:eastAsia="ru-RU"/>
              </w:rPr>
              <w:t xml:space="preserve"> </w:t>
            </w:r>
            <w:r w:rsidRPr="004623D7">
              <w:rPr>
                <w:rFonts w:eastAsia="Times New Roman" w:cs="Times New Roman"/>
                <w:szCs w:val="28"/>
                <w:lang w:eastAsia="ru-RU"/>
              </w:rPr>
              <w:t>у нас семейное"</w:t>
            </w:r>
          </w:p>
        </w:tc>
      </w:tr>
      <w:tr w:rsidR="009263A0" w:rsidRPr="004623D7" w14:paraId="15A5AD0A" w14:textId="77777777" w:rsidTr="004623D7">
        <w:trPr>
          <w:cantSplit/>
          <w:trHeight w:val="20"/>
        </w:trPr>
        <w:tc>
          <w:tcPr>
            <w:tcW w:w="2849" w:type="dxa"/>
            <w:shd w:val="clear" w:color="auto" w:fill="auto"/>
            <w:noWrap/>
            <w:hideMark/>
          </w:tcPr>
          <w:p w14:paraId="4B9835C7"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EВ 00000</w:t>
            </w:r>
          </w:p>
        </w:tc>
        <w:tc>
          <w:tcPr>
            <w:tcW w:w="7612" w:type="dxa"/>
            <w:shd w:val="clear" w:color="auto" w:fill="auto"/>
            <w:hideMark/>
          </w:tcPr>
          <w:p w14:paraId="2953F9DF"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"Патриотическое воспитание граждан Российской Федерации"</w:t>
            </w:r>
          </w:p>
        </w:tc>
      </w:tr>
      <w:tr w:rsidR="009263A0" w:rsidRPr="004623D7" w14:paraId="6E509A2F" w14:textId="77777777" w:rsidTr="004623D7">
        <w:trPr>
          <w:cantSplit/>
          <w:trHeight w:val="20"/>
        </w:trPr>
        <w:tc>
          <w:tcPr>
            <w:tcW w:w="2849" w:type="dxa"/>
            <w:shd w:val="clear" w:color="auto" w:fill="auto"/>
            <w:noWrap/>
          </w:tcPr>
          <w:p w14:paraId="0FEC27FC"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 xml:space="preserve">02 2 </w:t>
            </w:r>
            <w:r w:rsidRPr="004623D7">
              <w:rPr>
                <w:rFonts w:eastAsia="Times New Roman" w:cs="Times New Roman"/>
                <w:szCs w:val="28"/>
                <w:lang w:val="en-US" w:eastAsia="ru-RU"/>
              </w:rPr>
              <w:t>E</w:t>
            </w:r>
            <w:r w:rsidRPr="004623D7">
              <w:rPr>
                <w:rFonts w:eastAsia="Times New Roman" w:cs="Times New Roman"/>
                <w:szCs w:val="28"/>
                <w:lang w:eastAsia="ru-RU"/>
              </w:rPr>
              <w:t>В 51790</w:t>
            </w:r>
          </w:p>
        </w:tc>
        <w:tc>
          <w:tcPr>
            <w:tcW w:w="7612" w:type="dxa"/>
            <w:shd w:val="clear" w:color="auto" w:fill="auto"/>
          </w:tcPr>
          <w:p w14:paraId="71C6AFBB"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Проведение мероприятий по обеспечению деятельности советников директора по воспитанию и взаимодействию</w:t>
            </w:r>
            <w:r w:rsidR="006423BF" w:rsidRPr="004623D7">
              <w:rPr>
                <w:rFonts w:eastAsia="Times New Roman" w:cs="Times New Roman"/>
                <w:szCs w:val="28"/>
                <w:lang w:eastAsia="ru-RU"/>
              </w:rPr>
              <w:t xml:space="preserve"> </w:t>
            </w:r>
            <w:r w:rsidR="00A227C2" w:rsidRPr="004623D7">
              <w:rPr>
                <w:rFonts w:eastAsia="Times New Roman" w:cs="Times New Roman"/>
                <w:szCs w:val="28"/>
                <w:lang w:eastAsia="ru-RU"/>
              </w:rPr>
              <w:t xml:space="preserve">                             </w:t>
            </w:r>
            <w:r w:rsidRPr="004623D7">
              <w:rPr>
                <w:rFonts w:eastAsia="Times New Roman" w:cs="Times New Roman"/>
                <w:szCs w:val="28"/>
                <w:lang w:eastAsia="ru-RU"/>
              </w:rPr>
              <w:t>с детскими общественными объединениями</w:t>
            </w:r>
            <w:r w:rsidR="006423BF" w:rsidRPr="004623D7">
              <w:rPr>
                <w:rFonts w:eastAsia="Times New Roman" w:cs="Times New Roman"/>
                <w:szCs w:val="28"/>
                <w:lang w:eastAsia="ru-RU"/>
              </w:rPr>
              <w:t xml:space="preserve"> </w:t>
            </w:r>
            <w:r w:rsidR="00A227C2" w:rsidRPr="004623D7">
              <w:rPr>
                <w:rFonts w:eastAsia="Times New Roman" w:cs="Times New Roman"/>
                <w:szCs w:val="28"/>
                <w:lang w:eastAsia="ru-RU"/>
              </w:rPr>
              <w:t xml:space="preserve">                                                     </w:t>
            </w:r>
            <w:r w:rsidRPr="004623D7">
              <w:rPr>
                <w:rFonts w:eastAsia="Times New Roman" w:cs="Times New Roman"/>
                <w:szCs w:val="28"/>
                <w:lang w:eastAsia="ru-RU"/>
              </w:rPr>
              <w:t>в общеобразовательных организациях</w:t>
            </w:r>
          </w:p>
        </w:tc>
      </w:tr>
      <w:tr w:rsidR="009263A0" w:rsidRPr="004623D7" w14:paraId="6DB23DE2" w14:textId="77777777" w:rsidTr="004623D7">
        <w:trPr>
          <w:cantSplit/>
          <w:trHeight w:val="20"/>
        </w:trPr>
        <w:tc>
          <w:tcPr>
            <w:tcW w:w="2849" w:type="dxa"/>
            <w:shd w:val="clear" w:color="auto" w:fill="auto"/>
            <w:noWrap/>
            <w:hideMark/>
          </w:tcPr>
          <w:p w14:paraId="2537E3A7"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EВ 57860</w:t>
            </w:r>
          </w:p>
        </w:tc>
        <w:tc>
          <w:tcPr>
            <w:tcW w:w="7612" w:type="dxa"/>
            <w:shd w:val="clear" w:color="auto" w:fill="auto"/>
            <w:hideMark/>
          </w:tcPr>
          <w:p w14:paraId="6C254AC4"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Обеспечение оснащения государственных</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муниципальных общеобразовательных организаций,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том числе структурных подразделений указанных организаций, государственными символами Российской Федерации</w:t>
            </w:r>
          </w:p>
        </w:tc>
      </w:tr>
      <w:tr w:rsidR="009263A0" w:rsidRPr="004623D7" w14:paraId="6B79E8F8" w14:textId="77777777" w:rsidTr="004623D7">
        <w:trPr>
          <w:cantSplit/>
          <w:trHeight w:val="20"/>
        </w:trPr>
        <w:tc>
          <w:tcPr>
            <w:tcW w:w="2849" w:type="dxa"/>
            <w:shd w:val="clear" w:color="auto" w:fill="auto"/>
            <w:noWrap/>
          </w:tcPr>
          <w:p w14:paraId="69FCEA87"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 xml:space="preserve">02 2 </w:t>
            </w:r>
            <w:r w:rsidRPr="004623D7">
              <w:rPr>
                <w:rFonts w:eastAsia="Times New Roman" w:cs="Times New Roman"/>
                <w:szCs w:val="28"/>
                <w:lang w:val="en-US" w:eastAsia="ru-RU"/>
              </w:rPr>
              <w:t>E</w:t>
            </w:r>
            <w:r w:rsidRPr="004623D7">
              <w:rPr>
                <w:rFonts w:eastAsia="Times New Roman" w:cs="Times New Roman"/>
                <w:szCs w:val="28"/>
                <w:lang w:eastAsia="ru-RU"/>
              </w:rPr>
              <w:t>В 57910</w:t>
            </w:r>
          </w:p>
        </w:tc>
        <w:tc>
          <w:tcPr>
            <w:tcW w:w="7612" w:type="dxa"/>
            <w:shd w:val="clear" w:color="auto" w:fill="auto"/>
          </w:tcPr>
          <w:p w14:paraId="26BE3EBF" w14:textId="28C91682" w:rsidR="009263A0" w:rsidRPr="004623D7" w:rsidRDefault="00087D5D" w:rsidP="00844079">
            <w:pPr>
              <w:ind w:firstLine="0"/>
              <w:rPr>
                <w:rFonts w:eastAsia="Times New Roman" w:cs="Times New Roman"/>
                <w:szCs w:val="28"/>
                <w:lang w:eastAsia="ru-RU"/>
              </w:rPr>
            </w:pPr>
            <w:r w:rsidRPr="004623D7">
              <w:rPr>
                <w:rFonts w:eastAsia="Times New Roman" w:cs="Times New Roman"/>
                <w:szCs w:val="28"/>
                <w:lang w:eastAsia="ru-RU"/>
              </w:rPr>
              <w:t>Денежное поощрение победителям смотра-конкурса</w:t>
            </w:r>
            <w:r w:rsidR="006423BF" w:rsidRPr="004623D7">
              <w:rPr>
                <w:rFonts w:eastAsia="Times New Roman" w:cs="Times New Roman"/>
                <w:szCs w:val="28"/>
                <w:lang w:eastAsia="ru-RU"/>
              </w:rPr>
              <w:t xml:space="preserve"> </w:t>
            </w:r>
            <w:r w:rsidR="00844079">
              <w:rPr>
                <w:rFonts w:eastAsia="Times New Roman" w:cs="Times New Roman"/>
                <w:szCs w:val="28"/>
                <w:lang w:eastAsia="ru-RU"/>
              </w:rPr>
              <w:t xml:space="preserve">                              </w:t>
            </w:r>
            <w:r w:rsidRPr="004623D7">
              <w:rPr>
                <w:rFonts w:eastAsia="Times New Roman" w:cs="Times New Roman"/>
                <w:szCs w:val="28"/>
                <w:lang w:eastAsia="ru-RU"/>
              </w:rPr>
              <w:t>на звание "Лучший казачий кадетский корпус", занявшим первое, второе и третье места, на реализацию социально значимых проектов, направленных на распространение успешного опыта по реализации дополнительных общеразвивающих программ, военно-патриотическое воспитание молодежи, сохранение и развитие исторических, культурных и духовных традиций российского казачества</w:t>
            </w:r>
          </w:p>
        </w:tc>
      </w:tr>
      <w:tr w:rsidR="009263A0" w:rsidRPr="004623D7" w14:paraId="003C5B63" w14:textId="77777777" w:rsidTr="004623D7">
        <w:trPr>
          <w:cantSplit/>
          <w:trHeight w:val="20"/>
        </w:trPr>
        <w:tc>
          <w:tcPr>
            <w:tcW w:w="2849" w:type="dxa"/>
            <w:shd w:val="clear" w:color="auto" w:fill="auto"/>
            <w:noWrap/>
            <w:hideMark/>
          </w:tcPr>
          <w:p w14:paraId="3EEB6C27"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EВ 60372</w:t>
            </w:r>
          </w:p>
        </w:tc>
        <w:tc>
          <w:tcPr>
            <w:tcW w:w="7612" w:type="dxa"/>
            <w:shd w:val="clear" w:color="auto" w:fill="auto"/>
            <w:hideMark/>
          </w:tcPr>
          <w:p w14:paraId="68A0E9F5"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 xml:space="preserve">Обеспечение поддержки представителей молодежи, лекторов, проектов в целях развития гражданского общества, </w:t>
            </w:r>
            <w:r w:rsidR="00A227C2" w:rsidRPr="004623D7">
              <w:rPr>
                <w:rFonts w:eastAsia="Times New Roman" w:cs="Times New Roman"/>
                <w:szCs w:val="28"/>
                <w:lang w:eastAsia="ru-RU"/>
              </w:rPr>
              <w:t xml:space="preserve">                              </w:t>
            </w:r>
            <w:r w:rsidRPr="004623D7">
              <w:rPr>
                <w:rFonts w:eastAsia="Times New Roman" w:cs="Times New Roman"/>
                <w:szCs w:val="28"/>
                <w:lang w:eastAsia="ru-RU"/>
              </w:rPr>
              <w:t>духовно-нравственного воспитания граждан Российской Федерации и повышения эффективности</w:t>
            </w:r>
            <w:r w:rsidR="006423BF" w:rsidRPr="004623D7">
              <w:rPr>
                <w:rFonts w:eastAsia="Times New Roman" w:cs="Times New Roman"/>
                <w:szCs w:val="28"/>
                <w:lang w:eastAsia="ru-RU"/>
              </w:rPr>
              <w:t xml:space="preserve"> </w:t>
            </w:r>
            <w:r w:rsidR="00A227C2" w:rsidRPr="004623D7">
              <w:rPr>
                <w:rFonts w:eastAsia="Times New Roman" w:cs="Times New Roman"/>
                <w:szCs w:val="28"/>
                <w:lang w:eastAsia="ru-RU"/>
              </w:rPr>
              <w:t xml:space="preserve">                         </w:t>
            </w:r>
            <w:r w:rsidRPr="004623D7">
              <w:rPr>
                <w:rFonts w:eastAsia="Times New Roman" w:cs="Times New Roman"/>
                <w:szCs w:val="28"/>
                <w:lang w:eastAsia="ru-RU"/>
              </w:rPr>
              <w:t>образовательно-просветительской работы</w:t>
            </w:r>
          </w:p>
        </w:tc>
      </w:tr>
      <w:tr w:rsidR="009263A0" w:rsidRPr="004623D7" w14:paraId="56CC0CCA" w14:textId="77777777" w:rsidTr="004623D7">
        <w:trPr>
          <w:cantSplit/>
          <w:trHeight w:val="20"/>
        </w:trPr>
        <w:tc>
          <w:tcPr>
            <w:tcW w:w="2849" w:type="dxa"/>
            <w:shd w:val="clear" w:color="auto" w:fill="auto"/>
            <w:noWrap/>
            <w:hideMark/>
          </w:tcPr>
          <w:p w14:paraId="268A905A"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02 2 EВ 60891</w:t>
            </w:r>
          </w:p>
        </w:tc>
        <w:tc>
          <w:tcPr>
            <w:tcW w:w="7612" w:type="dxa"/>
            <w:shd w:val="clear" w:color="auto" w:fill="auto"/>
            <w:hideMark/>
          </w:tcPr>
          <w:p w14:paraId="2CD086B1"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Грант в форме субсидии Фонду Гуманитарных Проектов</w:t>
            </w:r>
            <w:r w:rsidR="006423BF" w:rsidRPr="004623D7">
              <w:rPr>
                <w:rFonts w:eastAsia="Times New Roman" w:cs="Times New Roman"/>
                <w:szCs w:val="28"/>
                <w:lang w:eastAsia="ru-RU"/>
              </w:rPr>
              <w:t xml:space="preserve"> </w:t>
            </w:r>
            <w:r w:rsidR="00844079">
              <w:rPr>
                <w:rFonts w:eastAsia="Times New Roman" w:cs="Times New Roman"/>
                <w:szCs w:val="28"/>
                <w:lang w:eastAsia="ru-RU"/>
              </w:rPr>
              <w:t xml:space="preserve">                       </w:t>
            </w:r>
            <w:r w:rsidRPr="004623D7">
              <w:rPr>
                <w:rFonts w:eastAsia="Times New Roman" w:cs="Times New Roman"/>
                <w:szCs w:val="28"/>
                <w:lang w:eastAsia="ru-RU"/>
              </w:rPr>
              <w:t>в целях создания и обеспечения функционирования мобильных просветительских экспозиций "Россия - Моя история"</w:t>
            </w:r>
          </w:p>
        </w:tc>
      </w:tr>
      <w:tr w:rsidR="009263A0" w:rsidRPr="004623D7" w14:paraId="0F83FEBB" w14:textId="77777777" w:rsidTr="004623D7">
        <w:trPr>
          <w:cantSplit/>
          <w:trHeight w:val="20"/>
        </w:trPr>
        <w:tc>
          <w:tcPr>
            <w:tcW w:w="2849" w:type="dxa"/>
            <w:shd w:val="clear" w:color="auto" w:fill="auto"/>
            <w:noWrap/>
            <w:hideMark/>
          </w:tcPr>
          <w:p w14:paraId="6D138F13"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EВ 62341</w:t>
            </w:r>
          </w:p>
        </w:tc>
        <w:tc>
          <w:tcPr>
            <w:tcW w:w="7612" w:type="dxa"/>
            <w:shd w:val="clear" w:color="auto" w:fill="auto"/>
            <w:hideMark/>
          </w:tcPr>
          <w:p w14:paraId="2264C91C" w14:textId="77777777" w:rsidR="009263A0" w:rsidRPr="004623D7" w:rsidRDefault="009263A0" w:rsidP="0091745D">
            <w:pPr>
              <w:ind w:firstLine="0"/>
              <w:rPr>
                <w:rFonts w:eastAsia="Times New Roman" w:cs="Times New Roman"/>
                <w:szCs w:val="28"/>
                <w:lang w:eastAsia="ru-RU"/>
              </w:rPr>
            </w:pPr>
            <w:r w:rsidRPr="004623D7">
              <w:rPr>
                <w:rFonts w:eastAsia="Times New Roman" w:cs="Times New Roman"/>
                <w:szCs w:val="28"/>
                <w:lang w:eastAsia="ru-RU"/>
              </w:rPr>
              <w:t>Грант в форме субсидии фонду "История Отечества"</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целях организации мероприятий, направленных</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популяризацию отечественной истории в Российской Федерации и за рубежом</w:t>
            </w:r>
          </w:p>
        </w:tc>
      </w:tr>
      <w:tr w:rsidR="009263A0" w:rsidRPr="004623D7" w14:paraId="55C8772F" w14:textId="77777777" w:rsidTr="004623D7">
        <w:trPr>
          <w:cantSplit/>
          <w:trHeight w:val="20"/>
        </w:trPr>
        <w:tc>
          <w:tcPr>
            <w:tcW w:w="2849" w:type="dxa"/>
            <w:shd w:val="clear" w:color="auto" w:fill="auto"/>
            <w:noWrap/>
            <w:hideMark/>
          </w:tcPr>
          <w:p w14:paraId="55D01151"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EВ 62363</w:t>
            </w:r>
          </w:p>
        </w:tc>
        <w:tc>
          <w:tcPr>
            <w:tcW w:w="7612" w:type="dxa"/>
            <w:shd w:val="clear" w:color="auto" w:fill="auto"/>
            <w:hideMark/>
          </w:tcPr>
          <w:p w14:paraId="2A3531E9" w14:textId="77777777" w:rsidR="009263A0" w:rsidRPr="004623D7" w:rsidRDefault="009263A0" w:rsidP="00A85C15">
            <w:pPr>
              <w:ind w:firstLine="0"/>
              <w:rPr>
                <w:rFonts w:eastAsia="Times New Roman" w:cs="Times New Roman"/>
                <w:szCs w:val="28"/>
                <w:lang w:eastAsia="ru-RU"/>
              </w:rPr>
            </w:pPr>
            <w:r w:rsidRPr="004623D7">
              <w:rPr>
                <w:rFonts w:eastAsia="Times New Roman" w:cs="Times New Roman"/>
                <w:szCs w:val="28"/>
                <w:lang w:eastAsia="ru-RU"/>
              </w:rPr>
              <w:t>Гранты в форме субсидий автономной некоммерческой организации "Агентство развития внутреннего туризма"</w:t>
            </w:r>
            <w:r w:rsidR="006423BF" w:rsidRPr="004623D7">
              <w:rPr>
                <w:rFonts w:eastAsia="Times New Roman" w:cs="Times New Roman"/>
                <w:szCs w:val="28"/>
                <w:lang w:eastAsia="ru-RU"/>
              </w:rPr>
              <w:t xml:space="preserve"> </w:t>
            </w:r>
            <w:r w:rsidR="003B05A9" w:rsidRPr="004623D7">
              <w:rPr>
                <w:rFonts w:eastAsia="Times New Roman" w:cs="Times New Roman"/>
                <w:szCs w:val="28"/>
                <w:lang w:eastAsia="ru-RU"/>
              </w:rPr>
              <w:t xml:space="preserve">                          </w:t>
            </w:r>
            <w:r w:rsidRPr="004623D7">
              <w:rPr>
                <w:rFonts w:eastAsia="Times New Roman" w:cs="Times New Roman"/>
                <w:szCs w:val="28"/>
                <w:lang w:eastAsia="ru-RU"/>
              </w:rPr>
              <w:t xml:space="preserve">и Общероссийской общественно-государственной организации "Российское военно-историческое общество" </w:t>
            </w:r>
            <w:r w:rsidR="00A85C15" w:rsidRPr="004623D7">
              <w:rPr>
                <w:rFonts w:eastAsia="Times New Roman" w:cs="Times New Roman"/>
                <w:szCs w:val="28"/>
                <w:lang w:eastAsia="ru-RU"/>
              </w:rPr>
              <w:t xml:space="preserve">           </w:t>
            </w:r>
            <w:r w:rsidRPr="004623D7">
              <w:rPr>
                <w:rFonts w:eastAsia="Times New Roman" w:cs="Times New Roman"/>
                <w:szCs w:val="28"/>
                <w:lang w:eastAsia="ru-RU"/>
              </w:rPr>
              <w:t>на организацию и проведение просветительских программ патриотической направленности для детей и молодежи</w:t>
            </w:r>
          </w:p>
        </w:tc>
      </w:tr>
      <w:tr w:rsidR="009263A0" w:rsidRPr="004623D7" w14:paraId="6852FBD9" w14:textId="77777777" w:rsidTr="004623D7">
        <w:trPr>
          <w:cantSplit/>
          <w:trHeight w:val="20"/>
        </w:trPr>
        <w:tc>
          <w:tcPr>
            <w:tcW w:w="2849" w:type="dxa"/>
            <w:shd w:val="clear" w:color="auto" w:fill="auto"/>
            <w:noWrap/>
          </w:tcPr>
          <w:p w14:paraId="0691211E"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 xml:space="preserve">02 2 </w:t>
            </w:r>
            <w:r w:rsidRPr="004623D7">
              <w:rPr>
                <w:rFonts w:eastAsia="Times New Roman" w:cs="Times New Roman"/>
                <w:szCs w:val="28"/>
                <w:lang w:val="en-US" w:eastAsia="ru-RU"/>
              </w:rPr>
              <w:t>E</w:t>
            </w:r>
            <w:r w:rsidRPr="004623D7">
              <w:rPr>
                <w:rFonts w:eastAsia="Times New Roman" w:cs="Times New Roman"/>
                <w:szCs w:val="28"/>
                <w:lang w:eastAsia="ru-RU"/>
              </w:rPr>
              <w:t>В 62369</w:t>
            </w:r>
          </w:p>
        </w:tc>
        <w:tc>
          <w:tcPr>
            <w:tcW w:w="7612" w:type="dxa"/>
            <w:shd w:val="clear" w:color="auto" w:fill="auto"/>
          </w:tcPr>
          <w:p w14:paraId="08B0239D"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Грант в форме субсидии Общероссийской</w:t>
            </w:r>
            <w:r w:rsidR="006423BF" w:rsidRPr="004623D7">
              <w:rPr>
                <w:rFonts w:eastAsia="Times New Roman" w:cs="Times New Roman"/>
                <w:szCs w:val="28"/>
                <w:lang w:eastAsia="ru-RU"/>
              </w:rPr>
              <w:t xml:space="preserve"> </w:t>
            </w:r>
            <w:r w:rsidR="003B05A9" w:rsidRPr="004623D7">
              <w:rPr>
                <w:rFonts w:eastAsia="Times New Roman" w:cs="Times New Roman"/>
                <w:szCs w:val="28"/>
                <w:lang w:eastAsia="ru-RU"/>
              </w:rPr>
              <w:t xml:space="preserve">                             </w:t>
            </w:r>
            <w:r w:rsidRPr="004623D7">
              <w:rPr>
                <w:rFonts w:eastAsia="Times New Roman" w:cs="Times New Roman"/>
                <w:szCs w:val="28"/>
                <w:lang w:eastAsia="ru-RU"/>
              </w:rPr>
              <w:t xml:space="preserve">общественно-государственной организации </w:t>
            </w:r>
            <w:r w:rsidR="00844079">
              <w:rPr>
                <w:rFonts w:eastAsia="Times New Roman" w:cs="Times New Roman"/>
                <w:szCs w:val="28"/>
                <w:lang w:eastAsia="ru-RU"/>
              </w:rPr>
              <w:t xml:space="preserve">                       </w:t>
            </w:r>
            <w:r w:rsidRPr="004623D7">
              <w:rPr>
                <w:rFonts w:eastAsia="Times New Roman" w:cs="Times New Roman"/>
                <w:szCs w:val="28"/>
                <w:lang w:eastAsia="ru-RU"/>
              </w:rPr>
              <w:t>"Российское военно-историческое общество" на разработку</w:t>
            </w:r>
            <w:r w:rsidR="006423BF" w:rsidRPr="004623D7">
              <w:rPr>
                <w:rFonts w:eastAsia="Times New Roman" w:cs="Times New Roman"/>
                <w:szCs w:val="28"/>
                <w:lang w:eastAsia="ru-RU"/>
              </w:rPr>
              <w:t xml:space="preserve"> </w:t>
            </w:r>
            <w:r w:rsidR="00A85C15" w:rsidRPr="004623D7">
              <w:rPr>
                <w:rFonts w:eastAsia="Times New Roman" w:cs="Times New Roman"/>
                <w:szCs w:val="28"/>
                <w:lang w:eastAsia="ru-RU"/>
              </w:rPr>
              <w:t xml:space="preserve">                                    </w:t>
            </w:r>
            <w:r w:rsidRPr="004623D7">
              <w:rPr>
                <w:rFonts w:eastAsia="Times New Roman" w:cs="Times New Roman"/>
                <w:szCs w:val="28"/>
                <w:lang w:eastAsia="ru-RU"/>
              </w:rPr>
              <w:t>и продвижение тематических материалов информационно-просветительского характера воспитательной направленности, созданных экспертами под редакцией Российского военно-исторического общества</w:t>
            </w:r>
          </w:p>
        </w:tc>
      </w:tr>
      <w:tr w:rsidR="009263A0" w:rsidRPr="004623D7" w14:paraId="26968724" w14:textId="77777777" w:rsidTr="004623D7">
        <w:trPr>
          <w:cantSplit/>
          <w:trHeight w:val="20"/>
        </w:trPr>
        <w:tc>
          <w:tcPr>
            <w:tcW w:w="2849" w:type="dxa"/>
            <w:shd w:val="clear" w:color="auto" w:fill="auto"/>
            <w:noWrap/>
          </w:tcPr>
          <w:p w14:paraId="5294AE6A"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 xml:space="preserve">02 2 </w:t>
            </w:r>
            <w:r w:rsidRPr="004623D7">
              <w:rPr>
                <w:rFonts w:eastAsia="Times New Roman" w:cs="Times New Roman"/>
                <w:szCs w:val="28"/>
                <w:lang w:val="en-US" w:eastAsia="ru-RU"/>
              </w:rPr>
              <w:t>E</w:t>
            </w:r>
            <w:r w:rsidRPr="004623D7">
              <w:rPr>
                <w:rFonts w:eastAsia="Times New Roman" w:cs="Times New Roman"/>
                <w:szCs w:val="28"/>
                <w:lang w:eastAsia="ru-RU"/>
              </w:rPr>
              <w:t>В 62488</w:t>
            </w:r>
          </w:p>
        </w:tc>
        <w:tc>
          <w:tcPr>
            <w:tcW w:w="7612" w:type="dxa"/>
            <w:shd w:val="clear" w:color="auto" w:fill="auto"/>
          </w:tcPr>
          <w:p w14:paraId="2CF3F8A4"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Грант в форме субсидии Всероссийской общественной молодежной организации "Всероссийский студенческий корпус спасателей" на финансовое обеспечение мероприятий, направленных на гражданское</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патриотическое воспитание молодежи, а также</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формирование культуры безопасности</w:t>
            </w:r>
            <w:r w:rsidR="003B05A9" w:rsidRPr="004623D7">
              <w:rPr>
                <w:rFonts w:eastAsia="Times New Roman" w:cs="Times New Roman"/>
                <w:szCs w:val="28"/>
                <w:lang w:eastAsia="ru-RU"/>
              </w:rPr>
              <w:t xml:space="preserve">                </w:t>
            </w:r>
            <w:r w:rsidRPr="004623D7">
              <w:rPr>
                <w:rFonts w:eastAsia="Times New Roman" w:cs="Times New Roman"/>
                <w:szCs w:val="28"/>
                <w:lang w:eastAsia="ru-RU"/>
              </w:rPr>
              <w:t xml:space="preserve"> и обучение оказанию помощи в чрезвычайных ситуациях среди детей и молодежи</w:t>
            </w:r>
          </w:p>
        </w:tc>
      </w:tr>
      <w:tr w:rsidR="009263A0" w:rsidRPr="004623D7" w14:paraId="7665A35A" w14:textId="77777777" w:rsidTr="004623D7">
        <w:trPr>
          <w:cantSplit/>
          <w:trHeight w:val="20"/>
        </w:trPr>
        <w:tc>
          <w:tcPr>
            <w:tcW w:w="2849" w:type="dxa"/>
            <w:shd w:val="clear" w:color="auto" w:fill="auto"/>
            <w:noWrap/>
            <w:hideMark/>
          </w:tcPr>
          <w:p w14:paraId="77CB4891"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EВ 62520</w:t>
            </w:r>
          </w:p>
        </w:tc>
        <w:tc>
          <w:tcPr>
            <w:tcW w:w="7612" w:type="dxa"/>
            <w:shd w:val="clear" w:color="auto" w:fill="auto"/>
            <w:hideMark/>
          </w:tcPr>
          <w:p w14:paraId="4CABD05F"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Гранты в форме субсидий победителям конкурса среди некоммерческих организаций, в том числе молодежных</w:t>
            </w:r>
            <w:r w:rsidR="006423BF" w:rsidRPr="004623D7">
              <w:rPr>
                <w:rFonts w:eastAsia="Times New Roman" w:cs="Times New Roman"/>
                <w:szCs w:val="28"/>
                <w:lang w:eastAsia="ru-RU"/>
              </w:rPr>
              <w:t xml:space="preserve"> </w:t>
            </w:r>
            <w:r w:rsidR="003B05A9" w:rsidRPr="004623D7">
              <w:rPr>
                <w:rFonts w:eastAsia="Times New Roman" w:cs="Times New Roman"/>
                <w:szCs w:val="28"/>
                <w:lang w:eastAsia="ru-RU"/>
              </w:rPr>
              <w:t xml:space="preserve">                                                                                                                                                                                                                                                                                    </w:t>
            </w:r>
            <w:r w:rsidRPr="004623D7">
              <w:rPr>
                <w:rFonts w:eastAsia="Times New Roman" w:cs="Times New Roman"/>
                <w:szCs w:val="28"/>
                <w:lang w:eastAsia="ru-RU"/>
              </w:rPr>
              <w:t>и детских общественных объединений (за исключением казенных учреждений), на реализацию мероприятий</w:t>
            </w:r>
            <w:r w:rsidR="006423BF" w:rsidRPr="004623D7">
              <w:rPr>
                <w:rFonts w:eastAsia="Times New Roman" w:cs="Times New Roman"/>
                <w:szCs w:val="28"/>
                <w:lang w:eastAsia="ru-RU"/>
              </w:rPr>
              <w:t xml:space="preserve"> </w:t>
            </w:r>
            <w:r w:rsidR="003B05A9" w:rsidRPr="004623D7">
              <w:rPr>
                <w:rFonts w:eastAsia="Times New Roman" w:cs="Times New Roman"/>
                <w:szCs w:val="28"/>
                <w:lang w:eastAsia="ru-RU"/>
              </w:rPr>
              <w:t xml:space="preserve">                                 </w:t>
            </w:r>
            <w:r w:rsidRPr="004623D7">
              <w:rPr>
                <w:rFonts w:eastAsia="Times New Roman" w:cs="Times New Roman"/>
                <w:szCs w:val="28"/>
                <w:lang w:eastAsia="ru-RU"/>
              </w:rPr>
              <w:t>по сохранению исторической памяти и гражданскому воспитанию</w:t>
            </w:r>
          </w:p>
        </w:tc>
      </w:tr>
      <w:tr w:rsidR="009263A0" w:rsidRPr="004623D7" w14:paraId="606702FD" w14:textId="77777777" w:rsidTr="004623D7">
        <w:trPr>
          <w:cantSplit/>
          <w:trHeight w:val="20"/>
        </w:trPr>
        <w:tc>
          <w:tcPr>
            <w:tcW w:w="2849" w:type="dxa"/>
            <w:shd w:val="clear" w:color="auto" w:fill="auto"/>
            <w:noWrap/>
          </w:tcPr>
          <w:p w14:paraId="3438A18B"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 xml:space="preserve">02 2 </w:t>
            </w:r>
            <w:r w:rsidRPr="004623D7">
              <w:rPr>
                <w:rFonts w:eastAsia="Times New Roman" w:cs="Times New Roman"/>
                <w:szCs w:val="28"/>
                <w:lang w:val="en-US" w:eastAsia="ru-RU"/>
              </w:rPr>
              <w:t>E</w:t>
            </w:r>
            <w:r w:rsidRPr="004623D7">
              <w:rPr>
                <w:rFonts w:eastAsia="Times New Roman" w:cs="Times New Roman"/>
                <w:szCs w:val="28"/>
                <w:lang w:eastAsia="ru-RU"/>
              </w:rPr>
              <w:t>В 62534</w:t>
            </w:r>
          </w:p>
        </w:tc>
        <w:tc>
          <w:tcPr>
            <w:tcW w:w="7612" w:type="dxa"/>
            <w:shd w:val="clear" w:color="auto" w:fill="auto"/>
          </w:tcPr>
          <w:p w14:paraId="7B9A100F" w14:textId="77777777" w:rsidR="009263A0" w:rsidRPr="004623D7" w:rsidRDefault="009263A0" w:rsidP="003B05A9">
            <w:pPr>
              <w:ind w:firstLine="0"/>
              <w:rPr>
                <w:rFonts w:eastAsia="Times New Roman" w:cs="Times New Roman"/>
                <w:szCs w:val="28"/>
                <w:lang w:eastAsia="ru-RU"/>
              </w:rPr>
            </w:pPr>
            <w:r w:rsidRPr="004623D7">
              <w:rPr>
                <w:rFonts w:eastAsia="Times New Roman" w:cs="Times New Roman"/>
                <w:szCs w:val="28"/>
                <w:lang w:eastAsia="ru-RU"/>
              </w:rPr>
              <w:t xml:space="preserve">Грант в форме субсидии автономной некоммерческой организации дополнительного профессионального образования "Центр развития военно-спортивной подготовки </w:t>
            </w:r>
            <w:r w:rsidR="003B05A9" w:rsidRPr="004623D7">
              <w:rPr>
                <w:rFonts w:eastAsia="Times New Roman" w:cs="Times New Roman"/>
                <w:szCs w:val="28"/>
                <w:lang w:eastAsia="ru-RU"/>
              </w:rPr>
              <w:t xml:space="preserve">                                              </w:t>
            </w:r>
            <w:r w:rsidRPr="004623D7">
              <w:rPr>
                <w:rFonts w:eastAsia="Times New Roman" w:cs="Times New Roman"/>
                <w:szCs w:val="28"/>
                <w:lang w:eastAsia="ru-RU"/>
              </w:rPr>
              <w:t>и патриотического воспитания молодежи"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на финансовое обеспечение реализации мероприятий, направленных </w:t>
            </w:r>
            <w:r w:rsidR="003B05A9" w:rsidRPr="004623D7">
              <w:rPr>
                <w:rFonts w:eastAsia="Times New Roman" w:cs="Times New Roman"/>
                <w:szCs w:val="28"/>
                <w:lang w:eastAsia="ru-RU"/>
              </w:rPr>
              <w:t xml:space="preserve">                              </w:t>
            </w:r>
            <w:r w:rsidRPr="004623D7">
              <w:rPr>
                <w:rFonts w:eastAsia="Times New Roman" w:cs="Times New Roman"/>
                <w:szCs w:val="28"/>
                <w:lang w:eastAsia="ru-RU"/>
              </w:rPr>
              <w:t>на военно-спортивную подготовку</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патриотическое воспитание молодежи, в том числе</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компенсацию затрат, произведенных организацией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целях реализации указанных мероприятий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до предоставления гранта в форме субсидии</w:t>
            </w:r>
          </w:p>
        </w:tc>
      </w:tr>
      <w:tr w:rsidR="009263A0" w:rsidRPr="004623D7" w14:paraId="263BE387" w14:textId="77777777" w:rsidTr="004623D7">
        <w:trPr>
          <w:cantSplit/>
          <w:trHeight w:val="20"/>
        </w:trPr>
        <w:tc>
          <w:tcPr>
            <w:tcW w:w="2849" w:type="dxa"/>
            <w:shd w:val="clear" w:color="auto" w:fill="auto"/>
            <w:noWrap/>
            <w:hideMark/>
          </w:tcPr>
          <w:p w14:paraId="6AEA8158"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02 2 EВ 64840</w:t>
            </w:r>
          </w:p>
        </w:tc>
        <w:tc>
          <w:tcPr>
            <w:tcW w:w="7612" w:type="dxa"/>
            <w:shd w:val="clear" w:color="auto" w:fill="auto"/>
            <w:hideMark/>
          </w:tcPr>
          <w:p w14:paraId="4170FA37" w14:textId="77777777" w:rsidR="009263A0" w:rsidRPr="004623D7" w:rsidRDefault="009263A0" w:rsidP="0091745D">
            <w:pPr>
              <w:ind w:firstLine="0"/>
              <w:rPr>
                <w:rFonts w:eastAsia="Times New Roman" w:cs="Times New Roman"/>
                <w:szCs w:val="28"/>
                <w:lang w:eastAsia="ru-RU"/>
              </w:rPr>
            </w:pPr>
            <w:r w:rsidRPr="004623D7">
              <w:rPr>
                <w:rFonts w:eastAsia="Times New Roman" w:cs="Times New Roman"/>
                <w:szCs w:val="28"/>
                <w:lang w:eastAsia="ru-RU"/>
              </w:rPr>
              <w:t>Грант в форме субсидии Общероссийской</w:t>
            </w:r>
            <w:r w:rsidR="006423BF" w:rsidRPr="004623D7">
              <w:rPr>
                <w:rFonts w:eastAsia="Times New Roman" w:cs="Times New Roman"/>
                <w:szCs w:val="28"/>
                <w:lang w:eastAsia="ru-RU"/>
              </w:rPr>
              <w:t xml:space="preserve"> </w:t>
            </w:r>
            <w:r w:rsidR="003B05A9" w:rsidRPr="004623D7">
              <w:rPr>
                <w:rFonts w:eastAsia="Times New Roman" w:cs="Times New Roman"/>
                <w:szCs w:val="28"/>
                <w:lang w:eastAsia="ru-RU"/>
              </w:rPr>
              <w:t xml:space="preserve">                                </w:t>
            </w:r>
            <w:r w:rsidRPr="004623D7">
              <w:rPr>
                <w:rFonts w:eastAsia="Times New Roman" w:cs="Times New Roman"/>
                <w:szCs w:val="28"/>
                <w:lang w:eastAsia="ru-RU"/>
              </w:rPr>
              <w:t>общественно-государственной организации "Добровольное общество содействия армии, авиации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флоту России" в целях обеспечения увеличения количества мероприятий патриотической (в том числе военно-патриотической) направленности</w:t>
            </w:r>
          </w:p>
        </w:tc>
      </w:tr>
      <w:tr w:rsidR="009263A0" w:rsidRPr="004623D7" w14:paraId="5F108BAB" w14:textId="77777777" w:rsidTr="004623D7">
        <w:trPr>
          <w:cantSplit/>
          <w:trHeight w:val="20"/>
        </w:trPr>
        <w:tc>
          <w:tcPr>
            <w:tcW w:w="2849" w:type="dxa"/>
            <w:shd w:val="clear" w:color="auto" w:fill="auto"/>
            <w:noWrap/>
            <w:hideMark/>
          </w:tcPr>
          <w:p w14:paraId="629479D3"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EВ 64851</w:t>
            </w:r>
          </w:p>
        </w:tc>
        <w:tc>
          <w:tcPr>
            <w:tcW w:w="7612" w:type="dxa"/>
            <w:shd w:val="clear" w:color="auto" w:fill="auto"/>
            <w:hideMark/>
          </w:tcPr>
          <w:p w14:paraId="75126DF0" w14:textId="77777777" w:rsidR="009263A0" w:rsidRPr="004623D7" w:rsidRDefault="009263A0" w:rsidP="0091745D">
            <w:pPr>
              <w:ind w:firstLine="0"/>
              <w:rPr>
                <w:rFonts w:eastAsia="Times New Roman" w:cs="Times New Roman"/>
                <w:szCs w:val="28"/>
                <w:lang w:eastAsia="ru-RU"/>
              </w:rPr>
            </w:pPr>
            <w:r w:rsidRPr="004623D7">
              <w:rPr>
                <w:rFonts w:eastAsia="Times New Roman" w:cs="Times New Roman"/>
                <w:szCs w:val="28"/>
                <w:lang w:eastAsia="ru-RU"/>
              </w:rPr>
              <w:t>Проведение всероссийских, окружных</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межрегиональных мероприятий в сфере патриотического воспитания с участием детей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молодежи</w:t>
            </w:r>
          </w:p>
        </w:tc>
      </w:tr>
      <w:tr w:rsidR="009263A0" w:rsidRPr="004623D7" w14:paraId="04F270C8" w14:textId="77777777" w:rsidTr="004623D7">
        <w:trPr>
          <w:cantSplit/>
          <w:trHeight w:val="20"/>
        </w:trPr>
        <w:tc>
          <w:tcPr>
            <w:tcW w:w="2849" w:type="dxa"/>
            <w:shd w:val="clear" w:color="auto" w:fill="auto"/>
            <w:noWrap/>
            <w:hideMark/>
          </w:tcPr>
          <w:p w14:paraId="18CB0626"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EВ 64852</w:t>
            </w:r>
          </w:p>
        </w:tc>
        <w:tc>
          <w:tcPr>
            <w:tcW w:w="7612" w:type="dxa"/>
            <w:shd w:val="clear" w:color="auto" w:fill="auto"/>
            <w:hideMark/>
          </w:tcPr>
          <w:p w14:paraId="3FB7B047"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Проведение мероприятий военно-патриотической направленности в целях увеличения численности детей, вовлеченных в деятельность Всероссийского</w:t>
            </w:r>
            <w:r w:rsidR="006423BF" w:rsidRPr="004623D7">
              <w:rPr>
                <w:rFonts w:eastAsia="Times New Roman" w:cs="Times New Roman"/>
                <w:szCs w:val="28"/>
                <w:lang w:eastAsia="ru-RU"/>
              </w:rPr>
              <w:t xml:space="preserve"> </w:t>
            </w:r>
            <w:r w:rsidR="003B05A9" w:rsidRPr="004623D7">
              <w:rPr>
                <w:rFonts w:eastAsia="Times New Roman" w:cs="Times New Roman"/>
                <w:szCs w:val="28"/>
                <w:lang w:eastAsia="ru-RU"/>
              </w:rPr>
              <w:t xml:space="preserve">                                     </w:t>
            </w:r>
            <w:r w:rsidRPr="004623D7">
              <w:rPr>
                <w:rFonts w:eastAsia="Times New Roman" w:cs="Times New Roman"/>
                <w:szCs w:val="28"/>
                <w:lang w:eastAsia="ru-RU"/>
              </w:rPr>
              <w:t>детско-юношеского военно-патриотического общественного движения "ЮНАРМИЯ"</w:t>
            </w:r>
          </w:p>
        </w:tc>
      </w:tr>
      <w:tr w:rsidR="009263A0" w:rsidRPr="004623D7" w14:paraId="539B1848" w14:textId="77777777" w:rsidTr="004623D7">
        <w:trPr>
          <w:cantSplit/>
          <w:trHeight w:val="20"/>
        </w:trPr>
        <w:tc>
          <w:tcPr>
            <w:tcW w:w="2849" w:type="dxa"/>
            <w:shd w:val="clear" w:color="auto" w:fill="auto"/>
            <w:noWrap/>
            <w:hideMark/>
          </w:tcPr>
          <w:p w14:paraId="63DD6C17"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EВ 64856</w:t>
            </w:r>
          </w:p>
        </w:tc>
        <w:tc>
          <w:tcPr>
            <w:tcW w:w="7612" w:type="dxa"/>
            <w:shd w:val="clear" w:color="auto" w:fill="auto"/>
            <w:hideMark/>
          </w:tcPr>
          <w:p w14:paraId="40889A7A"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Грант в форме субсидии автономной некоммерческой организации "Большая перемена" на реализацию Всероссийского конкурса "Большая перемена", в том числе</w:t>
            </w:r>
            <w:r w:rsidR="006423BF" w:rsidRPr="004623D7">
              <w:rPr>
                <w:rFonts w:eastAsia="Times New Roman" w:cs="Times New Roman"/>
                <w:szCs w:val="28"/>
                <w:lang w:eastAsia="ru-RU"/>
              </w:rPr>
              <w:t xml:space="preserve"> </w:t>
            </w:r>
            <w:r w:rsidR="003B05A9" w:rsidRPr="004623D7">
              <w:rPr>
                <w:rFonts w:eastAsia="Times New Roman" w:cs="Times New Roman"/>
                <w:szCs w:val="28"/>
                <w:lang w:eastAsia="ru-RU"/>
              </w:rPr>
              <w:t xml:space="preserve">                      </w:t>
            </w:r>
            <w:r w:rsidRPr="004623D7">
              <w:rPr>
                <w:rFonts w:eastAsia="Times New Roman" w:cs="Times New Roman"/>
                <w:szCs w:val="28"/>
                <w:lang w:eastAsia="ru-RU"/>
              </w:rPr>
              <w:t>в целях осуществления выплат победителям конкурса</w:t>
            </w:r>
          </w:p>
        </w:tc>
      </w:tr>
      <w:tr w:rsidR="009263A0" w:rsidRPr="004623D7" w14:paraId="5F24E38D" w14:textId="77777777" w:rsidTr="004623D7">
        <w:trPr>
          <w:cantSplit/>
          <w:trHeight w:val="20"/>
        </w:trPr>
        <w:tc>
          <w:tcPr>
            <w:tcW w:w="2849" w:type="dxa"/>
            <w:shd w:val="clear" w:color="auto" w:fill="auto"/>
            <w:noWrap/>
            <w:hideMark/>
          </w:tcPr>
          <w:p w14:paraId="7FFF5373"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EВ 64857</w:t>
            </w:r>
          </w:p>
        </w:tc>
        <w:tc>
          <w:tcPr>
            <w:tcW w:w="7612" w:type="dxa"/>
            <w:shd w:val="clear" w:color="auto" w:fill="auto"/>
            <w:hideMark/>
          </w:tcPr>
          <w:p w14:paraId="0131660E" w14:textId="77777777" w:rsidR="009263A0" w:rsidRPr="004623D7" w:rsidRDefault="009263A0" w:rsidP="00A85C15">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автономной некоммерческой организации "Центр изучения</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сетевого мониторинга молодежной среды", федерального государственного бюджетного научного учреждения "Институт изучения детства, семьи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воспитания Российской академии образования"</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федерального государственного бюджетного учреждения "Федеральный институт оценки качества образования" в целях формирования единого подхода</w:t>
            </w:r>
            <w:r w:rsidR="006423BF" w:rsidRPr="004623D7">
              <w:rPr>
                <w:rFonts w:eastAsia="Times New Roman" w:cs="Times New Roman"/>
                <w:szCs w:val="28"/>
                <w:lang w:eastAsia="ru-RU"/>
              </w:rPr>
              <w:t xml:space="preserve"> </w:t>
            </w:r>
            <w:r w:rsidR="00A85C15" w:rsidRPr="004623D7">
              <w:rPr>
                <w:rFonts w:eastAsia="Times New Roman" w:cs="Times New Roman"/>
                <w:szCs w:val="28"/>
                <w:lang w:eastAsia="ru-RU"/>
              </w:rPr>
              <w:t xml:space="preserve">                       </w:t>
            </w:r>
            <w:r w:rsidRPr="004623D7">
              <w:rPr>
                <w:rFonts w:eastAsia="Times New Roman" w:cs="Times New Roman"/>
                <w:szCs w:val="28"/>
                <w:lang w:eastAsia="ru-RU"/>
              </w:rPr>
              <w:t>к межведомственному взаимодействию в системе воспитания и профилактики безнадзорности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правонарушений несовершеннолетних</w:t>
            </w:r>
          </w:p>
        </w:tc>
      </w:tr>
      <w:tr w:rsidR="009263A0" w:rsidRPr="004623D7" w14:paraId="6ED364F5" w14:textId="77777777" w:rsidTr="004623D7">
        <w:trPr>
          <w:cantSplit/>
          <w:trHeight w:val="20"/>
        </w:trPr>
        <w:tc>
          <w:tcPr>
            <w:tcW w:w="2849" w:type="dxa"/>
            <w:shd w:val="clear" w:color="auto" w:fill="auto"/>
            <w:noWrap/>
            <w:hideMark/>
          </w:tcPr>
          <w:p w14:paraId="253A8878"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EВ 64859</w:t>
            </w:r>
          </w:p>
        </w:tc>
        <w:tc>
          <w:tcPr>
            <w:tcW w:w="7612" w:type="dxa"/>
            <w:shd w:val="clear" w:color="auto" w:fill="auto"/>
            <w:hideMark/>
          </w:tcPr>
          <w:p w14:paraId="51922647"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Грант в форме субсидии Общероссийскому общественному движению по увековечению памяти погибших при защите Отечества "Поисковое движение России" на проведение мероприятий в целях сохранения и увековечения памяти погибших при защите Отечества, установления имен и судеб погибших и пропавших без вести при защите Отечества, розыска их родственников, проведения поисковых и иных работ</w:t>
            </w:r>
          </w:p>
        </w:tc>
      </w:tr>
      <w:tr w:rsidR="009263A0" w:rsidRPr="004623D7" w14:paraId="5CAC2A4C" w14:textId="77777777" w:rsidTr="004623D7">
        <w:trPr>
          <w:cantSplit/>
          <w:trHeight w:val="20"/>
        </w:trPr>
        <w:tc>
          <w:tcPr>
            <w:tcW w:w="2849" w:type="dxa"/>
            <w:shd w:val="clear" w:color="auto" w:fill="auto"/>
            <w:noWrap/>
          </w:tcPr>
          <w:p w14:paraId="3ED4EBD0"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 xml:space="preserve">02 2 </w:t>
            </w:r>
            <w:r w:rsidRPr="004623D7">
              <w:rPr>
                <w:rFonts w:eastAsia="Times New Roman" w:cs="Times New Roman"/>
                <w:szCs w:val="28"/>
                <w:lang w:val="en-US" w:eastAsia="ru-RU"/>
              </w:rPr>
              <w:t>E</w:t>
            </w:r>
            <w:r w:rsidRPr="004623D7">
              <w:rPr>
                <w:rFonts w:eastAsia="Times New Roman" w:cs="Times New Roman"/>
                <w:szCs w:val="28"/>
                <w:lang w:eastAsia="ru-RU"/>
              </w:rPr>
              <w:t>В 64870</w:t>
            </w:r>
          </w:p>
        </w:tc>
        <w:tc>
          <w:tcPr>
            <w:tcW w:w="7612" w:type="dxa"/>
            <w:shd w:val="clear" w:color="auto" w:fill="auto"/>
          </w:tcPr>
          <w:p w14:paraId="0967581E"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Общероссийского</w:t>
            </w:r>
            <w:r w:rsidR="006423BF" w:rsidRPr="004623D7">
              <w:rPr>
                <w:rFonts w:eastAsia="Times New Roman" w:cs="Times New Roman"/>
                <w:szCs w:val="28"/>
                <w:lang w:eastAsia="ru-RU"/>
              </w:rPr>
              <w:t xml:space="preserve"> </w:t>
            </w:r>
            <w:r w:rsidR="003B05A9" w:rsidRPr="004623D7">
              <w:rPr>
                <w:rFonts w:eastAsia="Times New Roman" w:cs="Times New Roman"/>
                <w:szCs w:val="28"/>
                <w:lang w:eastAsia="ru-RU"/>
              </w:rPr>
              <w:t xml:space="preserve">                     </w:t>
            </w:r>
            <w:r w:rsidRPr="004623D7">
              <w:rPr>
                <w:rFonts w:eastAsia="Times New Roman" w:cs="Times New Roman"/>
                <w:szCs w:val="28"/>
                <w:lang w:eastAsia="ru-RU"/>
              </w:rPr>
              <w:t>общественно-государственного движения детей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и молодежи "Движение первых" в целях финансового обеспечения реализации комплекса мероприятий, направленных </w:t>
            </w:r>
            <w:r w:rsidR="003B05A9" w:rsidRPr="004623D7">
              <w:rPr>
                <w:rFonts w:eastAsia="Times New Roman" w:cs="Times New Roman"/>
                <w:szCs w:val="28"/>
                <w:lang w:eastAsia="ru-RU"/>
              </w:rPr>
              <w:t xml:space="preserve">                                    </w:t>
            </w:r>
            <w:r w:rsidRPr="004623D7">
              <w:rPr>
                <w:rFonts w:eastAsia="Times New Roman" w:cs="Times New Roman"/>
                <w:szCs w:val="28"/>
                <w:lang w:eastAsia="ru-RU"/>
              </w:rPr>
              <w:t>на вовлечение отдельных категорий граждан и организаций</w:t>
            </w:r>
            <w:r w:rsidR="003B05A9" w:rsidRPr="004623D7">
              <w:rPr>
                <w:rFonts w:eastAsia="Times New Roman" w:cs="Times New Roman"/>
                <w:szCs w:val="28"/>
                <w:lang w:eastAsia="ru-RU"/>
              </w:rPr>
              <w:t xml:space="preserve">                       </w:t>
            </w:r>
            <w:r w:rsidRPr="004623D7">
              <w:rPr>
                <w:rFonts w:eastAsia="Times New Roman" w:cs="Times New Roman"/>
                <w:szCs w:val="28"/>
                <w:lang w:eastAsia="ru-RU"/>
              </w:rPr>
              <w:t xml:space="preserve"> в систему патриотического воспитания детей и молодежи</w:t>
            </w:r>
          </w:p>
        </w:tc>
      </w:tr>
      <w:tr w:rsidR="009263A0" w:rsidRPr="004623D7" w14:paraId="1078BF47" w14:textId="77777777" w:rsidTr="004623D7">
        <w:trPr>
          <w:cantSplit/>
          <w:trHeight w:val="20"/>
        </w:trPr>
        <w:tc>
          <w:tcPr>
            <w:tcW w:w="2849" w:type="dxa"/>
            <w:shd w:val="clear" w:color="auto" w:fill="auto"/>
            <w:noWrap/>
          </w:tcPr>
          <w:p w14:paraId="53DF96AD"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 xml:space="preserve">02 2 </w:t>
            </w:r>
            <w:r w:rsidRPr="004623D7">
              <w:rPr>
                <w:rFonts w:eastAsia="Times New Roman" w:cs="Times New Roman"/>
                <w:szCs w:val="28"/>
                <w:lang w:val="en-US" w:eastAsia="ru-RU"/>
              </w:rPr>
              <w:t>E</w:t>
            </w:r>
            <w:r w:rsidRPr="004623D7">
              <w:rPr>
                <w:rFonts w:eastAsia="Times New Roman" w:cs="Times New Roman"/>
                <w:szCs w:val="28"/>
                <w:lang w:eastAsia="ru-RU"/>
              </w:rPr>
              <w:t>В 64872</w:t>
            </w:r>
          </w:p>
        </w:tc>
        <w:tc>
          <w:tcPr>
            <w:tcW w:w="7612" w:type="dxa"/>
            <w:shd w:val="clear" w:color="auto" w:fill="auto"/>
          </w:tcPr>
          <w:p w14:paraId="43A4485C"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Гранты в форме субсидий юридическим лицам</w:t>
            </w:r>
            <w:r w:rsidR="006423BF" w:rsidRPr="004623D7">
              <w:rPr>
                <w:rFonts w:eastAsia="Times New Roman" w:cs="Times New Roman"/>
                <w:szCs w:val="28"/>
                <w:lang w:eastAsia="ru-RU"/>
              </w:rPr>
              <w:t xml:space="preserve"> </w:t>
            </w:r>
            <w:r w:rsidR="003B05A9" w:rsidRPr="004623D7">
              <w:rPr>
                <w:rFonts w:eastAsia="Times New Roman" w:cs="Times New Roman"/>
                <w:szCs w:val="28"/>
                <w:lang w:eastAsia="ru-RU"/>
              </w:rPr>
              <w:t xml:space="preserve">                                          </w:t>
            </w:r>
            <w:r w:rsidRPr="004623D7">
              <w:rPr>
                <w:rFonts w:eastAsia="Times New Roman" w:cs="Times New Roman"/>
                <w:szCs w:val="28"/>
                <w:lang w:eastAsia="ru-RU"/>
              </w:rPr>
              <w:t>и индивидуальным предпринимателям, а также физическим лицам на организацию и проведение проектной активности, направленной на воспитание, развитие и самореализацию детей и молодежи, организацию досуга детей и молодежи</w:t>
            </w:r>
          </w:p>
        </w:tc>
      </w:tr>
      <w:tr w:rsidR="009263A0" w:rsidRPr="004623D7" w14:paraId="23DC6B78" w14:textId="77777777" w:rsidTr="004623D7">
        <w:trPr>
          <w:cantSplit/>
          <w:trHeight w:val="20"/>
        </w:trPr>
        <w:tc>
          <w:tcPr>
            <w:tcW w:w="2849" w:type="dxa"/>
            <w:shd w:val="clear" w:color="auto" w:fill="auto"/>
            <w:noWrap/>
          </w:tcPr>
          <w:p w14:paraId="034EAFB5"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 xml:space="preserve">02 2 </w:t>
            </w:r>
            <w:r w:rsidRPr="004623D7">
              <w:rPr>
                <w:rFonts w:eastAsia="Times New Roman" w:cs="Times New Roman"/>
                <w:szCs w:val="28"/>
                <w:lang w:val="en-US" w:eastAsia="ru-RU"/>
              </w:rPr>
              <w:t>E</w:t>
            </w:r>
            <w:r w:rsidRPr="004623D7">
              <w:rPr>
                <w:rFonts w:eastAsia="Times New Roman" w:cs="Times New Roman"/>
                <w:szCs w:val="28"/>
                <w:lang w:eastAsia="ru-RU"/>
              </w:rPr>
              <w:t>В 64873</w:t>
            </w:r>
          </w:p>
        </w:tc>
        <w:tc>
          <w:tcPr>
            <w:tcW w:w="7612" w:type="dxa"/>
            <w:shd w:val="clear" w:color="auto" w:fill="auto"/>
          </w:tcPr>
          <w:p w14:paraId="7CB76CF8" w14:textId="77777777" w:rsidR="009263A0" w:rsidRPr="004623D7" w:rsidRDefault="009263A0" w:rsidP="0091745D">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региональных отделений Общероссийского общественно-государственного движения детей и молодежи "Движение первых" в целях организации</w:t>
            </w:r>
            <w:r w:rsidR="006423BF" w:rsidRPr="004623D7">
              <w:rPr>
                <w:rFonts w:eastAsia="Times New Roman" w:cs="Times New Roman"/>
                <w:szCs w:val="28"/>
                <w:lang w:eastAsia="ru-RU"/>
              </w:rPr>
              <w:t xml:space="preserve"> </w:t>
            </w:r>
            <w:r w:rsidR="003B05A9" w:rsidRPr="004623D7">
              <w:rPr>
                <w:rFonts w:eastAsia="Times New Roman" w:cs="Times New Roman"/>
                <w:szCs w:val="28"/>
                <w:lang w:eastAsia="ru-RU"/>
              </w:rPr>
              <w:t xml:space="preserve">                  </w:t>
            </w:r>
            <w:r w:rsidRPr="004623D7">
              <w:rPr>
                <w:rFonts w:eastAsia="Times New Roman" w:cs="Times New Roman"/>
                <w:szCs w:val="28"/>
                <w:lang w:eastAsia="ru-RU"/>
              </w:rPr>
              <w:t>и проведения мероприятий, направленных на воспитание подрастающего поколения</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формирование личности</w:t>
            </w:r>
          </w:p>
        </w:tc>
      </w:tr>
      <w:tr w:rsidR="009263A0" w:rsidRPr="004623D7" w14:paraId="2A539F67" w14:textId="77777777" w:rsidTr="004623D7">
        <w:trPr>
          <w:cantSplit/>
          <w:trHeight w:val="20"/>
        </w:trPr>
        <w:tc>
          <w:tcPr>
            <w:tcW w:w="2849" w:type="dxa"/>
            <w:shd w:val="clear" w:color="auto" w:fill="auto"/>
            <w:noWrap/>
          </w:tcPr>
          <w:p w14:paraId="5A13B16F"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 xml:space="preserve">02 2 </w:t>
            </w:r>
            <w:r w:rsidRPr="004623D7">
              <w:rPr>
                <w:rFonts w:eastAsia="Times New Roman" w:cs="Times New Roman"/>
                <w:szCs w:val="28"/>
                <w:lang w:val="en-US" w:eastAsia="ru-RU"/>
              </w:rPr>
              <w:t>E</w:t>
            </w:r>
            <w:r w:rsidRPr="004623D7">
              <w:rPr>
                <w:rFonts w:eastAsia="Times New Roman" w:cs="Times New Roman"/>
                <w:szCs w:val="28"/>
                <w:lang w:eastAsia="ru-RU"/>
              </w:rPr>
              <w:t>В 64874</w:t>
            </w:r>
          </w:p>
        </w:tc>
        <w:tc>
          <w:tcPr>
            <w:tcW w:w="7612" w:type="dxa"/>
            <w:shd w:val="clear" w:color="auto" w:fill="auto"/>
          </w:tcPr>
          <w:p w14:paraId="408ADD2B"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 xml:space="preserve">Государственная поддержка Общероссийского </w:t>
            </w:r>
            <w:r w:rsidR="003B05A9" w:rsidRPr="004623D7">
              <w:rPr>
                <w:rFonts w:eastAsia="Times New Roman" w:cs="Times New Roman"/>
                <w:szCs w:val="28"/>
                <w:lang w:eastAsia="ru-RU"/>
              </w:rPr>
              <w:t xml:space="preserve">                   </w:t>
            </w:r>
            <w:r w:rsidRPr="004623D7">
              <w:rPr>
                <w:rFonts w:eastAsia="Times New Roman" w:cs="Times New Roman"/>
                <w:szCs w:val="28"/>
                <w:lang w:eastAsia="ru-RU"/>
              </w:rPr>
              <w:t>общественно-государственного движения детей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молодежи "Движение первых" в целях финансового обеспечения продвижения программы развития социальной активности учащихся начальных классов "Орлята России"</w:t>
            </w:r>
          </w:p>
        </w:tc>
      </w:tr>
      <w:tr w:rsidR="009263A0" w:rsidRPr="004623D7" w14:paraId="3C930F82" w14:textId="77777777" w:rsidTr="004623D7">
        <w:trPr>
          <w:cantSplit/>
          <w:trHeight w:val="20"/>
        </w:trPr>
        <w:tc>
          <w:tcPr>
            <w:tcW w:w="2849" w:type="dxa"/>
            <w:shd w:val="clear" w:color="auto" w:fill="auto"/>
            <w:noWrap/>
          </w:tcPr>
          <w:p w14:paraId="6516F1A8"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 xml:space="preserve">02 2 </w:t>
            </w:r>
            <w:r w:rsidRPr="004623D7">
              <w:rPr>
                <w:rFonts w:eastAsia="Times New Roman" w:cs="Times New Roman"/>
                <w:szCs w:val="28"/>
                <w:lang w:val="en-US" w:eastAsia="ru-RU"/>
              </w:rPr>
              <w:t>E</w:t>
            </w:r>
            <w:r w:rsidRPr="004623D7">
              <w:rPr>
                <w:rFonts w:eastAsia="Times New Roman" w:cs="Times New Roman"/>
                <w:szCs w:val="28"/>
                <w:lang w:eastAsia="ru-RU"/>
              </w:rPr>
              <w:t>В 64875</w:t>
            </w:r>
          </w:p>
        </w:tc>
        <w:tc>
          <w:tcPr>
            <w:tcW w:w="7612" w:type="dxa"/>
            <w:shd w:val="clear" w:color="auto" w:fill="auto"/>
          </w:tcPr>
          <w:p w14:paraId="3C419F8F"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 xml:space="preserve">Государственная поддержка Общероссийского </w:t>
            </w:r>
            <w:r w:rsidR="003B05A9" w:rsidRPr="004623D7">
              <w:rPr>
                <w:rFonts w:eastAsia="Times New Roman" w:cs="Times New Roman"/>
                <w:szCs w:val="28"/>
                <w:lang w:eastAsia="ru-RU"/>
              </w:rPr>
              <w:t xml:space="preserve">                      </w:t>
            </w:r>
            <w:r w:rsidRPr="004623D7">
              <w:rPr>
                <w:rFonts w:eastAsia="Times New Roman" w:cs="Times New Roman"/>
                <w:szCs w:val="28"/>
                <w:lang w:eastAsia="ru-RU"/>
              </w:rPr>
              <w:t>общественно-государственного движения детей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молодежи "Движение первых" в целях финансового обеспечения проведения мероприятий, направленных</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развитие его кадрового потенциала</w:t>
            </w:r>
          </w:p>
        </w:tc>
      </w:tr>
      <w:tr w:rsidR="009263A0" w:rsidRPr="004623D7" w14:paraId="11BFFE53" w14:textId="77777777" w:rsidTr="004623D7">
        <w:trPr>
          <w:cantSplit/>
          <w:trHeight w:val="20"/>
        </w:trPr>
        <w:tc>
          <w:tcPr>
            <w:tcW w:w="2849" w:type="dxa"/>
            <w:shd w:val="clear" w:color="auto" w:fill="auto"/>
            <w:noWrap/>
            <w:hideMark/>
          </w:tcPr>
          <w:p w14:paraId="70C6D0E8"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EГ 00000</w:t>
            </w:r>
          </w:p>
        </w:tc>
        <w:tc>
          <w:tcPr>
            <w:tcW w:w="7612" w:type="dxa"/>
            <w:shd w:val="clear" w:color="auto" w:fill="auto"/>
            <w:hideMark/>
          </w:tcPr>
          <w:p w14:paraId="16493697"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"Развитие системы поддержки молодежи ("Молодежь России")"</w:t>
            </w:r>
          </w:p>
        </w:tc>
      </w:tr>
      <w:tr w:rsidR="009263A0" w:rsidRPr="004623D7" w14:paraId="6C007FB3" w14:textId="77777777" w:rsidTr="004623D7">
        <w:trPr>
          <w:cantSplit/>
          <w:trHeight w:val="20"/>
        </w:trPr>
        <w:tc>
          <w:tcPr>
            <w:tcW w:w="2849" w:type="dxa"/>
            <w:shd w:val="clear" w:color="auto" w:fill="auto"/>
            <w:noWrap/>
            <w:hideMark/>
          </w:tcPr>
          <w:p w14:paraId="0D8C63DD"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EГ 51160</w:t>
            </w:r>
          </w:p>
        </w:tc>
        <w:tc>
          <w:tcPr>
            <w:tcW w:w="7612" w:type="dxa"/>
            <w:shd w:val="clear" w:color="auto" w:fill="auto"/>
            <w:hideMark/>
          </w:tcPr>
          <w:p w14:paraId="5DDFC11E"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Реализация программы комплексного развития молодежной политики в регионах Российской Федерации "Регион для молодых"</w:t>
            </w:r>
          </w:p>
        </w:tc>
      </w:tr>
      <w:tr w:rsidR="009263A0" w:rsidRPr="004623D7" w14:paraId="6B9ABB21" w14:textId="77777777" w:rsidTr="004623D7">
        <w:trPr>
          <w:cantSplit/>
          <w:trHeight w:val="20"/>
        </w:trPr>
        <w:tc>
          <w:tcPr>
            <w:tcW w:w="2849" w:type="dxa"/>
            <w:shd w:val="clear" w:color="auto" w:fill="auto"/>
            <w:noWrap/>
            <w:hideMark/>
          </w:tcPr>
          <w:p w14:paraId="6A2FF421"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EГ 60306</w:t>
            </w:r>
          </w:p>
        </w:tc>
        <w:tc>
          <w:tcPr>
            <w:tcW w:w="7612" w:type="dxa"/>
            <w:shd w:val="clear" w:color="auto" w:fill="auto"/>
            <w:hideMark/>
          </w:tcPr>
          <w:p w14:paraId="4CB58ACD" w14:textId="77777777" w:rsidR="009263A0" w:rsidRPr="004623D7" w:rsidRDefault="009263A0" w:rsidP="0091745D">
            <w:pPr>
              <w:ind w:firstLine="0"/>
              <w:rPr>
                <w:rFonts w:eastAsia="Times New Roman" w:cs="Times New Roman"/>
                <w:szCs w:val="28"/>
                <w:lang w:eastAsia="ru-RU"/>
              </w:rPr>
            </w:pPr>
            <w:r w:rsidRPr="004623D7">
              <w:rPr>
                <w:rFonts w:eastAsia="Times New Roman" w:cs="Times New Roman"/>
                <w:szCs w:val="28"/>
                <w:lang w:eastAsia="ru-RU"/>
              </w:rPr>
              <w:t>Грант в форме субсидии автономной некоммерческой организации "Россия - страна возможностей"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на финансовое обеспечение проведения образовательных мероприятий </w:t>
            </w:r>
            <w:r w:rsidR="00844079">
              <w:rPr>
                <w:rFonts w:eastAsia="Times New Roman" w:cs="Times New Roman"/>
                <w:szCs w:val="28"/>
                <w:lang w:eastAsia="ru-RU"/>
              </w:rPr>
              <w:t xml:space="preserve">                   </w:t>
            </w:r>
            <w:r w:rsidRPr="004623D7">
              <w:rPr>
                <w:rFonts w:eastAsia="Times New Roman" w:cs="Times New Roman"/>
                <w:szCs w:val="28"/>
                <w:lang w:eastAsia="ru-RU"/>
              </w:rPr>
              <w:t>на базе подмосковного образовательного молодежного центра</w:t>
            </w:r>
          </w:p>
        </w:tc>
      </w:tr>
      <w:tr w:rsidR="009263A0" w:rsidRPr="004623D7" w14:paraId="5724A37C" w14:textId="77777777" w:rsidTr="004623D7">
        <w:trPr>
          <w:cantSplit/>
          <w:trHeight w:val="20"/>
        </w:trPr>
        <w:tc>
          <w:tcPr>
            <w:tcW w:w="2849" w:type="dxa"/>
            <w:shd w:val="clear" w:color="auto" w:fill="auto"/>
            <w:noWrap/>
            <w:hideMark/>
          </w:tcPr>
          <w:p w14:paraId="2A09C6F8"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EГ 60307</w:t>
            </w:r>
          </w:p>
        </w:tc>
        <w:tc>
          <w:tcPr>
            <w:tcW w:w="7612" w:type="dxa"/>
            <w:shd w:val="clear" w:color="auto" w:fill="auto"/>
            <w:hideMark/>
          </w:tcPr>
          <w:p w14:paraId="5422D3D0"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Грант в форме субсидии автономной некоммерческой организации "Центр развития культурных инициатив"</w:t>
            </w:r>
            <w:r w:rsidR="006423BF" w:rsidRPr="004623D7">
              <w:rPr>
                <w:rFonts w:eastAsia="Times New Roman" w:cs="Times New Roman"/>
                <w:szCs w:val="28"/>
                <w:lang w:eastAsia="ru-RU"/>
              </w:rPr>
              <w:t xml:space="preserve"> </w:t>
            </w:r>
            <w:r w:rsidR="006B1693" w:rsidRPr="004623D7">
              <w:rPr>
                <w:rFonts w:eastAsia="Times New Roman" w:cs="Times New Roman"/>
                <w:szCs w:val="28"/>
                <w:lang w:eastAsia="ru-RU"/>
              </w:rPr>
              <w:t xml:space="preserve">                             </w:t>
            </w:r>
            <w:r w:rsidRPr="004623D7">
              <w:rPr>
                <w:rFonts w:eastAsia="Times New Roman" w:cs="Times New Roman"/>
                <w:szCs w:val="28"/>
                <w:lang w:eastAsia="ru-RU"/>
              </w:rPr>
              <w:t>на финансовое обеспечение мероприятий в целях реализации образовательных программ в рамках Форума молодых деятелей культуры и искусства "Таврида"</w:t>
            </w:r>
          </w:p>
        </w:tc>
      </w:tr>
      <w:tr w:rsidR="009263A0" w:rsidRPr="004623D7" w14:paraId="1500C97C" w14:textId="77777777" w:rsidTr="004623D7">
        <w:trPr>
          <w:cantSplit/>
          <w:trHeight w:val="20"/>
        </w:trPr>
        <w:tc>
          <w:tcPr>
            <w:tcW w:w="2849" w:type="dxa"/>
            <w:shd w:val="clear" w:color="auto" w:fill="auto"/>
            <w:noWrap/>
            <w:hideMark/>
          </w:tcPr>
          <w:p w14:paraId="33A0AC7B"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02 2 EГ 60308</w:t>
            </w:r>
          </w:p>
        </w:tc>
        <w:tc>
          <w:tcPr>
            <w:tcW w:w="7612" w:type="dxa"/>
            <w:shd w:val="clear" w:color="auto" w:fill="auto"/>
            <w:hideMark/>
          </w:tcPr>
          <w:p w14:paraId="3605BBC2"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Грант в форме субсидии автономной некоммерческой организации "Центр развития культурных инициатив"</w:t>
            </w:r>
            <w:r w:rsidR="006423BF" w:rsidRPr="004623D7">
              <w:rPr>
                <w:rFonts w:eastAsia="Times New Roman" w:cs="Times New Roman"/>
                <w:szCs w:val="28"/>
                <w:lang w:eastAsia="ru-RU"/>
              </w:rPr>
              <w:t xml:space="preserve"> </w:t>
            </w:r>
            <w:r w:rsidR="006B1693" w:rsidRPr="004623D7">
              <w:rPr>
                <w:rFonts w:eastAsia="Times New Roman" w:cs="Times New Roman"/>
                <w:szCs w:val="28"/>
                <w:lang w:eastAsia="ru-RU"/>
              </w:rPr>
              <w:t xml:space="preserve">                              </w:t>
            </w:r>
            <w:r w:rsidRPr="004623D7">
              <w:rPr>
                <w:rFonts w:eastAsia="Times New Roman" w:cs="Times New Roman"/>
                <w:szCs w:val="28"/>
                <w:lang w:eastAsia="ru-RU"/>
              </w:rPr>
              <w:t>на финансовое обеспечение мероприятий в целях проведения фестиваля "Таврида - ArtRussia"</w:t>
            </w:r>
          </w:p>
        </w:tc>
      </w:tr>
      <w:tr w:rsidR="009263A0" w:rsidRPr="004623D7" w14:paraId="69593BEC" w14:textId="77777777" w:rsidTr="004623D7">
        <w:trPr>
          <w:cantSplit/>
          <w:trHeight w:val="20"/>
        </w:trPr>
        <w:tc>
          <w:tcPr>
            <w:tcW w:w="2849" w:type="dxa"/>
            <w:shd w:val="clear" w:color="auto" w:fill="auto"/>
            <w:noWrap/>
          </w:tcPr>
          <w:p w14:paraId="5A3E62E0"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 xml:space="preserve">02 2 </w:t>
            </w:r>
            <w:r w:rsidRPr="004623D7">
              <w:rPr>
                <w:rFonts w:eastAsia="Times New Roman" w:cs="Times New Roman"/>
                <w:szCs w:val="28"/>
                <w:lang w:val="en-US" w:eastAsia="ru-RU"/>
              </w:rPr>
              <w:t>E</w:t>
            </w:r>
            <w:r w:rsidRPr="004623D7">
              <w:rPr>
                <w:rFonts w:eastAsia="Times New Roman" w:cs="Times New Roman"/>
                <w:szCs w:val="28"/>
                <w:lang w:eastAsia="ru-RU"/>
              </w:rPr>
              <w:t>Г 60361</w:t>
            </w:r>
          </w:p>
        </w:tc>
        <w:tc>
          <w:tcPr>
            <w:tcW w:w="7612" w:type="dxa"/>
            <w:shd w:val="clear" w:color="auto" w:fill="auto"/>
          </w:tcPr>
          <w:p w14:paraId="26641A7F"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Грант в форме субсидии Общероссийской молодежной общественной организации "Российский союз сельской молодежи" на финансовое обеспечение мероприятий</w:t>
            </w:r>
            <w:r w:rsidR="006423BF" w:rsidRPr="004623D7">
              <w:rPr>
                <w:rFonts w:eastAsia="Times New Roman" w:cs="Times New Roman"/>
                <w:szCs w:val="28"/>
                <w:lang w:eastAsia="ru-RU"/>
              </w:rPr>
              <w:t xml:space="preserve"> </w:t>
            </w:r>
            <w:r w:rsidR="006B1693" w:rsidRPr="004623D7">
              <w:rPr>
                <w:rFonts w:eastAsia="Times New Roman" w:cs="Times New Roman"/>
                <w:szCs w:val="28"/>
                <w:lang w:eastAsia="ru-RU"/>
              </w:rPr>
              <w:t xml:space="preserve">                             </w:t>
            </w:r>
            <w:r w:rsidRPr="004623D7">
              <w:rPr>
                <w:rFonts w:eastAsia="Times New Roman" w:cs="Times New Roman"/>
                <w:szCs w:val="28"/>
                <w:lang w:eastAsia="ru-RU"/>
              </w:rPr>
              <w:t>по организации и проведению программы подготовки команд молодых специалистов для реализации социальных проектов "Кадры для села"</w:t>
            </w:r>
          </w:p>
        </w:tc>
      </w:tr>
      <w:tr w:rsidR="009263A0" w:rsidRPr="004623D7" w14:paraId="7AE49E64" w14:textId="77777777" w:rsidTr="004623D7">
        <w:trPr>
          <w:cantSplit/>
          <w:trHeight w:val="20"/>
        </w:trPr>
        <w:tc>
          <w:tcPr>
            <w:tcW w:w="2849" w:type="dxa"/>
            <w:shd w:val="clear" w:color="auto" w:fill="auto"/>
            <w:noWrap/>
          </w:tcPr>
          <w:p w14:paraId="1F5CB902"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 xml:space="preserve">02 2 </w:t>
            </w:r>
            <w:r w:rsidRPr="004623D7">
              <w:rPr>
                <w:rFonts w:eastAsia="Times New Roman" w:cs="Times New Roman"/>
                <w:szCs w:val="28"/>
                <w:lang w:val="en-US" w:eastAsia="ru-RU"/>
              </w:rPr>
              <w:t>E</w:t>
            </w:r>
            <w:r w:rsidRPr="004623D7">
              <w:rPr>
                <w:rFonts w:eastAsia="Times New Roman" w:cs="Times New Roman"/>
                <w:szCs w:val="28"/>
                <w:lang w:eastAsia="ru-RU"/>
              </w:rPr>
              <w:t xml:space="preserve">Г 60362 </w:t>
            </w:r>
          </w:p>
        </w:tc>
        <w:tc>
          <w:tcPr>
            <w:tcW w:w="7612" w:type="dxa"/>
            <w:shd w:val="clear" w:color="auto" w:fill="auto"/>
          </w:tcPr>
          <w:p w14:paraId="43324743"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Грант в форме субсидии автономной некоммерческой организации "Центр развития культурных инициатив"</w:t>
            </w:r>
            <w:r w:rsidR="006423BF" w:rsidRPr="004623D7">
              <w:rPr>
                <w:rFonts w:eastAsia="Times New Roman" w:cs="Times New Roman"/>
                <w:szCs w:val="28"/>
                <w:lang w:eastAsia="ru-RU"/>
              </w:rPr>
              <w:t xml:space="preserve"> </w:t>
            </w:r>
            <w:r w:rsidR="006B1693" w:rsidRPr="004623D7">
              <w:rPr>
                <w:rFonts w:eastAsia="Times New Roman" w:cs="Times New Roman"/>
                <w:szCs w:val="28"/>
                <w:lang w:eastAsia="ru-RU"/>
              </w:rPr>
              <w:t xml:space="preserve">                              </w:t>
            </w:r>
            <w:r w:rsidRPr="004623D7">
              <w:rPr>
                <w:rFonts w:eastAsia="Times New Roman" w:cs="Times New Roman"/>
                <w:szCs w:val="28"/>
                <w:lang w:eastAsia="ru-RU"/>
              </w:rPr>
              <w:t>на строительство учебной киностудии при Университете креативных индустрий в составе арт-кластера "Таврида"</w:t>
            </w:r>
          </w:p>
        </w:tc>
      </w:tr>
      <w:tr w:rsidR="009263A0" w:rsidRPr="004623D7" w14:paraId="0DAA29D3" w14:textId="77777777" w:rsidTr="004623D7">
        <w:trPr>
          <w:cantSplit/>
          <w:trHeight w:val="20"/>
        </w:trPr>
        <w:tc>
          <w:tcPr>
            <w:tcW w:w="2849" w:type="dxa"/>
            <w:shd w:val="clear" w:color="auto" w:fill="auto"/>
            <w:noWrap/>
          </w:tcPr>
          <w:p w14:paraId="2F9D665A"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 xml:space="preserve">02 2 </w:t>
            </w:r>
            <w:r w:rsidRPr="004623D7">
              <w:rPr>
                <w:rFonts w:eastAsia="Times New Roman" w:cs="Times New Roman"/>
                <w:szCs w:val="28"/>
                <w:lang w:val="en-US" w:eastAsia="ru-RU"/>
              </w:rPr>
              <w:t>E</w:t>
            </w:r>
            <w:r w:rsidRPr="004623D7">
              <w:rPr>
                <w:rFonts w:eastAsia="Times New Roman" w:cs="Times New Roman"/>
                <w:szCs w:val="28"/>
                <w:lang w:eastAsia="ru-RU"/>
              </w:rPr>
              <w:t>Г 60367</w:t>
            </w:r>
          </w:p>
        </w:tc>
        <w:tc>
          <w:tcPr>
            <w:tcW w:w="7612" w:type="dxa"/>
            <w:shd w:val="clear" w:color="auto" w:fill="auto"/>
          </w:tcPr>
          <w:p w14:paraId="446C66A2"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Грант в форме субсидии автономной некоммерческой организации "Центр развития культурных инициатив"</w:t>
            </w:r>
            <w:r w:rsidR="006423BF" w:rsidRPr="004623D7">
              <w:rPr>
                <w:rFonts w:eastAsia="Times New Roman" w:cs="Times New Roman"/>
                <w:szCs w:val="28"/>
                <w:lang w:eastAsia="ru-RU"/>
              </w:rPr>
              <w:t xml:space="preserve"> </w:t>
            </w:r>
            <w:r w:rsidR="006B1693" w:rsidRPr="004623D7">
              <w:rPr>
                <w:rFonts w:eastAsia="Times New Roman" w:cs="Times New Roman"/>
                <w:szCs w:val="28"/>
                <w:lang w:eastAsia="ru-RU"/>
              </w:rPr>
              <w:t xml:space="preserve">                               </w:t>
            </w:r>
            <w:r w:rsidRPr="004623D7">
              <w:rPr>
                <w:rFonts w:eastAsia="Times New Roman" w:cs="Times New Roman"/>
                <w:szCs w:val="28"/>
                <w:lang w:eastAsia="ru-RU"/>
              </w:rPr>
              <w:t>на финансовое обеспечение мероприятий в целях проведения образовательных мероприятий в рамках Университета креативных индустрий в составе</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арт-кластера "Таврида"</w:t>
            </w:r>
          </w:p>
        </w:tc>
      </w:tr>
      <w:tr w:rsidR="009263A0" w:rsidRPr="004623D7" w14:paraId="007D0FE2" w14:textId="77777777" w:rsidTr="004623D7">
        <w:trPr>
          <w:cantSplit/>
          <w:trHeight w:val="20"/>
        </w:trPr>
        <w:tc>
          <w:tcPr>
            <w:tcW w:w="2849" w:type="dxa"/>
            <w:shd w:val="clear" w:color="auto" w:fill="auto"/>
            <w:noWrap/>
          </w:tcPr>
          <w:p w14:paraId="54133661"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 xml:space="preserve">02 2 </w:t>
            </w:r>
            <w:r w:rsidRPr="004623D7">
              <w:rPr>
                <w:rFonts w:eastAsia="Times New Roman" w:cs="Times New Roman"/>
                <w:szCs w:val="28"/>
                <w:lang w:val="en-US" w:eastAsia="ru-RU"/>
              </w:rPr>
              <w:t>E</w:t>
            </w:r>
            <w:r w:rsidRPr="004623D7">
              <w:rPr>
                <w:rFonts w:eastAsia="Times New Roman" w:cs="Times New Roman"/>
                <w:szCs w:val="28"/>
                <w:lang w:eastAsia="ru-RU"/>
              </w:rPr>
              <w:t>Г 60368</w:t>
            </w:r>
          </w:p>
        </w:tc>
        <w:tc>
          <w:tcPr>
            <w:tcW w:w="7612" w:type="dxa"/>
            <w:shd w:val="clear" w:color="auto" w:fill="auto"/>
          </w:tcPr>
          <w:p w14:paraId="0019FFF5"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Грант в форме субсидии автономной некоммерческой организации "Центр развития культурных инициатив"</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целях проведения работ по благоустройству и развитию территории арт-кластера "Таврида"</w:t>
            </w:r>
          </w:p>
        </w:tc>
      </w:tr>
      <w:tr w:rsidR="009263A0" w:rsidRPr="004623D7" w14:paraId="5739062E" w14:textId="77777777" w:rsidTr="004623D7">
        <w:trPr>
          <w:cantSplit/>
          <w:trHeight w:val="20"/>
        </w:trPr>
        <w:tc>
          <w:tcPr>
            <w:tcW w:w="2849" w:type="dxa"/>
            <w:shd w:val="clear" w:color="auto" w:fill="auto"/>
            <w:noWrap/>
            <w:hideMark/>
          </w:tcPr>
          <w:p w14:paraId="58D6F538"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EГ 60370</w:t>
            </w:r>
          </w:p>
        </w:tc>
        <w:tc>
          <w:tcPr>
            <w:tcW w:w="7612" w:type="dxa"/>
            <w:shd w:val="clear" w:color="auto" w:fill="auto"/>
            <w:hideMark/>
          </w:tcPr>
          <w:p w14:paraId="498A3C53" w14:textId="77777777" w:rsidR="009263A0" w:rsidRPr="004623D7" w:rsidRDefault="009263A0" w:rsidP="0091745D">
            <w:pPr>
              <w:ind w:firstLine="0"/>
              <w:rPr>
                <w:rFonts w:eastAsia="Times New Roman" w:cs="Times New Roman"/>
                <w:szCs w:val="28"/>
                <w:lang w:eastAsia="ru-RU"/>
              </w:rPr>
            </w:pPr>
            <w:r w:rsidRPr="004623D7">
              <w:rPr>
                <w:rFonts w:eastAsia="Times New Roman" w:cs="Times New Roman"/>
                <w:szCs w:val="28"/>
                <w:lang w:eastAsia="ru-RU"/>
              </w:rPr>
              <w:t>Грант в форме субсидии автономной некоммерческой организации "Центр развития культурных инициатив"</w:t>
            </w:r>
            <w:r w:rsidR="006423BF" w:rsidRPr="004623D7">
              <w:rPr>
                <w:rFonts w:eastAsia="Times New Roman" w:cs="Times New Roman"/>
                <w:szCs w:val="28"/>
                <w:lang w:eastAsia="ru-RU"/>
              </w:rPr>
              <w:t xml:space="preserve"> </w:t>
            </w:r>
            <w:r w:rsidR="006B1693" w:rsidRPr="004623D7">
              <w:rPr>
                <w:rFonts w:eastAsia="Times New Roman" w:cs="Times New Roman"/>
                <w:szCs w:val="28"/>
                <w:lang w:eastAsia="ru-RU"/>
              </w:rPr>
              <w:t xml:space="preserve">                                                                                                                             </w:t>
            </w:r>
            <w:r w:rsidRPr="004623D7">
              <w:rPr>
                <w:rFonts w:eastAsia="Times New Roman" w:cs="Times New Roman"/>
                <w:szCs w:val="28"/>
                <w:lang w:eastAsia="ru-RU"/>
              </w:rPr>
              <w:t xml:space="preserve">на финансовое обеспечение мероприятий в целях создания </w:t>
            </w:r>
            <w:r w:rsidR="006B1693" w:rsidRPr="004623D7">
              <w:rPr>
                <w:rFonts w:eastAsia="Times New Roman" w:cs="Times New Roman"/>
                <w:szCs w:val="28"/>
                <w:lang w:eastAsia="ru-RU"/>
              </w:rPr>
              <w:t xml:space="preserve">                             </w:t>
            </w:r>
            <w:r w:rsidRPr="004623D7">
              <w:rPr>
                <w:rFonts w:eastAsia="Times New Roman" w:cs="Times New Roman"/>
                <w:szCs w:val="28"/>
                <w:lang w:eastAsia="ru-RU"/>
              </w:rPr>
              <w:t>и эксплуатации образовательного центра для молодых деятелей культуры и искусства</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"Арт-резиденция "Таврида"</w:t>
            </w:r>
          </w:p>
        </w:tc>
      </w:tr>
      <w:tr w:rsidR="009263A0" w:rsidRPr="004623D7" w14:paraId="73ECFEC6" w14:textId="77777777" w:rsidTr="004623D7">
        <w:trPr>
          <w:cantSplit/>
          <w:trHeight w:val="20"/>
        </w:trPr>
        <w:tc>
          <w:tcPr>
            <w:tcW w:w="2849" w:type="dxa"/>
            <w:shd w:val="clear" w:color="auto" w:fill="auto"/>
            <w:noWrap/>
            <w:hideMark/>
          </w:tcPr>
          <w:p w14:paraId="41AEFE3C"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EГ 60371</w:t>
            </w:r>
          </w:p>
        </w:tc>
        <w:tc>
          <w:tcPr>
            <w:tcW w:w="7612" w:type="dxa"/>
            <w:shd w:val="clear" w:color="auto" w:fill="auto"/>
            <w:hideMark/>
          </w:tcPr>
          <w:p w14:paraId="715C105F"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Грант в форме субсидии автономной некоммерческой организации "Россия - страна возможностей"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финансовое обеспечение мероприятий в целях создания и эксплуатации подмосковного образовательного молодежного центра</w:t>
            </w:r>
          </w:p>
        </w:tc>
      </w:tr>
      <w:tr w:rsidR="009263A0" w:rsidRPr="004623D7" w14:paraId="63697738" w14:textId="77777777" w:rsidTr="004623D7">
        <w:trPr>
          <w:cantSplit/>
          <w:trHeight w:val="20"/>
        </w:trPr>
        <w:tc>
          <w:tcPr>
            <w:tcW w:w="2849" w:type="dxa"/>
            <w:shd w:val="clear" w:color="auto" w:fill="auto"/>
            <w:noWrap/>
            <w:hideMark/>
          </w:tcPr>
          <w:p w14:paraId="65F6F248"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EГ 60376</w:t>
            </w:r>
          </w:p>
        </w:tc>
        <w:tc>
          <w:tcPr>
            <w:tcW w:w="7612" w:type="dxa"/>
            <w:shd w:val="clear" w:color="auto" w:fill="auto"/>
            <w:hideMark/>
          </w:tcPr>
          <w:p w14:paraId="4DB993D7"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 xml:space="preserve">Государственная поддержка Всероссийской общественной организации "Содружество выпускников детских домов </w:t>
            </w:r>
            <w:r w:rsidR="006B1693" w:rsidRPr="004623D7">
              <w:rPr>
                <w:rFonts w:eastAsia="Times New Roman" w:cs="Times New Roman"/>
                <w:szCs w:val="28"/>
                <w:lang w:eastAsia="ru-RU"/>
              </w:rPr>
              <w:t xml:space="preserve">            </w:t>
            </w:r>
            <w:r w:rsidRPr="004623D7">
              <w:rPr>
                <w:rFonts w:eastAsia="Times New Roman" w:cs="Times New Roman"/>
                <w:szCs w:val="28"/>
                <w:lang w:eastAsia="ru-RU"/>
              </w:rPr>
              <w:t>"Дети всей страны" на финансовое обеспечение подготовки</w:t>
            </w:r>
            <w:r w:rsidR="006423BF" w:rsidRPr="004623D7">
              <w:rPr>
                <w:rFonts w:eastAsia="Times New Roman" w:cs="Times New Roman"/>
                <w:szCs w:val="28"/>
                <w:lang w:eastAsia="ru-RU"/>
              </w:rPr>
              <w:t xml:space="preserve"> </w:t>
            </w:r>
            <w:r w:rsidR="006B1693" w:rsidRPr="004623D7">
              <w:rPr>
                <w:rFonts w:eastAsia="Times New Roman" w:cs="Times New Roman"/>
                <w:szCs w:val="28"/>
                <w:lang w:eastAsia="ru-RU"/>
              </w:rPr>
              <w:t xml:space="preserve">                 </w:t>
            </w:r>
            <w:r w:rsidRPr="004623D7">
              <w:rPr>
                <w:rFonts w:eastAsia="Times New Roman" w:cs="Times New Roman"/>
                <w:szCs w:val="28"/>
                <w:lang w:eastAsia="ru-RU"/>
              </w:rPr>
              <w:t>и проведения мероприятий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целях содействия развитию социально значимых инициатив детей-сирот, формирования условий для успешной социализации данной категории детей</w:t>
            </w:r>
          </w:p>
        </w:tc>
      </w:tr>
      <w:tr w:rsidR="009263A0" w:rsidRPr="004623D7" w14:paraId="695473A9" w14:textId="77777777" w:rsidTr="004623D7">
        <w:trPr>
          <w:cantSplit/>
          <w:trHeight w:val="20"/>
        </w:trPr>
        <w:tc>
          <w:tcPr>
            <w:tcW w:w="2849" w:type="dxa"/>
            <w:shd w:val="clear" w:color="auto" w:fill="auto"/>
            <w:noWrap/>
            <w:hideMark/>
          </w:tcPr>
          <w:p w14:paraId="600F908F"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02 2 EГ 60378</w:t>
            </w:r>
          </w:p>
        </w:tc>
        <w:tc>
          <w:tcPr>
            <w:tcW w:w="7612" w:type="dxa"/>
            <w:shd w:val="clear" w:color="auto" w:fill="auto"/>
            <w:hideMark/>
          </w:tcPr>
          <w:p w14:paraId="5029A965"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Грант в форме субсидии Общероссийской молодежной общественной организации "Ассоциация студенческих спортивных клубов России" на проведение мероприятий</w:t>
            </w:r>
            <w:r w:rsidR="006423BF" w:rsidRPr="004623D7">
              <w:rPr>
                <w:rFonts w:eastAsia="Times New Roman" w:cs="Times New Roman"/>
                <w:szCs w:val="28"/>
                <w:lang w:eastAsia="ru-RU"/>
              </w:rPr>
              <w:t xml:space="preserve"> </w:t>
            </w:r>
            <w:r w:rsidR="006B1693" w:rsidRPr="004623D7">
              <w:rPr>
                <w:rFonts w:eastAsia="Times New Roman" w:cs="Times New Roman"/>
                <w:szCs w:val="28"/>
                <w:lang w:eastAsia="ru-RU"/>
              </w:rPr>
              <w:t xml:space="preserve">                            </w:t>
            </w:r>
            <w:r w:rsidRPr="004623D7">
              <w:rPr>
                <w:rFonts w:eastAsia="Times New Roman" w:cs="Times New Roman"/>
                <w:szCs w:val="28"/>
                <w:lang w:eastAsia="ru-RU"/>
              </w:rPr>
              <w:t>в целях создания условий для развития массового студенческого спорта и популяризации здорового образа жизни</w:t>
            </w:r>
          </w:p>
        </w:tc>
      </w:tr>
      <w:tr w:rsidR="009263A0" w:rsidRPr="004623D7" w14:paraId="32413454" w14:textId="77777777" w:rsidTr="004623D7">
        <w:trPr>
          <w:cantSplit/>
          <w:trHeight w:val="20"/>
        </w:trPr>
        <w:tc>
          <w:tcPr>
            <w:tcW w:w="2849" w:type="dxa"/>
            <w:shd w:val="clear" w:color="auto" w:fill="auto"/>
            <w:noWrap/>
            <w:hideMark/>
          </w:tcPr>
          <w:p w14:paraId="67E610C7"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EГ 60379</w:t>
            </w:r>
          </w:p>
        </w:tc>
        <w:tc>
          <w:tcPr>
            <w:tcW w:w="7612" w:type="dxa"/>
            <w:shd w:val="clear" w:color="auto" w:fill="auto"/>
            <w:hideMark/>
          </w:tcPr>
          <w:p w14:paraId="001EA233"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Грант в форме субсидии автономной некоммерческой организации "Центр изучения и сетевого мониторинга молодежной среды" на осуществление мониторинга распространения в информационно-телекоммуникационных сетях, включая информационно-телекоммуникационную сеть "Интернет", информации, склоняющей или иным способом побуждающей детей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к совершению действий, представляющих угрозу</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их жизни и (или) здоровью, а также жизни и (или) здоровью иных лиц</w:t>
            </w:r>
          </w:p>
        </w:tc>
      </w:tr>
      <w:tr w:rsidR="009263A0" w:rsidRPr="004623D7" w14:paraId="6BBC9B13" w14:textId="77777777" w:rsidTr="004623D7">
        <w:trPr>
          <w:cantSplit/>
          <w:trHeight w:val="20"/>
        </w:trPr>
        <w:tc>
          <w:tcPr>
            <w:tcW w:w="2849" w:type="dxa"/>
            <w:shd w:val="clear" w:color="auto" w:fill="auto"/>
            <w:noWrap/>
            <w:hideMark/>
          </w:tcPr>
          <w:p w14:paraId="0A813E08"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EГ 60859</w:t>
            </w:r>
          </w:p>
        </w:tc>
        <w:tc>
          <w:tcPr>
            <w:tcW w:w="7612" w:type="dxa"/>
            <w:shd w:val="clear" w:color="auto" w:fill="auto"/>
            <w:hideMark/>
          </w:tcPr>
          <w:p w14:paraId="1B356DA9"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Общероссийской</w:t>
            </w:r>
            <w:r w:rsidR="006423BF" w:rsidRPr="004623D7">
              <w:rPr>
                <w:rFonts w:eastAsia="Times New Roman" w:cs="Times New Roman"/>
                <w:szCs w:val="28"/>
                <w:lang w:eastAsia="ru-RU"/>
              </w:rPr>
              <w:t xml:space="preserve"> </w:t>
            </w:r>
            <w:r w:rsidR="006B1693" w:rsidRPr="004623D7">
              <w:rPr>
                <w:rFonts w:eastAsia="Times New Roman" w:cs="Times New Roman"/>
                <w:szCs w:val="28"/>
                <w:lang w:eastAsia="ru-RU"/>
              </w:rPr>
              <w:t xml:space="preserve">                 </w:t>
            </w:r>
            <w:r w:rsidRPr="004623D7">
              <w:rPr>
                <w:rFonts w:eastAsia="Times New Roman" w:cs="Times New Roman"/>
                <w:szCs w:val="28"/>
                <w:lang w:eastAsia="ru-RU"/>
              </w:rPr>
              <w:t>общественно-государственной просветительской организации "Российское общество "Знание" в целях организации мероприятий по просветительской деятельности экспертов, деятелей науки и культуры, выдающихся ученых, спортсменов и общественных деятелей в субъектах Российской Федерации</w:t>
            </w:r>
          </w:p>
        </w:tc>
      </w:tr>
      <w:tr w:rsidR="009263A0" w:rsidRPr="004623D7" w14:paraId="338145B9" w14:textId="77777777" w:rsidTr="004623D7">
        <w:trPr>
          <w:cantSplit/>
          <w:trHeight w:val="20"/>
        </w:trPr>
        <w:tc>
          <w:tcPr>
            <w:tcW w:w="2849" w:type="dxa"/>
            <w:shd w:val="clear" w:color="auto" w:fill="auto"/>
            <w:noWrap/>
          </w:tcPr>
          <w:p w14:paraId="3D9607F6"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 xml:space="preserve">02 2 </w:t>
            </w:r>
            <w:r w:rsidRPr="004623D7">
              <w:rPr>
                <w:rFonts w:eastAsia="Times New Roman" w:cs="Times New Roman"/>
                <w:szCs w:val="28"/>
                <w:lang w:val="en-US" w:eastAsia="ru-RU"/>
              </w:rPr>
              <w:t>E</w:t>
            </w:r>
            <w:r w:rsidRPr="004623D7">
              <w:rPr>
                <w:rFonts w:eastAsia="Times New Roman" w:cs="Times New Roman"/>
                <w:szCs w:val="28"/>
                <w:lang w:eastAsia="ru-RU"/>
              </w:rPr>
              <w:t>Г 62497</w:t>
            </w:r>
          </w:p>
        </w:tc>
        <w:tc>
          <w:tcPr>
            <w:tcW w:w="7612" w:type="dxa"/>
            <w:shd w:val="clear" w:color="auto" w:fill="auto"/>
          </w:tcPr>
          <w:p w14:paraId="3FBC3D1D" w14:textId="77777777" w:rsidR="009263A0" w:rsidRPr="004623D7" w:rsidRDefault="009263A0" w:rsidP="0091745D">
            <w:pPr>
              <w:ind w:firstLine="0"/>
              <w:rPr>
                <w:rFonts w:eastAsia="Times New Roman" w:cs="Times New Roman"/>
                <w:szCs w:val="28"/>
                <w:lang w:eastAsia="ru-RU"/>
              </w:rPr>
            </w:pPr>
            <w:r w:rsidRPr="004623D7">
              <w:rPr>
                <w:rFonts w:eastAsia="Times New Roman" w:cs="Times New Roman"/>
                <w:szCs w:val="28"/>
                <w:lang w:eastAsia="ru-RU"/>
              </w:rPr>
              <w:t>Грант в форме субсидии автономной некоммерческой организации "Центр знаний "Машук" на финансовое обеспечение реализации комплекса организационных</w:t>
            </w:r>
            <w:r w:rsidR="006423BF" w:rsidRPr="004623D7">
              <w:rPr>
                <w:rFonts w:eastAsia="Times New Roman" w:cs="Times New Roman"/>
                <w:szCs w:val="28"/>
                <w:lang w:eastAsia="ru-RU"/>
              </w:rPr>
              <w:t xml:space="preserve"> </w:t>
            </w:r>
            <w:r w:rsidR="006B1693" w:rsidRPr="004623D7">
              <w:rPr>
                <w:rFonts w:eastAsia="Times New Roman" w:cs="Times New Roman"/>
                <w:szCs w:val="28"/>
                <w:lang w:eastAsia="ru-RU"/>
              </w:rPr>
              <w:t xml:space="preserve">                                            </w:t>
            </w:r>
            <w:r w:rsidRPr="004623D7">
              <w:rPr>
                <w:rFonts w:eastAsia="Times New Roman" w:cs="Times New Roman"/>
                <w:szCs w:val="28"/>
                <w:lang w:eastAsia="ru-RU"/>
              </w:rPr>
              <w:t xml:space="preserve">и технических мероприятий, обеспечивающих безотказную </w:t>
            </w:r>
            <w:r w:rsidR="006B1693" w:rsidRPr="004623D7">
              <w:rPr>
                <w:rFonts w:eastAsia="Times New Roman" w:cs="Times New Roman"/>
                <w:szCs w:val="28"/>
                <w:lang w:eastAsia="ru-RU"/>
              </w:rPr>
              <w:t xml:space="preserve">                                                                               </w:t>
            </w:r>
            <w:r w:rsidRPr="004623D7">
              <w:rPr>
                <w:rFonts w:eastAsia="Times New Roman" w:cs="Times New Roman"/>
                <w:szCs w:val="28"/>
                <w:lang w:eastAsia="ru-RU"/>
              </w:rPr>
              <w:t>и бесперебойную работу всех систем</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конструктивных элементов Центра знаний "Машук"</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протяжении всего эксплуатационного периода, а также полноценное функционирование объекта по назначению</w:t>
            </w:r>
          </w:p>
        </w:tc>
      </w:tr>
      <w:tr w:rsidR="009263A0" w:rsidRPr="004623D7" w14:paraId="7E1079E0" w14:textId="77777777" w:rsidTr="004623D7">
        <w:trPr>
          <w:cantSplit/>
          <w:trHeight w:val="20"/>
        </w:trPr>
        <w:tc>
          <w:tcPr>
            <w:tcW w:w="2849" w:type="dxa"/>
            <w:shd w:val="clear" w:color="auto" w:fill="auto"/>
            <w:noWrap/>
          </w:tcPr>
          <w:p w14:paraId="015C88ED"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 xml:space="preserve">02 2 </w:t>
            </w:r>
            <w:r w:rsidRPr="004623D7">
              <w:rPr>
                <w:rFonts w:eastAsia="Times New Roman" w:cs="Times New Roman"/>
                <w:szCs w:val="28"/>
                <w:lang w:val="en-US" w:eastAsia="ru-RU"/>
              </w:rPr>
              <w:t>E</w:t>
            </w:r>
            <w:r w:rsidRPr="004623D7">
              <w:rPr>
                <w:rFonts w:eastAsia="Times New Roman" w:cs="Times New Roman"/>
                <w:szCs w:val="28"/>
                <w:lang w:eastAsia="ru-RU"/>
              </w:rPr>
              <w:t>Г 62498</w:t>
            </w:r>
          </w:p>
        </w:tc>
        <w:tc>
          <w:tcPr>
            <w:tcW w:w="7612" w:type="dxa"/>
            <w:shd w:val="clear" w:color="auto" w:fill="auto"/>
          </w:tcPr>
          <w:p w14:paraId="55FDA0D9" w14:textId="77777777" w:rsidR="009263A0" w:rsidRPr="004623D7" w:rsidRDefault="009263A0" w:rsidP="0091745D">
            <w:pPr>
              <w:ind w:firstLine="0"/>
              <w:rPr>
                <w:rFonts w:eastAsia="Times New Roman" w:cs="Times New Roman"/>
                <w:szCs w:val="28"/>
                <w:lang w:eastAsia="ru-RU"/>
              </w:rPr>
            </w:pPr>
            <w:r w:rsidRPr="004623D7">
              <w:rPr>
                <w:rFonts w:eastAsia="Times New Roman" w:cs="Times New Roman"/>
                <w:szCs w:val="28"/>
                <w:lang w:eastAsia="ru-RU"/>
              </w:rPr>
              <w:t xml:space="preserve">Грант в форме субсидии автономной некоммерческой организации "Центр знаний "Машук" в целях организации </w:t>
            </w:r>
            <w:r w:rsidR="006B1693" w:rsidRPr="004623D7">
              <w:rPr>
                <w:rFonts w:eastAsia="Times New Roman" w:cs="Times New Roman"/>
                <w:szCs w:val="28"/>
                <w:lang w:eastAsia="ru-RU"/>
              </w:rPr>
              <w:t xml:space="preserve">                         </w:t>
            </w:r>
            <w:r w:rsidRPr="004623D7">
              <w:rPr>
                <w:rFonts w:eastAsia="Times New Roman" w:cs="Times New Roman"/>
                <w:szCs w:val="28"/>
                <w:lang w:eastAsia="ru-RU"/>
              </w:rPr>
              <w:t>и проведения образовательных мероприятий по обучению современным инструментам и методикам работы с детьми</w:t>
            </w:r>
            <w:r w:rsidR="006B1693"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молодежью</w:t>
            </w:r>
          </w:p>
        </w:tc>
      </w:tr>
      <w:tr w:rsidR="009263A0" w:rsidRPr="004623D7" w14:paraId="3C3E3120" w14:textId="77777777" w:rsidTr="004623D7">
        <w:trPr>
          <w:cantSplit/>
          <w:trHeight w:val="20"/>
        </w:trPr>
        <w:tc>
          <w:tcPr>
            <w:tcW w:w="2849" w:type="dxa"/>
            <w:shd w:val="clear" w:color="auto" w:fill="auto"/>
            <w:noWrap/>
            <w:hideMark/>
          </w:tcPr>
          <w:p w14:paraId="592071E5"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EГ 62524</w:t>
            </w:r>
          </w:p>
        </w:tc>
        <w:tc>
          <w:tcPr>
            <w:tcW w:w="7612" w:type="dxa"/>
            <w:shd w:val="clear" w:color="auto" w:fill="auto"/>
            <w:hideMark/>
          </w:tcPr>
          <w:p w14:paraId="4CBE5135"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Грант в форме субсидии автономной некоммерческой организации "Большая Перемена" в целях подготовки</w:t>
            </w:r>
            <w:r w:rsidR="006B1693"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и проведения Всероссийского студенческого конкурса </w:t>
            </w:r>
            <w:r w:rsidR="006B1693" w:rsidRPr="004623D7">
              <w:rPr>
                <w:rFonts w:eastAsia="Times New Roman" w:cs="Times New Roman"/>
                <w:szCs w:val="28"/>
                <w:lang w:eastAsia="ru-RU"/>
              </w:rPr>
              <w:t xml:space="preserve">             </w:t>
            </w:r>
            <w:r w:rsidRPr="004623D7">
              <w:rPr>
                <w:rFonts w:eastAsia="Times New Roman" w:cs="Times New Roman"/>
                <w:szCs w:val="28"/>
                <w:lang w:eastAsia="ru-RU"/>
              </w:rPr>
              <w:t>"Твой ход"</w:t>
            </w:r>
          </w:p>
        </w:tc>
      </w:tr>
      <w:tr w:rsidR="009263A0" w:rsidRPr="004623D7" w14:paraId="4845F136" w14:textId="77777777" w:rsidTr="004623D7">
        <w:trPr>
          <w:cantSplit/>
          <w:trHeight w:val="20"/>
        </w:trPr>
        <w:tc>
          <w:tcPr>
            <w:tcW w:w="2849" w:type="dxa"/>
            <w:shd w:val="clear" w:color="auto" w:fill="auto"/>
            <w:noWrap/>
            <w:hideMark/>
          </w:tcPr>
          <w:p w14:paraId="38EF6E6B"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EГ 62525</w:t>
            </w:r>
          </w:p>
        </w:tc>
        <w:tc>
          <w:tcPr>
            <w:tcW w:w="7612" w:type="dxa"/>
            <w:shd w:val="clear" w:color="auto" w:fill="auto"/>
            <w:hideMark/>
          </w:tcPr>
          <w:p w14:paraId="546BD7E3"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Реализация Всероссийского проекта "Другое дело"</w:t>
            </w:r>
          </w:p>
        </w:tc>
      </w:tr>
      <w:tr w:rsidR="009263A0" w:rsidRPr="004623D7" w14:paraId="2968343A" w14:textId="77777777" w:rsidTr="004623D7">
        <w:trPr>
          <w:cantSplit/>
          <w:trHeight w:val="20"/>
        </w:trPr>
        <w:tc>
          <w:tcPr>
            <w:tcW w:w="2849" w:type="dxa"/>
            <w:shd w:val="clear" w:color="auto" w:fill="auto"/>
            <w:noWrap/>
          </w:tcPr>
          <w:p w14:paraId="3E4384FA"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 xml:space="preserve">02 2 </w:t>
            </w:r>
            <w:r w:rsidRPr="004623D7">
              <w:rPr>
                <w:rFonts w:eastAsia="Times New Roman" w:cs="Times New Roman"/>
                <w:szCs w:val="28"/>
                <w:lang w:val="en-US" w:eastAsia="ru-RU"/>
              </w:rPr>
              <w:t>E</w:t>
            </w:r>
            <w:r w:rsidRPr="004623D7">
              <w:rPr>
                <w:rFonts w:eastAsia="Times New Roman" w:cs="Times New Roman"/>
                <w:szCs w:val="28"/>
                <w:lang w:eastAsia="ru-RU"/>
              </w:rPr>
              <w:t>Г 62532</w:t>
            </w:r>
          </w:p>
        </w:tc>
        <w:tc>
          <w:tcPr>
            <w:tcW w:w="7612" w:type="dxa"/>
            <w:shd w:val="clear" w:color="auto" w:fill="auto"/>
          </w:tcPr>
          <w:p w14:paraId="3F5134ED"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Грант в форме субсидии автономной некоммерческой организации поддержки и развития креативных индустрий "Креативная экономика" для организации и проведения мероприятий по поддержке и развитию креативных индустрий</w:t>
            </w:r>
          </w:p>
        </w:tc>
      </w:tr>
      <w:tr w:rsidR="009263A0" w:rsidRPr="004623D7" w14:paraId="55FCB02E" w14:textId="77777777" w:rsidTr="004623D7">
        <w:trPr>
          <w:cantSplit/>
          <w:trHeight w:val="20"/>
        </w:trPr>
        <w:tc>
          <w:tcPr>
            <w:tcW w:w="2849" w:type="dxa"/>
            <w:shd w:val="clear" w:color="auto" w:fill="auto"/>
            <w:noWrap/>
          </w:tcPr>
          <w:p w14:paraId="1DA85D87"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 xml:space="preserve">02 2 </w:t>
            </w:r>
            <w:r w:rsidRPr="004623D7">
              <w:rPr>
                <w:rFonts w:eastAsia="Times New Roman" w:cs="Times New Roman"/>
                <w:szCs w:val="28"/>
                <w:lang w:val="en-US" w:eastAsia="ru-RU"/>
              </w:rPr>
              <w:t>E</w:t>
            </w:r>
            <w:r w:rsidRPr="004623D7">
              <w:rPr>
                <w:rFonts w:eastAsia="Times New Roman" w:cs="Times New Roman"/>
                <w:szCs w:val="28"/>
                <w:lang w:eastAsia="ru-RU"/>
              </w:rPr>
              <w:t>Г 62710</w:t>
            </w:r>
          </w:p>
        </w:tc>
        <w:tc>
          <w:tcPr>
            <w:tcW w:w="7612" w:type="dxa"/>
            <w:shd w:val="clear" w:color="auto" w:fill="auto"/>
          </w:tcPr>
          <w:p w14:paraId="5F18D052"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Грант в форме субсидии автономной некоммерческой организации "Центр развития культурных инициатив"</w:t>
            </w:r>
            <w:r w:rsidR="006423BF" w:rsidRPr="004623D7">
              <w:rPr>
                <w:rFonts w:eastAsia="Times New Roman" w:cs="Times New Roman"/>
                <w:szCs w:val="28"/>
                <w:lang w:eastAsia="ru-RU"/>
              </w:rPr>
              <w:t xml:space="preserve"> </w:t>
            </w:r>
            <w:r w:rsidR="006B1693" w:rsidRPr="004623D7">
              <w:rPr>
                <w:rFonts w:eastAsia="Times New Roman" w:cs="Times New Roman"/>
                <w:szCs w:val="28"/>
                <w:lang w:eastAsia="ru-RU"/>
              </w:rPr>
              <w:t xml:space="preserve">                              </w:t>
            </w:r>
            <w:r w:rsidRPr="004623D7">
              <w:rPr>
                <w:rFonts w:eastAsia="Times New Roman" w:cs="Times New Roman"/>
                <w:szCs w:val="28"/>
                <w:lang w:eastAsia="ru-RU"/>
              </w:rPr>
              <w:t xml:space="preserve">на финансовое обеспечение мероприятий в целях создания </w:t>
            </w:r>
            <w:r w:rsidR="006B1693" w:rsidRPr="004623D7">
              <w:rPr>
                <w:rFonts w:eastAsia="Times New Roman" w:cs="Times New Roman"/>
                <w:szCs w:val="28"/>
                <w:lang w:eastAsia="ru-RU"/>
              </w:rPr>
              <w:t xml:space="preserve">  </w:t>
            </w:r>
            <w:r w:rsidRPr="004623D7">
              <w:rPr>
                <w:rFonts w:eastAsia="Times New Roman" w:cs="Times New Roman"/>
                <w:szCs w:val="28"/>
                <w:lang w:eastAsia="ru-RU"/>
              </w:rPr>
              <w:t>Арт-резиденции в г. Геническ в составе</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арт-кластера "Таврида"</w:t>
            </w:r>
            <w:r w:rsidR="006423BF" w:rsidRPr="004623D7">
              <w:rPr>
                <w:rFonts w:eastAsia="Times New Roman" w:cs="Times New Roman"/>
                <w:szCs w:val="28"/>
                <w:lang w:eastAsia="ru-RU"/>
              </w:rPr>
              <w:t xml:space="preserve"> </w:t>
            </w:r>
          </w:p>
        </w:tc>
      </w:tr>
      <w:tr w:rsidR="009263A0" w:rsidRPr="004623D7" w14:paraId="726F1C6A" w14:textId="77777777" w:rsidTr="004623D7">
        <w:trPr>
          <w:cantSplit/>
          <w:trHeight w:val="20"/>
        </w:trPr>
        <w:tc>
          <w:tcPr>
            <w:tcW w:w="2849" w:type="dxa"/>
            <w:shd w:val="clear" w:color="auto" w:fill="auto"/>
            <w:noWrap/>
            <w:hideMark/>
          </w:tcPr>
          <w:p w14:paraId="59FFBF1C"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EГ 65376</w:t>
            </w:r>
          </w:p>
        </w:tc>
        <w:tc>
          <w:tcPr>
            <w:tcW w:w="7612" w:type="dxa"/>
            <w:shd w:val="clear" w:color="auto" w:fill="auto"/>
            <w:hideMark/>
          </w:tcPr>
          <w:p w14:paraId="43536C50"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 xml:space="preserve">Гранты победителям конкурса молодежных проектов </w:t>
            </w:r>
            <w:r w:rsidR="006B1693" w:rsidRPr="004623D7">
              <w:rPr>
                <w:rFonts w:eastAsia="Times New Roman" w:cs="Times New Roman"/>
                <w:szCs w:val="28"/>
                <w:lang w:eastAsia="ru-RU"/>
              </w:rPr>
              <w:t xml:space="preserve">                   </w:t>
            </w:r>
            <w:r w:rsidRPr="004623D7">
              <w:rPr>
                <w:rFonts w:eastAsia="Times New Roman" w:cs="Times New Roman"/>
                <w:szCs w:val="28"/>
                <w:lang w:eastAsia="ru-RU"/>
              </w:rPr>
              <w:t>Северо-Кавказского федерального округа</w:t>
            </w:r>
          </w:p>
        </w:tc>
      </w:tr>
      <w:tr w:rsidR="009263A0" w:rsidRPr="004623D7" w14:paraId="6460BBBB" w14:textId="77777777" w:rsidTr="004623D7">
        <w:trPr>
          <w:cantSplit/>
          <w:trHeight w:val="20"/>
        </w:trPr>
        <w:tc>
          <w:tcPr>
            <w:tcW w:w="2849" w:type="dxa"/>
            <w:shd w:val="clear" w:color="auto" w:fill="auto"/>
            <w:noWrap/>
            <w:hideMark/>
          </w:tcPr>
          <w:p w14:paraId="2BA2092B"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EГ 65377</w:t>
            </w:r>
          </w:p>
        </w:tc>
        <w:tc>
          <w:tcPr>
            <w:tcW w:w="7612" w:type="dxa"/>
            <w:shd w:val="clear" w:color="auto" w:fill="auto"/>
            <w:hideMark/>
          </w:tcPr>
          <w:p w14:paraId="02467770"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победителей Всероссийского конкурса молодежных проектов</w:t>
            </w:r>
          </w:p>
        </w:tc>
      </w:tr>
      <w:tr w:rsidR="009263A0" w:rsidRPr="004623D7" w14:paraId="1769342A" w14:textId="77777777" w:rsidTr="004623D7">
        <w:trPr>
          <w:cantSplit/>
          <w:trHeight w:val="20"/>
        </w:trPr>
        <w:tc>
          <w:tcPr>
            <w:tcW w:w="2849" w:type="dxa"/>
            <w:shd w:val="clear" w:color="auto" w:fill="auto"/>
            <w:noWrap/>
          </w:tcPr>
          <w:p w14:paraId="6E0EF00A"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 xml:space="preserve">02 2 </w:t>
            </w:r>
            <w:r w:rsidRPr="004623D7">
              <w:rPr>
                <w:rFonts w:eastAsia="Times New Roman" w:cs="Times New Roman"/>
                <w:szCs w:val="28"/>
                <w:lang w:val="en-US" w:eastAsia="ru-RU"/>
              </w:rPr>
              <w:t>E</w:t>
            </w:r>
            <w:r w:rsidRPr="004623D7">
              <w:rPr>
                <w:rFonts w:eastAsia="Times New Roman" w:cs="Times New Roman"/>
                <w:szCs w:val="28"/>
                <w:lang w:eastAsia="ru-RU"/>
              </w:rPr>
              <w:t>Г 65381</w:t>
            </w:r>
          </w:p>
        </w:tc>
        <w:tc>
          <w:tcPr>
            <w:tcW w:w="7612" w:type="dxa"/>
            <w:shd w:val="clear" w:color="auto" w:fill="auto"/>
          </w:tcPr>
          <w:p w14:paraId="4E1BB12F"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 xml:space="preserve">Грант в форме субсидии автономной некоммерческой организации "Дирекция Всемирного фестиваля молодежи" </w:t>
            </w:r>
            <w:r w:rsidR="006B1693" w:rsidRPr="004623D7">
              <w:rPr>
                <w:rFonts w:eastAsia="Times New Roman" w:cs="Times New Roman"/>
                <w:szCs w:val="28"/>
                <w:lang w:eastAsia="ru-RU"/>
              </w:rPr>
              <w:t xml:space="preserve">             </w:t>
            </w:r>
            <w:r w:rsidRPr="004623D7">
              <w:rPr>
                <w:rFonts w:eastAsia="Times New Roman" w:cs="Times New Roman"/>
                <w:szCs w:val="28"/>
                <w:lang w:eastAsia="ru-RU"/>
              </w:rPr>
              <w:t xml:space="preserve">на финансовое обеспечение мероприятия, направленного </w:t>
            </w:r>
            <w:r w:rsidR="006B1693" w:rsidRPr="004623D7">
              <w:rPr>
                <w:rFonts w:eastAsia="Times New Roman" w:cs="Times New Roman"/>
                <w:szCs w:val="28"/>
                <w:lang w:eastAsia="ru-RU"/>
              </w:rPr>
              <w:t xml:space="preserve">                     </w:t>
            </w:r>
            <w:r w:rsidRPr="004623D7">
              <w:rPr>
                <w:rFonts w:eastAsia="Times New Roman" w:cs="Times New Roman"/>
                <w:szCs w:val="28"/>
                <w:lang w:eastAsia="ru-RU"/>
              </w:rPr>
              <w:t>на объединение молодежи мира вокруг общих традиционных ценностей ради справедливого мира и развитие международных партнерских отношений</w:t>
            </w:r>
          </w:p>
        </w:tc>
      </w:tr>
      <w:tr w:rsidR="009263A0" w:rsidRPr="004623D7" w14:paraId="79096B40" w14:textId="77777777" w:rsidTr="004623D7">
        <w:trPr>
          <w:cantSplit/>
          <w:trHeight w:val="20"/>
        </w:trPr>
        <w:tc>
          <w:tcPr>
            <w:tcW w:w="2849" w:type="dxa"/>
            <w:shd w:val="clear" w:color="auto" w:fill="auto"/>
            <w:noWrap/>
            <w:hideMark/>
          </w:tcPr>
          <w:p w14:paraId="3A02EBCD"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P2 00000</w:t>
            </w:r>
          </w:p>
        </w:tc>
        <w:tc>
          <w:tcPr>
            <w:tcW w:w="7612" w:type="dxa"/>
            <w:shd w:val="clear" w:color="auto" w:fill="auto"/>
            <w:hideMark/>
          </w:tcPr>
          <w:p w14:paraId="1D1CE853"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"Содействие занятости"</w:t>
            </w:r>
          </w:p>
        </w:tc>
      </w:tr>
      <w:tr w:rsidR="009263A0" w:rsidRPr="004623D7" w14:paraId="40AA6CAD" w14:textId="77777777" w:rsidTr="004623D7">
        <w:trPr>
          <w:cantSplit/>
          <w:trHeight w:val="20"/>
        </w:trPr>
        <w:tc>
          <w:tcPr>
            <w:tcW w:w="2849" w:type="dxa"/>
            <w:shd w:val="clear" w:color="auto" w:fill="auto"/>
            <w:noWrap/>
            <w:hideMark/>
          </w:tcPr>
          <w:p w14:paraId="796471CE"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P2 52530</w:t>
            </w:r>
          </w:p>
        </w:tc>
        <w:tc>
          <w:tcPr>
            <w:tcW w:w="7612" w:type="dxa"/>
            <w:shd w:val="clear" w:color="auto" w:fill="auto"/>
            <w:hideMark/>
          </w:tcPr>
          <w:p w14:paraId="1D6ED9E8" w14:textId="77777777" w:rsidR="009263A0" w:rsidRPr="004623D7" w:rsidRDefault="009263A0" w:rsidP="00A85C15">
            <w:pPr>
              <w:ind w:firstLine="0"/>
              <w:rPr>
                <w:rFonts w:eastAsia="Times New Roman" w:cs="Times New Roman"/>
                <w:szCs w:val="28"/>
                <w:lang w:eastAsia="ru-RU"/>
              </w:rPr>
            </w:pPr>
            <w:r w:rsidRPr="004623D7">
              <w:rPr>
                <w:rFonts w:eastAsia="Times New Roman" w:cs="Times New Roman"/>
                <w:szCs w:val="28"/>
                <w:lang w:eastAsia="ru-RU"/>
              </w:rPr>
              <w:t>Создание дополнительных мест для детей в возрасте</w:t>
            </w:r>
            <w:r w:rsidR="006423BF" w:rsidRPr="004623D7">
              <w:rPr>
                <w:rFonts w:eastAsia="Times New Roman" w:cs="Times New Roman"/>
                <w:szCs w:val="28"/>
                <w:lang w:eastAsia="ru-RU"/>
              </w:rPr>
              <w:t xml:space="preserve"> </w:t>
            </w:r>
            <w:r w:rsidR="00A85C15" w:rsidRPr="004623D7">
              <w:rPr>
                <w:rFonts w:eastAsia="Times New Roman" w:cs="Times New Roman"/>
                <w:szCs w:val="28"/>
                <w:lang w:eastAsia="ru-RU"/>
              </w:rPr>
              <w:t xml:space="preserve">                      </w:t>
            </w:r>
            <w:r w:rsidRPr="004623D7">
              <w:rPr>
                <w:rFonts w:eastAsia="Times New Roman" w:cs="Times New Roman"/>
                <w:szCs w:val="28"/>
                <w:lang w:eastAsia="ru-RU"/>
              </w:rPr>
              <w:t>от 1,5 до 3 лет любой направленности в организациях, осуществляющих образовательную деятельность</w:t>
            </w:r>
            <w:r w:rsidR="006423BF" w:rsidRPr="004623D7">
              <w:rPr>
                <w:rFonts w:eastAsia="Times New Roman" w:cs="Times New Roman"/>
                <w:szCs w:val="28"/>
                <w:lang w:eastAsia="ru-RU"/>
              </w:rPr>
              <w:t xml:space="preserve"> </w:t>
            </w:r>
            <w:r w:rsidR="00A85C15" w:rsidRPr="004623D7">
              <w:rPr>
                <w:rFonts w:eastAsia="Times New Roman" w:cs="Times New Roman"/>
                <w:szCs w:val="28"/>
                <w:lang w:eastAsia="ru-RU"/>
              </w:rPr>
              <w:t xml:space="preserve">                             </w:t>
            </w:r>
            <w:r w:rsidRPr="004623D7">
              <w:rPr>
                <w:rFonts w:eastAsia="Times New Roman" w:cs="Times New Roman"/>
                <w:szCs w:val="28"/>
                <w:lang w:eastAsia="ru-RU"/>
              </w:rPr>
              <w:t>(за исключением государственных, муниципальных),</w:t>
            </w:r>
            <w:r w:rsidR="006423BF" w:rsidRPr="004623D7">
              <w:rPr>
                <w:rFonts w:eastAsia="Times New Roman" w:cs="Times New Roman"/>
                <w:szCs w:val="28"/>
                <w:lang w:eastAsia="ru-RU"/>
              </w:rPr>
              <w:t xml:space="preserve"> </w:t>
            </w:r>
            <w:r w:rsidR="00A85C15" w:rsidRPr="004623D7">
              <w:rPr>
                <w:rFonts w:eastAsia="Times New Roman" w:cs="Times New Roman"/>
                <w:szCs w:val="28"/>
                <w:lang w:eastAsia="ru-RU"/>
              </w:rPr>
              <w:t xml:space="preserve">                    </w:t>
            </w:r>
            <w:r w:rsidRPr="004623D7">
              <w:rPr>
                <w:rFonts w:eastAsia="Times New Roman" w:cs="Times New Roman"/>
                <w:szCs w:val="28"/>
                <w:lang w:eastAsia="ru-RU"/>
              </w:rPr>
              <w:t>и у индивидуальных предпринимателей, осуществляющих образовательную деятельность</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по образовательным программам дошкольного образования, в том числе адаптированным, и присмотр</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уход за детьми</w:t>
            </w:r>
          </w:p>
        </w:tc>
      </w:tr>
      <w:tr w:rsidR="009263A0" w:rsidRPr="004623D7" w14:paraId="7E5BC1C4" w14:textId="77777777" w:rsidTr="004623D7">
        <w:trPr>
          <w:cantSplit/>
          <w:trHeight w:val="20"/>
        </w:trPr>
        <w:tc>
          <w:tcPr>
            <w:tcW w:w="2849" w:type="dxa"/>
            <w:shd w:val="clear" w:color="auto" w:fill="auto"/>
            <w:noWrap/>
            <w:hideMark/>
          </w:tcPr>
          <w:p w14:paraId="6518090E"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2 S4 00000</w:t>
            </w:r>
          </w:p>
        </w:tc>
        <w:tc>
          <w:tcPr>
            <w:tcW w:w="7612" w:type="dxa"/>
            <w:shd w:val="clear" w:color="auto" w:fill="auto"/>
            <w:hideMark/>
          </w:tcPr>
          <w:p w14:paraId="6620409D" w14:textId="77777777" w:rsidR="009263A0" w:rsidRPr="004623D7" w:rsidRDefault="009263A0" w:rsidP="0091745D">
            <w:pPr>
              <w:ind w:firstLine="0"/>
              <w:rPr>
                <w:rFonts w:eastAsia="Times New Roman" w:cs="Times New Roman"/>
                <w:szCs w:val="28"/>
                <w:lang w:eastAsia="ru-RU"/>
              </w:rPr>
            </w:pPr>
            <w:r w:rsidRPr="004623D7">
              <w:rPr>
                <w:rFonts w:eastAsia="Times New Roman" w:cs="Times New Roman"/>
                <w:szCs w:val="28"/>
                <w:lang w:eastAsia="ru-RU"/>
              </w:rPr>
              <w:t xml:space="preserve">Федеральный проект "Развитие интеграционных процессов </w:t>
            </w:r>
            <w:r w:rsidR="004B2B03" w:rsidRPr="004623D7">
              <w:rPr>
                <w:rFonts w:eastAsia="Times New Roman" w:cs="Times New Roman"/>
                <w:szCs w:val="28"/>
                <w:lang w:eastAsia="ru-RU"/>
              </w:rPr>
              <w:t xml:space="preserve">                          </w:t>
            </w:r>
            <w:r w:rsidRPr="004623D7">
              <w:rPr>
                <w:rFonts w:eastAsia="Times New Roman" w:cs="Times New Roman"/>
                <w:szCs w:val="28"/>
                <w:lang w:eastAsia="ru-RU"/>
              </w:rPr>
              <w:t>в сфере науки, высшего образования</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индустрии"</w:t>
            </w:r>
          </w:p>
        </w:tc>
      </w:tr>
      <w:tr w:rsidR="009263A0" w:rsidRPr="004623D7" w14:paraId="2426C8DD" w14:textId="77777777" w:rsidTr="004623D7">
        <w:trPr>
          <w:cantSplit/>
          <w:trHeight w:val="20"/>
        </w:trPr>
        <w:tc>
          <w:tcPr>
            <w:tcW w:w="2849" w:type="dxa"/>
            <w:shd w:val="clear" w:color="auto" w:fill="auto"/>
            <w:noWrap/>
          </w:tcPr>
          <w:p w14:paraId="21256A46" w14:textId="77777777" w:rsidR="009263A0" w:rsidRPr="004623D7" w:rsidRDefault="009263A0" w:rsidP="009263A0">
            <w:pPr>
              <w:ind w:firstLine="0"/>
              <w:jc w:val="center"/>
              <w:rPr>
                <w:rFonts w:eastAsia="Times New Roman" w:cs="Times New Roman"/>
                <w:szCs w:val="28"/>
                <w:lang w:val="en-US" w:eastAsia="ru-RU"/>
              </w:rPr>
            </w:pPr>
            <w:r w:rsidRPr="004623D7">
              <w:rPr>
                <w:rFonts w:eastAsia="Times New Roman" w:cs="Times New Roman"/>
                <w:szCs w:val="28"/>
                <w:lang w:val="en-US" w:eastAsia="ru-RU"/>
              </w:rPr>
              <w:t>02 2 Y2 00000</w:t>
            </w:r>
          </w:p>
        </w:tc>
        <w:tc>
          <w:tcPr>
            <w:tcW w:w="7612" w:type="dxa"/>
            <w:shd w:val="clear" w:color="auto" w:fill="auto"/>
          </w:tcPr>
          <w:p w14:paraId="336AD2D3"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"Кадры для беспилотных авиационных систем"</w:t>
            </w:r>
          </w:p>
        </w:tc>
      </w:tr>
      <w:tr w:rsidR="009263A0" w:rsidRPr="004623D7" w14:paraId="21121973" w14:textId="77777777" w:rsidTr="004623D7">
        <w:trPr>
          <w:cantSplit/>
          <w:trHeight w:val="20"/>
        </w:trPr>
        <w:tc>
          <w:tcPr>
            <w:tcW w:w="2849" w:type="dxa"/>
            <w:shd w:val="clear" w:color="auto" w:fill="auto"/>
            <w:noWrap/>
          </w:tcPr>
          <w:p w14:paraId="7EF48273" w14:textId="77777777" w:rsidR="009263A0" w:rsidRPr="004623D7" w:rsidRDefault="009263A0" w:rsidP="009263A0">
            <w:pPr>
              <w:ind w:firstLine="0"/>
              <w:jc w:val="center"/>
              <w:rPr>
                <w:rFonts w:eastAsia="Times New Roman" w:cs="Times New Roman"/>
                <w:szCs w:val="28"/>
                <w:lang w:val="en-US" w:eastAsia="ru-RU"/>
              </w:rPr>
            </w:pPr>
            <w:r w:rsidRPr="004623D7">
              <w:rPr>
                <w:rFonts w:eastAsia="Times New Roman" w:cs="Times New Roman"/>
                <w:szCs w:val="28"/>
                <w:lang w:val="en-US" w:eastAsia="ru-RU"/>
              </w:rPr>
              <w:t>02 2 Y4 00000</w:t>
            </w:r>
          </w:p>
        </w:tc>
        <w:tc>
          <w:tcPr>
            <w:tcW w:w="7612" w:type="dxa"/>
            <w:shd w:val="clear" w:color="auto" w:fill="auto"/>
          </w:tcPr>
          <w:p w14:paraId="053D7084"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"Стимулирование спроса</w:t>
            </w:r>
            <w:r w:rsidR="006423BF" w:rsidRPr="004623D7">
              <w:rPr>
                <w:rFonts w:eastAsia="Times New Roman" w:cs="Times New Roman"/>
                <w:szCs w:val="28"/>
                <w:lang w:eastAsia="ru-RU"/>
              </w:rPr>
              <w:t xml:space="preserve"> </w:t>
            </w:r>
            <w:r w:rsidR="004B2B03" w:rsidRPr="004623D7">
              <w:rPr>
                <w:rFonts w:eastAsia="Times New Roman" w:cs="Times New Roman"/>
                <w:szCs w:val="28"/>
                <w:lang w:eastAsia="ru-RU"/>
              </w:rPr>
              <w:t xml:space="preserve">                                               </w:t>
            </w:r>
            <w:r w:rsidRPr="004623D7">
              <w:rPr>
                <w:rFonts w:eastAsia="Times New Roman" w:cs="Times New Roman"/>
                <w:szCs w:val="28"/>
                <w:lang w:eastAsia="ru-RU"/>
              </w:rPr>
              <w:t>на отечественные беспилотные авиационные системы"</w:t>
            </w:r>
          </w:p>
        </w:tc>
      </w:tr>
      <w:tr w:rsidR="009263A0" w:rsidRPr="004623D7" w14:paraId="0994D417" w14:textId="77777777" w:rsidTr="004623D7">
        <w:trPr>
          <w:cantSplit/>
          <w:trHeight w:val="20"/>
        </w:trPr>
        <w:tc>
          <w:tcPr>
            <w:tcW w:w="2849" w:type="dxa"/>
            <w:shd w:val="clear" w:color="auto" w:fill="auto"/>
            <w:noWrap/>
          </w:tcPr>
          <w:p w14:paraId="4E670BAC" w14:textId="77777777" w:rsidR="009263A0" w:rsidRPr="004623D7" w:rsidRDefault="009263A0" w:rsidP="009263A0">
            <w:pPr>
              <w:ind w:firstLine="0"/>
              <w:jc w:val="center"/>
              <w:rPr>
                <w:rFonts w:eastAsia="Times New Roman" w:cs="Times New Roman"/>
                <w:szCs w:val="28"/>
                <w:lang w:val="en-US" w:eastAsia="ru-RU"/>
              </w:rPr>
            </w:pPr>
            <w:r w:rsidRPr="004623D7">
              <w:rPr>
                <w:rFonts w:eastAsia="Times New Roman" w:cs="Times New Roman"/>
                <w:szCs w:val="28"/>
                <w:lang w:val="en-US" w:eastAsia="ru-RU"/>
              </w:rPr>
              <w:lastRenderedPageBreak/>
              <w:t>02 2 Y4 50470</w:t>
            </w:r>
          </w:p>
        </w:tc>
        <w:tc>
          <w:tcPr>
            <w:tcW w:w="7612" w:type="dxa"/>
            <w:shd w:val="clear" w:color="auto" w:fill="auto"/>
          </w:tcPr>
          <w:p w14:paraId="6237967B"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Оснащение образовательных организаций, реализующих основные общеобразовательные программы,</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за исключением образовательных программ дошкольного образования, образовательные программы среднего профессионального образования</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дополнительные образовательные программы, оборудованием для реализации образовательных процессов по разработке, производству и эксплуатации беспилотных авиационных систем</w:t>
            </w:r>
          </w:p>
        </w:tc>
      </w:tr>
      <w:tr w:rsidR="009263A0" w:rsidRPr="004623D7" w14:paraId="7E9480EA" w14:textId="77777777" w:rsidTr="004623D7">
        <w:trPr>
          <w:cantSplit/>
          <w:trHeight w:val="20"/>
        </w:trPr>
        <w:tc>
          <w:tcPr>
            <w:tcW w:w="2849" w:type="dxa"/>
            <w:shd w:val="clear" w:color="auto" w:fill="auto"/>
            <w:noWrap/>
            <w:hideMark/>
          </w:tcPr>
          <w:p w14:paraId="2D991CF2"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02 3 00 00000</w:t>
            </w:r>
          </w:p>
        </w:tc>
        <w:tc>
          <w:tcPr>
            <w:tcW w:w="7612" w:type="dxa"/>
            <w:shd w:val="clear" w:color="auto" w:fill="auto"/>
            <w:hideMark/>
          </w:tcPr>
          <w:p w14:paraId="65F8384B"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Ведомственные проекты</w:t>
            </w:r>
          </w:p>
        </w:tc>
      </w:tr>
      <w:tr w:rsidR="009263A0" w:rsidRPr="004623D7" w14:paraId="6DF12749" w14:textId="77777777" w:rsidTr="004623D7">
        <w:trPr>
          <w:cantSplit/>
          <w:trHeight w:val="20"/>
        </w:trPr>
        <w:tc>
          <w:tcPr>
            <w:tcW w:w="2849" w:type="dxa"/>
            <w:shd w:val="clear" w:color="auto" w:fill="auto"/>
            <w:noWrap/>
            <w:hideMark/>
          </w:tcPr>
          <w:p w14:paraId="222291E3"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02 4 00 00000</w:t>
            </w:r>
          </w:p>
        </w:tc>
        <w:tc>
          <w:tcPr>
            <w:tcW w:w="7612" w:type="dxa"/>
            <w:shd w:val="clear" w:color="auto" w:fill="auto"/>
            <w:hideMark/>
          </w:tcPr>
          <w:p w14:paraId="23437521"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Комплексы процессных мероприятий</w:t>
            </w:r>
          </w:p>
        </w:tc>
      </w:tr>
      <w:tr w:rsidR="009263A0" w:rsidRPr="004623D7" w14:paraId="4E4F4606" w14:textId="77777777" w:rsidTr="004623D7">
        <w:trPr>
          <w:cantSplit/>
          <w:trHeight w:val="20"/>
        </w:trPr>
        <w:tc>
          <w:tcPr>
            <w:tcW w:w="2849" w:type="dxa"/>
            <w:shd w:val="clear" w:color="auto" w:fill="auto"/>
            <w:noWrap/>
            <w:hideMark/>
          </w:tcPr>
          <w:p w14:paraId="577D137B"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02 4 01 00000</w:t>
            </w:r>
          </w:p>
        </w:tc>
        <w:tc>
          <w:tcPr>
            <w:tcW w:w="7612" w:type="dxa"/>
            <w:shd w:val="clear" w:color="auto" w:fill="auto"/>
            <w:hideMark/>
          </w:tcPr>
          <w:p w14:paraId="7461282D"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"Современные механизмы и технологии дошкольного и общего образования"</w:t>
            </w:r>
          </w:p>
        </w:tc>
      </w:tr>
      <w:tr w:rsidR="009263A0" w:rsidRPr="004623D7" w14:paraId="77F892EE" w14:textId="77777777" w:rsidTr="004623D7">
        <w:trPr>
          <w:cantSplit/>
          <w:trHeight w:val="20"/>
        </w:trPr>
        <w:tc>
          <w:tcPr>
            <w:tcW w:w="2849" w:type="dxa"/>
            <w:shd w:val="clear" w:color="auto" w:fill="auto"/>
            <w:noWrap/>
            <w:hideMark/>
          </w:tcPr>
          <w:p w14:paraId="523E41CD"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02 4 01 30490</w:t>
            </w:r>
          </w:p>
        </w:tc>
        <w:tc>
          <w:tcPr>
            <w:tcW w:w="7612" w:type="dxa"/>
            <w:shd w:val="clear" w:color="auto" w:fill="auto"/>
            <w:hideMark/>
          </w:tcPr>
          <w:p w14:paraId="396F2559"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Премии Правительства Российской Федерации в области образования</w:t>
            </w:r>
          </w:p>
        </w:tc>
      </w:tr>
      <w:tr w:rsidR="009263A0" w:rsidRPr="004623D7" w14:paraId="60933AEF" w14:textId="77777777" w:rsidTr="004623D7">
        <w:trPr>
          <w:cantSplit/>
          <w:trHeight w:val="20"/>
        </w:trPr>
        <w:tc>
          <w:tcPr>
            <w:tcW w:w="2849" w:type="dxa"/>
            <w:shd w:val="clear" w:color="auto" w:fill="auto"/>
            <w:noWrap/>
            <w:hideMark/>
          </w:tcPr>
          <w:p w14:paraId="1629BF3B"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02 4 01 53030</w:t>
            </w:r>
          </w:p>
        </w:tc>
        <w:tc>
          <w:tcPr>
            <w:tcW w:w="7612" w:type="dxa"/>
            <w:shd w:val="clear" w:color="auto" w:fill="auto"/>
            <w:hideMark/>
          </w:tcPr>
          <w:p w14:paraId="5A99FD32"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Иные межбюджетные трансферты на ежемесячное денежное вознаграждение за классное руководство педагогическим работникам государственных</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r>
      <w:tr w:rsidR="009263A0" w:rsidRPr="004623D7" w14:paraId="5883E832" w14:textId="77777777" w:rsidTr="004623D7">
        <w:trPr>
          <w:cantSplit/>
          <w:trHeight w:val="20"/>
        </w:trPr>
        <w:tc>
          <w:tcPr>
            <w:tcW w:w="2849" w:type="dxa"/>
            <w:shd w:val="clear" w:color="auto" w:fill="auto"/>
            <w:noWrap/>
            <w:hideMark/>
          </w:tcPr>
          <w:p w14:paraId="0B48BF84"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02 4 01 53040</w:t>
            </w:r>
          </w:p>
        </w:tc>
        <w:tc>
          <w:tcPr>
            <w:tcW w:w="7612" w:type="dxa"/>
            <w:shd w:val="clear" w:color="auto" w:fill="auto"/>
            <w:hideMark/>
          </w:tcPr>
          <w:p w14:paraId="00E7D285"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на организацию бесплатного горячего питания обучающихся, получающих начальное общее образование</w:t>
            </w:r>
            <w:r w:rsidR="006423BF" w:rsidRPr="004623D7">
              <w:rPr>
                <w:rFonts w:eastAsia="Times New Roman" w:cs="Times New Roman"/>
                <w:szCs w:val="28"/>
                <w:lang w:eastAsia="ru-RU"/>
              </w:rPr>
              <w:t xml:space="preserve"> </w:t>
            </w:r>
            <w:r w:rsidR="00A85C15" w:rsidRPr="004623D7">
              <w:rPr>
                <w:rFonts w:eastAsia="Times New Roman" w:cs="Times New Roman"/>
                <w:szCs w:val="28"/>
                <w:lang w:eastAsia="ru-RU"/>
              </w:rPr>
              <w:t xml:space="preserve">          </w:t>
            </w:r>
            <w:r w:rsidRPr="004623D7">
              <w:rPr>
                <w:rFonts w:eastAsia="Times New Roman" w:cs="Times New Roman"/>
                <w:szCs w:val="28"/>
                <w:lang w:eastAsia="ru-RU"/>
              </w:rPr>
              <w:t>в государственных и муниципальных образовательных организациях</w:t>
            </w:r>
          </w:p>
        </w:tc>
      </w:tr>
      <w:tr w:rsidR="009263A0" w:rsidRPr="004623D7" w14:paraId="60B1310B" w14:textId="77777777" w:rsidTr="004623D7">
        <w:trPr>
          <w:cantSplit/>
          <w:trHeight w:val="20"/>
        </w:trPr>
        <w:tc>
          <w:tcPr>
            <w:tcW w:w="2849" w:type="dxa"/>
            <w:shd w:val="clear" w:color="auto" w:fill="auto"/>
            <w:noWrap/>
            <w:hideMark/>
          </w:tcPr>
          <w:p w14:paraId="576FA2A0"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02 4 01 64790</w:t>
            </w:r>
          </w:p>
        </w:tc>
        <w:tc>
          <w:tcPr>
            <w:tcW w:w="7612" w:type="dxa"/>
            <w:shd w:val="clear" w:color="auto" w:fill="auto"/>
            <w:hideMark/>
          </w:tcPr>
          <w:p w14:paraId="70BEBEF8"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образовательным организациям в странах Содружества Независимых Государств</w:t>
            </w:r>
          </w:p>
        </w:tc>
      </w:tr>
      <w:tr w:rsidR="009263A0" w:rsidRPr="004623D7" w14:paraId="15441901" w14:textId="77777777" w:rsidTr="004623D7">
        <w:trPr>
          <w:cantSplit/>
          <w:trHeight w:val="20"/>
        </w:trPr>
        <w:tc>
          <w:tcPr>
            <w:tcW w:w="2849" w:type="dxa"/>
            <w:shd w:val="clear" w:color="auto" w:fill="auto"/>
            <w:noWrap/>
            <w:hideMark/>
          </w:tcPr>
          <w:p w14:paraId="08B36411"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02 4 02 00000</w:t>
            </w:r>
          </w:p>
        </w:tc>
        <w:tc>
          <w:tcPr>
            <w:tcW w:w="7612" w:type="dxa"/>
            <w:shd w:val="clear" w:color="auto" w:fill="auto"/>
            <w:hideMark/>
          </w:tcPr>
          <w:p w14:paraId="65129752"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"Содействие развитию среднего профессионального образования</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дополнительного профессионального образования"</w:t>
            </w:r>
          </w:p>
        </w:tc>
      </w:tr>
      <w:tr w:rsidR="009263A0" w:rsidRPr="004623D7" w14:paraId="53104431" w14:textId="77777777" w:rsidTr="004623D7">
        <w:trPr>
          <w:cantSplit/>
          <w:trHeight w:val="20"/>
        </w:trPr>
        <w:tc>
          <w:tcPr>
            <w:tcW w:w="2849" w:type="dxa"/>
            <w:shd w:val="clear" w:color="auto" w:fill="auto"/>
            <w:noWrap/>
            <w:hideMark/>
          </w:tcPr>
          <w:p w14:paraId="70800AA3"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02 4 02 53630</w:t>
            </w:r>
          </w:p>
        </w:tc>
        <w:tc>
          <w:tcPr>
            <w:tcW w:w="7612" w:type="dxa"/>
            <w:shd w:val="clear" w:color="auto" w:fill="auto"/>
            <w:hideMark/>
          </w:tcPr>
          <w:p w14:paraId="7B24EFCB" w14:textId="77777777" w:rsidR="009263A0" w:rsidRPr="004623D7" w:rsidRDefault="009263A0" w:rsidP="0091745D">
            <w:pPr>
              <w:ind w:firstLine="0"/>
              <w:rPr>
                <w:rFonts w:eastAsia="Times New Roman" w:cs="Times New Roman"/>
                <w:szCs w:val="28"/>
                <w:lang w:eastAsia="ru-RU"/>
              </w:rPr>
            </w:pPr>
            <w:r w:rsidRPr="004623D7">
              <w:rPr>
                <w:rFonts w:eastAsia="Times New Roman" w:cs="Times New Roman"/>
                <w:szCs w:val="28"/>
                <w:lang w:eastAsia="ru-RU"/>
              </w:rPr>
              <w:t>Иные межбюджетные трансферты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w:t>
            </w:r>
            <w:r w:rsidR="006423BF" w:rsidRPr="004623D7">
              <w:rPr>
                <w:rFonts w:eastAsia="Times New Roman" w:cs="Times New Roman"/>
                <w:szCs w:val="28"/>
                <w:lang w:eastAsia="ru-RU"/>
              </w:rPr>
              <w:t xml:space="preserve"> </w:t>
            </w:r>
            <w:r w:rsidR="00A85C15" w:rsidRPr="004623D7">
              <w:rPr>
                <w:rFonts w:eastAsia="Times New Roman" w:cs="Times New Roman"/>
                <w:szCs w:val="28"/>
                <w:lang w:eastAsia="ru-RU"/>
              </w:rPr>
              <w:t xml:space="preserve">                                </w:t>
            </w:r>
            <w:r w:rsidRPr="004623D7">
              <w:rPr>
                <w:rFonts w:eastAsia="Times New Roman" w:cs="Times New Roman"/>
                <w:szCs w:val="28"/>
                <w:lang w:eastAsia="ru-RU"/>
              </w:rPr>
              <w:t>с ограниченными возможностями здоровья</w:t>
            </w:r>
          </w:p>
        </w:tc>
      </w:tr>
      <w:tr w:rsidR="009263A0" w:rsidRPr="004623D7" w14:paraId="4219A66E" w14:textId="77777777" w:rsidTr="004623D7">
        <w:trPr>
          <w:cantSplit/>
          <w:trHeight w:val="20"/>
        </w:trPr>
        <w:tc>
          <w:tcPr>
            <w:tcW w:w="2849" w:type="dxa"/>
            <w:shd w:val="clear" w:color="auto" w:fill="auto"/>
            <w:noWrap/>
            <w:hideMark/>
          </w:tcPr>
          <w:p w14:paraId="3214F8F9"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02 4 02 60161</w:t>
            </w:r>
          </w:p>
        </w:tc>
        <w:tc>
          <w:tcPr>
            <w:tcW w:w="7612" w:type="dxa"/>
            <w:shd w:val="clear" w:color="auto" w:fill="auto"/>
            <w:hideMark/>
          </w:tcPr>
          <w:p w14:paraId="69A034E2"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Премия лучшим преподавателям в области музыкального искусства</w:t>
            </w:r>
          </w:p>
        </w:tc>
      </w:tr>
      <w:tr w:rsidR="009263A0" w:rsidRPr="004623D7" w14:paraId="43E06BC5" w14:textId="77777777" w:rsidTr="004623D7">
        <w:trPr>
          <w:cantSplit/>
          <w:trHeight w:val="20"/>
        </w:trPr>
        <w:tc>
          <w:tcPr>
            <w:tcW w:w="2849" w:type="dxa"/>
            <w:shd w:val="clear" w:color="auto" w:fill="auto"/>
            <w:noWrap/>
            <w:hideMark/>
          </w:tcPr>
          <w:p w14:paraId="6D12AC1D"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02 4 02 62350</w:t>
            </w:r>
          </w:p>
        </w:tc>
        <w:tc>
          <w:tcPr>
            <w:tcW w:w="7612" w:type="dxa"/>
            <w:shd w:val="clear" w:color="auto" w:fill="auto"/>
            <w:hideMark/>
          </w:tcPr>
          <w:p w14:paraId="0061D2CB"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негосударственным образовательным организациям, имеющим аккредитацию, на оказание государственных услуг по реализации образовательных программ среднего профессионального образования</w:t>
            </w:r>
            <w:r w:rsidR="006423BF" w:rsidRPr="004623D7">
              <w:rPr>
                <w:rFonts w:eastAsia="Times New Roman" w:cs="Times New Roman"/>
                <w:szCs w:val="28"/>
                <w:lang w:eastAsia="ru-RU"/>
              </w:rPr>
              <w:t xml:space="preserve"> </w:t>
            </w:r>
            <w:r w:rsidR="00A85C15" w:rsidRPr="004623D7">
              <w:rPr>
                <w:rFonts w:eastAsia="Times New Roman" w:cs="Times New Roman"/>
                <w:szCs w:val="28"/>
                <w:lang w:eastAsia="ru-RU"/>
              </w:rPr>
              <w:t xml:space="preserve">                           </w:t>
            </w:r>
            <w:r w:rsidRPr="004623D7">
              <w:rPr>
                <w:rFonts w:eastAsia="Times New Roman" w:cs="Times New Roman"/>
                <w:szCs w:val="28"/>
                <w:lang w:eastAsia="ru-RU"/>
              </w:rPr>
              <w:t>и образовательных программ высшего образования</w:t>
            </w:r>
          </w:p>
        </w:tc>
      </w:tr>
      <w:tr w:rsidR="009263A0" w:rsidRPr="004623D7" w14:paraId="54095FC7" w14:textId="77777777" w:rsidTr="004623D7">
        <w:trPr>
          <w:cantSplit/>
          <w:trHeight w:val="20"/>
        </w:trPr>
        <w:tc>
          <w:tcPr>
            <w:tcW w:w="2849" w:type="dxa"/>
            <w:shd w:val="clear" w:color="auto" w:fill="auto"/>
            <w:noWrap/>
            <w:hideMark/>
          </w:tcPr>
          <w:p w14:paraId="13933CFC"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02 4 02 64810</w:t>
            </w:r>
          </w:p>
        </w:tc>
        <w:tc>
          <w:tcPr>
            <w:tcW w:w="7612" w:type="dxa"/>
            <w:shd w:val="clear" w:color="auto" w:fill="auto"/>
            <w:hideMark/>
          </w:tcPr>
          <w:p w14:paraId="12975E4D"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на возмещение части затрат на уплату процентов по образовательным кредитам, предоставляемым гражданам, поступившим</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организации, осуществляющие образовательную деятельность по образовательным программам среднего профессионального образования, высшего образования, для обучения по соответствующим образовательным программам</w:t>
            </w:r>
          </w:p>
        </w:tc>
      </w:tr>
      <w:tr w:rsidR="009263A0" w:rsidRPr="004623D7" w14:paraId="0A3BAAEA" w14:textId="77777777" w:rsidTr="004623D7">
        <w:trPr>
          <w:cantSplit/>
          <w:trHeight w:val="20"/>
        </w:trPr>
        <w:tc>
          <w:tcPr>
            <w:tcW w:w="2849" w:type="dxa"/>
            <w:shd w:val="clear" w:color="auto" w:fill="auto"/>
            <w:noWrap/>
            <w:hideMark/>
          </w:tcPr>
          <w:p w14:paraId="06AC2ACA"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02 4 03 00000</w:t>
            </w:r>
          </w:p>
        </w:tc>
        <w:tc>
          <w:tcPr>
            <w:tcW w:w="7612" w:type="dxa"/>
            <w:shd w:val="clear" w:color="auto" w:fill="auto"/>
            <w:hideMark/>
          </w:tcPr>
          <w:p w14:paraId="15F24487"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"Дополнительное образование детей, выявление и поддержка лиц, проявивших выдающиеся способности"</w:t>
            </w:r>
          </w:p>
        </w:tc>
      </w:tr>
      <w:tr w:rsidR="009263A0" w:rsidRPr="004623D7" w14:paraId="415166E8" w14:textId="77777777" w:rsidTr="004623D7">
        <w:trPr>
          <w:cantSplit/>
          <w:trHeight w:val="20"/>
        </w:trPr>
        <w:tc>
          <w:tcPr>
            <w:tcW w:w="2849" w:type="dxa"/>
            <w:shd w:val="clear" w:color="auto" w:fill="auto"/>
            <w:noWrap/>
            <w:hideMark/>
          </w:tcPr>
          <w:p w14:paraId="2E188B81"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02 4 03 60161</w:t>
            </w:r>
          </w:p>
        </w:tc>
        <w:tc>
          <w:tcPr>
            <w:tcW w:w="7612" w:type="dxa"/>
            <w:shd w:val="clear" w:color="auto" w:fill="auto"/>
            <w:hideMark/>
          </w:tcPr>
          <w:p w14:paraId="7EACAC0D"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Премия лучшим преподавателям в области музыкального искусства</w:t>
            </w:r>
          </w:p>
        </w:tc>
      </w:tr>
      <w:tr w:rsidR="009263A0" w:rsidRPr="004623D7" w14:paraId="63DF08AE" w14:textId="77777777" w:rsidTr="004623D7">
        <w:trPr>
          <w:cantSplit/>
          <w:trHeight w:val="20"/>
        </w:trPr>
        <w:tc>
          <w:tcPr>
            <w:tcW w:w="2849" w:type="dxa"/>
            <w:shd w:val="clear" w:color="auto" w:fill="auto"/>
            <w:noWrap/>
            <w:hideMark/>
          </w:tcPr>
          <w:p w14:paraId="6AE5B99B"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02 4 03 64910</w:t>
            </w:r>
          </w:p>
        </w:tc>
        <w:tc>
          <w:tcPr>
            <w:tcW w:w="7612" w:type="dxa"/>
            <w:shd w:val="clear" w:color="auto" w:fill="auto"/>
            <w:hideMark/>
          </w:tcPr>
          <w:p w14:paraId="0A0E5BA9"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Субсидия федеральному государственному унитарному предприятию "Информационное телеграфное агентство России (ИТАР-ТАСС)" на финансовое обеспечение организационно-технического сопровождения специализированного канала общественно-политической направленности, ориентированного на детей в возрасте</w:t>
            </w:r>
            <w:r w:rsidR="00A85C15"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8 - 16 лет</w:t>
            </w:r>
          </w:p>
        </w:tc>
      </w:tr>
      <w:tr w:rsidR="009263A0" w:rsidRPr="004623D7" w14:paraId="48F4BD58" w14:textId="77777777" w:rsidTr="004623D7">
        <w:trPr>
          <w:cantSplit/>
          <w:trHeight w:val="20"/>
        </w:trPr>
        <w:tc>
          <w:tcPr>
            <w:tcW w:w="2849" w:type="dxa"/>
            <w:shd w:val="clear" w:color="auto" w:fill="auto"/>
            <w:noWrap/>
            <w:hideMark/>
          </w:tcPr>
          <w:p w14:paraId="7E5CF471"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02 4 04 00000</w:t>
            </w:r>
          </w:p>
        </w:tc>
        <w:tc>
          <w:tcPr>
            <w:tcW w:w="7612" w:type="dxa"/>
            <w:shd w:val="clear" w:color="auto" w:fill="auto"/>
            <w:hideMark/>
          </w:tcPr>
          <w:p w14:paraId="4F1A8F35"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отдыха</w:t>
            </w:r>
            <w:r w:rsidR="00A85C15"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оздоровления детей"</w:t>
            </w:r>
          </w:p>
        </w:tc>
      </w:tr>
      <w:tr w:rsidR="009263A0" w:rsidRPr="004623D7" w14:paraId="2444901E" w14:textId="77777777" w:rsidTr="004623D7">
        <w:trPr>
          <w:cantSplit/>
          <w:trHeight w:val="20"/>
        </w:trPr>
        <w:tc>
          <w:tcPr>
            <w:tcW w:w="2849" w:type="dxa"/>
            <w:shd w:val="clear" w:color="auto" w:fill="auto"/>
            <w:noWrap/>
            <w:hideMark/>
          </w:tcPr>
          <w:p w14:paraId="7010B1AE"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02 4 05 00000</w:t>
            </w:r>
          </w:p>
        </w:tc>
        <w:tc>
          <w:tcPr>
            <w:tcW w:w="7612" w:type="dxa"/>
            <w:shd w:val="clear" w:color="auto" w:fill="auto"/>
            <w:hideMark/>
          </w:tcPr>
          <w:p w14:paraId="4B7D62D0"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"Поддержка молодежных инициатив"</w:t>
            </w:r>
          </w:p>
        </w:tc>
      </w:tr>
      <w:tr w:rsidR="009263A0" w:rsidRPr="004623D7" w14:paraId="3D21E753" w14:textId="77777777" w:rsidTr="004623D7">
        <w:trPr>
          <w:cantSplit/>
          <w:trHeight w:val="20"/>
        </w:trPr>
        <w:tc>
          <w:tcPr>
            <w:tcW w:w="2849" w:type="dxa"/>
            <w:shd w:val="clear" w:color="auto" w:fill="auto"/>
            <w:noWrap/>
            <w:hideMark/>
          </w:tcPr>
          <w:p w14:paraId="75599E78"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02 4 06 00000</w:t>
            </w:r>
          </w:p>
        </w:tc>
        <w:tc>
          <w:tcPr>
            <w:tcW w:w="7612" w:type="dxa"/>
            <w:shd w:val="clear" w:color="auto" w:fill="auto"/>
            <w:hideMark/>
          </w:tcPr>
          <w:p w14:paraId="0A215E0E"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"Качество образования"</w:t>
            </w:r>
          </w:p>
        </w:tc>
      </w:tr>
      <w:tr w:rsidR="009263A0" w:rsidRPr="004623D7" w14:paraId="4B5079FF" w14:textId="77777777" w:rsidTr="004623D7">
        <w:trPr>
          <w:cantSplit/>
          <w:trHeight w:val="20"/>
        </w:trPr>
        <w:tc>
          <w:tcPr>
            <w:tcW w:w="2849" w:type="dxa"/>
            <w:shd w:val="clear" w:color="auto" w:fill="auto"/>
            <w:noWrap/>
            <w:hideMark/>
          </w:tcPr>
          <w:p w14:paraId="58B42362"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02 4 07 00000</w:t>
            </w:r>
          </w:p>
        </w:tc>
        <w:tc>
          <w:tcPr>
            <w:tcW w:w="7612" w:type="dxa"/>
            <w:shd w:val="clear" w:color="auto" w:fill="auto"/>
            <w:hideMark/>
          </w:tcPr>
          <w:p w14:paraId="11BE4457"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"Научно-методическое, методическое и кадровое обеспечение обучения русскому языку и языкам народов Российской Федерации"</w:t>
            </w:r>
          </w:p>
        </w:tc>
      </w:tr>
      <w:tr w:rsidR="009263A0" w:rsidRPr="004623D7" w14:paraId="5FE02123" w14:textId="77777777" w:rsidTr="004623D7">
        <w:trPr>
          <w:cantSplit/>
          <w:trHeight w:val="20"/>
        </w:trPr>
        <w:tc>
          <w:tcPr>
            <w:tcW w:w="2849" w:type="dxa"/>
            <w:shd w:val="clear" w:color="auto" w:fill="auto"/>
            <w:noWrap/>
            <w:hideMark/>
          </w:tcPr>
          <w:p w14:paraId="696514E9"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02 4 07 62412</w:t>
            </w:r>
          </w:p>
        </w:tc>
        <w:tc>
          <w:tcPr>
            <w:tcW w:w="7612" w:type="dxa"/>
            <w:shd w:val="clear" w:color="auto" w:fill="auto"/>
            <w:hideMark/>
          </w:tcPr>
          <w:p w14:paraId="65E01059"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на реализацию мероприятий, направленных</w:t>
            </w:r>
            <w:r w:rsidR="006423BF" w:rsidRPr="004623D7">
              <w:rPr>
                <w:rFonts w:eastAsia="Times New Roman" w:cs="Times New Roman"/>
                <w:szCs w:val="28"/>
                <w:lang w:eastAsia="ru-RU"/>
              </w:rPr>
              <w:t xml:space="preserve"> </w:t>
            </w:r>
            <w:r w:rsidR="00A85C15" w:rsidRPr="004623D7">
              <w:rPr>
                <w:rFonts w:eastAsia="Times New Roman" w:cs="Times New Roman"/>
                <w:szCs w:val="28"/>
                <w:lang w:eastAsia="ru-RU"/>
              </w:rPr>
              <w:t xml:space="preserve">                   </w:t>
            </w:r>
            <w:r w:rsidRPr="004623D7">
              <w:rPr>
                <w:rFonts w:eastAsia="Times New Roman" w:cs="Times New Roman"/>
                <w:szCs w:val="28"/>
                <w:lang w:eastAsia="ru-RU"/>
              </w:rPr>
              <w:t>на полноценное функционирование и развитие русского языка</w:t>
            </w:r>
          </w:p>
        </w:tc>
      </w:tr>
      <w:tr w:rsidR="00782832" w:rsidRPr="004623D7" w14:paraId="151D75AE" w14:textId="77777777" w:rsidTr="004623D7">
        <w:trPr>
          <w:cantSplit/>
          <w:trHeight w:val="20"/>
        </w:trPr>
        <w:tc>
          <w:tcPr>
            <w:tcW w:w="2849" w:type="dxa"/>
            <w:shd w:val="clear" w:color="auto" w:fill="auto"/>
            <w:noWrap/>
          </w:tcPr>
          <w:p w14:paraId="346430C1" w14:textId="77777777" w:rsidR="00782832" w:rsidRPr="004623D7" w:rsidRDefault="00782832" w:rsidP="009263A0">
            <w:pPr>
              <w:ind w:firstLine="0"/>
              <w:jc w:val="center"/>
              <w:rPr>
                <w:rFonts w:eastAsia="Times New Roman" w:cs="Times New Roman"/>
                <w:szCs w:val="28"/>
                <w:lang w:eastAsia="ru-RU"/>
              </w:rPr>
            </w:pPr>
            <w:r w:rsidRPr="004623D7">
              <w:rPr>
                <w:rFonts w:eastAsia="Times New Roman" w:cs="Times New Roman"/>
                <w:szCs w:val="28"/>
                <w:lang w:eastAsia="ru-RU"/>
              </w:rPr>
              <w:t>02 4 07 62485</w:t>
            </w:r>
          </w:p>
        </w:tc>
        <w:tc>
          <w:tcPr>
            <w:tcW w:w="7612" w:type="dxa"/>
            <w:shd w:val="clear" w:color="auto" w:fill="auto"/>
          </w:tcPr>
          <w:p w14:paraId="02AF2B51" w14:textId="77777777" w:rsidR="00782832" w:rsidRPr="004623D7" w:rsidRDefault="00782832" w:rsidP="009263A0">
            <w:pPr>
              <w:ind w:firstLine="0"/>
              <w:rPr>
                <w:rFonts w:eastAsia="Times New Roman" w:cs="Times New Roman"/>
                <w:szCs w:val="28"/>
                <w:lang w:eastAsia="ru-RU"/>
              </w:rPr>
            </w:pPr>
            <w:r w:rsidRPr="004623D7">
              <w:rPr>
                <w:rFonts w:eastAsia="Times New Roman" w:cs="Times New Roman"/>
                <w:szCs w:val="28"/>
                <w:lang w:eastAsia="ru-RU"/>
              </w:rPr>
              <w:t>Грант в форме субсидии Фонду поддержки гуманитарных наук "Моя история" на обеспечение организации работы комплексной сети Центров открытого образования на русском языке и обучения русскому языку за рубежом</w:t>
            </w:r>
          </w:p>
        </w:tc>
      </w:tr>
      <w:tr w:rsidR="00782832" w:rsidRPr="004623D7" w14:paraId="3ECF88CD" w14:textId="77777777" w:rsidTr="004623D7">
        <w:trPr>
          <w:cantSplit/>
          <w:trHeight w:val="20"/>
        </w:trPr>
        <w:tc>
          <w:tcPr>
            <w:tcW w:w="2849" w:type="dxa"/>
            <w:shd w:val="clear" w:color="auto" w:fill="auto"/>
            <w:noWrap/>
          </w:tcPr>
          <w:p w14:paraId="263850FB" w14:textId="77777777" w:rsidR="00782832" w:rsidRPr="004623D7" w:rsidRDefault="00782832"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02 4 07 62486</w:t>
            </w:r>
          </w:p>
        </w:tc>
        <w:tc>
          <w:tcPr>
            <w:tcW w:w="7612" w:type="dxa"/>
            <w:shd w:val="clear" w:color="auto" w:fill="auto"/>
          </w:tcPr>
          <w:p w14:paraId="59878393" w14:textId="77777777" w:rsidR="00782832" w:rsidRPr="004623D7" w:rsidRDefault="00782832" w:rsidP="009263A0">
            <w:pPr>
              <w:ind w:firstLine="0"/>
              <w:rPr>
                <w:rFonts w:eastAsia="Times New Roman" w:cs="Times New Roman"/>
                <w:szCs w:val="28"/>
                <w:lang w:eastAsia="ru-RU"/>
              </w:rPr>
            </w:pPr>
            <w:r w:rsidRPr="004623D7">
              <w:rPr>
                <w:rFonts w:eastAsia="Times New Roman" w:cs="Times New Roman"/>
                <w:szCs w:val="28"/>
                <w:lang w:eastAsia="ru-RU"/>
              </w:rPr>
              <w:t xml:space="preserve">Грант в форме субсидии Фонду поддержки гуманитарных наук "Моя история" на обеспечение организации </w:t>
            </w:r>
            <w:r w:rsidR="00A85C15" w:rsidRPr="004623D7">
              <w:rPr>
                <w:rFonts w:eastAsia="Times New Roman" w:cs="Times New Roman"/>
                <w:szCs w:val="28"/>
                <w:lang w:eastAsia="ru-RU"/>
              </w:rPr>
              <w:t xml:space="preserve">                                  </w:t>
            </w:r>
            <w:r w:rsidRPr="004623D7">
              <w:rPr>
                <w:rFonts w:eastAsia="Times New Roman" w:cs="Times New Roman"/>
                <w:szCs w:val="28"/>
                <w:lang w:eastAsia="ru-RU"/>
              </w:rPr>
              <w:t xml:space="preserve">и проведения мероприятий, направленных на популяризацию русского языка и российского образования за рубежом </w:t>
            </w:r>
            <w:r w:rsidR="00A85C15" w:rsidRPr="004623D7">
              <w:rPr>
                <w:rFonts w:eastAsia="Times New Roman" w:cs="Times New Roman"/>
                <w:szCs w:val="28"/>
                <w:lang w:eastAsia="ru-RU"/>
              </w:rPr>
              <w:t xml:space="preserve">                       </w:t>
            </w:r>
            <w:r w:rsidRPr="004623D7">
              <w:rPr>
                <w:rFonts w:eastAsia="Times New Roman" w:cs="Times New Roman"/>
                <w:szCs w:val="28"/>
                <w:lang w:eastAsia="ru-RU"/>
              </w:rPr>
              <w:t>с привлечением иностранных участников</w:t>
            </w:r>
          </w:p>
        </w:tc>
      </w:tr>
      <w:tr w:rsidR="009263A0" w:rsidRPr="004623D7" w14:paraId="022641A0" w14:textId="77777777" w:rsidTr="004623D7">
        <w:trPr>
          <w:cantSplit/>
          <w:trHeight w:val="20"/>
        </w:trPr>
        <w:tc>
          <w:tcPr>
            <w:tcW w:w="2849" w:type="dxa"/>
            <w:shd w:val="clear" w:color="auto" w:fill="auto"/>
            <w:noWrap/>
            <w:hideMark/>
          </w:tcPr>
          <w:p w14:paraId="3ABFF79D"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02 4 08 00000</w:t>
            </w:r>
          </w:p>
        </w:tc>
        <w:tc>
          <w:tcPr>
            <w:tcW w:w="7612" w:type="dxa"/>
            <w:shd w:val="clear" w:color="auto" w:fill="auto"/>
            <w:hideMark/>
          </w:tcPr>
          <w:p w14:paraId="718B2563"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деятельности Министерства просвещения Российской Федерации"</w:t>
            </w:r>
          </w:p>
        </w:tc>
      </w:tr>
      <w:tr w:rsidR="009263A0" w:rsidRPr="004623D7" w14:paraId="6F2E8954" w14:textId="77777777" w:rsidTr="004623D7">
        <w:trPr>
          <w:cantSplit/>
          <w:trHeight w:val="20"/>
        </w:trPr>
        <w:tc>
          <w:tcPr>
            <w:tcW w:w="2849" w:type="dxa"/>
            <w:shd w:val="clear" w:color="auto" w:fill="auto"/>
            <w:noWrap/>
            <w:hideMark/>
          </w:tcPr>
          <w:p w14:paraId="10B057F1"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02 4 09 00000</w:t>
            </w:r>
          </w:p>
        </w:tc>
        <w:tc>
          <w:tcPr>
            <w:tcW w:w="7612" w:type="dxa"/>
            <w:shd w:val="clear" w:color="auto" w:fill="auto"/>
            <w:hideMark/>
          </w:tcPr>
          <w:p w14:paraId="582A7099"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деятельности учреждений образования, подведомственных Управлению делами Президента Российской Федерации"</w:t>
            </w:r>
          </w:p>
        </w:tc>
      </w:tr>
      <w:tr w:rsidR="009263A0" w:rsidRPr="004623D7" w14:paraId="61A7B10A" w14:textId="77777777" w:rsidTr="004623D7">
        <w:trPr>
          <w:cantSplit/>
          <w:trHeight w:val="20"/>
        </w:trPr>
        <w:tc>
          <w:tcPr>
            <w:tcW w:w="2849" w:type="dxa"/>
            <w:shd w:val="clear" w:color="auto" w:fill="auto"/>
            <w:noWrap/>
            <w:hideMark/>
          </w:tcPr>
          <w:p w14:paraId="67573CFF"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03 0 00 00000</w:t>
            </w:r>
          </w:p>
        </w:tc>
        <w:tc>
          <w:tcPr>
            <w:tcW w:w="7612" w:type="dxa"/>
            <w:shd w:val="clear" w:color="auto" w:fill="auto"/>
            <w:hideMark/>
          </w:tcPr>
          <w:p w14:paraId="18CBE89E"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Государственная программа Российской Федерации "Социальная поддержка граждан"</w:t>
            </w:r>
          </w:p>
        </w:tc>
      </w:tr>
      <w:tr w:rsidR="009263A0" w:rsidRPr="004623D7" w14:paraId="5280AE3A" w14:textId="77777777" w:rsidTr="004623D7">
        <w:trPr>
          <w:cantSplit/>
          <w:trHeight w:val="20"/>
        </w:trPr>
        <w:tc>
          <w:tcPr>
            <w:tcW w:w="2849" w:type="dxa"/>
            <w:shd w:val="clear" w:color="auto" w:fill="auto"/>
            <w:noWrap/>
            <w:hideMark/>
          </w:tcPr>
          <w:p w14:paraId="793FBCF2"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03 2 00 00000</w:t>
            </w:r>
          </w:p>
        </w:tc>
        <w:tc>
          <w:tcPr>
            <w:tcW w:w="7612" w:type="dxa"/>
            <w:shd w:val="clear" w:color="auto" w:fill="auto"/>
            <w:hideMark/>
          </w:tcPr>
          <w:p w14:paraId="1D409AD5"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Федеральные проекты</w:t>
            </w:r>
          </w:p>
        </w:tc>
      </w:tr>
      <w:tr w:rsidR="009263A0" w:rsidRPr="004623D7" w14:paraId="1936F75D" w14:textId="77777777" w:rsidTr="004623D7">
        <w:trPr>
          <w:cantSplit/>
          <w:trHeight w:val="20"/>
        </w:trPr>
        <w:tc>
          <w:tcPr>
            <w:tcW w:w="2849" w:type="dxa"/>
            <w:shd w:val="clear" w:color="auto" w:fill="auto"/>
            <w:noWrap/>
            <w:hideMark/>
          </w:tcPr>
          <w:p w14:paraId="2DA8C089"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03 2 01 00000</w:t>
            </w:r>
          </w:p>
        </w:tc>
        <w:tc>
          <w:tcPr>
            <w:tcW w:w="7612" w:type="dxa"/>
            <w:shd w:val="clear" w:color="auto" w:fill="auto"/>
            <w:hideMark/>
          </w:tcPr>
          <w:p w14:paraId="3DEF1CF7"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"Модернизация сферы социального обслуживания и развитие сектора негосударственных организаций в сфере оказания социальных услуг"</w:t>
            </w:r>
          </w:p>
        </w:tc>
      </w:tr>
      <w:tr w:rsidR="009263A0" w:rsidRPr="004623D7" w14:paraId="6DA05A54" w14:textId="77777777" w:rsidTr="004623D7">
        <w:trPr>
          <w:cantSplit/>
          <w:trHeight w:val="20"/>
        </w:trPr>
        <w:tc>
          <w:tcPr>
            <w:tcW w:w="2849" w:type="dxa"/>
            <w:shd w:val="clear" w:color="auto" w:fill="auto"/>
            <w:noWrap/>
            <w:hideMark/>
          </w:tcPr>
          <w:p w14:paraId="6CBC7722"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03 2 01 62285</w:t>
            </w:r>
          </w:p>
        </w:tc>
        <w:tc>
          <w:tcPr>
            <w:tcW w:w="7612" w:type="dxa"/>
            <w:shd w:val="clear" w:color="auto" w:fill="auto"/>
            <w:hideMark/>
          </w:tcPr>
          <w:p w14:paraId="15335714"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российским кредитным организациям</w:t>
            </w:r>
            <w:r w:rsidR="006423BF" w:rsidRPr="004623D7">
              <w:rPr>
                <w:rFonts w:eastAsia="Times New Roman" w:cs="Times New Roman"/>
                <w:szCs w:val="28"/>
                <w:lang w:eastAsia="ru-RU"/>
              </w:rPr>
              <w:t xml:space="preserve"> </w:t>
            </w:r>
            <w:r w:rsidR="00A85C15" w:rsidRPr="004623D7">
              <w:rPr>
                <w:rFonts w:eastAsia="Times New Roman" w:cs="Times New Roman"/>
                <w:szCs w:val="28"/>
                <w:lang w:eastAsia="ru-RU"/>
              </w:rPr>
              <w:t xml:space="preserve">                                </w:t>
            </w:r>
            <w:r w:rsidRPr="004623D7">
              <w:rPr>
                <w:rFonts w:eastAsia="Times New Roman" w:cs="Times New Roman"/>
                <w:szCs w:val="28"/>
                <w:lang w:eastAsia="ru-RU"/>
              </w:rPr>
              <w:t>на возмещение недополученных доходов по выданным кредитам на реализацию инвестиционных проектов</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сфере социального обслуживания населения</w:t>
            </w:r>
          </w:p>
        </w:tc>
      </w:tr>
      <w:tr w:rsidR="009263A0" w:rsidRPr="004623D7" w14:paraId="5CBF921E" w14:textId="77777777" w:rsidTr="004623D7">
        <w:trPr>
          <w:cantSplit/>
          <w:trHeight w:val="20"/>
        </w:trPr>
        <w:tc>
          <w:tcPr>
            <w:tcW w:w="2849" w:type="dxa"/>
            <w:shd w:val="clear" w:color="auto" w:fill="auto"/>
            <w:noWrap/>
            <w:hideMark/>
          </w:tcPr>
          <w:p w14:paraId="3BB62DF8"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03 2 01 62288</w:t>
            </w:r>
          </w:p>
        </w:tc>
        <w:tc>
          <w:tcPr>
            <w:tcW w:w="7612" w:type="dxa"/>
            <w:shd w:val="clear" w:color="auto" w:fill="auto"/>
            <w:hideMark/>
          </w:tcPr>
          <w:p w14:paraId="570E5AD5" w14:textId="77777777" w:rsidR="009263A0" w:rsidRPr="004623D7" w:rsidRDefault="009263A0" w:rsidP="0091745D">
            <w:pPr>
              <w:ind w:firstLine="0"/>
              <w:rPr>
                <w:rFonts w:eastAsia="Times New Roman" w:cs="Times New Roman"/>
                <w:szCs w:val="28"/>
                <w:lang w:eastAsia="ru-RU"/>
              </w:rPr>
            </w:pPr>
            <w:r w:rsidRPr="004623D7">
              <w:rPr>
                <w:rFonts w:eastAsia="Times New Roman" w:cs="Times New Roman"/>
                <w:szCs w:val="28"/>
                <w:lang w:eastAsia="ru-RU"/>
              </w:rPr>
              <w:t>Субсидии Фонду поддержки детей, находящихся</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в трудной жизненной ситуации, на реализацию комплекса мер </w:t>
            </w:r>
            <w:r w:rsidR="00A85C15" w:rsidRPr="004623D7">
              <w:rPr>
                <w:rFonts w:eastAsia="Times New Roman" w:cs="Times New Roman"/>
                <w:szCs w:val="28"/>
                <w:lang w:eastAsia="ru-RU"/>
              </w:rPr>
              <w:t xml:space="preserve">                     </w:t>
            </w:r>
            <w:r w:rsidRPr="004623D7">
              <w:rPr>
                <w:rFonts w:eastAsia="Times New Roman" w:cs="Times New Roman"/>
                <w:szCs w:val="28"/>
                <w:lang w:eastAsia="ru-RU"/>
              </w:rPr>
              <w:t>по оказанию поддержки детям, находящимся в трудной жизненной ситуации,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обеспечение деятельности Фонда</w:t>
            </w:r>
          </w:p>
        </w:tc>
      </w:tr>
      <w:tr w:rsidR="009263A0" w:rsidRPr="004623D7" w14:paraId="3E3AC87D" w14:textId="77777777" w:rsidTr="004623D7">
        <w:trPr>
          <w:cantSplit/>
          <w:trHeight w:val="20"/>
        </w:trPr>
        <w:tc>
          <w:tcPr>
            <w:tcW w:w="2849" w:type="dxa"/>
            <w:shd w:val="clear" w:color="auto" w:fill="auto"/>
            <w:noWrap/>
            <w:hideMark/>
          </w:tcPr>
          <w:p w14:paraId="3C556297"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03 2 01 62511</w:t>
            </w:r>
          </w:p>
        </w:tc>
        <w:tc>
          <w:tcPr>
            <w:tcW w:w="7612" w:type="dxa"/>
            <w:shd w:val="clear" w:color="auto" w:fill="auto"/>
            <w:hideMark/>
          </w:tcPr>
          <w:p w14:paraId="32B3FE97"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деятельности</w:t>
            </w:r>
            <w:r w:rsidR="006423BF" w:rsidRPr="004623D7">
              <w:rPr>
                <w:rFonts w:eastAsia="Times New Roman" w:cs="Times New Roman"/>
                <w:szCs w:val="28"/>
                <w:lang w:eastAsia="ru-RU"/>
              </w:rPr>
              <w:t xml:space="preserve"> </w:t>
            </w:r>
            <w:r w:rsidR="00A85C15" w:rsidRPr="004623D7">
              <w:rPr>
                <w:rFonts w:eastAsia="Times New Roman" w:cs="Times New Roman"/>
                <w:szCs w:val="28"/>
                <w:lang w:eastAsia="ru-RU"/>
              </w:rPr>
              <w:t xml:space="preserve">                </w:t>
            </w:r>
            <w:r w:rsidRPr="004623D7">
              <w:rPr>
                <w:rFonts w:eastAsia="Times New Roman" w:cs="Times New Roman"/>
                <w:szCs w:val="28"/>
                <w:lang w:eastAsia="ru-RU"/>
              </w:rPr>
              <w:t>государственно-общественной организации "Комитет ветеранов подразделений особого риска Российской Федерации"</w:t>
            </w:r>
          </w:p>
        </w:tc>
      </w:tr>
      <w:tr w:rsidR="009263A0" w:rsidRPr="004623D7" w14:paraId="7594A43D" w14:textId="77777777" w:rsidTr="004623D7">
        <w:trPr>
          <w:cantSplit/>
          <w:trHeight w:val="20"/>
        </w:trPr>
        <w:tc>
          <w:tcPr>
            <w:tcW w:w="2849" w:type="dxa"/>
            <w:shd w:val="clear" w:color="auto" w:fill="auto"/>
            <w:noWrap/>
          </w:tcPr>
          <w:p w14:paraId="702A30E2"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03 2 01 62515</w:t>
            </w:r>
          </w:p>
        </w:tc>
        <w:tc>
          <w:tcPr>
            <w:tcW w:w="7612" w:type="dxa"/>
            <w:shd w:val="clear" w:color="auto" w:fill="auto"/>
          </w:tcPr>
          <w:p w14:paraId="1DA24743"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Грант в форме субсидии Государственному фонду поддержки участников специальной военной операции "Защитники Отечества"</w:t>
            </w:r>
          </w:p>
        </w:tc>
      </w:tr>
      <w:tr w:rsidR="009263A0" w:rsidRPr="004623D7" w14:paraId="7454D9E4" w14:textId="77777777" w:rsidTr="004623D7">
        <w:trPr>
          <w:cantSplit/>
          <w:trHeight w:val="20"/>
        </w:trPr>
        <w:tc>
          <w:tcPr>
            <w:tcW w:w="2849" w:type="dxa"/>
            <w:shd w:val="clear" w:color="auto" w:fill="auto"/>
            <w:noWrap/>
            <w:hideMark/>
          </w:tcPr>
          <w:p w14:paraId="626D9C43"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03 2 02 00000</w:t>
            </w:r>
          </w:p>
        </w:tc>
        <w:tc>
          <w:tcPr>
            <w:tcW w:w="7612" w:type="dxa"/>
            <w:shd w:val="clear" w:color="auto" w:fill="auto"/>
            <w:hideMark/>
          </w:tcPr>
          <w:p w14:paraId="2210A9F5"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"Содействие субъектам Российской Федерации в реализации адресной социальной поддержки граждан"</w:t>
            </w:r>
          </w:p>
        </w:tc>
      </w:tr>
      <w:tr w:rsidR="009263A0" w:rsidRPr="004623D7" w14:paraId="6EC0CD21" w14:textId="77777777" w:rsidTr="004623D7">
        <w:trPr>
          <w:cantSplit/>
          <w:trHeight w:val="20"/>
        </w:trPr>
        <w:tc>
          <w:tcPr>
            <w:tcW w:w="2849" w:type="dxa"/>
            <w:shd w:val="clear" w:color="auto" w:fill="auto"/>
            <w:noWrap/>
            <w:hideMark/>
          </w:tcPr>
          <w:p w14:paraId="76380160"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03 2 02 50070</w:t>
            </w:r>
          </w:p>
        </w:tc>
        <w:tc>
          <w:tcPr>
            <w:tcW w:w="7612" w:type="dxa"/>
            <w:shd w:val="clear" w:color="auto" w:fill="auto"/>
            <w:hideMark/>
          </w:tcPr>
          <w:p w14:paraId="5D99C253"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на выплату региональных социальных доплат</w:t>
            </w:r>
            <w:r w:rsidR="006423BF" w:rsidRPr="004623D7">
              <w:rPr>
                <w:rFonts w:eastAsia="Times New Roman" w:cs="Times New Roman"/>
                <w:szCs w:val="28"/>
                <w:lang w:eastAsia="ru-RU"/>
              </w:rPr>
              <w:t xml:space="preserve"> </w:t>
            </w:r>
            <w:r w:rsidR="00A85C15" w:rsidRPr="004623D7">
              <w:rPr>
                <w:rFonts w:eastAsia="Times New Roman" w:cs="Times New Roman"/>
                <w:szCs w:val="28"/>
                <w:lang w:eastAsia="ru-RU"/>
              </w:rPr>
              <w:t xml:space="preserve">                 </w:t>
            </w:r>
            <w:r w:rsidRPr="004623D7">
              <w:rPr>
                <w:rFonts w:eastAsia="Times New Roman" w:cs="Times New Roman"/>
                <w:szCs w:val="28"/>
                <w:lang w:eastAsia="ru-RU"/>
              </w:rPr>
              <w:t>к пенсии</w:t>
            </w:r>
          </w:p>
        </w:tc>
      </w:tr>
      <w:tr w:rsidR="009263A0" w:rsidRPr="004623D7" w14:paraId="1DC7B860" w14:textId="77777777" w:rsidTr="004623D7">
        <w:trPr>
          <w:cantSplit/>
          <w:trHeight w:val="20"/>
        </w:trPr>
        <w:tc>
          <w:tcPr>
            <w:tcW w:w="2849" w:type="dxa"/>
            <w:shd w:val="clear" w:color="auto" w:fill="auto"/>
            <w:noWrap/>
            <w:hideMark/>
          </w:tcPr>
          <w:p w14:paraId="758A692A"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03 2 02 54040</w:t>
            </w:r>
          </w:p>
        </w:tc>
        <w:tc>
          <w:tcPr>
            <w:tcW w:w="7612" w:type="dxa"/>
            <w:shd w:val="clear" w:color="auto" w:fill="auto"/>
            <w:hideMark/>
          </w:tcPr>
          <w:p w14:paraId="59F16BF7"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на софинансирование расходов, связанных</w:t>
            </w:r>
            <w:r w:rsidR="006423BF" w:rsidRPr="004623D7">
              <w:rPr>
                <w:rFonts w:eastAsia="Times New Roman" w:cs="Times New Roman"/>
                <w:szCs w:val="28"/>
                <w:lang w:eastAsia="ru-RU"/>
              </w:rPr>
              <w:t xml:space="preserve"> </w:t>
            </w:r>
            <w:r w:rsidR="00A85C15" w:rsidRPr="004623D7">
              <w:rPr>
                <w:rFonts w:eastAsia="Times New Roman" w:cs="Times New Roman"/>
                <w:szCs w:val="28"/>
                <w:lang w:eastAsia="ru-RU"/>
              </w:rPr>
              <w:t xml:space="preserve">                        </w:t>
            </w:r>
            <w:r w:rsidRPr="004623D7">
              <w:rPr>
                <w:rFonts w:eastAsia="Times New Roman" w:cs="Times New Roman"/>
                <w:szCs w:val="28"/>
                <w:lang w:eastAsia="ru-RU"/>
              </w:rPr>
              <w:t>с оказанием государственной социальной помощи</w:t>
            </w:r>
            <w:r w:rsidR="006423BF" w:rsidRPr="004623D7">
              <w:rPr>
                <w:rFonts w:eastAsia="Times New Roman" w:cs="Times New Roman"/>
                <w:szCs w:val="28"/>
                <w:lang w:eastAsia="ru-RU"/>
              </w:rPr>
              <w:t xml:space="preserve"> </w:t>
            </w:r>
            <w:r w:rsidR="00A85C15" w:rsidRPr="004623D7">
              <w:rPr>
                <w:rFonts w:eastAsia="Times New Roman" w:cs="Times New Roman"/>
                <w:szCs w:val="28"/>
                <w:lang w:eastAsia="ru-RU"/>
              </w:rPr>
              <w:t xml:space="preserve">                               </w:t>
            </w:r>
            <w:r w:rsidRPr="004623D7">
              <w:rPr>
                <w:rFonts w:eastAsia="Times New Roman" w:cs="Times New Roman"/>
                <w:szCs w:val="28"/>
                <w:lang w:eastAsia="ru-RU"/>
              </w:rPr>
              <w:t>на основании социального контракта отдельным категориям граждан</w:t>
            </w:r>
          </w:p>
        </w:tc>
      </w:tr>
      <w:tr w:rsidR="009263A0" w:rsidRPr="004623D7" w14:paraId="020A6F1A" w14:textId="77777777" w:rsidTr="004623D7">
        <w:trPr>
          <w:cantSplit/>
          <w:trHeight w:val="20"/>
        </w:trPr>
        <w:tc>
          <w:tcPr>
            <w:tcW w:w="2849" w:type="dxa"/>
            <w:shd w:val="clear" w:color="auto" w:fill="auto"/>
            <w:noWrap/>
            <w:hideMark/>
          </w:tcPr>
          <w:p w14:paraId="11F905F5"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03 2 02 55920</w:t>
            </w:r>
          </w:p>
        </w:tc>
        <w:tc>
          <w:tcPr>
            <w:tcW w:w="7612" w:type="dxa"/>
            <w:shd w:val="clear" w:color="auto" w:fill="auto"/>
            <w:hideMark/>
          </w:tcPr>
          <w:p w14:paraId="19663BA2" w14:textId="77777777" w:rsidR="009263A0" w:rsidRPr="004623D7" w:rsidRDefault="009263A0" w:rsidP="000E609F">
            <w:pPr>
              <w:ind w:firstLine="0"/>
              <w:rPr>
                <w:rFonts w:eastAsia="Times New Roman" w:cs="Times New Roman"/>
                <w:szCs w:val="28"/>
                <w:lang w:eastAsia="ru-RU"/>
              </w:rPr>
            </w:pPr>
            <w:r w:rsidRPr="004623D7">
              <w:rPr>
                <w:rFonts w:eastAsia="Times New Roman" w:cs="Times New Roman"/>
                <w:szCs w:val="28"/>
                <w:lang w:eastAsia="ru-RU"/>
              </w:rPr>
              <w:t>Субсидия бюджету Республики Северная</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Осетия - Алания </w:t>
            </w:r>
            <w:r w:rsidR="00A85C15" w:rsidRPr="004623D7">
              <w:rPr>
                <w:rFonts w:eastAsia="Times New Roman" w:cs="Times New Roman"/>
                <w:szCs w:val="28"/>
                <w:lang w:eastAsia="ru-RU"/>
              </w:rPr>
              <w:t xml:space="preserve">            </w:t>
            </w:r>
            <w:r w:rsidRPr="004623D7">
              <w:rPr>
                <w:rFonts w:eastAsia="Times New Roman" w:cs="Times New Roman"/>
                <w:szCs w:val="28"/>
                <w:lang w:eastAsia="ru-RU"/>
              </w:rPr>
              <w:t xml:space="preserve">на финансовое обеспечение оказания медицинской помощи </w:t>
            </w:r>
            <w:r w:rsidR="00A85C15" w:rsidRPr="004623D7">
              <w:rPr>
                <w:rFonts w:eastAsia="Times New Roman" w:cs="Times New Roman"/>
                <w:szCs w:val="28"/>
                <w:lang w:eastAsia="ru-RU"/>
              </w:rPr>
              <w:t xml:space="preserve">            </w:t>
            </w:r>
            <w:r w:rsidRPr="004623D7">
              <w:rPr>
                <w:rFonts w:eastAsia="Times New Roman" w:cs="Times New Roman"/>
                <w:szCs w:val="28"/>
                <w:lang w:eastAsia="ru-RU"/>
              </w:rPr>
              <w:t xml:space="preserve">и социальной реабилитации граждан, пострадавших </w:t>
            </w:r>
            <w:r w:rsidR="00A85C15" w:rsidRPr="004623D7">
              <w:rPr>
                <w:rFonts w:eastAsia="Times New Roman" w:cs="Times New Roman"/>
                <w:szCs w:val="28"/>
                <w:lang w:eastAsia="ru-RU"/>
              </w:rPr>
              <w:t xml:space="preserve">                           </w:t>
            </w:r>
            <w:r w:rsidRPr="004623D7">
              <w:rPr>
                <w:rFonts w:eastAsia="Times New Roman" w:cs="Times New Roman"/>
                <w:szCs w:val="28"/>
                <w:lang w:eastAsia="ru-RU"/>
              </w:rPr>
              <w:t xml:space="preserve">в результате террористического акта в г. Беслане </w:t>
            </w:r>
            <w:r w:rsidR="00A85C15" w:rsidRPr="004623D7">
              <w:rPr>
                <w:rFonts w:eastAsia="Times New Roman" w:cs="Times New Roman"/>
                <w:szCs w:val="28"/>
                <w:lang w:eastAsia="ru-RU"/>
              </w:rPr>
              <w:t xml:space="preserve">                                   </w:t>
            </w:r>
            <w:r w:rsidRPr="004623D7">
              <w:rPr>
                <w:rFonts w:eastAsia="Times New Roman" w:cs="Times New Roman"/>
                <w:szCs w:val="28"/>
                <w:lang w:eastAsia="ru-RU"/>
              </w:rPr>
              <w:t>1 - 3 сентября 2004 года</w:t>
            </w:r>
          </w:p>
        </w:tc>
      </w:tr>
      <w:tr w:rsidR="009263A0" w:rsidRPr="004623D7" w14:paraId="40DB20DB" w14:textId="77777777" w:rsidTr="004623D7">
        <w:trPr>
          <w:cantSplit/>
          <w:trHeight w:val="20"/>
        </w:trPr>
        <w:tc>
          <w:tcPr>
            <w:tcW w:w="2849" w:type="dxa"/>
            <w:shd w:val="clear" w:color="auto" w:fill="auto"/>
            <w:noWrap/>
            <w:hideMark/>
          </w:tcPr>
          <w:p w14:paraId="6554E33A"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2 5D 00000</w:t>
            </w:r>
          </w:p>
        </w:tc>
        <w:tc>
          <w:tcPr>
            <w:tcW w:w="7612" w:type="dxa"/>
            <w:shd w:val="clear" w:color="auto" w:fill="auto"/>
            <w:hideMark/>
          </w:tcPr>
          <w:p w14:paraId="049E1D6A"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"Социальное казначейство"</w:t>
            </w:r>
          </w:p>
        </w:tc>
      </w:tr>
      <w:tr w:rsidR="009263A0" w:rsidRPr="004623D7" w14:paraId="76D18B97" w14:textId="77777777" w:rsidTr="004623D7">
        <w:trPr>
          <w:cantSplit/>
          <w:trHeight w:val="20"/>
        </w:trPr>
        <w:tc>
          <w:tcPr>
            <w:tcW w:w="2849" w:type="dxa"/>
            <w:shd w:val="clear" w:color="auto" w:fill="auto"/>
            <w:noWrap/>
            <w:hideMark/>
          </w:tcPr>
          <w:p w14:paraId="318857FD"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2 P1 00000</w:t>
            </w:r>
          </w:p>
        </w:tc>
        <w:tc>
          <w:tcPr>
            <w:tcW w:w="7612" w:type="dxa"/>
            <w:shd w:val="clear" w:color="auto" w:fill="auto"/>
            <w:hideMark/>
          </w:tcPr>
          <w:p w14:paraId="56A44400"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"Финансовая поддержка семей при рождении детей"</w:t>
            </w:r>
          </w:p>
        </w:tc>
      </w:tr>
      <w:tr w:rsidR="009263A0" w:rsidRPr="004623D7" w14:paraId="785892B7" w14:textId="77777777" w:rsidTr="004623D7">
        <w:trPr>
          <w:cantSplit/>
          <w:trHeight w:val="20"/>
        </w:trPr>
        <w:tc>
          <w:tcPr>
            <w:tcW w:w="2849" w:type="dxa"/>
            <w:shd w:val="clear" w:color="auto" w:fill="auto"/>
            <w:noWrap/>
            <w:hideMark/>
          </w:tcPr>
          <w:p w14:paraId="5FE506A8"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2 P1 30790</w:t>
            </w:r>
          </w:p>
        </w:tc>
        <w:tc>
          <w:tcPr>
            <w:tcW w:w="7612" w:type="dxa"/>
            <w:shd w:val="clear" w:color="auto" w:fill="auto"/>
            <w:hideMark/>
          </w:tcPr>
          <w:p w14:paraId="703D3CF6"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Предоставление материнского (семейного) капитала</w:t>
            </w:r>
          </w:p>
        </w:tc>
      </w:tr>
      <w:tr w:rsidR="009263A0" w:rsidRPr="004623D7" w14:paraId="7E5CC155" w14:textId="77777777" w:rsidTr="004623D7">
        <w:trPr>
          <w:cantSplit/>
          <w:trHeight w:val="20"/>
        </w:trPr>
        <w:tc>
          <w:tcPr>
            <w:tcW w:w="2849" w:type="dxa"/>
            <w:shd w:val="clear" w:color="auto" w:fill="auto"/>
            <w:noWrap/>
            <w:hideMark/>
          </w:tcPr>
          <w:p w14:paraId="79015F4D"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2 P1 31470</w:t>
            </w:r>
          </w:p>
        </w:tc>
        <w:tc>
          <w:tcPr>
            <w:tcW w:w="7612" w:type="dxa"/>
            <w:shd w:val="clear" w:color="auto" w:fill="auto"/>
            <w:hideMark/>
          </w:tcPr>
          <w:p w14:paraId="44B211AC"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Осуществление ежемесячной выплаты в связи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с рождением (усыновлением) первого ребенка</w:t>
            </w:r>
          </w:p>
        </w:tc>
      </w:tr>
      <w:tr w:rsidR="009263A0" w:rsidRPr="004623D7" w14:paraId="5E22B585" w14:textId="77777777" w:rsidTr="004623D7">
        <w:trPr>
          <w:cantSplit/>
          <w:trHeight w:val="20"/>
        </w:trPr>
        <w:tc>
          <w:tcPr>
            <w:tcW w:w="2849" w:type="dxa"/>
            <w:shd w:val="clear" w:color="auto" w:fill="auto"/>
            <w:noWrap/>
            <w:hideMark/>
          </w:tcPr>
          <w:p w14:paraId="4771CF84"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2 P1 50780</w:t>
            </w:r>
          </w:p>
        </w:tc>
        <w:tc>
          <w:tcPr>
            <w:tcW w:w="7612" w:type="dxa"/>
            <w:shd w:val="clear" w:color="auto" w:fill="auto"/>
            <w:hideMark/>
          </w:tcPr>
          <w:p w14:paraId="7432DBAF" w14:textId="77777777" w:rsidR="009263A0" w:rsidRPr="004623D7" w:rsidRDefault="009263A0" w:rsidP="000E609F">
            <w:pPr>
              <w:ind w:firstLine="0"/>
              <w:rPr>
                <w:rFonts w:eastAsia="Times New Roman" w:cs="Times New Roman"/>
                <w:szCs w:val="28"/>
                <w:lang w:eastAsia="ru-RU"/>
              </w:rPr>
            </w:pPr>
            <w:r w:rsidRPr="004623D7">
              <w:rPr>
                <w:rFonts w:eastAsia="Times New Roman" w:cs="Times New Roman"/>
                <w:szCs w:val="28"/>
                <w:lang w:eastAsia="ru-RU"/>
              </w:rPr>
              <w:t xml:space="preserve">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w:t>
            </w:r>
            <w:r w:rsidR="00A85C15" w:rsidRPr="004623D7">
              <w:rPr>
                <w:rFonts w:eastAsia="Times New Roman" w:cs="Times New Roman"/>
                <w:szCs w:val="28"/>
                <w:lang w:eastAsia="ru-RU"/>
              </w:rPr>
              <w:t xml:space="preserve">                     </w:t>
            </w:r>
            <w:r w:rsidRPr="004623D7">
              <w:rPr>
                <w:rFonts w:eastAsia="Times New Roman" w:cs="Times New Roman"/>
                <w:szCs w:val="28"/>
                <w:lang w:eastAsia="ru-RU"/>
              </w:rPr>
              <w:t>в состав Дальневосточного федерального округа</w:t>
            </w:r>
          </w:p>
        </w:tc>
      </w:tr>
      <w:tr w:rsidR="009263A0" w:rsidRPr="004623D7" w14:paraId="36ABEF4F" w14:textId="77777777" w:rsidTr="004623D7">
        <w:trPr>
          <w:cantSplit/>
          <w:trHeight w:val="20"/>
        </w:trPr>
        <w:tc>
          <w:tcPr>
            <w:tcW w:w="2849" w:type="dxa"/>
            <w:shd w:val="clear" w:color="auto" w:fill="auto"/>
            <w:noWrap/>
            <w:hideMark/>
          </w:tcPr>
          <w:p w14:paraId="749A8D59"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2 P1 50840</w:t>
            </w:r>
          </w:p>
        </w:tc>
        <w:tc>
          <w:tcPr>
            <w:tcW w:w="7612" w:type="dxa"/>
            <w:shd w:val="clear" w:color="auto" w:fill="auto"/>
            <w:hideMark/>
          </w:tcPr>
          <w:p w14:paraId="682D8DF5"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9263A0" w:rsidRPr="004623D7" w14:paraId="0B4D9248" w14:textId="77777777" w:rsidTr="004623D7">
        <w:trPr>
          <w:cantSplit/>
          <w:trHeight w:val="20"/>
        </w:trPr>
        <w:tc>
          <w:tcPr>
            <w:tcW w:w="2849" w:type="dxa"/>
            <w:shd w:val="clear" w:color="auto" w:fill="auto"/>
            <w:noWrap/>
            <w:hideMark/>
          </w:tcPr>
          <w:p w14:paraId="7D087479"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2 P3 00000</w:t>
            </w:r>
          </w:p>
        </w:tc>
        <w:tc>
          <w:tcPr>
            <w:tcW w:w="7612" w:type="dxa"/>
            <w:shd w:val="clear" w:color="auto" w:fill="auto"/>
            <w:hideMark/>
          </w:tcPr>
          <w:p w14:paraId="486950CD"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"Старшее поколение"</w:t>
            </w:r>
          </w:p>
        </w:tc>
      </w:tr>
      <w:tr w:rsidR="009263A0" w:rsidRPr="004623D7" w14:paraId="7BA4DBC4" w14:textId="77777777" w:rsidTr="004623D7">
        <w:trPr>
          <w:cantSplit/>
          <w:trHeight w:val="20"/>
        </w:trPr>
        <w:tc>
          <w:tcPr>
            <w:tcW w:w="2849" w:type="dxa"/>
            <w:shd w:val="clear" w:color="auto" w:fill="auto"/>
            <w:noWrap/>
            <w:hideMark/>
          </w:tcPr>
          <w:p w14:paraId="39F18469"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2 P3 51210</w:t>
            </w:r>
          </w:p>
        </w:tc>
        <w:tc>
          <w:tcPr>
            <w:tcW w:w="7612" w:type="dxa"/>
            <w:shd w:val="clear" w:color="auto" w:fill="auto"/>
            <w:hideMark/>
          </w:tcPr>
          <w:p w14:paraId="01718917"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Финансовое обеспечение программ, направленных</w:t>
            </w:r>
            <w:r w:rsidR="006423BF" w:rsidRPr="004623D7">
              <w:rPr>
                <w:rFonts w:eastAsia="Times New Roman" w:cs="Times New Roman"/>
                <w:szCs w:val="28"/>
                <w:lang w:eastAsia="ru-RU"/>
              </w:rPr>
              <w:t xml:space="preserve"> </w:t>
            </w:r>
            <w:r w:rsidR="00235077" w:rsidRPr="004623D7">
              <w:rPr>
                <w:rFonts w:eastAsia="Times New Roman" w:cs="Times New Roman"/>
                <w:szCs w:val="28"/>
                <w:lang w:eastAsia="ru-RU"/>
              </w:rPr>
              <w:t xml:space="preserve">                          </w:t>
            </w:r>
            <w:r w:rsidRPr="004623D7">
              <w:rPr>
                <w:rFonts w:eastAsia="Times New Roman" w:cs="Times New Roman"/>
                <w:szCs w:val="28"/>
                <w:lang w:eastAsia="ru-RU"/>
              </w:rPr>
              <w:t>на обеспечение безопасных и комфортных условий предоставления социальных услуг в сфере социального обслуживания</w:t>
            </w:r>
          </w:p>
        </w:tc>
      </w:tr>
      <w:tr w:rsidR="009263A0" w:rsidRPr="004623D7" w14:paraId="0C3DCD0A" w14:textId="77777777" w:rsidTr="004623D7">
        <w:trPr>
          <w:cantSplit/>
          <w:trHeight w:val="20"/>
        </w:trPr>
        <w:tc>
          <w:tcPr>
            <w:tcW w:w="2849" w:type="dxa"/>
            <w:shd w:val="clear" w:color="auto" w:fill="auto"/>
            <w:noWrap/>
            <w:hideMark/>
          </w:tcPr>
          <w:p w14:paraId="7E8FF90B"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2 P3 51630</w:t>
            </w:r>
          </w:p>
        </w:tc>
        <w:tc>
          <w:tcPr>
            <w:tcW w:w="7612" w:type="dxa"/>
            <w:shd w:val="clear" w:color="auto" w:fill="auto"/>
            <w:hideMark/>
          </w:tcPr>
          <w:p w14:paraId="745216B3"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Создание системы долговременного ухода за гражданами пожилого возраста и инвалидами</w:t>
            </w:r>
          </w:p>
        </w:tc>
      </w:tr>
      <w:tr w:rsidR="009263A0" w:rsidRPr="004623D7" w14:paraId="4C0E484A" w14:textId="77777777" w:rsidTr="004623D7">
        <w:trPr>
          <w:cantSplit/>
          <w:trHeight w:val="20"/>
        </w:trPr>
        <w:tc>
          <w:tcPr>
            <w:tcW w:w="2849" w:type="dxa"/>
            <w:shd w:val="clear" w:color="auto" w:fill="auto"/>
            <w:noWrap/>
            <w:hideMark/>
          </w:tcPr>
          <w:p w14:paraId="39EF9D6C"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2 P3 57510</w:t>
            </w:r>
          </w:p>
        </w:tc>
        <w:tc>
          <w:tcPr>
            <w:tcW w:w="7612" w:type="dxa"/>
            <w:shd w:val="clear" w:color="auto" w:fill="auto"/>
            <w:hideMark/>
          </w:tcPr>
          <w:p w14:paraId="38771931"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Обеспечение введения в эксплуатацию объектов капитального строительства для размещения граждан</w:t>
            </w:r>
            <w:r w:rsidR="006423BF" w:rsidRPr="004623D7">
              <w:rPr>
                <w:rFonts w:eastAsia="Times New Roman" w:cs="Times New Roman"/>
                <w:szCs w:val="28"/>
                <w:lang w:eastAsia="ru-RU"/>
              </w:rPr>
              <w:t xml:space="preserve"> </w:t>
            </w:r>
            <w:r w:rsidR="00235077" w:rsidRPr="004623D7">
              <w:rPr>
                <w:rFonts w:eastAsia="Times New Roman" w:cs="Times New Roman"/>
                <w:szCs w:val="28"/>
                <w:lang w:eastAsia="ru-RU"/>
              </w:rPr>
              <w:t xml:space="preserve">                        </w:t>
            </w:r>
            <w:r w:rsidRPr="004623D7">
              <w:rPr>
                <w:rFonts w:eastAsia="Times New Roman" w:cs="Times New Roman"/>
                <w:szCs w:val="28"/>
                <w:lang w:eastAsia="ru-RU"/>
              </w:rPr>
              <w:t>в стационарных организациях социального обслуживания при использовании субъектами Российской Федерации механизмов инвестирования</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экономику Российской Федерации</w:t>
            </w:r>
          </w:p>
        </w:tc>
      </w:tr>
      <w:tr w:rsidR="009263A0" w:rsidRPr="004623D7" w14:paraId="2B5FA144" w14:textId="77777777" w:rsidTr="004623D7">
        <w:trPr>
          <w:cantSplit/>
          <w:trHeight w:val="20"/>
        </w:trPr>
        <w:tc>
          <w:tcPr>
            <w:tcW w:w="2849" w:type="dxa"/>
            <w:shd w:val="clear" w:color="auto" w:fill="auto"/>
            <w:noWrap/>
            <w:hideMark/>
          </w:tcPr>
          <w:p w14:paraId="5AF81067"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03 3 00 00000</w:t>
            </w:r>
          </w:p>
        </w:tc>
        <w:tc>
          <w:tcPr>
            <w:tcW w:w="7612" w:type="dxa"/>
            <w:shd w:val="clear" w:color="auto" w:fill="auto"/>
            <w:hideMark/>
          </w:tcPr>
          <w:p w14:paraId="799A313B"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Ведомственные проекты</w:t>
            </w:r>
          </w:p>
        </w:tc>
      </w:tr>
      <w:tr w:rsidR="009263A0" w:rsidRPr="004623D7" w14:paraId="06268572" w14:textId="77777777" w:rsidTr="004623D7">
        <w:trPr>
          <w:cantSplit/>
          <w:trHeight w:val="20"/>
        </w:trPr>
        <w:tc>
          <w:tcPr>
            <w:tcW w:w="2849" w:type="dxa"/>
            <w:shd w:val="clear" w:color="auto" w:fill="auto"/>
            <w:noWrap/>
            <w:hideMark/>
          </w:tcPr>
          <w:p w14:paraId="0EBA78DC"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03 4 00 00000</w:t>
            </w:r>
          </w:p>
        </w:tc>
        <w:tc>
          <w:tcPr>
            <w:tcW w:w="7612" w:type="dxa"/>
            <w:shd w:val="clear" w:color="auto" w:fill="auto"/>
            <w:hideMark/>
          </w:tcPr>
          <w:p w14:paraId="22BB4A85"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Комплексы процессных мероприятий</w:t>
            </w:r>
          </w:p>
        </w:tc>
      </w:tr>
      <w:tr w:rsidR="009263A0" w:rsidRPr="004623D7" w14:paraId="78C44B06" w14:textId="77777777" w:rsidTr="004623D7">
        <w:trPr>
          <w:cantSplit/>
          <w:trHeight w:val="20"/>
        </w:trPr>
        <w:tc>
          <w:tcPr>
            <w:tcW w:w="2849" w:type="dxa"/>
            <w:shd w:val="clear" w:color="auto" w:fill="auto"/>
            <w:noWrap/>
            <w:hideMark/>
          </w:tcPr>
          <w:p w14:paraId="0EDA1193"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03 4 01 00000</w:t>
            </w:r>
          </w:p>
        </w:tc>
        <w:tc>
          <w:tcPr>
            <w:tcW w:w="7612" w:type="dxa"/>
            <w:shd w:val="clear" w:color="auto" w:fill="auto"/>
            <w:hideMark/>
          </w:tcPr>
          <w:p w14:paraId="5EE0FFDB"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"Предоставление мер государственной поддержки гражданам, подвергшимся воздействию радиации вследствие радиационных аварий</w:t>
            </w:r>
            <w:r w:rsidR="006423BF" w:rsidRPr="004623D7">
              <w:rPr>
                <w:rFonts w:eastAsia="Times New Roman" w:cs="Times New Roman"/>
                <w:szCs w:val="28"/>
                <w:lang w:eastAsia="ru-RU"/>
              </w:rPr>
              <w:t xml:space="preserve"> </w:t>
            </w:r>
            <w:r w:rsidR="00235077" w:rsidRPr="004623D7">
              <w:rPr>
                <w:rFonts w:eastAsia="Times New Roman" w:cs="Times New Roman"/>
                <w:szCs w:val="28"/>
                <w:lang w:eastAsia="ru-RU"/>
              </w:rPr>
              <w:t xml:space="preserve">                 </w:t>
            </w:r>
            <w:r w:rsidRPr="004623D7">
              <w:rPr>
                <w:rFonts w:eastAsia="Times New Roman" w:cs="Times New Roman"/>
                <w:szCs w:val="28"/>
                <w:lang w:eastAsia="ru-RU"/>
              </w:rPr>
              <w:t>и ядерных испытаний"</w:t>
            </w:r>
          </w:p>
        </w:tc>
      </w:tr>
      <w:tr w:rsidR="009263A0" w:rsidRPr="004623D7" w14:paraId="60ED3A56" w14:textId="77777777" w:rsidTr="004623D7">
        <w:trPr>
          <w:cantSplit/>
          <w:trHeight w:val="20"/>
        </w:trPr>
        <w:tc>
          <w:tcPr>
            <w:tcW w:w="2849" w:type="dxa"/>
            <w:shd w:val="clear" w:color="auto" w:fill="auto"/>
            <w:noWrap/>
            <w:hideMark/>
          </w:tcPr>
          <w:p w14:paraId="1D7F168C"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03 4 01 30040</w:t>
            </w:r>
          </w:p>
        </w:tc>
        <w:tc>
          <w:tcPr>
            <w:tcW w:w="7612" w:type="dxa"/>
            <w:shd w:val="clear" w:color="auto" w:fill="auto"/>
            <w:hideMark/>
          </w:tcPr>
          <w:p w14:paraId="2F90CBF5" w14:textId="77777777" w:rsidR="009263A0" w:rsidRPr="004623D7" w:rsidRDefault="009263A0" w:rsidP="000E609F">
            <w:pPr>
              <w:ind w:firstLine="0"/>
              <w:rPr>
                <w:rFonts w:eastAsia="Times New Roman" w:cs="Times New Roman"/>
                <w:szCs w:val="28"/>
                <w:lang w:eastAsia="ru-RU"/>
              </w:rPr>
            </w:pPr>
            <w:r w:rsidRPr="004623D7">
              <w:rPr>
                <w:rFonts w:eastAsia="Times New Roman" w:cs="Times New Roman"/>
                <w:szCs w:val="28"/>
                <w:lang w:eastAsia="ru-RU"/>
              </w:rPr>
              <w:t xml:space="preserve">Компенсация в возмещение вреда гражданам, подвергшимся воздействию радиации вследствие радиационных аварий, </w:t>
            </w:r>
            <w:r w:rsidR="00235077" w:rsidRPr="004623D7">
              <w:rPr>
                <w:rFonts w:eastAsia="Times New Roman" w:cs="Times New Roman"/>
                <w:szCs w:val="28"/>
                <w:lang w:eastAsia="ru-RU"/>
              </w:rPr>
              <w:t xml:space="preserve">                </w:t>
            </w:r>
            <w:r w:rsidRPr="004623D7">
              <w:rPr>
                <w:rFonts w:eastAsia="Times New Roman" w:cs="Times New Roman"/>
                <w:szCs w:val="28"/>
                <w:lang w:eastAsia="ru-RU"/>
              </w:rPr>
              <w:t xml:space="preserve">в соответствии с Законом Российской Федерации </w:t>
            </w:r>
            <w:r w:rsidR="00235077" w:rsidRPr="004623D7">
              <w:rPr>
                <w:rFonts w:eastAsia="Times New Roman" w:cs="Times New Roman"/>
                <w:szCs w:val="28"/>
                <w:lang w:eastAsia="ru-RU"/>
              </w:rPr>
              <w:t xml:space="preserve">                                </w:t>
            </w:r>
            <w:r w:rsidRPr="004623D7">
              <w:rPr>
                <w:rFonts w:eastAsia="Times New Roman" w:cs="Times New Roman"/>
                <w:szCs w:val="28"/>
                <w:lang w:eastAsia="ru-RU"/>
              </w:rPr>
              <w:t>от 15 мая 1991 года № 1244-I</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"О социальной защите граждан, подвергшихся воздействию радиации вследствие катастрофы</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Чернобыльской АЭС"</w:t>
            </w:r>
          </w:p>
        </w:tc>
      </w:tr>
      <w:tr w:rsidR="009263A0" w:rsidRPr="004623D7" w14:paraId="5DAAA0A0" w14:textId="77777777" w:rsidTr="004623D7">
        <w:trPr>
          <w:cantSplit/>
          <w:trHeight w:val="20"/>
        </w:trPr>
        <w:tc>
          <w:tcPr>
            <w:tcW w:w="2849" w:type="dxa"/>
            <w:shd w:val="clear" w:color="auto" w:fill="auto"/>
            <w:noWrap/>
            <w:hideMark/>
          </w:tcPr>
          <w:p w14:paraId="07E3E843"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03 4 01 30050</w:t>
            </w:r>
          </w:p>
        </w:tc>
        <w:tc>
          <w:tcPr>
            <w:tcW w:w="7612" w:type="dxa"/>
            <w:shd w:val="clear" w:color="auto" w:fill="auto"/>
            <w:hideMark/>
          </w:tcPr>
          <w:p w14:paraId="4D51FED9"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Меры социальной поддержки граждан, подвергшихся воздействию радиации вследствие радиационных аварий</w:t>
            </w:r>
            <w:r w:rsidR="006423BF" w:rsidRPr="004623D7">
              <w:rPr>
                <w:rFonts w:eastAsia="Times New Roman" w:cs="Times New Roman"/>
                <w:szCs w:val="28"/>
                <w:lang w:eastAsia="ru-RU"/>
              </w:rPr>
              <w:t xml:space="preserve"> </w:t>
            </w:r>
            <w:r w:rsidR="00235077" w:rsidRPr="004623D7">
              <w:rPr>
                <w:rFonts w:eastAsia="Times New Roman" w:cs="Times New Roman"/>
                <w:szCs w:val="28"/>
                <w:lang w:eastAsia="ru-RU"/>
              </w:rPr>
              <w:t xml:space="preserve">                </w:t>
            </w:r>
            <w:r w:rsidRPr="004623D7">
              <w:rPr>
                <w:rFonts w:eastAsia="Times New Roman" w:cs="Times New Roman"/>
                <w:szCs w:val="28"/>
                <w:lang w:eastAsia="ru-RU"/>
              </w:rPr>
              <w:t>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Семипалатинском полигоне"</w:t>
            </w:r>
          </w:p>
        </w:tc>
      </w:tr>
      <w:tr w:rsidR="009263A0" w:rsidRPr="004623D7" w14:paraId="12D3E817" w14:textId="77777777" w:rsidTr="004623D7">
        <w:trPr>
          <w:cantSplit/>
          <w:trHeight w:val="20"/>
        </w:trPr>
        <w:tc>
          <w:tcPr>
            <w:tcW w:w="2849" w:type="dxa"/>
            <w:shd w:val="clear" w:color="auto" w:fill="auto"/>
            <w:noWrap/>
            <w:hideMark/>
          </w:tcPr>
          <w:p w14:paraId="75E0F323"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03 4 01 30060</w:t>
            </w:r>
          </w:p>
        </w:tc>
        <w:tc>
          <w:tcPr>
            <w:tcW w:w="7612" w:type="dxa"/>
            <w:shd w:val="clear" w:color="auto" w:fill="auto"/>
            <w:hideMark/>
          </w:tcPr>
          <w:p w14:paraId="51DC7DD3"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Меры социальной поддержки граждан, подвергшихся воздействию радиации вследствие радиационных аварий</w:t>
            </w:r>
            <w:r w:rsidR="006423BF" w:rsidRPr="004623D7">
              <w:rPr>
                <w:rFonts w:eastAsia="Times New Roman" w:cs="Times New Roman"/>
                <w:szCs w:val="28"/>
                <w:lang w:eastAsia="ru-RU"/>
              </w:rPr>
              <w:t xml:space="preserve"> </w:t>
            </w:r>
            <w:r w:rsidR="00235077" w:rsidRPr="004623D7">
              <w:rPr>
                <w:rFonts w:eastAsia="Times New Roman" w:cs="Times New Roman"/>
                <w:szCs w:val="28"/>
                <w:lang w:eastAsia="ru-RU"/>
              </w:rPr>
              <w:t xml:space="preserve">               </w:t>
            </w:r>
            <w:r w:rsidRPr="004623D7">
              <w:rPr>
                <w:rFonts w:eastAsia="Times New Roman" w:cs="Times New Roman"/>
                <w:szCs w:val="28"/>
                <w:lang w:eastAsia="ru-RU"/>
              </w:rPr>
              <w:t>и ядерных испытаний,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производственном объединении "Маяк" и сбросов радиоактивных отходов в реку Теча"</w:t>
            </w:r>
          </w:p>
        </w:tc>
      </w:tr>
      <w:tr w:rsidR="009263A0" w:rsidRPr="004623D7" w14:paraId="2190A4E8" w14:textId="77777777" w:rsidTr="004623D7">
        <w:trPr>
          <w:cantSplit/>
          <w:trHeight w:val="20"/>
        </w:trPr>
        <w:tc>
          <w:tcPr>
            <w:tcW w:w="2849" w:type="dxa"/>
            <w:shd w:val="clear" w:color="auto" w:fill="auto"/>
            <w:noWrap/>
            <w:hideMark/>
          </w:tcPr>
          <w:p w14:paraId="667B6510"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03 4 01 30080</w:t>
            </w:r>
          </w:p>
        </w:tc>
        <w:tc>
          <w:tcPr>
            <w:tcW w:w="7612" w:type="dxa"/>
            <w:shd w:val="clear" w:color="auto" w:fill="auto"/>
            <w:hideMark/>
          </w:tcPr>
          <w:p w14:paraId="26E1052F" w14:textId="77777777" w:rsidR="009263A0" w:rsidRPr="004623D7" w:rsidRDefault="009263A0" w:rsidP="00235077">
            <w:pPr>
              <w:ind w:firstLine="0"/>
              <w:rPr>
                <w:rFonts w:eastAsia="Times New Roman" w:cs="Times New Roman"/>
                <w:szCs w:val="28"/>
                <w:lang w:eastAsia="ru-RU"/>
              </w:rPr>
            </w:pPr>
            <w:r w:rsidRPr="004623D7">
              <w:rPr>
                <w:rFonts w:eastAsia="Times New Roman" w:cs="Times New Roman"/>
                <w:szCs w:val="28"/>
                <w:lang w:eastAsia="ru-RU"/>
              </w:rPr>
              <w:t>Компенсация в возмещение вреда гражданам, подвергшимся воздействию радиации вследствие радиационных</w:t>
            </w:r>
            <w:r w:rsidR="006423BF" w:rsidRPr="004623D7">
              <w:rPr>
                <w:rFonts w:eastAsia="Times New Roman" w:cs="Times New Roman"/>
                <w:szCs w:val="28"/>
                <w:lang w:eastAsia="ru-RU"/>
              </w:rPr>
              <w:t xml:space="preserve"> </w:t>
            </w:r>
            <w:r w:rsidR="00235077" w:rsidRPr="004623D7">
              <w:rPr>
                <w:rFonts w:eastAsia="Times New Roman" w:cs="Times New Roman"/>
                <w:szCs w:val="28"/>
                <w:lang w:eastAsia="ru-RU"/>
              </w:rPr>
              <w:t xml:space="preserve">                 </w:t>
            </w:r>
            <w:r w:rsidRPr="004623D7">
              <w:rPr>
                <w:rFonts w:eastAsia="Times New Roman" w:cs="Times New Roman"/>
                <w:szCs w:val="28"/>
                <w:lang w:eastAsia="ru-RU"/>
              </w:rPr>
              <w:t xml:space="preserve">аварий, в соответствии с Федеральным законом </w:t>
            </w:r>
            <w:r w:rsidR="00235077" w:rsidRPr="004623D7">
              <w:rPr>
                <w:rFonts w:eastAsia="Times New Roman" w:cs="Times New Roman"/>
                <w:szCs w:val="28"/>
                <w:lang w:eastAsia="ru-RU"/>
              </w:rPr>
              <w:t xml:space="preserve">                                  </w:t>
            </w:r>
            <w:r w:rsidRPr="004623D7">
              <w:rPr>
                <w:rFonts w:eastAsia="Times New Roman" w:cs="Times New Roman"/>
                <w:szCs w:val="28"/>
                <w:lang w:eastAsia="ru-RU"/>
              </w:rPr>
              <w:t>от 26 ноября 1998 года № 175-ФЗ "О социальной защите граждан Российской Федерации, подвергшихся воздействию радиации вследствие аварии в 1957 году</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производственном объединении "Маяк" и сбросов радиоактивных отходов в реку Теча"</w:t>
            </w:r>
          </w:p>
        </w:tc>
      </w:tr>
      <w:tr w:rsidR="009263A0" w:rsidRPr="004623D7" w14:paraId="07527B25" w14:textId="77777777" w:rsidTr="004623D7">
        <w:trPr>
          <w:cantSplit/>
          <w:trHeight w:val="20"/>
        </w:trPr>
        <w:tc>
          <w:tcPr>
            <w:tcW w:w="2849" w:type="dxa"/>
            <w:shd w:val="clear" w:color="auto" w:fill="auto"/>
            <w:noWrap/>
            <w:hideMark/>
          </w:tcPr>
          <w:p w14:paraId="45132109"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03 4 01 30670</w:t>
            </w:r>
          </w:p>
        </w:tc>
        <w:tc>
          <w:tcPr>
            <w:tcW w:w="7612" w:type="dxa"/>
            <w:shd w:val="clear" w:color="auto" w:fill="auto"/>
            <w:hideMark/>
          </w:tcPr>
          <w:p w14:paraId="09E73E6C" w14:textId="77777777" w:rsidR="009263A0" w:rsidRPr="004623D7" w:rsidRDefault="009263A0" w:rsidP="000E609F">
            <w:pPr>
              <w:ind w:firstLine="0"/>
              <w:rPr>
                <w:rFonts w:eastAsia="Times New Roman" w:cs="Times New Roman"/>
                <w:szCs w:val="28"/>
                <w:lang w:eastAsia="ru-RU"/>
              </w:rPr>
            </w:pPr>
            <w:r w:rsidRPr="004623D7">
              <w:rPr>
                <w:rFonts w:eastAsia="Times New Roman" w:cs="Times New Roman"/>
                <w:szCs w:val="28"/>
                <w:lang w:eastAsia="ru-RU"/>
              </w:rPr>
              <w:t xml:space="preserve">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w:t>
            </w:r>
            <w:r w:rsidR="00235077" w:rsidRPr="004623D7">
              <w:rPr>
                <w:rFonts w:eastAsia="Times New Roman" w:cs="Times New Roman"/>
                <w:szCs w:val="28"/>
                <w:lang w:eastAsia="ru-RU"/>
              </w:rPr>
              <w:t xml:space="preserve">   </w:t>
            </w:r>
            <w:r w:rsidRPr="004623D7">
              <w:rPr>
                <w:rFonts w:eastAsia="Times New Roman" w:cs="Times New Roman"/>
                <w:szCs w:val="28"/>
                <w:lang w:eastAsia="ru-RU"/>
              </w:rPr>
              <w:t>с Законом Российской Федерации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от 15 мая 1991 года</w:t>
            </w:r>
            <w:r w:rsidR="00235077" w:rsidRPr="004623D7">
              <w:rPr>
                <w:rFonts w:eastAsia="Times New Roman" w:cs="Times New Roman"/>
                <w:szCs w:val="28"/>
                <w:lang w:eastAsia="ru-RU"/>
              </w:rPr>
              <w:t xml:space="preserve">                     </w:t>
            </w:r>
            <w:r w:rsidRPr="004623D7">
              <w:rPr>
                <w:rFonts w:eastAsia="Times New Roman" w:cs="Times New Roman"/>
                <w:szCs w:val="28"/>
                <w:lang w:eastAsia="ru-RU"/>
              </w:rPr>
              <w:t xml:space="preserve"> № 1244-I "О социальной защите граждан, подвергшихся воздействию радиации вследствие катастрофы</w:t>
            </w:r>
            <w:r w:rsidR="00235077" w:rsidRPr="004623D7">
              <w:rPr>
                <w:rFonts w:eastAsia="Times New Roman" w:cs="Times New Roman"/>
                <w:szCs w:val="28"/>
                <w:lang w:eastAsia="ru-RU"/>
              </w:rPr>
              <w:t xml:space="preserve">                                    </w:t>
            </w:r>
            <w:r w:rsidRPr="004623D7">
              <w:rPr>
                <w:rFonts w:eastAsia="Times New Roman" w:cs="Times New Roman"/>
                <w:szCs w:val="28"/>
                <w:lang w:eastAsia="ru-RU"/>
              </w:rPr>
              <w:t xml:space="preserve"> на Чернобыльской АЭС"</w:t>
            </w:r>
          </w:p>
        </w:tc>
      </w:tr>
      <w:tr w:rsidR="009263A0" w:rsidRPr="004623D7" w14:paraId="5DEE8909" w14:textId="77777777" w:rsidTr="004623D7">
        <w:trPr>
          <w:cantSplit/>
          <w:trHeight w:val="20"/>
        </w:trPr>
        <w:tc>
          <w:tcPr>
            <w:tcW w:w="2849" w:type="dxa"/>
            <w:shd w:val="clear" w:color="auto" w:fill="auto"/>
            <w:noWrap/>
            <w:hideMark/>
          </w:tcPr>
          <w:p w14:paraId="024AFFFB"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03 4 01 30700</w:t>
            </w:r>
          </w:p>
        </w:tc>
        <w:tc>
          <w:tcPr>
            <w:tcW w:w="7612" w:type="dxa"/>
            <w:shd w:val="clear" w:color="auto" w:fill="auto"/>
            <w:hideMark/>
          </w:tcPr>
          <w:p w14:paraId="124AE2E1" w14:textId="77777777" w:rsidR="009263A0" w:rsidRPr="004623D7" w:rsidRDefault="009263A0" w:rsidP="000E609F">
            <w:pPr>
              <w:ind w:firstLine="0"/>
              <w:rPr>
                <w:rFonts w:eastAsia="Times New Roman" w:cs="Times New Roman"/>
                <w:szCs w:val="28"/>
                <w:lang w:eastAsia="ru-RU"/>
              </w:rPr>
            </w:pPr>
            <w:r w:rsidRPr="004623D7">
              <w:rPr>
                <w:rFonts w:eastAsia="Times New Roman" w:cs="Times New Roman"/>
                <w:szCs w:val="28"/>
                <w:lang w:eastAsia="ru-RU"/>
              </w:rPr>
              <w:t xml:space="preserve">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w:t>
            </w:r>
            <w:r w:rsidR="00235077" w:rsidRPr="004623D7">
              <w:rPr>
                <w:rFonts w:eastAsia="Times New Roman" w:cs="Times New Roman"/>
                <w:szCs w:val="28"/>
                <w:lang w:eastAsia="ru-RU"/>
              </w:rPr>
              <w:t xml:space="preserve">         </w:t>
            </w:r>
            <w:r w:rsidRPr="004623D7">
              <w:rPr>
                <w:rFonts w:eastAsia="Times New Roman" w:cs="Times New Roman"/>
                <w:szCs w:val="28"/>
                <w:lang w:eastAsia="ru-RU"/>
              </w:rPr>
              <w:t>с Федеральным законом от 10 января</w:t>
            </w:r>
            <w:r w:rsidR="006423BF" w:rsidRPr="004623D7">
              <w:rPr>
                <w:rFonts w:eastAsia="Times New Roman" w:cs="Times New Roman"/>
                <w:szCs w:val="28"/>
                <w:lang w:eastAsia="ru-RU"/>
              </w:rPr>
              <w:t xml:space="preserve"> </w:t>
            </w:r>
            <w:r w:rsidRPr="004623D7">
              <w:rPr>
                <w:rFonts w:eastAsia="Times New Roman" w:cs="Times New Roman"/>
                <w:szCs w:val="28"/>
                <w:lang w:eastAsia="ru-RU"/>
              </w:rPr>
              <w:t>2002 года № 2-ФЗ</w:t>
            </w:r>
            <w:r w:rsidR="00235077"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"О социальных гарантиях гражданам, подвергшимся радиационному воздействию вследствие ядерных испытаний на Семипалатинском полигоне"</w:t>
            </w:r>
          </w:p>
        </w:tc>
      </w:tr>
      <w:tr w:rsidR="009263A0" w:rsidRPr="004623D7" w14:paraId="4AE2C473" w14:textId="77777777" w:rsidTr="004623D7">
        <w:trPr>
          <w:cantSplit/>
          <w:trHeight w:val="20"/>
        </w:trPr>
        <w:tc>
          <w:tcPr>
            <w:tcW w:w="2849" w:type="dxa"/>
            <w:shd w:val="clear" w:color="auto" w:fill="auto"/>
            <w:noWrap/>
            <w:hideMark/>
          </w:tcPr>
          <w:p w14:paraId="230C1110"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03 4 01 30710</w:t>
            </w:r>
          </w:p>
        </w:tc>
        <w:tc>
          <w:tcPr>
            <w:tcW w:w="7612" w:type="dxa"/>
            <w:shd w:val="clear" w:color="auto" w:fill="auto"/>
            <w:hideMark/>
          </w:tcPr>
          <w:p w14:paraId="20F750C8" w14:textId="77777777" w:rsidR="009263A0" w:rsidRPr="004623D7" w:rsidRDefault="009263A0" w:rsidP="000E609F">
            <w:pPr>
              <w:ind w:firstLine="0"/>
              <w:rPr>
                <w:rFonts w:eastAsia="Times New Roman" w:cs="Times New Roman"/>
                <w:szCs w:val="28"/>
                <w:lang w:eastAsia="ru-RU"/>
              </w:rPr>
            </w:pPr>
            <w:r w:rsidRPr="004623D7">
              <w:rPr>
                <w:rFonts w:eastAsia="Times New Roman" w:cs="Times New Roman"/>
                <w:szCs w:val="28"/>
                <w:lang w:eastAsia="ru-RU"/>
              </w:rPr>
              <w:t>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w:t>
            </w:r>
            <w:r w:rsidR="00235077" w:rsidRPr="004623D7">
              <w:rPr>
                <w:rFonts w:eastAsia="Times New Roman" w:cs="Times New Roman"/>
                <w:szCs w:val="28"/>
                <w:lang w:eastAsia="ru-RU"/>
              </w:rPr>
              <w:t xml:space="preserve">  </w:t>
            </w:r>
            <w:r w:rsidRPr="004623D7">
              <w:rPr>
                <w:rFonts w:eastAsia="Times New Roman" w:cs="Times New Roman"/>
                <w:szCs w:val="28"/>
                <w:lang w:eastAsia="ru-RU"/>
              </w:rPr>
              <w:t xml:space="preserve"> с Федеральным законом от 26 ноября</w:t>
            </w:r>
            <w:r w:rsidR="006423BF" w:rsidRPr="004623D7">
              <w:rPr>
                <w:rFonts w:eastAsia="Times New Roman" w:cs="Times New Roman"/>
                <w:szCs w:val="28"/>
                <w:lang w:eastAsia="ru-RU"/>
              </w:rPr>
              <w:t xml:space="preserve"> </w:t>
            </w:r>
            <w:r w:rsidRPr="004623D7">
              <w:rPr>
                <w:rFonts w:eastAsia="Times New Roman" w:cs="Times New Roman"/>
                <w:szCs w:val="28"/>
                <w:lang w:eastAsia="ru-RU"/>
              </w:rPr>
              <w:t>1998 года № 175-ФЗ</w:t>
            </w:r>
            <w:r w:rsidR="00235077" w:rsidRPr="004623D7">
              <w:rPr>
                <w:rFonts w:eastAsia="Times New Roman" w:cs="Times New Roman"/>
                <w:szCs w:val="28"/>
                <w:lang w:eastAsia="ru-RU"/>
              </w:rPr>
              <w:t xml:space="preserve">              </w:t>
            </w:r>
            <w:r w:rsidRPr="004623D7">
              <w:rPr>
                <w:rFonts w:eastAsia="Times New Roman" w:cs="Times New Roman"/>
                <w:szCs w:val="28"/>
                <w:lang w:eastAsia="ru-RU"/>
              </w:rPr>
              <w:t xml:space="preserve"> "О социальной защите граждан Российской Федерации, подвергшихся воздействию радиации вследствие аварии</w:t>
            </w:r>
            <w:r w:rsidR="00235077" w:rsidRPr="004623D7">
              <w:rPr>
                <w:rFonts w:eastAsia="Times New Roman" w:cs="Times New Roman"/>
                <w:szCs w:val="28"/>
                <w:lang w:eastAsia="ru-RU"/>
              </w:rPr>
              <w:t xml:space="preserve">                   </w:t>
            </w:r>
            <w:r w:rsidRPr="004623D7">
              <w:rPr>
                <w:rFonts w:eastAsia="Times New Roman" w:cs="Times New Roman"/>
                <w:szCs w:val="28"/>
                <w:lang w:eastAsia="ru-RU"/>
              </w:rPr>
              <w:t xml:space="preserve"> в 1957 году</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производственном объединении "Маяк"</w:t>
            </w:r>
            <w:r w:rsidR="00235077" w:rsidRPr="004623D7">
              <w:rPr>
                <w:rFonts w:eastAsia="Times New Roman" w:cs="Times New Roman"/>
                <w:szCs w:val="28"/>
                <w:lang w:eastAsia="ru-RU"/>
              </w:rPr>
              <w:t xml:space="preserve">                         </w:t>
            </w:r>
            <w:r w:rsidRPr="004623D7">
              <w:rPr>
                <w:rFonts w:eastAsia="Times New Roman" w:cs="Times New Roman"/>
                <w:szCs w:val="28"/>
                <w:lang w:eastAsia="ru-RU"/>
              </w:rPr>
              <w:t xml:space="preserve"> и сбросов радиоактивных отходов в реку Теча"</w:t>
            </w:r>
          </w:p>
        </w:tc>
      </w:tr>
      <w:tr w:rsidR="009263A0" w:rsidRPr="004623D7" w14:paraId="05B23EC6" w14:textId="77777777" w:rsidTr="004623D7">
        <w:trPr>
          <w:cantSplit/>
          <w:trHeight w:val="20"/>
        </w:trPr>
        <w:tc>
          <w:tcPr>
            <w:tcW w:w="2849" w:type="dxa"/>
            <w:shd w:val="clear" w:color="auto" w:fill="auto"/>
            <w:noWrap/>
            <w:hideMark/>
          </w:tcPr>
          <w:p w14:paraId="789747AA"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03 4 01 30800</w:t>
            </w:r>
          </w:p>
        </w:tc>
        <w:tc>
          <w:tcPr>
            <w:tcW w:w="7612" w:type="dxa"/>
            <w:shd w:val="clear" w:color="auto" w:fill="auto"/>
            <w:hideMark/>
          </w:tcPr>
          <w:p w14:paraId="5EA5476E" w14:textId="77777777" w:rsidR="009263A0" w:rsidRPr="004623D7" w:rsidRDefault="009263A0" w:rsidP="00A06687">
            <w:pPr>
              <w:ind w:firstLine="0"/>
              <w:rPr>
                <w:rFonts w:eastAsia="Times New Roman" w:cs="Times New Roman"/>
                <w:szCs w:val="28"/>
                <w:lang w:eastAsia="ru-RU"/>
              </w:rPr>
            </w:pPr>
            <w:r w:rsidRPr="004623D7">
              <w:rPr>
                <w:rFonts w:eastAsia="Times New Roman" w:cs="Times New Roman"/>
                <w:szCs w:val="28"/>
                <w:lang w:eastAsia="ru-RU"/>
              </w:rPr>
              <w:t xml:space="preserve">Пособия гражданам, подвергшимся воздействию радиации вследствие радиационных аварий и ядерных испытаний, </w:t>
            </w:r>
            <w:r w:rsidR="00235077" w:rsidRPr="004623D7">
              <w:rPr>
                <w:rFonts w:eastAsia="Times New Roman" w:cs="Times New Roman"/>
                <w:szCs w:val="28"/>
                <w:lang w:eastAsia="ru-RU"/>
              </w:rPr>
              <w:t xml:space="preserve">               </w:t>
            </w:r>
            <w:r w:rsidRPr="004623D7">
              <w:rPr>
                <w:rFonts w:eastAsia="Times New Roman" w:cs="Times New Roman"/>
                <w:szCs w:val="28"/>
                <w:lang w:eastAsia="ru-RU"/>
              </w:rPr>
              <w:t>в соответствии с Законом Российской Федерации</w:t>
            </w:r>
            <w:r w:rsidR="006423BF" w:rsidRPr="004623D7">
              <w:rPr>
                <w:rFonts w:eastAsia="Times New Roman" w:cs="Times New Roman"/>
                <w:szCs w:val="28"/>
                <w:lang w:eastAsia="ru-RU"/>
              </w:rPr>
              <w:t xml:space="preserve"> </w:t>
            </w:r>
            <w:r w:rsidR="00235077" w:rsidRPr="004623D7">
              <w:rPr>
                <w:rFonts w:eastAsia="Times New Roman" w:cs="Times New Roman"/>
                <w:szCs w:val="28"/>
                <w:lang w:eastAsia="ru-RU"/>
              </w:rPr>
              <w:t xml:space="preserve">                             </w:t>
            </w:r>
            <w:r w:rsidRPr="004623D7">
              <w:rPr>
                <w:rFonts w:eastAsia="Times New Roman" w:cs="Times New Roman"/>
                <w:szCs w:val="28"/>
                <w:lang w:eastAsia="ru-RU"/>
              </w:rPr>
              <w:t>от 15 мая 1991 года № 1244-I "О социальной защите граждан, подвергшихся воздействию радиации вследствие катастрофы на Чернобыльской АЭС"</w:t>
            </w:r>
          </w:p>
        </w:tc>
      </w:tr>
      <w:tr w:rsidR="009263A0" w:rsidRPr="004623D7" w14:paraId="687C58B5" w14:textId="77777777" w:rsidTr="004623D7">
        <w:trPr>
          <w:cantSplit/>
          <w:trHeight w:val="20"/>
        </w:trPr>
        <w:tc>
          <w:tcPr>
            <w:tcW w:w="2849" w:type="dxa"/>
            <w:shd w:val="clear" w:color="auto" w:fill="auto"/>
            <w:noWrap/>
            <w:hideMark/>
          </w:tcPr>
          <w:p w14:paraId="221EF66B"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03 4 01 30880</w:t>
            </w:r>
          </w:p>
        </w:tc>
        <w:tc>
          <w:tcPr>
            <w:tcW w:w="7612" w:type="dxa"/>
            <w:shd w:val="clear" w:color="auto" w:fill="auto"/>
            <w:hideMark/>
          </w:tcPr>
          <w:p w14:paraId="18E01B19"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Пособия гражданам, подвергшимся воздействию</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радиации вследствие радиационных аварий и ядерных испытаний, </w:t>
            </w:r>
            <w:r w:rsidR="00235077" w:rsidRPr="004623D7">
              <w:rPr>
                <w:rFonts w:eastAsia="Times New Roman" w:cs="Times New Roman"/>
                <w:szCs w:val="28"/>
                <w:lang w:eastAsia="ru-RU"/>
              </w:rPr>
              <w:t xml:space="preserve">                  </w:t>
            </w:r>
            <w:r w:rsidRPr="004623D7">
              <w:rPr>
                <w:rFonts w:eastAsia="Times New Roman" w:cs="Times New Roman"/>
                <w:szCs w:val="28"/>
                <w:lang w:eastAsia="ru-RU"/>
              </w:rPr>
              <w:t>в соответствии с Федеральным законом</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tc>
      </w:tr>
      <w:tr w:rsidR="009263A0" w:rsidRPr="004623D7" w14:paraId="2BCC0A0D" w14:textId="77777777" w:rsidTr="004623D7">
        <w:trPr>
          <w:cantSplit/>
          <w:trHeight w:val="20"/>
        </w:trPr>
        <w:tc>
          <w:tcPr>
            <w:tcW w:w="2849" w:type="dxa"/>
            <w:shd w:val="clear" w:color="auto" w:fill="auto"/>
            <w:noWrap/>
            <w:hideMark/>
          </w:tcPr>
          <w:p w14:paraId="056414AA"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03 4 01 30890</w:t>
            </w:r>
          </w:p>
        </w:tc>
        <w:tc>
          <w:tcPr>
            <w:tcW w:w="7612" w:type="dxa"/>
            <w:shd w:val="clear" w:color="auto" w:fill="auto"/>
            <w:hideMark/>
          </w:tcPr>
          <w:p w14:paraId="6B79695D" w14:textId="77777777" w:rsidR="009263A0" w:rsidRPr="004623D7" w:rsidRDefault="009263A0" w:rsidP="00235077">
            <w:pPr>
              <w:ind w:firstLine="0"/>
              <w:rPr>
                <w:rFonts w:eastAsia="Times New Roman" w:cs="Times New Roman"/>
                <w:szCs w:val="28"/>
                <w:lang w:eastAsia="ru-RU"/>
              </w:rPr>
            </w:pPr>
            <w:r w:rsidRPr="004623D7">
              <w:rPr>
                <w:rFonts w:eastAsia="Times New Roman" w:cs="Times New Roman"/>
                <w:szCs w:val="28"/>
                <w:lang w:eastAsia="ru-RU"/>
              </w:rPr>
              <w:t>Пособия гражданам, подвергшимся воздействию</w:t>
            </w:r>
            <w:r w:rsidR="006423BF" w:rsidRPr="004623D7">
              <w:rPr>
                <w:rFonts w:eastAsia="Times New Roman" w:cs="Times New Roman"/>
                <w:szCs w:val="28"/>
                <w:lang w:eastAsia="ru-RU"/>
              </w:rPr>
              <w:t xml:space="preserve"> </w:t>
            </w:r>
            <w:r w:rsidR="00235077" w:rsidRPr="004623D7">
              <w:rPr>
                <w:rFonts w:eastAsia="Times New Roman" w:cs="Times New Roman"/>
                <w:szCs w:val="28"/>
                <w:lang w:eastAsia="ru-RU"/>
              </w:rPr>
              <w:t xml:space="preserve">               </w:t>
            </w:r>
            <w:r w:rsidRPr="004623D7">
              <w:rPr>
                <w:rFonts w:eastAsia="Times New Roman" w:cs="Times New Roman"/>
                <w:szCs w:val="28"/>
                <w:lang w:eastAsia="ru-RU"/>
              </w:rPr>
              <w:t>радиации вследствие радиационных аварий и ядерных испытаний, в соответствии с Федеральным законом</w:t>
            </w:r>
            <w:r w:rsidR="006423BF" w:rsidRPr="004623D7">
              <w:rPr>
                <w:rFonts w:eastAsia="Times New Roman" w:cs="Times New Roman"/>
                <w:szCs w:val="28"/>
                <w:lang w:eastAsia="ru-RU"/>
              </w:rPr>
              <w:t xml:space="preserve"> </w:t>
            </w:r>
            <w:r w:rsidR="00235077" w:rsidRPr="004623D7">
              <w:rPr>
                <w:rFonts w:eastAsia="Times New Roman" w:cs="Times New Roman"/>
                <w:szCs w:val="28"/>
                <w:lang w:eastAsia="ru-RU"/>
              </w:rPr>
              <w:t xml:space="preserve">                          </w:t>
            </w:r>
            <w:r w:rsidRPr="004623D7">
              <w:rPr>
                <w:rFonts w:eastAsia="Times New Roman" w:cs="Times New Roman"/>
                <w:szCs w:val="28"/>
                <w:lang w:eastAsia="ru-RU"/>
              </w:rPr>
              <w:t>от 26 ноября 1998 года № 175-ФЗ "О социальной защите граждан Российской Федерации, подвергшихся воздействию радиации вследствие аварии в 1957 году</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производственном объединении "Маяк" и сбросов радиоактивных отходов в реку Теча"</w:t>
            </w:r>
          </w:p>
        </w:tc>
      </w:tr>
      <w:tr w:rsidR="009263A0" w:rsidRPr="004623D7" w14:paraId="56D6F8D4" w14:textId="77777777" w:rsidTr="004623D7">
        <w:trPr>
          <w:cantSplit/>
          <w:trHeight w:val="20"/>
        </w:trPr>
        <w:tc>
          <w:tcPr>
            <w:tcW w:w="2849" w:type="dxa"/>
            <w:shd w:val="clear" w:color="auto" w:fill="auto"/>
            <w:noWrap/>
            <w:hideMark/>
          </w:tcPr>
          <w:p w14:paraId="4DAA528A"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03 4 01 51370</w:t>
            </w:r>
          </w:p>
        </w:tc>
        <w:tc>
          <w:tcPr>
            <w:tcW w:w="7612" w:type="dxa"/>
            <w:shd w:val="clear" w:color="auto" w:fill="auto"/>
            <w:hideMark/>
          </w:tcPr>
          <w:p w14:paraId="1A2D4C5B"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Осуществление отдельных мер социальной поддержки граждан, подвергшихся воздействию радиации</w:t>
            </w:r>
          </w:p>
        </w:tc>
      </w:tr>
      <w:tr w:rsidR="009263A0" w:rsidRPr="004623D7" w14:paraId="5DD0514F" w14:textId="77777777" w:rsidTr="004623D7">
        <w:trPr>
          <w:cantSplit/>
          <w:trHeight w:val="20"/>
        </w:trPr>
        <w:tc>
          <w:tcPr>
            <w:tcW w:w="2849" w:type="dxa"/>
            <w:shd w:val="clear" w:color="auto" w:fill="auto"/>
            <w:noWrap/>
            <w:hideMark/>
          </w:tcPr>
          <w:p w14:paraId="1014B895"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03 4 02 00000</w:t>
            </w:r>
          </w:p>
        </w:tc>
        <w:tc>
          <w:tcPr>
            <w:tcW w:w="7612" w:type="dxa"/>
            <w:shd w:val="clear" w:color="auto" w:fill="auto"/>
            <w:hideMark/>
          </w:tcPr>
          <w:p w14:paraId="05F9DE43"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"Предоставление мер государственной поддержки Героям Советского Союза, Героям Российской Федерации, Героям Социалистического Труда, Героям Труда Российской Федерации, полным кавалерам ордена Славы и полным кавалерам ордена Трудовой Славы"</w:t>
            </w:r>
          </w:p>
        </w:tc>
      </w:tr>
      <w:tr w:rsidR="009263A0" w:rsidRPr="004623D7" w14:paraId="5BDC1499" w14:textId="77777777" w:rsidTr="004623D7">
        <w:trPr>
          <w:cantSplit/>
          <w:trHeight w:val="20"/>
        </w:trPr>
        <w:tc>
          <w:tcPr>
            <w:tcW w:w="2849" w:type="dxa"/>
            <w:shd w:val="clear" w:color="auto" w:fill="auto"/>
            <w:noWrap/>
            <w:hideMark/>
          </w:tcPr>
          <w:p w14:paraId="1BCC1A8B"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03 4 02 30300</w:t>
            </w:r>
          </w:p>
        </w:tc>
        <w:tc>
          <w:tcPr>
            <w:tcW w:w="7612" w:type="dxa"/>
            <w:shd w:val="clear" w:color="auto" w:fill="auto"/>
            <w:hideMark/>
          </w:tcPr>
          <w:p w14:paraId="00230DFB"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Дополнительное пожизненное ежемесячное материальное обеспечение Героям Советского Союза, Героям Российской Федерации и полным кавалерам ордена Славы - участникам Великой Отечественной войны 1941 - 1945 годов</w:t>
            </w:r>
          </w:p>
        </w:tc>
      </w:tr>
      <w:tr w:rsidR="009263A0" w:rsidRPr="004623D7" w14:paraId="4EFE18AC" w14:textId="77777777" w:rsidTr="004623D7">
        <w:trPr>
          <w:cantSplit/>
          <w:trHeight w:val="20"/>
        </w:trPr>
        <w:tc>
          <w:tcPr>
            <w:tcW w:w="2849" w:type="dxa"/>
            <w:shd w:val="clear" w:color="auto" w:fill="auto"/>
            <w:noWrap/>
            <w:hideMark/>
          </w:tcPr>
          <w:p w14:paraId="250F1730"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03 4 02 30720</w:t>
            </w:r>
          </w:p>
        </w:tc>
        <w:tc>
          <w:tcPr>
            <w:tcW w:w="7612" w:type="dxa"/>
            <w:shd w:val="clear" w:color="auto" w:fill="auto"/>
            <w:hideMark/>
          </w:tcPr>
          <w:p w14:paraId="4EF959FD"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Осуществление ежемесячной денежной выплаты Героям Советского Союза, Героям Российской Федерации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полным кавалерам ордена Славы</w:t>
            </w:r>
          </w:p>
        </w:tc>
      </w:tr>
      <w:tr w:rsidR="009263A0" w:rsidRPr="004623D7" w14:paraId="476D6726" w14:textId="77777777" w:rsidTr="004623D7">
        <w:trPr>
          <w:cantSplit/>
          <w:trHeight w:val="20"/>
        </w:trPr>
        <w:tc>
          <w:tcPr>
            <w:tcW w:w="2849" w:type="dxa"/>
            <w:shd w:val="clear" w:color="auto" w:fill="auto"/>
            <w:noWrap/>
            <w:hideMark/>
          </w:tcPr>
          <w:p w14:paraId="05056F8E"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03 4 02 30730</w:t>
            </w:r>
          </w:p>
        </w:tc>
        <w:tc>
          <w:tcPr>
            <w:tcW w:w="7612" w:type="dxa"/>
            <w:shd w:val="clear" w:color="auto" w:fill="auto"/>
            <w:hideMark/>
          </w:tcPr>
          <w:p w14:paraId="3C9551BC"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w:t>
            </w:r>
          </w:p>
        </w:tc>
      </w:tr>
      <w:tr w:rsidR="009263A0" w:rsidRPr="004623D7" w14:paraId="376AB2D8" w14:textId="77777777" w:rsidTr="004623D7">
        <w:trPr>
          <w:cantSplit/>
          <w:trHeight w:val="20"/>
        </w:trPr>
        <w:tc>
          <w:tcPr>
            <w:tcW w:w="2849" w:type="dxa"/>
            <w:shd w:val="clear" w:color="auto" w:fill="auto"/>
            <w:noWrap/>
            <w:hideMark/>
          </w:tcPr>
          <w:p w14:paraId="4B1AEC14"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03 4 02 51980</w:t>
            </w:r>
          </w:p>
        </w:tc>
        <w:tc>
          <w:tcPr>
            <w:tcW w:w="7612" w:type="dxa"/>
            <w:shd w:val="clear" w:color="auto" w:fill="auto"/>
            <w:hideMark/>
          </w:tcPr>
          <w:p w14:paraId="62DF9BD9"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Социальная поддержка Героев Социалистического Труда, Героев Труда Российской Федерации и полных кавалеров ордена Трудовой Славы</w:t>
            </w:r>
          </w:p>
        </w:tc>
      </w:tr>
      <w:tr w:rsidR="009263A0" w:rsidRPr="004623D7" w14:paraId="5B469DF3" w14:textId="77777777" w:rsidTr="004623D7">
        <w:trPr>
          <w:cantSplit/>
          <w:trHeight w:val="20"/>
        </w:trPr>
        <w:tc>
          <w:tcPr>
            <w:tcW w:w="2849" w:type="dxa"/>
            <w:shd w:val="clear" w:color="auto" w:fill="auto"/>
            <w:noWrap/>
            <w:hideMark/>
          </w:tcPr>
          <w:p w14:paraId="135BC83C"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03 4 02 52520</w:t>
            </w:r>
          </w:p>
        </w:tc>
        <w:tc>
          <w:tcPr>
            <w:tcW w:w="7612" w:type="dxa"/>
            <w:shd w:val="clear" w:color="auto" w:fill="auto"/>
            <w:hideMark/>
          </w:tcPr>
          <w:p w14:paraId="431D6F60"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Социальная поддержка Героев Советского Союза, Героев Российской Федерации и полных кавалеров ордена Славы</w:t>
            </w:r>
          </w:p>
        </w:tc>
      </w:tr>
      <w:tr w:rsidR="009263A0" w:rsidRPr="004623D7" w14:paraId="394D88B3" w14:textId="77777777" w:rsidTr="004623D7">
        <w:trPr>
          <w:cantSplit/>
          <w:trHeight w:val="20"/>
        </w:trPr>
        <w:tc>
          <w:tcPr>
            <w:tcW w:w="2849" w:type="dxa"/>
            <w:shd w:val="clear" w:color="auto" w:fill="auto"/>
            <w:noWrap/>
            <w:hideMark/>
          </w:tcPr>
          <w:p w14:paraId="3F265895"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03 4 03 00000</w:t>
            </w:r>
          </w:p>
        </w:tc>
        <w:tc>
          <w:tcPr>
            <w:tcW w:w="7612" w:type="dxa"/>
            <w:shd w:val="clear" w:color="auto" w:fill="auto"/>
            <w:hideMark/>
          </w:tcPr>
          <w:p w14:paraId="3D2115C9"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"Предоставление мер социальной поддержки ветеранам Великой Отечественной войны и боевых действий"</w:t>
            </w:r>
          </w:p>
        </w:tc>
      </w:tr>
      <w:tr w:rsidR="009263A0" w:rsidRPr="004623D7" w14:paraId="41F55E77" w14:textId="77777777" w:rsidTr="004623D7">
        <w:trPr>
          <w:cantSplit/>
          <w:trHeight w:val="20"/>
        </w:trPr>
        <w:tc>
          <w:tcPr>
            <w:tcW w:w="2849" w:type="dxa"/>
            <w:shd w:val="clear" w:color="auto" w:fill="auto"/>
            <w:noWrap/>
            <w:hideMark/>
          </w:tcPr>
          <w:p w14:paraId="6E821C35"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03 4 03 30350</w:t>
            </w:r>
          </w:p>
        </w:tc>
        <w:tc>
          <w:tcPr>
            <w:tcW w:w="7612" w:type="dxa"/>
            <w:shd w:val="clear" w:color="auto" w:fill="auto"/>
            <w:hideMark/>
          </w:tcPr>
          <w:p w14:paraId="10810DA6" w14:textId="77777777" w:rsidR="009263A0" w:rsidRPr="004623D7" w:rsidRDefault="009263A0" w:rsidP="00A06687">
            <w:pPr>
              <w:ind w:firstLine="0"/>
              <w:rPr>
                <w:rFonts w:eastAsia="Times New Roman" w:cs="Times New Roman"/>
                <w:szCs w:val="28"/>
                <w:lang w:eastAsia="ru-RU"/>
              </w:rPr>
            </w:pPr>
            <w:r w:rsidRPr="004623D7">
              <w:rPr>
                <w:rFonts w:eastAsia="Times New Roman" w:cs="Times New Roman"/>
                <w:szCs w:val="28"/>
                <w:lang w:eastAsia="ru-RU"/>
              </w:rPr>
              <w:t>Дополнительное ежемесячное материальное обеспечение некоторых категорий граждан Российской Федерации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в связи с 60-летием Победы в Великой Отечественной войне </w:t>
            </w:r>
            <w:r w:rsidR="00235077" w:rsidRPr="004623D7">
              <w:rPr>
                <w:rFonts w:eastAsia="Times New Roman" w:cs="Times New Roman"/>
                <w:szCs w:val="28"/>
                <w:lang w:eastAsia="ru-RU"/>
              </w:rPr>
              <w:t xml:space="preserve">                  </w:t>
            </w:r>
            <w:r w:rsidRPr="004623D7">
              <w:rPr>
                <w:rFonts w:eastAsia="Times New Roman" w:cs="Times New Roman"/>
                <w:szCs w:val="28"/>
                <w:lang w:eastAsia="ru-RU"/>
              </w:rPr>
              <w:t>1941 - 1945 годов</w:t>
            </w:r>
          </w:p>
        </w:tc>
      </w:tr>
      <w:tr w:rsidR="009263A0" w:rsidRPr="004623D7" w14:paraId="7725EB6E" w14:textId="77777777" w:rsidTr="004623D7">
        <w:trPr>
          <w:cantSplit/>
          <w:trHeight w:val="20"/>
        </w:trPr>
        <w:tc>
          <w:tcPr>
            <w:tcW w:w="2849" w:type="dxa"/>
            <w:shd w:val="clear" w:color="auto" w:fill="auto"/>
            <w:noWrap/>
            <w:hideMark/>
          </w:tcPr>
          <w:p w14:paraId="7D35C7CE"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03 4 03 30690</w:t>
            </w:r>
          </w:p>
        </w:tc>
        <w:tc>
          <w:tcPr>
            <w:tcW w:w="7612" w:type="dxa"/>
            <w:shd w:val="clear" w:color="auto" w:fill="auto"/>
            <w:hideMark/>
          </w:tcPr>
          <w:p w14:paraId="133F1C1B"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Осуществление ежемесячной денежной выплаты ветеранам</w:t>
            </w:r>
          </w:p>
        </w:tc>
      </w:tr>
      <w:tr w:rsidR="009263A0" w:rsidRPr="004623D7" w14:paraId="297F7C6F" w14:textId="77777777" w:rsidTr="004623D7">
        <w:trPr>
          <w:cantSplit/>
          <w:trHeight w:val="20"/>
        </w:trPr>
        <w:tc>
          <w:tcPr>
            <w:tcW w:w="2849" w:type="dxa"/>
            <w:shd w:val="clear" w:color="auto" w:fill="auto"/>
            <w:noWrap/>
            <w:hideMark/>
          </w:tcPr>
          <w:p w14:paraId="04C5E0F0"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03 4 03 30770</w:t>
            </w:r>
          </w:p>
        </w:tc>
        <w:tc>
          <w:tcPr>
            <w:tcW w:w="7612" w:type="dxa"/>
            <w:shd w:val="clear" w:color="auto" w:fill="auto"/>
            <w:hideMark/>
          </w:tcPr>
          <w:p w14:paraId="365301F9"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Единовременная выплата отдельным категориям граждан</w:t>
            </w:r>
            <w:r w:rsidR="006423BF" w:rsidRPr="004623D7">
              <w:rPr>
                <w:rFonts w:eastAsia="Times New Roman" w:cs="Times New Roman"/>
                <w:szCs w:val="28"/>
                <w:lang w:eastAsia="ru-RU"/>
              </w:rPr>
              <w:t xml:space="preserve"> </w:t>
            </w:r>
            <w:r w:rsidR="00235077" w:rsidRPr="004623D7">
              <w:rPr>
                <w:rFonts w:eastAsia="Times New Roman" w:cs="Times New Roman"/>
                <w:szCs w:val="28"/>
                <w:lang w:eastAsia="ru-RU"/>
              </w:rPr>
              <w:t xml:space="preserve">              </w:t>
            </w:r>
            <w:r w:rsidRPr="004623D7">
              <w:rPr>
                <w:rFonts w:eastAsia="Times New Roman" w:cs="Times New Roman"/>
                <w:szCs w:val="28"/>
                <w:lang w:eastAsia="ru-RU"/>
              </w:rPr>
              <w:t>в связи с празднованием 65-летия Победы в Великой Отечественной войне</w:t>
            </w:r>
          </w:p>
        </w:tc>
      </w:tr>
      <w:tr w:rsidR="00A35CEB" w:rsidRPr="004623D7" w14:paraId="7CC8D2AE" w14:textId="77777777" w:rsidTr="004623D7">
        <w:trPr>
          <w:cantSplit/>
          <w:trHeight w:val="20"/>
        </w:trPr>
        <w:tc>
          <w:tcPr>
            <w:tcW w:w="2849" w:type="dxa"/>
            <w:shd w:val="clear" w:color="auto" w:fill="auto"/>
            <w:noWrap/>
          </w:tcPr>
          <w:p w14:paraId="1AD57309" w14:textId="77777777" w:rsidR="00A35CEB" w:rsidRPr="004623D7" w:rsidRDefault="00A35CEB" w:rsidP="00A35CEB">
            <w:pPr>
              <w:ind w:firstLine="0"/>
              <w:jc w:val="center"/>
              <w:rPr>
                <w:rFonts w:eastAsia="Times New Roman" w:cs="Times New Roman"/>
                <w:szCs w:val="28"/>
                <w:lang w:eastAsia="ru-RU"/>
              </w:rPr>
            </w:pPr>
            <w:r w:rsidRPr="004623D7">
              <w:rPr>
                <w:rFonts w:eastAsia="Times New Roman" w:cs="Times New Roman"/>
                <w:color w:val="000000"/>
                <w:szCs w:val="28"/>
                <w:lang w:eastAsia="ru-RU"/>
              </w:rPr>
              <w:t>03 4 03 30780</w:t>
            </w:r>
          </w:p>
        </w:tc>
        <w:tc>
          <w:tcPr>
            <w:tcW w:w="7612" w:type="dxa"/>
            <w:shd w:val="clear" w:color="auto" w:fill="auto"/>
            <w:vAlign w:val="bottom"/>
          </w:tcPr>
          <w:p w14:paraId="09AAE967" w14:textId="77777777" w:rsidR="00A35CEB" w:rsidRPr="004623D7" w:rsidRDefault="00A35CEB" w:rsidP="00A35CEB">
            <w:pPr>
              <w:ind w:firstLine="0"/>
              <w:rPr>
                <w:rFonts w:eastAsia="Times New Roman" w:cs="Times New Roman"/>
                <w:szCs w:val="28"/>
                <w:lang w:eastAsia="ru-RU"/>
              </w:rPr>
            </w:pPr>
            <w:r w:rsidRPr="004623D7">
              <w:rPr>
                <w:rFonts w:eastAsia="Times New Roman" w:cs="Times New Roman"/>
                <w:color w:val="000000"/>
                <w:szCs w:val="28"/>
                <w:lang w:eastAsia="ru-RU"/>
              </w:rPr>
              <w:t>Единовременная выплата некоторым категориям граждан Российской Федерации в связи с 67-летием Победы в Великой Отечественной войне 1941 - 1945 годов</w:t>
            </w:r>
          </w:p>
        </w:tc>
      </w:tr>
      <w:tr w:rsidR="00A35CEB" w:rsidRPr="004623D7" w14:paraId="7AF5E802" w14:textId="77777777" w:rsidTr="004623D7">
        <w:trPr>
          <w:cantSplit/>
          <w:trHeight w:val="20"/>
        </w:trPr>
        <w:tc>
          <w:tcPr>
            <w:tcW w:w="2849" w:type="dxa"/>
            <w:shd w:val="clear" w:color="auto" w:fill="auto"/>
            <w:noWrap/>
          </w:tcPr>
          <w:p w14:paraId="3F475B3E" w14:textId="77777777" w:rsidR="00A35CEB" w:rsidRPr="004623D7" w:rsidRDefault="00A35CEB" w:rsidP="00A35CEB">
            <w:pPr>
              <w:ind w:firstLine="0"/>
              <w:jc w:val="center"/>
              <w:rPr>
                <w:rFonts w:eastAsia="Times New Roman" w:cs="Times New Roman"/>
                <w:szCs w:val="28"/>
                <w:lang w:eastAsia="ru-RU"/>
              </w:rPr>
            </w:pPr>
            <w:r w:rsidRPr="004623D7">
              <w:rPr>
                <w:rFonts w:eastAsia="Times New Roman" w:cs="Times New Roman"/>
                <w:color w:val="000000"/>
                <w:szCs w:val="28"/>
                <w:lang w:eastAsia="ru-RU"/>
              </w:rPr>
              <w:t>03 4 03 31170</w:t>
            </w:r>
          </w:p>
        </w:tc>
        <w:tc>
          <w:tcPr>
            <w:tcW w:w="7612" w:type="dxa"/>
            <w:shd w:val="clear" w:color="auto" w:fill="auto"/>
            <w:vAlign w:val="bottom"/>
          </w:tcPr>
          <w:p w14:paraId="2F842115" w14:textId="77777777" w:rsidR="00A35CEB" w:rsidRPr="004623D7" w:rsidRDefault="00A35CEB" w:rsidP="00A35CEB">
            <w:pPr>
              <w:ind w:firstLine="0"/>
              <w:rPr>
                <w:rFonts w:eastAsia="Times New Roman" w:cs="Times New Roman"/>
                <w:szCs w:val="28"/>
                <w:lang w:eastAsia="ru-RU"/>
              </w:rPr>
            </w:pPr>
            <w:r w:rsidRPr="004623D7">
              <w:rPr>
                <w:rFonts w:eastAsia="Times New Roman" w:cs="Times New Roman"/>
                <w:color w:val="000000"/>
                <w:szCs w:val="28"/>
                <w:lang w:eastAsia="ru-RU"/>
              </w:rPr>
              <w:t>Единовременная выплата некоторым категориям граждан Российской Федерации в связи с 70-летием Победы в Великой Отечественной войне 1941 - 1945 годов</w:t>
            </w:r>
          </w:p>
        </w:tc>
      </w:tr>
      <w:tr w:rsidR="00A35CEB" w:rsidRPr="004623D7" w14:paraId="1CC24276" w14:textId="77777777" w:rsidTr="004623D7">
        <w:trPr>
          <w:cantSplit/>
          <w:trHeight w:val="20"/>
        </w:trPr>
        <w:tc>
          <w:tcPr>
            <w:tcW w:w="2849" w:type="dxa"/>
            <w:shd w:val="clear" w:color="auto" w:fill="auto"/>
            <w:noWrap/>
          </w:tcPr>
          <w:p w14:paraId="46D29C92" w14:textId="77777777" w:rsidR="00A35CEB" w:rsidRPr="004623D7" w:rsidRDefault="00A35CEB" w:rsidP="00A35CEB">
            <w:pPr>
              <w:ind w:firstLine="0"/>
              <w:jc w:val="center"/>
              <w:rPr>
                <w:rFonts w:eastAsia="Times New Roman" w:cs="Times New Roman"/>
                <w:szCs w:val="28"/>
                <w:lang w:eastAsia="ru-RU"/>
              </w:rPr>
            </w:pPr>
            <w:r w:rsidRPr="004623D7">
              <w:rPr>
                <w:rFonts w:eastAsia="Times New Roman" w:cs="Times New Roman"/>
                <w:color w:val="000000"/>
                <w:szCs w:val="28"/>
                <w:lang w:eastAsia="ru-RU"/>
              </w:rPr>
              <w:t>03 4 03 31220</w:t>
            </w:r>
          </w:p>
        </w:tc>
        <w:tc>
          <w:tcPr>
            <w:tcW w:w="7612" w:type="dxa"/>
            <w:shd w:val="clear" w:color="auto" w:fill="auto"/>
            <w:vAlign w:val="bottom"/>
          </w:tcPr>
          <w:p w14:paraId="18CD7305" w14:textId="77777777" w:rsidR="00A35CEB" w:rsidRPr="004623D7" w:rsidRDefault="00A35CEB" w:rsidP="00A35CEB">
            <w:pPr>
              <w:ind w:firstLine="0"/>
              <w:rPr>
                <w:rFonts w:eastAsia="Times New Roman" w:cs="Times New Roman"/>
                <w:szCs w:val="28"/>
                <w:lang w:eastAsia="ru-RU"/>
              </w:rPr>
            </w:pPr>
            <w:r w:rsidRPr="004623D7">
              <w:rPr>
                <w:rFonts w:eastAsia="Times New Roman" w:cs="Times New Roman"/>
                <w:color w:val="000000"/>
                <w:szCs w:val="28"/>
                <w:lang w:eastAsia="ru-RU"/>
              </w:rPr>
              <w:t xml:space="preserve">Единовременная выплата некоторым категориям граждан Российской Федерации в связи с 73-й годовщиной Победы </w:t>
            </w:r>
            <w:r w:rsidR="00235077" w:rsidRPr="004623D7">
              <w:rPr>
                <w:rFonts w:eastAsia="Times New Roman" w:cs="Times New Roman"/>
                <w:color w:val="000000"/>
                <w:szCs w:val="28"/>
                <w:lang w:eastAsia="ru-RU"/>
              </w:rPr>
              <w:t xml:space="preserve">             </w:t>
            </w:r>
            <w:r w:rsidRPr="004623D7">
              <w:rPr>
                <w:rFonts w:eastAsia="Times New Roman" w:cs="Times New Roman"/>
                <w:color w:val="000000"/>
                <w:szCs w:val="28"/>
                <w:lang w:eastAsia="ru-RU"/>
              </w:rPr>
              <w:t>в Великой Отечественной войне 1941 - 1945 годов</w:t>
            </w:r>
          </w:p>
        </w:tc>
      </w:tr>
      <w:tr w:rsidR="009263A0" w:rsidRPr="004623D7" w14:paraId="1AD21D2B" w14:textId="77777777" w:rsidTr="004623D7">
        <w:trPr>
          <w:cantSplit/>
          <w:trHeight w:val="20"/>
        </w:trPr>
        <w:tc>
          <w:tcPr>
            <w:tcW w:w="2849" w:type="dxa"/>
            <w:shd w:val="clear" w:color="auto" w:fill="auto"/>
            <w:noWrap/>
            <w:hideMark/>
          </w:tcPr>
          <w:p w14:paraId="637C72D2"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03 4 03 31240</w:t>
            </w:r>
          </w:p>
        </w:tc>
        <w:tc>
          <w:tcPr>
            <w:tcW w:w="7612" w:type="dxa"/>
            <w:shd w:val="clear" w:color="auto" w:fill="auto"/>
            <w:hideMark/>
          </w:tcPr>
          <w:p w14:paraId="384DC6D8"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Ежегодная денежная выплата некоторым категориям граждан Российской Федерации к Дню Победы в Великой Отечественной войне 1941 - 1945 годов</w:t>
            </w:r>
          </w:p>
        </w:tc>
      </w:tr>
      <w:tr w:rsidR="00A35CEB" w:rsidRPr="004623D7" w14:paraId="3EF47A68" w14:textId="77777777" w:rsidTr="004623D7">
        <w:trPr>
          <w:cantSplit/>
          <w:trHeight w:val="20"/>
        </w:trPr>
        <w:tc>
          <w:tcPr>
            <w:tcW w:w="2849" w:type="dxa"/>
            <w:shd w:val="clear" w:color="auto" w:fill="auto"/>
            <w:noWrap/>
          </w:tcPr>
          <w:p w14:paraId="09B5C627" w14:textId="77777777" w:rsidR="00A35CEB" w:rsidRPr="004623D7" w:rsidRDefault="00A35CEB" w:rsidP="00A35CEB">
            <w:pPr>
              <w:ind w:firstLine="0"/>
              <w:jc w:val="center"/>
              <w:rPr>
                <w:rFonts w:eastAsia="Times New Roman" w:cs="Times New Roman"/>
                <w:szCs w:val="28"/>
                <w:lang w:eastAsia="ru-RU"/>
              </w:rPr>
            </w:pPr>
            <w:r w:rsidRPr="004623D7">
              <w:rPr>
                <w:rFonts w:eastAsia="Times New Roman" w:cs="Times New Roman"/>
                <w:color w:val="000000"/>
                <w:szCs w:val="28"/>
                <w:lang w:eastAsia="ru-RU"/>
              </w:rPr>
              <w:t>03 4 03 31270</w:t>
            </w:r>
          </w:p>
        </w:tc>
        <w:tc>
          <w:tcPr>
            <w:tcW w:w="7612" w:type="dxa"/>
            <w:shd w:val="clear" w:color="auto" w:fill="auto"/>
            <w:vAlign w:val="bottom"/>
          </w:tcPr>
          <w:p w14:paraId="1D7F7D3E" w14:textId="77777777" w:rsidR="00A35CEB" w:rsidRPr="004623D7" w:rsidRDefault="00A35CEB" w:rsidP="00A35CEB">
            <w:pPr>
              <w:ind w:firstLine="0"/>
              <w:rPr>
                <w:rFonts w:eastAsia="Times New Roman" w:cs="Times New Roman"/>
                <w:szCs w:val="28"/>
                <w:lang w:eastAsia="ru-RU"/>
              </w:rPr>
            </w:pPr>
            <w:r w:rsidRPr="004623D7">
              <w:rPr>
                <w:rFonts w:eastAsia="Times New Roman" w:cs="Times New Roman"/>
                <w:color w:val="000000"/>
                <w:szCs w:val="28"/>
                <w:lang w:eastAsia="ru-RU"/>
              </w:rPr>
              <w:t xml:space="preserve">Единовременная выплата некоторым категориям граждан Российской Федерации в связи с 75-й годовщиной Победы </w:t>
            </w:r>
            <w:r w:rsidR="00235077" w:rsidRPr="004623D7">
              <w:rPr>
                <w:rFonts w:eastAsia="Times New Roman" w:cs="Times New Roman"/>
                <w:color w:val="000000"/>
                <w:szCs w:val="28"/>
                <w:lang w:eastAsia="ru-RU"/>
              </w:rPr>
              <w:t xml:space="preserve">              </w:t>
            </w:r>
            <w:r w:rsidRPr="004623D7">
              <w:rPr>
                <w:rFonts w:eastAsia="Times New Roman" w:cs="Times New Roman"/>
                <w:color w:val="000000"/>
                <w:szCs w:val="28"/>
                <w:lang w:eastAsia="ru-RU"/>
              </w:rPr>
              <w:t>в Великой Отечественной войне 1941 - 1945 годов</w:t>
            </w:r>
          </w:p>
        </w:tc>
      </w:tr>
      <w:tr w:rsidR="009263A0" w:rsidRPr="004623D7" w14:paraId="3CA0631E" w14:textId="77777777" w:rsidTr="004623D7">
        <w:trPr>
          <w:cantSplit/>
          <w:trHeight w:val="20"/>
        </w:trPr>
        <w:tc>
          <w:tcPr>
            <w:tcW w:w="2849" w:type="dxa"/>
            <w:shd w:val="clear" w:color="auto" w:fill="auto"/>
            <w:noWrap/>
            <w:hideMark/>
          </w:tcPr>
          <w:p w14:paraId="4408BB2D"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03 4 03 31280</w:t>
            </w:r>
          </w:p>
        </w:tc>
        <w:tc>
          <w:tcPr>
            <w:tcW w:w="7612" w:type="dxa"/>
            <w:shd w:val="clear" w:color="auto" w:fill="auto"/>
            <w:hideMark/>
          </w:tcPr>
          <w:p w14:paraId="1E018D8F" w14:textId="77777777" w:rsidR="009263A0" w:rsidRPr="004623D7" w:rsidRDefault="009263A0" w:rsidP="00A35CEB">
            <w:pPr>
              <w:ind w:firstLine="0"/>
              <w:rPr>
                <w:rFonts w:eastAsia="Times New Roman" w:cs="Times New Roman"/>
                <w:szCs w:val="28"/>
                <w:lang w:eastAsia="ru-RU"/>
              </w:rPr>
            </w:pPr>
            <w:r w:rsidRPr="004623D7">
              <w:rPr>
                <w:rFonts w:eastAsia="Times New Roman" w:cs="Times New Roman"/>
                <w:szCs w:val="28"/>
                <w:lang w:eastAsia="ru-RU"/>
              </w:rPr>
              <w:t>Осуществление ежемесячной денежной выплаты некоторым категориям граждан Российской Федерации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соответствии</w:t>
            </w:r>
            <w:r w:rsidR="00235077" w:rsidRPr="004623D7">
              <w:rPr>
                <w:rFonts w:eastAsia="Times New Roman" w:cs="Times New Roman"/>
                <w:szCs w:val="28"/>
                <w:lang w:eastAsia="ru-RU"/>
              </w:rPr>
              <w:t xml:space="preserve">             </w:t>
            </w:r>
            <w:r w:rsidRPr="004623D7">
              <w:rPr>
                <w:rFonts w:eastAsia="Times New Roman" w:cs="Times New Roman"/>
                <w:szCs w:val="28"/>
                <w:lang w:eastAsia="ru-RU"/>
              </w:rPr>
              <w:t xml:space="preserve"> с Указом Президента Российской Федерации</w:t>
            </w:r>
            <w:r w:rsidR="00235077" w:rsidRPr="004623D7">
              <w:rPr>
                <w:rFonts w:eastAsia="Times New Roman" w:cs="Times New Roman"/>
                <w:szCs w:val="28"/>
                <w:lang w:eastAsia="ru-RU"/>
              </w:rPr>
              <w:t xml:space="preserve">                                              </w:t>
            </w:r>
            <w:r w:rsidRPr="004623D7">
              <w:rPr>
                <w:rFonts w:eastAsia="Times New Roman" w:cs="Times New Roman"/>
                <w:szCs w:val="28"/>
                <w:lang w:eastAsia="ru-RU"/>
              </w:rPr>
              <w:t xml:space="preserve"> от 11 марта 2020 года № 180</w:t>
            </w:r>
            <w:r w:rsidR="00A06687" w:rsidRPr="004623D7">
              <w:rPr>
                <w:rFonts w:eastAsia="Times New Roman" w:cs="Times New Roman"/>
                <w:szCs w:val="28"/>
                <w:lang w:eastAsia="ru-RU"/>
              </w:rPr>
              <w:t xml:space="preserve"> </w:t>
            </w:r>
            <w:r w:rsidRPr="004623D7">
              <w:rPr>
                <w:rFonts w:eastAsia="Times New Roman" w:cs="Times New Roman"/>
                <w:szCs w:val="28"/>
                <w:lang w:eastAsia="ru-RU"/>
              </w:rPr>
              <w:t>"О дополнительных мерах социальной защиты некоторых категорий граждан Российской Федерации"</w:t>
            </w:r>
          </w:p>
        </w:tc>
      </w:tr>
      <w:tr w:rsidR="009263A0" w:rsidRPr="004623D7" w14:paraId="6E5F7F53" w14:textId="77777777" w:rsidTr="004623D7">
        <w:trPr>
          <w:cantSplit/>
          <w:trHeight w:val="20"/>
        </w:trPr>
        <w:tc>
          <w:tcPr>
            <w:tcW w:w="2849" w:type="dxa"/>
            <w:shd w:val="clear" w:color="auto" w:fill="auto"/>
            <w:noWrap/>
            <w:hideMark/>
          </w:tcPr>
          <w:p w14:paraId="70074A44"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03 4 03 31400</w:t>
            </w:r>
          </w:p>
        </w:tc>
        <w:tc>
          <w:tcPr>
            <w:tcW w:w="7612" w:type="dxa"/>
            <w:shd w:val="clear" w:color="auto" w:fill="auto"/>
            <w:hideMark/>
          </w:tcPr>
          <w:p w14:paraId="62B900C5" w14:textId="77777777" w:rsidR="009263A0" w:rsidRPr="004623D7" w:rsidRDefault="009263A0" w:rsidP="00A06687">
            <w:pPr>
              <w:ind w:firstLine="0"/>
              <w:rPr>
                <w:rFonts w:eastAsia="Times New Roman" w:cs="Times New Roman"/>
                <w:szCs w:val="28"/>
                <w:lang w:eastAsia="ru-RU"/>
              </w:rPr>
            </w:pPr>
            <w:r w:rsidRPr="004623D7">
              <w:rPr>
                <w:rFonts w:eastAsia="Times New Roman" w:cs="Times New Roman"/>
                <w:szCs w:val="28"/>
                <w:lang w:eastAsia="ru-RU"/>
              </w:rPr>
              <w:t>Осуществление дополнительного материального обеспечения лиц, проходивших службу по контракту</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составе российской части смешанных сил</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по установлению мира и поддержанию правопорядка</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зоне грузино-осетинского конфликта</w:t>
            </w:r>
          </w:p>
        </w:tc>
      </w:tr>
      <w:tr w:rsidR="00A35CEB" w:rsidRPr="004623D7" w14:paraId="0048CF04" w14:textId="77777777" w:rsidTr="004623D7">
        <w:trPr>
          <w:cantSplit/>
          <w:trHeight w:val="20"/>
        </w:trPr>
        <w:tc>
          <w:tcPr>
            <w:tcW w:w="2849" w:type="dxa"/>
            <w:shd w:val="clear" w:color="auto" w:fill="auto"/>
            <w:noWrap/>
          </w:tcPr>
          <w:p w14:paraId="60A4735C" w14:textId="77777777" w:rsidR="00A35CEB" w:rsidRPr="004623D7" w:rsidRDefault="00A35CEB" w:rsidP="00A35CEB">
            <w:pPr>
              <w:ind w:firstLine="0"/>
              <w:jc w:val="center"/>
              <w:rPr>
                <w:rFonts w:eastAsia="Times New Roman" w:cs="Times New Roman"/>
                <w:szCs w:val="28"/>
                <w:lang w:eastAsia="ru-RU"/>
              </w:rPr>
            </w:pPr>
            <w:r w:rsidRPr="004623D7">
              <w:rPr>
                <w:rFonts w:eastAsia="Times New Roman" w:cs="Times New Roman"/>
                <w:color w:val="000000"/>
                <w:szCs w:val="28"/>
                <w:lang w:eastAsia="ru-RU"/>
              </w:rPr>
              <w:t>03 4 03 31810</w:t>
            </w:r>
          </w:p>
        </w:tc>
        <w:tc>
          <w:tcPr>
            <w:tcW w:w="7612" w:type="dxa"/>
            <w:shd w:val="clear" w:color="auto" w:fill="auto"/>
            <w:vAlign w:val="bottom"/>
          </w:tcPr>
          <w:p w14:paraId="1FEA72F4" w14:textId="77777777" w:rsidR="00A35CEB" w:rsidRPr="004623D7" w:rsidRDefault="00A35CEB" w:rsidP="00A35CEB">
            <w:pPr>
              <w:ind w:firstLine="0"/>
              <w:rPr>
                <w:rFonts w:eastAsia="Times New Roman" w:cs="Times New Roman"/>
                <w:szCs w:val="28"/>
                <w:lang w:eastAsia="ru-RU"/>
              </w:rPr>
            </w:pPr>
            <w:r w:rsidRPr="004623D7">
              <w:rPr>
                <w:rFonts w:eastAsia="Times New Roman" w:cs="Times New Roman"/>
                <w:color w:val="000000"/>
                <w:szCs w:val="28"/>
                <w:lang w:eastAsia="ru-RU"/>
              </w:rPr>
              <w:t>Единовременная выплата гражданам Российской Федерации, награжденным медалью "За оборону Ленинграда" или знаком "Жителю блокадного Ленинграда", в связи с 80-й годовщиной открытия Дороги жизни</w:t>
            </w:r>
          </w:p>
        </w:tc>
      </w:tr>
      <w:tr w:rsidR="009263A0" w:rsidRPr="004623D7" w14:paraId="3237A993" w14:textId="77777777" w:rsidTr="004623D7">
        <w:trPr>
          <w:cantSplit/>
          <w:trHeight w:val="20"/>
        </w:trPr>
        <w:tc>
          <w:tcPr>
            <w:tcW w:w="2849" w:type="dxa"/>
            <w:shd w:val="clear" w:color="auto" w:fill="auto"/>
            <w:noWrap/>
            <w:hideMark/>
          </w:tcPr>
          <w:p w14:paraId="043A6DCD"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03 4 04 00000</w:t>
            </w:r>
          </w:p>
        </w:tc>
        <w:tc>
          <w:tcPr>
            <w:tcW w:w="7612" w:type="dxa"/>
            <w:shd w:val="clear" w:color="auto" w:fill="auto"/>
            <w:hideMark/>
          </w:tcPr>
          <w:p w14:paraId="5092FE6E"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"Предоставление мер государственной поддержки инвалидам"</w:t>
            </w:r>
          </w:p>
        </w:tc>
      </w:tr>
      <w:tr w:rsidR="009263A0" w:rsidRPr="004623D7" w14:paraId="1F6C9334" w14:textId="77777777" w:rsidTr="004623D7">
        <w:trPr>
          <w:cantSplit/>
          <w:trHeight w:val="20"/>
        </w:trPr>
        <w:tc>
          <w:tcPr>
            <w:tcW w:w="2849" w:type="dxa"/>
            <w:shd w:val="clear" w:color="auto" w:fill="auto"/>
            <w:noWrap/>
            <w:hideMark/>
          </w:tcPr>
          <w:p w14:paraId="1C713768"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03 4 04 30360</w:t>
            </w:r>
          </w:p>
        </w:tc>
        <w:tc>
          <w:tcPr>
            <w:tcW w:w="7612" w:type="dxa"/>
            <w:shd w:val="clear" w:color="auto" w:fill="auto"/>
            <w:hideMark/>
          </w:tcPr>
          <w:p w14:paraId="3E6763CD"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Дополнительное ежемесячное материальное обеспечение инвалидов вследствие военной травмы в соответствии</w:t>
            </w:r>
            <w:r w:rsidR="006423BF" w:rsidRPr="004623D7">
              <w:rPr>
                <w:rFonts w:eastAsia="Times New Roman" w:cs="Times New Roman"/>
                <w:szCs w:val="28"/>
                <w:lang w:eastAsia="ru-RU"/>
              </w:rPr>
              <w:t xml:space="preserve"> </w:t>
            </w:r>
            <w:r w:rsidR="00235077" w:rsidRPr="004623D7">
              <w:rPr>
                <w:rFonts w:eastAsia="Times New Roman" w:cs="Times New Roman"/>
                <w:szCs w:val="28"/>
                <w:lang w:eastAsia="ru-RU"/>
              </w:rPr>
              <w:t xml:space="preserve">                      </w:t>
            </w:r>
            <w:r w:rsidRPr="004623D7">
              <w:rPr>
                <w:rFonts w:eastAsia="Times New Roman" w:cs="Times New Roman"/>
                <w:szCs w:val="28"/>
                <w:lang w:eastAsia="ru-RU"/>
              </w:rPr>
              <w:t>с Указом Президента Российской Федерации</w:t>
            </w:r>
            <w:r w:rsidR="006423BF" w:rsidRPr="004623D7">
              <w:rPr>
                <w:rFonts w:eastAsia="Times New Roman" w:cs="Times New Roman"/>
                <w:szCs w:val="28"/>
                <w:lang w:eastAsia="ru-RU"/>
              </w:rPr>
              <w:t xml:space="preserve"> </w:t>
            </w:r>
            <w:r w:rsidR="00235077" w:rsidRPr="004623D7">
              <w:rPr>
                <w:rFonts w:eastAsia="Times New Roman" w:cs="Times New Roman"/>
                <w:szCs w:val="28"/>
                <w:lang w:eastAsia="ru-RU"/>
              </w:rPr>
              <w:t xml:space="preserve">                                        </w:t>
            </w:r>
            <w:r w:rsidRPr="004623D7">
              <w:rPr>
                <w:rFonts w:eastAsia="Times New Roman" w:cs="Times New Roman"/>
                <w:szCs w:val="28"/>
                <w:lang w:eastAsia="ru-RU"/>
              </w:rPr>
              <w:t>от 1 августа 2005 года № 887 "О мерах по улучшению материального положения инвалидов вследствие военной травмы"</w:t>
            </w:r>
          </w:p>
        </w:tc>
      </w:tr>
      <w:tr w:rsidR="009263A0" w:rsidRPr="004623D7" w14:paraId="5EDBC4ED" w14:textId="77777777" w:rsidTr="004623D7">
        <w:trPr>
          <w:cantSplit/>
          <w:trHeight w:val="20"/>
        </w:trPr>
        <w:tc>
          <w:tcPr>
            <w:tcW w:w="2849" w:type="dxa"/>
            <w:shd w:val="clear" w:color="auto" w:fill="auto"/>
            <w:noWrap/>
            <w:hideMark/>
          </w:tcPr>
          <w:p w14:paraId="235802AA"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03 4 04 30680</w:t>
            </w:r>
          </w:p>
        </w:tc>
        <w:tc>
          <w:tcPr>
            <w:tcW w:w="7612" w:type="dxa"/>
            <w:shd w:val="clear" w:color="auto" w:fill="auto"/>
            <w:hideMark/>
          </w:tcPr>
          <w:p w14:paraId="026B0642"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Осуществление ежемесячной денежной выплаты инвалидам</w:t>
            </w:r>
          </w:p>
        </w:tc>
      </w:tr>
      <w:tr w:rsidR="009263A0" w:rsidRPr="004623D7" w14:paraId="7DB2FDBD" w14:textId="77777777" w:rsidTr="004623D7">
        <w:trPr>
          <w:cantSplit/>
          <w:trHeight w:val="20"/>
        </w:trPr>
        <w:tc>
          <w:tcPr>
            <w:tcW w:w="2849" w:type="dxa"/>
            <w:shd w:val="clear" w:color="auto" w:fill="auto"/>
            <w:noWrap/>
            <w:hideMark/>
          </w:tcPr>
          <w:p w14:paraId="301EA5B9"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03 4 05 00000</w:t>
            </w:r>
          </w:p>
        </w:tc>
        <w:tc>
          <w:tcPr>
            <w:tcW w:w="7612" w:type="dxa"/>
            <w:shd w:val="clear" w:color="auto" w:fill="auto"/>
            <w:hideMark/>
          </w:tcPr>
          <w:p w14:paraId="22C86AB9"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"Предоставление мер государственной поддержки семьям с детьми"</w:t>
            </w:r>
          </w:p>
        </w:tc>
      </w:tr>
      <w:tr w:rsidR="009263A0" w:rsidRPr="004623D7" w14:paraId="1A4F75A6" w14:textId="77777777" w:rsidTr="004623D7">
        <w:trPr>
          <w:cantSplit/>
          <w:trHeight w:val="20"/>
        </w:trPr>
        <w:tc>
          <w:tcPr>
            <w:tcW w:w="2849" w:type="dxa"/>
            <w:shd w:val="clear" w:color="auto" w:fill="auto"/>
            <w:noWrap/>
            <w:hideMark/>
          </w:tcPr>
          <w:p w14:paraId="56BD4740"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03 4 05 30030</w:t>
            </w:r>
          </w:p>
        </w:tc>
        <w:tc>
          <w:tcPr>
            <w:tcW w:w="7612" w:type="dxa"/>
            <w:shd w:val="clear" w:color="auto" w:fill="auto"/>
            <w:hideMark/>
          </w:tcPr>
          <w:p w14:paraId="36634B60"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Пособие по уходу за ребенком гражданам, подвергшимся воздействию радиации вследствие радиационных аварий,</w:t>
            </w:r>
            <w:r w:rsidR="006423BF" w:rsidRPr="004623D7">
              <w:rPr>
                <w:rFonts w:eastAsia="Times New Roman" w:cs="Times New Roman"/>
                <w:szCs w:val="28"/>
                <w:lang w:eastAsia="ru-RU"/>
              </w:rPr>
              <w:t xml:space="preserve"> </w:t>
            </w:r>
            <w:r w:rsidR="00235077" w:rsidRPr="004623D7">
              <w:rPr>
                <w:rFonts w:eastAsia="Times New Roman" w:cs="Times New Roman"/>
                <w:szCs w:val="28"/>
                <w:lang w:eastAsia="ru-RU"/>
              </w:rPr>
              <w:t xml:space="preserve">                </w:t>
            </w:r>
            <w:r w:rsidRPr="004623D7">
              <w:rPr>
                <w:rFonts w:eastAsia="Times New Roman" w:cs="Times New Roman"/>
                <w:szCs w:val="28"/>
                <w:lang w:eastAsia="ru-RU"/>
              </w:rPr>
              <w:t>в соответствии с Законом Российской Федерации</w:t>
            </w:r>
            <w:r w:rsidR="006423BF" w:rsidRPr="004623D7">
              <w:rPr>
                <w:rFonts w:eastAsia="Times New Roman" w:cs="Times New Roman"/>
                <w:szCs w:val="28"/>
                <w:lang w:eastAsia="ru-RU"/>
              </w:rPr>
              <w:t xml:space="preserve"> </w:t>
            </w:r>
            <w:r w:rsidR="00235077" w:rsidRPr="004623D7">
              <w:rPr>
                <w:rFonts w:eastAsia="Times New Roman" w:cs="Times New Roman"/>
                <w:szCs w:val="28"/>
                <w:lang w:eastAsia="ru-RU"/>
              </w:rPr>
              <w:t xml:space="preserve">                                 </w:t>
            </w:r>
            <w:r w:rsidRPr="004623D7">
              <w:rPr>
                <w:rFonts w:eastAsia="Times New Roman" w:cs="Times New Roman"/>
                <w:szCs w:val="28"/>
                <w:lang w:eastAsia="ru-RU"/>
              </w:rPr>
              <w:t>от 15 мая 1991 года № 1244-I "О социальной защите граждан, подвергшихся воздействию радиации вследствие катастрофы на Чернобыльской АЭС"</w:t>
            </w:r>
          </w:p>
        </w:tc>
      </w:tr>
      <w:tr w:rsidR="009263A0" w:rsidRPr="004623D7" w14:paraId="73113DBF" w14:textId="77777777" w:rsidTr="004623D7">
        <w:trPr>
          <w:cantSplit/>
          <w:trHeight w:val="20"/>
        </w:trPr>
        <w:tc>
          <w:tcPr>
            <w:tcW w:w="2849" w:type="dxa"/>
            <w:shd w:val="clear" w:color="auto" w:fill="auto"/>
            <w:noWrap/>
            <w:hideMark/>
          </w:tcPr>
          <w:p w14:paraId="756117A0"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03 4 05 30810</w:t>
            </w:r>
          </w:p>
        </w:tc>
        <w:tc>
          <w:tcPr>
            <w:tcW w:w="7612" w:type="dxa"/>
            <w:shd w:val="clear" w:color="auto" w:fill="auto"/>
            <w:hideMark/>
          </w:tcPr>
          <w:p w14:paraId="28D4496A"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Выплата единовременного пособия беременной жене военнослужащего, проходящего военную службу</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по призыву, а также ежемесячного пособия на ребенка военнослужащего, проходящего военную службу</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по призыву, в соответствии </w:t>
            </w:r>
            <w:r w:rsidR="00235077" w:rsidRPr="004623D7">
              <w:rPr>
                <w:rFonts w:eastAsia="Times New Roman" w:cs="Times New Roman"/>
                <w:szCs w:val="28"/>
                <w:lang w:eastAsia="ru-RU"/>
              </w:rPr>
              <w:t xml:space="preserve">               </w:t>
            </w:r>
            <w:r w:rsidRPr="004623D7">
              <w:rPr>
                <w:rFonts w:eastAsia="Times New Roman" w:cs="Times New Roman"/>
                <w:szCs w:val="28"/>
                <w:lang w:eastAsia="ru-RU"/>
              </w:rPr>
              <w:t>с Федеральным законом</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от 19 мая 1995 года № 81-ФЗ </w:t>
            </w:r>
            <w:r w:rsidR="00235077" w:rsidRPr="004623D7">
              <w:rPr>
                <w:rFonts w:eastAsia="Times New Roman" w:cs="Times New Roman"/>
                <w:szCs w:val="28"/>
                <w:lang w:eastAsia="ru-RU"/>
              </w:rPr>
              <w:t xml:space="preserve">                      </w:t>
            </w:r>
            <w:r w:rsidRPr="004623D7">
              <w:rPr>
                <w:rFonts w:eastAsia="Times New Roman" w:cs="Times New Roman"/>
                <w:szCs w:val="28"/>
                <w:lang w:eastAsia="ru-RU"/>
              </w:rPr>
              <w:t>"О государственных пособиях гражданам, имеющим детей"</w:t>
            </w:r>
          </w:p>
        </w:tc>
      </w:tr>
      <w:tr w:rsidR="009263A0" w:rsidRPr="004623D7" w14:paraId="7AA2C06B" w14:textId="77777777" w:rsidTr="004623D7">
        <w:trPr>
          <w:cantSplit/>
          <w:trHeight w:val="20"/>
        </w:trPr>
        <w:tc>
          <w:tcPr>
            <w:tcW w:w="2849" w:type="dxa"/>
            <w:shd w:val="clear" w:color="auto" w:fill="auto"/>
            <w:noWrap/>
            <w:hideMark/>
          </w:tcPr>
          <w:p w14:paraId="777ACB35"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03 4 05 30820</w:t>
            </w:r>
          </w:p>
        </w:tc>
        <w:tc>
          <w:tcPr>
            <w:tcW w:w="7612" w:type="dxa"/>
            <w:shd w:val="clear" w:color="auto" w:fill="auto"/>
            <w:hideMark/>
          </w:tcPr>
          <w:p w14:paraId="3CD2B627"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Пособия по уходу за ребенком до достижения им возраста полутора лет гражданам, подлежащим обязательному социальному страхованию на случай временной нетрудоспособности и в связи с материнством</w:t>
            </w:r>
          </w:p>
        </w:tc>
      </w:tr>
      <w:tr w:rsidR="009263A0" w:rsidRPr="004623D7" w14:paraId="49877134" w14:textId="77777777" w:rsidTr="004623D7">
        <w:trPr>
          <w:cantSplit/>
          <w:trHeight w:val="20"/>
        </w:trPr>
        <w:tc>
          <w:tcPr>
            <w:tcW w:w="2849" w:type="dxa"/>
            <w:shd w:val="clear" w:color="auto" w:fill="auto"/>
            <w:noWrap/>
            <w:hideMark/>
          </w:tcPr>
          <w:p w14:paraId="50BCC94C"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03 4 05 30830</w:t>
            </w:r>
          </w:p>
        </w:tc>
        <w:tc>
          <w:tcPr>
            <w:tcW w:w="7612" w:type="dxa"/>
            <w:shd w:val="clear" w:color="auto" w:fill="auto"/>
            <w:hideMark/>
          </w:tcPr>
          <w:p w14:paraId="75834F55"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Пособия при рождении ребенка гражданам, подлежащим обязательному социальному страхованию на случай временной нетрудоспособности и в связи с материнством</w:t>
            </w:r>
          </w:p>
        </w:tc>
      </w:tr>
      <w:tr w:rsidR="009263A0" w:rsidRPr="004623D7" w14:paraId="00B75AFD" w14:textId="77777777" w:rsidTr="004623D7">
        <w:trPr>
          <w:cantSplit/>
          <w:trHeight w:val="20"/>
        </w:trPr>
        <w:tc>
          <w:tcPr>
            <w:tcW w:w="2849" w:type="dxa"/>
            <w:shd w:val="clear" w:color="auto" w:fill="auto"/>
            <w:noWrap/>
            <w:hideMark/>
          </w:tcPr>
          <w:p w14:paraId="6C0EC582"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03 4 05 30920</w:t>
            </w:r>
          </w:p>
        </w:tc>
        <w:tc>
          <w:tcPr>
            <w:tcW w:w="7612" w:type="dxa"/>
            <w:shd w:val="clear" w:color="auto" w:fill="auto"/>
            <w:hideMark/>
          </w:tcPr>
          <w:p w14:paraId="0DBC0278"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Пособия по беременности и родам гражданам, подлежащим обязательному социальному страхованию на случай временной нетрудоспособности и в связи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с материнством</w:t>
            </w:r>
          </w:p>
        </w:tc>
      </w:tr>
      <w:tr w:rsidR="009263A0" w:rsidRPr="004623D7" w14:paraId="29A37E56" w14:textId="77777777" w:rsidTr="004623D7">
        <w:trPr>
          <w:cantSplit/>
          <w:trHeight w:val="20"/>
        </w:trPr>
        <w:tc>
          <w:tcPr>
            <w:tcW w:w="2849" w:type="dxa"/>
            <w:shd w:val="clear" w:color="auto" w:fill="auto"/>
            <w:noWrap/>
            <w:hideMark/>
          </w:tcPr>
          <w:p w14:paraId="152A4187"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03 4 05 30930</w:t>
            </w:r>
          </w:p>
        </w:tc>
        <w:tc>
          <w:tcPr>
            <w:tcW w:w="7612" w:type="dxa"/>
            <w:shd w:val="clear" w:color="auto" w:fill="auto"/>
            <w:hideMark/>
          </w:tcPr>
          <w:p w14:paraId="11209291"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Пособия при рождении ребенка лицам, не подлежащим обязательному социальному страхованию на случай временной нетрудоспособности и в связи с материнством</w:t>
            </w:r>
          </w:p>
        </w:tc>
      </w:tr>
      <w:tr w:rsidR="009263A0" w:rsidRPr="004623D7" w14:paraId="0879E518" w14:textId="77777777" w:rsidTr="004623D7">
        <w:trPr>
          <w:cantSplit/>
          <w:trHeight w:val="20"/>
        </w:trPr>
        <w:tc>
          <w:tcPr>
            <w:tcW w:w="2849" w:type="dxa"/>
            <w:shd w:val="clear" w:color="auto" w:fill="auto"/>
            <w:noWrap/>
            <w:hideMark/>
          </w:tcPr>
          <w:p w14:paraId="0032672D"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03 4 05 31190</w:t>
            </w:r>
          </w:p>
        </w:tc>
        <w:tc>
          <w:tcPr>
            <w:tcW w:w="7612" w:type="dxa"/>
            <w:shd w:val="clear" w:color="auto" w:fill="auto"/>
            <w:hideMark/>
          </w:tcPr>
          <w:p w14:paraId="28ACCE7A"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Единовременное денежное поощрение при награждении орденом "Родительская слава"</w:t>
            </w:r>
          </w:p>
        </w:tc>
      </w:tr>
      <w:tr w:rsidR="009263A0" w:rsidRPr="004623D7" w14:paraId="6DABCBD7" w14:textId="77777777" w:rsidTr="004623D7">
        <w:trPr>
          <w:cantSplit/>
          <w:trHeight w:val="20"/>
        </w:trPr>
        <w:tc>
          <w:tcPr>
            <w:tcW w:w="2849" w:type="dxa"/>
            <w:shd w:val="clear" w:color="auto" w:fill="auto"/>
            <w:noWrap/>
            <w:hideMark/>
          </w:tcPr>
          <w:p w14:paraId="47568DDE"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03 4 05 31410</w:t>
            </w:r>
          </w:p>
        </w:tc>
        <w:tc>
          <w:tcPr>
            <w:tcW w:w="7612" w:type="dxa"/>
            <w:shd w:val="clear" w:color="auto" w:fill="auto"/>
            <w:hideMark/>
          </w:tcPr>
          <w:p w14:paraId="5E8D4C0F" w14:textId="77777777" w:rsidR="009263A0" w:rsidRPr="004623D7" w:rsidRDefault="009263A0" w:rsidP="00A06687">
            <w:pPr>
              <w:ind w:firstLine="0"/>
              <w:rPr>
                <w:rFonts w:eastAsia="Times New Roman" w:cs="Times New Roman"/>
                <w:szCs w:val="28"/>
                <w:lang w:eastAsia="ru-RU"/>
              </w:rPr>
            </w:pPr>
            <w:r w:rsidRPr="004623D7">
              <w:rPr>
                <w:rFonts w:eastAsia="Times New Roman" w:cs="Times New Roman"/>
                <w:szCs w:val="28"/>
                <w:lang w:eastAsia="ru-RU"/>
              </w:rPr>
              <w:t>Пособия по уходу за ребенком лицам, не подлежащим обязательному социальному страхованию на случай временной нетрудоспособности и в связи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с материнством,</w:t>
            </w:r>
            <w:r w:rsidR="00A04128"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а также уволенным в связи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с ликвидацией организаций (прекращением деятельности, полномочий физическими лицами)</w:t>
            </w:r>
          </w:p>
        </w:tc>
      </w:tr>
      <w:tr w:rsidR="009263A0" w:rsidRPr="004623D7" w14:paraId="64E4C306" w14:textId="77777777" w:rsidTr="004623D7">
        <w:trPr>
          <w:cantSplit/>
          <w:trHeight w:val="20"/>
        </w:trPr>
        <w:tc>
          <w:tcPr>
            <w:tcW w:w="2849" w:type="dxa"/>
            <w:shd w:val="clear" w:color="auto" w:fill="auto"/>
            <w:noWrap/>
            <w:hideMark/>
          </w:tcPr>
          <w:p w14:paraId="72B7E2A0"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03 4 05 31420</w:t>
            </w:r>
          </w:p>
        </w:tc>
        <w:tc>
          <w:tcPr>
            <w:tcW w:w="7612" w:type="dxa"/>
            <w:shd w:val="clear" w:color="auto" w:fill="auto"/>
            <w:hideMark/>
          </w:tcPr>
          <w:p w14:paraId="137E0725" w14:textId="77777777" w:rsidR="009263A0" w:rsidRPr="004623D7" w:rsidRDefault="009263A0" w:rsidP="00A06687">
            <w:pPr>
              <w:ind w:firstLine="0"/>
              <w:rPr>
                <w:rFonts w:eastAsia="Times New Roman" w:cs="Times New Roman"/>
                <w:szCs w:val="28"/>
                <w:lang w:eastAsia="ru-RU"/>
              </w:rPr>
            </w:pPr>
            <w:r w:rsidRPr="004623D7">
              <w:rPr>
                <w:rFonts w:eastAsia="Times New Roman" w:cs="Times New Roman"/>
                <w:szCs w:val="28"/>
                <w:lang w:eastAsia="ru-RU"/>
              </w:rPr>
              <w:t xml:space="preserve">Пособия по беременности и родам женщинам, уволенным </w:t>
            </w:r>
            <w:r w:rsidR="00A04128" w:rsidRPr="004623D7">
              <w:rPr>
                <w:rFonts w:eastAsia="Times New Roman" w:cs="Times New Roman"/>
                <w:szCs w:val="28"/>
                <w:lang w:eastAsia="ru-RU"/>
              </w:rPr>
              <w:t xml:space="preserve">              </w:t>
            </w:r>
            <w:r w:rsidRPr="004623D7">
              <w:rPr>
                <w:rFonts w:eastAsia="Times New Roman" w:cs="Times New Roman"/>
                <w:szCs w:val="28"/>
                <w:lang w:eastAsia="ru-RU"/>
              </w:rPr>
              <w:t>в связи с ликвидацией организаций (прекращением деятельности, полномочий физическими лицами)</w:t>
            </w:r>
          </w:p>
        </w:tc>
      </w:tr>
      <w:tr w:rsidR="009263A0" w:rsidRPr="004623D7" w14:paraId="4DA8F289" w14:textId="77777777" w:rsidTr="004623D7">
        <w:trPr>
          <w:cantSplit/>
          <w:trHeight w:val="20"/>
        </w:trPr>
        <w:tc>
          <w:tcPr>
            <w:tcW w:w="2849" w:type="dxa"/>
            <w:shd w:val="clear" w:color="auto" w:fill="auto"/>
            <w:noWrap/>
            <w:hideMark/>
          </w:tcPr>
          <w:p w14:paraId="371A99F1"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03 4 05 31460</w:t>
            </w:r>
          </w:p>
        </w:tc>
        <w:tc>
          <w:tcPr>
            <w:tcW w:w="7612" w:type="dxa"/>
            <w:shd w:val="clear" w:color="auto" w:fill="auto"/>
            <w:hideMark/>
          </w:tcPr>
          <w:p w14:paraId="12908773"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Ежемесячное пособие в связи с рождением</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воспитанием ребенка</w:t>
            </w:r>
          </w:p>
        </w:tc>
      </w:tr>
      <w:tr w:rsidR="009263A0" w:rsidRPr="004623D7" w14:paraId="59DBA1FC" w14:textId="77777777" w:rsidTr="004623D7">
        <w:trPr>
          <w:cantSplit/>
          <w:trHeight w:val="20"/>
        </w:trPr>
        <w:tc>
          <w:tcPr>
            <w:tcW w:w="2849" w:type="dxa"/>
            <w:shd w:val="clear" w:color="auto" w:fill="auto"/>
            <w:noWrap/>
            <w:hideMark/>
          </w:tcPr>
          <w:p w14:paraId="656D4E9B"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03 4 05 31480</w:t>
            </w:r>
          </w:p>
        </w:tc>
        <w:tc>
          <w:tcPr>
            <w:tcW w:w="7612" w:type="dxa"/>
            <w:shd w:val="clear" w:color="auto" w:fill="auto"/>
            <w:hideMark/>
          </w:tcPr>
          <w:p w14:paraId="2D6D6C2C"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Единовременное денежное поощрение при присвоении звания "Мать-героиня"</w:t>
            </w:r>
          </w:p>
        </w:tc>
      </w:tr>
      <w:tr w:rsidR="009263A0" w:rsidRPr="004623D7" w14:paraId="5713F8AF" w14:textId="77777777" w:rsidTr="004623D7">
        <w:trPr>
          <w:cantSplit/>
          <w:trHeight w:val="20"/>
        </w:trPr>
        <w:tc>
          <w:tcPr>
            <w:tcW w:w="2849" w:type="dxa"/>
            <w:shd w:val="clear" w:color="auto" w:fill="auto"/>
            <w:noWrap/>
            <w:hideMark/>
          </w:tcPr>
          <w:p w14:paraId="59E21DC2"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03 4 05 31490</w:t>
            </w:r>
          </w:p>
        </w:tc>
        <w:tc>
          <w:tcPr>
            <w:tcW w:w="7612" w:type="dxa"/>
            <w:shd w:val="clear" w:color="auto" w:fill="auto"/>
            <w:hideMark/>
          </w:tcPr>
          <w:p w14:paraId="529C73D1"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Единовременное денежное поощрение при награждении медалью ордена "Родительская слава"</w:t>
            </w:r>
          </w:p>
        </w:tc>
      </w:tr>
      <w:tr w:rsidR="009263A0" w:rsidRPr="004623D7" w14:paraId="6B52D972" w14:textId="77777777" w:rsidTr="004623D7">
        <w:trPr>
          <w:cantSplit/>
          <w:trHeight w:val="20"/>
        </w:trPr>
        <w:tc>
          <w:tcPr>
            <w:tcW w:w="2849" w:type="dxa"/>
            <w:shd w:val="clear" w:color="auto" w:fill="auto"/>
            <w:noWrap/>
            <w:hideMark/>
          </w:tcPr>
          <w:p w14:paraId="343830A9"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03 4 05 39730</w:t>
            </w:r>
          </w:p>
        </w:tc>
        <w:tc>
          <w:tcPr>
            <w:tcW w:w="7612" w:type="dxa"/>
            <w:shd w:val="clear" w:color="auto" w:fill="auto"/>
            <w:hideMark/>
          </w:tcPr>
          <w:p w14:paraId="6AAF8A20"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Направление средств материнского (семейного) капитала, ранее направленных на формирование накопительной пенсии, по другим направлениям использования средств материнского (семейного) капитала</w:t>
            </w:r>
          </w:p>
        </w:tc>
      </w:tr>
      <w:tr w:rsidR="009263A0" w:rsidRPr="004623D7" w14:paraId="2D460955" w14:textId="77777777" w:rsidTr="004623D7">
        <w:trPr>
          <w:cantSplit/>
          <w:trHeight w:val="20"/>
        </w:trPr>
        <w:tc>
          <w:tcPr>
            <w:tcW w:w="2849" w:type="dxa"/>
            <w:shd w:val="clear" w:color="auto" w:fill="auto"/>
            <w:noWrap/>
            <w:hideMark/>
          </w:tcPr>
          <w:p w14:paraId="646CD2DD"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03 4 06 00000</w:t>
            </w:r>
          </w:p>
        </w:tc>
        <w:tc>
          <w:tcPr>
            <w:tcW w:w="7612" w:type="dxa"/>
            <w:shd w:val="clear" w:color="auto" w:fill="auto"/>
            <w:hideMark/>
          </w:tcPr>
          <w:p w14:paraId="3DE24A38"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"Предоставление мер социальной поддержки пенсионерам"</w:t>
            </w:r>
          </w:p>
        </w:tc>
      </w:tr>
      <w:tr w:rsidR="009263A0" w:rsidRPr="004623D7" w14:paraId="4E8206AC" w14:textId="77777777" w:rsidTr="004623D7">
        <w:trPr>
          <w:cantSplit/>
          <w:trHeight w:val="20"/>
        </w:trPr>
        <w:tc>
          <w:tcPr>
            <w:tcW w:w="2849" w:type="dxa"/>
            <w:shd w:val="clear" w:color="auto" w:fill="auto"/>
            <w:noWrap/>
            <w:hideMark/>
          </w:tcPr>
          <w:p w14:paraId="72E0C430"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03 4 06 30570</w:t>
            </w:r>
          </w:p>
        </w:tc>
        <w:tc>
          <w:tcPr>
            <w:tcW w:w="7612" w:type="dxa"/>
            <w:shd w:val="clear" w:color="auto" w:fill="auto"/>
            <w:hideMark/>
          </w:tcPr>
          <w:p w14:paraId="33D35C20"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Выплата федеральной социальной доплаты к пенсии</w:t>
            </w:r>
          </w:p>
        </w:tc>
      </w:tr>
      <w:tr w:rsidR="009263A0" w:rsidRPr="004623D7" w14:paraId="1A846DCE" w14:textId="77777777" w:rsidTr="004623D7">
        <w:trPr>
          <w:cantSplit/>
          <w:trHeight w:val="20"/>
        </w:trPr>
        <w:tc>
          <w:tcPr>
            <w:tcW w:w="2849" w:type="dxa"/>
            <w:shd w:val="clear" w:color="auto" w:fill="auto"/>
            <w:noWrap/>
            <w:hideMark/>
          </w:tcPr>
          <w:p w14:paraId="6D46E686"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03 4 06 51990</w:t>
            </w:r>
          </w:p>
        </w:tc>
        <w:tc>
          <w:tcPr>
            <w:tcW w:w="7612" w:type="dxa"/>
            <w:shd w:val="clear" w:color="auto" w:fill="auto"/>
            <w:hideMark/>
          </w:tcPr>
          <w:p w14:paraId="54068E0D"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Оплата стоимости проезда пенсионерам к месту отдыха</w:t>
            </w:r>
            <w:r w:rsidR="006423BF" w:rsidRPr="004623D7">
              <w:rPr>
                <w:rFonts w:eastAsia="Times New Roman" w:cs="Times New Roman"/>
                <w:szCs w:val="28"/>
                <w:lang w:eastAsia="ru-RU"/>
              </w:rPr>
              <w:t xml:space="preserve"> </w:t>
            </w:r>
            <w:r w:rsidR="00A04128" w:rsidRPr="004623D7">
              <w:rPr>
                <w:rFonts w:eastAsia="Times New Roman" w:cs="Times New Roman"/>
                <w:szCs w:val="28"/>
                <w:lang w:eastAsia="ru-RU"/>
              </w:rPr>
              <w:t xml:space="preserve">                  </w:t>
            </w:r>
            <w:r w:rsidRPr="004623D7">
              <w:rPr>
                <w:rFonts w:eastAsia="Times New Roman" w:cs="Times New Roman"/>
                <w:szCs w:val="28"/>
                <w:lang w:eastAsia="ru-RU"/>
              </w:rPr>
              <w:t>и обратно один раз в два года</w:t>
            </w:r>
          </w:p>
        </w:tc>
      </w:tr>
      <w:tr w:rsidR="009263A0" w:rsidRPr="004623D7" w14:paraId="332AA6D4" w14:textId="77777777" w:rsidTr="004623D7">
        <w:trPr>
          <w:cantSplit/>
          <w:trHeight w:val="20"/>
        </w:trPr>
        <w:tc>
          <w:tcPr>
            <w:tcW w:w="2849" w:type="dxa"/>
            <w:shd w:val="clear" w:color="auto" w:fill="auto"/>
            <w:noWrap/>
            <w:hideMark/>
          </w:tcPr>
          <w:p w14:paraId="65752C95"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03 4 06 52230</w:t>
            </w:r>
          </w:p>
        </w:tc>
        <w:tc>
          <w:tcPr>
            <w:tcW w:w="7612" w:type="dxa"/>
            <w:shd w:val="clear" w:color="auto" w:fill="auto"/>
            <w:hideMark/>
          </w:tcPr>
          <w:p w14:paraId="5B3C4B89" w14:textId="77777777" w:rsidR="009263A0" w:rsidRPr="004623D7" w:rsidRDefault="009263A0" w:rsidP="00A06687">
            <w:pPr>
              <w:ind w:firstLine="0"/>
              <w:rPr>
                <w:rFonts w:eastAsia="Times New Roman" w:cs="Times New Roman"/>
                <w:szCs w:val="28"/>
                <w:lang w:eastAsia="ru-RU"/>
              </w:rPr>
            </w:pPr>
            <w:r w:rsidRPr="004623D7">
              <w:rPr>
                <w:rFonts w:eastAsia="Times New Roman" w:cs="Times New Roman"/>
                <w:szCs w:val="28"/>
                <w:lang w:eastAsia="ru-RU"/>
              </w:rPr>
              <w:t>Компенсация расходов, связанных с переездом</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из районов Крайнего Севера и приравненных к ним местностей в другую местность на территории Российской Федерации, </w:t>
            </w:r>
            <w:r w:rsidR="00A04128" w:rsidRPr="004623D7">
              <w:rPr>
                <w:rFonts w:eastAsia="Times New Roman" w:cs="Times New Roman"/>
                <w:szCs w:val="28"/>
                <w:lang w:eastAsia="ru-RU"/>
              </w:rPr>
              <w:t xml:space="preserve">                                </w:t>
            </w:r>
            <w:r w:rsidRPr="004623D7">
              <w:rPr>
                <w:rFonts w:eastAsia="Times New Roman" w:cs="Times New Roman"/>
                <w:szCs w:val="28"/>
                <w:lang w:eastAsia="ru-RU"/>
              </w:rPr>
              <w:t>в соответствии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с законодательством Российской Федерации</w:t>
            </w:r>
          </w:p>
        </w:tc>
      </w:tr>
      <w:tr w:rsidR="009263A0" w:rsidRPr="004623D7" w14:paraId="65CE3F7A" w14:textId="77777777" w:rsidTr="004623D7">
        <w:trPr>
          <w:cantSplit/>
          <w:trHeight w:val="20"/>
        </w:trPr>
        <w:tc>
          <w:tcPr>
            <w:tcW w:w="2849" w:type="dxa"/>
            <w:shd w:val="clear" w:color="auto" w:fill="auto"/>
            <w:noWrap/>
            <w:hideMark/>
          </w:tcPr>
          <w:p w14:paraId="064EE79D"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03 4 07 00000</w:t>
            </w:r>
          </w:p>
        </w:tc>
        <w:tc>
          <w:tcPr>
            <w:tcW w:w="7612" w:type="dxa"/>
            <w:shd w:val="clear" w:color="auto" w:fill="auto"/>
            <w:hideMark/>
          </w:tcPr>
          <w:p w14:paraId="1C182849"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"Предоставление мер социальной поддержки отдельным категориям граждан"</w:t>
            </w:r>
          </w:p>
        </w:tc>
      </w:tr>
      <w:tr w:rsidR="009263A0" w:rsidRPr="004623D7" w14:paraId="7641C44C" w14:textId="77777777" w:rsidTr="004623D7">
        <w:trPr>
          <w:cantSplit/>
          <w:trHeight w:val="20"/>
        </w:trPr>
        <w:tc>
          <w:tcPr>
            <w:tcW w:w="2849" w:type="dxa"/>
            <w:shd w:val="clear" w:color="auto" w:fill="auto"/>
            <w:noWrap/>
            <w:hideMark/>
          </w:tcPr>
          <w:p w14:paraId="346605AF"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03 4 07 30190</w:t>
            </w:r>
          </w:p>
        </w:tc>
        <w:tc>
          <w:tcPr>
            <w:tcW w:w="7612" w:type="dxa"/>
            <w:shd w:val="clear" w:color="auto" w:fill="auto"/>
            <w:hideMark/>
          </w:tcPr>
          <w:p w14:paraId="48F4E6A9"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Выплата дополнительного материального обеспечения, доплат к пенсиям, пособий и компенсаций</w:t>
            </w:r>
          </w:p>
        </w:tc>
      </w:tr>
      <w:tr w:rsidR="009263A0" w:rsidRPr="004623D7" w14:paraId="31458C2E" w14:textId="77777777" w:rsidTr="004623D7">
        <w:trPr>
          <w:cantSplit/>
          <w:trHeight w:val="20"/>
        </w:trPr>
        <w:tc>
          <w:tcPr>
            <w:tcW w:w="2849" w:type="dxa"/>
            <w:shd w:val="clear" w:color="auto" w:fill="auto"/>
            <w:noWrap/>
            <w:hideMark/>
          </w:tcPr>
          <w:p w14:paraId="54148ED2"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03 4 07 30200</w:t>
            </w:r>
          </w:p>
        </w:tc>
        <w:tc>
          <w:tcPr>
            <w:tcW w:w="7612" w:type="dxa"/>
            <w:shd w:val="clear" w:color="auto" w:fill="auto"/>
            <w:hideMark/>
          </w:tcPr>
          <w:p w14:paraId="33B7E7D4" w14:textId="77777777" w:rsidR="009263A0" w:rsidRPr="004623D7" w:rsidRDefault="009263A0" w:rsidP="00A06687">
            <w:pPr>
              <w:ind w:firstLine="0"/>
              <w:rPr>
                <w:rFonts w:eastAsia="Times New Roman" w:cs="Times New Roman"/>
                <w:szCs w:val="28"/>
                <w:lang w:eastAsia="ru-RU"/>
              </w:rPr>
            </w:pPr>
            <w:r w:rsidRPr="004623D7">
              <w:rPr>
                <w:rFonts w:eastAsia="Times New Roman" w:cs="Times New Roman"/>
                <w:szCs w:val="28"/>
                <w:lang w:eastAsia="ru-RU"/>
              </w:rPr>
              <w:t>Единовременное пособие членам семей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(лицам, находившимся на их иждивении) лиц, погибших при осуществлении мероприятий по борьбе</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с терроризмом, </w:t>
            </w:r>
            <w:r w:rsidR="00A04128" w:rsidRPr="004623D7">
              <w:rPr>
                <w:rFonts w:eastAsia="Times New Roman" w:cs="Times New Roman"/>
                <w:szCs w:val="28"/>
                <w:lang w:eastAsia="ru-RU"/>
              </w:rPr>
              <w:t xml:space="preserve">                       </w:t>
            </w:r>
            <w:r w:rsidRPr="004623D7">
              <w:rPr>
                <w:rFonts w:eastAsia="Times New Roman" w:cs="Times New Roman"/>
                <w:szCs w:val="28"/>
                <w:lang w:eastAsia="ru-RU"/>
              </w:rPr>
              <w:t>а также лицам, получившим увечья при осуществлении мероприятий по борьбе с терроризмом, повлекшие наступление инвалидности</w:t>
            </w:r>
          </w:p>
        </w:tc>
      </w:tr>
      <w:tr w:rsidR="009263A0" w:rsidRPr="004623D7" w14:paraId="69FABB29" w14:textId="77777777" w:rsidTr="004623D7">
        <w:trPr>
          <w:cantSplit/>
          <w:trHeight w:val="20"/>
        </w:trPr>
        <w:tc>
          <w:tcPr>
            <w:tcW w:w="2849" w:type="dxa"/>
            <w:shd w:val="clear" w:color="auto" w:fill="auto"/>
            <w:noWrap/>
            <w:hideMark/>
          </w:tcPr>
          <w:p w14:paraId="541F8438"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03 4 07 30390</w:t>
            </w:r>
          </w:p>
        </w:tc>
        <w:tc>
          <w:tcPr>
            <w:tcW w:w="7612" w:type="dxa"/>
            <w:shd w:val="clear" w:color="auto" w:fill="auto"/>
            <w:hideMark/>
          </w:tcPr>
          <w:p w14:paraId="58204B6F" w14:textId="77777777" w:rsidR="009263A0" w:rsidRPr="004623D7" w:rsidRDefault="009263A0" w:rsidP="00A06687">
            <w:pPr>
              <w:ind w:firstLine="0"/>
              <w:rPr>
                <w:rFonts w:eastAsia="Times New Roman" w:cs="Times New Roman"/>
                <w:szCs w:val="28"/>
                <w:lang w:eastAsia="ru-RU"/>
              </w:rPr>
            </w:pPr>
            <w:r w:rsidRPr="004623D7">
              <w:rPr>
                <w:rFonts w:eastAsia="Times New Roman" w:cs="Times New Roman"/>
                <w:szCs w:val="28"/>
                <w:lang w:eastAsia="ru-RU"/>
              </w:rPr>
              <w:t xml:space="preserve">Компенсационные выплаты лицам, осуществляющим уход </w:t>
            </w:r>
            <w:r w:rsidR="00A04128" w:rsidRPr="004623D7">
              <w:rPr>
                <w:rFonts w:eastAsia="Times New Roman" w:cs="Times New Roman"/>
                <w:szCs w:val="28"/>
                <w:lang w:eastAsia="ru-RU"/>
              </w:rPr>
              <w:t xml:space="preserve">             </w:t>
            </w:r>
            <w:r w:rsidRPr="004623D7">
              <w:rPr>
                <w:rFonts w:eastAsia="Times New Roman" w:cs="Times New Roman"/>
                <w:szCs w:val="28"/>
                <w:lang w:eastAsia="ru-RU"/>
              </w:rPr>
              <w:t>за нетрудоспособными гражданами</w:t>
            </w:r>
          </w:p>
        </w:tc>
      </w:tr>
      <w:tr w:rsidR="009263A0" w:rsidRPr="004623D7" w14:paraId="05E9B36D" w14:textId="77777777" w:rsidTr="004623D7">
        <w:trPr>
          <w:cantSplit/>
          <w:trHeight w:val="20"/>
        </w:trPr>
        <w:tc>
          <w:tcPr>
            <w:tcW w:w="2849" w:type="dxa"/>
            <w:shd w:val="clear" w:color="auto" w:fill="auto"/>
            <w:noWrap/>
            <w:hideMark/>
          </w:tcPr>
          <w:p w14:paraId="52EB0BEE"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03 4 07 30740</w:t>
            </w:r>
          </w:p>
        </w:tc>
        <w:tc>
          <w:tcPr>
            <w:tcW w:w="7612" w:type="dxa"/>
            <w:shd w:val="clear" w:color="auto" w:fill="auto"/>
            <w:hideMark/>
          </w:tcPr>
          <w:p w14:paraId="1E3582DA"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Выплата социального пособия на погребение и оказание услуг по погребению согласно гарантированному перечню этих услуг за умерших, получавших пенсии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по государственному пенсионному обеспечению</w:t>
            </w:r>
          </w:p>
        </w:tc>
      </w:tr>
      <w:tr w:rsidR="009263A0" w:rsidRPr="004623D7" w14:paraId="72336F7F" w14:textId="77777777" w:rsidTr="004623D7">
        <w:trPr>
          <w:cantSplit/>
          <w:trHeight w:val="20"/>
        </w:trPr>
        <w:tc>
          <w:tcPr>
            <w:tcW w:w="2849" w:type="dxa"/>
            <w:shd w:val="clear" w:color="auto" w:fill="auto"/>
            <w:noWrap/>
            <w:hideMark/>
          </w:tcPr>
          <w:p w14:paraId="719501FC"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03 4 07 30750</w:t>
            </w:r>
          </w:p>
        </w:tc>
        <w:tc>
          <w:tcPr>
            <w:tcW w:w="7612" w:type="dxa"/>
            <w:shd w:val="clear" w:color="auto" w:fill="auto"/>
            <w:hideMark/>
          </w:tcPr>
          <w:p w14:paraId="7C7A12E2"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Выплата социального пособия на погребение и оказание услуг по погребению согласно гарантированному перечню этих услуг за умерших, получавших страховую или накопительную пенсию</w:t>
            </w:r>
          </w:p>
        </w:tc>
      </w:tr>
      <w:tr w:rsidR="009263A0" w:rsidRPr="004623D7" w14:paraId="05DC925B" w14:textId="77777777" w:rsidTr="004623D7">
        <w:trPr>
          <w:cantSplit/>
          <w:trHeight w:val="20"/>
        </w:trPr>
        <w:tc>
          <w:tcPr>
            <w:tcW w:w="2849" w:type="dxa"/>
            <w:shd w:val="clear" w:color="auto" w:fill="auto"/>
            <w:noWrap/>
            <w:hideMark/>
          </w:tcPr>
          <w:p w14:paraId="3A493DAB"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03 4 07 30760</w:t>
            </w:r>
          </w:p>
        </w:tc>
        <w:tc>
          <w:tcPr>
            <w:tcW w:w="7612" w:type="dxa"/>
            <w:shd w:val="clear" w:color="auto" w:fill="auto"/>
            <w:hideMark/>
          </w:tcPr>
          <w:p w14:paraId="26CF9D91" w14:textId="77777777" w:rsidR="009263A0" w:rsidRPr="004623D7" w:rsidRDefault="009263A0" w:rsidP="00A06687">
            <w:pPr>
              <w:ind w:firstLine="0"/>
              <w:rPr>
                <w:rFonts w:eastAsia="Times New Roman" w:cs="Times New Roman"/>
                <w:szCs w:val="28"/>
                <w:lang w:eastAsia="ru-RU"/>
              </w:rPr>
            </w:pPr>
            <w:r w:rsidRPr="004623D7">
              <w:rPr>
                <w:rFonts w:eastAsia="Times New Roman" w:cs="Times New Roman"/>
                <w:szCs w:val="28"/>
                <w:lang w:eastAsia="ru-RU"/>
              </w:rPr>
              <w:t>Выплата социального пособия на погребение умерших неработавших пенсионеров, досрочно оформивших пенсию по предложению органов службы занятости,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оказание услуг по погребению согласно гарантированному перечню этих услуг</w:t>
            </w:r>
          </w:p>
        </w:tc>
      </w:tr>
      <w:tr w:rsidR="009263A0" w:rsidRPr="004623D7" w14:paraId="66ECC0F7" w14:textId="77777777" w:rsidTr="004623D7">
        <w:trPr>
          <w:cantSplit/>
          <w:trHeight w:val="20"/>
        </w:trPr>
        <w:tc>
          <w:tcPr>
            <w:tcW w:w="2849" w:type="dxa"/>
            <w:shd w:val="clear" w:color="auto" w:fill="auto"/>
            <w:noWrap/>
            <w:hideMark/>
          </w:tcPr>
          <w:p w14:paraId="79E755E4"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03 4 07 30870</w:t>
            </w:r>
          </w:p>
        </w:tc>
        <w:tc>
          <w:tcPr>
            <w:tcW w:w="7612" w:type="dxa"/>
            <w:shd w:val="clear" w:color="auto" w:fill="auto"/>
            <w:hideMark/>
          </w:tcPr>
          <w:p w14:paraId="3AD70BCE"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Компенсационные выплаты некоторым категориям граждан Российской Федерации</w:t>
            </w:r>
          </w:p>
        </w:tc>
      </w:tr>
      <w:tr w:rsidR="009263A0" w:rsidRPr="004623D7" w14:paraId="60D9D31F" w14:textId="77777777" w:rsidTr="004623D7">
        <w:trPr>
          <w:cantSplit/>
          <w:trHeight w:val="20"/>
        </w:trPr>
        <w:tc>
          <w:tcPr>
            <w:tcW w:w="2849" w:type="dxa"/>
            <w:shd w:val="clear" w:color="auto" w:fill="auto"/>
            <w:noWrap/>
            <w:hideMark/>
          </w:tcPr>
          <w:p w14:paraId="23B3A97C"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03 4 07 30900</w:t>
            </w:r>
          </w:p>
        </w:tc>
        <w:tc>
          <w:tcPr>
            <w:tcW w:w="7612" w:type="dxa"/>
            <w:shd w:val="clear" w:color="auto" w:fill="auto"/>
            <w:hideMark/>
          </w:tcPr>
          <w:p w14:paraId="3E79C726"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Возмещение стоимости гарантированного перечня услуг</w:t>
            </w:r>
            <w:r w:rsidR="006423BF" w:rsidRPr="004623D7">
              <w:rPr>
                <w:rFonts w:eastAsia="Times New Roman" w:cs="Times New Roman"/>
                <w:szCs w:val="28"/>
                <w:lang w:eastAsia="ru-RU"/>
              </w:rPr>
              <w:t xml:space="preserve"> </w:t>
            </w:r>
            <w:r w:rsidR="00A04128" w:rsidRPr="004623D7">
              <w:rPr>
                <w:rFonts w:eastAsia="Times New Roman" w:cs="Times New Roman"/>
                <w:szCs w:val="28"/>
                <w:lang w:eastAsia="ru-RU"/>
              </w:rPr>
              <w:t xml:space="preserve">                </w:t>
            </w:r>
            <w:r w:rsidRPr="004623D7">
              <w:rPr>
                <w:rFonts w:eastAsia="Times New Roman" w:cs="Times New Roman"/>
                <w:szCs w:val="28"/>
                <w:lang w:eastAsia="ru-RU"/>
              </w:rPr>
              <w:t>и социальные пособия на погребение за счет средств Фонда пенсионного и социального страхования Российской Федерации</w:t>
            </w:r>
          </w:p>
        </w:tc>
      </w:tr>
      <w:tr w:rsidR="009263A0" w:rsidRPr="004623D7" w14:paraId="751B9B4A" w14:textId="77777777" w:rsidTr="004623D7">
        <w:trPr>
          <w:cantSplit/>
          <w:trHeight w:val="20"/>
        </w:trPr>
        <w:tc>
          <w:tcPr>
            <w:tcW w:w="2849" w:type="dxa"/>
            <w:shd w:val="clear" w:color="auto" w:fill="auto"/>
            <w:noWrap/>
            <w:hideMark/>
          </w:tcPr>
          <w:p w14:paraId="1F852FB2"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03 4 07 30980</w:t>
            </w:r>
          </w:p>
        </w:tc>
        <w:tc>
          <w:tcPr>
            <w:tcW w:w="7612" w:type="dxa"/>
            <w:shd w:val="clear" w:color="auto" w:fill="auto"/>
            <w:hideMark/>
          </w:tcPr>
          <w:p w14:paraId="53837490"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Оплата четырех дополнительных выходных дней работающим родителям (опекунам, попечителям) для ухода за детьми-инвалидами</w:t>
            </w:r>
          </w:p>
        </w:tc>
      </w:tr>
      <w:tr w:rsidR="009263A0" w:rsidRPr="004623D7" w14:paraId="0668C71A" w14:textId="77777777" w:rsidTr="004623D7">
        <w:trPr>
          <w:cantSplit/>
          <w:trHeight w:val="20"/>
        </w:trPr>
        <w:tc>
          <w:tcPr>
            <w:tcW w:w="2849" w:type="dxa"/>
            <w:shd w:val="clear" w:color="auto" w:fill="auto"/>
            <w:noWrap/>
            <w:hideMark/>
          </w:tcPr>
          <w:p w14:paraId="3F216410"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03 4 07 31030</w:t>
            </w:r>
          </w:p>
        </w:tc>
        <w:tc>
          <w:tcPr>
            <w:tcW w:w="7612" w:type="dxa"/>
            <w:shd w:val="clear" w:color="auto" w:fill="auto"/>
            <w:hideMark/>
          </w:tcPr>
          <w:p w14:paraId="7F088F27"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Ежемесячные выплаты лицам, осуществляющим уход</w:t>
            </w:r>
            <w:r w:rsidR="006423BF" w:rsidRPr="004623D7">
              <w:rPr>
                <w:rFonts w:eastAsia="Times New Roman" w:cs="Times New Roman"/>
                <w:szCs w:val="28"/>
                <w:lang w:eastAsia="ru-RU"/>
              </w:rPr>
              <w:t xml:space="preserve"> </w:t>
            </w:r>
            <w:r w:rsidR="00A04128" w:rsidRPr="004623D7">
              <w:rPr>
                <w:rFonts w:eastAsia="Times New Roman" w:cs="Times New Roman"/>
                <w:szCs w:val="28"/>
                <w:lang w:eastAsia="ru-RU"/>
              </w:rPr>
              <w:t xml:space="preserve">                      </w:t>
            </w:r>
            <w:r w:rsidRPr="004623D7">
              <w:rPr>
                <w:rFonts w:eastAsia="Times New Roman" w:cs="Times New Roman"/>
                <w:szCs w:val="28"/>
                <w:lang w:eastAsia="ru-RU"/>
              </w:rPr>
              <w:t>за детьми-инвалидами и инвалидами с детства I группы</w:t>
            </w:r>
          </w:p>
        </w:tc>
      </w:tr>
      <w:tr w:rsidR="009263A0" w:rsidRPr="004623D7" w14:paraId="08F764D5" w14:textId="77777777" w:rsidTr="004623D7">
        <w:trPr>
          <w:cantSplit/>
          <w:trHeight w:val="20"/>
        </w:trPr>
        <w:tc>
          <w:tcPr>
            <w:tcW w:w="2849" w:type="dxa"/>
            <w:shd w:val="clear" w:color="auto" w:fill="auto"/>
            <w:noWrap/>
            <w:hideMark/>
          </w:tcPr>
          <w:p w14:paraId="7CAAF4B4"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03 4 07 31080</w:t>
            </w:r>
          </w:p>
        </w:tc>
        <w:tc>
          <w:tcPr>
            <w:tcW w:w="7612" w:type="dxa"/>
            <w:shd w:val="clear" w:color="auto" w:fill="auto"/>
            <w:hideMark/>
          </w:tcPr>
          <w:p w14:paraId="457A8970"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Возмещение органами прокуратуры Российской Федерации расходов на погребение</w:t>
            </w:r>
          </w:p>
        </w:tc>
      </w:tr>
      <w:tr w:rsidR="00D60692" w:rsidRPr="004623D7" w14:paraId="7D6D71EF" w14:textId="77777777" w:rsidTr="004623D7">
        <w:trPr>
          <w:cantSplit/>
          <w:trHeight w:val="20"/>
        </w:trPr>
        <w:tc>
          <w:tcPr>
            <w:tcW w:w="2849" w:type="dxa"/>
            <w:shd w:val="clear" w:color="auto" w:fill="auto"/>
            <w:noWrap/>
          </w:tcPr>
          <w:p w14:paraId="15E3FC60" w14:textId="77777777" w:rsidR="00D60692" w:rsidRPr="004623D7" w:rsidRDefault="00D60692" w:rsidP="009263A0">
            <w:pPr>
              <w:ind w:firstLine="0"/>
              <w:jc w:val="center"/>
              <w:rPr>
                <w:rFonts w:eastAsia="Times New Roman" w:cs="Times New Roman"/>
                <w:szCs w:val="28"/>
                <w:lang w:eastAsia="ru-RU"/>
              </w:rPr>
            </w:pPr>
            <w:r w:rsidRPr="004623D7">
              <w:rPr>
                <w:rFonts w:eastAsia="Times New Roman" w:cs="Times New Roman"/>
                <w:szCs w:val="28"/>
                <w:lang w:eastAsia="ru-RU"/>
              </w:rPr>
              <w:t>03 4 07 31530</w:t>
            </w:r>
          </w:p>
        </w:tc>
        <w:tc>
          <w:tcPr>
            <w:tcW w:w="7612" w:type="dxa"/>
            <w:shd w:val="clear" w:color="auto" w:fill="auto"/>
          </w:tcPr>
          <w:p w14:paraId="66559CCE" w14:textId="77777777" w:rsidR="00D60692" w:rsidRPr="004623D7" w:rsidRDefault="00D60692" w:rsidP="009263A0">
            <w:pPr>
              <w:ind w:firstLine="0"/>
              <w:rPr>
                <w:rFonts w:eastAsia="Times New Roman" w:cs="Times New Roman"/>
                <w:szCs w:val="28"/>
                <w:lang w:eastAsia="ru-RU"/>
              </w:rPr>
            </w:pPr>
            <w:r w:rsidRPr="004623D7">
              <w:rPr>
                <w:rFonts w:eastAsia="Times New Roman" w:cs="Times New Roman"/>
                <w:szCs w:val="28"/>
                <w:lang w:eastAsia="ru-RU"/>
              </w:rPr>
              <w:t>Компенсация в возмещение вреда жизни или здоровью добровольца (волонтера), полученного при осуществлении</w:t>
            </w:r>
            <w:r w:rsidR="00A04128" w:rsidRPr="004623D7">
              <w:rPr>
                <w:rFonts w:eastAsia="Times New Roman" w:cs="Times New Roman"/>
                <w:szCs w:val="28"/>
                <w:lang w:eastAsia="ru-RU"/>
              </w:rPr>
              <w:t xml:space="preserve">    </w:t>
            </w:r>
            <w:r w:rsidRPr="004623D7">
              <w:rPr>
                <w:rFonts w:eastAsia="Times New Roman" w:cs="Times New Roman"/>
                <w:szCs w:val="28"/>
                <w:lang w:eastAsia="ru-RU"/>
              </w:rPr>
              <w:t xml:space="preserve"> им добровольческой (волонтерской) деятельности</w:t>
            </w:r>
          </w:p>
        </w:tc>
      </w:tr>
      <w:tr w:rsidR="009263A0" w:rsidRPr="004623D7" w14:paraId="31C06D24" w14:textId="77777777" w:rsidTr="004623D7">
        <w:trPr>
          <w:cantSplit/>
          <w:trHeight w:val="20"/>
        </w:trPr>
        <w:tc>
          <w:tcPr>
            <w:tcW w:w="2849" w:type="dxa"/>
            <w:shd w:val="clear" w:color="auto" w:fill="auto"/>
            <w:noWrap/>
          </w:tcPr>
          <w:p w14:paraId="6AB8DBA0"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03 4 07 31570</w:t>
            </w:r>
          </w:p>
          <w:p w14:paraId="50CE886D" w14:textId="77777777" w:rsidR="009263A0" w:rsidRPr="004623D7" w:rsidRDefault="009263A0" w:rsidP="009263A0">
            <w:pPr>
              <w:ind w:firstLine="0"/>
              <w:jc w:val="center"/>
              <w:rPr>
                <w:rFonts w:eastAsia="Times New Roman" w:cs="Times New Roman"/>
                <w:szCs w:val="28"/>
                <w:lang w:eastAsia="ru-RU"/>
              </w:rPr>
            </w:pPr>
          </w:p>
        </w:tc>
        <w:tc>
          <w:tcPr>
            <w:tcW w:w="7612" w:type="dxa"/>
            <w:shd w:val="clear" w:color="auto" w:fill="auto"/>
          </w:tcPr>
          <w:p w14:paraId="1E54AEBE"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Единовременные пособия семьям умерших пенсионеров</w:t>
            </w:r>
            <w:r w:rsidR="00A04128" w:rsidRPr="004623D7">
              <w:rPr>
                <w:rFonts w:eastAsia="Times New Roman" w:cs="Times New Roman"/>
                <w:szCs w:val="28"/>
                <w:lang w:eastAsia="ru-RU"/>
              </w:rPr>
              <w:t xml:space="preserve">                  </w:t>
            </w:r>
            <w:r w:rsidRPr="004623D7">
              <w:rPr>
                <w:rFonts w:eastAsia="Times New Roman" w:cs="Times New Roman"/>
                <w:szCs w:val="28"/>
                <w:lang w:eastAsia="ru-RU"/>
              </w:rPr>
              <w:t xml:space="preserve"> из числа военнослужащих, лиц рядового</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и начальствующего состава органов внутренних дел, федеральной противопожарной службы Государственной противопожарной службы, учреждений и органов </w:t>
            </w:r>
            <w:r w:rsidR="00A04128" w:rsidRPr="004623D7">
              <w:rPr>
                <w:rFonts w:eastAsia="Times New Roman" w:cs="Times New Roman"/>
                <w:szCs w:val="28"/>
                <w:lang w:eastAsia="ru-RU"/>
              </w:rPr>
              <w:t xml:space="preserve">             </w:t>
            </w:r>
            <w:r w:rsidRPr="004623D7">
              <w:rPr>
                <w:rFonts w:eastAsia="Times New Roman" w:cs="Times New Roman"/>
                <w:szCs w:val="28"/>
                <w:lang w:eastAsia="ru-RU"/>
              </w:rPr>
              <w:t>уголовно-исполнительной системы, органов принудительного исполнения Российской Федерации, войск национальной гвардии Российской Федерации</w:t>
            </w:r>
          </w:p>
        </w:tc>
      </w:tr>
      <w:tr w:rsidR="009263A0" w:rsidRPr="004623D7" w14:paraId="1FB7A4E5" w14:textId="77777777" w:rsidTr="004623D7">
        <w:trPr>
          <w:cantSplit/>
          <w:trHeight w:val="20"/>
        </w:trPr>
        <w:tc>
          <w:tcPr>
            <w:tcW w:w="2849" w:type="dxa"/>
            <w:shd w:val="clear" w:color="auto" w:fill="auto"/>
            <w:noWrap/>
          </w:tcPr>
          <w:p w14:paraId="3E27C7CF"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03 4 07 51660</w:t>
            </w:r>
          </w:p>
        </w:tc>
        <w:tc>
          <w:tcPr>
            <w:tcW w:w="7612" w:type="dxa"/>
            <w:shd w:val="clear" w:color="auto" w:fill="auto"/>
          </w:tcPr>
          <w:p w14:paraId="17291FDA"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Специальная социальная выплата отдельным категориям медицинских работников медицинских организаций, входящих в государственную и муниципальную системы здравоохранения и участвующих в базовой программе обязательного медицинского страхования либо территориальных программах обязательного медицинского страхования</w:t>
            </w:r>
          </w:p>
        </w:tc>
      </w:tr>
      <w:tr w:rsidR="009263A0" w:rsidRPr="004623D7" w14:paraId="49A73CAE" w14:textId="77777777" w:rsidTr="004623D7">
        <w:trPr>
          <w:cantSplit/>
          <w:trHeight w:val="20"/>
        </w:trPr>
        <w:tc>
          <w:tcPr>
            <w:tcW w:w="2849" w:type="dxa"/>
            <w:shd w:val="clear" w:color="auto" w:fill="auto"/>
            <w:noWrap/>
            <w:hideMark/>
          </w:tcPr>
          <w:p w14:paraId="633DAF98"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03 4 07 51930</w:t>
            </w:r>
          </w:p>
        </w:tc>
        <w:tc>
          <w:tcPr>
            <w:tcW w:w="7612" w:type="dxa"/>
            <w:shd w:val="clear" w:color="auto" w:fill="auto"/>
            <w:hideMark/>
          </w:tcPr>
          <w:p w14:paraId="50864238" w14:textId="77777777" w:rsidR="009263A0" w:rsidRPr="004623D7" w:rsidRDefault="009263A0" w:rsidP="00A06687">
            <w:pPr>
              <w:ind w:firstLine="0"/>
              <w:rPr>
                <w:rFonts w:eastAsia="Times New Roman" w:cs="Times New Roman"/>
                <w:szCs w:val="28"/>
                <w:lang w:eastAsia="ru-RU"/>
              </w:rPr>
            </w:pPr>
            <w:r w:rsidRPr="004623D7">
              <w:rPr>
                <w:rFonts w:eastAsia="Times New Roman" w:cs="Times New Roman"/>
                <w:szCs w:val="28"/>
                <w:lang w:eastAsia="ru-RU"/>
              </w:rPr>
              <w:t>Оказание государственной социальной помощи отдельным категориям граждан в части оплаты санаторно-курортного лечения, а также проезда</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на междугородном транспорте </w:t>
            </w:r>
            <w:r w:rsidR="00A04128" w:rsidRPr="004623D7">
              <w:rPr>
                <w:rFonts w:eastAsia="Times New Roman" w:cs="Times New Roman"/>
                <w:szCs w:val="28"/>
                <w:lang w:eastAsia="ru-RU"/>
              </w:rPr>
              <w:t xml:space="preserve">                 </w:t>
            </w:r>
            <w:r w:rsidRPr="004623D7">
              <w:rPr>
                <w:rFonts w:eastAsia="Times New Roman" w:cs="Times New Roman"/>
                <w:szCs w:val="28"/>
                <w:lang w:eastAsia="ru-RU"/>
              </w:rPr>
              <w:t>к месту лечения и обратно</w:t>
            </w:r>
          </w:p>
        </w:tc>
      </w:tr>
      <w:tr w:rsidR="009263A0" w:rsidRPr="004623D7" w14:paraId="32F5D8AF" w14:textId="77777777" w:rsidTr="004623D7">
        <w:trPr>
          <w:cantSplit/>
          <w:trHeight w:val="20"/>
        </w:trPr>
        <w:tc>
          <w:tcPr>
            <w:tcW w:w="2849" w:type="dxa"/>
            <w:shd w:val="clear" w:color="auto" w:fill="auto"/>
            <w:noWrap/>
            <w:hideMark/>
          </w:tcPr>
          <w:p w14:paraId="2FCFACFD"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03 4 07 51940</w:t>
            </w:r>
          </w:p>
        </w:tc>
        <w:tc>
          <w:tcPr>
            <w:tcW w:w="7612" w:type="dxa"/>
            <w:shd w:val="clear" w:color="auto" w:fill="auto"/>
            <w:hideMark/>
          </w:tcPr>
          <w:p w14:paraId="4D2C2E37"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Субвенции на оказание государственной социальной помощи отдельным категориям граждан в части оплаты</w:t>
            </w:r>
            <w:r w:rsidR="006423BF" w:rsidRPr="004623D7">
              <w:rPr>
                <w:rFonts w:eastAsia="Times New Roman" w:cs="Times New Roman"/>
                <w:szCs w:val="28"/>
                <w:lang w:eastAsia="ru-RU"/>
              </w:rPr>
              <w:t xml:space="preserve"> </w:t>
            </w:r>
            <w:r w:rsidR="00A04128" w:rsidRPr="004623D7">
              <w:rPr>
                <w:rFonts w:eastAsia="Times New Roman" w:cs="Times New Roman"/>
                <w:szCs w:val="28"/>
                <w:lang w:eastAsia="ru-RU"/>
              </w:rPr>
              <w:t xml:space="preserve">                  </w:t>
            </w:r>
            <w:r w:rsidRPr="004623D7">
              <w:rPr>
                <w:rFonts w:eastAsia="Times New Roman" w:cs="Times New Roman"/>
                <w:szCs w:val="28"/>
                <w:lang w:eastAsia="ru-RU"/>
              </w:rPr>
              <w:t>санаторно-курортного лечения, а также проезда</w:t>
            </w:r>
            <w:r w:rsidR="006423BF" w:rsidRPr="004623D7">
              <w:rPr>
                <w:rFonts w:eastAsia="Times New Roman" w:cs="Times New Roman"/>
                <w:szCs w:val="28"/>
                <w:lang w:eastAsia="ru-RU"/>
              </w:rPr>
              <w:t xml:space="preserve"> </w:t>
            </w:r>
            <w:r w:rsidR="00A04128" w:rsidRPr="004623D7">
              <w:rPr>
                <w:rFonts w:eastAsia="Times New Roman" w:cs="Times New Roman"/>
                <w:szCs w:val="28"/>
                <w:lang w:eastAsia="ru-RU"/>
              </w:rPr>
              <w:t xml:space="preserve">                                </w:t>
            </w:r>
            <w:r w:rsidRPr="004623D7">
              <w:rPr>
                <w:rFonts w:eastAsia="Times New Roman" w:cs="Times New Roman"/>
                <w:szCs w:val="28"/>
                <w:lang w:eastAsia="ru-RU"/>
              </w:rPr>
              <w:t>на междугородном транспорте к месту лечения и обратно</w:t>
            </w:r>
          </w:p>
        </w:tc>
      </w:tr>
      <w:tr w:rsidR="009B08DE" w:rsidRPr="004623D7" w14:paraId="3815BE1B" w14:textId="77777777" w:rsidTr="004623D7">
        <w:trPr>
          <w:cantSplit/>
          <w:trHeight w:val="20"/>
        </w:trPr>
        <w:tc>
          <w:tcPr>
            <w:tcW w:w="2849" w:type="dxa"/>
            <w:shd w:val="clear" w:color="auto" w:fill="auto"/>
            <w:noWrap/>
          </w:tcPr>
          <w:p w14:paraId="1C869036" w14:textId="77777777" w:rsidR="009B08DE" w:rsidRPr="004623D7" w:rsidRDefault="009B08DE" w:rsidP="009B08DE">
            <w:pPr>
              <w:ind w:firstLine="0"/>
              <w:jc w:val="center"/>
              <w:rPr>
                <w:rFonts w:eastAsia="Times New Roman" w:cs="Times New Roman"/>
                <w:szCs w:val="28"/>
                <w:lang w:eastAsia="ru-RU"/>
              </w:rPr>
            </w:pPr>
            <w:r w:rsidRPr="004623D7">
              <w:rPr>
                <w:rFonts w:eastAsia="Times New Roman" w:cs="Times New Roman"/>
                <w:color w:val="000000"/>
                <w:szCs w:val="28"/>
                <w:lang w:eastAsia="ru-RU"/>
              </w:rPr>
              <w:t>03 4 07 52000</w:t>
            </w:r>
          </w:p>
        </w:tc>
        <w:tc>
          <w:tcPr>
            <w:tcW w:w="7612" w:type="dxa"/>
            <w:shd w:val="clear" w:color="auto" w:fill="auto"/>
            <w:vAlign w:val="bottom"/>
          </w:tcPr>
          <w:p w14:paraId="71572AE6" w14:textId="77777777" w:rsidR="009B08DE" w:rsidRPr="004623D7" w:rsidRDefault="009B08DE" w:rsidP="009B08DE">
            <w:pPr>
              <w:ind w:firstLine="0"/>
              <w:rPr>
                <w:rFonts w:eastAsia="Times New Roman" w:cs="Times New Roman"/>
                <w:szCs w:val="28"/>
                <w:lang w:eastAsia="ru-RU"/>
              </w:rPr>
            </w:pPr>
            <w:r w:rsidRPr="004623D7">
              <w:rPr>
                <w:rFonts w:eastAsia="Times New Roman" w:cs="Times New Roman"/>
                <w:color w:val="000000"/>
                <w:szCs w:val="28"/>
                <w:lang w:eastAsia="ru-RU"/>
              </w:rPr>
              <w:t xml:space="preserve">Специальная социальная выплата медицинским и иным работникам медицинских и иных организаций </w:t>
            </w:r>
            <w:r w:rsidR="00A04128" w:rsidRPr="004623D7">
              <w:rPr>
                <w:rFonts w:eastAsia="Times New Roman" w:cs="Times New Roman"/>
                <w:color w:val="000000"/>
                <w:szCs w:val="28"/>
                <w:lang w:eastAsia="ru-RU"/>
              </w:rPr>
              <w:t xml:space="preserve">                                  </w:t>
            </w:r>
            <w:r w:rsidRPr="004623D7">
              <w:rPr>
                <w:rFonts w:eastAsia="Times New Roman" w:cs="Times New Roman"/>
                <w:color w:val="000000"/>
                <w:szCs w:val="28"/>
                <w:lang w:eastAsia="ru-RU"/>
              </w:rPr>
              <w:t xml:space="preserve">(их структурных подразделений), оказывающим медицинскую помощь (участвующим в оказании, обеспечивающим оказание медицинской помощи) </w:t>
            </w:r>
            <w:r w:rsidR="00A04128" w:rsidRPr="004623D7">
              <w:rPr>
                <w:rFonts w:eastAsia="Times New Roman" w:cs="Times New Roman"/>
                <w:color w:val="000000"/>
                <w:szCs w:val="28"/>
                <w:lang w:eastAsia="ru-RU"/>
              </w:rPr>
              <w:t xml:space="preserve">                            </w:t>
            </w:r>
            <w:r w:rsidRPr="004623D7">
              <w:rPr>
                <w:rFonts w:eastAsia="Times New Roman" w:cs="Times New Roman"/>
                <w:color w:val="000000"/>
                <w:szCs w:val="28"/>
                <w:lang w:eastAsia="ru-RU"/>
              </w:rPr>
              <w:t xml:space="preserve">по диагностике и лечению новой коронавирусной инфекции (COVID-19), медицинским работникам, контактирующим </w:t>
            </w:r>
            <w:r w:rsidR="00A04128" w:rsidRPr="004623D7">
              <w:rPr>
                <w:rFonts w:eastAsia="Times New Roman" w:cs="Times New Roman"/>
                <w:color w:val="000000"/>
                <w:szCs w:val="28"/>
                <w:lang w:eastAsia="ru-RU"/>
              </w:rPr>
              <w:t xml:space="preserve">             </w:t>
            </w:r>
            <w:r w:rsidRPr="004623D7">
              <w:rPr>
                <w:rFonts w:eastAsia="Times New Roman" w:cs="Times New Roman"/>
                <w:color w:val="000000"/>
                <w:szCs w:val="28"/>
                <w:lang w:eastAsia="ru-RU"/>
              </w:rPr>
              <w:t>с пациентами с установленным диагнозом новой коронавирусной инфекции (COVID-19), за счет средств резервного фонда Правительства Российской Федерации</w:t>
            </w:r>
          </w:p>
        </w:tc>
      </w:tr>
      <w:tr w:rsidR="009263A0" w:rsidRPr="004623D7" w14:paraId="4830020A" w14:textId="77777777" w:rsidTr="004623D7">
        <w:trPr>
          <w:cantSplit/>
          <w:trHeight w:val="20"/>
        </w:trPr>
        <w:tc>
          <w:tcPr>
            <w:tcW w:w="2849" w:type="dxa"/>
            <w:shd w:val="clear" w:color="auto" w:fill="auto"/>
            <w:noWrap/>
            <w:hideMark/>
          </w:tcPr>
          <w:p w14:paraId="352AD1B9"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03 4 07 52200</w:t>
            </w:r>
          </w:p>
        </w:tc>
        <w:tc>
          <w:tcPr>
            <w:tcW w:w="7612" w:type="dxa"/>
            <w:shd w:val="clear" w:color="auto" w:fill="auto"/>
            <w:hideMark/>
          </w:tcPr>
          <w:p w14:paraId="46BC7DB9"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Субвенции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r>
      <w:tr w:rsidR="009263A0" w:rsidRPr="004623D7" w14:paraId="11C39822" w14:textId="77777777" w:rsidTr="004623D7">
        <w:trPr>
          <w:cantSplit/>
          <w:trHeight w:val="20"/>
        </w:trPr>
        <w:tc>
          <w:tcPr>
            <w:tcW w:w="2849" w:type="dxa"/>
            <w:shd w:val="clear" w:color="auto" w:fill="auto"/>
            <w:noWrap/>
            <w:hideMark/>
          </w:tcPr>
          <w:p w14:paraId="74CB1FAF"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03 4 07 52400</w:t>
            </w:r>
          </w:p>
        </w:tc>
        <w:tc>
          <w:tcPr>
            <w:tcW w:w="7612" w:type="dxa"/>
            <w:shd w:val="clear" w:color="auto" w:fill="auto"/>
            <w:hideMark/>
          </w:tcPr>
          <w:p w14:paraId="2F8B658D" w14:textId="77777777" w:rsidR="009263A0" w:rsidRPr="004623D7" w:rsidRDefault="009263A0" w:rsidP="00A06687">
            <w:pPr>
              <w:ind w:firstLine="0"/>
              <w:rPr>
                <w:rFonts w:eastAsia="Times New Roman" w:cs="Times New Roman"/>
                <w:szCs w:val="28"/>
                <w:lang w:eastAsia="ru-RU"/>
              </w:rPr>
            </w:pPr>
            <w:r w:rsidRPr="004623D7">
              <w:rPr>
                <w:rFonts w:eastAsia="Times New Roman" w:cs="Times New Roman"/>
                <w:szCs w:val="28"/>
                <w:lang w:eastAsia="ru-RU"/>
              </w:rPr>
              <w:t>Субвенции на выплату государственного единовременного пособия и ежемесячной денежной компенсации гражданам при возникновении поствакцинальных осложнений</w:t>
            </w:r>
            <w:r w:rsidR="00A06687" w:rsidRPr="004623D7">
              <w:rPr>
                <w:rFonts w:eastAsia="Times New Roman" w:cs="Times New Roman"/>
                <w:szCs w:val="28"/>
                <w:lang w:eastAsia="ru-RU"/>
              </w:rPr>
              <w:t xml:space="preserve"> </w:t>
            </w:r>
            <w:r w:rsidR="00A04128" w:rsidRPr="004623D7">
              <w:rPr>
                <w:rFonts w:eastAsia="Times New Roman" w:cs="Times New Roman"/>
                <w:szCs w:val="28"/>
                <w:lang w:eastAsia="ru-RU"/>
              </w:rPr>
              <w:t xml:space="preserve">                             </w:t>
            </w:r>
            <w:r w:rsidRPr="004623D7">
              <w:rPr>
                <w:rFonts w:eastAsia="Times New Roman" w:cs="Times New Roman"/>
                <w:szCs w:val="28"/>
                <w:lang w:eastAsia="ru-RU"/>
              </w:rPr>
              <w:t>в соответствии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с Федеральным законом</w:t>
            </w:r>
            <w:r w:rsidR="006423BF" w:rsidRPr="004623D7">
              <w:rPr>
                <w:rFonts w:eastAsia="Times New Roman" w:cs="Times New Roman"/>
                <w:szCs w:val="28"/>
                <w:lang w:eastAsia="ru-RU"/>
              </w:rPr>
              <w:t xml:space="preserve"> </w:t>
            </w:r>
            <w:r w:rsidR="00A04128" w:rsidRPr="004623D7">
              <w:rPr>
                <w:rFonts w:eastAsia="Times New Roman" w:cs="Times New Roman"/>
                <w:szCs w:val="28"/>
                <w:lang w:eastAsia="ru-RU"/>
              </w:rPr>
              <w:t xml:space="preserve">                                                      </w:t>
            </w:r>
            <w:r w:rsidRPr="004623D7">
              <w:rPr>
                <w:rFonts w:eastAsia="Times New Roman" w:cs="Times New Roman"/>
                <w:szCs w:val="28"/>
                <w:lang w:eastAsia="ru-RU"/>
              </w:rPr>
              <w:t>от 17 сентября 1998 года</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157-ФЗ "Об иммунопрофилактике инфекционных болезней"</w:t>
            </w:r>
          </w:p>
        </w:tc>
      </w:tr>
      <w:tr w:rsidR="009263A0" w:rsidRPr="004623D7" w14:paraId="3150C1FA" w14:textId="77777777" w:rsidTr="004623D7">
        <w:trPr>
          <w:cantSplit/>
          <w:trHeight w:val="20"/>
        </w:trPr>
        <w:tc>
          <w:tcPr>
            <w:tcW w:w="2849" w:type="dxa"/>
            <w:shd w:val="clear" w:color="auto" w:fill="auto"/>
            <w:noWrap/>
            <w:hideMark/>
          </w:tcPr>
          <w:p w14:paraId="17B015E3"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03 4 07 52500</w:t>
            </w:r>
          </w:p>
        </w:tc>
        <w:tc>
          <w:tcPr>
            <w:tcW w:w="7612" w:type="dxa"/>
            <w:shd w:val="clear" w:color="auto" w:fill="auto"/>
            <w:hideMark/>
          </w:tcPr>
          <w:p w14:paraId="59446E85"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Субвенции на оплату жилищно-коммунальных услуг отдельным категориям граждан</w:t>
            </w:r>
          </w:p>
        </w:tc>
      </w:tr>
      <w:tr w:rsidR="009263A0" w:rsidRPr="004623D7" w14:paraId="247C2CBA" w14:textId="77777777" w:rsidTr="004623D7">
        <w:trPr>
          <w:cantSplit/>
          <w:trHeight w:val="20"/>
        </w:trPr>
        <w:tc>
          <w:tcPr>
            <w:tcW w:w="2849" w:type="dxa"/>
            <w:shd w:val="clear" w:color="auto" w:fill="auto"/>
            <w:noWrap/>
            <w:hideMark/>
          </w:tcPr>
          <w:p w14:paraId="022E6F9D"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03 4 07 57600</w:t>
            </w:r>
          </w:p>
        </w:tc>
        <w:tc>
          <w:tcPr>
            <w:tcW w:w="7612" w:type="dxa"/>
            <w:shd w:val="clear" w:color="auto" w:fill="auto"/>
            <w:hideMark/>
          </w:tcPr>
          <w:p w14:paraId="4A7C7AB4"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Единовременные денежные компенсации реабилитированным лицам</w:t>
            </w:r>
          </w:p>
        </w:tc>
      </w:tr>
      <w:tr w:rsidR="009B08DE" w:rsidRPr="004623D7" w14:paraId="05915E77" w14:textId="77777777" w:rsidTr="004623D7">
        <w:trPr>
          <w:cantSplit/>
          <w:trHeight w:val="20"/>
        </w:trPr>
        <w:tc>
          <w:tcPr>
            <w:tcW w:w="2849" w:type="dxa"/>
            <w:shd w:val="clear" w:color="auto" w:fill="auto"/>
            <w:noWrap/>
          </w:tcPr>
          <w:p w14:paraId="4ACCA42D" w14:textId="77777777" w:rsidR="009B08DE" w:rsidRPr="004623D7" w:rsidRDefault="009B08DE" w:rsidP="009B08DE">
            <w:pPr>
              <w:ind w:firstLine="0"/>
              <w:jc w:val="center"/>
              <w:rPr>
                <w:rFonts w:eastAsia="Times New Roman" w:cs="Times New Roman"/>
                <w:szCs w:val="28"/>
                <w:lang w:eastAsia="ru-RU"/>
              </w:rPr>
            </w:pPr>
            <w:r w:rsidRPr="004623D7">
              <w:rPr>
                <w:rFonts w:eastAsia="Times New Roman" w:cs="Times New Roman"/>
                <w:color w:val="000000"/>
                <w:szCs w:val="28"/>
                <w:lang w:eastAsia="ru-RU"/>
              </w:rPr>
              <w:t>03 4 07 58470</w:t>
            </w:r>
          </w:p>
        </w:tc>
        <w:tc>
          <w:tcPr>
            <w:tcW w:w="7612" w:type="dxa"/>
            <w:shd w:val="clear" w:color="auto" w:fill="auto"/>
            <w:vAlign w:val="bottom"/>
          </w:tcPr>
          <w:p w14:paraId="27C32C90" w14:textId="77777777" w:rsidR="009B08DE" w:rsidRPr="004623D7" w:rsidRDefault="009B08DE" w:rsidP="009B08DE">
            <w:pPr>
              <w:ind w:firstLine="0"/>
              <w:rPr>
                <w:rFonts w:eastAsia="Times New Roman" w:cs="Times New Roman"/>
                <w:szCs w:val="28"/>
                <w:lang w:eastAsia="ru-RU"/>
              </w:rPr>
            </w:pPr>
            <w:r w:rsidRPr="004623D7">
              <w:rPr>
                <w:rFonts w:eastAsia="Times New Roman" w:cs="Times New Roman"/>
                <w:color w:val="000000"/>
                <w:szCs w:val="28"/>
                <w:lang w:eastAsia="ru-RU"/>
              </w:rPr>
              <w:t xml:space="preserve">Специальная социальная выплата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коронавирусная инфекция (COVID-19), и лицам из групп риска заражения новой коронавирусной инфекцией </w:t>
            </w:r>
            <w:r w:rsidR="00A04128" w:rsidRPr="004623D7">
              <w:rPr>
                <w:rFonts w:eastAsia="Times New Roman" w:cs="Times New Roman"/>
                <w:color w:val="000000"/>
                <w:szCs w:val="28"/>
                <w:lang w:eastAsia="ru-RU"/>
              </w:rPr>
              <w:t xml:space="preserve">         </w:t>
            </w:r>
            <w:r w:rsidRPr="004623D7">
              <w:rPr>
                <w:rFonts w:eastAsia="Times New Roman" w:cs="Times New Roman"/>
                <w:color w:val="000000"/>
                <w:szCs w:val="28"/>
                <w:lang w:eastAsia="ru-RU"/>
              </w:rPr>
              <w:t>(COVID-19), за счет средств резервного фонда Правительства Российской Федерации</w:t>
            </w:r>
          </w:p>
        </w:tc>
      </w:tr>
      <w:tr w:rsidR="009263A0" w:rsidRPr="004623D7" w14:paraId="5C96E6BB" w14:textId="77777777" w:rsidTr="004623D7">
        <w:trPr>
          <w:cantSplit/>
          <w:trHeight w:val="20"/>
        </w:trPr>
        <w:tc>
          <w:tcPr>
            <w:tcW w:w="2849" w:type="dxa"/>
            <w:shd w:val="clear" w:color="auto" w:fill="auto"/>
            <w:noWrap/>
            <w:hideMark/>
          </w:tcPr>
          <w:p w14:paraId="34E1C004"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03 4 08 00000</w:t>
            </w:r>
          </w:p>
        </w:tc>
        <w:tc>
          <w:tcPr>
            <w:tcW w:w="7612" w:type="dxa"/>
            <w:shd w:val="clear" w:color="auto" w:fill="auto"/>
            <w:hideMark/>
          </w:tcPr>
          <w:p w14:paraId="5390298D"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"Предоставление мер государственной поддержки отдельным категориям государственных служащих, уволенным из их числа, военнослужащим, сотрудникам некоторых федеральных органов государственной власти, гражданам, проходившим военные сборы, инвалидам вследствие военной травмы, погибшим (умершим) или получившим увечья при исполнении служебных обязанностей,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членам их семей"</w:t>
            </w:r>
          </w:p>
        </w:tc>
      </w:tr>
      <w:tr w:rsidR="009263A0" w:rsidRPr="004623D7" w14:paraId="16E3FDF6" w14:textId="77777777" w:rsidTr="004623D7">
        <w:trPr>
          <w:cantSplit/>
          <w:trHeight w:val="20"/>
        </w:trPr>
        <w:tc>
          <w:tcPr>
            <w:tcW w:w="2849" w:type="dxa"/>
            <w:shd w:val="clear" w:color="auto" w:fill="auto"/>
            <w:noWrap/>
            <w:hideMark/>
          </w:tcPr>
          <w:p w14:paraId="241E6BFA"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03 4 08 30120</w:t>
            </w:r>
          </w:p>
        </w:tc>
        <w:tc>
          <w:tcPr>
            <w:tcW w:w="7612" w:type="dxa"/>
            <w:shd w:val="clear" w:color="auto" w:fill="auto"/>
            <w:hideMark/>
          </w:tcPr>
          <w:p w14:paraId="3E2119B5" w14:textId="77777777" w:rsidR="009263A0" w:rsidRPr="004623D7" w:rsidRDefault="009263A0" w:rsidP="00A06687">
            <w:pPr>
              <w:ind w:firstLine="0"/>
              <w:rPr>
                <w:rFonts w:eastAsia="Times New Roman" w:cs="Times New Roman"/>
                <w:szCs w:val="28"/>
                <w:lang w:eastAsia="ru-RU"/>
              </w:rPr>
            </w:pPr>
            <w:r w:rsidRPr="004623D7">
              <w:rPr>
                <w:rFonts w:eastAsia="Times New Roman" w:cs="Times New Roman"/>
                <w:szCs w:val="28"/>
                <w:lang w:eastAsia="ru-RU"/>
              </w:rPr>
              <w:t>Пособия лицам, являвшимся сотрудниками федеральной фельдъегерской связи, получившим телесные повреждения, исключающие для них возможность дальнейшего осуществления служебной деятельности,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а также семьям</w:t>
            </w:r>
            <w:r w:rsidR="00A04128" w:rsidRPr="004623D7">
              <w:rPr>
                <w:rFonts w:eastAsia="Times New Roman" w:cs="Times New Roman"/>
                <w:szCs w:val="28"/>
                <w:lang w:eastAsia="ru-RU"/>
              </w:rPr>
              <w:t xml:space="preserve">                </w:t>
            </w:r>
            <w:r w:rsidRPr="004623D7">
              <w:rPr>
                <w:rFonts w:eastAsia="Times New Roman" w:cs="Times New Roman"/>
                <w:szCs w:val="28"/>
                <w:lang w:eastAsia="ru-RU"/>
              </w:rPr>
              <w:t xml:space="preserve"> и иждивенцам погибших (умерших) сотрудников федеральной фельдъегерской связи</w:t>
            </w:r>
          </w:p>
        </w:tc>
      </w:tr>
      <w:tr w:rsidR="009263A0" w:rsidRPr="004623D7" w14:paraId="3F22B78E" w14:textId="77777777" w:rsidTr="004623D7">
        <w:trPr>
          <w:cantSplit/>
          <w:trHeight w:val="20"/>
        </w:trPr>
        <w:tc>
          <w:tcPr>
            <w:tcW w:w="2849" w:type="dxa"/>
            <w:shd w:val="clear" w:color="auto" w:fill="auto"/>
            <w:noWrap/>
            <w:hideMark/>
          </w:tcPr>
          <w:p w14:paraId="43928B9A"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03 4 08 30130</w:t>
            </w:r>
          </w:p>
        </w:tc>
        <w:tc>
          <w:tcPr>
            <w:tcW w:w="7612" w:type="dxa"/>
            <w:shd w:val="clear" w:color="auto" w:fill="auto"/>
            <w:hideMark/>
          </w:tcPr>
          <w:p w14:paraId="6802667D"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Пособия лицам, досрочно уволенным из органов федеральной противопожарной службы Государственной противопожарной службы, и членам семей погибших (умерших) сотрудников и работников федеральной противопожарной службы Государственной противопожарной службы</w:t>
            </w:r>
          </w:p>
        </w:tc>
      </w:tr>
      <w:tr w:rsidR="009263A0" w:rsidRPr="004623D7" w14:paraId="2CED52CD" w14:textId="77777777" w:rsidTr="004623D7">
        <w:trPr>
          <w:cantSplit/>
          <w:trHeight w:val="20"/>
        </w:trPr>
        <w:tc>
          <w:tcPr>
            <w:tcW w:w="2849" w:type="dxa"/>
            <w:shd w:val="clear" w:color="auto" w:fill="auto"/>
            <w:noWrap/>
            <w:hideMark/>
          </w:tcPr>
          <w:p w14:paraId="31E89CE0"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03 4 08 30150</w:t>
            </w:r>
          </w:p>
        </w:tc>
        <w:tc>
          <w:tcPr>
            <w:tcW w:w="7612" w:type="dxa"/>
            <w:shd w:val="clear" w:color="auto" w:fill="auto"/>
            <w:hideMark/>
          </w:tcPr>
          <w:p w14:paraId="43D7127E"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Пособия лицам, являвшимся сотрудниками учреждений</w:t>
            </w:r>
            <w:r w:rsidR="006423BF" w:rsidRPr="004623D7">
              <w:rPr>
                <w:rFonts w:eastAsia="Times New Roman" w:cs="Times New Roman"/>
                <w:szCs w:val="28"/>
                <w:lang w:eastAsia="ru-RU"/>
              </w:rPr>
              <w:t xml:space="preserve"> </w:t>
            </w:r>
            <w:r w:rsidR="00A04128" w:rsidRPr="004623D7">
              <w:rPr>
                <w:rFonts w:eastAsia="Times New Roman" w:cs="Times New Roman"/>
                <w:szCs w:val="28"/>
                <w:lang w:eastAsia="ru-RU"/>
              </w:rPr>
              <w:t xml:space="preserve">               </w:t>
            </w:r>
            <w:r w:rsidRPr="004623D7">
              <w:rPr>
                <w:rFonts w:eastAsia="Times New Roman" w:cs="Times New Roman"/>
                <w:szCs w:val="28"/>
                <w:lang w:eastAsia="ru-RU"/>
              </w:rPr>
              <w:t>и органов 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за оборотом наркотических средств и психотропных веществ, таможенных органов Российской Федерации, получившим увечье или иное повреждение здоровья, исключающие возможность дальнейшего прохождения службы, а также семьям </w:t>
            </w:r>
            <w:r w:rsidR="00A04128" w:rsidRPr="004623D7">
              <w:rPr>
                <w:rFonts w:eastAsia="Times New Roman" w:cs="Times New Roman"/>
                <w:szCs w:val="28"/>
                <w:lang w:eastAsia="ru-RU"/>
              </w:rPr>
              <w:t xml:space="preserve">                           </w:t>
            </w:r>
            <w:r w:rsidRPr="004623D7">
              <w:rPr>
                <w:rFonts w:eastAsia="Times New Roman" w:cs="Times New Roman"/>
                <w:szCs w:val="28"/>
                <w:lang w:eastAsia="ru-RU"/>
              </w:rPr>
              <w:t xml:space="preserve">и иждивенцам сотрудников учреждений и органов </w:t>
            </w:r>
            <w:r w:rsidR="00A04128" w:rsidRPr="004623D7">
              <w:rPr>
                <w:rFonts w:eastAsia="Times New Roman" w:cs="Times New Roman"/>
                <w:szCs w:val="28"/>
                <w:lang w:eastAsia="ru-RU"/>
              </w:rPr>
              <w:t xml:space="preserve">              </w:t>
            </w:r>
            <w:r w:rsidRPr="004623D7">
              <w:rPr>
                <w:rFonts w:eastAsia="Times New Roman" w:cs="Times New Roman"/>
                <w:szCs w:val="28"/>
                <w:lang w:eastAsia="ru-RU"/>
              </w:rPr>
              <w:t>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погибших (умерших) в связи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с выполнением служебных обязанностей либо вследствие заболевания, полученного в период прохождения службы </w:t>
            </w:r>
            <w:r w:rsidR="00A04128" w:rsidRPr="004623D7">
              <w:rPr>
                <w:rFonts w:eastAsia="Times New Roman" w:cs="Times New Roman"/>
                <w:szCs w:val="28"/>
                <w:lang w:eastAsia="ru-RU"/>
              </w:rPr>
              <w:t xml:space="preserve">             </w:t>
            </w:r>
            <w:r w:rsidRPr="004623D7">
              <w:rPr>
                <w:rFonts w:eastAsia="Times New Roman" w:cs="Times New Roman"/>
                <w:szCs w:val="28"/>
                <w:lang w:eastAsia="ru-RU"/>
              </w:rPr>
              <w:t>в указанных органах</w:t>
            </w:r>
          </w:p>
        </w:tc>
      </w:tr>
      <w:tr w:rsidR="009263A0" w:rsidRPr="004623D7" w14:paraId="1610635B" w14:textId="77777777" w:rsidTr="004623D7">
        <w:trPr>
          <w:cantSplit/>
          <w:trHeight w:val="20"/>
        </w:trPr>
        <w:tc>
          <w:tcPr>
            <w:tcW w:w="2849" w:type="dxa"/>
            <w:shd w:val="clear" w:color="auto" w:fill="auto"/>
            <w:noWrap/>
            <w:hideMark/>
          </w:tcPr>
          <w:p w14:paraId="278E52F3"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03 4 08 30160</w:t>
            </w:r>
          </w:p>
        </w:tc>
        <w:tc>
          <w:tcPr>
            <w:tcW w:w="7612" w:type="dxa"/>
            <w:shd w:val="clear" w:color="auto" w:fill="auto"/>
            <w:hideMark/>
          </w:tcPr>
          <w:p w14:paraId="1A10EAE7"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Компенсации лицам, являвшимся судебными приставами, утратившим возможность заниматься профессиональной деятельностью, и нетрудоспособным членам семей погибших (умерших) судебных приставов</w:t>
            </w:r>
          </w:p>
        </w:tc>
      </w:tr>
      <w:tr w:rsidR="009263A0" w:rsidRPr="004623D7" w14:paraId="3C637FC3" w14:textId="77777777" w:rsidTr="004623D7">
        <w:trPr>
          <w:cantSplit/>
          <w:trHeight w:val="20"/>
        </w:trPr>
        <w:tc>
          <w:tcPr>
            <w:tcW w:w="2849" w:type="dxa"/>
            <w:shd w:val="clear" w:color="auto" w:fill="auto"/>
            <w:noWrap/>
            <w:hideMark/>
          </w:tcPr>
          <w:p w14:paraId="0DC05FD2"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03 4 08 30180</w:t>
            </w:r>
          </w:p>
        </w:tc>
        <w:tc>
          <w:tcPr>
            <w:tcW w:w="7612" w:type="dxa"/>
            <w:shd w:val="clear" w:color="auto" w:fill="auto"/>
            <w:hideMark/>
          </w:tcPr>
          <w:p w14:paraId="2828B2E3"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Денежная компенсация за наем (поднаем) жилых помещений гражданам Российской Федерации, уволенным с военной службы, а также членам их семей</w:t>
            </w:r>
          </w:p>
        </w:tc>
      </w:tr>
      <w:tr w:rsidR="009263A0" w:rsidRPr="004623D7" w14:paraId="4EEA1E02" w14:textId="77777777" w:rsidTr="004623D7">
        <w:trPr>
          <w:cantSplit/>
          <w:trHeight w:val="20"/>
        </w:trPr>
        <w:tc>
          <w:tcPr>
            <w:tcW w:w="2849" w:type="dxa"/>
            <w:shd w:val="clear" w:color="auto" w:fill="auto"/>
            <w:noWrap/>
            <w:hideMark/>
          </w:tcPr>
          <w:p w14:paraId="502938C0"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03 4 08 30210</w:t>
            </w:r>
          </w:p>
        </w:tc>
        <w:tc>
          <w:tcPr>
            <w:tcW w:w="7612" w:type="dxa"/>
            <w:shd w:val="clear" w:color="auto" w:fill="auto"/>
            <w:hideMark/>
          </w:tcPr>
          <w:p w14:paraId="58730094" w14:textId="77777777" w:rsidR="009263A0" w:rsidRPr="004623D7" w:rsidRDefault="009263A0" w:rsidP="00A06687">
            <w:pPr>
              <w:ind w:firstLine="0"/>
              <w:rPr>
                <w:rFonts w:eastAsia="Times New Roman" w:cs="Times New Roman"/>
                <w:szCs w:val="28"/>
                <w:lang w:eastAsia="ru-RU"/>
              </w:rPr>
            </w:pPr>
            <w:r w:rsidRPr="004623D7">
              <w:rPr>
                <w:rFonts w:eastAsia="Times New Roman" w:cs="Times New Roman"/>
                <w:szCs w:val="28"/>
                <w:lang w:eastAsia="ru-RU"/>
              </w:rPr>
              <w:t xml:space="preserve">Пособия гражданам, являвшимся должностными лицами таможенных органов, утратившим возможность заниматься профессиональной деятельностью, и членам семьи </w:t>
            </w:r>
            <w:r w:rsidR="00A04128" w:rsidRPr="004623D7">
              <w:rPr>
                <w:rFonts w:eastAsia="Times New Roman" w:cs="Times New Roman"/>
                <w:szCs w:val="28"/>
                <w:lang w:eastAsia="ru-RU"/>
              </w:rPr>
              <w:t xml:space="preserve">                                </w:t>
            </w:r>
            <w:r w:rsidRPr="004623D7">
              <w:rPr>
                <w:rFonts w:eastAsia="Times New Roman" w:cs="Times New Roman"/>
                <w:szCs w:val="28"/>
                <w:lang w:eastAsia="ru-RU"/>
              </w:rPr>
              <w:t xml:space="preserve">и иждивенцам должностного лица таможенных органов </w:t>
            </w:r>
            <w:r w:rsidR="00A04128" w:rsidRPr="004623D7">
              <w:rPr>
                <w:rFonts w:eastAsia="Times New Roman" w:cs="Times New Roman"/>
                <w:szCs w:val="28"/>
                <w:lang w:eastAsia="ru-RU"/>
              </w:rPr>
              <w:t xml:space="preserve">                     </w:t>
            </w:r>
            <w:r w:rsidRPr="004623D7">
              <w:rPr>
                <w:rFonts w:eastAsia="Times New Roman" w:cs="Times New Roman"/>
                <w:szCs w:val="28"/>
                <w:lang w:eastAsia="ru-RU"/>
              </w:rPr>
              <w:t>в случае его гибели в связи с исполнением служебных обязанностей</w:t>
            </w:r>
          </w:p>
        </w:tc>
      </w:tr>
      <w:tr w:rsidR="009263A0" w:rsidRPr="004623D7" w14:paraId="19932642" w14:textId="77777777" w:rsidTr="004623D7">
        <w:trPr>
          <w:cantSplit/>
          <w:trHeight w:val="20"/>
        </w:trPr>
        <w:tc>
          <w:tcPr>
            <w:tcW w:w="2849" w:type="dxa"/>
            <w:shd w:val="clear" w:color="auto" w:fill="auto"/>
            <w:noWrap/>
            <w:hideMark/>
          </w:tcPr>
          <w:p w14:paraId="068E1051"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03 4 08 30220</w:t>
            </w:r>
          </w:p>
        </w:tc>
        <w:tc>
          <w:tcPr>
            <w:tcW w:w="7612" w:type="dxa"/>
            <w:shd w:val="clear" w:color="auto" w:fill="auto"/>
            <w:hideMark/>
          </w:tcPr>
          <w:p w14:paraId="1314A1E2"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 xml:space="preserve">Компенсации лицам, являвшимся сотрудниками Следственного комитета Российской Федерации, утратившим возможность заниматься профессиональной деятельностью, </w:t>
            </w:r>
            <w:r w:rsidR="00A04128" w:rsidRPr="004623D7">
              <w:rPr>
                <w:rFonts w:eastAsia="Times New Roman" w:cs="Times New Roman"/>
                <w:szCs w:val="28"/>
                <w:lang w:eastAsia="ru-RU"/>
              </w:rPr>
              <w:t xml:space="preserve">    </w:t>
            </w:r>
            <w:r w:rsidRPr="004623D7">
              <w:rPr>
                <w:rFonts w:eastAsia="Times New Roman" w:cs="Times New Roman"/>
                <w:szCs w:val="28"/>
                <w:lang w:eastAsia="ru-RU"/>
              </w:rPr>
              <w:t>и членам семей погибших (умерших) сотрудников Следственного комитета Российской Федерации</w:t>
            </w:r>
          </w:p>
        </w:tc>
      </w:tr>
      <w:tr w:rsidR="009263A0" w:rsidRPr="004623D7" w14:paraId="3F9F2491" w14:textId="77777777" w:rsidTr="004623D7">
        <w:trPr>
          <w:cantSplit/>
          <w:trHeight w:val="20"/>
        </w:trPr>
        <w:tc>
          <w:tcPr>
            <w:tcW w:w="2849" w:type="dxa"/>
            <w:shd w:val="clear" w:color="auto" w:fill="auto"/>
            <w:noWrap/>
            <w:hideMark/>
          </w:tcPr>
          <w:p w14:paraId="3D2F6C92"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03 4 08 30250</w:t>
            </w:r>
          </w:p>
        </w:tc>
        <w:tc>
          <w:tcPr>
            <w:tcW w:w="7612" w:type="dxa"/>
            <w:shd w:val="clear" w:color="auto" w:fill="auto"/>
            <w:hideMark/>
          </w:tcPr>
          <w:p w14:paraId="5F64F886"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Пособия лицам, проходившим службу в органах внутренних дел Российской Федерации, войсках национальной гвардии Российской Федерации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имевшим специальные звания полиции, получившим телесные повреждения, исключающие возможность дальнейшего прохождения службы, а также семьям</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иждивенцам лиц, проходивших службу в органах внутренних дел Российской Федерации, войсках национальной гвардии Российской Федерации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и имевших специальные звания полиции, погибших (умерших) в связи </w:t>
            </w:r>
            <w:r w:rsidR="00A04128" w:rsidRPr="004623D7">
              <w:rPr>
                <w:rFonts w:eastAsia="Times New Roman" w:cs="Times New Roman"/>
                <w:szCs w:val="28"/>
                <w:lang w:eastAsia="ru-RU"/>
              </w:rPr>
              <w:t xml:space="preserve">         </w:t>
            </w:r>
            <w:r w:rsidRPr="004623D7">
              <w:rPr>
                <w:rFonts w:eastAsia="Times New Roman" w:cs="Times New Roman"/>
                <w:szCs w:val="28"/>
                <w:lang w:eastAsia="ru-RU"/>
              </w:rPr>
              <w:t>с осуществлением служебной деятельности</w:t>
            </w:r>
          </w:p>
        </w:tc>
      </w:tr>
      <w:tr w:rsidR="009263A0" w:rsidRPr="004623D7" w14:paraId="1788E583" w14:textId="77777777" w:rsidTr="004623D7">
        <w:trPr>
          <w:cantSplit/>
          <w:trHeight w:val="20"/>
        </w:trPr>
        <w:tc>
          <w:tcPr>
            <w:tcW w:w="2849" w:type="dxa"/>
            <w:shd w:val="clear" w:color="auto" w:fill="auto"/>
            <w:noWrap/>
            <w:hideMark/>
          </w:tcPr>
          <w:p w14:paraId="574A9A21"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03 4 08 30260</w:t>
            </w:r>
          </w:p>
        </w:tc>
        <w:tc>
          <w:tcPr>
            <w:tcW w:w="7612" w:type="dxa"/>
            <w:shd w:val="clear" w:color="auto" w:fill="auto"/>
            <w:hideMark/>
          </w:tcPr>
          <w:p w14:paraId="6407BA74" w14:textId="77777777" w:rsidR="009263A0" w:rsidRPr="004623D7" w:rsidRDefault="009263A0" w:rsidP="00A06687">
            <w:pPr>
              <w:ind w:firstLine="0"/>
              <w:rPr>
                <w:rFonts w:eastAsia="Times New Roman" w:cs="Times New Roman"/>
                <w:szCs w:val="28"/>
                <w:lang w:eastAsia="ru-RU"/>
              </w:rPr>
            </w:pPr>
            <w:r w:rsidRPr="004623D7">
              <w:rPr>
                <w:rFonts w:eastAsia="Times New Roman" w:cs="Times New Roman"/>
                <w:szCs w:val="28"/>
                <w:lang w:eastAsia="ru-RU"/>
              </w:rPr>
              <w:t>Выплата ежемесячного пособия детям военнослужащих</w:t>
            </w:r>
            <w:r w:rsidR="006423BF" w:rsidRPr="004623D7">
              <w:rPr>
                <w:rFonts w:eastAsia="Times New Roman" w:cs="Times New Roman"/>
                <w:szCs w:val="28"/>
                <w:lang w:eastAsia="ru-RU"/>
              </w:rPr>
              <w:t xml:space="preserve"> </w:t>
            </w:r>
            <w:r w:rsidR="00A04128" w:rsidRPr="004623D7">
              <w:rPr>
                <w:rFonts w:eastAsia="Times New Roman" w:cs="Times New Roman"/>
                <w:szCs w:val="28"/>
                <w:lang w:eastAsia="ru-RU"/>
              </w:rPr>
              <w:t xml:space="preserve">                  </w:t>
            </w:r>
            <w:r w:rsidRPr="004623D7">
              <w:rPr>
                <w:rFonts w:eastAsia="Times New Roman" w:cs="Times New Roman"/>
                <w:szCs w:val="28"/>
                <w:lang w:eastAsia="ru-RU"/>
              </w:rPr>
              <w:t>и сотрудников некоторых федеральных органов исполнительной власти,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w:t>
            </w:r>
            <w:r w:rsidR="006423BF" w:rsidRPr="004623D7">
              <w:rPr>
                <w:rFonts w:eastAsia="Times New Roman" w:cs="Times New Roman"/>
                <w:szCs w:val="28"/>
                <w:lang w:eastAsia="ru-RU"/>
              </w:rPr>
              <w:t xml:space="preserve"> </w:t>
            </w:r>
            <w:r w:rsidRPr="004623D7">
              <w:rPr>
                <w:rFonts w:eastAsia="Times New Roman" w:cs="Times New Roman"/>
                <w:szCs w:val="28"/>
                <w:lang w:eastAsia="ru-RU"/>
              </w:rPr>
              <w:t>с военной службы (службы</w:t>
            </w:r>
            <w:r w:rsidR="006423BF" w:rsidRPr="004623D7">
              <w:rPr>
                <w:rFonts w:eastAsia="Times New Roman" w:cs="Times New Roman"/>
                <w:szCs w:val="28"/>
                <w:lang w:eastAsia="ru-RU"/>
              </w:rPr>
              <w:t xml:space="preserve"> </w:t>
            </w:r>
            <w:r w:rsidR="00A04128" w:rsidRPr="004623D7">
              <w:rPr>
                <w:rFonts w:eastAsia="Times New Roman" w:cs="Times New Roman"/>
                <w:szCs w:val="28"/>
                <w:lang w:eastAsia="ru-RU"/>
              </w:rPr>
              <w:t xml:space="preserve">                       </w:t>
            </w:r>
            <w:r w:rsidRPr="004623D7">
              <w:rPr>
                <w:rFonts w:eastAsia="Times New Roman" w:cs="Times New Roman"/>
                <w:szCs w:val="28"/>
                <w:lang w:eastAsia="ru-RU"/>
              </w:rPr>
              <w:t>в органах и учреждениях)</w:t>
            </w:r>
          </w:p>
        </w:tc>
      </w:tr>
      <w:tr w:rsidR="009263A0" w:rsidRPr="004623D7" w14:paraId="4240B93F" w14:textId="77777777" w:rsidTr="004623D7">
        <w:trPr>
          <w:cantSplit/>
          <w:trHeight w:val="20"/>
        </w:trPr>
        <w:tc>
          <w:tcPr>
            <w:tcW w:w="2849" w:type="dxa"/>
            <w:shd w:val="clear" w:color="auto" w:fill="auto"/>
            <w:noWrap/>
            <w:hideMark/>
          </w:tcPr>
          <w:p w14:paraId="79D97F3E"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03 4 08 30410</w:t>
            </w:r>
          </w:p>
        </w:tc>
        <w:tc>
          <w:tcPr>
            <w:tcW w:w="7612" w:type="dxa"/>
            <w:shd w:val="clear" w:color="auto" w:fill="auto"/>
            <w:hideMark/>
          </w:tcPr>
          <w:p w14:paraId="27F3779E"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Пособие детям погибших (пропавших без вести) работников органов прокуратуры</w:t>
            </w:r>
          </w:p>
        </w:tc>
      </w:tr>
      <w:tr w:rsidR="009263A0" w:rsidRPr="004623D7" w14:paraId="21B21676" w14:textId="77777777" w:rsidTr="004623D7">
        <w:trPr>
          <w:cantSplit/>
          <w:trHeight w:val="20"/>
        </w:trPr>
        <w:tc>
          <w:tcPr>
            <w:tcW w:w="2849" w:type="dxa"/>
            <w:shd w:val="clear" w:color="auto" w:fill="auto"/>
            <w:noWrap/>
            <w:hideMark/>
          </w:tcPr>
          <w:p w14:paraId="480F7F5A"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03 4 08 30450</w:t>
            </w:r>
          </w:p>
        </w:tc>
        <w:tc>
          <w:tcPr>
            <w:tcW w:w="7612" w:type="dxa"/>
            <w:shd w:val="clear" w:color="auto" w:fill="auto"/>
            <w:hideMark/>
          </w:tcPr>
          <w:p w14:paraId="159574E4"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Пособие детям погибших (умерших) или пропавших без вести в связи с исполнением служебных обязанностей сотрудников следственных органов Следственного комитета Российской Федерации</w:t>
            </w:r>
          </w:p>
        </w:tc>
      </w:tr>
      <w:tr w:rsidR="009263A0" w:rsidRPr="004623D7" w14:paraId="15EE7DAC" w14:textId="77777777" w:rsidTr="004623D7">
        <w:trPr>
          <w:cantSplit/>
          <w:trHeight w:val="20"/>
        </w:trPr>
        <w:tc>
          <w:tcPr>
            <w:tcW w:w="2849" w:type="dxa"/>
            <w:shd w:val="clear" w:color="auto" w:fill="auto"/>
            <w:noWrap/>
            <w:hideMark/>
          </w:tcPr>
          <w:p w14:paraId="48147938"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03 4 08 30550</w:t>
            </w:r>
          </w:p>
        </w:tc>
        <w:tc>
          <w:tcPr>
            <w:tcW w:w="7612" w:type="dxa"/>
            <w:shd w:val="clear" w:color="auto" w:fill="auto"/>
            <w:hideMark/>
          </w:tcPr>
          <w:p w14:paraId="547B36B4" w14:textId="77777777" w:rsidR="009263A0" w:rsidRPr="004623D7" w:rsidRDefault="009263A0" w:rsidP="00A06687">
            <w:pPr>
              <w:ind w:firstLine="0"/>
              <w:rPr>
                <w:rFonts w:eastAsia="Times New Roman" w:cs="Times New Roman"/>
                <w:szCs w:val="28"/>
                <w:lang w:eastAsia="ru-RU"/>
              </w:rPr>
            </w:pPr>
            <w:r w:rsidRPr="004623D7">
              <w:rPr>
                <w:rFonts w:eastAsia="Times New Roman" w:cs="Times New Roman"/>
                <w:szCs w:val="28"/>
                <w:lang w:eastAsia="ru-RU"/>
              </w:rPr>
              <w:t xml:space="preserve">Выплата пособий на проведение летнего оздоровительного отдыха детей отдельных категорий военнослужащих </w:t>
            </w:r>
            <w:r w:rsidR="00A04128" w:rsidRPr="004623D7">
              <w:rPr>
                <w:rFonts w:eastAsia="Times New Roman" w:cs="Times New Roman"/>
                <w:szCs w:val="28"/>
                <w:lang w:eastAsia="ru-RU"/>
              </w:rPr>
              <w:t xml:space="preserve">                          </w:t>
            </w:r>
            <w:r w:rsidRPr="004623D7">
              <w:rPr>
                <w:rFonts w:eastAsia="Times New Roman" w:cs="Times New Roman"/>
                <w:szCs w:val="28"/>
                <w:lang w:eastAsia="ru-RU"/>
              </w:rPr>
              <w:t>и сотрудников некоторых федеральных органов исполнительной власти, погибших (умерших), пропавших без вести, ставших инвалидами в связи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с выполнением задач </w:t>
            </w:r>
            <w:r w:rsidR="00A04128" w:rsidRPr="004623D7">
              <w:rPr>
                <w:rFonts w:eastAsia="Times New Roman" w:cs="Times New Roman"/>
                <w:szCs w:val="28"/>
                <w:lang w:eastAsia="ru-RU"/>
              </w:rPr>
              <w:t xml:space="preserve">                   </w:t>
            </w:r>
            <w:r w:rsidRPr="004623D7">
              <w:rPr>
                <w:rFonts w:eastAsia="Times New Roman" w:cs="Times New Roman"/>
                <w:szCs w:val="28"/>
                <w:lang w:eastAsia="ru-RU"/>
              </w:rPr>
              <w:t>в условиях вооруженного конфликта немеждународного характера, а также в связи с выполнением задач в ходе контртеррористических операций</w:t>
            </w:r>
          </w:p>
        </w:tc>
      </w:tr>
      <w:tr w:rsidR="009263A0" w:rsidRPr="004623D7" w14:paraId="47688B7D" w14:textId="77777777" w:rsidTr="004623D7">
        <w:trPr>
          <w:cantSplit/>
          <w:trHeight w:val="20"/>
        </w:trPr>
        <w:tc>
          <w:tcPr>
            <w:tcW w:w="2849" w:type="dxa"/>
            <w:shd w:val="clear" w:color="auto" w:fill="auto"/>
            <w:noWrap/>
            <w:hideMark/>
          </w:tcPr>
          <w:p w14:paraId="7957E0A2"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03 4 08 30990</w:t>
            </w:r>
          </w:p>
        </w:tc>
        <w:tc>
          <w:tcPr>
            <w:tcW w:w="7612" w:type="dxa"/>
            <w:shd w:val="clear" w:color="auto" w:fill="auto"/>
            <w:hideMark/>
          </w:tcPr>
          <w:p w14:paraId="3B51AD0C"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Пособия и компенсации членам семей, а также родителям погибших (умерших) сотрудников органов внутренних дел</w:t>
            </w:r>
          </w:p>
        </w:tc>
      </w:tr>
      <w:tr w:rsidR="009263A0" w:rsidRPr="004623D7" w14:paraId="3683F0DA" w14:textId="77777777" w:rsidTr="004623D7">
        <w:trPr>
          <w:cantSplit/>
          <w:trHeight w:val="20"/>
        </w:trPr>
        <w:tc>
          <w:tcPr>
            <w:tcW w:w="2849" w:type="dxa"/>
            <w:shd w:val="clear" w:color="auto" w:fill="auto"/>
            <w:noWrap/>
            <w:hideMark/>
          </w:tcPr>
          <w:p w14:paraId="10BC03FE"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03 4 08 31060</w:t>
            </w:r>
          </w:p>
        </w:tc>
        <w:tc>
          <w:tcPr>
            <w:tcW w:w="7612" w:type="dxa"/>
            <w:shd w:val="clear" w:color="auto" w:fill="auto"/>
            <w:hideMark/>
          </w:tcPr>
          <w:p w14:paraId="17F1E8FD"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Ежемесячное пособие на содержание детей и ежегодное пособие на проведение летнего оздоровительного отдыха детей в соответствии с Федеральным законом</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от 30 декабря 2012 года № 283-ФЗ "О социальных гарантиях сотрудникам некоторых федеральных органов исполнительной власти </w:t>
            </w:r>
            <w:r w:rsidR="00A04128" w:rsidRPr="004623D7">
              <w:rPr>
                <w:rFonts w:eastAsia="Times New Roman" w:cs="Times New Roman"/>
                <w:szCs w:val="28"/>
                <w:lang w:eastAsia="ru-RU"/>
              </w:rPr>
              <w:t xml:space="preserve">                  </w:t>
            </w:r>
            <w:r w:rsidRPr="004623D7">
              <w:rPr>
                <w:rFonts w:eastAsia="Times New Roman" w:cs="Times New Roman"/>
                <w:szCs w:val="28"/>
                <w:lang w:eastAsia="ru-RU"/>
              </w:rPr>
              <w:t>и внесении изменений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отдельные законодательные акты Российской Федерации"</w:t>
            </w:r>
          </w:p>
        </w:tc>
      </w:tr>
      <w:tr w:rsidR="009263A0" w:rsidRPr="004623D7" w14:paraId="1F2AFDB6" w14:textId="77777777" w:rsidTr="004623D7">
        <w:trPr>
          <w:cantSplit/>
          <w:trHeight w:val="20"/>
        </w:trPr>
        <w:tc>
          <w:tcPr>
            <w:tcW w:w="2849" w:type="dxa"/>
            <w:shd w:val="clear" w:color="auto" w:fill="auto"/>
            <w:noWrap/>
            <w:hideMark/>
          </w:tcPr>
          <w:p w14:paraId="7EBBA4D9"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03 4 08 31140</w:t>
            </w:r>
          </w:p>
        </w:tc>
        <w:tc>
          <w:tcPr>
            <w:tcW w:w="7612" w:type="dxa"/>
            <w:shd w:val="clear" w:color="auto" w:fill="auto"/>
            <w:hideMark/>
          </w:tcPr>
          <w:p w14:paraId="7FB007DF" w14:textId="77777777" w:rsidR="009263A0" w:rsidRPr="004623D7" w:rsidRDefault="009263A0" w:rsidP="00A06687">
            <w:pPr>
              <w:ind w:firstLine="0"/>
              <w:rPr>
                <w:rFonts w:eastAsia="Times New Roman" w:cs="Times New Roman"/>
                <w:szCs w:val="28"/>
                <w:lang w:eastAsia="ru-RU"/>
              </w:rPr>
            </w:pPr>
            <w:r w:rsidRPr="004623D7">
              <w:rPr>
                <w:rFonts w:eastAsia="Times New Roman" w:cs="Times New Roman"/>
                <w:szCs w:val="28"/>
                <w:lang w:eastAsia="ru-RU"/>
              </w:rPr>
              <w:t xml:space="preserve">Пособия лицам, являвшимся спасателями профессиональных аварийно-спасательных служб, профессиональных </w:t>
            </w:r>
            <w:r w:rsidR="00A04128" w:rsidRPr="004623D7">
              <w:rPr>
                <w:rFonts w:eastAsia="Times New Roman" w:cs="Times New Roman"/>
                <w:szCs w:val="28"/>
                <w:lang w:eastAsia="ru-RU"/>
              </w:rPr>
              <w:t xml:space="preserve">         </w:t>
            </w:r>
            <w:r w:rsidRPr="004623D7">
              <w:rPr>
                <w:rFonts w:eastAsia="Times New Roman" w:cs="Times New Roman"/>
                <w:szCs w:val="28"/>
                <w:lang w:eastAsia="ru-RU"/>
              </w:rPr>
              <w:t xml:space="preserve">аварийно-спасательных формирований, получившим увечья, исключающие возможность дальнейшей работы спасателем, </w:t>
            </w:r>
            <w:r w:rsidR="00A04128" w:rsidRPr="004623D7">
              <w:rPr>
                <w:rFonts w:eastAsia="Times New Roman" w:cs="Times New Roman"/>
                <w:szCs w:val="28"/>
                <w:lang w:eastAsia="ru-RU"/>
              </w:rPr>
              <w:t xml:space="preserve">   </w:t>
            </w:r>
            <w:r w:rsidRPr="004623D7">
              <w:rPr>
                <w:rFonts w:eastAsia="Times New Roman" w:cs="Times New Roman"/>
                <w:szCs w:val="28"/>
                <w:lang w:eastAsia="ru-RU"/>
              </w:rPr>
              <w:t>а также членам семей спасателей, погибших (умерших)</w:t>
            </w:r>
            <w:r w:rsidR="006423BF" w:rsidRPr="004623D7">
              <w:rPr>
                <w:rFonts w:eastAsia="Times New Roman" w:cs="Times New Roman"/>
                <w:szCs w:val="28"/>
                <w:lang w:eastAsia="ru-RU"/>
              </w:rPr>
              <w:t xml:space="preserve"> </w:t>
            </w:r>
            <w:r w:rsidR="00A04128" w:rsidRPr="004623D7">
              <w:rPr>
                <w:rFonts w:eastAsia="Times New Roman" w:cs="Times New Roman"/>
                <w:szCs w:val="28"/>
                <w:lang w:eastAsia="ru-RU"/>
              </w:rPr>
              <w:t xml:space="preserve">                    </w:t>
            </w:r>
            <w:r w:rsidRPr="004623D7">
              <w:rPr>
                <w:rFonts w:eastAsia="Times New Roman" w:cs="Times New Roman"/>
                <w:szCs w:val="28"/>
                <w:lang w:eastAsia="ru-RU"/>
              </w:rPr>
              <w:t>в связи с осуществлением служебной деятельности</w:t>
            </w:r>
          </w:p>
        </w:tc>
      </w:tr>
      <w:tr w:rsidR="00AE3D9E" w:rsidRPr="004623D7" w14:paraId="7B1CA98F" w14:textId="77777777" w:rsidTr="004623D7">
        <w:trPr>
          <w:cantSplit/>
          <w:trHeight w:val="20"/>
        </w:trPr>
        <w:tc>
          <w:tcPr>
            <w:tcW w:w="2849" w:type="dxa"/>
            <w:shd w:val="clear" w:color="auto" w:fill="auto"/>
            <w:noWrap/>
          </w:tcPr>
          <w:p w14:paraId="2FBCCDD7" w14:textId="1726B207" w:rsidR="00AE3D9E" w:rsidRPr="004623D7" w:rsidRDefault="00AE3D9E" w:rsidP="009263A0">
            <w:pPr>
              <w:ind w:firstLine="0"/>
              <w:jc w:val="center"/>
              <w:rPr>
                <w:rFonts w:eastAsia="Times New Roman" w:cs="Times New Roman"/>
                <w:szCs w:val="28"/>
                <w:lang w:eastAsia="ru-RU"/>
              </w:rPr>
            </w:pPr>
            <w:r w:rsidRPr="00AE3D9E">
              <w:rPr>
                <w:rFonts w:eastAsia="Times New Roman" w:cs="Times New Roman"/>
                <w:szCs w:val="28"/>
                <w:lang w:eastAsia="ru-RU"/>
              </w:rPr>
              <w:t>03 4 08 31500</w:t>
            </w:r>
          </w:p>
        </w:tc>
        <w:tc>
          <w:tcPr>
            <w:tcW w:w="7612" w:type="dxa"/>
            <w:shd w:val="clear" w:color="auto" w:fill="auto"/>
          </w:tcPr>
          <w:p w14:paraId="79318087" w14:textId="520554B5" w:rsidR="00AE3D9E" w:rsidRPr="004623D7" w:rsidRDefault="00AE3D9E" w:rsidP="00A06687">
            <w:pPr>
              <w:ind w:firstLine="0"/>
              <w:rPr>
                <w:rFonts w:eastAsia="Times New Roman" w:cs="Times New Roman"/>
                <w:szCs w:val="28"/>
                <w:lang w:eastAsia="ru-RU"/>
              </w:rPr>
            </w:pPr>
            <w:r w:rsidRPr="00AE3D9E">
              <w:rPr>
                <w:rFonts w:eastAsia="Times New Roman" w:cs="Times New Roman"/>
                <w:szCs w:val="28"/>
                <w:lang w:eastAsia="ru-RU"/>
              </w:rPr>
              <w:t>Единовременные выплаты, установленные Указом Президента Российской Федер</w:t>
            </w:r>
            <w:r>
              <w:rPr>
                <w:rFonts w:eastAsia="Times New Roman" w:cs="Times New Roman"/>
                <w:szCs w:val="28"/>
                <w:lang w:eastAsia="ru-RU"/>
              </w:rPr>
              <w:t>ации от 5 марта 2022 года № 98 "</w:t>
            </w:r>
            <w:r w:rsidRPr="00AE3D9E">
              <w:rPr>
                <w:rFonts w:eastAsia="Times New Roman" w:cs="Times New Roman"/>
                <w:szCs w:val="28"/>
                <w:lang w:eastAsia="ru-RU"/>
              </w:rPr>
              <w:t>О дополнительных социальных гарантиях военнослужащим, лицам, проходящим службу в войсках национальной гвардии Российской Федерации, и членам их семей</w:t>
            </w:r>
            <w:r>
              <w:rPr>
                <w:rFonts w:eastAsia="Times New Roman" w:cs="Times New Roman"/>
                <w:szCs w:val="28"/>
                <w:lang w:eastAsia="ru-RU"/>
              </w:rPr>
              <w:t>"</w:t>
            </w:r>
          </w:p>
        </w:tc>
      </w:tr>
      <w:tr w:rsidR="00AE3D9E" w:rsidRPr="004623D7" w14:paraId="5E7C20E8" w14:textId="77777777" w:rsidTr="004623D7">
        <w:trPr>
          <w:cantSplit/>
          <w:trHeight w:val="20"/>
        </w:trPr>
        <w:tc>
          <w:tcPr>
            <w:tcW w:w="2849" w:type="dxa"/>
            <w:shd w:val="clear" w:color="auto" w:fill="auto"/>
            <w:noWrap/>
          </w:tcPr>
          <w:p w14:paraId="186DC8F9" w14:textId="5615C8C0" w:rsidR="00AE3D9E" w:rsidRPr="004623D7" w:rsidRDefault="00AE3D9E" w:rsidP="009263A0">
            <w:pPr>
              <w:ind w:firstLine="0"/>
              <w:jc w:val="center"/>
              <w:rPr>
                <w:rFonts w:eastAsia="Times New Roman" w:cs="Times New Roman"/>
                <w:szCs w:val="28"/>
                <w:lang w:eastAsia="ru-RU"/>
              </w:rPr>
            </w:pPr>
            <w:r w:rsidRPr="00AE3D9E">
              <w:rPr>
                <w:rFonts w:eastAsia="Times New Roman" w:cs="Times New Roman"/>
                <w:szCs w:val="28"/>
                <w:lang w:eastAsia="ru-RU"/>
              </w:rPr>
              <w:t>03 4 08 31510</w:t>
            </w:r>
          </w:p>
        </w:tc>
        <w:tc>
          <w:tcPr>
            <w:tcW w:w="7612" w:type="dxa"/>
            <w:shd w:val="clear" w:color="auto" w:fill="auto"/>
          </w:tcPr>
          <w:p w14:paraId="46C3BED1" w14:textId="7565F66E" w:rsidR="00AE3D9E" w:rsidRPr="004623D7" w:rsidRDefault="00AE3D9E">
            <w:pPr>
              <w:ind w:firstLine="0"/>
              <w:rPr>
                <w:rFonts w:eastAsia="Times New Roman" w:cs="Times New Roman"/>
                <w:szCs w:val="28"/>
                <w:lang w:eastAsia="ru-RU"/>
              </w:rPr>
            </w:pPr>
            <w:r w:rsidRPr="00AE3D9E">
              <w:rPr>
                <w:rFonts w:eastAsia="Times New Roman" w:cs="Times New Roman"/>
                <w:szCs w:val="28"/>
                <w:lang w:eastAsia="ru-RU"/>
              </w:rPr>
              <w:t xml:space="preserve">Единовременные выплаты, установленные Указом Президента Российской Федерации от 31 декабря 2022 года </w:t>
            </w:r>
            <w:r>
              <w:rPr>
                <w:rFonts w:eastAsia="Times New Roman" w:cs="Times New Roman"/>
                <w:szCs w:val="28"/>
                <w:lang w:eastAsia="ru-RU"/>
              </w:rPr>
              <w:t xml:space="preserve">  </w:t>
            </w:r>
            <w:r w:rsidRPr="00AE3D9E">
              <w:rPr>
                <w:rFonts w:eastAsia="Times New Roman" w:cs="Times New Roman"/>
                <w:szCs w:val="28"/>
                <w:lang w:eastAsia="ru-RU"/>
              </w:rPr>
              <w:t xml:space="preserve">№ 996 </w:t>
            </w:r>
            <w:r>
              <w:rPr>
                <w:rFonts w:eastAsia="Times New Roman" w:cs="Times New Roman"/>
                <w:szCs w:val="28"/>
                <w:lang w:eastAsia="ru-RU"/>
              </w:rPr>
              <w:t>"</w:t>
            </w:r>
            <w:r w:rsidRPr="00AE3D9E">
              <w:rPr>
                <w:rFonts w:eastAsia="Times New Roman" w:cs="Times New Roman"/>
                <w:szCs w:val="28"/>
                <w:lang w:eastAsia="ru-RU"/>
              </w:rPr>
              <w:t>О дополнительных социальных гарантиях военнослужащим и лицам, имеющим специальные звания полиции, проходящим военную службу (службу) в войсках национальной гвардии Российской Федерации, и членам их семей</w:t>
            </w:r>
            <w:r>
              <w:rPr>
                <w:rFonts w:eastAsia="Times New Roman" w:cs="Times New Roman"/>
                <w:szCs w:val="28"/>
                <w:lang w:eastAsia="ru-RU"/>
              </w:rPr>
              <w:t>"</w:t>
            </w:r>
          </w:p>
        </w:tc>
      </w:tr>
      <w:tr w:rsidR="009263A0" w:rsidRPr="004623D7" w14:paraId="3DC9C0D8" w14:textId="77777777" w:rsidTr="004623D7">
        <w:trPr>
          <w:cantSplit/>
          <w:trHeight w:val="20"/>
        </w:trPr>
        <w:tc>
          <w:tcPr>
            <w:tcW w:w="2849" w:type="dxa"/>
            <w:shd w:val="clear" w:color="auto" w:fill="auto"/>
            <w:noWrap/>
          </w:tcPr>
          <w:p w14:paraId="4F53E0CB"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03 4 08 31540</w:t>
            </w:r>
          </w:p>
        </w:tc>
        <w:tc>
          <w:tcPr>
            <w:tcW w:w="7612" w:type="dxa"/>
            <w:shd w:val="clear" w:color="auto" w:fill="auto"/>
          </w:tcPr>
          <w:p w14:paraId="5FE3B5FE" w14:textId="77777777" w:rsidR="009263A0" w:rsidRPr="004623D7" w:rsidRDefault="009263A0" w:rsidP="00A06687">
            <w:pPr>
              <w:ind w:firstLine="0"/>
              <w:rPr>
                <w:rFonts w:eastAsia="Times New Roman" w:cs="Times New Roman"/>
                <w:szCs w:val="28"/>
                <w:lang w:eastAsia="ru-RU"/>
              </w:rPr>
            </w:pPr>
            <w:r w:rsidRPr="004623D7">
              <w:rPr>
                <w:rFonts w:eastAsia="Times New Roman" w:cs="Times New Roman"/>
                <w:szCs w:val="28"/>
                <w:lang w:eastAsia="ru-RU"/>
              </w:rPr>
              <w:t>Выплата единовременных пособий членам семей погибших (умерших) военнослужащих (граждан, проходивших военные сборы, граждан, пребывавших</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добровольческих формированиях, инвалидов вследствие военной травмы, инвалидов вследствие увечья (ранения, травмы, контузии) или заболевания, полученных в связи с исполнением обязанностей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по контракту о пребывании в добровольческом формировании), а также военнослужащим (гражданам, призванным на военные сборы, гражданам, пребывающим </w:t>
            </w:r>
            <w:r w:rsidR="00A04128" w:rsidRPr="004623D7">
              <w:rPr>
                <w:rFonts w:eastAsia="Times New Roman" w:cs="Times New Roman"/>
                <w:szCs w:val="28"/>
                <w:lang w:eastAsia="ru-RU"/>
              </w:rPr>
              <w:t xml:space="preserve">           </w:t>
            </w:r>
            <w:r w:rsidRPr="004623D7">
              <w:rPr>
                <w:rFonts w:eastAsia="Times New Roman" w:cs="Times New Roman"/>
                <w:szCs w:val="28"/>
                <w:lang w:eastAsia="ru-RU"/>
              </w:rPr>
              <w:t>в добровольческом формировании)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связи с признанием их не</w:t>
            </w:r>
            <w:r w:rsidR="00533EF1">
              <w:rPr>
                <w:rFonts w:eastAsia="Times New Roman" w:cs="Times New Roman"/>
                <w:szCs w:val="28"/>
                <w:lang w:eastAsia="ru-RU"/>
              </w:rPr>
              <w:t xml:space="preserve"> </w:t>
            </w:r>
            <w:r w:rsidRPr="004623D7">
              <w:rPr>
                <w:rFonts w:eastAsia="Times New Roman" w:cs="Times New Roman"/>
                <w:szCs w:val="28"/>
                <w:lang w:eastAsia="ru-RU"/>
              </w:rPr>
              <w:t xml:space="preserve">годными к военной службе вследствие военной травмы </w:t>
            </w:r>
            <w:r w:rsidR="00A04128" w:rsidRPr="004623D7">
              <w:rPr>
                <w:rFonts w:eastAsia="Times New Roman" w:cs="Times New Roman"/>
                <w:szCs w:val="28"/>
                <w:lang w:eastAsia="ru-RU"/>
              </w:rPr>
              <w:t xml:space="preserve">          </w:t>
            </w:r>
            <w:r w:rsidRPr="004623D7">
              <w:rPr>
                <w:rFonts w:eastAsia="Times New Roman" w:cs="Times New Roman"/>
                <w:szCs w:val="28"/>
                <w:lang w:eastAsia="ru-RU"/>
              </w:rPr>
              <w:t>(не годными к пребыванию</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добровольческом формировании вследствие увечья (ранения, травмы, контузии) или заболевания, полученных в связи с исполнением обязанностей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по контракту о пребывании в добровольческом формировании)</w:t>
            </w:r>
          </w:p>
        </w:tc>
      </w:tr>
      <w:tr w:rsidR="00A3616B" w:rsidRPr="004623D7" w14:paraId="3A26160B" w14:textId="77777777" w:rsidTr="004623D7">
        <w:trPr>
          <w:cantSplit/>
          <w:trHeight w:val="20"/>
        </w:trPr>
        <w:tc>
          <w:tcPr>
            <w:tcW w:w="2849" w:type="dxa"/>
            <w:shd w:val="clear" w:color="auto" w:fill="auto"/>
            <w:noWrap/>
          </w:tcPr>
          <w:p w14:paraId="7FF7E3B3" w14:textId="77777777" w:rsidR="00A3616B" w:rsidRPr="004623D7" w:rsidRDefault="00A3616B" w:rsidP="009263A0">
            <w:pPr>
              <w:ind w:firstLine="0"/>
              <w:jc w:val="center"/>
              <w:rPr>
                <w:rFonts w:eastAsia="Times New Roman" w:cs="Times New Roman"/>
                <w:szCs w:val="28"/>
                <w:lang w:val="en-US" w:eastAsia="ru-RU"/>
              </w:rPr>
            </w:pPr>
            <w:r w:rsidRPr="004623D7">
              <w:rPr>
                <w:rFonts w:eastAsia="Times New Roman" w:cs="Times New Roman"/>
                <w:szCs w:val="28"/>
                <w:lang w:val="en-US" w:eastAsia="ru-RU"/>
              </w:rPr>
              <w:lastRenderedPageBreak/>
              <w:t>03 4 08 31550</w:t>
            </w:r>
          </w:p>
        </w:tc>
        <w:tc>
          <w:tcPr>
            <w:tcW w:w="7612" w:type="dxa"/>
            <w:shd w:val="clear" w:color="auto" w:fill="auto"/>
          </w:tcPr>
          <w:p w14:paraId="63E743EF" w14:textId="77777777" w:rsidR="00A3616B" w:rsidRPr="004623D7" w:rsidRDefault="00A3616B" w:rsidP="00A06687">
            <w:pPr>
              <w:ind w:firstLine="0"/>
              <w:rPr>
                <w:rFonts w:eastAsia="Times New Roman" w:cs="Times New Roman"/>
                <w:szCs w:val="28"/>
                <w:lang w:eastAsia="ru-RU"/>
              </w:rPr>
            </w:pPr>
            <w:r w:rsidRPr="004623D7">
              <w:rPr>
                <w:rFonts w:eastAsia="Times New Roman" w:cs="Times New Roman"/>
                <w:szCs w:val="28"/>
                <w:lang w:eastAsia="ru-RU"/>
              </w:rPr>
              <w:t>Выплата на проведение оздоровительного отдыха детей военнослужащих, лиц, проходящих службу в войсках национальной гвардии Российской Федерации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имеющих специальные звания полиции, сотрудников органов внутренних дел, Государственной противопожарной службы, уголовно-исполнительной системы, таможенных органов, органов по контролю</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за оборотом наркотических средств</w:t>
            </w:r>
            <w:r w:rsidR="00A04128" w:rsidRPr="004623D7">
              <w:rPr>
                <w:rFonts w:eastAsia="Times New Roman" w:cs="Times New Roman"/>
                <w:szCs w:val="28"/>
                <w:lang w:eastAsia="ru-RU"/>
              </w:rPr>
              <w:t xml:space="preserve">                 </w:t>
            </w:r>
            <w:r w:rsidRPr="004623D7">
              <w:rPr>
                <w:rFonts w:eastAsia="Times New Roman" w:cs="Times New Roman"/>
                <w:szCs w:val="28"/>
                <w:lang w:eastAsia="ru-RU"/>
              </w:rPr>
              <w:t xml:space="preserve"> и психотропных веществ, а также лиц, уволенных со службы</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в федеральных органах налоговой полиции, ставших инвалидами вследствие военной травмы, погибших (умерших), пропавших без вести при исполнении обязанностей военной службы (служебных обязанностей) </w:t>
            </w:r>
            <w:r w:rsidR="00A04128" w:rsidRPr="004623D7">
              <w:rPr>
                <w:rFonts w:eastAsia="Times New Roman" w:cs="Times New Roman"/>
                <w:szCs w:val="28"/>
                <w:lang w:eastAsia="ru-RU"/>
              </w:rPr>
              <w:t xml:space="preserve">               </w:t>
            </w:r>
            <w:r w:rsidRPr="004623D7">
              <w:rPr>
                <w:rFonts w:eastAsia="Times New Roman" w:cs="Times New Roman"/>
                <w:szCs w:val="28"/>
                <w:lang w:eastAsia="ru-RU"/>
              </w:rPr>
              <w:t>по контракту</w:t>
            </w:r>
          </w:p>
        </w:tc>
      </w:tr>
      <w:tr w:rsidR="009263A0" w:rsidRPr="004623D7" w14:paraId="026B4B14" w14:textId="77777777" w:rsidTr="004623D7">
        <w:trPr>
          <w:cantSplit/>
          <w:trHeight w:val="20"/>
        </w:trPr>
        <w:tc>
          <w:tcPr>
            <w:tcW w:w="2849" w:type="dxa"/>
            <w:shd w:val="clear" w:color="auto" w:fill="auto"/>
            <w:noWrap/>
          </w:tcPr>
          <w:p w14:paraId="62288540" w14:textId="77777777" w:rsidR="009263A0" w:rsidRPr="004623D7" w:rsidRDefault="009263A0" w:rsidP="00782832">
            <w:pPr>
              <w:ind w:firstLine="0"/>
              <w:jc w:val="center"/>
              <w:rPr>
                <w:rFonts w:eastAsia="Times New Roman" w:cs="Times New Roman"/>
                <w:szCs w:val="28"/>
                <w:lang w:eastAsia="ru-RU"/>
              </w:rPr>
            </w:pPr>
            <w:r w:rsidRPr="004623D7">
              <w:rPr>
                <w:rFonts w:eastAsia="Times New Roman" w:cs="Times New Roman"/>
                <w:szCs w:val="28"/>
                <w:lang w:eastAsia="ru-RU"/>
              </w:rPr>
              <w:t>03 4 0</w:t>
            </w:r>
            <w:r w:rsidR="00782832" w:rsidRPr="004623D7">
              <w:rPr>
                <w:rFonts w:eastAsia="Times New Roman" w:cs="Times New Roman"/>
                <w:szCs w:val="28"/>
                <w:lang w:eastAsia="ru-RU"/>
              </w:rPr>
              <w:t>8</w:t>
            </w:r>
            <w:r w:rsidRPr="004623D7">
              <w:rPr>
                <w:rFonts w:eastAsia="Times New Roman" w:cs="Times New Roman"/>
                <w:szCs w:val="28"/>
                <w:lang w:eastAsia="ru-RU"/>
              </w:rPr>
              <w:t xml:space="preserve"> 31570</w:t>
            </w:r>
          </w:p>
        </w:tc>
        <w:tc>
          <w:tcPr>
            <w:tcW w:w="7612" w:type="dxa"/>
            <w:shd w:val="clear" w:color="auto" w:fill="auto"/>
          </w:tcPr>
          <w:p w14:paraId="478CDF9C"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Единовременные пособия семьям умерших пенсионеров</w:t>
            </w:r>
            <w:r w:rsidR="006423BF" w:rsidRPr="004623D7">
              <w:rPr>
                <w:rFonts w:eastAsia="Times New Roman" w:cs="Times New Roman"/>
                <w:szCs w:val="28"/>
                <w:lang w:eastAsia="ru-RU"/>
              </w:rPr>
              <w:t xml:space="preserve"> </w:t>
            </w:r>
            <w:r w:rsidR="00A04128" w:rsidRPr="004623D7">
              <w:rPr>
                <w:rFonts w:eastAsia="Times New Roman" w:cs="Times New Roman"/>
                <w:szCs w:val="28"/>
                <w:lang w:eastAsia="ru-RU"/>
              </w:rPr>
              <w:t xml:space="preserve">              </w:t>
            </w:r>
            <w:r w:rsidRPr="004623D7">
              <w:rPr>
                <w:rFonts w:eastAsia="Times New Roman" w:cs="Times New Roman"/>
                <w:szCs w:val="28"/>
                <w:lang w:eastAsia="ru-RU"/>
              </w:rPr>
              <w:t>из числа военнослужащих, лиц рядового</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начальствующего состава органов внутренних дел, федеральной противопожарной службы Государственной противопожарной службы, учреждений и органов</w:t>
            </w:r>
            <w:r w:rsidR="006423BF" w:rsidRPr="004623D7">
              <w:rPr>
                <w:rFonts w:eastAsia="Times New Roman" w:cs="Times New Roman"/>
                <w:szCs w:val="28"/>
                <w:lang w:eastAsia="ru-RU"/>
              </w:rPr>
              <w:t xml:space="preserve"> </w:t>
            </w:r>
            <w:r w:rsidR="00A04128" w:rsidRPr="004623D7">
              <w:rPr>
                <w:rFonts w:eastAsia="Times New Roman" w:cs="Times New Roman"/>
                <w:szCs w:val="28"/>
                <w:lang w:eastAsia="ru-RU"/>
              </w:rPr>
              <w:t xml:space="preserve">          </w:t>
            </w:r>
            <w:r w:rsidRPr="004623D7">
              <w:rPr>
                <w:rFonts w:eastAsia="Times New Roman" w:cs="Times New Roman"/>
                <w:szCs w:val="28"/>
                <w:lang w:eastAsia="ru-RU"/>
              </w:rPr>
              <w:t>уголовно-исполнительной системы, органов принудительного исполнения Российской Федерации, войск национальной гвардии Российской Федерации</w:t>
            </w:r>
          </w:p>
        </w:tc>
      </w:tr>
      <w:tr w:rsidR="009263A0" w:rsidRPr="004623D7" w14:paraId="564192DD" w14:textId="77777777" w:rsidTr="004623D7">
        <w:trPr>
          <w:cantSplit/>
          <w:trHeight w:val="20"/>
        </w:trPr>
        <w:tc>
          <w:tcPr>
            <w:tcW w:w="2849" w:type="dxa"/>
            <w:shd w:val="clear" w:color="auto" w:fill="auto"/>
            <w:noWrap/>
            <w:hideMark/>
          </w:tcPr>
          <w:p w14:paraId="692BE4DA"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03 4 08 57610</w:t>
            </w:r>
          </w:p>
        </w:tc>
        <w:tc>
          <w:tcPr>
            <w:tcW w:w="7612" w:type="dxa"/>
            <w:shd w:val="clear" w:color="auto" w:fill="auto"/>
            <w:hideMark/>
          </w:tcPr>
          <w:p w14:paraId="53F76DF1"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Выплата компенсаций членам семей погибших военнослужащих</w:t>
            </w:r>
          </w:p>
        </w:tc>
      </w:tr>
      <w:tr w:rsidR="009263A0" w:rsidRPr="004623D7" w14:paraId="5D85843E" w14:textId="77777777" w:rsidTr="004623D7">
        <w:trPr>
          <w:cantSplit/>
          <w:trHeight w:val="20"/>
        </w:trPr>
        <w:tc>
          <w:tcPr>
            <w:tcW w:w="2849" w:type="dxa"/>
            <w:shd w:val="clear" w:color="auto" w:fill="auto"/>
            <w:noWrap/>
            <w:hideMark/>
          </w:tcPr>
          <w:p w14:paraId="2CABF9BC"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03 4 08 57620</w:t>
            </w:r>
          </w:p>
        </w:tc>
        <w:tc>
          <w:tcPr>
            <w:tcW w:w="7612" w:type="dxa"/>
            <w:shd w:val="clear" w:color="auto" w:fill="auto"/>
            <w:hideMark/>
          </w:tcPr>
          <w:p w14:paraId="5C9865C8"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Обеспечение проведения ремонта индивидуальных жилых домов, принадлежащих членам семей военнослужащих, потерявшим кормильца</w:t>
            </w:r>
          </w:p>
        </w:tc>
      </w:tr>
      <w:tr w:rsidR="009263A0" w:rsidRPr="004623D7" w14:paraId="6F2C271B" w14:textId="77777777" w:rsidTr="004623D7">
        <w:trPr>
          <w:cantSplit/>
          <w:trHeight w:val="20"/>
        </w:trPr>
        <w:tc>
          <w:tcPr>
            <w:tcW w:w="2849" w:type="dxa"/>
            <w:shd w:val="clear" w:color="auto" w:fill="auto"/>
            <w:noWrap/>
            <w:hideMark/>
          </w:tcPr>
          <w:p w14:paraId="662F2F83"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03 4 09 00000</w:t>
            </w:r>
          </w:p>
        </w:tc>
        <w:tc>
          <w:tcPr>
            <w:tcW w:w="7612" w:type="dxa"/>
            <w:shd w:val="clear" w:color="auto" w:fill="auto"/>
            <w:hideMark/>
          </w:tcPr>
          <w:p w14:paraId="3B3EB17F"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"Предоставление выплат по страховому обеспечению обязательного социального страхования"</w:t>
            </w:r>
          </w:p>
        </w:tc>
      </w:tr>
      <w:tr w:rsidR="009263A0" w:rsidRPr="004623D7" w14:paraId="1C817111" w14:textId="77777777" w:rsidTr="004623D7">
        <w:trPr>
          <w:cantSplit/>
          <w:trHeight w:val="20"/>
        </w:trPr>
        <w:tc>
          <w:tcPr>
            <w:tcW w:w="2849" w:type="dxa"/>
            <w:shd w:val="clear" w:color="auto" w:fill="auto"/>
            <w:noWrap/>
            <w:hideMark/>
          </w:tcPr>
          <w:p w14:paraId="0BE52C13"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03 4 09 30910</w:t>
            </w:r>
          </w:p>
        </w:tc>
        <w:tc>
          <w:tcPr>
            <w:tcW w:w="7612" w:type="dxa"/>
            <w:shd w:val="clear" w:color="auto" w:fill="auto"/>
            <w:hideMark/>
          </w:tcPr>
          <w:p w14:paraId="71D892B7"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Пособия по временной нетрудоспособности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по обязательному социальному страхованию на случай временной нетрудоспособности и в связи с материнством</w:t>
            </w:r>
          </w:p>
        </w:tc>
      </w:tr>
      <w:tr w:rsidR="009263A0" w:rsidRPr="004623D7" w14:paraId="184EC5D0" w14:textId="77777777" w:rsidTr="004623D7">
        <w:trPr>
          <w:cantSplit/>
          <w:trHeight w:val="20"/>
        </w:trPr>
        <w:tc>
          <w:tcPr>
            <w:tcW w:w="2849" w:type="dxa"/>
            <w:shd w:val="clear" w:color="auto" w:fill="auto"/>
            <w:noWrap/>
            <w:hideMark/>
          </w:tcPr>
          <w:p w14:paraId="2CDB52F2"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03 4 09 30940</w:t>
            </w:r>
          </w:p>
        </w:tc>
        <w:tc>
          <w:tcPr>
            <w:tcW w:w="7612" w:type="dxa"/>
            <w:shd w:val="clear" w:color="auto" w:fill="auto"/>
            <w:hideMark/>
          </w:tcPr>
          <w:p w14:paraId="7509E979"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Пособия по временной нетрудоспособности отдельным категориям граждан в связи с зачетом в страховой стаж нестраховых периодов</w:t>
            </w:r>
          </w:p>
        </w:tc>
      </w:tr>
      <w:tr w:rsidR="009263A0" w:rsidRPr="004623D7" w14:paraId="2102EDA5" w14:textId="77777777" w:rsidTr="004623D7">
        <w:trPr>
          <w:cantSplit/>
          <w:trHeight w:val="20"/>
        </w:trPr>
        <w:tc>
          <w:tcPr>
            <w:tcW w:w="2849" w:type="dxa"/>
            <w:shd w:val="clear" w:color="auto" w:fill="auto"/>
            <w:noWrap/>
            <w:hideMark/>
          </w:tcPr>
          <w:p w14:paraId="210783F9"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03 4 09 30950</w:t>
            </w:r>
          </w:p>
        </w:tc>
        <w:tc>
          <w:tcPr>
            <w:tcW w:w="7612" w:type="dxa"/>
            <w:shd w:val="clear" w:color="auto" w:fill="auto"/>
            <w:hideMark/>
          </w:tcPr>
          <w:p w14:paraId="385E9EE8"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Пособия по временной нетрудоспособности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по обязательному социальному страхованию</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от несчастных случаев </w:t>
            </w:r>
            <w:r w:rsidR="00A04128" w:rsidRPr="004623D7">
              <w:rPr>
                <w:rFonts w:eastAsia="Times New Roman" w:cs="Times New Roman"/>
                <w:szCs w:val="28"/>
                <w:lang w:eastAsia="ru-RU"/>
              </w:rPr>
              <w:t xml:space="preserve">                                </w:t>
            </w:r>
            <w:r w:rsidRPr="004623D7">
              <w:rPr>
                <w:rFonts w:eastAsia="Times New Roman" w:cs="Times New Roman"/>
                <w:szCs w:val="28"/>
                <w:lang w:eastAsia="ru-RU"/>
              </w:rPr>
              <w:t>на производстве</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профессиональных заболеваний</w:t>
            </w:r>
          </w:p>
        </w:tc>
      </w:tr>
      <w:tr w:rsidR="009263A0" w:rsidRPr="004623D7" w14:paraId="52938B60" w14:textId="77777777" w:rsidTr="004623D7">
        <w:trPr>
          <w:cantSplit/>
          <w:trHeight w:val="20"/>
        </w:trPr>
        <w:tc>
          <w:tcPr>
            <w:tcW w:w="2849" w:type="dxa"/>
            <w:shd w:val="clear" w:color="auto" w:fill="auto"/>
            <w:noWrap/>
            <w:hideMark/>
          </w:tcPr>
          <w:p w14:paraId="086391BC"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03 4 09 30960</w:t>
            </w:r>
          </w:p>
        </w:tc>
        <w:tc>
          <w:tcPr>
            <w:tcW w:w="7612" w:type="dxa"/>
            <w:shd w:val="clear" w:color="auto" w:fill="auto"/>
            <w:hideMark/>
          </w:tcPr>
          <w:p w14:paraId="6EDA9503"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Единовременные страховые выплаты</w:t>
            </w:r>
          </w:p>
        </w:tc>
      </w:tr>
      <w:tr w:rsidR="009263A0" w:rsidRPr="004623D7" w14:paraId="744170EF" w14:textId="77777777" w:rsidTr="004623D7">
        <w:trPr>
          <w:cantSplit/>
          <w:trHeight w:val="20"/>
        </w:trPr>
        <w:tc>
          <w:tcPr>
            <w:tcW w:w="2849" w:type="dxa"/>
            <w:shd w:val="clear" w:color="auto" w:fill="auto"/>
            <w:noWrap/>
            <w:hideMark/>
          </w:tcPr>
          <w:p w14:paraId="0156C250"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03 4 09 30970</w:t>
            </w:r>
          </w:p>
        </w:tc>
        <w:tc>
          <w:tcPr>
            <w:tcW w:w="7612" w:type="dxa"/>
            <w:shd w:val="clear" w:color="auto" w:fill="auto"/>
            <w:hideMark/>
          </w:tcPr>
          <w:p w14:paraId="786921C5"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Ежемесячные страховые выплаты</w:t>
            </w:r>
          </w:p>
        </w:tc>
      </w:tr>
      <w:tr w:rsidR="009263A0" w:rsidRPr="004623D7" w14:paraId="01B01E1E" w14:textId="77777777" w:rsidTr="004623D7">
        <w:trPr>
          <w:cantSplit/>
          <w:trHeight w:val="20"/>
        </w:trPr>
        <w:tc>
          <w:tcPr>
            <w:tcW w:w="2849" w:type="dxa"/>
            <w:shd w:val="clear" w:color="auto" w:fill="auto"/>
            <w:noWrap/>
            <w:hideMark/>
          </w:tcPr>
          <w:p w14:paraId="0D967BA3"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03 4 09 31040</w:t>
            </w:r>
          </w:p>
        </w:tc>
        <w:tc>
          <w:tcPr>
            <w:tcW w:w="7612" w:type="dxa"/>
            <w:shd w:val="clear" w:color="auto" w:fill="auto"/>
            <w:hideMark/>
          </w:tcPr>
          <w:p w14:paraId="6111C499"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Пособия по беременности и родам отдельным категориям граждан в связи с зачетом в страховой стаж нестраховых периодов</w:t>
            </w:r>
          </w:p>
        </w:tc>
      </w:tr>
      <w:tr w:rsidR="009B08DE" w:rsidRPr="004623D7" w14:paraId="1C12A999" w14:textId="77777777" w:rsidTr="004623D7">
        <w:trPr>
          <w:cantSplit/>
          <w:trHeight w:val="20"/>
        </w:trPr>
        <w:tc>
          <w:tcPr>
            <w:tcW w:w="2849" w:type="dxa"/>
            <w:shd w:val="clear" w:color="auto" w:fill="auto"/>
            <w:noWrap/>
          </w:tcPr>
          <w:p w14:paraId="5C801407" w14:textId="77777777" w:rsidR="009B08DE" w:rsidRPr="004623D7" w:rsidRDefault="009B08DE" w:rsidP="009B08DE">
            <w:pPr>
              <w:ind w:firstLine="0"/>
              <w:jc w:val="center"/>
              <w:rPr>
                <w:rFonts w:eastAsia="Times New Roman" w:cs="Times New Roman"/>
                <w:szCs w:val="28"/>
                <w:lang w:eastAsia="ru-RU"/>
              </w:rPr>
            </w:pPr>
            <w:r w:rsidRPr="004623D7">
              <w:rPr>
                <w:rFonts w:eastAsia="Times New Roman" w:cs="Times New Roman"/>
                <w:color w:val="000000"/>
                <w:szCs w:val="28"/>
                <w:lang w:eastAsia="ru-RU"/>
              </w:rPr>
              <w:t>03 4 09 31300</w:t>
            </w:r>
          </w:p>
        </w:tc>
        <w:tc>
          <w:tcPr>
            <w:tcW w:w="7612" w:type="dxa"/>
            <w:shd w:val="clear" w:color="auto" w:fill="auto"/>
            <w:vAlign w:val="bottom"/>
          </w:tcPr>
          <w:p w14:paraId="388D340D" w14:textId="77777777" w:rsidR="009B08DE" w:rsidRPr="004623D7" w:rsidRDefault="009B08DE" w:rsidP="009B08DE">
            <w:pPr>
              <w:ind w:firstLine="0"/>
              <w:rPr>
                <w:rFonts w:eastAsia="Times New Roman" w:cs="Times New Roman"/>
                <w:szCs w:val="28"/>
                <w:lang w:eastAsia="ru-RU"/>
              </w:rPr>
            </w:pPr>
            <w:r w:rsidRPr="004623D7">
              <w:rPr>
                <w:rFonts w:eastAsia="Times New Roman" w:cs="Times New Roman"/>
                <w:color w:val="000000"/>
                <w:szCs w:val="28"/>
                <w:lang w:eastAsia="ru-RU"/>
              </w:rPr>
              <w:t>Дополнительные страховые гарантии отдельным категориям медицинских работников в виде единовременной страховой выплаты</w:t>
            </w:r>
          </w:p>
        </w:tc>
      </w:tr>
      <w:tr w:rsidR="009263A0" w:rsidRPr="004623D7" w14:paraId="10720B8F" w14:textId="77777777" w:rsidTr="004623D7">
        <w:trPr>
          <w:cantSplit/>
          <w:trHeight w:val="20"/>
        </w:trPr>
        <w:tc>
          <w:tcPr>
            <w:tcW w:w="2849" w:type="dxa"/>
            <w:shd w:val="clear" w:color="auto" w:fill="auto"/>
            <w:noWrap/>
            <w:hideMark/>
          </w:tcPr>
          <w:p w14:paraId="13010204"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03 4 09 31360</w:t>
            </w:r>
          </w:p>
        </w:tc>
        <w:tc>
          <w:tcPr>
            <w:tcW w:w="7612" w:type="dxa"/>
            <w:shd w:val="clear" w:color="auto" w:fill="auto"/>
            <w:hideMark/>
          </w:tcPr>
          <w:p w14:paraId="28B7061B"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Пособие по временной нетрудоспособности при необходимости осуществления ухода за больным ребенком</w:t>
            </w:r>
            <w:r w:rsidR="00A04128"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возрасте до 8 лет в части, превышающей размер указанного пособия, определяемый в зависимости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от продолжительности страхового стажа застрахованного лица</w:t>
            </w:r>
          </w:p>
        </w:tc>
      </w:tr>
      <w:tr w:rsidR="009263A0" w:rsidRPr="004623D7" w14:paraId="5D6177F2" w14:textId="77777777" w:rsidTr="004623D7">
        <w:trPr>
          <w:cantSplit/>
          <w:trHeight w:val="20"/>
        </w:trPr>
        <w:tc>
          <w:tcPr>
            <w:tcW w:w="2849" w:type="dxa"/>
            <w:shd w:val="clear" w:color="auto" w:fill="auto"/>
            <w:noWrap/>
            <w:hideMark/>
          </w:tcPr>
          <w:p w14:paraId="023226F3"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03 4 09 39610</w:t>
            </w:r>
          </w:p>
        </w:tc>
        <w:tc>
          <w:tcPr>
            <w:tcW w:w="7612" w:type="dxa"/>
            <w:shd w:val="clear" w:color="auto" w:fill="auto"/>
            <w:hideMark/>
          </w:tcPr>
          <w:p w14:paraId="590CDC04"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Доставка и пересылка страховых выплат</w:t>
            </w:r>
          </w:p>
        </w:tc>
      </w:tr>
      <w:tr w:rsidR="009263A0" w:rsidRPr="004623D7" w14:paraId="45DBBF49" w14:textId="77777777" w:rsidTr="004623D7">
        <w:trPr>
          <w:cantSplit/>
          <w:trHeight w:val="20"/>
        </w:trPr>
        <w:tc>
          <w:tcPr>
            <w:tcW w:w="2849" w:type="dxa"/>
            <w:shd w:val="clear" w:color="auto" w:fill="auto"/>
            <w:noWrap/>
            <w:hideMark/>
          </w:tcPr>
          <w:p w14:paraId="7F435E5F"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03 4 09 39630</w:t>
            </w:r>
          </w:p>
        </w:tc>
        <w:tc>
          <w:tcPr>
            <w:tcW w:w="7612" w:type="dxa"/>
            <w:shd w:val="clear" w:color="auto" w:fill="auto"/>
            <w:hideMark/>
          </w:tcPr>
          <w:p w14:paraId="56884C16" w14:textId="77777777" w:rsidR="009263A0" w:rsidRPr="004623D7" w:rsidRDefault="009263A0" w:rsidP="00A06687">
            <w:pPr>
              <w:ind w:firstLine="0"/>
              <w:rPr>
                <w:rFonts w:eastAsia="Times New Roman" w:cs="Times New Roman"/>
                <w:szCs w:val="28"/>
                <w:lang w:eastAsia="ru-RU"/>
              </w:rPr>
            </w:pPr>
            <w:r w:rsidRPr="004623D7">
              <w:rPr>
                <w:rFonts w:eastAsia="Times New Roman" w:cs="Times New Roman"/>
                <w:szCs w:val="28"/>
                <w:lang w:eastAsia="ru-RU"/>
              </w:rPr>
              <w:t xml:space="preserve">Медицинская, социальная и профессиональная реабилитация пострадавших, обеспечение предупредительных мер </w:t>
            </w:r>
            <w:r w:rsidR="00A04128" w:rsidRPr="004623D7">
              <w:rPr>
                <w:rFonts w:eastAsia="Times New Roman" w:cs="Times New Roman"/>
                <w:szCs w:val="28"/>
                <w:lang w:eastAsia="ru-RU"/>
              </w:rPr>
              <w:t xml:space="preserve">                      </w:t>
            </w:r>
            <w:r w:rsidRPr="004623D7">
              <w:rPr>
                <w:rFonts w:eastAsia="Times New Roman" w:cs="Times New Roman"/>
                <w:szCs w:val="28"/>
                <w:lang w:eastAsia="ru-RU"/>
              </w:rPr>
              <w:t xml:space="preserve">по сокращению производственного травматизма </w:t>
            </w:r>
            <w:r w:rsidR="00A04128" w:rsidRPr="004623D7">
              <w:rPr>
                <w:rFonts w:eastAsia="Times New Roman" w:cs="Times New Roman"/>
                <w:szCs w:val="28"/>
                <w:lang w:eastAsia="ru-RU"/>
              </w:rPr>
              <w:t xml:space="preserve">                                  </w:t>
            </w:r>
            <w:r w:rsidRPr="004623D7">
              <w:rPr>
                <w:rFonts w:eastAsia="Times New Roman" w:cs="Times New Roman"/>
                <w:szCs w:val="28"/>
                <w:lang w:eastAsia="ru-RU"/>
              </w:rPr>
              <w:t>и профессиональных заболеваний</w:t>
            </w:r>
          </w:p>
        </w:tc>
      </w:tr>
      <w:tr w:rsidR="009263A0" w:rsidRPr="004623D7" w14:paraId="3152C5DE" w14:textId="77777777" w:rsidTr="004623D7">
        <w:trPr>
          <w:cantSplit/>
          <w:trHeight w:val="20"/>
        </w:trPr>
        <w:tc>
          <w:tcPr>
            <w:tcW w:w="2849" w:type="dxa"/>
            <w:shd w:val="clear" w:color="auto" w:fill="auto"/>
            <w:noWrap/>
          </w:tcPr>
          <w:p w14:paraId="1A461E73"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09 3Т010</w:t>
            </w:r>
          </w:p>
        </w:tc>
        <w:tc>
          <w:tcPr>
            <w:tcW w:w="7612" w:type="dxa"/>
            <w:shd w:val="clear" w:color="auto" w:fill="auto"/>
          </w:tcPr>
          <w:p w14:paraId="0F0AEDD5" w14:textId="77777777" w:rsidR="009263A0" w:rsidRPr="004623D7" w:rsidRDefault="009263A0" w:rsidP="00A06687">
            <w:pPr>
              <w:ind w:firstLine="0"/>
              <w:rPr>
                <w:rFonts w:eastAsia="Times New Roman" w:cs="Times New Roman"/>
                <w:szCs w:val="28"/>
                <w:lang w:eastAsia="ru-RU"/>
              </w:rPr>
            </w:pPr>
            <w:r w:rsidRPr="004623D7">
              <w:rPr>
                <w:rFonts w:eastAsia="Times New Roman" w:cs="Times New Roman"/>
                <w:szCs w:val="28"/>
                <w:lang w:eastAsia="ru-RU"/>
              </w:rPr>
              <w:t>Единовременные выплаты в соответствии с указами Президента Российской Федерации от 30 апреля</w:t>
            </w:r>
            <w:r w:rsidR="006423BF" w:rsidRPr="004623D7">
              <w:rPr>
                <w:rFonts w:eastAsia="Times New Roman" w:cs="Times New Roman"/>
                <w:szCs w:val="28"/>
                <w:lang w:eastAsia="ru-RU"/>
              </w:rPr>
              <w:t xml:space="preserve"> </w:t>
            </w:r>
            <w:r w:rsidRPr="004623D7">
              <w:rPr>
                <w:rFonts w:eastAsia="Times New Roman" w:cs="Times New Roman"/>
                <w:szCs w:val="28"/>
                <w:lang w:eastAsia="ru-RU"/>
              </w:rPr>
              <w:t>2022 года</w:t>
            </w:r>
            <w:r w:rsidR="00A04128" w:rsidRPr="004623D7">
              <w:rPr>
                <w:rFonts w:eastAsia="Times New Roman" w:cs="Times New Roman"/>
                <w:szCs w:val="28"/>
                <w:lang w:eastAsia="ru-RU"/>
              </w:rPr>
              <w:t xml:space="preserve">           </w:t>
            </w:r>
            <w:r w:rsidRPr="004623D7">
              <w:rPr>
                <w:rFonts w:eastAsia="Times New Roman" w:cs="Times New Roman"/>
                <w:szCs w:val="28"/>
                <w:lang w:eastAsia="ru-RU"/>
              </w:rPr>
              <w:t xml:space="preserve"> № 247 "О поддержке волонтерской деятельности </w:t>
            </w:r>
            <w:r w:rsidR="00A04128" w:rsidRPr="004623D7">
              <w:rPr>
                <w:rFonts w:eastAsia="Times New Roman" w:cs="Times New Roman"/>
                <w:szCs w:val="28"/>
                <w:lang w:eastAsia="ru-RU"/>
              </w:rPr>
              <w:t xml:space="preserve">                                       </w:t>
            </w:r>
            <w:r w:rsidRPr="004623D7">
              <w:rPr>
                <w:rFonts w:eastAsia="Times New Roman" w:cs="Times New Roman"/>
                <w:szCs w:val="28"/>
                <w:lang w:eastAsia="ru-RU"/>
              </w:rPr>
              <w:t>на территориях Донецкой Народной Республики, Луганской Народной Республики, Запорожской области и Херсонской области",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от 29 декабря 2022 года № 972 "О дополнительных социальных гарантиях лицам, направленным (командированным) на территории Донецкой Народной Республики, Луганской Народной Республики, Запорожской области, Херсонской области, и членам</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их семей" </w:t>
            </w:r>
            <w:r w:rsidR="00A04128" w:rsidRPr="004623D7">
              <w:rPr>
                <w:rFonts w:eastAsia="Times New Roman" w:cs="Times New Roman"/>
                <w:szCs w:val="28"/>
                <w:lang w:eastAsia="ru-RU"/>
              </w:rPr>
              <w:t xml:space="preserve">                               </w:t>
            </w:r>
            <w:r w:rsidRPr="004623D7">
              <w:rPr>
                <w:rFonts w:eastAsia="Times New Roman" w:cs="Times New Roman"/>
                <w:szCs w:val="28"/>
                <w:lang w:eastAsia="ru-RU"/>
              </w:rPr>
              <w:t>и от 14 июля 2023 года № 518</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"О дополнительных социальных гарантиях лицам, выполняющим работы на территориях отдельных субъектов Российской Федерации, и членам</w:t>
            </w:r>
            <w:r w:rsidR="006423BF" w:rsidRPr="004623D7">
              <w:rPr>
                <w:rFonts w:eastAsia="Times New Roman" w:cs="Times New Roman"/>
                <w:szCs w:val="28"/>
                <w:lang w:eastAsia="ru-RU"/>
              </w:rPr>
              <w:t xml:space="preserve"> </w:t>
            </w:r>
            <w:r w:rsidR="00A04128" w:rsidRPr="004623D7">
              <w:rPr>
                <w:rFonts w:eastAsia="Times New Roman" w:cs="Times New Roman"/>
                <w:szCs w:val="28"/>
                <w:lang w:eastAsia="ru-RU"/>
              </w:rPr>
              <w:t xml:space="preserve">                    </w:t>
            </w:r>
            <w:r w:rsidRPr="004623D7">
              <w:rPr>
                <w:rFonts w:eastAsia="Times New Roman" w:cs="Times New Roman"/>
                <w:szCs w:val="28"/>
                <w:lang w:eastAsia="ru-RU"/>
              </w:rPr>
              <w:t>их семей"</w:t>
            </w:r>
          </w:p>
        </w:tc>
      </w:tr>
      <w:tr w:rsidR="009263A0" w:rsidRPr="004623D7" w14:paraId="22AD80CC" w14:textId="77777777" w:rsidTr="004623D7">
        <w:trPr>
          <w:cantSplit/>
          <w:trHeight w:val="20"/>
        </w:trPr>
        <w:tc>
          <w:tcPr>
            <w:tcW w:w="2849" w:type="dxa"/>
            <w:shd w:val="clear" w:color="auto" w:fill="auto"/>
            <w:noWrap/>
            <w:hideMark/>
          </w:tcPr>
          <w:p w14:paraId="4F7DA60C"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03 4 09 50700</w:t>
            </w:r>
          </w:p>
        </w:tc>
        <w:tc>
          <w:tcPr>
            <w:tcW w:w="7612" w:type="dxa"/>
            <w:shd w:val="clear" w:color="auto" w:fill="auto"/>
            <w:hideMark/>
          </w:tcPr>
          <w:p w14:paraId="2257F061"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Выплата капитализированных повременных платежей</w:t>
            </w:r>
          </w:p>
        </w:tc>
      </w:tr>
      <w:tr w:rsidR="009263A0" w:rsidRPr="004623D7" w14:paraId="23384998" w14:textId="77777777" w:rsidTr="004623D7">
        <w:trPr>
          <w:cantSplit/>
          <w:trHeight w:val="20"/>
        </w:trPr>
        <w:tc>
          <w:tcPr>
            <w:tcW w:w="2849" w:type="dxa"/>
            <w:shd w:val="clear" w:color="auto" w:fill="auto"/>
            <w:noWrap/>
            <w:hideMark/>
          </w:tcPr>
          <w:p w14:paraId="7532D77D"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03 4 09 51670</w:t>
            </w:r>
          </w:p>
        </w:tc>
        <w:tc>
          <w:tcPr>
            <w:tcW w:w="7612" w:type="dxa"/>
            <w:shd w:val="clear" w:color="auto" w:fill="auto"/>
            <w:hideMark/>
          </w:tcPr>
          <w:p w14:paraId="3A81DE41"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Компенсация выпадающих доходов бюджету Фонда пенсионного и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и в связи </w:t>
            </w:r>
            <w:r w:rsidR="00A04128" w:rsidRPr="004623D7">
              <w:rPr>
                <w:rFonts w:eastAsia="Times New Roman" w:cs="Times New Roman"/>
                <w:szCs w:val="28"/>
                <w:lang w:eastAsia="ru-RU"/>
              </w:rPr>
              <w:t xml:space="preserve">                               </w:t>
            </w:r>
            <w:r w:rsidRPr="004623D7">
              <w:rPr>
                <w:rFonts w:eastAsia="Times New Roman" w:cs="Times New Roman"/>
                <w:szCs w:val="28"/>
                <w:lang w:eastAsia="ru-RU"/>
              </w:rPr>
              <w:t>с материнством</w:t>
            </w:r>
          </w:p>
        </w:tc>
      </w:tr>
      <w:tr w:rsidR="009263A0" w:rsidRPr="004623D7" w14:paraId="232FCFB7" w14:textId="77777777" w:rsidTr="004623D7">
        <w:trPr>
          <w:cantSplit/>
          <w:trHeight w:val="20"/>
        </w:trPr>
        <w:tc>
          <w:tcPr>
            <w:tcW w:w="2849" w:type="dxa"/>
            <w:shd w:val="clear" w:color="auto" w:fill="auto"/>
            <w:noWrap/>
            <w:hideMark/>
          </w:tcPr>
          <w:p w14:paraId="416C07DD"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03 4 10 00000</w:t>
            </w:r>
          </w:p>
        </w:tc>
        <w:tc>
          <w:tcPr>
            <w:tcW w:w="7612" w:type="dxa"/>
            <w:shd w:val="clear" w:color="auto" w:fill="auto"/>
            <w:hideMark/>
          </w:tcPr>
          <w:p w14:paraId="6876733D"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деятельности Министерства труда и социальной защиты Российской Федерации"</w:t>
            </w:r>
          </w:p>
        </w:tc>
      </w:tr>
      <w:tr w:rsidR="009263A0" w:rsidRPr="004623D7" w14:paraId="0EA4E199" w14:textId="77777777" w:rsidTr="004623D7">
        <w:trPr>
          <w:cantSplit/>
          <w:trHeight w:val="20"/>
        </w:trPr>
        <w:tc>
          <w:tcPr>
            <w:tcW w:w="2849" w:type="dxa"/>
            <w:shd w:val="clear" w:color="auto" w:fill="auto"/>
            <w:noWrap/>
            <w:hideMark/>
          </w:tcPr>
          <w:p w14:paraId="7C40702D"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03 4 11 00000</w:t>
            </w:r>
          </w:p>
        </w:tc>
        <w:tc>
          <w:tcPr>
            <w:tcW w:w="7612" w:type="dxa"/>
            <w:shd w:val="clear" w:color="auto" w:fill="auto"/>
            <w:hideMark/>
          </w:tcPr>
          <w:p w14:paraId="4F1C603D"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 xml:space="preserve">Комплекс процессных мероприятий "Предоставление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w:t>
            </w:r>
            <w:r w:rsidR="00A04128" w:rsidRPr="004623D7">
              <w:rPr>
                <w:rFonts w:eastAsia="Times New Roman" w:cs="Times New Roman"/>
                <w:szCs w:val="28"/>
                <w:lang w:eastAsia="ru-RU"/>
              </w:rPr>
              <w:t xml:space="preserve">                                 </w:t>
            </w:r>
            <w:r w:rsidRPr="004623D7">
              <w:rPr>
                <w:rFonts w:eastAsia="Times New Roman" w:cs="Times New Roman"/>
                <w:szCs w:val="28"/>
                <w:lang w:eastAsia="ru-RU"/>
              </w:rPr>
              <w:t>на воспитание в семью"</w:t>
            </w:r>
          </w:p>
        </w:tc>
      </w:tr>
      <w:tr w:rsidR="009263A0" w:rsidRPr="004623D7" w14:paraId="05249B56" w14:textId="77777777" w:rsidTr="004623D7">
        <w:trPr>
          <w:cantSplit/>
          <w:trHeight w:val="20"/>
        </w:trPr>
        <w:tc>
          <w:tcPr>
            <w:tcW w:w="2849" w:type="dxa"/>
            <w:shd w:val="clear" w:color="auto" w:fill="auto"/>
            <w:noWrap/>
            <w:hideMark/>
          </w:tcPr>
          <w:p w14:paraId="666F7176"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03 4 11 31430</w:t>
            </w:r>
          </w:p>
        </w:tc>
        <w:tc>
          <w:tcPr>
            <w:tcW w:w="7612" w:type="dxa"/>
            <w:shd w:val="clear" w:color="auto" w:fill="auto"/>
            <w:hideMark/>
          </w:tcPr>
          <w:p w14:paraId="5C60B5A0"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Выплата единовременного пособия при всех формах устройства детей, оставшихся без попечения родителей,</w:t>
            </w:r>
            <w:r w:rsidR="006423BF" w:rsidRPr="004623D7">
              <w:rPr>
                <w:rFonts w:eastAsia="Times New Roman" w:cs="Times New Roman"/>
                <w:szCs w:val="28"/>
                <w:lang w:eastAsia="ru-RU"/>
              </w:rPr>
              <w:t xml:space="preserve"> </w:t>
            </w:r>
            <w:r w:rsidR="00A04128" w:rsidRPr="004623D7">
              <w:rPr>
                <w:rFonts w:eastAsia="Times New Roman" w:cs="Times New Roman"/>
                <w:szCs w:val="28"/>
                <w:lang w:eastAsia="ru-RU"/>
              </w:rPr>
              <w:t xml:space="preserve">                   </w:t>
            </w:r>
            <w:r w:rsidRPr="004623D7">
              <w:rPr>
                <w:rFonts w:eastAsia="Times New Roman" w:cs="Times New Roman"/>
                <w:szCs w:val="28"/>
                <w:lang w:eastAsia="ru-RU"/>
              </w:rPr>
              <w:t>в семью</w:t>
            </w:r>
          </w:p>
        </w:tc>
      </w:tr>
      <w:tr w:rsidR="009263A0" w:rsidRPr="004623D7" w14:paraId="7830BDA8" w14:textId="77777777" w:rsidTr="004623D7">
        <w:trPr>
          <w:cantSplit/>
          <w:trHeight w:val="20"/>
        </w:trPr>
        <w:tc>
          <w:tcPr>
            <w:tcW w:w="2849" w:type="dxa"/>
            <w:shd w:val="clear" w:color="auto" w:fill="auto"/>
            <w:noWrap/>
            <w:hideMark/>
          </w:tcPr>
          <w:p w14:paraId="6867EE68"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04 0 00 00000</w:t>
            </w:r>
          </w:p>
        </w:tc>
        <w:tc>
          <w:tcPr>
            <w:tcW w:w="7612" w:type="dxa"/>
            <w:shd w:val="clear" w:color="auto" w:fill="auto"/>
            <w:hideMark/>
          </w:tcPr>
          <w:p w14:paraId="76320683"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Государственная программа Российской Федерации "Доступная среда"</w:t>
            </w:r>
          </w:p>
        </w:tc>
      </w:tr>
      <w:tr w:rsidR="009263A0" w:rsidRPr="004623D7" w14:paraId="69EE5B41" w14:textId="77777777" w:rsidTr="004623D7">
        <w:trPr>
          <w:cantSplit/>
          <w:trHeight w:val="20"/>
        </w:trPr>
        <w:tc>
          <w:tcPr>
            <w:tcW w:w="2849" w:type="dxa"/>
            <w:shd w:val="clear" w:color="auto" w:fill="auto"/>
            <w:noWrap/>
            <w:hideMark/>
          </w:tcPr>
          <w:p w14:paraId="00E8CFCB"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04 2 00 00000</w:t>
            </w:r>
          </w:p>
        </w:tc>
        <w:tc>
          <w:tcPr>
            <w:tcW w:w="7612" w:type="dxa"/>
            <w:shd w:val="clear" w:color="auto" w:fill="auto"/>
            <w:hideMark/>
          </w:tcPr>
          <w:p w14:paraId="7E7858AA"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Федеральные проекты</w:t>
            </w:r>
          </w:p>
        </w:tc>
      </w:tr>
      <w:tr w:rsidR="009263A0" w:rsidRPr="004623D7" w14:paraId="15A86B22" w14:textId="77777777" w:rsidTr="004623D7">
        <w:trPr>
          <w:cantSplit/>
          <w:trHeight w:val="20"/>
        </w:trPr>
        <w:tc>
          <w:tcPr>
            <w:tcW w:w="2849" w:type="dxa"/>
            <w:shd w:val="clear" w:color="auto" w:fill="auto"/>
            <w:noWrap/>
            <w:hideMark/>
          </w:tcPr>
          <w:p w14:paraId="782FCEC3"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04 2 01 00000</w:t>
            </w:r>
          </w:p>
        </w:tc>
        <w:tc>
          <w:tcPr>
            <w:tcW w:w="7612" w:type="dxa"/>
            <w:shd w:val="clear" w:color="auto" w:fill="auto"/>
            <w:hideMark/>
          </w:tcPr>
          <w:p w14:paraId="5D1BFC3C" w14:textId="77777777" w:rsidR="009263A0" w:rsidRPr="004623D7" w:rsidRDefault="009263A0" w:rsidP="00A06687">
            <w:pPr>
              <w:ind w:firstLine="0"/>
              <w:rPr>
                <w:rFonts w:eastAsia="Times New Roman" w:cs="Times New Roman"/>
                <w:szCs w:val="28"/>
                <w:lang w:eastAsia="ru-RU"/>
              </w:rPr>
            </w:pPr>
            <w:r w:rsidRPr="004623D7">
              <w:rPr>
                <w:rFonts w:eastAsia="Times New Roman" w:cs="Times New Roman"/>
                <w:szCs w:val="28"/>
                <w:lang w:eastAsia="ru-RU"/>
              </w:rPr>
              <w:t>Федеральный проект "Повышение уровня обеспеченности инвалидов и детей-инвалидов реабилитационными</w:t>
            </w:r>
            <w:r w:rsidR="006423BF" w:rsidRPr="004623D7">
              <w:rPr>
                <w:rFonts w:eastAsia="Times New Roman" w:cs="Times New Roman"/>
                <w:szCs w:val="28"/>
                <w:lang w:eastAsia="ru-RU"/>
              </w:rPr>
              <w:t xml:space="preserve"> </w:t>
            </w:r>
            <w:r w:rsidR="00A04128" w:rsidRPr="004623D7">
              <w:rPr>
                <w:rFonts w:eastAsia="Times New Roman" w:cs="Times New Roman"/>
                <w:szCs w:val="28"/>
                <w:lang w:eastAsia="ru-RU"/>
              </w:rPr>
              <w:t xml:space="preserve">                            </w:t>
            </w:r>
            <w:r w:rsidRPr="004623D7">
              <w:rPr>
                <w:rFonts w:eastAsia="Times New Roman" w:cs="Times New Roman"/>
                <w:szCs w:val="28"/>
                <w:lang w:eastAsia="ru-RU"/>
              </w:rPr>
              <w:t>и абилитационными услугами,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а также уровня профессионального развития"</w:t>
            </w:r>
          </w:p>
        </w:tc>
      </w:tr>
      <w:tr w:rsidR="009263A0" w:rsidRPr="004623D7" w14:paraId="5D76DA22" w14:textId="77777777" w:rsidTr="004623D7">
        <w:trPr>
          <w:cantSplit/>
          <w:trHeight w:val="20"/>
        </w:trPr>
        <w:tc>
          <w:tcPr>
            <w:tcW w:w="2849" w:type="dxa"/>
            <w:shd w:val="clear" w:color="auto" w:fill="auto"/>
            <w:noWrap/>
            <w:hideMark/>
          </w:tcPr>
          <w:p w14:paraId="7922A8F3"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04 2 01 50180</w:t>
            </w:r>
          </w:p>
        </w:tc>
        <w:tc>
          <w:tcPr>
            <w:tcW w:w="7612" w:type="dxa"/>
            <w:shd w:val="clear" w:color="auto" w:fill="auto"/>
            <w:hideMark/>
          </w:tcPr>
          <w:p w14:paraId="41B87BEC"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Субсидия бюджету Удмуртской Республики</w:t>
            </w:r>
            <w:r w:rsidR="006423BF" w:rsidRPr="004623D7">
              <w:rPr>
                <w:rFonts w:eastAsia="Times New Roman" w:cs="Times New Roman"/>
                <w:szCs w:val="28"/>
                <w:lang w:eastAsia="ru-RU"/>
              </w:rPr>
              <w:t xml:space="preserve"> </w:t>
            </w:r>
            <w:r w:rsidR="00A04128" w:rsidRPr="004623D7">
              <w:rPr>
                <w:rFonts w:eastAsia="Times New Roman" w:cs="Times New Roman"/>
                <w:szCs w:val="28"/>
                <w:lang w:eastAsia="ru-RU"/>
              </w:rPr>
              <w:t xml:space="preserve">                                         </w:t>
            </w:r>
            <w:r w:rsidRPr="004623D7">
              <w:rPr>
                <w:rFonts w:eastAsia="Times New Roman" w:cs="Times New Roman"/>
                <w:szCs w:val="28"/>
                <w:lang w:eastAsia="ru-RU"/>
              </w:rPr>
              <w:t>на реконструкцию филиала автономного учреждения социального обслуживания Удмуртской Республики "Республиканский реабилитационный центр для детей</w:t>
            </w:r>
            <w:r w:rsidR="006423BF" w:rsidRPr="004623D7">
              <w:rPr>
                <w:rFonts w:eastAsia="Times New Roman" w:cs="Times New Roman"/>
                <w:szCs w:val="28"/>
                <w:lang w:eastAsia="ru-RU"/>
              </w:rPr>
              <w:t xml:space="preserve"> </w:t>
            </w:r>
            <w:r w:rsidR="00A04128" w:rsidRPr="004623D7">
              <w:rPr>
                <w:rFonts w:eastAsia="Times New Roman" w:cs="Times New Roman"/>
                <w:szCs w:val="28"/>
                <w:lang w:eastAsia="ru-RU"/>
              </w:rPr>
              <w:t xml:space="preserve">                      </w:t>
            </w:r>
            <w:r w:rsidRPr="004623D7">
              <w:rPr>
                <w:rFonts w:eastAsia="Times New Roman" w:cs="Times New Roman"/>
                <w:szCs w:val="28"/>
                <w:lang w:eastAsia="ru-RU"/>
              </w:rPr>
              <w:t>и подростков с ограниченными возможностями"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г. Глазове</w:t>
            </w:r>
          </w:p>
        </w:tc>
      </w:tr>
      <w:tr w:rsidR="009263A0" w:rsidRPr="004623D7" w14:paraId="594F92D0" w14:textId="77777777" w:rsidTr="004623D7">
        <w:trPr>
          <w:cantSplit/>
          <w:trHeight w:val="20"/>
        </w:trPr>
        <w:tc>
          <w:tcPr>
            <w:tcW w:w="2849" w:type="dxa"/>
            <w:shd w:val="clear" w:color="auto" w:fill="auto"/>
            <w:noWrap/>
            <w:hideMark/>
          </w:tcPr>
          <w:p w14:paraId="339B3C8B"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04 2 01 50270</w:t>
            </w:r>
          </w:p>
        </w:tc>
        <w:tc>
          <w:tcPr>
            <w:tcW w:w="7612" w:type="dxa"/>
            <w:shd w:val="clear" w:color="auto" w:fill="auto"/>
            <w:hideMark/>
          </w:tcPr>
          <w:p w14:paraId="656E7371"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на мероприятия государственной программы Российской Федерации "Доступная среда"</w:t>
            </w:r>
          </w:p>
        </w:tc>
      </w:tr>
      <w:tr w:rsidR="009263A0" w:rsidRPr="004623D7" w14:paraId="06B162F7" w14:textId="77777777" w:rsidTr="004623D7">
        <w:trPr>
          <w:cantSplit/>
          <w:trHeight w:val="20"/>
        </w:trPr>
        <w:tc>
          <w:tcPr>
            <w:tcW w:w="2849" w:type="dxa"/>
            <w:shd w:val="clear" w:color="auto" w:fill="auto"/>
            <w:noWrap/>
            <w:hideMark/>
          </w:tcPr>
          <w:p w14:paraId="5CC00A74"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04 2 01 55140</w:t>
            </w:r>
          </w:p>
        </w:tc>
        <w:tc>
          <w:tcPr>
            <w:tcW w:w="7612" w:type="dxa"/>
            <w:shd w:val="clear" w:color="auto" w:fill="auto"/>
            <w:hideMark/>
          </w:tcPr>
          <w:p w14:paraId="4E5DFCA0"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на реализацию мероприятий субъектов Российской Федерации в сфере реабилитации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абилитации инвалидов</w:t>
            </w:r>
          </w:p>
        </w:tc>
      </w:tr>
      <w:tr w:rsidR="009263A0" w:rsidRPr="004623D7" w14:paraId="3B1E9B89" w14:textId="77777777" w:rsidTr="004623D7">
        <w:trPr>
          <w:cantSplit/>
          <w:trHeight w:val="20"/>
        </w:trPr>
        <w:tc>
          <w:tcPr>
            <w:tcW w:w="2849" w:type="dxa"/>
            <w:shd w:val="clear" w:color="auto" w:fill="auto"/>
            <w:noWrap/>
            <w:hideMark/>
          </w:tcPr>
          <w:p w14:paraId="5E2E533A"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04 2 01 62470</w:t>
            </w:r>
          </w:p>
        </w:tc>
        <w:tc>
          <w:tcPr>
            <w:tcW w:w="7612" w:type="dxa"/>
            <w:shd w:val="clear" w:color="auto" w:fill="auto"/>
            <w:hideMark/>
          </w:tcPr>
          <w:p w14:paraId="323BCC6F"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на государственную поддержку общероссийских общественных организаций инвалидов</w:t>
            </w:r>
          </w:p>
        </w:tc>
      </w:tr>
      <w:tr w:rsidR="009263A0" w:rsidRPr="004623D7" w14:paraId="5BAF1D8B" w14:textId="77777777" w:rsidTr="004623D7">
        <w:trPr>
          <w:cantSplit/>
          <w:trHeight w:val="20"/>
        </w:trPr>
        <w:tc>
          <w:tcPr>
            <w:tcW w:w="2849" w:type="dxa"/>
            <w:shd w:val="clear" w:color="auto" w:fill="auto"/>
            <w:noWrap/>
            <w:hideMark/>
          </w:tcPr>
          <w:p w14:paraId="2041AF1D"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04 2 01 65030</w:t>
            </w:r>
          </w:p>
        </w:tc>
        <w:tc>
          <w:tcPr>
            <w:tcW w:w="7612" w:type="dxa"/>
            <w:shd w:val="clear" w:color="auto" w:fill="auto"/>
            <w:hideMark/>
          </w:tcPr>
          <w:p w14:paraId="12E7A4EF"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стационарам сложного протезирования</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оплату дней пребывания инвалидов в стационарах</w:t>
            </w:r>
          </w:p>
        </w:tc>
      </w:tr>
      <w:tr w:rsidR="009263A0" w:rsidRPr="004623D7" w14:paraId="75E9CB4B" w14:textId="77777777" w:rsidTr="004623D7">
        <w:trPr>
          <w:cantSplit/>
          <w:trHeight w:val="20"/>
        </w:trPr>
        <w:tc>
          <w:tcPr>
            <w:tcW w:w="2849" w:type="dxa"/>
            <w:shd w:val="clear" w:color="auto" w:fill="auto"/>
            <w:noWrap/>
            <w:hideMark/>
          </w:tcPr>
          <w:p w14:paraId="680D4A97"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04 2 02 00000</w:t>
            </w:r>
          </w:p>
        </w:tc>
        <w:tc>
          <w:tcPr>
            <w:tcW w:w="7612" w:type="dxa"/>
            <w:shd w:val="clear" w:color="auto" w:fill="auto"/>
            <w:hideMark/>
          </w:tcPr>
          <w:p w14:paraId="60F36EAD"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"Информационная доступность для инвалидов и маломобильных групп населения"</w:t>
            </w:r>
          </w:p>
        </w:tc>
      </w:tr>
      <w:tr w:rsidR="009263A0" w:rsidRPr="004623D7" w14:paraId="075B6274" w14:textId="77777777" w:rsidTr="004623D7">
        <w:trPr>
          <w:cantSplit/>
          <w:trHeight w:val="20"/>
        </w:trPr>
        <w:tc>
          <w:tcPr>
            <w:tcW w:w="2849" w:type="dxa"/>
            <w:shd w:val="clear" w:color="auto" w:fill="auto"/>
            <w:noWrap/>
            <w:hideMark/>
          </w:tcPr>
          <w:p w14:paraId="25290465"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04 2 02 60221</w:t>
            </w:r>
          </w:p>
        </w:tc>
        <w:tc>
          <w:tcPr>
            <w:tcW w:w="7612" w:type="dxa"/>
            <w:shd w:val="clear" w:color="auto" w:fill="auto"/>
            <w:hideMark/>
          </w:tcPr>
          <w:p w14:paraId="319A4BD1" w14:textId="77777777" w:rsidR="009263A0" w:rsidRPr="004623D7" w:rsidRDefault="009263A0" w:rsidP="00A06687">
            <w:pPr>
              <w:ind w:firstLine="0"/>
              <w:rPr>
                <w:rFonts w:eastAsia="Times New Roman" w:cs="Times New Roman"/>
                <w:szCs w:val="28"/>
                <w:lang w:eastAsia="ru-RU"/>
              </w:rPr>
            </w:pPr>
            <w:r w:rsidRPr="004623D7">
              <w:rPr>
                <w:rFonts w:eastAsia="Times New Roman" w:cs="Times New Roman"/>
                <w:szCs w:val="28"/>
                <w:lang w:eastAsia="ru-RU"/>
              </w:rPr>
              <w:t>Субсидии открытому акционерному обществу "Московская специализированная типография № 27",</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г. Москва,</w:t>
            </w:r>
            <w:r w:rsidR="001445D1" w:rsidRPr="004623D7">
              <w:rPr>
                <w:rFonts w:eastAsia="Times New Roman" w:cs="Times New Roman"/>
                <w:szCs w:val="28"/>
                <w:lang w:eastAsia="ru-RU"/>
              </w:rPr>
              <w:t xml:space="preserve"> </w:t>
            </w:r>
            <w:r w:rsidR="00A04128" w:rsidRPr="004623D7">
              <w:rPr>
                <w:rFonts w:eastAsia="Times New Roman" w:cs="Times New Roman"/>
                <w:szCs w:val="28"/>
                <w:lang w:eastAsia="ru-RU"/>
              </w:rPr>
              <w:t xml:space="preserve">                             </w:t>
            </w:r>
            <w:r w:rsidRPr="004623D7">
              <w:rPr>
                <w:rFonts w:eastAsia="Times New Roman" w:cs="Times New Roman"/>
                <w:szCs w:val="28"/>
                <w:lang w:eastAsia="ru-RU"/>
              </w:rPr>
              <w:t>на обновление специального оборудования для выпуска литературы для инвалидов по зрению</w:t>
            </w:r>
          </w:p>
        </w:tc>
      </w:tr>
      <w:tr w:rsidR="009263A0" w:rsidRPr="004623D7" w14:paraId="27D4AAEC" w14:textId="77777777" w:rsidTr="004623D7">
        <w:trPr>
          <w:cantSplit/>
          <w:trHeight w:val="20"/>
        </w:trPr>
        <w:tc>
          <w:tcPr>
            <w:tcW w:w="2849" w:type="dxa"/>
            <w:shd w:val="clear" w:color="auto" w:fill="auto"/>
            <w:noWrap/>
            <w:hideMark/>
          </w:tcPr>
          <w:p w14:paraId="57DCA13B"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04 2 02 64990</w:t>
            </w:r>
          </w:p>
        </w:tc>
        <w:tc>
          <w:tcPr>
            <w:tcW w:w="7612" w:type="dxa"/>
            <w:shd w:val="clear" w:color="auto" w:fill="auto"/>
            <w:hideMark/>
          </w:tcPr>
          <w:p w14:paraId="46222AE7"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издательствам и издающим организациям</w:t>
            </w:r>
            <w:r w:rsidR="006423BF" w:rsidRPr="004623D7">
              <w:rPr>
                <w:rFonts w:eastAsia="Times New Roman" w:cs="Times New Roman"/>
                <w:szCs w:val="28"/>
                <w:lang w:eastAsia="ru-RU"/>
              </w:rPr>
              <w:t xml:space="preserve"> </w:t>
            </w:r>
            <w:r w:rsidR="003355E4" w:rsidRPr="004623D7">
              <w:rPr>
                <w:rFonts w:eastAsia="Times New Roman" w:cs="Times New Roman"/>
                <w:szCs w:val="28"/>
                <w:lang w:eastAsia="ru-RU"/>
              </w:rPr>
              <w:t xml:space="preserve">                         </w:t>
            </w:r>
            <w:r w:rsidRPr="004623D7">
              <w:rPr>
                <w:rFonts w:eastAsia="Times New Roman" w:cs="Times New Roman"/>
                <w:szCs w:val="28"/>
                <w:lang w:eastAsia="ru-RU"/>
              </w:rPr>
              <w:t>на реализацию социально значимых проектов, выпуск книг, изданий, в том числе учебников и учебных пособий, для инвалидов по зрению</w:t>
            </w:r>
          </w:p>
        </w:tc>
      </w:tr>
      <w:tr w:rsidR="009263A0" w:rsidRPr="004623D7" w14:paraId="7454643D" w14:textId="77777777" w:rsidTr="004623D7">
        <w:trPr>
          <w:cantSplit/>
          <w:trHeight w:val="20"/>
        </w:trPr>
        <w:tc>
          <w:tcPr>
            <w:tcW w:w="2849" w:type="dxa"/>
            <w:shd w:val="clear" w:color="auto" w:fill="auto"/>
            <w:noWrap/>
            <w:hideMark/>
          </w:tcPr>
          <w:p w14:paraId="24ADF2C2"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04 2 02 65010</w:t>
            </w:r>
          </w:p>
        </w:tc>
        <w:tc>
          <w:tcPr>
            <w:tcW w:w="7612" w:type="dxa"/>
            <w:shd w:val="clear" w:color="auto" w:fill="auto"/>
            <w:hideMark/>
          </w:tcPr>
          <w:p w14:paraId="4046B9D8"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редакциям печатных средств массовой информации и издающим организациям для инвалидов</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по зрению</w:t>
            </w:r>
          </w:p>
        </w:tc>
      </w:tr>
      <w:tr w:rsidR="009263A0" w:rsidRPr="004623D7" w14:paraId="4E470D7A" w14:textId="77777777" w:rsidTr="004623D7">
        <w:trPr>
          <w:cantSplit/>
          <w:trHeight w:val="20"/>
        </w:trPr>
        <w:tc>
          <w:tcPr>
            <w:tcW w:w="2849" w:type="dxa"/>
            <w:shd w:val="clear" w:color="auto" w:fill="auto"/>
            <w:noWrap/>
            <w:hideMark/>
          </w:tcPr>
          <w:p w14:paraId="64967105"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04 2 02 65020</w:t>
            </w:r>
          </w:p>
        </w:tc>
        <w:tc>
          <w:tcPr>
            <w:tcW w:w="7612" w:type="dxa"/>
            <w:shd w:val="clear" w:color="auto" w:fill="auto"/>
            <w:hideMark/>
          </w:tcPr>
          <w:p w14:paraId="7A7AA634"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редакциям печатных средств массовой информации и издающим организациям для инвалидов</w:t>
            </w:r>
          </w:p>
        </w:tc>
      </w:tr>
      <w:tr w:rsidR="009263A0" w:rsidRPr="004623D7" w14:paraId="38BEE9A4" w14:textId="77777777" w:rsidTr="004623D7">
        <w:trPr>
          <w:cantSplit/>
          <w:trHeight w:val="20"/>
        </w:trPr>
        <w:tc>
          <w:tcPr>
            <w:tcW w:w="2849" w:type="dxa"/>
            <w:shd w:val="clear" w:color="auto" w:fill="auto"/>
            <w:noWrap/>
            <w:hideMark/>
          </w:tcPr>
          <w:p w14:paraId="16DCF370"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04 3 00 00000</w:t>
            </w:r>
          </w:p>
        </w:tc>
        <w:tc>
          <w:tcPr>
            <w:tcW w:w="7612" w:type="dxa"/>
            <w:shd w:val="clear" w:color="auto" w:fill="auto"/>
            <w:hideMark/>
          </w:tcPr>
          <w:p w14:paraId="3573DBAA"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Ведомственные проекты</w:t>
            </w:r>
          </w:p>
        </w:tc>
      </w:tr>
      <w:tr w:rsidR="009263A0" w:rsidRPr="004623D7" w14:paraId="390FA3A6" w14:textId="77777777" w:rsidTr="004623D7">
        <w:trPr>
          <w:cantSplit/>
          <w:trHeight w:val="20"/>
        </w:trPr>
        <w:tc>
          <w:tcPr>
            <w:tcW w:w="2849" w:type="dxa"/>
            <w:shd w:val="clear" w:color="auto" w:fill="auto"/>
            <w:noWrap/>
            <w:hideMark/>
          </w:tcPr>
          <w:p w14:paraId="0F160D1A"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04 4 00 00000</w:t>
            </w:r>
          </w:p>
        </w:tc>
        <w:tc>
          <w:tcPr>
            <w:tcW w:w="7612" w:type="dxa"/>
            <w:shd w:val="clear" w:color="auto" w:fill="auto"/>
            <w:hideMark/>
          </w:tcPr>
          <w:p w14:paraId="5C014DB9"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Комплексы процессных мероприятий</w:t>
            </w:r>
          </w:p>
        </w:tc>
      </w:tr>
      <w:tr w:rsidR="009263A0" w:rsidRPr="004623D7" w14:paraId="25AF07B5" w14:textId="77777777" w:rsidTr="004623D7">
        <w:trPr>
          <w:cantSplit/>
          <w:trHeight w:val="20"/>
        </w:trPr>
        <w:tc>
          <w:tcPr>
            <w:tcW w:w="2849" w:type="dxa"/>
            <w:shd w:val="clear" w:color="auto" w:fill="auto"/>
            <w:noWrap/>
            <w:hideMark/>
          </w:tcPr>
          <w:p w14:paraId="2805F14C"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04 4 01 00000</w:t>
            </w:r>
          </w:p>
        </w:tc>
        <w:tc>
          <w:tcPr>
            <w:tcW w:w="7612" w:type="dxa"/>
            <w:shd w:val="clear" w:color="auto" w:fill="auto"/>
            <w:hideMark/>
          </w:tcPr>
          <w:p w14:paraId="0706A9DC"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инвалидов и детей-инвалидов реабилитационными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абилитационными услугами, а также техническими средствами реабилитации, включая изготовление</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ремонт протезно-ортопедических изделий"</w:t>
            </w:r>
          </w:p>
        </w:tc>
      </w:tr>
      <w:tr w:rsidR="009263A0" w:rsidRPr="004623D7" w14:paraId="24E5E613" w14:textId="77777777" w:rsidTr="004623D7">
        <w:trPr>
          <w:cantSplit/>
          <w:trHeight w:val="20"/>
        </w:trPr>
        <w:tc>
          <w:tcPr>
            <w:tcW w:w="2849" w:type="dxa"/>
            <w:shd w:val="clear" w:color="auto" w:fill="auto"/>
            <w:noWrap/>
            <w:hideMark/>
          </w:tcPr>
          <w:p w14:paraId="46C779BA"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04 4 01 39570</w:t>
            </w:r>
          </w:p>
        </w:tc>
        <w:tc>
          <w:tcPr>
            <w:tcW w:w="7612" w:type="dxa"/>
            <w:shd w:val="clear" w:color="auto" w:fill="auto"/>
            <w:hideMark/>
          </w:tcPr>
          <w:p w14:paraId="6D95BFA4"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Обеспечение инвалидов техническими средствами реабилитации, включая изготовление и ремонт</w:t>
            </w:r>
            <w:r w:rsidR="006423BF" w:rsidRPr="004623D7">
              <w:rPr>
                <w:rFonts w:eastAsia="Times New Roman" w:cs="Times New Roman"/>
                <w:szCs w:val="28"/>
                <w:lang w:eastAsia="ru-RU"/>
              </w:rPr>
              <w:t xml:space="preserve"> </w:t>
            </w:r>
            <w:r w:rsidR="003355E4" w:rsidRPr="004623D7">
              <w:rPr>
                <w:rFonts w:eastAsia="Times New Roman" w:cs="Times New Roman"/>
                <w:szCs w:val="28"/>
                <w:lang w:eastAsia="ru-RU"/>
              </w:rPr>
              <w:t xml:space="preserve">                   </w:t>
            </w:r>
            <w:r w:rsidRPr="004623D7">
              <w:rPr>
                <w:rFonts w:eastAsia="Times New Roman" w:cs="Times New Roman"/>
                <w:szCs w:val="28"/>
                <w:lang w:eastAsia="ru-RU"/>
              </w:rPr>
              <w:t>протезно-ортопедических изделий</w:t>
            </w:r>
          </w:p>
        </w:tc>
      </w:tr>
      <w:tr w:rsidR="009263A0" w:rsidRPr="004623D7" w14:paraId="1ED5704B" w14:textId="77777777" w:rsidTr="004623D7">
        <w:trPr>
          <w:cantSplit/>
          <w:trHeight w:val="20"/>
        </w:trPr>
        <w:tc>
          <w:tcPr>
            <w:tcW w:w="2849" w:type="dxa"/>
            <w:shd w:val="clear" w:color="auto" w:fill="auto"/>
            <w:noWrap/>
            <w:hideMark/>
          </w:tcPr>
          <w:p w14:paraId="22B8252B"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04 4 01 51300</w:t>
            </w:r>
          </w:p>
        </w:tc>
        <w:tc>
          <w:tcPr>
            <w:tcW w:w="7612" w:type="dxa"/>
            <w:shd w:val="clear" w:color="auto" w:fill="auto"/>
            <w:hideMark/>
          </w:tcPr>
          <w:p w14:paraId="0D76BA4A"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Субвенции на обеспечение инвалидов техническими средствами реабилитации, включая изготовление</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ремонт протезно-ортопедических изделий</w:t>
            </w:r>
          </w:p>
        </w:tc>
      </w:tr>
      <w:tr w:rsidR="009263A0" w:rsidRPr="004623D7" w14:paraId="7D9F3F68" w14:textId="77777777" w:rsidTr="004623D7">
        <w:trPr>
          <w:cantSplit/>
          <w:trHeight w:val="20"/>
        </w:trPr>
        <w:tc>
          <w:tcPr>
            <w:tcW w:w="2849" w:type="dxa"/>
            <w:shd w:val="clear" w:color="auto" w:fill="auto"/>
            <w:noWrap/>
            <w:hideMark/>
          </w:tcPr>
          <w:p w14:paraId="7D41A4B1"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04 4 01 52800</w:t>
            </w:r>
          </w:p>
        </w:tc>
        <w:tc>
          <w:tcPr>
            <w:tcW w:w="7612" w:type="dxa"/>
            <w:shd w:val="clear" w:color="auto" w:fill="auto"/>
            <w:hideMark/>
          </w:tcPr>
          <w:p w14:paraId="5A580406"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Выплата инвалидам компенсаций страховых премий</w:t>
            </w:r>
            <w:r w:rsidR="006423BF" w:rsidRPr="004623D7">
              <w:rPr>
                <w:rFonts w:eastAsia="Times New Roman" w:cs="Times New Roman"/>
                <w:szCs w:val="28"/>
                <w:lang w:eastAsia="ru-RU"/>
              </w:rPr>
              <w:t xml:space="preserve"> </w:t>
            </w:r>
            <w:r w:rsidR="003355E4" w:rsidRPr="004623D7">
              <w:rPr>
                <w:rFonts w:eastAsia="Times New Roman" w:cs="Times New Roman"/>
                <w:szCs w:val="28"/>
                <w:lang w:eastAsia="ru-RU"/>
              </w:rPr>
              <w:t xml:space="preserve">                       </w:t>
            </w:r>
            <w:r w:rsidRPr="004623D7">
              <w:rPr>
                <w:rFonts w:eastAsia="Times New Roman" w:cs="Times New Roman"/>
                <w:szCs w:val="28"/>
                <w:lang w:eastAsia="ru-RU"/>
              </w:rPr>
              <w:t>по договорам обязательного страхования гражданской ответственности владельцев транспортных средств</w:t>
            </w:r>
            <w:r w:rsidR="006423BF" w:rsidRPr="004623D7">
              <w:rPr>
                <w:rFonts w:eastAsia="Times New Roman" w:cs="Times New Roman"/>
                <w:szCs w:val="28"/>
                <w:lang w:eastAsia="ru-RU"/>
              </w:rPr>
              <w:t xml:space="preserve"> </w:t>
            </w:r>
            <w:r w:rsidR="003355E4" w:rsidRPr="004623D7">
              <w:rPr>
                <w:rFonts w:eastAsia="Times New Roman" w:cs="Times New Roman"/>
                <w:szCs w:val="28"/>
                <w:lang w:eastAsia="ru-RU"/>
              </w:rPr>
              <w:t xml:space="preserve">                             </w:t>
            </w:r>
            <w:r w:rsidRPr="004623D7">
              <w:rPr>
                <w:rFonts w:eastAsia="Times New Roman" w:cs="Times New Roman"/>
                <w:szCs w:val="28"/>
                <w:lang w:eastAsia="ru-RU"/>
              </w:rPr>
              <w:t>в соответствии с Федеральным законом</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от 25 апреля 2002 года № 40-ФЗ "Об обязательном страховании гражданской ответственности владельцев транспортных средств"</w:t>
            </w:r>
          </w:p>
        </w:tc>
      </w:tr>
      <w:tr w:rsidR="009263A0" w:rsidRPr="004623D7" w14:paraId="3C618643" w14:textId="77777777" w:rsidTr="004623D7">
        <w:trPr>
          <w:cantSplit/>
          <w:trHeight w:val="20"/>
        </w:trPr>
        <w:tc>
          <w:tcPr>
            <w:tcW w:w="2849" w:type="dxa"/>
            <w:shd w:val="clear" w:color="auto" w:fill="auto"/>
            <w:noWrap/>
            <w:hideMark/>
          </w:tcPr>
          <w:p w14:paraId="615061D4"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04 4 01 53070</w:t>
            </w:r>
          </w:p>
        </w:tc>
        <w:tc>
          <w:tcPr>
            <w:tcW w:w="7612" w:type="dxa"/>
            <w:shd w:val="clear" w:color="auto" w:fill="auto"/>
            <w:hideMark/>
          </w:tcPr>
          <w:p w14:paraId="63C5F554"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Оказание услуг по комплексной реабилитации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абилитации детей-инвалидов</w:t>
            </w:r>
          </w:p>
        </w:tc>
      </w:tr>
      <w:tr w:rsidR="009263A0" w:rsidRPr="004623D7" w14:paraId="6ECFF2F2" w14:textId="77777777" w:rsidTr="004623D7">
        <w:trPr>
          <w:cantSplit/>
          <w:trHeight w:val="20"/>
        </w:trPr>
        <w:tc>
          <w:tcPr>
            <w:tcW w:w="2849" w:type="dxa"/>
            <w:shd w:val="clear" w:color="auto" w:fill="auto"/>
            <w:noWrap/>
            <w:hideMark/>
          </w:tcPr>
          <w:p w14:paraId="04687DA7"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04 4 01 65031</w:t>
            </w:r>
          </w:p>
        </w:tc>
        <w:tc>
          <w:tcPr>
            <w:tcW w:w="7612" w:type="dxa"/>
            <w:shd w:val="clear" w:color="auto" w:fill="auto"/>
            <w:hideMark/>
          </w:tcPr>
          <w:p w14:paraId="37A923D2"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Грант в форме субсидии Государственному бюджетному общеобразовательному учреждению города Москвы</w:t>
            </w:r>
            <w:r w:rsidR="003355E4" w:rsidRPr="004623D7">
              <w:rPr>
                <w:rFonts w:eastAsia="Times New Roman" w:cs="Times New Roman"/>
                <w:szCs w:val="28"/>
                <w:lang w:eastAsia="ru-RU"/>
              </w:rPr>
              <w:t xml:space="preserve">              </w:t>
            </w:r>
            <w:r w:rsidRPr="004623D7">
              <w:rPr>
                <w:rFonts w:eastAsia="Times New Roman" w:cs="Times New Roman"/>
                <w:szCs w:val="28"/>
                <w:lang w:eastAsia="ru-RU"/>
              </w:rPr>
              <w:t xml:space="preserve"> "Школа-интернат № 1 для обучения и реабилитации слепых" Департамента труда и социальной защиты населения города Москвы на содержание</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функционирование Всероссийского центра для слепых обучающихся, проявивших выдающиеся академические способности</w:t>
            </w:r>
          </w:p>
        </w:tc>
      </w:tr>
      <w:tr w:rsidR="009263A0" w:rsidRPr="004623D7" w14:paraId="495B34F8" w14:textId="77777777" w:rsidTr="004623D7">
        <w:trPr>
          <w:cantSplit/>
          <w:trHeight w:val="20"/>
        </w:trPr>
        <w:tc>
          <w:tcPr>
            <w:tcW w:w="2849" w:type="dxa"/>
            <w:shd w:val="clear" w:color="auto" w:fill="auto"/>
            <w:noWrap/>
            <w:hideMark/>
          </w:tcPr>
          <w:p w14:paraId="3AA82EF1"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04 4 02 00000</w:t>
            </w:r>
          </w:p>
        </w:tc>
        <w:tc>
          <w:tcPr>
            <w:tcW w:w="7612" w:type="dxa"/>
            <w:shd w:val="clear" w:color="auto" w:fill="auto"/>
            <w:hideMark/>
          </w:tcPr>
          <w:p w14:paraId="611DA54C"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удовлетворенности граждан качеством предоставления медико-социальной экспертизы"</w:t>
            </w:r>
          </w:p>
        </w:tc>
      </w:tr>
      <w:tr w:rsidR="009263A0" w:rsidRPr="004623D7" w14:paraId="4CF73D7D" w14:textId="77777777" w:rsidTr="004623D7">
        <w:trPr>
          <w:cantSplit/>
          <w:trHeight w:val="20"/>
        </w:trPr>
        <w:tc>
          <w:tcPr>
            <w:tcW w:w="2849" w:type="dxa"/>
            <w:shd w:val="clear" w:color="auto" w:fill="auto"/>
            <w:noWrap/>
            <w:hideMark/>
          </w:tcPr>
          <w:p w14:paraId="4B0BD833"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04 4 03 00000</w:t>
            </w:r>
          </w:p>
        </w:tc>
        <w:tc>
          <w:tcPr>
            <w:tcW w:w="7612" w:type="dxa"/>
            <w:shd w:val="clear" w:color="auto" w:fill="auto"/>
            <w:hideMark/>
          </w:tcPr>
          <w:p w14:paraId="2071E8A8"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"Развитие безбарьерной среды"</w:t>
            </w:r>
          </w:p>
        </w:tc>
      </w:tr>
      <w:tr w:rsidR="009263A0" w:rsidRPr="004623D7" w14:paraId="05444EEB" w14:textId="77777777" w:rsidTr="004623D7">
        <w:trPr>
          <w:cantSplit/>
          <w:trHeight w:val="20"/>
        </w:trPr>
        <w:tc>
          <w:tcPr>
            <w:tcW w:w="2849" w:type="dxa"/>
            <w:shd w:val="clear" w:color="auto" w:fill="auto"/>
            <w:noWrap/>
            <w:hideMark/>
          </w:tcPr>
          <w:p w14:paraId="43FEB0B0"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04 4 03 60071</w:t>
            </w:r>
          </w:p>
        </w:tc>
        <w:tc>
          <w:tcPr>
            <w:tcW w:w="7612" w:type="dxa"/>
            <w:shd w:val="clear" w:color="auto" w:fill="auto"/>
            <w:hideMark/>
          </w:tcPr>
          <w:p w14:paraId="1CCD2655"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Гранты в форме субсидий индивидуальным предпринимателям и юридическим лицам в рамках реализации отдельных мероприятий государственной программы Российской Федерации "Доступная среда"</w:t>
            </w:r>
          </w:p>
        </w:tc>
      </w:tr>
      <w:tr w:rsidR="009263A0" w:rsidRPr="004623D7" w14:paraId="431BC830" w14:textId="77777777" w:rsidTr="004623D7">
        <w:trPr>
          <w:cantSplit/>
          <w:trHeight w:val="20"/>
        </w:trPr>
        <w:tc>
          <w:tcPr>
            <w:tcW w:w="2849" w:type="dxa"/>
            <w:shd w:val="clear" w:color="auto" w:fill="auto"/>
            <w:noWrap/>
            <w:hideMark/>
          </w:tcPr>
          <w:p w14:paraId="28943E27"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05 0 00 00000</w:t>
            </w:r>
          </w:p>
        </w:tc>
        <w:tc>
          <w:tcPr>
            <w:tcW w:w="7612" w:type="dxa"/>
            <w:shd w:val="clear" w:color="auto" w:fill="auto"/>
            <w:hideMark/>
          </w:tcPr>
          <w:p w14:paraId="5A211B29"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Государственная программа Российской Федерации "Обеспечение доступным и комфортным жильем</w:t>
            </w:r>
            <w:r w:rsidR="006423BF" w:rsidRPr="004623D7">
              <w:rPr>
                <w:rFonts w:eastAsia="Times New Roman" w:cs="Times New Roman"/>
                <w:szCs w:val="28"/>
                <w:lang w:eastAsia="ru-RU"/>
              </w:rPr>
              <w:t xml:space="preserve"> </w:t>
            </w:r>
            <w:r w:rsidR="003355E4" w:rsidRPr="004623D7">
              <w:rPr>
                <w:rFonts w:eastAsia="Times New Roman" w:cs="Times New Roman"/>
                <w:szCs w:val="28"/>
                <w:lang w:eastAsia="ru-RU"/>
              </w:rPr>
              <w:t xml:space="preserve">                                 </w:t>
            </w:r>
            <w:r w:rsidRPr="004623D7">
              <w:rPr>
                <w:rFonts w:eastAsia="Times New Roman" w:cs="Times New Roman"/>
                <w:szCs w:val="28"/>
                <w:lang w:eastAsia="ru-RU"/>
              </w:rPr>
              <w:t>и коммунальными услугами граждан Российской Федерации"</w:t>
            </w:r>
          </w:p>
        </w:tc>
      </w:tr>
      <w:tr w:rsidR="009263A0" w:rsidRPr="004623D7" w14:paraId="4C57F144" w14:textId="77777777" w:rsidTr="004623D7">
        <w:trPr>
          <w:cantSplit/>
          <w:trHeight w:val="20"/>
        </w:trPr>
        <w:tc>
          <w:tcPr>
            <w:tcW w:w="2849" w:type="dxa"/>
            <w:shd w:val="clear" w:color="auto" w:fill="auto"/>
            <w:noWrap/>
            <w:hideMark/>
          </w:tcPr>
          <w:p w14:paraId="1BDBC08B"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05 2 00 00000</w:t>
            </w:r>
          </w:p>
        </w:tc>
        <w:tc>
          <w:tcPr>
            <w:tcW w:w="7612" w:type="dxa"/>
            <w:shd w:val="clear" w:color="auto" w:fill="auto"/>
            <w:hideMark/>
          </w:tcPr>
          <w:p w14:paraId="58764593"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Федеральные проекты</w:t>
            </w:r>
          </w:p>
        </w:tc>
      </w:tr>
      <w:tr w:rsidR="009263A0" w:rsidRPr="004623D7" w14:paraId="6F5F542C" w14:textId="77777777" w:rsidTr="004623D7">
        <w:trPr>
          <w:cantSplit/>
          <w:trHeight w:val="20"/>
        </w:trPr>
        <w:tc>
          <w:tcPr>
            <w:tcW w:w="2849" w:type="dxa"/>
            <w:shd w:val="clear" w:color="auto" w:fill="auto"/>
            <w:noWrap/>
            <w:hideMark/>
          </w:tcPr>
          <w:p w14:paraId="64CFA7E0"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05 2 01 00000</w:t>
            </w:r>
          </w:p>
        </w:tc>
        <w:tc>
          <w:tcPr>
            <w:tcW w:w="7612" w:type="dxa"/>
            <w:shd w:val="clear" w:color="auto" w:fill="auto"/>
            <w:hideMark/>
          </w:tcPr>
          <w:p w14:paraId="0D6824FA"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r>
      <w:tr w:rsidR="009263A0" w:rsidRPr="004623D7" w14:paraId="176A0E09" w14:textId="77777777" w:rsidTr="004623D7">
        <w:trPr>
          <w:cantSplit/>
          <w:trHeight w:val="20"/>
        </w:trPr>
        <w:tc>
          <w:tcPr>
            <w:tcW w:w="2849" w:type="dxa"/>
            <w:shd w:val="clear" w:color="auto" w:fill="auto"/>
            <w:noWrap/>
            <w:hideMark/>
          </w:tcPr>
          <w:p w14:paraId="372D1585"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05 2 01 35900</w:t>
            </w:r>
          </w:p>
        </w:tc>
        <w:tc>
          <w:tcPr>
            <w:tcW w:w="7612" w:type="dxa"/>
            <w:shd w:val="clear" w:color="auto" w:fill="auto"/>
            <w:hideMark/>
          </w:tcPr>
          <w:p w14:paraId="579F5AC5"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 xml:space="preserve">Мероприятия по обеспечению жильем прокуроров </w:t>
            </w:r>
          </w:p>
        </w:tc>
      </w:tr>
      <w:tr w:rsidR="009263A0" w:rsidRPr="004623D7" w14:paraId="4D26B982" w14:textId="77777777" w:rsidTr="004623D7">
        <w:trPr>
          <w:cantSplit/>
          <w:trHeight w:val="20"/>
        </w:trPr>
        <w:tc>
          <w:tcPr>
            <w:tcW w:w="2849" w:type="dxa"/>
            <w:shd w:val="clear" w:color="auto" w:fill="auto"/>
            <w:noWrap/>
          </w:tcPr>
          <w:p w14:paraId="5AA93A45"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05 2 01 35910</w:t>
            </w:r>
          </w:p>
        </w:tc>
        <w:tc>
          <w:tcPr>
            <w:tcW w:w="7612" w:type="dxa"/>
            <w:shd w:val="clear" w:color="auto" w:fill="auto"/>
          </w:tcPr>
          <w:p w14:paraId="292D6274"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Приобретение служебных жилых помещений для сотрудников Следственного комитета Российской Федерации</w:t>
            </w:r>
          </w:p>
        </w:tc>
      </w:tr>
      <w:tr w:rsidR="009263A0" w:rsidRPr="004623D7" w14:paraId="6BB57473" w14:textId="77777777" w:rsidTr="004623D7">
        <w:trPr>
          <w:cantSplit/>
          <w:trHeight w:val="20"/>
        </w:trPr>
        <w:tc>
          <w:tcPr>
            <w:tcW w:w="2849" w:type="dxa"/>
            <w:shd w:val="clear" w:color="auto" w:fill="auto"/>
            <w:noWrap/>
            <w:hideMark/>
          </w:tcPr>
          <w:p w14:paraId="61A780FF"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05 2 01 35930</w:t>
            </w:r>
          </w:p>
        </w:tc>
        <w:tc>
          <w:tcPr>
            <w:tcW w:w="7612" w:type="dxa"/>
            <w:shd w:val="clear" w:color="auto" w:fill="auto"/>
            <w:hideMark/>
          </w:tcPr>
          <w:p w14:paraId="720CAF7E"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Мероприятия по обеспечению жильем иных категорий граждан Управлением делами Президента Российской Федерации на основании решений Президента Российской Федерации</w:t>
            </w:r>
          </w:p>
        </w:tc>
      </w:tr>
      <w:tr w:rsidR="009263A0" w:rsidRPr="004623D7" w14:paraId="3F1682EF" w14:textId="77777777" w:rsidTr="004623D7">
        <w:trPr>
          <w:cantSplit/>
          <w:trHeight w:val="20"/>
        </w:trPr>
        <w:tc>
          <w:tcPr>
            <w:tcW w:w="2849" w:type="dxa"/>
            <w:shd w:val="clear" w:color="auto" w:fill="auto"/>
            <w:noWrap/>
            <w:hideMark/>
          </w:tcPr>
          <w:p w14:paraId="2B414D66"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05 2 01 50230</w:t>
            </w:r>
          </w:p>
        </w:tc>
        <w:tc>
          <w:tcPr>
            <w:tcW w:w="7612" w:type="dxa"/>
            <w:shd w:val="clear" w:color="auto" w:fill="auto"/>
            <w:hideMark/>
          </w:tcPr>
          <w:p w14:paraId="03431202"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на мероприятия по переселению граждан</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из ветхого и аварийного жилья в зоне Байкало-Амурской магистрали</w:t>
            </w:r>
          </w:p>
        </w:tc>
      </w:tr>
      <w:tr w:rsidR="009263A0" w:rsidRPr="004623D7" w14:paraId="49FAA33E" w14:textId="77777777" w:rsidTr="004623D7">
        <w:trPr>
          <w:cantSplit/>
          <w:trHeight w:val="20"/>
        </w:trPr>
        <w:tc>
          <w:tcPr>
            <w:tcW w:w="2849" w:type="dxa"/>
            <w:shd w:val="clear" w:color="auto" w:fill="auto"/>
            <w:noWrap/>
            <w:hideMark/>
          </w:tcPr>
          <w:p w14:paraId="5DA9EB1C"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05 2 01 50820</w:t>
            </w:r>
          </w:p>
        </w:tc>
        <w:tc>
          <w:tcPr>
            <w:tcW w:w="7612" w:type="dxa"/>
            <w:shd w:val="clear" w:color="auto" w:fill="auto"/>
            <w:hideMark/>
          </w:tcPr>
          <w:p w14:paraId="5AAD6B4F"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на обеспечение детей-сирот и детей, оставшихся без попечения родителей, лиц из числа</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детей-сирот и детей, оставшихся без попечения родителей, жилыми помещениями</w:t>
            </w:r>
          </w:p>
        </w:tc>
      </w:tr>
      <w:tr w:rsidR="009263A0" w:rsidRPr="004623D7" w14:paraId="325A3EA0" w14:textId="77777777" w:rsidTr="004623D7">
        <w:trPr>
          <w:cantSplit/>
          <w:trHeight w:val="20"/>
        </w:trPr>
        <w:tc>
          <w:tcPr>
            <w:tcW w:w="2849" w:type="dxa"/>
            <w:shd w:val="clear" w:color="auto" w:fill="auto"/>
            <w:noWrap/>
            <w:hideMark/>
          </w:tcPr>
          <w:p w14:paraId="2F5570CB"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05 2 01 51780</w:t>
            </w:r>
          </w:p>
        </w:tc>
        <w:tc>
          <w:tcPr>
            <w:tcW w:w="7612" w:type="dxa"/>
            <w:shd w:val="clear" w:color="auto" w:fill="auto"/>
            <w:hideMark/>
          </w:tcPr>
          <w:p w14:paraId="7BD4EB77"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на мероприятия по переселению граждан</w:t>
            </w:r>
            <w:r w:rsidR="006423BF" w:rsidRPr="004623D7">
              <w:rPr>
                <w:rFonts w:eastAsia="Times New Roman" w:cs="Times New Roman"/>
                <w:szCs w:val="28"/>
                <w:lang w:eastAsia="ru-RU"/>
              </w:rPr>
              <w:t xml:space="preserve"> </w:t>
            </w:r>
            <w:r w:rsidR="003355E4" w:rsidRPr="004623D7">
              <w:rPr>
                <w:rFonts w:eastAsia="Times New Roman" w:cs="Times New Roman"/>
                <w:szCs w:val="28"/>
                <w:lang w:eastAsia="ru-RU"/>
              </w:rPr>
              <w:t xml:space="preserve">                       </w:t>
            </w:r>
            <w:r w:rsidRPr="004623D7">
              <w:rPr>
                <w:rFonts w:eastAsia="Times New Roman" w:cs="Times New Roman"/>
                <w:szCs w:val="28"/>
                <w:lang w:eastAsia="ru-RU"/>
              </w:rPr>
              <w:t>из не предназначенных для проживания строений, созданных в период промышленного освоения Сибири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Дальнего Востока</w:t>
            </w:r>
          </w:p>
        </w:tc>
      </w:tr>
      <w:tr w:rsidR="009263A0" w:rsidRPr="004623D7" w14:paraId="6534FF3C" w14:textId="77777777" w:rsidTr="004623D7">
        <w:trPr>
          <w:cantSplit/>
          <w:trHeight w:val="20"/>
        </w:trPr>
        <w:tc>
          <w:tcPr>
            <w:tcW w:w="2849" w:type="dxa"/>
            <w:shd w:val="clear" w:color="auto" w:fill="auto"/>
            <w:noWrap/>
          </w:tcPr>
          <w:p w14:paraId="4B21467B"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05 2 01 51950</w:t>
            </w:r>
          </w:p>
        </w:tc>
        <w:tc>
          <w:tcPr>
            <w:tcW w:w="7612" w:type="dxa"/>
            <w:shd w:val="clear" w:color="auto" w:fill="auto"/>
          </w:tcPr>
          <w:p w14:paraId="5699CC07"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Субсидия бюджету Республики Тыва на реализацию льготной ипотечной программы на территории Республики Тыва</w:t>
            </w:r>
          </w:p>
        </w:tc>
      </w:tr>
      <w:tr w:rsidR="009263A0" w:rsidRPr="004623D7" w14:paraId="3E53AF00" w14:textId="77777777" w:rsidTr="004623D7">
        <w:trPr>
          <w:cantSplit/>
          <w:trHeight w:val="20"/>
        </w:trPr>
        <w:tc>
          <w:tcPr>
            <w:tcW w:w="2849" w:type="dxa"/>
            <w:shd w:val="clear" w:color="auto" w:fill="auto"/>
            <w:noWrap/>
            <w:hideMark/>
          </w:tcPr>
          <w:p w14:paraId="3D3080B5"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05 2 01 53230</w:t>
            </w:r>
          </w:p>
        </w:tc>
        <w:tc>
          <w:tcPr>
            <w:tcW w:w="7612" w:type="dxa"/>
            <w:shd w:val="clear" w:color="auto" w:fill="auto"/>
            <w:hideMark/>
          </w:tcPr>
          <w:p w14:paraId="08C6666A"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Реализация мероприятий индивидуальных программ социально-экономического развития субъектов Российской Федерации в части строительства</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жилищно-коммунального хозяйства</w:t>
            </w:r>
          </w:p>
        </w:tc>
      </w:tr>
      <w:tr w:rsidR="009263A0" w:rsidRPr="004623D7" w14:paraId="43725D54" w14:textId="77777777" w:rsidTr="004623D7">
        <w:trPr>
          <w:cantSplit/>
          <w:trHeight w:val="20"/>
        </w:trPr>
        <w:tc>
          <w:tcPr>
            <w:tcW w:w="2849" w:type="dxa"/>
            <w:shd w:val="clear" w:color="auto" w:fill="auto"/>
            <w:noWrap/>
          </w:tcPr>
          <w:p w14:paraId="2B6D5936"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05 2 01 54570</w:t>
            </w:r>
          </w:p>
        </w:tc>
        <w:tc>
          <w:tcPr>
            <w:tcW w:w="7612" w:type="dxa"/>
            <w:shd w:val="clear" w:color="auto" w:fill="auto"/>
          </w:tcPr>
          <w:p w14:paraId="1D0427AA" w14:textId="77777777" w:rsidR="009263A0" w:rsidRPr="004623D7" w:rsidRDefault="00036012" w:rsidP="009263A0">
            <w:pPr>
              <w:ind w:firstLine="0"/>
              <w:rPr>
                <w:rFonts w:eastAsia="Times New Roman" w:cs="Times New Roman"/>
                <w:szCs w:val="28"/>
                <w:lang w:eastAsia="ru-RU"/>
              </w:rPr>
            </w:pPr>
            <w:r w:rsidRPr="004623D7">
              <w:rPr>
                <w:rFonts w:eastAsia="Times New Roman" w:cs="Times New Roman"/>
                <w:szCs w:val="28"/>
                <w:lang w:eastAsia="ru-RU"/>
              </w:rPr>
              <w:t>Субсидия бюджету Приморского края в целях софинансирования расходных обязательств</w:t>
            </w:r>
            <w:r w:rsidR="006423BF" w:rsidRPr="004623D7">
              <w:rPr>
                <w:rFonts w:eastAsia="Times New Roman" w:cs="Times New Roman"/>
                <w:szCs w:val="28"/>
                <w:lang w:eastAsia="ru-RU"/>
              </w:rPr>
              <w:t xml:space="preserve"> </w:t>
            </w:r>
            <w:r w:rsidR="003355E4" w:rsidRPr="004623D7">
              <w:rPr>
                <w:rFonts w:eastAsia="Times New Roman" w:cs="Times New Roman"/>
                <w:szCs w:val="28"/>
                <w:lang w:eastAsia="ru-RU"/>
              </w:rPr>
              <w:t xml:space="preserve">                                            </w:t>
            </w:r>
            <w:r w:rsidRPr="004623D7">
              <w:rPr>
                <w:rFonts w:eastAsia="Times New Roman" w:cs="Times New Roman"/>
                <w:szCs w:val="28"/>
                <w:lang w:eastAsia="ru-RU"/>
              </w:rPr>
              <w:t>по осуществлению выплат в рамках оказания социальной поддержки семьям, имеющим детей, при рождении третьего ребенка или последующих детей в части погашения обязательств по ипотечным жилищным кредитам (займам)</w:t>
            </w:r>
          </w:p>
        </w:tc>
      </w:tr>
      <w:tr w:rsidR="009263A0" w:rsidRPr="004623D7" w14:paraId="6611228F" w14:textId="77777777" w:rsidTr="004623D7">
        <w:trPr>
          <w:cantSplit/>
          <w:trHeight w:val="20"/>
        </w:trPr>
        <w:tc>
          <w:tcPr>
            <w:tcW w:w="2849" w:type="dxa"/>
            <w:shd w:val="clear" w:color="auto" w:fill="auto"/>
            <w:noWrap/>
            <w:hideMark/>
          </w:tcPr>
          <w:p w14:paraId="15733EAD"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05 2 01 54620</w:t>
            </w:r>
          </w:p>
        </w:tc>
        <w:tc>
          <w:tcPr>
            <w:tcW w:w="7612" w:type="dxa"/>
            <w:shd w:val="clear" w:color="auto" w:fill="auto"/>
            <w:hideMark/>
          </w:tcPr>
          <w:p w14:paraId="0138408D" w14:textId="77777777" w:rsidR="009263A0" w:rsidRPr="004623D7" w:rsidRDefault="009263A0" w:rsidP="001445D1">
            <w:pPr>
              <w:ind w:firstLine="0"/>
              <w:rPr>
                <w:rFonts w:eastAsia="Times New Roman" w:cs="Times New Roman"/>
                <w:szCs w:val="28"/>
                <w:lang w:eastAsia="ru-RU"/>
              </w:rPr>
            </w:pPr>
            <w:r w:rsidRPr="004623D7">
              <w:rPr>
                <w:rFonts w:eastAsia="Times New Roman" w:cs="Times New Roman"/>
                <w:szCs w:val="28"/>
                <w:lang w:eastAsia="ru-RU"/>
              </w:rPr>
              <w:t xml:space="preserve">Субсидии на компенсацию отдельным категориям граждан оплаты взноса на капитальный ремонт общего имущества </w:t>
            </w:r>
            <w:r w:rsidR="003355E4" w:rsidRPr="004623D7">
              <w:rPr>
                <w:rFonts w:eastAsia="Times New Roman" w:cs="Times New Roman"/>
                <w:szCs w:val="28"/>
                <w:lang w:eastAsia="ru-RU"/>
              </w:rPr>
              <w:t xml:space="preserve">               </w:t>
            </w:r>
            <w:r w:rsidRPr="004623D7">
              <w:rPr>
                <w:rFonts w:eastAsia="Times New Roman" w:cs="Times New Roman"/>
                <w:szCs w:val="28"/>
                <w:lang w:eastAsia="ru-RU"/>
              </w:rPr>
              <w:t>в многоквартирном доме</w:t>
            </w:r>
          </w:p>
        </w:tc>
      </w:tr>
      <w:tr w:rsidR="009263A0" w:rsidRPr="004623D7" w14:paraId="04153CD3" w14:textId="77777777" w:rsidTr="004623D7">
        <w:trPr>
          <w:cantSplit/>
          <w:trHeight w:val="20"/>
        </w:trPr>
        <w:tc>
          <w:tcPr>
            <w:tcW w:w="2849" w:type="dxa"/>
            <w:shd w:val="clear" w:color="auto" w:fill="auto"/>
            <w:noWrap/>
            <w:hideMark/>
          </w:tcPr>
          <w:p w14:paraId="3A67B0C7"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05 2 01 54970</w:t>
            </w:r>
          </w:p>
        </w:tc>
        <w:tc>
          <w:tcPr>
            <w:tcW w:w="7612" w:type="dxa"/>
            <w:shd w:val="clear" w:color="auto" w:fill="auto"/>
            <w:hideMark/>
          </w:tcPr>
          <w:p w14:paraId="36F585A8"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на реализацию мероприятий по обеспечению жильем молодых семей</w:t>
            </w:r>
          </w:p>
        </w:tc>
      </w:tr>
      <w:tr w:rsidR="009263A0" w:rsidRPr="004623D7" w14:paraId="516E11C2" w14:textId="77777777" w:rsidTr="004623D7">
        <w:trPr>
          <w:cantSplit/>
          <w:trHeight w:val="20"/>
        </w:trPr>
        <w:tc>
          <w:tcPr>
            <w:tcW w:w="2849" w:type="dxa"/>
            <w:shd w:val="clear" w:color="auto" w:fill="auto"/>
            <w:noWrap/>
            <w:hideMark/>
          </w:tcPr>
          <w:p w14:paraId="3DCB265F"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05 2 01 55240</w:t>
            </w:r>
          </w:p>
        </w:tc>
        <w:tc>
          <w:tcPr>
            <w:tcW w:w="7612" w:type="dxa"/>
            <w:shd w:val="clear" w:color="auto" w:fill="auto"/>
            <w:hideMark/>
          </w:tcPr>
          <w:p w14:paraId="358BDB6F" w14:textId="77777777" w:rsidR="009263A0" w:rsidRPr="004623D7" w:rsidRDefault="009263A0" w:rsidP="001445D1">
            <w:pPr>
              <w:ind w:firstLine="0"/>
              <w:rPr>
                <w:rFonts w:eastAsia="Times New Roman" w:cs="Times New Roman"/>
                <w:szCs w:val="28"/>
                <w:lang w:eastAsia="ru-RU"/>
              </w:rPr>
            </w:pPr>
            <w:r w:rsidRPr="004623D7">
              <w:rPr>
                <w:rFonts w:eastAsia="Times New Roman" w:cs="Times New Roman"/>
                <w:szCs w:val="28"/>
                <w:lang w:eastAsia="ru-RU"/>
              </w:rPr>
              <w:t>Субсидии бюджету Чеченской Республики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на реализацию мероприятий по переселению граждан, проживающих </w:t>
            </w:r>
            <w:r w:rsidR="003355E4" w:rsidRPr="004623D7">
              <w:rPr>
                <w:rFonts w:eastAsia="Times New Roman" w:cs="Times New Roman"/>
                <w:szCs w:val="28"/>
                <w:lang w:eastAsia="ru-RU"/>
              </w:rPr>
              <w:t xml:space="preserve">                        </w:t>
            </w:r>
            <w:r w:rsidRPr="004623D7">
              <w:rPr>
                <w:rFonts w:eastAsia="Times New Roman" w:cs="Times New Roman"/>
                <w:szCs w:val="28"/>
                <w:lang w:eastAsia="ru-RU"/>
              </w:rPr>
              <w:t>в оползневых и сейсмических зонах</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территории Чеченской Республики, в районы</w:t>
            </w:r>
            <w:r w:rsidR="006423BF" w:rsidRPr="004623D7">
              <w:rPr>
                <w:rFonts w:eastAsia="Times New Roman" w:cs="Times New Roman"/>
                <w:szCs w:val="28"/>
                <w:lang w:eastAsia="ru-RU"/>
              </w:rPr>
              <w:t xml:space="preserve"> </w:t>
            </w:r>
            <w:r w:rsidRPr="004623D7">
              <w:rPr>
                <w:rFonts w:eastAsia="Times New Roman" w:cs="Times New Roman"/>
                <w:szCs w:val="28"/>
                <w:lang w:eastAsia="ru-RU"/>
              </w:rPr>
              <w:t>с благоприятными условиями проживания на территории Чеченской Республики</w:t>
            </w:r>
          </w:p>
        </w:tc>
      </w:tr>
      <w:tr w:rsidR="009263A0" w:rsidRPr="004623D7" w14:paraId="33E5D544" w14:textId="77777777" w:rsidTr="004623D7">
        <w:trPr>
          <w:cantSplit/>
          <w:trHeight w:val="20"/>
        </w:trPr>
        <w:tc>
          <w:tcPr>
            <w:tcW w:w="2849" w:type="dxa"/>
            <w:shd w:val="clear" w:color="auto" w:fill="auto"/>
            <w:noWrap/>
            <w:hideMark/>
          </w:tcPr>
          <w:p w14:paraId="06AC108E"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05 2 01 57770</w:t>
            </w:r>
          </w:p>
        </w:tc>
        <w:tc>
          <w:tcPr>
            <w:tcW w:w="7612" w:type="dxa"/>
            <w:shd w:val="clear" w:color="auto" w:fill="auto"/>
            <w:hideMark/>
          </w:tcPr>
          <w:p w14:paraId="1203B93B"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Субсидия бюджету Красноярского края на реализацию мероприятия по переселению из района Крайнего Севера граждан, проживающих в городе Норильске</w:t>
            </w:r>
          </w:p>
        </w:tc>
      </w:tr>
      <w:tr w:rsidR="009263A0" w:rsidRPr="004623D7" w14:paraId="1C984CF1" w14:textId="77777777" w:rsidTr="004623D7">
        <w:trPr>
          <w:cantSplit/>
          <w:trHeight w:val="20"/>
        </w:trPr>
        <w:tc>
          <w:tcPr>
            <w:tcW w:w="2849" w:type="dxa"/>
            <w:shd w:val="clear" w:color="auto" w:fill="auto"/>
            <w:noWrap/>
            <w:hideMark/>
          </w:tcPr>
          <w:p w14:paraId="13335A76"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05 2 01 67374</w:t>
            </w:r>
          </w:p>
        </w:tc>
        <w:tc>
          <w:tcPr>
            <w:tcW w:w="7612" w:type="dxa"/>
            <w:shd w:val="clear" w:color="auto" w:fill="auto"/>
            <w:hideMark/>
          </w:tcPr>
          <w:p w14:paraId="342222A8"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Субсидия акционерному обществу "ДОМ.РФ", г. Москва,</w:t>
            </w:r>
            <w:r w:rsidR="006423BF" w:rsidRPr="004623D7">
              <w:rPr>
                <w:rFonts w:eastAsia="Times New Roman" w:cs="Times New Roman"/>
                <w:szCs w:val="28"/>
                <w:lang w:eastAsia="ru-RU"/>
              </w:rPr>
              <w:t xml:space="preserve"> </w:t>
            </w:r>
            <w:r w:rsidR="003355E4" w:rsidRPr="004623D7">
              <w:rPr>
                <w:rFonts w:eastAsia="Times New Roman" w:cs="Times New Roman"/>
                <w:szCs w:val="28"/>
                <w:lang w:eastAsia="ru-RU"/>
              </w:rPr>
              <w:t xml:space="preserve">                </w:t>
            </w:r>
            <w:r w:rsidRPr="004623D7">
              <w:rPr>
                <w:rFonts w:eastAsia="Times New Roman" w:cs="Times New Roman"/>
                <w:szCs w:val="28"/>
                <w:lang w:eastAsia="ru-RU"/>
              </w:rPr>
              <w:t>в виде вклада в имущество, не увеличивающего его уставный капитал, на цели возмещения кредитным</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иным организациям недополученных доходов</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по жилищным (ипотечным) кредитам (займам), выданным гражданам Российской Федерации по ставке до 8 процентов годовых</w:t>
            </w:r>
          </w:p>
        </w:tc>
      </w:tr>
      <w:tr w:rsidR="009263A0" w:rsidRPr="004623D7" w14:paraId="4F570205" w14:textId="77777777" w:rsidTr="004623D7">
        <w:trPr>
          <w:cantSplit/>
          <w:trHeight w:val="20"/>
        </w:trPr>
        <w:tc>
          <w:tcPr>
            <w:tcW w:w="2849" w:type="dxa"/>
            <w:shd w:val="clear" w:color="auto" w:fill="auto"/>
            <w:noWrap/>
            <w:hideMark/>
          </w:tcPr>
          <w:p w14:paraId="19CC7F16"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05 2 01 67385</w:t>
            </w:r>
          </w:p>
        </w:tc>
        <w:tc>
          <w:tcPr>
            <w:tcW w:w="7612" w:type="dxa"/>
            <w:shd w:val="clear" w:color="auto" w:fill="auto"/>
            <w:hideMark/>
          </w:tcPr>
          <w:p w14:paraId="5534380C"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акционерному обществу "ДОМ.РФ", г. Москва,</w:t>
            </w:r>
            <w:r w:rsidR="006423BF" w:rsidRPr="004623D7">
              <w:rPr>
                <w:rFonts w:eastAsia="Times New Roman" w:cs="Times New Roman"/>
                <w:szCs w:val="28"/>
                <w:lang w:eastAsia="ru-RU"/>
              </w:rPr>
              <w:t xml:space="preserve"> </w:t>
            </w:r>
            <w:r w:rsidR="003355E4" w:rsidRPr="004623D7">
              <w:rPr>
                <w:rFonts w:eastAsia="Times New Roman" w:cs="Times New Roman"/>
                <w:szCs w:val="28"/>
                <w:lang w:eastAsia="ru-RU"/>
              </w:rPr>
              <w:t xml:space="preserve">           </w:t>
            </w:r>
            <w:r w:rsidRPr="004623D7">
              <w:rPr>
                <w:rFonts w:eastAsia="Times New Roman" w:cs="Times New Roman"/>
                <w:szCs w:val="28"/>
                <w:lang w:eastAsia="ru-RU"/>
              </w:rPr>
              <w:t>на возмещение недополученных доходов и затрат в связи</w:t>
            </w:r>
            <w:r w:rsidR="006423BF" w:rsidRPr="004623D7">
              <w:rPr>
                <w:rFonts w:eastAsia="Times New Roman" w:cs="Times New Roman"/>
                <w:szCs w:val="28"/>
                <w:lang w:eastAsia="ru-RU"/>
              </w:rPr>
              <w:t xml:space="preserve"> </w:t>
            </w:r>
            <w:r w:rsidR="003355E4" w:rsidRPr="004623D7">
              <w:rPr>
                <w:rFonts w:eastAsia="Times New Roman" w:cs="Times New Roman"/>
                <w:szCs w:val="28"/>
                <w:lang w:eastAsia="ru-RU"/>
              </w:rPr>
              <w:t xml:space="preserve">                 </w:t>
            </w:r>
            <w:r w:rsidRPr="004623D7">
              <w:rPr>
                <w:rFonts w:eastAsia="Times New Roman" w:cs="Times New Roman"/>
                <w:szCs w:val="28"/>
                <w:lang w:eastAsia="ru-RU"/>
              </w:rPr>
              <w:t>с реализацией мер государственной поддержки семей, имеющих детей, в целях создания условий для погашения обязательств по ипотечным жилищным кредитам (займам)</w:t>
            </w:r>
          </w:p>
        </w:tc>
      </w:tr>
      <w:tr w:rsidR="009263A0" w:rsidRPr="004623D7" w14:paraId="69B504EF" w14:textId="77777777" w:rsidTr="004623D7">
        <w:trPr>
          <w:cantSplit/>
          <w:trHeight w:val="20"/>
        </w:trPr>
        <w:tc>
          <w:tcPr>
            <w:tcW w:w="2849" w:type="dxa"/>
            <w:shd w:val="clear" w:color="auto" w:fill="auto"/>
            <w:noWrap/>
            <w:hideMark/>
          </w:tcPr>
          <w:p w14:paraId="57F5559A"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05 2 01 67393</w:t>
            </w:r>
          </w:p>
        </w:tc>
        <w:tc>
          <w:tcPr>
            <w:tcW w:w="7612" w:type="dxa"/>
            <w:shd w:val="clear" w:color="auto" w:fill="auto"/>
            <w:hideMark/>
          </w:tcPr>
          <w:p w14:paraId="79E1E256" w14:textId="77777777" w:rsidR="009263A0" w:rsidRPr="004623D7" w:rsidRDefault="009263A0" w:rsidP="001445D1">
            <w:pPr>
              <w:ind w:firstLine="0"/>
              <w:rPr>
                <w:rFonts w:eastAsia="Times New Roman" w:cs="Times New Roman"/>
                <w:szCs w:val="28"/>
                <w:lang w:eastAsia="ru-RU"/>
              </w:rPr>
            </w:pPr>
            <w:r w:rsidRPr="004623D7">
              <w:rPr>
                <w:rFonts w:eastAsia="Times New Roman" w:cs="Times New Roman"/>
                <w:szCs w:val="28"/>
                <w:lang w:eastAsia="ru-RU"/>
              </w:rPr>
              <w:t>Субсидии акционерному обществу "ДОМ.РФ", г. Москва,</w:t>
            </w:r>
            <w:r w:rsidR="006423BF" w:rsidRPr="004623D7">
              <w:rPr>
                <w:rFonts w:eastAsia="Times New Roman" w:cs="Times New Roman"/>
                <w:szCs w:val="28"/>
                <w:lang w:eastAsia="ru-RU"/>
              </w:rPr>
              <w:t xml:space="preserve"> </w:t>
            </w:r>
            <w:r w:rsidR="003355E4" w:rsidRPr="004623D7">
              <w:rPr>
                <w:rFonts w:eastAsia="Times New Roman" w:cs="Times New Roman"/>
                <w:szCs w:val="28"/>
                <w:lang w:eastAsia="ru-RU"/>
              </w:rPr>
              <w:t xml:space="preserve">              </w:t>
            </w:r>
            <w:r w:rsidRPr="004623D7">
              <w:rPr>
                <w:rFonts w:eastAsia="Times New Roman" w:cs="Times New Roman"/>
                <w:szCs w:val="28"/>
                <w:lang w:eastAsia="ru-RU"/>
              </w:rPr>
              <w:t>в виде вкладов в имущество, не увеличивающих его уставный капитал, для возмещения российским кредитным организациям и иным организациям недополученных доходов по жилищным (ипотечным) кредитам, предоставленным гражданам Российской Федерации на приобретение или строительство жилых помещений на территориях субъектов Российской Федерации, входящих в состав Дальневосточного федерального округа</w:t>
            </w:r>
          </w:p>
        </w:tc>
      </w:tr>
      <w:tr w:rsidR="009263A0" w:rsidRPr="004623D7" w14:paraId="41C2FCFF" w14:textId="77777777" w:rsidTr="004623D7">
        <w:trPr>
          <w:cantSplit/>
          <w:trHeight w:val="20"/>
        </w:trPr>
        <w:tc>
          <w:tcPr>
            <w:tcW w:w="2849" w:type="dxa"/>
            <w:shd w:val="clear" w:color="auto" w:fill="auto"/>
            <w:noWrap/>
            <w:hideMark/>
          </w:tcPr>
          <w:p w14:paraId="608B433A"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05 2 01 68902</w:t>
            </w:r>
          </w:p>
        </w:tc>
        <w:tc>
          <w:tcPr>
            <w:tcW w:w="7612" w:type="dxa"/>
            <w:shd w:val="clear" w:color="auto" w:fill="auto"/>
            <w:hideMark/>
          </w:tcPr>
          <w:p w14:paraId="599EF251"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Субсидия акционерному обществу "ДОМ.РФ", г. Москва,</w:t>
            </w:r>
            <w:r w:rsidR="006423BF" w:rsidRPr="004623D7">
              <w:rPr>
                <w:rFonts w:eastAsia="Times New Roman" w:cs="Times New Roman"/>
                <w:szCs w:val="28"/>
                <w:lang w:eastAsia="ru-RU"/>
              </w:rPr>
              <w:t xml:space="preserve"> </w:t>
            </w:r>
            <w:r w:rsidR="003355E4" w:rsidRPr="004623D7">
              <w:rPr>
                <w:rFonts w:eastAsia="Times New Roman" w:cs="Times New Roman"/>
                <w:szCs w:val="28"/>
                <w:lang w:eastAsia="ru-RU"/>
              </w:rPr>
              <w:t xml:space="preserve">                  </w:t>
            </w:r>
            <w:r w:rsidRPr="004623D7">
              <w:rPr>
                <w:rFonts w:eastAsia="Times New Roman" w:cs="Times New Roman"/>
                <w:szCs w:val="28"/>
                <w:lang w:eastAsia="ru-RU"/>
              </w:rPr>
              <w:t>в виде вклада в имущество, не увеличивающего его уставный капитал, на цели возмещения кредитным</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иным организациям недополученных доходов</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по жилищным (ипотечным) кредитам (займам), выданным работникам аккредитованных организаций, осуществляющих деятельность в области информационных технологий</w:t>
            </w:r>
          </w:p>
        </w:tc>
      </w:tr>
      <w:tr w:rsidR="009263A0" w:rsidRPr="004623D7" w14:paraId="6D27BACE" w14:textId="77777777" w:rsidTr="004623D7">
        <w:trPr>
          <w:cantSplit/>
          <w:trHeight w:val="20"/>
        </w:trPr>
        <w:tc>
          <w:tcPr>
            <w:tcW w:w="2849" w:type="dxa"/>
            <w:shd w:val="clear" w:color="auto" w:fill="auto"/>
            <w:noWrap/>
          </w:tcPr>
          <w:p w14:paraId="707087DE"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05 2 01 68903</w:t>
            </w:r>
          </w:p>
        </w:tc>
        <w:tc>
          <w:tcPr>
            <w:tcW w:w="7612" w:type="dxa"/>
            <w:shd w:val="clear" w:color="auto" w:fill="auto"/>
          </w:tcPr>
          <w:p w14:paraId="2819498F"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акционерному обществу "ДОМ.РФ", г. Москва,</w:t>
            </w:r>
            <w:r w:rsidR="006423BF" w:rsidRPr="004623D7">
              <w:rPr>
                <w:rFonts w:eastAsia="Times New Roman" w:cs="Times New Roman"/>
                <w:szCs w:val="28"/>
                <w:lang w:eastAsia="ru-RU"/>
              </w:rPr>
              <w:t xml:space="preserve"> </w:t>
            </w:r>
            <w:r w:rsidR="003355E4" w:rsidRPr="004623D7">
              <w:rPr>
                <w:rFonts w:eastAsia="Times New Roman" w:cs="Times New Roman"/>
                <w:szCs w:val="28"/>
                <w:lang w:eastAsia="ru-RU"/>
              </w:rPr>
              <w:t xml:space="preserve">                  </w:t>
            </w:r>
            <w:r w:rsidRPr="004623D7">
              <w:rPr>
                <w:rFonts w:eastAsia="Times New Roman" w:cs="Times New Roman"/>
                <w:szCs w:val="28"/>
                <w:lang w:eastAsia="ru-RU"/>
              </w:rPr>
              <w:t xml:space="preserve">в виде вкладов в имущество, не увеличивающих его уставный капитал, на цели возмещения российским кредитным и иным организациям недополученных ими доходов по кредитам (займам), выданным гражданам Российской Федерации для приобретения или строительства жилых помещений </w:t>
            </w:r>
            <w:r w:rsidR="003355E4" w:rsidRPr="004623D7">
              <w:rPr>
                <w:rFonts w:eastAsia="Times New Roman" w:cs="Times New Roman"/>
                <w:szCs w:val="28"/>
                <w:lang w:eastAsia="ru-RU"/>
              </w:rPr>
              <w:t xml:space="preserve">                          </w:t>
            </w:r>
            <w:r w:rsidRPr="004623D7">
              <w:rPr>
                <w:rFonts w:eastAsia="Times New Roman" w:cs="Times New Roman"/>
                <w:szCs w:val="28"/>
                <w:lang w:eastAsia="ru-RU"/>
              </w:rPr>
              <w:t>на территориях Донецкой Народной Республики, Луганской Народной Республики, Запорожской и Херсонской областей,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а также на территориях иных субъектов Российской Федерации</w:t>
            </w:r>
            <w:r w:rsidR="007B5FE0" w:rsidRPr="004623D7">
              <w:rPr>
                <w:rFonts w:eastAsia="Times New Roman" w:cs="Times New Roman"/>
                <w:szCs w:val="28"/>
                <w:lang w:eastAsia="ru-RU"/>
              </w:rPr>
              <w:t xml:space="preserve">, и возмещения российским страховым организациям понесенных ими расходов на страховые выплаты в связи с гибелью (утратой) либо повреждением объектов недвижимости, расположенных на территориях Донецкой Народной Республики, Луганской Народной Республики, Запорожской и Херсонской областей, и (или) причинением вреда жизни или здоровью заемщиков </w:t>
            </w:r>
            <w:r w:rsidR="003355E4" w:rsidRPr="004623D7">
              <w:rPr>
                <w:rFonts w:eastAsia="Times New Roman" w:cs="Times New Roman"/>
                <w:szCs w:val="28"/>
                <w:lang w:eastAsia="ru-RU"/>
              </w:rPr>
              <w:t xml:space="preserve">                          </w:t>
            </w:r>
            <w:r w:rsidR="007B5FE0" w:rsidRPr="004623D7">
              <w:rPr>
                <w:rFonts w:eastAsia="Times New Roman" w:cs="Times New Roman"/>
                <w:szCs w:val="28"/>
                <w:lang w:eastAsia="ru-RU"/>
              </w:rPr>
              <w:t>по указанным кредитам (займам)</w:t>
            </w:r>
          </w:p>
        </w:tc>
      </w:tr>
      <w:tr w:rsidR="009263A0" w:rsidRPr="004623D7" w14:paraId="3AEA9AA0" w14:textId="77777777" w:rsidTr="004623D7">
        <w:trPr>
          <w:cantSplit/>
          <w:trHeight w:val="20"/>
        </w:trPr>
        <w:tc>
          <w:tcPr>
            <w:tcW w:w="2849" w:type="dxa"/>
            <w:shd w:val="clear" w:color="auto" w:fill="auto"/>
            <w:noWrap/>
            <w:hideMark/>
          </w:tcPr>
          <w:p w14:paraId="28365218"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05 2 02 00000</w:t>
            </w:r>
          </w:p>
        </w:tc>
        <w:tc>
          <w:tcPr>
            <w:tcW w:w="7612" w:type="dxa"/>
            <w:shd w:val="clear" w:color="auto" w:fill="auto"/>
            <w:hideMark/>
          </w:tcPr>
          <w:p w14:paraId="46F833DE"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"Содействие развитию инфраструктуры субъектов Российской Федерации (муниципальных образований)"</w:t>
            </w:r>
          </w:p>
        </w:tc>
      </w:tr>
      <w:tr w:rsidR="009263A0" w:rsidRPr="004623D7" w14:paraId="31D9B1A4" w14:textId="77777777" w:rsidTr="004623D7">
        <w:trPr>
          <w:cantSplit/>
          <w:trHeight w:val="20"/>
        </w:trPr>
        <w:tc>
          <w:tcPr>
            <w:tcW w:w="2849" w:type="dxa"/>
            <w:shd w:val="clear" w:color="auto" w:fill="auto"/>
            <w:noWrap/>
            <w:hideMark/>
          </w:tcPr>
          <w:p w14:paraId="553AB0D5"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05 2 02 51130</w:t>
            </w:r>
          </w:p>
        </w:tc>
        <w:tc>
          <w:tcPr>
            <w:tcW w:w="7612" w:type="dxa"/>
            <w:shd w:val="clear" w:color="auto" w:fill="auto"/>
            <w:hideMark/>
          </w:tcPr>
          <w:p w14:paraId="479ECADF" w14:textId="77777777" w:rsidR="009263A0" w:rsidRPr="004623D7" w:rsidRDefault="009263A0" w:rsidP="001445D1">
            <w:pPr>
              <w:ind w:firstLine="0"/>
              <w:rPr>
                <w:rFonts w:eastAsia="Times New Roman" w:cs="Times New Roman"/>
                <w:szCs w:val="28"/>
                <w:lang w:eastAsia="ru-RU"/>
              </w:rPr>
            </w:pPr>
            <w:r w:rsidRPr="004623D7">
              <w:rPr>
                <w:rFonts w:eastAsia="Times New Roman" w:cs="Times New Roman"/>
                <w:szCs w:val="28"/>
                <w:lang w:eastAsia="ru-RU"/>
              </w:rPr>
              <w:t>Субсидии на софинансирование капитальных вложений</w:t>
            </w:r>
            <w:r w:rsidR="006423BF" w:rsidRPr="004623D7">
              <w:rPr>
                <w:rFonts w:eastAsia="Times New Roman" w:cs="Times New Roman"/>
                <w:szCs w:val="28"/>
                <w:lang w:eastAsia="ru-RU"/>
              </w:rPr>
              <w:t xml:space="preserve"> </w:t>
            </w:r>
            <w:r w:rsidR="003355E4" w:rsidRPr="004623D7">
              <w:rPr>
                <w:rFonts w:eastAsia="Times New Roman" w:cs="Times New Roman"/>
                <w:szCs w:val="28"/>
                <w:lang w:eastAsia="ru-RU"/>
              </w:rPr>
              <w:t xml:space="preserve">                   </w:t>
            </w:r>
            <w:r w:rsidRPr="004623D7">
              <w:rPr>
                <w:rFonts w:eastAsia="Times New Roman" w:cs="Times New Roman"/>
                <w:szCs w:val="28"/>
                <w:lang w:eastAsia="ru-RU"/>
              </w:rPr>
              <w:t>в объекты государственной (муниципальной) собственности субъектов Российской Федерации и (или) софинансирование мероприятий, не относящихся</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к капитальным вложениям </w:t>
            </w:r>
            <w:r w:rsidR="003355E4" w:rsidRPr="004623D7">
              <w:rPr>
                <w:rFonts w:eastAsia="Times New Roman" w:cs="Times New Roman"/>
                <w:szCs w:val="28"/>
                <w:lang w:eastAsia="ru-RU"/>
              </w:rPr>
              <w:t xml:space="preserve">          </w:t>
            </w:r>
            <w:r w:rsidRPr="004623D7">
              <w:rPr>
                <w:rFonts w:eastAsia="Times New Roman" w:cs="Times New Roman"/>
                <w:szCs w:val="28"/>
                <w:lang w:eastAsia="ru-RU"/>
              </w:rPr>
              <w:t>в объекты государственной (муниципальной) собственности субъектов Российской Федерации</w:t>
            </w:r>
          </w:p>
        </w:tc>
      </w:tr>
      <w:tr w:rsidR="009263A0" w:rsidRPr="004623D7" w14:paraId="7262EB0E" w14:textId="77777777" w:rsidTr="004623D7">
        <w:trPr>
          <w:cantSplit/>
          <w:trHeight w:val="20"/>
        </w:trPr>
        <w:tc>
          <w:tcPr>
            <w:tcW w:w="2849" w:type="dxa"/>
            <w:shd w:val="clear" w:color="auto" w:fill="auto"/>
            <w:noWrap/>
            <w:hideMark/>
          </w:tcPr>
          <w:p w14:paraId="0780B83F"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05 2 02 53230</w:t>
            </w:r>
          </w:p>
        </w:tc>
        <w:tc>
          <w:tcPr>
            <w:tcW w:w="7612" w:type="dxa"/>
            <w:shd w:val="clear" w:color="auto" w:fill="auto"/>
            <w:hideMark/>
          </w:tcPr>
          <w:p w14:paraId="7029104A"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Реализация мероприятий индивидуальных программ социально-экономического развития субъектов</w:t>
            </w:r>
            <w:r w:rsidR="006423BF" w:rsidRPr="004623D7">
              <w:rPr>
                <w:rFonts w:eastAsia="Times New Roman" w:cs="Times New Roman"/>
                <w:szCs w:val="28"/>
                <w:lang w:eastAsia="ru-RU"/>
              </w:rPr>
              <w:t xml:space="preserve"> </w:t>
            </w:r>
            <w:r w:rsidRPr="004623D7">
              <w:rPr>
                <w:rFonts w:eastAsia="Times New Roman" w:cs="Times New Roman"/>
                <w:szCs w:val="28"/>
                <w:lang w:eastAsia="ru-RU"/>
              </w:rPr>
              <w:t>Российской Федерации в части строительства</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жилищно-коммунального хозяйства</w:t>
            </w:r>
          </w:p>
        </w:tc>
      </w:tr>
      <w:tr w:rsidR="009263A0" w:rsidRPr="004623D7" w14:paraId="049669A7" w14:textId="77777777" w:rsidTr="004623D7">
        <w:trPr>
          <w:cantSplit/>
          <w:trHeight w:val="20"/>
        </w:trPr>
        <w:tc>
          <w:tcPr>
            <w:tcW w:w="2849" w:type="dxa"/>
            <w:shd w:val="clear" w:color="auto" w:fill="auto"/>
            <w:noWrap/>
            <w:hideMark/>
          </w:tcPr>
          <w:p w14:paraId="57E061CF"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05 2 02 55400</w:t>
            </w:r>
          </w:p>
        </w:tc>
        <w:tc>
          <w:tcPr>
            <w:tcW w:w="7612" w:type="dxa"/>
            <w:shd w:val="clear" w:color="auto" w:fill="auto"/>
            <w:hideMark/>
          </w:tcPr>
          <w:p w14:paraId="5615276D"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p>
        </w:tc>
      </w:tr>
      <w:tr w:rsidR="009263A0" w:rsidRPr="004623D7" w14:paraId="4B9818F3" w14:textId="77777777" w:rsidTr="004623D7">
        <w:trPr>
          <w:cantSplit/>
          <w:trHeight w:val="20"/>
        </w:trPr>
        <w:tc>
          <w:tcPr>
            <w:tcW w:w="2849" w:type="dxa"/>
            <w:shd w:val="clear" w:color="auto" w:fill="auto"/>
            <w:noWrap/>
          </w:tcPr>
          <w:p w14:paraId="195FD21C"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05 2 02 55420</w:t>
            </w:r>
          </w:p>
        </w:tc>
        <w:tc>
          <w:tcPr>
            <w:tcW w:w="7612" w:type="dxa"/>
            <w:shd w:val="clear" w:color="auto" w:fill="auto"/>
          </w:tcPr>
          <w:p w14:paraId="0C0C369F"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в целях завершения строительства (реконструкции) объектов обеспечивающей инфраструктуры с длительным сроком окупаемости</w:t>
            </w:r>
          </w:p>
        </w:tc>
      </w:tr>
      <w:tr w:rsidR="009263A0" w:rsidRPr="004623D7" w14:paraId="1DA13C8A" w14:textId="77777777" w:rsidTr="004623D7">
        <w:trPr>
          <w:cantSplit/>
          <w:trHeight w:val="20"/>
        </w:trPr>
        <w:tc>
          <w:tcPr>
            <w:tcW w:w="2849" w:type="dxa"/>
            <w:shd w:val="clear" w:color="auto" w:fill="auto"/>
            <w:noWrap/>
            <w:hideMark/>
          </w:tcPr>
          <w:p w14:paraId="2501FC0B"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05 2 03 00000</w:t>
            </w:r>
          </w:p>
        </w:tc>
        <w:tc>
          <w:tcPr>
            <w:tcW w:w="7612" w:type="dxa"/>
            <w:shd w:val="clear" w:color="auto" w:fill="auto"/>
            <w:hideMark/>
          </w:tcPr>
          <w:p w14:paraId="582EFCB3"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"Новый ритм строительства"</w:t>
            </w:r>
          </w:p>
        </w:tc>
      </w:tr>
      <w:tr w:rsidR="009263A0" w:rsidRPr="004623D7" w14:paraId="475621DF" w14:textId="77777777" w:rsidTr="004623D7">
        <w:trPr>
          <w:cantSplit/>
          <w:trHeight w:val="20"/>
        </w:trPr>
        <w:tc>
          <w:tcPr>
            <w:tcW w:w="2849" w:type="dxa"/>
            <w:shd w:val="clear" w:color="auto" w:fill="auto"/>
            <w:noWrap/>
            <w:hideMark/>
          </w:tcPr>
          <w:p w14:paraId="4D9C47FC"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05 2 04 00000</w:t>
            </w:r>
          </w:p>
        </w:tc>
        <w:tc>
          <w:tcPr>
            <w:tcW w:w="7612" w:type="dxa"/>
            <w:shd w:val="clear" w:color="auto" w:fill="auto"/>
            <w:hideMark/>
          </w:tcPr>
          <w:p w14:paraId="7F825DD1"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"Развитие субъектов Российской Федерации и отдельных территорий"</w:t>
            </w:r>
          </w:p>
        </w:tc>
      </w:tr>
      <w:tr w:rsidR="009263A0" w:rsidRPr="004623D7" w14:paraId="7F5B2761" w14:textId="77777777" w:rsidTr="004623D7">
        <w:trPr>
          <w:cantSplit/>
          <w:trHeight w:val="20"/>
        </w:trPr>
        <w:tc>
          <w:tcPr>
            <w:tcW w:w="2849" w:type="dxa"/>
            <w:shd w:val="clear" w:color="auto" w:fill="auto"/>
            <w:noWrap/>
            <w:hideMark/>
          </w:tcPr>
          <w:p w14:paraId="4E5E4718"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05 2 3F 00000</w:t>
            </w:r>
          </w:p>
        </w:tc>
        <w:tc>
          <w:tcPr>
            <w:tcW w:w="7612" w:type="dxa"/>
            <w:shd w:val="clear" w:color="auto" w:fill="auto"/>
            <w:hideMark/>
          </w:tcPr>
          <w:p w14:paraId="11DA50D1"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"Города больших возможностей</w:t>
            </w:r>
            <w:r w:rsidR="006423BF" w:rsidRPr="004623D7">
              <w:rPr>
                <w:rFonts w:eastAsia="Times New Roman" w:cs="Times New Roman"/>
                <w:szCs w:val="28"/>
                <w:lang w:eastAsia="ru-RU"/>
              </w:rPr>
              <w:t xml:space="preserve"> </w:t>
            </w:r>
            <w:r w:rsidR="003355E4" w:rsidRPr="004623D7">
              <w:rPr>
                <w:rFonts w:eastAsia="Times New Roman" w:cs="Times New Roman"/>
                <w:szCs w:val="28"/>
                <w:lang w:eastAsia="ru-RU"/>
              </w:rPr>
              <w:t xml:space="preserve">                      </w:t>
            </w:r>
            <w:r w:rsidRPr="004623D7">
              <w:rPr>
                <w:rFonts w:eastAsia="Times New Roman" w:cs="Times New Roman"/>
                <w:szCs w:val="28"/>
                <w:lang w:eastAsia="ru-RU"/>
              </w:rPr>
              <w:t>и возрождение малых форм расселения"</w:t>
            </w:r>
          </w:p>
        </w:tc>
      </w:tr>
      <w:tr w:rsidR="009263A0" w:rsidRPr="004623D7" w14:paraId="0B230F05" w14:textId="77777777" w:rsidTr="004623D7">
        <w:trPr>
          <w:cantSplit/>
          <w:trHeight w:val="20"/>
        </w:trPr>
        <w:tc>
          <w:tcPr>
            <w:tcW w:w="2849" w:type="dxa"/>
            <w:shd w:val="clear" w:color="auto" w:fill="auto"/>
            <w:noWrap/>
            <w:hideMark/>
          </w:tcPr>
          <w:p w14:paraId="6702C30D"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05 2 8F 00000</w:t>
            </w:r>
          </w:p>
        </w:tc>
        <w:tc>
          <w:tcPr>
            <w:tcW w:w="7612" w:type="dxa"/>
            <w:shd w:val="clear" w:color="auto" w:fill="auto"/>
            <w:hideMark/>
          </w:tcPr>
          <w:p w14:paraId="7001ABA7"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"Инфраструктурное меню"</w:t>
            </w:r>
          </w:p>
        </w:tc>
      </w:tr>
      <w:tr w:rsidR="009263A0" w:rsidRPr="004623D7" w14:paraId="1CE176E5" w14:textId="77777777" w:rsidTr="004623D7">
        <w:trPr>
          <w:cantSplit/>
          <w:trHeight w:val="20"/>
        </w:trPr>
        <w:tc>
          <w:tcPr>
            <w:tcW w:w="2849" w:type="dxa"/>
            <w:shd w:val="clear" w:color="auto" w:fill="auto"/>
            <w:noWrap/>
            <w:hideMark/>
          </w:tcPr>
          <w:p w14:paraId="5B03F547"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05 2 8F 67379</w:t>
            </w:r>
          </w:p>
        </w:tc>
        <w:tc>
          <w:tcPr>
            <w:tcW w:w="7612" w:type="dxa"/>
            <w:shd w:val="clear" w:color="auto" w:fill="auto"/>
            <w:hideMark/>
          </w:tcPr>
          <w:p w14:paraId="41E5830E"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Субсидия акционерному обществу "ДОМ.РФ", г. Москва,</w:t>
            </w:r>
            <w:r w:rsidR="006423BF" w:rsidRPr="004623D7">
              <w:rPr>
                <w:rFonts w:eastAsia="Times New Roman" w:cs="Times New Roman"/>
                <w:szCs w:val="28"/>
                <w:lang w:eastAsia="ru-RU"/>
              </w:rPr>
              <w:t xml:space="preserve"> </w:t>
            </w:r>
            <w:r w:rsidR="003355E4" w:rsidRPr="004623D7">
              <w:rPr>
                <w:rFonts w:eastAsia="Times New Roman" w:cs="Times New Roman"/>
                <w:szCs w:val="28"/>
                <w:lang w:eastAsia="ru-RU"/>
              </w:rPr>
              <w:t xml:space="preserve">               </w:t>
            </w:r>
            <w:r w:rsidRPr="004623D7">
              <w:rPr>
                <w:rFonts w:eastAsia="Times New Roman" w:cs="Times New Roman"/>
                <w:szCs w:val="28"/>
                <w:lang w:eastAsia="ru-RU"/>
              </w:rPr>
              <w:t>в виде вклада в имущество, не увеличивающего его уставный капитал, для возмещения российским кредитным организациям недополученных доходов</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по кредитам, выданным подрядным организациям</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досрочное исполнение контрактов по объектам капитального строительства по льготной ставке</w:t>
            </w:r>
          </w:p>
        </w:tc>
      </w:tr>
      <w:tr w:rsidR="009263A0" w:rsidRPr="004623D7" w14:paraId="1EF581BB" w14:textId="77777777" w:rsidTr="004623D7">
        <w:trPr>
          <w:cantSplit/>
          <w:trHeight w:val="20"/>
        </w:trPr>
        <w:tc>
          <w:tcPr>
            <w:tcW w:w="2849" w:type="dxa"/>
            <w:shd w:val="clear" w:color="auto" w:fill="auto"/>
            <w:noWrap/>
            <w:hideMark/>
          </w:tcPr>
          <w:p w14:paraId="109AFB9F"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05 2 8F 67392</w:t>
            </w:r>
          </w:p>
        </w:tc>
        <w:tc>
          <w:tcPr>
            <w:tcW w:w="7612" w:type="dxa"/>
            <w:shd w:val="clear" w:color="auto" w:fill="auto"/>
            <w:hideMark/>
          </w:tcPr>
          <w:p w14:paraId="24B3C0BB"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 xml:space="preserve">Субсидия акционерному обществу "ДОМ.РФ", г. Москва, </w:t>
            </w:r>
            <w:r w:rsidR="003355E4" w:rsidRPr="004623D7">
              <w:rPr>
                <w:rFonts w:eastAsia="Times New Roman" w:cs="Times New Roman"/>
                <w:szCs w:val="28"/>
                <w:lang w:eastAsia="ru-RU"/>
              </w:rPr>
              <w:t xml:space="preserve">               </w:t>
            </w:r>
            <w:r w:rsidRPr="004623D7">
              <w:rPr>
                <w:rFonts w:eastAsia="Times New Roman" w:cs="Times New Roman"/>
                <w:szCs w:val="28"/>
                <w:lang w:eastAsia="ru-RU"/>
              </w:rPr>
              <w:t>в виде вклада в имущество, не увеличивающего его уставный капитал, в целях возмещения затрат специализированных обществ проектного финансирования по выплате процентного (купонного) дохода по облигациям</w:t>
            </w:r>
          </w:p>
        </w:tc>
      </w:tr>
      <w:tr w:rsidR="009263A0" w:rsidRPr="004623D7" w14:paraId="23746929" w14:textId="77777777" w:rsidTr="004623D7">
        <w:trPr>
          <w:cantSplit/>
          <w:trHeight w:val="20"/>
        </w:trPr>
        <w:tc>
          <w:tcPr>
            <w:tcW w:w="2849" w:type="dxa"/>
            <w:shd w:val="clear" w:color="auto" w:fill="auto"/>
            <w:noWrap/>
            <w:hideMark/>
          </w:tcPr>
          <w:p w14:paraId="4B7E9476"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05 2 D2 00000</w:t>
            </w:r>
          </w:p>
        </w:tc>
        <w:tc>
          <w:tcPr>
            <w:tcW w:w="7612" w:type="dxa"/>
            <w:shd w:val="clear" w:color="auto" w:fill="auto"/>
            <w:hideMark/>
          </w:tcPr>
          <w:p w14:paraId="52124F2E"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"Информационная инфраструктура"</w:t>
            </w:r>
          </w:p>
        </w:tc>
      </w:tr>
      <w:tr w:rsidR="009263A0" w:rsidRPr="004623D7" w14:paraId="41FD84A5" w14:textId="77777777" w:rsidTr="004623D7">
        <w:trPr>
          <w:cantSplit/>
          <w:trHeight w:val="20"/>
        </w:trPr>
        <w:tc>
          <w:tcPr>
            <w:tcW w:w="2849" w:type="dxa"/>
            <w:shd w:val="clear" w:color="auto" w:fill="auto"/>
            <w:noWrap/>
            <w:hideMark/>
          </w:tcPr>
          <w:p w14:paraId="43F30E61"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05 2 D6 00000</w:t>
            </w:r>
          </w:p>
        </w:tc>
        <w:tc>
          <w:tcPr>
            <w:tcW w:w="7612" w:type="dxa"/>
            <w:shd w:val="clear" w:color="auto" w:fill="auto"/>
            <w:hideMark/>
          </w:tcPr>
          <w:p w14:paraId="5E7B79D3"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"Цифровое государственное управление"</w:t>
            </w:r>
          </w:p>
        </w:tc>
      </w:tr>
      <w:tr w:rsidR="009263A0" w:rsidRPr="004623D7" w14:paraId="3FA19DB7" w14:textId="77777777" w:rsidTr="004623D7">
        <w:trPr>
          <w:cantSplit/>
          <w:trHeight w:val="20"/>
        </w:trPr>
        <w:tc>
          <w:tcPr>
            <w:tcW w:w="2849" w:type="dxa"/>
            <w:shd w:val="clear" w:color="auto" w:fill="auto"/>
            <w:noWrap/>
            <w:hideMark/>
          </w:tcPr>
          <w:p w14:paraId="35D6847C"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05 2 F1 00000</w:t>
            </w:r>
          </w:p>
        </w:tc>
        <w:tc>
          <w:tcPr>
            <w:tcW w:w="7612" w:type="dxa"/>
            <w:shd w:val="clear" w:color="auto" w:fill="auto"/>
            <w:hideMark/>
          </w:tcPr>
          <w:p w14:paraId="01A55B06"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"Жилье"</w:t>
            </w:r>
          </w:p>
        </w:tc>
      </w:tr>
      <w:tr w:rsidR="009263A0" w:rsidRPr="004623D7" w14:paraId="62C2D57D" w14:textId="77777777" w:rsidTr="004623D7">
        <w:trPr>
          <w:cantSplit/>
          <w:trHeight w:val="20"/>
        </w:trPr>
        <w:tc>
          <w:tcPr>
            <w:tcW w:w="2849" w:type="dxa"/>
            <w:shd w:val="clear" w:color="auto" w:fill="auto"/>
            <w:noWrap/>
            <w:hideMark/>
          </w:tcPr>
          <w:p w14:paraId="362C5996"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05 2 F1 50210</w:t>
            </w:r>
          </w:p>
        </w:tc>
        <w:tc>
          <w:tcPr>
            <w:tcW w:w="7612" w:type="dxa"/>
            <w:shd w:val="clear" w:color="auto" w:fill="auto"/>
            <w:hideMark/>
          </w:tcPr>
          <w:p w14:paraId="5E75A835"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Стимулирование программ развития жилищного строительства субъектов Российской Федерации</w:t>
            </w:r>
          </w:p>
        </w:tc>
      </w:tr>
      <w:tr w:rsidR="009263A0" w:rsidRPr="004623D7" w14:paraId="7F38218E" w14:textId="77777777" w:rsidTr="004623D7">
        <w:trPr>
          <w:cantSplit/>
          <w:trHeight w:val="20"/>
        </w:trPr>
        <w:tc>
          <w:tcPr>
            <w:tcW w:w="2849" w:type="dxa"/>
            <w:shd w:val="clear" w:color="auto" w:fill="auto"/>
            <w:noWrap/>
            <w:hideMark/>
          </w:tcPr>
          <w:p w14:paraId="67850D40"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05 2 F2 00000</w:t>
            </w:r>
          </w:p>
        </w:tc>
        <w:tc>
          <w:tcPr>
            <w:tcW w:w="7612" w:type="dxa"/>
            <w:shd w:val="clear" w:color="auto" w:fill="auto"/>
            <w:hideMark/>
          </w:tcPr>
          <w:p w14:paraId="765A3F37"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"Формирование комфортной городской среды"</w:t>
            </w:r>
          </w:p>
        </w:tc>
      </w:tr>
      <w:tr w:rsidR="009263A0" w:rsidRPr="004623D7" w14:paraId="4A700A67" w14:textId="77777777" w:rsidTr="004623D7">
        <w:trPr>
          <w:cantSplit/>
          <w:trHeight w:val="20"/>
        </w:trPr>
        <w:tc>
          <w:tcPr>
            <w:tcW w:w="2849" w:type="dxa"/>
            <w:shd w:val="clear" w:color="auto" w:fill="auto"/>
            <w:noWrap/>
            <w:hideMark/>
          </w:tcPr>
          <w:p w14:paraId="276C391A"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05 2 F2 54240</w:t>
            </w:r>
          </w:p>
        </w:tc>
        <w:tc>
          <w:tcPr>
            <w:tcW w:w="7612" w:type="dxa"/>
            <w:shd w:val="clear" w:color="auto" w:fill="auto"/>
            <w:hideMark/>
          </w:tcPr>
          <w:p w14:paraId="7DD75F4D"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Создание комфортной городской среды в малых городах</w:t>
            </w:r>
            <w:r w:rsidR="006423BF" w:rsidRPr="004623D7">
              <w:rPr>
                <w:rFonts w:eastAsia="Times New Roman" w:cs="Times New Roman"/>
                <w:szCs w:val="28"/>
                <w:lang w:eastAsia="ru-RU"/>
              </w:rPr>
              <w:t xml:space="preserve"> </w:t>
            </w:r>
            <w:r w:rsidR="003355E4" w:rsidRPr="004623D7">
              <w:rPr>
                <w:rFonts w:eastAsia="Times New Roman" w:cs="Times New Roman"/>
                <w:szCs w:val="28"/>
                <w:lang w:eastAsia="ru-RU"/>
              </w:rPr>
              <w:t xml:space="preserve">                     </w:t>
            </w:r>
            <w:r w:rsidRPr="004623D7">
              <w:rPr>
                <w:rFonts w:eastAsia="Times New Roman" w:cs="Times New Roman"/>
                <w:szCs w:val="28"/>
                <w:lang w:eastAsia="ru-RU"/>
              </w:rPr>
              <w:t>и исторических поселениях - победителях Всероссийского конкурса лучших проектов создания комфортной городской среды</w:t>
            </w:r>
          </w:p>
        </w:tc>
      </w:tr>
      <w:tr w:rsidR="009263A0" w:rsidRPr="004623D7" w14:paraId="2F44E1C2" w14:textId="77777777" w:rsidTr="004623D7">
        <w:trPr>
          <w:cantSplit/>
          <w:trHeight w:val="20"/>
        </w:trPr>
        <w:tc>
          <w:tcPr>
            <w:tcW w:w="2849" w:type="dxa"/>
            <w:shd w:val="clear" w:color="auto" w:fill="auto"/>
            <w:noWrap/>
            <w:hideMark/>
          </w:tcPr>
          <w:p w14:paraId="474BEDF4"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05 2 F2 55550</w:t>
            </w:r>
          </w:p>
        </w:tc>
        <w:tc>
          <w:tcPr>
            <w:tcW w:w="7612" w:type="dxa"/>
            <w:shd w:val="clear" w:color="auto" w:fill="auto"/>
            <w:hideMark/>
          </w:tcPr>
          <w:p w14:paraId="46F48FFE"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Реализация программ формирования современной городской среды</w:t>
            </w:r>
          </w:p>
        </w:tc>
      </w:tr>
      <w:tr w:rsidR="009263A0" w:rsidRPr="004623D7" w14:paraId="76A6A1BC" w14:textId="77777777" w:rsidTr="004623D7">
        <w:trPr>
          <w:cantSplit/>
          <w:trHeight w:val="20"/>
        </w:trPr>
        <w:tc>
          <w:tcPr>
            <w:tcW w:w="2849" w:type="dxa"/>
            <w:shd w:val="clear" w:color="auto" w:fill="auto"/>
            <w:noWrap/>
            <w:hideMark/>
          </w:tcPr>
          <w:p w14:paraId="0095AB31"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05 2 F3 00000</w:t>
            </w:r>
          </w:p>
        </w:tc>
        <w:tc>
          <w:tcPr>
            <w:tcW w:w="7612" w:type="dxa"/>
            <w:shd w:val="clear" w:color="auto" w:fill="auto"/>
            <w:hideMark/>
          </w:tcPr>
          <w:p w14:paraId="08D536DE"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"Обеспечение устойчивого сокращения непригодного для проживания жилищного фонда"</w:t>
            </w:r>
          </w:p>
        </w:tc>
      </w:tr>
      <w:tr w:rsidR="009263A0" w:rsidRPr="004623D7" w14:paraId="278887C1" w14:textId="77777777" w:rsidTr="004623D7">
        <w:trPr>
          <w:cantSplit/>
          <w:trHeight w:val="20"/>
        </w:trPr>
        <w:tc>
          <w:tcPr>
            <w:tcW w:w="2849" w:type="dxa"/>
            <w:shd w:val="clear" w:color="auto" w:fill="auto"/>
            <w:noWrap/>
            <w:hideMark/>
          </w:tcPr>
          <w:p w14:paraId="7197B2C0"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05 2 F3 67483</w:t>
            </w:r>
          </w:p>
        </w:tc>
        <w:tc>
          <w:tcPr>
            <w:tcW w:w="7612" w:type="dxa"/>
            <w:shd w:val="clear" w:color="auto" w:fill="auto"/>
            <w:hideMark/>
          </w:tcPr>
          <w:p w14:paraId="63B16550"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Имущественный взнос Российской Федерации</w:t>
            </w:r>
            <w:r w:rsidR="006423BF" w:rsidRPr="004623D7">
              <w:rPr>
                <w:rFonts w:eastAsia="Times New Roman" w:cs="Times New Roman"/>
                <w:szCs w:val="28"/>
                <w:lang w:eastAsia="ru-RU"/>
              </w:rPr>
              <w:t xml:space="preserve"> </w:t>
            </w:r>
            <w:r w:rsidR="003355E4" w:rsidRPr="004623D7">
              <w:rPr>
                <w:rFonts w:eastAsia="Times New Roman" w:cs="Times New Roman"/>
                <w:szCs w:val="28"/>
                <w:lang w:eastAsia="ru-RU"/>
              </w:rPr>
              <w:t xml:space="preserve">                                 </w:t>
            </w:r>
            <w:r w:rsidRPr="004623D7">
              <w:rPr>
                <w:rFonts w:eastAsia="Times New Roman" w:cs="Times New Roman"/>
                <w:szCs w:val="28"/>
                <w:lang w:eastAsia="ru-RU"/>
              </w:rPr>
              <w:t>в публично-правовую компанию "Фонд развития территорий" на обеспечение устойчивого сокращения непригодного для проживания жилого фонда</w:t>
            </w:r>
          </w:p>
        </w:tc>
      </w:tr>
      <w:tr w:rsidR="009263A0" w:rsidRPr="004623D7" w14:paraId="16D0BAB6" w14:textId="77777777" w:rsidTr="004623D7">
        <w:trPr>
          <w:cantSplit/>
          <w:trHeight w:val="20"/>
        </w:trPr>
        <w:tc>
          <w:tcPr>
            <w:tcW w:w="2849" w:type="dxa"/>
            <w:shd w:val="clear" w:color="auto" w:fill="auto"/>
            <w:noWrap/>
            <w:hideMark/>
          </w:tcPr>
          <w:p w14:paraId="3BCCBAD9"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05 2 F5 00000</w:t>
            </w:r>
          </w:p>
        </w:tc>
        <w:tc>
          <w:tcPr>
            <w:tcW w:w="7612" w:type="dxa"/>
            <w:shd w:val="clear" w:color="auto" w:fill="auto"/>
            <w:hideMark/>
          </w:tcPr>
          <w:p w14:paraId="3828F877"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"Чистая вода"</w:t>
            </w:r>
          </w:p>
        </w:tc>
      </w:tr>
      <w:tr w:rsidR="009263A0" w:rsidRPr="004623D7" w14:paraId="2F6D7D7F" w14:textId="77777777" w:rsidTr="004623D7">
        <w:trPr>
          <w:cantSplit/>
          <w:trHeight w:val="20"/>
        </w:trPr>
        <w:tc>
          <w:tcPr>
            <w:tcW w:w="2849" w:type="dxa"/>
            <w:shd w:val="clear" w:color="auto" w:fill="auto"/>
            <w:noWrap/>
            <w:hideMark/>
          </w:tcPr>
          <w:p w14:paraId="6097848C"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05 2 F5 52430</w:t>
            </w:r>
          </w:p>
        </w:tc>
        <w:tc>
          <w:tcPr>
            <w:tcW w:w="7612" w:type="dxa"/>
            <w:shd w:val="clear" w:color="auto" w:fill="auto"/>
            <w:hideMark/>
          </w:tcPr>
          <w:p w14:paraId="2FC4E40C"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Строительство и реконструкция (модернизация) объектов питьевого водоснабжения</w:t>
            </w:r>
          </w:p>
        </w:tc>
      </w:tr>
      <w:tr w:rsidR="009263A0" w:rsidRPr="004623D7" w14:paraId="77EF3F84" w14:textId="77777777" w:rsidTr="004623D7">
        <w:trPr>
          <w:cantSplit/>
          <w:trHeight w:val="20"/>
        </w:trPr>
        <w:tc>
          <w:tcPr>
            <w:tcW w:w="2849" w:type="dxa"/>
            <w:shd w:val="clear" w:color="auto" w:fill="auto"/>
            <w:noWrap/>
            <w:hideMark/>
          </w:tcPr>
          <w:p w14:paraId="16744283"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05 2 G6 00000</w:t>
            </w:r>
          </w:p>
        </w:tc>
        <w:tc>
          <w:tcPr>
            <w:tcW w:w="7612" w:type="dxa"/>
            <w:shd w:val="clear" w:color="auto" w:fill="auto"/>
            <w:hideMark/>
          </w:tcPr>
          <w:p w14:paraId="0528591C"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"Оздоровление Волги"</w:t>
            </w:r>
          </w:p>
        </w:tc>
      </w:tr>
      <w:tr w:rsidR="009263A0" w:rsidRPr="004623D7" w14:paraId="08E04DE6" w14:textId="77777777" w:rsidTr="004623D7">
        <w:trPr>
          <w:cantSplit/>
          <w:trHeight w:val="20"/>
        </w:trPr>
        <w:tc>
          <w:tcPr>
            <w:tcW w:w="2849" w:type="dxa"/>
            <w:shd w:val="clear" w:color="auto" w:fill="auto"/>
            <w:noWrap/>
            <w:hideMark/>
          </w:tcPr>
          <w:p w14:paraId="30649B92"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05 2 G6 50130</w:t>
            </w:r>
          </w:p>
        </w:tc>
        <w:tc>
          <w:tcPr>
            <w:tcW w:w="7612" w:type="dxa"/>
            <w:shd w:val="clear" w:color="auto" w:fill="auto"/>
            <w:hideMark/>
          </w:tcPr>
          <w:p w14:paraId="1EB10A2E"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Сокращение доли загрязненных сточных вод</w:t>
            </w:r>
          </w:p>
        </w:tc>
      </w:tr>
      <w:tr w:rsidR="009263A0" w:rsidRPr="004623D7" w14:paraId="48FA43DD" w14:textId="77777777" w:rsidTr="004623D7">
        <w:trPr>
          <w:cantSplit/>
          <w:trHeight w:val="20"/>
        </w:trPr>
        <w:tc>
          <w:tcPr>
            <w:tcW w:w="2849" w:type="dxa"/>
            <w:shd w:val="clear" w:color="auto" w:fill="auto"/>
            <w:noWrap/>
            <w:hideMark/>
          </w:tcPr>
          <w:p w14:paraId="20191319"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05 2 G7 00000</w:t>
            </w:r>
          </w:p>
        </w:tc>
        <w:tc>
          <w:tcPr>
            <w:tcW w:w="7612" w:type="dxa"/>
            <w:shd w:val="clear" w:color="auto" w:fill="auto"/>
            <w:hideMark/>
          </w:tcPr>
          <w:p w14:paraId="7CFE75CD"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"Сохранение озера Байкал"</w:t>
            </w:r>
          </w:p>
        </w:tc>
      </w:tr>
      <w:tr w:rsidR="009263A0" w:rsidRPr="004623D7" w14:paraId="14878973" w14:textId="77777777" w:rsidTr="004623D7">
        <w:trPr>
          <w:cantSplit/>
          <w:trHeight w:val="20"/>
        </w:trPr>
        <w:tc>
          <w:tcPr>
            <w:tcW w:w="2849" w:type="dxa"/>
            <w:shd w:val="clear" w:color="auto" w:fill="auto"/>
            <w:noWrap/>
            <w:hideMark/>
          </w:tcPr>
          <w:p w14:paraId="440A6202"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05 2 P1 00000</w:t>
            </w:r>
          </w:p>
        </w:tc>
        <w:tc>
          <w:tcPr>
            <w:tcW w:w="7612" w:type="dxa"/>
            <w:shd w:val="clear" w:color="auto" w:fill="auto"/>
            <w:hideMark/>
          </w:tcPr>
          <w:p w14:paraId="5D5EAFB5"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"Финансовая поддержка семей при рождении детей"</w:t>
            </w:r>
          </w:p>
        </w:tc>
      </w:tr>
      <w:tr w:rsidR="009263A0" w:rsidRPr="004623D7" w14:paraId="196C920E" w14:textId="77777777" w:rsidTr="004623D7">
        <w:trPr>
          <w:cantSplit/>
          <w:trHeight w:val="20"/>
        </w:trPr>
        <w:tc>
          <w:tcPr>
            <w:tcW w:w="2849" w:type="dxa"/>
            <w:shd w:val="clear" w:color="auto" w:fill="auto"/>
            <w:noWrap/>
            <w:hideMark/>
          </w:tcPr>
          <w:p w14:paraId="2EB0BA53"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05 2 P1 67381</w:t>
            </w:r>
          </w:p>
        </w:tc>
        <w:tc>
          <w:tcPr>
            <w:tcW w:w="7612" w:type="dxa"/>
            <w:shd w:val="clear" w:color="auto" w:fill="auto"/>
            <w:hideMark/>
          </w:tcPr>
          <w:p w14:paraId="4CE8C8CF"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акционерному обществу "ДОМ.РФ", г. Москва,</w:t>
            </w:r>
            <w:r w:rsidR="006423BF" w:rsidRPr="004623D7">
              <w:rPr>
                <w:rFonts w:eastAsia="Times New Roman" w:cs="Times New Roman"/>
                <w:szCs w:val="28"/>
                <w:lang w:eastAsia="ru-RU"/>
              </w:rPr>
              <w:t xml:space="preserve"> </w:t>
            </w:r>
            <w:r w:rsidR="003355E4" w:rsidRPr="004623D7">
              <w:rPr>
                <w:rFonts w:eastAsia="Times New Roman" w:cs="Times New Roman"/>
                <w:szCs w:val="28"/>
                <w:lang w:eastAsia="ru-RU"/>
              </w:rPr>
              <w:t xml:space="preserve">               </w:t>
            </w:r>
            <w:r w:rsidRPr="004623D7">
              <w:rPr>
                <w:rFonts w:eastAsia="Times New Roman" w:cs="Times New Roman"/>
                <w:szCs w:val="28"/>
                <w:lang w:eastAsia="ru-RU"/>
              </w:rPr>
              <w:t>в виде вкладов в имущество, не увеличивающих его уставный капитал, для возмещения российским кредитным организациям и акционерному обществу "ДОМ.РФ" недополученных доходов по выданным (приобретенным) жилищным (ипотечным) кредитам (займам), предоставленным гражданам Российской Федерации, имеющим детей</w:t>
            </w:r>
          </w:p>
        </w:tc>
      </w:tr>
      <w:tr w:rsidR="009263A0" w:rsidRPr="004623D7" w14:paraId="48DBBC9A" w14:textId="77777777" w:rsidTr="004623D7">
        <w:trPr>
          <w:cantSplit/>
          <w:trHeight w:val="20"/>
        </w:trPr>
        <w:tc>
          <w:tcPr>
            <w:tcW w:w="2849" w:type="dxa"/>
            <w:shd w:val="clear" w:color="auto" w:fill="auto"/>
            <w:noWrap/>
          </w:tcPr>
          <w:p w14:paraId="752BE94A"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 xml:space="preserve">05 2 </w:t>
            </w:r>
            <w:r w:rsidRPr="004623D7">
              <w:rPr>
                <w:rFonts w:eastAsia="Times New Roman" w:cs="Times New Roman"/>
                <w:szCs w:val="28"/>
                <w:lang w:val="en-US" w:eastAsia="ru-RU"/>
              </w:rPr>
              <w:t>Y4 00000</w:t>
            </w:r>
          </w:p>
        </w:tc>
        <w:tc>
          <w:tcPr>
            <w:tcW w:w="7612" w:type="dxa"/>
            <w:shd w:val="clear" w:color="auto" w:fill="auto"/>
          </w:tcPr>
          <w:p w14:paraId="30A1C3A7"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"Стимулирование спроса</w:t>
            </w:r>
            <w:r w:rsidR="006423BF" w:rsidRPr="004623D7">
              <w:rPr>
                <w:rFonts w:eastAsia="Times New Roman" w:cs="Times New Roman"/>
                <w:szCs w:val="28"/>
                <w:lang w:eastAsia="ru-RU"/>
              </w:rPr>
              <w:t xml:space="preserve"> </w:t>
            </w:r>
            <w:r w:rsidR="003355E4" w:rsidRPr="004623D7">
              <w:rPr>
                <w:rFonts w:eastAsia="Times New Roman" w:cs="Times New Roman"/>
                <w:szCs w:val="28"/>
                <w:lang w:eastAsia="ru-RU"/>
              </w:rPr>
              <w:t xml:space="preserve">                                     </w:t>
            </w:r>
            <w:r w:rsidRPr="004623D7">
              <w:rPr>
                <w:rFonts w:eastAsia="Times New Roman" w:cs="Times New Roman"/>
                <w:szCs w:val="28"/>
                <w:lang w:eastAsia="ru-RU"/>
              </w:rPr>
              <w:t>на отечественные беспилотные авиационные системы"</w:t>
            </w:r>
          </w:p>
        </w:tc>
      </w:tr>
      <w:tr w:rsidR="009263A0" w:rsidRPr="004623D7" w14:paraId="2240AEEE" w14:textId="77777777" w:rsidTr="004623D7">
        <w:trPr>
          <w:cantSplit/>
          <w:trHeight w:val="20"/>
        </w:trPr>
        <w:tc>
          <w:tcPr>
            <w:tcW w:w="2849" w:type="dxa"/>
            <w:shd w:val="clear" w:color="auto" w:fill="auto"/>
            <w:noWrap/>
          </w:tcPr>
          <w:p w14:paraId="30DF3F1B" w14:textId="77777777" w:rsidR="009263A0" w:rsidRPr="004623D7" w:rsidRDefault="009263A0" w:rsidP="009263A0">
            <w:pPr>
              <w:ind w:firstLine="0"/>
              <w:jc w:val="center"/>
              <w:rPr>
                <w:rFonts w:eastAsia="Times New Roman" w:cs="Times New Roman"/>
                <w:szCs w:val="28"/>
                <w:lang w:val="en-US" w:eastAsia="ru-RU"/>
              </w:rPr>
            </w:pPr>
            <w:r w:rsidRPr="004623D7">
              <w:rPr>
                <w:rFonts w:eastAsia="Times New Roman" w:cs="Times New Roman"/>
                <w:szCs w:val="28"/>
                <w:lang w:eastAsia="ru-RU"/>
              </w:rPr>
              <w:t xml:space="preserve">05 2 </w:t>
            </w:r>
            <w:r w:rsidRPr="004623D7">
              <w:rPr>
                <w:rFonts w:eastAsia="Times New Roman" w:cs="Times New Roman"/>
                <w:szCs w:val="28"/>
                <w:lang w:val="en-US" w:eastAsia="ru-RU"/>
              </w:rPr>
              <w:t>Y4 62100</w:t>
            </w:r>
          </w:p>
        </w:tc>
        <w:tc>
          <w:tcPr>
            <w:tcW w:w="7612" w:type="dxa"/>
            <w:shd w:val="clear" w:color="auto" w:fill="auto"/>
          </w:tcPr>
          <w:p w14:paraId="7F84BC81"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на закупку беспилотных авиационных систем</w:t>
            </w:r>
          </w:p>
        </w:tc>
      </w:tr>
      <w:tr w:rsidR="009263A0" w:rsidRPr="004623D7" w14:paraId="6E6E9E71" w14:textId="77777777" w:rsidTr="004623D7">
        <w:trPr>
          <w:cantSplit/>
          <w:trHeight w:val="20"/>
        </w:trPr>
        <w:tc>
          <w:tcPr>
            <w:tcW w:w="2849" w:type="dxa"/>
            <w:shd w:val="clear" w:color="auto" w:fill="auto"/>
            <w:noWrap/>
          </w:tcPr>
          <w:p w14:paraId="2683A2ED" w14:textId="77777777" w:rsidR="009263A0" w:rsidRPr="004623D7" w:rsidRDefault="009263A0" w:rsidP="009263A0">
            <w:pPr>
              <w:ind w:firstLine="0"/>
              <w:jc w:val="center"/>
              <w:rPr>
                <w:rFonts w:eastAsia="Times New Roman" w:cs="Times New Roman"/>
                <w:szCs w:val="28"/>
                <w:lang w:val="en-US" w:eastAsia="ru-RU"/>
              </w:rPr>
            </w:pPr>
            <w:r w:rsidRPr="004623D7">
              <w:rPr>
                <w:rFonts w:eastAsia="Times New Roman" w:cs="Times New Roman"/>
                <w:szCs w:val="28"/>
                <w:lang w:eastAsia="ru-RU"/>
              </w:rPr>
              <w:t xml:space="preserve">05 2 </w:t>
            </w:r>
            <w:r w:rsidRPr="004623D7">
              <w:rPr>
                <w:rFonts w:eastAsia="Times New Roman" w:cs="Times New Roman"/>
                <w:szCs w:val="28"/>
                <w:lang w:val="en-US" w:eastAsia="ru-RU"/>
              </w:rPr>
              <w:t>Y4 62200</w:t>
            </w:r>
          </w:p>
        </w:tc>
        <w:tc>
          <w:tcPr>
            <w:tcW w:w="7612" w:type="dxa"/>
            <w:shd w:val="clear" w:color="auto" w:fill="auto"/>
          </w:tcPr>
          <w:p w14:paraId="230E15FF"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на закупку услуг с использованием беспилотных авиационных систем</w:t>
            </w:r>
          </w:p>
        </w:tc>
      </w:tr>
      <w:tr w:rsidR="009263A0" w:rsidRPr="004623D7" w14:paraId="32D46F7B" w14:textId="77777777" w:rsidTr="004623D7">
        <w:trPr>
          <w:cantSplit/>
          <w:trHeight w:val="20"/>
        </w:trPr>
        <w:tc>
          <w:tcPr>
            <w:tcW w:w="2849" w:type="dxa"/>
            <w:shd w:val="clear" w:color="auto" w:fill="auto"/>
            <w:noWrap/>
            <w:hideMark/>
          </w:tcPr>
          <w:p w14:paraId="24C147D8"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05 3 00 00000</w:t>
            </w:r>
          </w:p>
        </w:tc>
        <w:tc>
          <w:tcPr>
            <w:tcW w:w="7612" w:type="dxa"/>
            <w:shd w:val="clear" w:color="auto" w:fill="auto"/>
            <w:hideMark/>
          </w:tcPr>
          <w:p w14:paraId="25EDE770"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Ведомственные проекты</w:t>
            </w:r>
          </w:p>
        </w:tc>
      </w:tr>
      <w:tr w:rsidR="009263A0" w:rsidRPr="004623D7" w14:paraId="32A0D5EE" w14:textId="77777777" w:rsidTr="004623D7">
        <w:trPr>
          <w:cantSplit/>
          <w:trHeight w:val="20"/>
        </w:trPr>
        <w:tc>
          <w:tcPr>
            <w:tcW w:w="2849" w:type="dxa"/>
            <w:shd w:val="clear" w:color="auto" w:fill="auto"/>
            <w:noWrap/>
            <w:hideMark/>
          </w:tcPr>
          <w:p w14:paraId="1AC59994"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05 4 00 00000</w:t>
            </w:r>
          </w:p>
        </w:tc>
        <w:tc>
          <w:tcPr>
            <w:tcW w:w="7612" w:type="dxa"/>
            <w:shd w:val="clear" w:color="auto" w:fill="auto"/>
            <w:hideMark/>
          </w:tcPr>
          <w:p w14:paraId="29A178B7"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Комплексы процессных мероприятий</w:t>
            </w:r>
          </w:p>
        </w:tc>
      </w:tr>
      <w:tr w:rsidR="009263A0" w:rsidRPr="004623D7" w14:paraId="25348C7E" w14:textId="77777777" w:rsidTr="004623D7">
        <w:trPr>
          <w:cantSplit/>
          <w:trHeight w:val="20"/>
        </w:trPr>
        <w:tc>
          <w:tcPr>
            <w:tcW w:w="2849" w:type="dxa"/>
            <w:shd w:val="clear" w:color="auto" w:fill="auto"/>
            <w:noWrap/>
            <w:hideMark/>
          </w:tcPr>
          <w:p w14:paraId="5F3BCFF2"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05 4 01 00000</w:t>
            </w:r>
          </w:p>
        </w:tc>
        <w:tc>
          <w:tcPr>
            <w:tcW w:w="7612" w:type="dxa"/>
            <w:shd w:val="clear" w:color="auto" w:fill="auto"/>
            <w:hideMark/>
          </w:tcPr>
          <w:p w14:paraId="14A55181"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 xml:space="preserve">Комплекс процессных мероприятий </w:t>
            </w:r>
            <w:r w:rsidR="003355E4" w:rsidRPr="004623D7">
              <w:rPr>
                <w:rFonts w:eastAsia="Times New Roman" w:cs="Times New Roman"/>
                <w:szCs w:val="28"/>
                <w:lang w:eastAsia="ru-RU"/>
              </w:rPr>
              <w:t xml:space="preserve">                                </w:t>
            </w:r>
            <w:r w:rsidRPr="004623D7">
              <w:rPr>
                <w:rFonts w:eastAsia="Times New Roman" w:cs="Times New Roman"/>
                <w:szCs w:val="28"/>
                <w:lang w:eastAsia="ru-RU"/>
              </w:rPr>
              <w:t>"Обеспечение деятельности Министерства строительства</w:t>
            </w:r>
            <w:r w:rsidR="006423BF" w:rsidRPr="004623D7">
              <w:rPr>
                <w:rFonts w:eastAsia="Times New Roman" w:cs="Times New Roman"/>
                <w:szCs w:val="28"/>
                <w:lang w:eastAsia="ru-RU"/>
              </w:rPr>
              <w:t xml:space="preserve"> </w:t>
            </w:r>
            <w:r w:rsidR="003355E4" w:rsidRPr="004623D7">
              <w:rPr>
                <w:rFonts w:eastAsia="Times New Roman" w:cs="Times New Roman"/>
                <w:szCs w:val="28"/>
                <w:lang w:eastAsia="ru-RU"/>
              </w:rPr>
              <w:t xml:space="preserve">              </w:t>
            </w:r>
            <w:r w:rsidRPr="004623D7">
              <w:rPr>
                <w:rFonts w:eastAsia="Times New Roman" w:cs="Times New Roman"/>
                <w:szCs w:val="28"/>
                <w:lang w:eastAsia="ru-RU"/>
              </w:rPr>
              <w:t>и жилищно-коммунального хозяйства Российской Федерации и реализации государственной политики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сфере строительства, жилищного обеспечения</w:t>
            </w:r>
            <w:r w:rsidR="006423BF" w:rsidRPr="004623D7">
              <w:rPr>
                <w:rFonts w:eastAsia="Times New Roman" w:cs="Times New Roman"/>
                <w:szCs w:val="28"/>
                <w:lang w:eastAsia="ru-RU"/>
              </w:rPr>
              <w:t xml:space="preserve"> </w:t>
            </w:r>
            <w:r w:rsidR="003355E4" w:rsidRPr="004623D7">
              <w:rPr>
                <w:rFonts w:eastAsia="Times New Roman" w:cs="Times New Roman"/>
                <w:szCs w:val="28"/>
                <w:lang w:eastAsia="ru-RU"/>
              </w:rPr>
              <w:t xml:space="preserve">                                                     </w:t>
            </w:r>
            <w:r w:rsidRPr="004623D7">
              <w:rPr>
                <w:rFonts w:eastAsia="Times New Roman" w:cs="Times New Roman"/>
                <w:szCs w:val="28"/>
                <w:lang w:eastAsia="ru-RU"/>
              </w:rPr>
              <w:t>и жилищно-коммунального хозяйства"</w:t>
            </w:r>
          </w:p>
        </w:tc>
      </w:tr>
      <w:tr w:rsidR="009263A0" w:rsidRPr="004623D7" w14:paraId="51B14D1A" w14:textId="77777777" w:rsidTr="004623D7">
        <w:trPr>
          <w:cantSplit/>
          <w:trHeight w:val="20"/>
        </w:trPr>
        <w:tc>
          <w:tcPr>
            <w:tcW w:w="2849" w:type="dxa"/>
            <w:shd w:val="clear" w:color="auto" w:fill="auto"/>
            <w:noWrap/>
            <w:hideMark/>
          </w:tcPr>
          <w:p w14:paraId="6BFE9450"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05 4 01 62345</w:t>
            </w:r>
          </w:p>
        </w:tc>
        <w:tc>
          <w:tcPr>
            <w:tcW w:w="7612" w:type="dxa"/>
            <w:shd w:val="clear" w:color="auto" w:fill="auto"/>
            <w:hideMark/>
          </w:tcPr>
          <w:p w14:paraId="208CB966"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Имущественный взнос Российской Федерации в Фонд</w:t>
            </w:r>
            <w:r w:rsidR="006423BF" w:rsidRPr="004623D7">
              <w:rPr>
                <w:rFonts w:eastAsia="Times New Roman" w:cs="Times New Roman"/>
                <w:szCs w:val="28"/>
                <w:lang w:eastAsia="ru-RU"/>
              </w:rPr>
              <w:t xml:space="preserve"> </w:t>
            </w:r>
            <w:r w:rsidR="003355E4" w:rsidRPr="004623D7">
              <w:rPr>
                <w:rFonts w:eastAsia="Times New Roman" w:cs="Times New Roman"/>
                <w:szCs w:val="28"/>
                <w:lang w:eastAsia="ru-RU"/>
              </w:rPr>
              <w:t xml:space="preserve">                   </w:t>
            </w:r>
            <w:r w:rsidRPr="004623D7">
              <w:rPr>
                <w:rFonts w:eastAsia="Times New Roman" w:cs="Times New Roman"/>
                <w:szCs w:val="28"/>
                <w:lang w:eastAsia="ru-RU"/>
              </w:rPr>
              <w:t>по сохранению и развитию Соловецкого архипелага</w:t>
            </w:r>
          </w:p>
        </w:tc>
      </w:tr>
      <w:tr w:rsidR="009263A0" w:rsidRPr="004623D7" w14:paraId="4E20BDE0" w14:textId="77777777" w:rsidTr="004623D7">
        <w:trPr>
          <w:cantSplit/>
          <w:trHeight w:val="20"/>
        </w:trPr>
        <w:tc>
          <w:tcPr>
            <w:tcW w:w="2849" w:type="dxa"/>
            <w:shd w:val="clear" w:color="auto" w:fill="auto"/>
            <w:noWrap/>
            <w:hideMark/>
          </w:tcPr>
          <w:p w14:paraId="19E7D07D"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05 4 01 64290</w:t>
            </w:r>
          </w:p>
        </w:tc>
        <w:tc>
          <w:tcPr>
            <w:tcW w:w="7612" w:type="dxa"/>
            <w:shd w:val="clear" w:color="auto" w:fill="auto"/>
            <w:hideMark/>
          </w:tcPr>
          <w:p w14:paraId="6D36106B"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Субсидия федеральному казенному предприятию "Дирекция комплекса защитных сооружений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г. Санкт-Петербурга Министерства строительства</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жилищно-коммунального хозяйства Российской Федерации" на финансовое обеспечение затрат в связи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с выполнением работ и оказанием услуг по эксплуатации и содержанию комплекса защитных сооружений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г. Санкт-Петербурга от наводнений</w:t>
            </w:r>
          </w:p>
        </w:tc>
      </w:tr>
      <w:tr w:rsidR="009263A0" w:rsidRPr="004623D7" w14:paraId="27DB975E" w14:textId="77777777" w:rsidTr="004623D7">
        <w:trPr>
          <w:cantSplit/>
          <w:trHeight w:val="20"/>
        </w:trPr>
        <w:tc>
          <w:tcPr>
            <w:tcW w:w="2849" w:type="dxa"/>
            <w:shd w:val="clear" w:color="auto" w:fill="auto"/>
            <w:noWrap/>
            <w:hideMark/>
          </w:tcPr>
          <w:p w14:paraId="59210E85"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05 4 01 67300</w:t>
            </w:r>
          </w:p>
        </w:tc>
        <w:tc>
          <w:tcPr>
            <w:tcW w:w="7612" w:type="dxa"/>
            <w:shd w:val="clear" w:color="auto" w:fill="auto"/>
            <w:hideMark/>
          </w:tcPr>
          <w:p w14:paraId="6436DD7B"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публично-правовой компании "Единый заказчик</w:t>
            </w:r>
            <w:r w:rsidR="006423BF" w:rsidRPr="004623D7">
              <w:rPr>
                <w:rFonts w:eastAsia="Times New Roman" w:cs="Times New Roman"/>
                <w:szCs w:val="28"/>
                <w:lang w:eastAsia="ru-RU"/>
              </w:rPr>
              <w:t xml:space="preserve"> </w:t>
            </w:r>
            <w:r w:rsidR="003355E4" w:rsidRPr="004623D7">
              <w:rPr>
                <w:rFonts w:eastAsia="Times New Roman" w:cs="Times New Roman"/>
                <w:szCs w:val="28"/>
                <w:lang w:eastAsia="ru-RU"/>
              </w:rPr>
              <w:t xml:space="preserve">             </w:t>
            </w:r>
            <w:r w:rsidRPr="004623D7">
              <w:rPr>
                <w:rFonts w:eastAsia="Times New Roman" w:cs="Times New Roman"/>
                <w:szCs w:val="28"/>
                <w:lang w:eastAsia="ru-RU"/>
              </w:rPr>
              <w:t>в сфере строительства"</w:t>
            </w:r>
          </w:p>
        </w:tc>
      </w:tr>
      <w:tr w:rsidR="009263A0" w:rsidRPr="004623D7" w14:paraId="61DA3308" w14:textId="77777777" w:rsidTr="004623D7">
        <w:trPr>
          <w:cantSplit/>
          <w:trHeight w:val="20"/>
        </w:trPr>
        <w:tc>
          <w:tcPr>
            <w:tcW w:w="2849" w:type="dxa"/>
            <w:shd w:val="clear" w:color="auto" w:fill="auto"/>
            <w:noWrap/>
            <w:hideMark/>
          </w:tcPr>
          <w:p w14:paraId="2E4AC944"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05 4 02 00000</w:t>
            </w:r>
          </w:p>
        </w:tc>
        <w:tc>
          <w:tcPr>
            <w:tcW w:w="7612" w:type="dxa"/>
            <w:shd w:val="clear" w:color="auto" w:fill="auto"/>
            <w:hideMark/>
          </w:tcPr>
          <w:p w14:paraId="0618008F"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"Выполнение государственных обязательств по обеспечению жильем отдельных категорий граждан"</w:t>
            </w:r>
          </w:p>
        </w:tc>
      </w:tr>
      <w:tr w:rsidR="009263A0" w:rsidRPr="004623D7" w14:paraId="5971AA61" w14:textId="77777777" w:rsidTr="004623D7">
        <w:trPr>
          <w:cantSplit/>
          <w:trHeight w:val="20"/>
        </w:trPr>
        <w:tc>
          <w:tcPr>
            <w:tcW w:w="2849" w:type="dxa"/>
            <w:shd w:val="clear" w:color="auto" w:fill="auto"/>
            <w:noWrap/>
            <w:hideMark/>
          </w:tcPr>
          <w:p w14:paraId="0AE4A5E2"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05 4 02 35700</w:t>
            </w:r>
          </w:p>
        </w:tc>
        <w:tc>
          <w:tcPr>
            <w:tcW w:w="7612" w:type="dxa"/>
            <w:shd w:val="clear" w:color="auto" w:fill="auto"/>
            <w:hideMark/>
          </w:tcPr>
          <w:p w14:paraId="00BC78C4"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Приобретение жилья гражданами, подлежащими переселению из закрытых</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административно-территориальных образований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территорий, ранее входивших в границы закрытых административно-территориальных образований</w:t>
            </w:r>
          </w:p>
        </w:tc>
      </w:tr>
      <w:tr w:rsidR="009263A0" w:rsidRPr="004623D7" w14:paraId="2CAE0C8D" w14:textId="77777777" w:rsidTr="004623D7">
        <w:trPr>
          <w:cantSplit/>
          <w:trHeight w:val="20"/>
        </w:trPr>
        <w:tc>
          <w:tcPr>
            <w:tcW w:w="2849" w:type="dxa"/>
            <w:shd w:val="clear" w:color="auto" w:fill="auto"/>
            <w:noWrap/>
            <w:hideMark/>
          </w:tcPr>
          <w:p w14:paraId="78A22766"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05 4 02 35840</w:t>
            </w:r>
          </w:p>
        </w:tc>
        <w:tc>
          <w:tcPr>
            <w:tcW w:w="7612" w:type="dxa"/>
            <w:shd w:val="clear" w:color="auto" w:fill="auto"/>
            <w:hideMark/>
          </w:tcPr>
          <w:p w14:paraId="7FCE6964"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Приобретение жилья военнослужащими, сотрудниками органов внутренних дел, подлежащими увольнению</w:t>
            </w:r>
            <w:r w:rsidR="006423BF" w:rsidRPr="004623D7">
              <w:rPr>
                <w:rFonts w:eastAsia="Times New Roman" w:cs="Times New Roman"/>
                <w:szCs w:val="28"/>
                <w:lang w:eastAsia="ru-RU"/>
              </w:rPr>
              <w:t xml:space="preserve"> </w:t>
            </w:r>
            <w:r w:rsidR="003355E4" w:rsidRPr="004623D7">
              <w:rPr>
                <w:rFonts w:eastAsia="Times New Roman" w:cs="Times New Roman"/>
                <w:szCs w:val="28"/>
                <w:lang w:eastAsia="ru-RU"/>
              </w:rPr>
              <w:t xml:space="preserve">                              </w:t>
            </w:r>
            <w:r w:rsidRPr="004623D7">
              <w:rPr>
                <w:rFonts w:eastAsia="Times New Roman" w:cs="Times New Roman"/>
                <w:szCs w:val="28"/>
                <w:lang w:eastAsia="ru-RU"/>
              </w:rPr>
              <w:t>с военной службы (службы), и приравненными к ним лицами</w:t>
            </w:r>
          </w:p>
        </w:tc>
      </w:tr>
      <w:tr w:rsidR="009263A0" w:rsidRPr="004623D7" w14:paraId="15ACD460" w14:textId="77777777" w:rsidTr="004623D7">
        <w:trPr>
          <w:cantSplit/>
          <w:trHeight w:val="20"/>
        </w:trPr>
        <w:tc>
          <w:tcPr>
            <w:tcW w:w="2849" w:type="dxa"/>
            <w:shd w:val="clear" w:color="auto" w:fill="auto"/>
            <w:noWrap/>
            <w:hideMark/>
          </w:tcPr>
          <w:p w14:paraId="2C24545E"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05 4 02 35860</w:t>
            </w:r>
          </w:p>
        </w:tc>
        <w:tc>
          <w:tcPr>
            <w:tcW w:w="7612" w:type="dxa"/>
            <w:shd w:val="clear" w:color="auto" w:fill="auto"/>
            <w:hideMark/>
          </w:tcPr>
          <w:p w14:paraId="08C55725"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Приобретение жилья гражданами - участниками ликвидации последствий радиационных аварий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катастроф, пострадавшими в результате этих аварий,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и приравненными </w:t>
            </w:r>
            <w:r w:rsidR="003355E4" w:rsidRPr="004623D7">
              <w:rPr>
                <w:rFonts w:eastAsia="Times New Roman" w:cs="Times New Roman"/>
                <w:szCs w:val="28"/>
                <w:lang w:eastAsia="ru-RU"/>
              </w:rPr>
              <w:t xml:space="preserve">           </w:t>
            </w:r>
            <w:r w:rsidRPr="004623D7">
              <w:rPr>
                <w:rFonts w:eastAsia="Times New Roman" w:cs="Times New Roman"/>
                <w:szCs w:val="28"/>
                <w:lang w:eastAsia="ru-RU"/>
              </w:rPr>
              <w:t>к ним лицами</w:t>
            </w:r>
          </w:p>
        </w:tc>
      </w:tr>
      <w:tr w:rsidR="009263A0" w:rsidRPr="004623D7" w14:paraId="796EE62F" w14:textId="77777777" w:rsidTr="004623D7">
        <w:trPr>
          <w:cantSplit/>
          <w:trHeight w:val="20"/>
        </w:trPr>
        <w:tc>
          <w:tcPr>
            <w:tcW w:w="2849" w:type="dxa"/>
            <w:shd w:val="clear" w:color="auto" w:fill="auto"/>
            <w:noWrap/>
            <w:hideMark/>
          </w:tcPr>
          <w:p w14:paraId="225C279D"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05 4 02 35870</w:t>
            </w:r>
          </w:p>
        </w:tc>
        <w:tc>
          <w:tcPr>
            <w:tcW w:w="7612" w:type="dxa"/>
            <w:shd w:val="clear" w:color="auto" w:fill="auto"/>
            <w:hideMark/>
          </w:tcPr>
          <w:p w14:paraId="4468897A"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Приобретение жилья вынужденными переселенцами</w:t>
            </w:r>
          </w:p>
        </w:tc>
      </w:tr>
      <w:tr w:rsidR="009263A0" w:rsidRPr="004623D7" w14:paraId="21DD94A3" w14:textId="77777777" w:rsidTr="004623D7">
        <w:trPr>
          <w:cantSplit/>
          <w:trHeight w:val="20"/>
        </w:trPr>
        <w:tc>
          <w:tcPr>
            <w:tcW w:w="2849" w:type="dxa"/>
            <w:shd w:val="clear" w:color="auto" w:fill="auto"/>
            <w:noWrap/>
            <w:hideMark/>
          </w:tcPr>
          <w:p w14:paraId="2E818340"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05 4 02 35880</w:t>
            </w:r>
          </w:p>
        </w:tc>
        <w:tc>
          <w:tcPr>
            <w:tcW w:w="7612" w:type="dxa"/>
            <w:shd w:val="clear" w:color="auto" w:fill="auto"/>
            <w:hideMark/>
          </w:tcPr>
          <w:p w14:paraId="3994F090"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Приобретение жилья гражданами, выезжающими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из районов Крайнего Севера и приравненных к ним местностей</w:t>
            </w:r>
          </w:p>
        </w:tc>
      </w:tr>
      <w:tr w:rsidR="009263A0" w:rsidRPr="004623D7" w14:paraId="2E59009D" w14:textId="77777777" w:rsidTr="004623D7">
        <w:trPr>
          <w:cantSplit/>
          <w:trHeight w:val="20"/>
        </w:trPr>
        <w:tc>
          <w:tcPr>
            <w:tcW w:w="2849" w:type="dxa"/>
            <w:shd w:val="clear" w:color="auto" w:fill="auto"/>
            <w:noWrap/>
            <w:hideMark/>
          </w:tcPr>
          <w:p w14:paraId="4C9C0044"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05 4 02 35890</w:t>
            </w:r>
          </w:p>
        </w:tc>
        <w:tc>
          <w:tcPr>
            <w:tcW w:w="7612" w:type="dxa"/>
            <w:shd w:val="clear" w:color="auto" w:fill="auto"/>
            <w:hideMark/>
          </w:tcPr>
          <w:p w14:paraId="17C2FC62"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Мероприятия по обеспечению жильем федеральных государственных гражданских служащих</w:t>
            </w:r>
          </w:p>
        </w:tc>
      </w:tr>
      <w:tr w:rsidR="009263A0" w:rsidRPr="004623D7" w14:paraId="39EED670" w14:textId="77777777" w:rsidTr="004623D7">
        <w:trPr>
          <w:cantSplit/>
          <w:trHeight w:val="20"/>
        </w:trPr>
        <w:tc>
          <w:tcPr>
            <w:tcW w:w="2849" w:type="dxa"/>
            <w:shd w:val="clear" w:color="auto" w:fill="auto"/>
            <w:noWrap/>
            <w:hideMark/>
          </w:tcPr>
          <w:p w14:paraId="277945AD"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05 4 02 35920</w:t>
            </w:r>
          </w:p>
        </w:tc>
        <w:tc>
          <w:tcPr>
            <w:tcW w:w="7612" w:type="dxa"/>
            <w:shd w:val="clear" w:color="auto" w:fill="auto"/>
            <w:hideMark/>
          </w:tcPr>
          <w:p w14:paraId="7272D1FD"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Мероприятия по обеспечению жильем молодых ученых</w:t>
            </w:r>
            <w:r w:rsidR="003355E4"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строительство общежитий</w:t>
            </w:r>
          </w:p>
        </w:tc>
      </w:tr>
      <w:tr w:rsidR="009263A0" w:rsidRPr="004623D7" w14:paraId="77AB191F" w14:textId="77777777" w:rsidTr="004623D7">
        <w:trPr>
          <w:cantSplit/>
          <w:trHeight w:val="20"/>
        </w:trPr>
        <w:tc>
          <w:tcPr>
            <w:tcW w:w="2849" w:type="dxa"/>
            <w:shd w:val="clear" w:color="auto" w:fill="auto"/>
            <w:noWrap/>
            <w:hideMark/>
          </w:tcPr>
          <w:p w14:paraId="1AA56686"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05 4 02 35940</w:t>
            </w:r>
          </w:p>
        </w:tc>
        <w:tc>
          <w:tcPr>
            <w:tcW w:w="7612" w:type="dxa"/>
            <w:shd w:val="clear" w:color="auto" w:fill="auto"/>
            <w:hideMark/>
          </w:tcPr>
          <w:p w14:paraId="565AE25E"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Приобретение жилья гражданами, подлежащими отселению</w:t>
            </w:r>
            <w:r w:rsidR="003355E4" w:rsidRPr="004623D7">
              <w:rPr>
                <w:rFonts w:eastAsia="Times New Roman" w:cs="Times New Roman"/>
                <w:szCs w:val="28"/>
                <w:lang w:eastAsia="ru-RU"/>
              </w:rPr>
              <w:t xml:space="preserve">           </w:t>
            </w:r>
            <w:r w:rsidRPr="004623D7">
              <w:rPr>
                <w:rFonts w:eastAsia="Times New Roman" w:cs="Times New Roman"/>
                <w:szCs w:val="28"/>
                <w:lang w:eastAsia="ru-RU"/>
              </w:rPr>
              <w:t xml:space="preserve"> с комплекса "Байконур"</w:t>
            </w:r>
          </w:p>
        </w:tc>
      </w:tr>
      <w:tr w:rsidR="009263A0" w:rsidRPr="004623D7" w14:paraId="7E105E92" w14:textId="77777777" w:rsidTr="004623D7">
        <w:trPr>
          <w:cantSplit/>
          <w:trHeight w:val="20"/>
        </w:trPr>
        <w:tc>
          <w:tcPr>
            <w:tcW w:w="2849" w:type="dxa"/>
            <w:shd w:val="clear" w:color="auto" w:fill="auto"/>
            <w:noWrap/>
            <w:hideMark/>
          </w:tcPr>
          <w:p w14:paraId="79EFA674"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05 4 02 51340</w:t>
            </w:r>
          </w:p>
        </w:tc>
        <w:tc>
          <w:tcPr>
            <w:tcW w:w="7612" w:type="dxa"/>
            <w:shd w:val="clear" w:color="auto" w:fill="auto"/>
            <w:hideMark/>
          </w:tcPr>
          <w:p w14:paraId="79D1BB6E" w14:textId="77777777" w:rsidR="009263A0" w:rsidRPr="004623D7" w:rsidRDefault="009263A0" w:rsidP="001445D1">
            <w:pPr>
              <w:ind w:firstLine="0"/>
              <w:rPr>
                <w:rFonts w:eastAsia="Times New Roman" w:cs="Times New Roman"/>
                <w:szCs w:val="28"/>
                <w:lang w:eastAsia="ru-RU"/>
              </w:rPr>
            </w:pPr>
            <w:r w:rsidRPr="004623D7">
              <w:rPr>
                <w:rFonts w:eastAsia="Times New Roman" w:cs="Times New Roman"/>
                <w:szCs w:val="28"/>
                <w:lang w:eastAsia="ru-RU"/>
              </w:rPr>
              <w:t>Субвенции на осуществление полномочий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по обеспечению жильем отдельных категорий граждан, установленных Федеральным законом от 12 января</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1995 года № 5-ФЗ </w:t>
            </w:r>
            <w:r w:rsidR="003355E4" w:rsidRPr="004623D7">
              <w:rPr>
                <w:rFonts w:eastAsia="Times New Roman" w:cs="Times New Roman"/>
                <w:szCs w:val="28"/>
                <w:lang w:eastAsia="ru-RU"/>
              </w:rPr>
              <w:t xml:space="preserve">                   </w:t>
            </w:r>
            <w:r w:rsidRPr="004623D7">
              <w:rPr>
                <w:rFonts w:eastAsia="Times New Roman" w:cs="Times New Roman"/>
                <w:szCs w:val="28"/>
                <w:lang w:eastAsia="ru-RU"/>
              </w:rPr>
              <w:t>"О ветеранах", в соответствии с Указом Президента Российской Федерации от 7 мая 2008 года</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 714 </w:t>
            </w:r>
            <w:r w:rsidR="003355E4" w:rsidRPr="004623D7">
              <w:rPr>
                <w:rFonts w:eastAsia="Times New Roman" w:cs="Times New Roman"/>
                <w:szCs w:val="28"/>
                <w:lang w:eastAsia="ru-RU"/>
              </w:rPr>
              <w:t xml:space="preserve">                           </w:t>
            </w:r>
            <w:r w:rsidRPr="004623D7">
              <w:rPr>
                <w:rFonts w:eastAsia="Times New Roman" w:cs="Times New Roman"/>
                <w:szCs w:val="28"/>
                <w:lang w:eastAsia="ru-RU"/>
              </w:rPr>
              <w:t>"Об обеспечении жильем ветеранов Великой Отечественной войны 1941 - 1945 годов"</w:t>
            </w:r>
          </w:p>
        </w:tc>
      </w:tr>
      <w:tr w:rsidR="009263A0" w:rsidRPr="004623D7" w14:paraId="300ACB1E" w14:textId="77777777" w:rsidTr="004623D7">
        <w:trPr>
          <w:cantSplit/>
          <w:trHeight w:val="20"/>
        </w:trPr>
        <w:tc>
          <w:tcPr>
            <w:tcW w:w="2849" w:type="dxa"/>
            <w:shd w:val="clear" w:color="auto" w:fill="auto"/>
            <w:noWrap/>
            <w:hideMark/>
          </w:tcPr>
          <w:p w14:paraId="550911BB"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05 4 02 51350</w:t>
            </w:r>
          </w:p>
        </w:tc>
        <w:tc>
          <w:tcPr>
            <w:tcW w:w="7612" w:type="dxa"/>
            <w:shd w:val="clear" w:color="auto" w:fill="auto"/>
            <w:hideMark/>
          </w:tcPr>
          <w:p w14:paraId="57FA152A" w14:textId="77777777" w:rsidR="009263A0" w:rsidRPr="004623D7" w:rsidRDefault="009263A0" w:rsidP="001445D1">
            <w:pPr>
              <w:ind w:firstLine="0"/>
              <w:rPr>
                <w:rFonts w:eastAsia="Times New Roman" w:cs="Times New Roman"/>
                <w:szCs w:val="28"/>
                <w:lang w:eastAsia="ru-RU"/>
              </w:rPr>
            </w:pPr>
            <w:r w:rsidRPr="004623D7">
              <w:rPr>
                <w:rFonts w:eastAsia="Times New Roman" w:cs="Times New Roman"/>
                <w:szCs w:val="28"/>
                <w:lang w:eastAsia="ru-RU"/>
              </w:rPr>
              <w:t>Субвенции на осуществление полномочий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по обеспечению жильем отдельных категорий граждан, установленных Федеральным законом от 12 января</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1995 года № 5-ФЗ </w:t>
            </w:r>
            <w:r w:rsidR="003355E4" w:rsidRPr="004623D7">
              <w:rPr>
                <w:rFonts w:eastAsia="Times New Roman" w:cs="Times New Roman"/>
                <w:szCs w:val="28"/>
                <w:lang w:eastAsia="ru-RU"/>
              </w:rPr>
              <w:t xml:space="preserve">                    </w:t>
            </w:r>
            <w:r w:rsidRPr="004623D7">
              <w:rPr>
                <w:rFonts w:eastAsia="Times New Roman" w:cs="Times New Roman"/>
                <w:szCs w:val="28"/>
                <w:lang w:eastAsia="ru-RU"/>
              </w:rPr>
              <w:t>"О ветеранах"</w:t>
            </w:r>
          </w:p>
        </w:tc>
      </w:tr>
      <w:tr w:rsidR="009263A0" w:rsidRPr="004623D7" w14:paraId="00BA9FAE" w14:textId="77777777" w:rsidTr="004623D7">
        <w:trPr>
          <w:cantSplit/>
          <w:trHeight w:val="20"/>
        </w:trPr>
        <w:tc>
          <w:tcPr>
            <w:tcW w:w="2849" w:type="dxa"/>
            <w:shd w:val="clear" w:color="auto" w:fill="auto"/>
            <w:noWrap/>
            <w:hideMark/>
          </w:tcPr>
          <w:p w14:paraId="291F1617"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05 4 02 51760</w:t>
            </w:r>
          </w:p>
        </w:tc>
        <w:tc>
          <w:tcPr>
            <w:tcW w:w="7612" w:type="dxa"/>
            <w:shd w:val="clear" w:color="auto" w:fill="auto"/>
            <w:hideMark/>
          </w:tcPr>
          <w:p w14:paraId="289F422E" w14:textId="77777777" w:rsidR="009263A0" w:rsidRPr="004623D7" w:rsidRDefault="009263A0" w:rsidP="001445D1">
            <w:pPr>
              <w:ind w:firstLine="0"/>
              <w:rPr>
                <w:rFonts w:eastAsia="Times New Roman" w:cs="Times New Roman"/>
                <w:szCs w:val="28"/>
                <w:lang w:eastAsia="ru-RU"/>
              </w:rPr>
            </w:pPr>
            <w:r w:rsidRPr="004623D7">
              <w:rPr>
                <w:rFonts w:eastAsia="Times New Roman" w:cs="Times New Roman"/>
                <w:szCs w:val="28"/>
                <w:lang w:eastAsia="ru-RU"/>
              </w:rPr>
              <w:t>Субвенции на осуществление полномочий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по обеспечению жильем отдельных категорий граждан, установленных Федеральным законом от 24 ноября</w:t>
            </w:r>
            <w:r w:rsidR="006423BF" w:rsidRPr="004623D7">
              <w:rPr>
                <w:rFonts w:eastAsia="Times New Roman" w:cs="Times New Roman"/>
                <w:szCs w:val="28"/>
                <w:lang w:eastAsia="ru-RU"/>
              </w:rPr>
              <w:t xml:space="preserve"> </w:t>
            </w:r>
            <w:r w:rsidRPr="004623D7">
              <w:rPr>
                <w:rFonts w:eastAsia="Times New Roman" w:cs="Times New Roman"/>
                <w:szCs w:val="28"/>
                <w:lang w:eastAsia="ru-RU"/>
              </w:rPr>
              <w:t>1995 года № 181-ФЗ</w:t>
            </w:r>
            <w:r w:rsidR="006423BF" w:rsidRPr="004623D7">
              <w:rPr>
                <w:rFonts w:eastAsia="Times New Roman" w:cs="Times New Roman"/>
                <w:szCs w:val="28"/>
                <w:lang w:eastAsia="ru-RU"/>
              </w:rPr>
              <w:t xml:space="preserve"> </w:t>
            </w:r>
            <w:r w:rsidR="003355E4" w:rsidRPr="004623D7">
              <w:rPr>
                <w:rFonts w:eastAsia="Times New Roman" w:cs="Times New Roman"/>
                <w:szCs w:val="28"/>
                <w:lang w:eastAsia="ru-RU"/>
              </w:rPr>
              <w:t xml:space="preserve">               </w:t>
            </w:r>
            <w:r w:rsidRPr="004623D7">
              <w:rPr>
                <w:rFonts w:eastAsia="Times New Roman" w:cs="Times New Roman"/>
                <w:szCs w:val="28"/>
                <w:lang w:eastAsia="ru-RU"/>
              </w:rPr>
              <w:t>"О социальной защите инвалидов</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Российской Федерации"</w:t>
            </w:r>
          </w:p>
        </w:tc>
      </w:tr>
      <w:tr w:rsidR="009263A0" w:rsidRPr="004623D7" w14:paraId="2B40068A" w14:textId="77777777" w:rsidTr="004623D7">
        <w:trPr>
          <w:cantSplit/>
          <w:trHeight w:val="20"/>
        </w:trPr>
        <w:tc>
          <w:tcPr>
            <w:tcW w:w="2849" w:type="dxa"/>
            <w:shd w:val="clear" w:color="auto" w:fill="auto"/>
            <w:noWrap/>
            <w:hideMark/>
          </w:tcPr>
          <w:p w14:paraId="128C75D5"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05 4 02 52220</w:t>
            </w:r>
          </w:p>
        </w:tc>
        <w:tc>
          <w:tcPr>
            <w:tcW w:w="7612" w:type="dxa"/>
            <w:shd w:val="clear" w:color="auto" w:fill="auto"/>
            <w:hideMark/>
          </w:tcPr>
          <w:p w14:paraId="319138E2"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Субвенции на обеспечение жильем отдельных категорий граждан Российской Федерации, проживающих</w:t>
            </w:r>
            <w:r w:rsidR="006423BF" w:rsidRPr="004623D7">
              <w:rPr>
                <w:rFonts w:eastAsia="Times New Roman" w:cs="Times New Roman"/>
                <w:szCs w:val="28"/>
                <w:lang w:eastAsia="ru-RU"/>
              </w:rPr>
              <w:t xml:space="preserve"> </w:t>
            </w:r>
            <w:r w:rsidR="003355E4" w:rsidRPr="004623D7">
              <w:rPr>
                <w:rFonts w:eastAsia="Times New Roman" w:cs="Times New Roman"/>
                <w:szCs w:val="28"/>
                <w:lang w:eastAsia="ru-RU"/>
              </w:rPr>
              <w:t xml:space="preserve">                                 </w:t>
            </w:r>
            <w:r w:rsidRPr="004623D7">
              <w:rPr>
                <w:rFonts w:eastAsia="Times New Roman" w:cs="Times New Roman"/>
                <w:szCs w:val="28"/>
                <w:lang w:eastAsia="ru-RU"/>
              </w:rPr>
              <w:t>на территориях Республики Крым и города федерального значения Севастополя</w:t>
            </w:r>
          </w:p>
        </w:tc>
      </w:tr>
      <w:tr w:rsidR="009263A0" w:rsidRPr="004623D7" w14:paraId="4C9B81D2" w14:textId="77777777" w:rsidTr="004623D7">
        <w:trPr>
          <w:cantSplit/>
          <w:trHeight w:val="20"/>
        </w:trPr>
        <w:tc>
          <w:tcPr>
            <w:tcW w:w="2849" w:type="dxa"/>
            <w:shd w:val="clear" w:color="auto" w:fill="auto"/>
            <w:noWrap/>
            <w:hideMark/>
          </w:tcPr>
          <w:p w14:paraId="5247A274"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07 0 00 00000</w:t>
            </w:r>
          </w:p>
        </w:tc>
        <w:tc>
          <w:tcPr>
            <w:tcW w:w="7612" w:type="dxa"/>
            <w:shd w:val="clear" w:color="auto" w:fill="auto"/>
            <w:hideMark/>
          </w:tcPr>
          <w:p w14:paraId="213014D2"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Государственная программа Российской Федерации "Содействие занятости населения"</w:t>
            </w:r>
          </w:p>
        </w:tc>
      </w:tr>
      <w:tr w:rsidR="009263A0" w:rsidRPr="004623D7" w14:paraId="2DEB0B4C" w14:textId="77777777" w:rsidTr="004623D7">
        <w:trPr>
          <w:cantSplit/>
          <w:trHeight w:val="20"/>
        </w:trPr>
        <w:tc>
          <w:tcPr>
            <w:tcW w:w="2849" w:type="dxa"/>
            <w:shd w:val="clear" w:color="auto" w:fill="auto"/>
            <w:noWrap/>
            <w:hideMark/>
          </w:tcPr>
          <w:p w14:paraId="04D044B6"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07 2 00 00000</w:t>
            </w:r>
          </w:p>
        </w:tc>
        <w:tc>
          <w:tcPr>
            <w:tcW w:w="7612" w:type="dxa"/>
            <w:shd w:val="clear" w:color="auto" w:fill="auto"/>
            <w:hideMark/>
          </w:tcPr>
          <w:p w14:paraId="44E8B16A"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Федеральные проекты</w:t>
            </w:r>
          </w:p>
        </w:tc>
      </w:tr>
      <w:tr w:rsidR="009263A0" w:rsidRPr="004623D7" w14:paraId="112D179D" w14:textId="77777777" w:rsidTr="004623D7">
        <w:trPr>
          <w:cantSplit/>
          <w:trHeight w:val="20"/>
        </w:trPr>
        <w:tc>
          <w:tcPr>
            <w:tcW w:w="2849" w:type="dxa"/>
            <w:shd w:val="clear" w:color="auto" w:fill="auto"/>
            <w:noWrap/>
            <w:hideMark/>
          </w:tcPr>
          <w:p w14:paraId="2D1D29A5"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07 2 D3 00000</w:t>
            </w:r>
          </w:p>
        </w:tc>
        <w:tc>
          <w:tcPr>
            <w:tcW w:w="7612" w:type="dxa"/>
            <w:shd w:val="clear" w:color="auto" w:fill="auto"/>
            <w:hideMark/>
          </w:tcPr>
          <w:p w14:paraId="52D359E9"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"Кадры для цифровой экономики"</w:t>
            </w:r>
          </w:p>
        </w:tc>
      </w:tr>
      <w:tr w:rsidR="009263A0" w:rsidRPr="004623D7" w14:paraId="66B7C5F3" w14:textId="77777777" w:rsidTr="004623D7">
        <w:trPr>
          <w:cantSplit/>
          <w:trHeight w:val="20"/>
        </w:trPr>
        <w:tc>
          <w:tcPr>
            <w:tcW w:w="2849" w:type="dxa"/>
            <w:shd w:val="clear" w:color="auto" w:fill="auto"/>
            <w:noWrap/>
            <w:hideMark/>
          </w:tcPr>
          <w:p w14:paraId="09EF9EF5"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07 2 D4 00000</w:t>
            </w:r>
          </w:p>
        </w:tc>
        <w:tc>
          <w:tcPr>
            <w:tcW w:w="7612" w:type="dxa"/>
            <w:shd w:val="clear" w:color="auto" w:fill="auto"/>
            <w:hideMark/>
          </w:tcPr>
          <w:p w14:paraId="48B1C3F7"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"Информационная безопасность"</w:t>
            </w:r>
          </w:p>
        </w:tc>
      </w:tr>
      <w:tr w:rsidR="009263A0" w:rsidRPr="004623D7" w14:paraId="0654817F" w14:textId="77777777" w:rsidTr="004623D7">
        <w:trPr>
          <w:cantSplit/>
          <w:trHeight w:val="20"/>
        </w:trPr>
        <w:tc>
          <w:tcPr>
            <w:tcW w:w="2849" w:type="dxa"/>
            <w:shd w:val="clear" w:color="auto" w:fill="auto"/>
            <w:noWrap/>
            <w:hideMark/>
          </w:tcPr>
          <w:p w14:paraId="3331F8B5"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07 2 D6 00000</w:t>
            </w:r>
          </w:p>
        </w:tc>
        <w:tc>
          <w:tcPr>
            <w:tcW w:w="7612" w:type="dxa"/>
            <w:shd w:val="clear" w:color="auto" w:fill="auto"/>
            <w:hideMark/>
          </w:tcPr>
          <w:p w14:paraId="1F1F1425"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"Цифровое государственное управление"</w:t>
            </w:r>
          </w:p>
        </w:tc>
      </w:tr>
      <w:tr w:rsidR="009263A0" w:rsidRPr="004623D7" w14:paraId="29226E7D" w14:textId="77777777" w:rsidTr="004623D7">
        <w:trPr>
          <w:cantSplit/>
          <w:trHeight w:val="20"/>
        </w:trPr>
        <w:tc>
          <w:tcPr>
            <w:tcW w:w="2849" w:type="dxa"/>
            <w:shd w:val="clear" w:color="auto" w:fill="auto"/>
            <w:noWrap/>
            <w:hideMark/>
          </w:tcPr>
          <w:p w14:paraId="72F8A57F"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07 2 P2 00000</w:t>
            </w:r>
          </w:p>
        </w:tc>
        <w:tc>
          <w:tcPr>
            <w:tcW w:w="7612" w:type="dxa"/>
            <w:shd w:val="clear" w:color="auto" w:fill="auto"/>
            <w:hideMark/>
          </w:tcPr>
          <w:p w14:paraId="47F1FA76"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"Содействие занятости"</w:t>
            </w:r>
          </w:p>
        </w:tc>
      </w:tr>
      <w:tr w:rsidR="009263A0" w:rsidRPr="004623D7" w14:paraId="20981EAB" w14:textId="77777777" w:rsidTr="004623D7">
        <w:trPr>
          <w:cantSplit/>
          <w:trHeight w:val="20"/>
        </w:trPr>
        <w:tc>
          <w:tcPr>
            <w:tcW w:w="2849" w:type="dxa"/>
            <w:shd w:val="clear" w:color="auto" w:fill="auto"/>
            <w:noWrap/>
            <w:hideMark/>
          </w:tcPr>
          <w:p w14:paraId="28F58149"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07 2 P2 52910</w:t>
            </w:r>
          </w:p>
        </w:tc>
        <w:tc>
          <w:tcPr>
            <w:tcW w:w="7612" w:type="dxa"/>
            <w:shd w:val="clear" w:color="auto" w:fill="auto"/>
            <w:hideMark/>
          </w:tcPr>
          <w:p w14:paraId="6D6D991F"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Повышение эффективности службы занятости</w:t>
            </w:r>
          </w:p>
        </w:tc>
      </w:tr>
      <w:tr w:rsidR="009263A0" w:rsidRPr="004623D7" w14:paraId="63501CB2" w14:textId="77777777" w:rsidTr="004623D7">
        <w:trPr>
          <w:cantSplit/>
          <w:trHeight w:val="20"/>
        </w:trPr>
        <w:tc>
          <w:tcPr>
            <w:tcW w:w="2849" w:type="dxa"/>
            <w:shd w:val="clear" w:color="auto" w:fill="auto"/>
            <w:noWrap/>
            <w:hideMark/>
          </w:tcPr>
          <w:p w14:paraId="06DD48E3"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07 2 P2 52920</w:t>
            </w:r>
          </w:p>
        </w:tc>
        <w:tc>
          <w:tcPr>
            <w:tcW w:w="7612" w:type="dxa"/>
            <w:shd w:val="clear" w:color="auto" w:fill="auto"/>
            <w:hideMark/>
          </w:tcPr>
          <w:p w14:paraId="7241D9DE"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Организация профессионального обучения</w:t>
            </w:r>
            <w:r w:rsidR="006423BF" w:rsidRPr="004623D7">
              <w:rPr>
                <w:rFonts w:eastAsia="Times New Roman" w:cs="Times New Roman"/>
                <w:szCs w:val="28"/>
                <w:lang w:eastAsia="ru-RU"/>
              </w:rPr>
              <w:t xml:space="preserve"> </w:t>
            </w:r>
            <w:r w:rsidR="003355E4" w:rsidRPr="004623D7">
              <w:rPr>
                <w:rFonts w:eastAsia="Times New Roman" w:cs="Times New Roman"/>
                <w:szCs w:val="28"/>
                <w:lang w:eastAsia="ru-RU"/>
              </w:rPr>
              <w:t xml:space="preserve">                                                </w:t>
            </w:r>
            <w:r w:rsidRPr="004623D7">
              <w:rPr>
                <w:rFonts w:eastAsia="Times New Roman" w:cs="Times New Roman"/>
                <w:szCs w:val="28"/>
                <w:lang w:eastAsia="ru-RU"/>
              </w:rPr>
              <w:t xml:space="preserve">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w:t>
            </w:r>
            <w:r w:rsidR="003355E4" w:rsidRPr="004623D7">
              <w:rPr>
                <w:rFonts w:eastAsia="Times New Roman" w:cs="Times New Roman"/>
                <w:szCs w:val="28"/>
                <w:lang w:eastAsia="ru-RU"/>
              </w:rPr>
              <w:t xml:space="preserve">                     </w:t>
            </w:r>
            <w:r w:rsidRPr="004623D7">
              <w:rPr>
                <w:rFonts w:eastAsia="Times New Roman" w:cs="Times New Roman"/>
                <w:szCs w:val="28"/>
                <w:lang w:eastAsia="ru-RU"/>
              </w:rPr>
              <w:t>и заключивших ученический договор</w:t>
            </w:r>
            <w:r w:rsidR="006423BF" w:rsidRPr="004623D7">
              <w:rPr>
                <w:rFonts w:eastAsia="Times New Roman" w:cs="Times New Roman"/>
                <w:szCs w:val="28"/>
                <w:lang w:eastAsia="ru-RU"/>
              </w:rPr>
              <w:t xml:space="preserve"> </w:t>
            </w:r>
            <w:r w:rsidRPr="004623D7">
              <w:rPr>
                <w:rFonts w:eastAsia="Times New Roman" w:cs="Times New Roman"/>
                <w:szCs w:val="28"/>
                <w:lang w:eastAsia="ru-RU"/>
              </w:rPr>
              <w:t>с предприятиями оборонно-промышленного комплекса</w:t>
            </w:r>
          </w:p>
        </w:tc>
      </w:tr>
      <w:tr w:rsidR="009263A0" w:rsidRPr="004623D7" w14:paraId="4D385E74" w14:textId="77777777" w:rsidTr="004623D7">
        <w:trPr>
          <w:cantSplit/>
          <w:trHeight w:val="20"/>
        </w:trPr>
        <w:tc>
          <w:tcPr>
            <w:tcW w:w="2849" w:type="dxa"/>
            <w:shd w:val="clear" w:color="auto" w:fill="auto"/>
            <w:noWrap/>
            <w:hideMark/>
          </w:tcPr>
          <w:p w14:paraId="1369CD08"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07 2 P2 52980</w:t>
            </w:r>
          </w:p>
        </w:tc>
        <w:tc>
          <w:tcPr>
            <w:tcW w:w="7612" w:type="dxa"/>
            <w:shd w:val="clear" w:color="auto" w:fill="auto"/>
            <w:hideMark/>
          </w:tcPr>
          <w:p w14:paraId="5CEB62C1" w14:textId="77777777" w:rsidR="009263A0" w:rsidRPr="004623D7" w:rsidRDefault="009263A0" w:rsidP="001445D1">
            <w:pPr>
              <w:ind w:firstLine="0"/>
              <w:rPr>
                <w:rFonts w:eastAsia="Times New Roman" w:cs="Times New Roman"/>
                <w:szCs w:val="28"/>
                <w:lang w:eastAsia="ru-RU"/>
              </w:rPr>
            </w:pPr>
            <w:r w:rsidRPr="004623D7">
              <w:rPr>
                <w:rFonts w:eastAsia="Times New Roman" w:cs="Times New Roman"/>
                <w:szCs w:val="28"/>
                <w:lang w:eastAsia="ru-RU"/>
              </w:rPr>
              <w:t xml:space="preserve">Реализация дополнительных мероприятий, направленных </w:t>
            </w:r>
            <w:r w:rsidR="003355E4" w:rsidRPr="004623D7">
              <w:rPr>
                <w:rFonts w:eastAsia="Times New Roman" w:cs="Times New Roman"/>
                <w:szCs w:val="28"/>
                <w:lang w:eastAsia="ru-RU"/>
              </w:rPr>
              <w:t xml:space="preserve">            </w:t>
            </w:r>
            <w:r w:rsidRPr="004623D7">
              <w:rPr>
                <w:rFonts w:eastAsia="Times New Roman" w:cs="Times New Roman"/>
                <w:szCs w:val="28"/>
                <w:lang w:eastAsia="ru-RU"/>
              </w:rPr>
              <w:t>на снижение напряженности на рынке труда субъектов Российской Федерации, по организации временного трудоустройства</w:t>
            </w:r>
          </w:p>
        </w:tc>
      </w:tr>
      <w:tr w:rsidR="009263A0" w:rsidRPr="004623D7" w14:paraId="27637750" w14:textId="77777777" w:rsidTr="004623D7">
        <w:trPr>
          <w:cantSplit/>
          <w:trHeight w:val="20"/>
        </w:trPr>
        <w:tc>
          <w:tcPr>
            <w:tcW w:w="2849" w:type="dxa"/>
            <w:shd w:val="clear" w:color="auto" w:fill="auto"/>
            <w:noWrap/>
            <w:hideMark/>
          </w:tcPr>
          <w:p w14:paraId="068C67E7"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07 2 P2 53000</w:t>
            </w:r>
          </w:p>
        </w:tc>
        <w:tc>
          <w:tcPr>
            <w:tcW w:w="7612" w:type="dxa"/>
            <w:shd w:val="clear" w:color="auto" w:fill="auto"/>
            <w:hideMark/>
          </w:tcPr>
          <w:p w14:paraId="537AC1A3" w14:textId="77777777" w:rsidR="009263A0" w:rsidRPr="004623D7" w:rsidRDefault="009263A0" w:rsidP="001445D1">
            <w:pPr>
              <w:ind w:firstLine="0"/>
              <w:rPr>
                <w:rFonts w:eastAsia="Times New Roman" w:cs="Times New Roman"/>
                <w:szCs w:val="28"/>
                <w:lang w:eastAsia="ru-RU"/>
              </w:rPr>
            </w:pPr>
            <w:r w:rsidRPr="004623D7">
              <w:rPr>
                <w:rFonts w:eastAsia="Times New Roman" w:cs="Times New Roman"/>
                <w:szCs w:val="28"/>
                <w:lang w:eastAsia="ru-RU"/>
              </w:rPr>
              <w:t xml:space="preserve">Реализация дополнительных мероприятий, направленных </w:t>
            </w:r>
            <w:r w:rsidR="003355E4" w:rsidRPr="004623D7">
              <w:rPr>
                <w:rFonts w:eastAsia="Times New Roman" w:cs="Times New Roman"/>
                <w:szCs w:val="28"/>
                <w:lang w:eastAsia="ru-RU"/>
              </w:rPr>
              <w:t xml:space="preserve">            </w:t>
            </w:r>
            <w:r w:rsidRPr="004623D7">
              <w:rPr>
                <w:rFonts w:eastAsia="Times New Roman" w:cs="Times New Roman"/>
                <w:szCs w:val="28"/>
                <w:lang w:eastAsia="ru-RU"/>
              </w:rPr>
              <w:t>на снижение напряженности на рынке труда субъектов Российской Федерации, по организации общественных работ</w:t>
            </w:r>
          </w:p>
        </w:tc>
      </w:tr>
      <w:tr w:rsidR="009263A0" w:rsidRPr="004623D7" w14:paraId="306FA3FC" w14:textId="77777777" w:rsidTr="004623D7">
        <w:trPr>
          <w:cantSplit/>
          <w:trHeight w:val="20"/>
        </w:trPr>
        <w:tc>
          <w:tcPr>
            <w:tcW w:w="2849" w:type="dxa"/>
            <w:shd w:val="clear" w:color="auto" w:fill="auto"/>
            <w:noWrap/>
            <w:hideMark/>
          </w:tcPr>
          <w:p w14:paraId="2DE4FD86"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07 2 P2 54780</w:t>
            </w:r>
          </w:p>
        </w:tc>
        <w:tc>
          <w:tcPr>
            <w:tcW w:w="7612" w:type="dxa"/>
            <w:shd w:val="clear" w:color="auto" w:fill="auto"/>
            <w:hideMark/>
          </w:tcPr>
          <w:p w14:paraId="44DEBFC4"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Реализация дополнительных мероприятий в сфере занятости населения</w:t>
            </w:r>
          </w:p>
        </w:tc>
      </w:tr>
      <w:tr w:rsidR="009263A0" w:rsidRPr="004623D7" w14:paraId="78EE154E" w14:textId="77777777" w:rsidTr="004623D7">
        <w:trPr>
          <w:cantSplit/>
          <w:trHeight w:val="20"/>
        </w:trPr>
        <w:tc>
          <w:tcPr>
            <w:tcW w:w="2849" w:type="dxa"/>
            <w:shd w:val="clear" w:color="auto" w:fill="auto"/>
            <w:noWrap/>
            <w:hideMark/>
          </w:tcPr>
          <w:p w14:paraId="45F2D5F6"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07 2 P2 60373</w:t>
            </w:r>
          </w:p>
        </w:tc>
        <w:tc>
          <w:tcPr>
            <w:tcW w:w="7612" w:type="dxa"/>
            <w:shd w:val="clear" w:color="auto" w:fill="auto"/>
            <w:hideMark/>
          </w:tcPr>
          <w:p w14:paraId="100708ED" w14:textId="77777777" w:rsidR="009263A0" w:rsidRPr="004623D7" w:rsidRDefault="009263A0" w:rsidP="005A059F">
            <w:pPr>
              <w:ind w:firstLine="0"/>
              <w:rPr>
                <w:rFonts w:eastAsia="Times New Roman" w:cs="Times New Roman"/>
                <w:szCs w:val="28"/>
                <w:lang w:eastAsia="ru-RU"/>
              </w:rPr>
            </w:pPr>
            <w:r w:rsidRPr="004623D7">
              <w:rPr>
                <w:rFonts w:eastAsia="Times New Roman" w:cs="Times New Roman"/>
                <w:szCs w:val="28"/>
                <w:lang w:eastAsia="ru-RU"/>
              </w:rPr>
              <w:t xml:space="preserve">Гранты в форме </w:t>
            </w:r>
            <w:r w:rsidR="005A059F" w:rsidRPr="004623D7">
              <w:rPr>
                <w:rFonts w:eastAsia="Times New Roman" w:cs="Times New Roman"/>
                <w:szCs w:val="28"/>
                <w:lang w:eastAsia="ru-RU"/>
              </w:rPr>
              <w:t xml:space="preserve">субсидий </w:t>
            </w:r>
            <w:r w:rsidRPr="004623D7">
              <w:rPr>
                <w:rFonts w:eastAsia="Times New Roman" w:cs="Times New Roman"/>
                <w:szCs w:val="28"/>
                <w:lang w:eastAsia="ru-RU"/>
              </w:rPr>
              <w:t>федеральному государственному бюджетному образовательному учреждению дополнительного профессионального образования "Институт развития профессионального образования", федеральному государственному бюджетному образовательному учреждению высшего образования "Российская академия народного хозяйства</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государственной службы при Президенте Российской Федерации", федеральному государственному автономному образовательному учреждению высшего образования "Национальный исследовательский Томский государственный университет" на реализацию мероприятий по организации профессионального обучения и дополнительного профессионального образования отдельных категорий граждан</w:t>
            </w:r>
          </w:p>
        </w:tc>
      </w:tr>
      <w:tr w:rsidR="009263A0" w:rsidRPr="004623D7" w14:paraId="61D3A590" w14:textId="77777777" w:rsidTr="004623D7">
        <w:trPr>
          <w:cantSplit/>
          <w:trHeight w:val="20"/>
        </w:trPr>
        <w:tc>
          <w:tcPr>
            <w:tcW w:w="2849" w:type="dxa"/>
            <w:shd w:val="clear" w:color="auto" w:fill="auto"/>
            <w:noWrap/>
            <w:hideMark/>
          </w:tcPr>
          <w:p w14:paraId="60B44DCA"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07 2 P2 68856</w:t>
            </w:r>
          </w:p>
        </w:tc>
        <w:tc>
          <w:tcPr>
            <w:tcW w:w="7612" w:type="dxa"/>
            <w:shd w:val="clear" w:color="auto" w:fill="auto"/>
            <w:hideMark/>
          </w:tcPr>
          <w:p w14:paraId="0019335A"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автономной некоммерческой организации "Национальное агентство развития квалификаций" на развитие механизма независимой оценки квалификации, создание</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поддержку функционирования базового центра профессиональной подготовки, переподготовки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повышения квалификации рабочих кадров</w:t>
            </w:r>
          </w:p>
        </w:tc>
      </w:tr>
      <w:tr w:rsidR="009263A0" w:rsidRPr="004623D7" w14:paraId="2AABB846" w14:textId="77777777" w:rsidTr="004623D7">
        <w:trPr>
          <w:cantSplit/>
          <w:trHeight w:val="20"/>
        </w:trPr>
        <w:tc>
          <w:tcPr>
            <w:tcW w:w="2849" w:type="dxa"/>
            <w:shd w:val="clear" w:color="auto" w:fill="auto"/>
            <w:noWrap/>
            <w:hideMark/>
          </w:tcPr>
          <w:p w14:paraId="0F83630D"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07 3 00 00000</w:t>
            </w:r>
          </w:p>
        </w:tc>
        <w:tc>
          <w:tcPr>
            <w:tcW w:w="7612" w:type="dxa"/>
            <w:shd w:val="clear" w:color="auto" w:fill="auto"/>
            <w:hideMark/>
          </w:tcPr>
          <w:p w14:paraId="3E7BB3C1"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Ведомственные проекты</w:t>
            </w:r>
          </w:p>
        </w:tc>
      </w:tr>
      <w:tr w:rsidR="009263A0" w:rsidRPr="004623D7" w14:paraId="327C6467" w14:textId="77777777" w:rsidTr="004623D7">
        <w:trPr>
          <w:cantSplit/>
          <w:trHeight w:val="20"/>
        </w:trPr>
        <w:tc>
          <w:tcPr>
            <w:tcW w:w="2849" w:type="dxa"/>
            <w:shd w:val="clear" w:color="auto" w:fill="auto"/>
            <w:noWrap/>
            <w:hideMark/>
          </w:tcPr>
          <w:p w14:paraId="18C92202"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07 4 00 00000</w:t>
            </w:r>
          </w:p>
        </w:tc>
        <w:tc>
          <w:tcPr>
            <w:tcW w:w="7612" w:type="dxa"/>
            <w:shd w:val="clear" w:color="auto" w:fill="auto"/>
            <w:hideMark/>
          </w:tcPr>
          <w:p w14:paraId="772A72A0"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Комплексы процессных мероприятий</w:t>
            </w:r>
          </w:p>
        </w:tc>
      </w:tr>
      <w:tr w:rsidR="009263A0" w:rsidRPr="004623D7" w14:paraId="25852172" w14:textId="77777777" w:rsidTr="004623D7">
        <w:trPr>
          <w:cantSplit/>
          <w:trHeight w:val="20"/>
        </w:trPr>
        <w:tc>
          <w:tcPr>
            <w:tcW w:w="2849" w:type="dxa"/>
            <w:shd w:val="clear" w:color="auto" w:fill="auto"/>
            <w:noWrap/>
            <w:hideMark/>
          </w:tcPr>
          <w:p w14:paraId="69249C0E"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07 4 01 00000</w:t>
            </w:r>
          </w:p>
        </w:tc>
        <w:tc>
          <w:tcPr>
            <w:tcW w:w="7612" w:type="dxa"/>
            <w:shd w:val="clear" w:color="auto" w:fill="auto"/>
            <w:hideMark/>
          </w:tcPr>
          <w:p w14:paraId="3C83C0B8"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"Активная политика занятости населения и социальная поддержка безработных граждан"</w:t>
            </w:r>
          </w:p>
        </w:tc>
      </w:tr>
      <w:tr w:rsidR="009263A0" w:rsidRPr="004623D7" w14:paraId="3635D4AE" w14:textId="77777777" w:rsidTr="004623D7">
        <w:trPr>
          <w:cantSplit/>
          <w:trHeight w:val="20"/>
        </w:trPr>
        <w:tc>
          <w:tcPr>
            <w:tcW w:w="2849" w:type="dxa"/>
            <w:shd w:val="clear" w:color="auto" w:fill="auto"/>
            <w:noWrap/>
            <w:hideMark/>
          </w:tcPr>
          <w:p w14:paraId="7F60DAA4"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07 4 01 52900</w:t>
            </w:r>
          </w:p>
        </w:tc>
        <w:tc>
          <w:tcPr>
            <w:tcW w:w="7612" w:type="dxa"/>
            <w:shd w:val="clear" w:color="auto" w:fill="auto"/>
            <w:hideMark/>
          </w:tcPr>
          <w:p w14:paraId="41B0C9AD" w14:textId="77777777" w:rsidR="009263A0" w:rsidRPr="004623D7" w:rsidRDefault="00F469E7" w:rsidP="001445D1">
            <w:pPr>
              <w:ind w:firstLine="0"/>
              <w:rPr>
                <w:rFonts w:eastAsia="Times New Roman" w:cs="Times New Roman"/>
                <w:szCs w:val="28"/>
                <w:lang w:eastAsia="ru-RU"/>
              </w:rPr>
            </w:pPr>
            <w:r w:rsidRPr="004623D7">
              <w:rPr>
                <w:rFonts w:eastAsia="Times New Roman" w:cs="Times New Roman"/>
                <w:szCs w:val="28"/>
                <w:lang w:eastAsia="ru-RU"/>
              </w:rPr>
              <w:t>Субвенции на социальные выплаты безработным гражданам и иным категориям граждан в соответствии</w:t>
            </w:r>
            <w:r w:rsidR="006423BF" w:rsidRPr="004623D7">
              <w:rPr>
                <w:rFonts w:eastAsia="Times New Roman" w:cs="Times New Roman"/>
                <w:szCs w:val="28"/>
                <w:lang w:eastAsia="ru-RU"/>
              </w:rPr>
              <w:t xml:space="preserve"> </w:t>
            </w:r>
            <w:r w:rsidR="003355E4" w:rsidRPr="004623D7">
              <w:rPr>
                <w:rFonts w:eastAsia="Times New Roman" w:cs="Times New Roman"/>
                <w:szCs w:val="28"/>
                <w:lang w:eastAsia="ru-RU"/>
              </w:rPr>
              <w:t xml:space="preserve">                                                   </w:t>
            </w:r>
            <w:r w:rsidRPr="004623D7">
              <w:rPr>
                <w:rFonts w:eastAsia="Times New Roman" w:cs="Times New Roman"/>
                <w:szCs w:val="28"/>
                <w:lang w:eastAsia="ru-RU"/>
              </w:rPr>
              <w:t>с законодательством о занятости населения</w:t>
            </w:r>
          </w:p>
        </w:tc>
      </w:tr>
      <w:tr w:rsidR="009B08DE" w:rsidRPr="004623D7" w14:paraId="1A314E5F" w14:textId="77777777" w:rsidTr="004623D7">
        <w:trPr>
          <w:cantSplit/>
          <w:trHeight w:val="20"/>
        </w:trPr>
        <w:tc>
          <w:tcPr>
            <w:tcW w:w="2849" w:type="dxa"/>
            <w:shd w:val="clear" w:color="auto" w:fill="auto"/>
            <w:noWrap/>
          </w:tcPr>
          <w:p w14:paraId="4A2CE117" w14:textId="77777777" w:rsidR="009B08DE" w:rsidRPr="004623D7" w:rsidRDefault="009B08DE" w:rsidP="009B08DE">
            <w:pPr>
              <w:ind w:firstLine="0"/>
              <w:jc w:val="center"/>
              <w:rPr>
                <w:rFonts w:eastAsia="Times New Roman" w:cs="Times New Roman"/>
                <w:szCs w:val="28"/>
                <w:lang w:eastAsia="ru-RU"/>
              </w:rPr>
            </w:pPr>
            <w:r w:rsidRPr="004623D7">
              <w:rPr>
                <w:rFonts w:cs="Times New Roman"/>
                <w:szCs w:val="28"/>
              </w:rPr>
              <w:t>07 4 01 60310</w:t>
            </w:r>
          </w:p>
        </w:tc>
        <w:tc>
          <w:tcPr>
            <w:tcW w:w="7612" w:type="dxa"/>
            <w:shd w:val="clear" w:color="auto" w:fill="auto"/>
            <w:vAlign w:val="bottom"/>
          </w:tcPr>
          <w:p w14:paraId="36C40CF1" w14:textId="77777777" w:rsidR="009B08DE" w:rsidRPr="004623D7" w:rsidRDefault="009B08DE" w:rsidP="009B08DE">
            <w:pPr>
              <w:ind w:firstLine="0"/>
              <w:rPr>
                <w:rFonts w:eastAsia="Times New Roman" w:cs="Times New Roman"/>
                <w:szCs w:val="28"/>
                <w:lang w:eastAsia="ru-RU"/>
              </w:rPr>
            </w:pPr>
            <w:r w:rsidRPr="004623D7">
              <w:rPr>
                <w:rFonts w:eastAsia="Times New Roman" w:cs="Times New Roman"/>
                <w:szCs w:val="28"/>
                <w:lang w:eastAsia="ru-RU"/>
              </w:rPr>
              <w:t>Субсидии юридическим лицам, включая некоммерческие организации, и индивидуальным предпринимателям в целях стимулирования занятости отдельных категорий граждан</w:t>
            </w:r>
          </w:p>
        </w:tc>
      </w:tr>
      <w:tr w:rsidR="009263A0" w:rsidRPr="004623D7" w14:paraId="70BCFF1D" w14:textId="77777777" w:rsidTr="004623D7">
        <w:trPr>
          <w:cantSplit/>
          <w:trHeight w:val="20"/>
        </w:trPr>
        <w:tc>
          <w:tcPr>
            <w:tcW w:w="2849" w:type="dxa"/>
            <w:shd w:val="clear" w:color="auto" w:fill="auto"/>
            <w:noWrap/>
            <w:hideMark/>
          </w:tcPr>
          <w:p w14:paraId="70985DAA"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07 4 02 00000</w:t>
            </w:r>
          </w:p>
        </w:tc>
        <w:tc>
          <w:tcPr>
            <w:tcW w:w="7612" w:type="dxa"/>
            <w:shd w:val="clear" w:color="auto" w:fill="auto"/>
            <w:hideMark/>
          </w:tcPr>
          <w:p w14:paraId="204E23B8"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"Развитие институтов рынка труда"</w:t>
            </w:r>
          </w:p>
        </w:tc>
      </w:tr>
      <w:tr w:rsidR="009263A0" w:rsidRPr="004623D7" w14:paraId="218982D0" w14:textId="77777777" w:rsidTr="004623D7">
        <w:trPr>
          <w:cantSplit/>
          <w:trHeight w:val="20"/>
        </w:trPr>
        <w:tc>
          <w:tcPr>
            <w:tcW w:w="2849" w:type="dxa"/>
            <w:shd w:val="clear" w:color="auto" w:fill="auto"/>
            <w:noWrap/>
            <w:hideMark/>
          </w:tcPr>
          <w:p w14:paraId="1D94015C"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07 4 03 00000</w:t>
            </w:r>
          </w:p>
        </w:tc>
        <w:tc>
          <w:tcPr>
            <w:tcW w:w="7612" w:type="dxa"/>
            <w:shd w:val="clear" w:color="auto" w:fill="auto"/>
            <w:hideMark/>
          </w:tcPr>
          <w:p w14:paraId="5204E9C8"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"Надзор и контроль</w:t>
            </w:r>
            <w:r w:rsidR="006423BF" w:rsidRPr="004623D7">
              <w:rPr>
                <w:rFonts w:eastAsia="Times New Roman" w:cs="Times New Roman"/>
                <w:szCs w:val="28"/>
                <w:lang w:eastAsia="ru-RU"/>
              </w:rPr>
              <w:t xml:space="preserve"> </w:t>
            </w:r>
            <w:r w:rsidR="003355E4" w:rsidRPr="004623D7">
              <w:rPr>
                <w:rFonts w:eastAsia="Times New Roman" w:cs="Times New Roman"/>
                <w:szCs w:val="28"/>
                <w:lang w:eastAsia="ru-RU"/>
              </w:rPr>
              <w:t xml:space="preserve">                   </w:t>
            </w:r>
            <w:r w:rsidRPr="004623D7">
              <w:rPr>
                <w:rFonts w:eastAsia="Times New Roman" w:cs="Times New Roman"/>
                <w:szCs w:val="28"/>
                <w:lang w:eastAsia="ru-RU"/>
              </w:rPr>
              <w:t>в сфере труда и занятости"</w:t>
            </w:r>
          </w:p>
        </w:tc>
      </w:tr>
      <w:tr w:rsidR="009263A0" w:rsidRPr="004623D7" w14:paraId="46E817B3" w14:textId="77777777" w:rsidTr="004623D7">
        <w:trPr>
          <w:cantSplit/>
          <w:trHeight w:val="20"/>
        </w:trPr>
        <w:tc>
          <w:tcPr>
            <w:tcW w:w="2849" w:type="dxa"/>
            <w:shd w:val="clear" w:color="auto" w:fill="auto"/>
            <w:noWrap/>
            <w:hideMark/>
          </w:tcPr>
          <w:p w14:paraId="336C2148"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07 4 03 54350</w:t>
            </w:r>
          </w:p>
        </w:tc>
        <w:tc>
          <w:tcPr>
            <w:tcW w:w="7612" w:type="dxa"/>
            <w:shd w:val="clear" w:color="auto" w:fill="auto"/>
            <w:hideMark/>
          </w:tcPr>
          <w:p w14:paraId="56459814"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Субвенции бюджетам Республики Крым и города федерального значения Севастополя на осуществление части переданных полномочий Российской Федерации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сфере трудового законодательства</w:t>
            </w:r>
          </w:p>
        </w:tc>
      </w:tr>
      <w:tr w:rsidR="009263A0" w:rsidRPr="004623D7" w14:paraId="058F3AFA" w14:textId="77777777" w:rsidTr="004623D7">
        <w:trPr>
          <w:cantSplit/>
          <w:trHeight w:val="20"/>
        </w:trPr>
        <w:tc>
          <w:tcPr>
            <w:tcW w:w="2849" w:type="dxa"/>
            <w:shd w:val="clear" w:color="auto" w:fill="auto"/>
            <w:noWrap/>
            <w:hideMark/>
          </w:tcPr>
          <w:p w14:paraId="50E1FF19"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07 4 04 00000</w:t>
            </w:r>
          </w:p>
        </w:tc>
        <w:tc>
          <w:tcPr>
            <w:tcW w:w="7612" w:type="dxa"/>
            <w:shd w:val="clear" w:color="auto" w:fill="auto"/>
            <w:hideMark/>
          </w:tcPr>
          <w:p w14:paraId="09045075"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"Безопасный труд"</w:t>
            </w:r>
          </w:p>
        </w:tc>
      </w:tr>
      <w:tr w:rsidR="009263A0" w:rsidRPr="004623D7" w14:paraId="5C8BB179" w14:textId="77777777" w:rsidTr="004623D7">
        <w:trPr>
          <w:cantSplit/>
          <w:trHeight w:val="20"/>
        </w:trPr>
        <w:tc>
          <w:tcPr>
            <w:tcW w:w="2849" w:type="dxa"/>
            <w:shd w:val="clear" w:color="auto" w:fill="auto"/>
            <w:noWrap/>
            <w:hideMark/>
          </w:tcPr>
          <w:p w14:paraId="62D62B36"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08 0 00 00000</w:t>
            </w:r>
          </w:p>
        </w:tc>
        <w:tc>
          <w:tcPr>
            <w:tcW w:w="7612" w:type="dxa"/>
            <w:shd w:val="clear" w:color="auto" w:fill="auto"/>
            <w:hideMark/>
          </w:tcPr>
          <w:p w14:paraId="4D449EC4"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Государственная программа Российской Федерации "Обеспечение общественного порядка и противодействие преступности"</w:t>
            </w:r>
          </w:p>
        </w:tc>
      </w:tr>
      <w:tr w:rsidR="009263A0" w:rsidRPr="004623D7" w14:paraId="7E8E00C4" w14:textId="77777777" w:rsidTr="004623D7">
        <w:trPr>
          <w:cantSplit/>
          <w:trHeight w:val="20"/>
        </w:trPr>
        <w:tc>
          <w:tcPr>
            <w:tcW w:w="2849" w:type="dxa"/>
            <w:shd w:val="clear" w:color="auto" w:fill="auto"/>
            <w:noWrap/>
            <w:hideMark/>
          </w:tcPr>
          <w:p w14:paraId="76245ADA"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08 2 00 00000</w:t>
            </w:r>
          </w:p>
        </w:tc>
        <w:tc>
          <w:tcPr>
            <w:tcW w:w="7612" w:type="dxa"/>
            <w:shd w:val="clear" w:color="auto" w:fill="auto"/>
            <w:hideMark/>
          </w:tcPr>
          <w:p w14:paraId="6BBE4C9D"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Федеральные проекты</w:t>
            </w:r>
          </w:p>
        </w:tc>
      </w:tr>
      <w:tr w:rsidR="009263A0" w:rsidRPr="004623D7" w14:paraId="42EBC048" w14:textId="77777777" w:rsidTr="004623D7">
        <w:trPr>
          <w:cantSplit/>
          <w:trHeight w:val="20"/>
        </w:trPr>
        <w:tc>
          <w:tcPr>
            <w:tcW w:w="2849" w:type="dxa"/>
            <w:shd w:val="clear" w:color="auto" w:fill="auto"/>
            <w:noWrap/>
            <w:hideMark/>
          </w:tcPr>
          <w:p w14:paraId="28C06866"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08 2 01 00000</w:t>
            </w:r>
          </w:p>
        </w:tc>
        <w:tc>
          <w:tcPr>
            <w:tcW w:w="7612" w:type="dxa"/>
            <w:shd w:val="clear" w:color="auto" w:fill="auto"/>
            <w:hideMark/>
          </w:tcPr>
          <w:p w14:paraId="7871DB01"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"Развитие инфраструктуры Министерства внутренних дел Российской Федерации"</w:t>
            </w:r>
          </w:p>
        </w:tc>
      </w:tr>
      <w:tr w:rsidR="009263A0" w:rsidRPr="004623D7" w14:paraId="7151B035" w14:textId="77777777" w:rsidTr="004623D7">
        <w:trPr>
          <w:cantSplit/>
          <w:trHeight w:val="20"/>
        </w:trPr>
        <w:tc>
          <w:tcPr>
            <w:tcW w:w="2849" w:type="dxa"/>
            <w:shd w:val="clear" w:color="auto" w:fill="auto"/>
            <w:noWrap/>
            <w:hideMark/>
          </w:tcPr>
          <w:p w14:paraId="693C5B00"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08 2 R3 00000</w:t>
            </w:r>
          </w:p>
        </w:tc>
        <w:tc>
          <w:tcPr>
            <w:tcW w:w="7612" w:type="dxa"/>
            <w:shd w:val="clear" w:color="auto" w:fill="auto"/>
            <w:hideMark/>
          </w:tcPr>
          <w:p w14:paraId="4B7C0ED4"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"Безопасность дорожного движения"</w:t>
            </w:r>
          </w:p>
        </w:tc>
      </w:tr>
      <w:tr w:rsidR="009263A0" w:rsidRPr="004623D7" w14:paraId="6A166F4E" w14:textId="77777777" w:rsidTr="004623D7">
        <w:trPr>
          <w:cantSplit/>
          <w:trHeight w:val="20"/>
        </w:trPr>
        <w:tc>
          <w:tcPr>
            <w:tcW w:w="2849" w:type="dxa"/>
            <w:shd w:val="clear" w:color="auto" w:fill="auto"/>
            <w:noWrap/>
          </w:tcPr>
          <w:p w14:paraId="65E1CF3F" w14:textId="77777777" w:rsidR="009263A0" w:rsidRPr="004623D7" w:rsidRDefault="009263A0" w:rsidP="009263A0">
            <w:pPr>
              <w:ind w:firstLine="0"/>
              <w:jc w:val="center"/>
              <w:rPr>
                <w:rFonts w:eastAsia="Times New Roman" w:cs="Times New Roman"/>
                <w:szCs w:val="28"/>
                <w:lang w:val="en-US" w:eastAsia="ru-RU"/>
              </w:rPr>
            </w:pPr>
            <w:r w:rsidRPr="004623D7">
              <w:rPr>
                <w:rFonts w:eastAsia="Times New Roman" w:cs="Times New Roman"/>
                <w:szCs w:val="28"/>
                <w:lang w:val="en-US" w:eastAsia="ru-RU"/>
              </w:rPr>
              <w:t>08 2 R3 65153</w:t>
            </w:r>
          </w:p>
        </w:tc>
        <w:tc>
          <w:tcPr>
            <w:tcW w:w="7612" w:type="dxa"/>
            <w:shd w:val="clear" w:color="auto" w:fill="auto"/>
          </w:tcPr>
          <w:p w14:paraId="22D8969B"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Общероссийской общественной детско-юношеской организации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по пропаганде безопасности дорожного движения "Юные инспекторы движения", федерального государственного бюджетного учреждения культуры "Всероссийский центр развития художественного творчества</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гуманитарных технологий" в целях реализации мероприятий, направленных на привитие детям навыков безопасного участия в дорожном движении и вовлечение</w:t>
            </w:r>
            <w:r w:rsidR="003355E4" w:rsidRPr="004623D7">
              <w:rPr>
                <w:rFonts w:eastAsia="Times New Roman" w:cs="Times New Roman"/>
                <w:szCs w:val="28"/>
                <w:lang w:eastAsia="ru-RU"/>
              </w:rPr>
              <w:t xml:space="preserve">                   </w:t>
            </w:r>
            <w:r w:rsidRPr="004623D7">
              <w:rPr>
                <w:rFonts w:eastAsia="Times New Roman" w:cs="Times New Roman"/>
                <w:szCs w:val="28"/>
                <w:lang w:eastAsia="ru-RU"/>
              </w:rPr>
              <w:t xml:space="preserve"> их в деятельность отрядов юных инспекторов движения</w:t>
            </w:r>
          </w:p>
        </w:tc>
      </w:tr>
      <w:tr w:rsidR="009263A0" w:rsidRPr="004623D7" w14:paraId="4A80180E" w14:textId="77777777" w:rsidTr="004623D7">
        <w:trPr>
          <w:cantSplit/>
          <w:trHeight w:val="20"/>
        </w:trPr>
        <w:tc>
          <w:tcPr>
            <w:tcW w:w="2849" w:type="dxa"/>
            <w:shd w:val="clear" w:color="auto" w:fill="auto"/>
            <w:noWrap/>
            <w:hideMark/>
          </w:tcPr>
          <w:p w14:paraId="79B8E99C"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08 3 00 00000</w:t>
            </w:r>
          </w:p>
        </w:tc>
        <w:tc>
          <w:tcPr>
            <w:tcW w:w="7612" w:type="dxa"/>
            <w:shd w:val="clear" w:color="auto" w:fill="auto"/>
            <w:hideMark/>
          </w:tcPr>
          <w:p w14:paraId="45E7038D"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Ведомственные проекты</w:t>
            </w:r>
          </w:p>
        </w:tc>
      </w:tr>
      <w:tr w:rsidR="009263A0" w:rsidRPr="004623D7" w14:paraId="03D32623" w14:textId="77777777" w:rsidTr="004623D7">
        <w:trPr>
          <w:cantSplit/>
          <w:trHeight w:val="20"/>
        </w:trPr>
        <w:tc>
          <w:tcPr>
            <w:tcW w:w="2849" w:type="dxa"/>
            <w:shd w:val="clear" w:color="auto" w:fill="auto"/>
            <w:noWrap/>
            <w:hideMark/>
          </w:tcPr>
          <w:p w14:paraId="2F27B724"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08 3 01 00000</w:t>
            </w:r>
          </w:p>
        </w:tc>
        <w:tc>
          <w:tcPr>
            <w:tcW w:w="7612" w:type="dxa"/>
            <w:shd w:val="clear" w:color="auto" w:fill="auto"/>
            <w:hideMark/>
          </w:tcPr>
          <w:p w14:paraId="21A9A2B1"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"Строительство объектов специального и жилищного назначения органов внутренних дел Российской Федерации"</w:t>
            </w:r>
          </w:p>
        </w:tc>
      </w:tr>
      <w:tr w:rsidR="009263A0" w:rsidRPr="004623D7" w14:paraId="19CDD82B" w14:textId="77777777" w:rsidTr="004623D7">
        <w:trPr>
          <w:cantSplit/>
          <w:trHeight w:val="20"/>
        </w:trPr>
        <w:tc>
          <w:tcPr>
            <w:tcW w:w="2849" w:type="dxa"/>
            <w:shd w:val="clear" w:color="auto" w:fill="auto"/>
            <w:noWrap/>
            <w:hideMark/>
          </w:tcPr>
          <w:p w14:paraId="566ACB47"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08 3 02 00000</w:t>
            </w:r>
          </w:p>
        </w:tc>
        <w:tc>
          <w:tcPr>
            <w:tcW w:w="7612" w:type="dxa"/>
            <w:shd w:val="clear" w:color="auto" w:fill="auto"/>
            <w:hideMark/>
          </w:tcPr>
          <w:p w14:paraId="5A055655"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"Реализация мероприятий государственной программы вооружения"</w:t>
            </w:r>
          </w:p>
        </w:tc>
      </w:tr>
      <w:tr w:rsidR="009263A0" w:rsidRPr="004623D7" w14:paraId="30C08C86" w14:textId="77777777" w:rsidTr="004623D7">
        <w:trPr>
          <w:cantSplit/>
          <w:trHeight w:val="20"/>
        </w:trPr>
        <w:tc>
          <w:tcPr>
            <w:tcW w:w="2849" w:type="dxa"/>
            <w:shd w:val="clear" w:color="auto" w:fill="auto"/>
            <w:noWrap/>
            <w:hideMark/>
          </w:tcPr>
          <w:p w14:paraId="08EAA292"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08 4 00 00000</w:t>
            </w:r>
          </w:p>
        </w:tc>
        <w:tc>
          <w:tcPr>
            <w:tcW w:w="7612" w:type="dxa"/>
            <w:shd w:val="clear" w:color="auto" w:fill="auto"/>
            <w:hideMark/>
          </w:tcPr>
          <w:p w14:paraId="2C6B7051"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Комплексы процессных мероприятий</w:t>
            </w:r>
          </w:p>
        </w:tc>
      </w:tr>
      <w:tr w:rsidR="009263A0" w:rsidRPr="004623D7" w14:paraId="2F14D552" w14:textId="77777777" w:rsidTr="004623D7">
        <w:trPr>
          <w:cantSplit/>
          <w:trHeight w:val="20"/>
        </w:trPr>
        <w:tc>
          <w:tcPr>
            <w:tcW w:w="2849" w:type="dxa"/>
            <w:shd w:val="clear" w:color="auto" w:fill="auto"/>
            <w:noWrap/>
            <w:hideMark/>
          </w:tcPr>
          <w:p w14:paraId="65DBB3E3"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08 4 01 00000</w:t>
            </w:r>
          </w:p>
        </w:tc>
        <w:tc>
          <w:tcPr>
            <w:tcW w:w="7612" w:type="dxa"/>
            <w:shd w:val="clear" w:color="auto" w:fill="auto"/>
            <w:hideMark/>
          </w:tcPr>
          <w:p w14:paraId="3891090C"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"Предварительное следствие"</w:t>
            </w:r>
          </w:p>
        </w:tc>
      </w:tr>
      <w:tr w:rsidR="009263A0" w:rsidRPr="004623D7" w14:paraId="15533064" w14:textId="77777777" w:rsidTr="004623D7">
        <w:trPr>
          <w:cantSplit/>
          <w:trHeight w:val="20"/>
        </w:trPr>
        <w:tc>
          <w:tcPr>
            <w:tcW w:w="2849" w:type="dxa"/>
            <w:shd w:val="clear" w:color="auto" w:fill="auto"/>
            <w:noWrap/>
            <w:hideMark/>
          </w:tcPr>
          <w:p w14:paraId="4D487AF6"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08 4 02 00000</w:t>
            </w:r>
          </w:p>
        </w:tc>
        <w:tc>
          <w:tcPr>
            <w:tcW w:w="7612" w:type="dxa"/>
            <w:shd w:val="clear" w:color="auto" w:fill="auto"/>
            <w:hideMark/>
          </w:tcPr>
          <w:p w14:paraId="70A216D7"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"Оперативно-служебная деятельность органов внутренних дел Российской Федерации"</w:t>
            </w:r>
          </w:p>
        </w:tc>
      </w:tr>
      <w:tr w:rsidR="009263A0" w:rsidRPr="004623D7" w14:paraId="35CB4320" w14:textId="77777777" w:rsidTr="004623D7">
        <w:trPr>
          <w:cantSplit/>
          <w:trHeight w:val="20"/>
        </w:trPr>
        <w:tc>
          <w:tcPr>
            <w:tcW w:w="2849" w:type="dxa"/>
            <w:shd w:val="clear" w:color="auto" w:fill="auto"/>
            <w:noWrap/>
            <w:hideMark/>
          </w:tcPr>
          <w:p w14:paraId="33743097"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08 4 03 00000</w:t>
            </w:r>
          </w:p>
        </w:tc>
        <w:tc>
          <w:tcPr>
            <w:tcW w:w="7612" w:type="dxa"/>
            <w:shd w:val="clear" w:color="auto" w:fill="auto"/>
            <w:hideMark/>
          </w:tcPr>
          <w:p w14:paraId="0B78D68B"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"Реализация Государственной программы "Обеспечение безопасности потерпевших, свидетелей и иных участников уголовного судопроизводства"</w:t>
            </w:r>
          </w:p>
        </w:tc>
      </w:tr>
      <w:tr w:rsidR="009263A0" w:rsidRPr="004623D7" w14:paraId="0CB739C3" w14:textId="77777777" w:rsidTr="004623D7">
        <w:trPr>
          <w:cantSplit/>
          <w:trHeight w:val="20"/>
        </w:trPr>
        <w:tc>
          <w:tcPr>
            <w:tcW w:w="2849" w:type="dxa"/>
            <w:shd w:val="clear" w:color="auto" w:fill="auto"/>
            <w:noWrap/>
            <w:hideMark/>
          </w:tcPr>
          <w:p w14:paraId="51DAF80B"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08 4 04 00000</w:t>
            </w:r>
          </w:p>
        </w:tc>
        <w:tc>
          <w:tcPr>
            <w:tcW w:w="7612" w:type="dxa"/>
            <w:shd w:val="clear" w:color="auto" w:fill="auto"/>
            <w:hideMark/>
          </w:tcPr>
          <w:p w14:paraId="586A9A88"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подготовки кадров для органов внутренних дел Российской Федерации"</w:t>
            </w:r>
          </w:p>
        </w:tc>
      </w:tr>
      <w:tr w:rsidR="009263A0" w:rsidRPr="004623D7" w14:paraId="16CFA7B2" w14:textId="77777777" w:rsidTr="004623D7">
        <w:trPr>
          <w:cantSplit/>
          <w:trHeight w:val="20"/>
        </w:trPr>
        <w:tc>
          <w:tcPr>
            <w:tcW w:w="2849" w:type="dxa"/>
            <w:shd w:val="clear" w:color="auto" w:fill="auto"/>
            <w:noWrap/>
            <w:hideMark/>
          </w:tcPr>
          <w:p w14:paraId="6C2FA5F5"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08 4 05 00000</w:t>
            </w:r>
          </w:p>
        </w:tc>
        <w:tc>
          <w:tcPr>
            <w:tcW w:w="7612" w:type="dxa"/>
            <w:shd w:val="clear" w:color="auto" w:fill="auto"/>
            <w:hideMark/>
          </w:tcPr>
          <w:p w14:paraId="7AFEAA13"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проведения экспертных исследований ДНК подразделениями органов внутренних дел Российской Федерации"</w:t>
            </w:r>
          </w:p>
        </w:tc>
      </w:tr>
      <w:tr w:rsidR="009263A0" w:rsidRPr="004623D7" w14:paraId="2D046716" w14:textId="77777777" w:rsidTr="004623D7">
        <w:trPr>
          <w:cantSplit/>
          <w:trHeight w:val="20"/>
        </w:trPr>
        <w:tc>
          <w:tcPr>
            <w:tcW w:w="2849" w:type="dxa"/>
            <w:shd w:val="clear" w:color="auto" w:fill="auto"/>
            <w:noWrap/>
            <w:hideMark/>
          </w:tcPr>
          <w:p w14:paraId="376116D4"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08 4 06 00000</w:t>
            </w:r>
          </w:p>
        </w:tc>
        <w:tc>
          <w:tcPr>
            <w:tcW w:w="7612" w:type="dxa"/>
            <w:shd w:val="clear" w:color="auto" w:fill="auto"/>
            <w:hideMark/>
          </w:tcPr>
          <w:p w14:paraId="22B5A194"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w:t>
            </w:r>
            <w:r w:rsidR="006423BF" w:rsidRPr="004623D7">
              <w:rPr>
                <w:rFonts w:eastAsia="Times New Roman" w:cs="Times New Roman"/>
                <w:szCs w:val="28"/>
                <w:lang w:eastAsia="ru-RU"/>
              </w:rPr>
              <w:t xml:space="preserve"> </w:t>
            </w:r>
            <w:r w:rsidR="003355E4" w:rsidRPr="004623D7">
              <w:rPr>
                <w:rFonts w:eastAsia="Times New Roman" w:cs="Times New Roman"/>
                <w:szCs w:val="28"/>
                <w:lang w:eastAsia="ru-RU"/>
              </w:rPr>
              <w:t xml:space="preserve">                                  </w:t>
            </w:r>
            <w:r w:rsidRPr="004623D7">
              <w:rPr>
                <w:rFonts w:eastAsia="Times New Roman" w:cs="Times New Roman"/>
                <w:szCs w:val="28"/>
                <w:lang w:eastAsia="ru-RU"/>
              </w:rPr>
              <w:t>"Материально-техническое и медицинское обеспечение органов внутренних дел Российской Федерации"</w:t>
            </w:r>
          </w:p>
        </w:tc>
      </w:tr>
      <w:tr w:rsidR="009263A0" w:rsidRPr="004623D7" w14:paraId="3B2A7ABD" w14:textId="77777777" w:rsidTr="004623D7">
        <w:trPr>
          <w:cantSplit/>
          <w:trHeight w:val="20"/>
        </w:trPr>
        <w:tc>
          <w:tcPr>
            <w:tcW w:w="2849" w:type="dxa"/>
            <w:shd w:val="clear" w:color="auto" w:fill="auto"/>
            <w:noWrap/>
            <w:hideMark/>
          </w:tcPr>
          <w:p w14:paraId="1CF372F0"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08 4 07 00000</w:t>
            </w:r>
          </w:p>
        </w:tc>
        <w:tc>
          <w:tcPr>
            <w:tcW w:w="7612" w:type="dxa"/>
            <w:shd w:val="clear" w:color="auto" w:fill="auto"/>
            <w:hideMark/>
          </w:tcPr>
          <w:p w14:paraId="428D20A7"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реализации Государственной программы по оказанию содействия добровольному переселению в Российскую Федерацию соотечественников, проживающих</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за рубежом"</w:t>
            </w:r>
          </w:p>
        </w:tc>
      </w:tr>
      <w:tr w:rsidR="009263A0" w:rsidRPr="004623D7" w14:paraId="37992E87" w14:textId="77777777" w:rsidTr="004623D7">
        <w:trPr>
          <w:cantSplit/>
          <w:trHeight w:val="20"/>
        </w:trPr>
        <w:tc>
          <w:tcPr>
            <w:tcW w:w="2849" w:type="dxa"/>
            <w:shd w:val="clear" w:color="auto" w:fill="auto"/>
            <w:noWrap/>
            <w:hideMark/>
          </w:tcPr>
          <w:p w14:paraId="67B376DB"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08 4 07 50860</w:t>
            </w:r>
          </w:p>
        </w:tc>
        <w:tc>
          <w:tcPr>
            <w:tcW w:w="7612" w:type="dxa"/>
            <w:shd w:val="clear" w:color="auto" w:fill="auto"/>
            <w:hideMark/>
          </w:tcPr>
          <w:p w14:paraId="6AE3935C" w14:textId="77777777" w:rsidR="009263A0" w:rsidRPr="004623D7" w:rsidRDefault="009263A0" w:rsidP="001445D1">
            <w:pPr>
              <w:ind w:firstLine="0"/>
              <w:rPr>
                <w:rFonts w:eastAsia="Times New Roman" w:cs="Times New Roman"/>
                <w:szCs w:val="28"/>
                <w:lang w:eastAsia="ru-RU"/>
              </w:rPr>
            </w:pPr>
            <w:r w:rsidRPr="004623D7">
              <w:rPr>
                <w:rFonts w:eastAsia="Times New Roman" w:cs="Times New Roman"/>
                <w:szCs w:val="28"/>
                <w:lang w:eastAsia="ru-RU"/>
              </w:rPr>
              <w:t xml:space="preserve">Субсидии на реализацию мероприятий, предусмотренных региональной программой переселения, включенной </w:t>
            </w:r>
            <w:r w:rsidR="003355E4" w:rsidRPr="004623D7">
              <w:rPr>
                <w:rFonts w:eastAsia="Times New Roman" w:cs="Times New Roman"/>
                <w:szCs w:val="28"/>
                <w:lang w:eastAsia="ru-RU"/>
              </w:rPr>
              <w:t xml:space="preserve">                         </w:t>
            </w:r>
            <w:r w:rsidRPr="004623D7">
              <w:rPr>
                <w:rFonts w:eastAsia="Times New Roman" w:cs="Times New Roman"/>
                <w:szCs w:val="28"/>
                <w:lang w:eastAsia="ru-RU"/>
              </w:rPr>
              <w:t>в Государственную программу по оказанию содействия добровольному переселению</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Российскую Федерацию соотечественников, проживающих за рубежом</w:t>
            </w:r>
          </w:p>
        </w:tc>
      </w:tr>
      <w:tr w:rsidR="009263A0" w:rsidRPr="004623D7" w14:paraId="3FF5D2F0" w14:textId="77777777" w:rsidTr="004623D7">
        <w:trPr>
          <w:cantSplit/>
          <w:trHeight w:val="20"/>
        </w:trPr>
        <w:tc>
          <w:tcPr>
            <w:tcW w:w="2849" w:type="dxa"/>
            <w:shd w:val="clear" w:color="auto" w:fill="auto"/>
            <w:noWrap/>
            <w:hideMark/>
          </w:tcPr>
          <w:p w14:paraId="0A9ABF7F"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10 0 00 00000</w:t>
            </w:r>
          </w:p>
        </w:tc>
        <w:tc>
          <w:tcPr>
            <w:tcW w:w="7612" w:type="dxa"/>
            <w:shd w:val="clear" w:color="auto" w:fill="auto"/>
            <w:hideMark/>
          </w:tcPr>
          <w:p w14:paraId="6DB1256E"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Государственная программа Российской Федерации "Защита населения и территорий от чрезвычайных ситуаций, обеспечение пожарной безопасности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безопасности людей</w:t>
            </w:r>
            <w:r w:rsidR="003355E4" w:rsidRPr="004623D7">
              <w:rPr>
                <w:rFonts w:eastAsia="Times New Roman" w:cs="Times New Roman"/>
                <w:szCs w:val="28"/>
                <w:lang w:eastAsia="ru-RU"/>
              </w:rPr>
              <w:t xml:space="preserve">      </w:t>
            </w:r>
            <w:r w:rsidRPr="004623D7">
              <w:rPr>
                <w:rFonts w:eastAsia="Times New Roman" w:cs="Times New Roman"/>
                <w:szCs w:val="28"/>
                <w:lang w:eastAsia="ru-RU"/>
              </w:rPr>
              <w:t xml:space="preserve"> на водных объектах"</w:t>
            </w:r>
          </w:p>
        </w:tc>
      </w:tr>
      <w:tr w:rsidR="009263A0" w:rsidRPr="004623D7" w14:paraId="14D27059" w14:textId="77777777" w:rsidTr="004623D7">
        <w:trPr>
          <w:cantSplit/>
          <w:trHeight w:val="20"/>
        </w:trPr>
        <w:tc>
          <w:tcPr>
            <w:tcW w:w="2849" w:type="dxa"/>
            <w:shd w:val="clear" w:color="auto" w:fill="auto"/>
            <w:noWrap/>
            <w:hideMark/>
          </w:tcPr>
          <w:p w14:paraId="54AA2345"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10 2 00 00000</w:t>
            </w:r>
          </w:p>
        </w:tc>
        <w:tc>
          <w:tcPr>
            <w:tcW w:w="7612" w:type="dxa"/>
            <w:shd w:val="clear" w:color="auto" w:fill="auto"/>
            <w:hideMark/>
          </w:tcPr>
          <w:p w14:paraId="1E17DEFE"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Федеральные проекты</w:t>
            </w:r>
          </w:p>
        </w:tc>
      </w:tr>
      <w:tr w:rsidR="009263A0" w:rsidRPr="004623D7" w14:paraId="6C62DE31" w14:textId="77777777" w:rsidTr="004623D7">
        <w:trPr>
          <w:cantSplit/>
          <w:trHeight w:val="20"/>
        </w:trPr>
        <w:tc>
          <w:tcPr>
            <w:tcW w:w="2849" w:type="dxa"/>
            <w:shd w:val="clear" w:color="auto" w:fill="auto"/>
            <w:noWrap/>
            <w:hideMark/>
          </w:tcPr>
          <w:p w14:paraId="682CB10A"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10 2 01 00000</w:t>
            </w:r>
          </w:p>
        </w:tc>
        <w:tc>
          <w:tcPr>
            <w:tcW w:w="7612" w:type="dxa"/>
            <w:shd w:val="clear" w:color="auto" w:fill="auto"/>
            <w:hideMark/>
          </w:tcPr>
          <w:p w14:paraId="1590BB01"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"Содействие деятельности некоммерческих организаций, осуществляющих деятельность в области защиты населения и территорий"</w:t>
            </w:r>
          </w:p>
        </w:tc>
      </w:tr>
      <w:tr w:rsidR="009263A0" w:rsidRPr="004623D7" w14:paraId="6A304975" w14:textId="77777777" w:rsidTr="004623D7">
        <w:trPr>
          <w:cantSplit/>
          <w:trHeight w:val="20"/>
        </w:trPr>
        <w:tc>
          <w:tcPr>
            <w:tcW w:w="2849" w:type="dxa"/>
            <w:shd w:val="clear" w:color="auto" w:fill="auto"/>
            <w:noWrap/>
            <w:hideMark/>
          </w:tcPr>
          <w:p w14:paraId="27F2ECEC"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10 2 01 60400</w:t>
            </w:r>
          </w:p>
        </w:tc>
        <w:tc>
          <w:tcPr>
            <w:tcW w:w="7612" w:type="dxa"/>
            <w:shd w:val="clear" w:color="auto" w:fill="auto"/>
            <w:hideMark/>
          </w:tcPr>
          <w:p w14:paraId="2D77DB99"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социально ориентированным некоммерческим организациям, осуществляющим деятельность в области защиты населения и территорий от чрезвычайных ситуаций, обеспечения пожарной безопасности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и безопасности людей </w:t>
            </w:r>
            <w:r w:rsidR="003355E4" w:rsidRPr="004623D7">
              <w:rPr>
                <w:rFonts w:eastAsia="Times New Roman" w:cs="Times New Roman"/>
                <w:szCs w:val="28"/>
                <w:lang w:eastAsia="ru-RU"/>
              </w:rPr>
              <w:t xml:space="preserve">       </w:t>
            </w:r>
            <w:r w:rsidRPr="004623D7">
              <w:rPr>
                <w:rFonts w:eastAsia="Times New Roman" w:cs="Times New Roman"/>
                <w:szCs w:val="28"/>
                <w:lang w:eastAsia="ru-RU"/>
              </w:rPr>
              <w:t>на водных объектах</w:t>
            </w:r>
          </w:p>
        </w:tc>
      </w:tr>
      <w:tr w:rsidR="009263A0" w:rsidRPr="004623D7" w14:paraId="3D1518A2" w14:textId="77777777" w:rsidTr="004623D7">
        <w:trPr>
          <w:cantSplit/>
          <w:trHeight w:val="20"/>
        </w:trPr>
        <w:tc>
          <w:tcPr>
            <w:tcW w:w="2849" w:type="dxa"/>
            <w:shd w:val="clear" w:color="auto" w:fill="auto"/>
            <w:noWrap/>
            <w:hideMark/>
          </w:tcPr>
          <w:p w14:paraId="597EF547"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10 2 02 00000</w:t>
            </w:r>
          </w:p>
        </w:tc>
        <w:tc>
          <w:tcPr>
            <w:tcW w:w="7612" w:type="dxa"/>
            <w:shd w:val="clear" w:color="auto" w:fill="auto"/>
            <w:hideMark/>
          </w:tcPr>
          <w:p w14:paraId="76949495"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"Преодоление негативных последствий аварии на Чернобыльской АЭС"</w:t>
            </w:r>
          </w:p>
        </w:tc>
      </w:tr>
      <w:tr w:rsidR="009263A0" w:rsidRPr="004623D7" w14:paraId="081FC81E" w14:textId="77777777" w:rsidTr="004623D7">
        <w:trPr>
          <w:cantSplit/>
          <w:trHeight w:val="20"/>
        </w:trPr>
        <w:tc>
          <w:tcPr>
            <w:tcW w:w="2849" w:type="dxa"/>
            <w:shd w:val="clear" w:color="auto" w:fill="auto"/>
            <w:noWrap/>
            <w:hideMark/>
          </w:tcPr>
          <w:p w14:paraId="6D5EC61B"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10 3 00 00000</w:t>
            </w:r>
          </w:p>
        </w:tc>
        <w:tc>
          <w:tcPr>
            <w:tcW w:w="7612" w:type="dxa"/>
            <w:shd w:val="clear" w:color="auto" w:fill="auto"/>
            <w:hideMark/>
          </w:tcPr>
          <w:p w14:paraId="67E2F00B"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Ведомственные проекты</w:t>
            </w:r>
          </w:p>
        </w:tc>
      </w:tr>
      <w:tr w:rsidR="009263A0" w:rsidRPr="004623D7" w14:paraId="62225C79" w14:textId="77777777" w:rsidTr="004623D7">
        <w:trPr>
          <w:cantSplit/>
          <w:trHeight w:val="20"/>
        </w:trPr>
        <w:tc>
          <w:tcPr>
            <w:tcW w:w="2849" w:type="dxa"/>
            <w:shd w:val="clear" w:color="auto" w:fill="auto"/>
            <w:noWrap/>
            <w:hideMark/>
          </w:tcPr>
          <w:p w14:paraId="464CCC83"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10 3 01 00000</w:t>
            </w:r>
          </w:p>
        </w:tc>
        <w:tc>
          <w:tcPr>
            <w:tcW w:w="7612" w:type="dxa"/>
            <w:shd w:val="clear" w:color="auto" w:fill="auto"/>
            <w:hideMark/>
          </w:tcPr>
          <w:p w14:paraId="0B4E9E7A"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"Оснащение подразделений Министерства Российской Федерации по делам гражданской обороны, чрезвычайным ситуациям</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ликвидации последствий стихийных бедствий техникой, оборудованием, имуществом и выполнение иных мероприятий в рамках государственного оборонного заказа"</w:t>
            </w:r>
          </w:p>
        </w:tc>
      </w:tr>
      <w:tr w:rsidR="009263A0" w:rsidRPr="004623D7" w14:paraId="5E3A4630" w14:textId="77777777" w:rsidTr="004623D7">
        <w:trPr>
          <w:cantSplit/>
          <w:trHeight w:val="20"/>
        </w:trPr>
        <w:tc>
          <w:tcPr>
            <w:tcW w:w="2849" w:type="dxa"/>
            <w:shd w:val="clear" w:color="auto" w:fill="auto"/>
            <w:noWrap/>
            <w:hideMark/>
          </w:tcPr>
          <w:p w14:paraId="5B4289F6"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10 3 02 00000</w:t>
            </w:r>
          </w:p>
        </w:tc>
        <w:tc>
          <w:tcPr>
            <w:tcW w:w="7612" w:type="dxa"/>
            <w:shd w:val="clear" w:color="auto" w:fill="auto"/>
            <w:hideMark/>
          </w:tcPr>
          <w:p w14:paraId="22B393D0"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"Развитие инфраструктуры Министерства Российской Федерации по делам гражданской обороны, чрезвычайным ситуациям</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ликвидации последствий стихийных бедствий"</w:t>
            </w:r>
          </w:p>
        </w:tc>
      </w:tr>
      <w:tr w:rsidR="009263A0" w:rsidRPr="004623D7" w14:paraId="6CDF0A46" w14:textId="77777777" w:rsidTr="004623D7">
        <w:trPr>
          <w:cantSplit/>
          <w:trHeight w:val="20"/>
        </w:trPr>
        <w:tc>
          <w:tcPr>
            <w:tcW w:w="2849" w:type="dxa"/>
            <w:shd w:val="clear" w:color="auto" w:fill="auto"/>
            <w:noWrap/>
            <w:hideMark/>
          </w:tcPr>
          <w:p w14:paraId="7CA37F0B"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10 3 04 00000</w:t>
            </w:r>
          </w:p>
        </w:tc>
        <w:tc>
          <w:tcPr>
            <w:tcW w:w="7612" w:type="dxa"/>
            <w:shd w:val="clear" w:color="auto" w:fill="auto"/>
            <w:hideMark/>
          </w:tcPr>
          <w:p w14:paraId="274DC082"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"Научное обеспечение деятельности Министерства Российской Федерации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по делам гражданской обороны, чрезвычайным ситуациям и ликвидации последствий стихийных бедствий"</w:t>
            </w:r>
          </w:p>
        </w:tc>
      </w:tr>
      <w:tr w:rsidR="009263A0" w:rsidRPr="004623D7" w14:paraId="0D198F7B" w14:textId="77777777" w:rsidTr="004623D7">
        <w:trPr>
          <w:cantSplit/>
          <w:trHeight w:val="20"/>
        </w:trPr>
        <w:tc>
          <w:tcPr>
            <w:tcW w:w="2849" w:type="dxa"/>
            <w:shd w:val="clear" w:color="auto" w:fill="auto"/>
            <w:noWrap/>
            <w:hideMark/>
          </w:tcPr>
          <w:p w14:paraId="439A1178"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10 4 00 00000</w:t>
            </w:r>
          </w:p>
        </w:tc>
        <w:tc>
          <w:tcPr>
            <w:tcW w:w="7612" w:type="dxa"/>
            <w:shd w:val="clear" w:color="auto" w:fill="auto"/>
            <w:hideMark/>
          </w:tcPr>
          <w:p w14:paraId="089D141F"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Комплексы процессных мероприятий</w:t>
            </w:r>
          </w:p>
        </w:tc>
      </w:tr>
      <w:tr w:rsidR="009263A0" w:rsidRPr="004623D7" w14:paraId="5E247F66" w14:textId="77777777" w:rsidTr="004623D7">
        <w:trPr>
          <w:cantSplit/>
          <w:trHeight w:val="20"/>
        </w:trPr>
        <w:tc>
          <w:tcPr>
            <w:tcW w:w="2849" w:type="dxa"/>
            <w:shd w:val="clear" w:color="auto" w:fill="auto"/>
            <w:noWrap/>
            <w:hideMark/>
          </w:tcPr>
          <w:p w14:paraId="28A20739"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10 4 01 00000</w:t>
            </w:r>
          </w:p>
        </w:tc>
        <w:tc>
          <w:tcPr>
            <w:tcW w:w="7612" w:type="dxa"/>
            <w:shd w:val="clear" w:color="auto" w:fill="auto"/>
            <w:hideMark/>
          </w:tcPr>
          <w:p w14:paraId="6AFBEF9E" w14:textId="77777777" w:rsidR="009263A0" w:rsidRPr="004623D7" w:rsidRDefault="009263A0" w:rsidP="00132DA4">
            <w:pPr>
              <w:ind w:firstLine="0"/>
              <w:rPr>
                <w:rFonts w:eastAsia="Times New Roman" w:cs="Times New Roman"/>
                <w:szCs w:val="28"/>
                <w:lang w:eastAsia="ru-RU"/>
              </w:rPr>
            </w:pPr>
            <w:r w:rsidRPr="004623D7">
              <w:rPr>
                <w:rFonts w:eastAsia="Times New Roman" w:cs="Times New Roman"/>
                <w:szCs w:val="28"/>
                <w:lang w:eastAsia="ru-RU"/>
              </w:rPr>
              <w:t xml:space="preserve">Комплекс процессных мероприятий "Обеспечение функционирования Министерства Российской Федерации </w:t>
            </w:r>
            <w:r w:rsidR="003355E4" w:rsidRPr="004623D7">
              <w:rPr>
                <w:rFonts w:eastAsia="Times New Roman" w:cs="Times New Roman"/>
                <w:szCs w:val="28"/>
                <w:lang w:eastAsia="ru-RU"/>
              </w:rPr>
              <w:t xml:space="preserve">        </w:t>
            </w:r>
            <w:r w:rsidRPr="004623D7">
              <w:rPr>
                <w:rFonts w:eastAsia="Times New Roman" w:cs="Times New Roman"/>
                <w:szCs w:val="28"/>
                <w:lang w:eastAsia="ru-RU"/>
              </w:rPr>
              <w:t xml:space="preserve">по делам гражданской обороны, чрезвычайным ситуациям </w:t>
            </w:r>
            <w:r w:rsidR="003355E4" w:rsidRPr="004623D7">
              <w:rPr>
                <w:rFonts w:eastAsia="Times New Roman" w:cs="Times New Roman"/>
                <w:szCs w:val="28"/>
                <w:lang w:eastAsia="ru-RU"/>
              </w:rPr>
              <w:t xml:space="preserve">           </w:t>
            </w:r>
            <w:r w:rsidRPr="004623D7">
              <w:rPr>
                <w:rFonts w:eastAsia="Times New Roman" w:cs="Times New Roman"/>
                <w:szCs w:val="28"/>
                <w:lang w:eastAsia="ru-RU"/>
              </w:rPr>
              <w:t xml:space="preserve">и ликвидации последствий стихийных бедствий </w:t>
            </w:r>
            <w:r w:rsidR="003355E4" w:rsidRPr="004623D7">
              <w:rPr>
                <w:rFonts w:eastAsia="Times New Roman" w:cs="Times New Roman"/>
                <w:szCs w:val="28"/>
                <w:lang w:eastAsia="ru-RU"/>
              </w:rPr>
              <w:t xml:space="preserve">                                 </w:t>
            </w:r>
            <w:r w:rsidRPr="004623D7">
              <w:rPr>
                <w:rFonts w:eastAsia="Times New Roman" w:cs="Times New Roman"/>
                <w:szCs w:val="28"/>
                <w:lang w:eastAsia="ru-RU"/>
              </w:rPr>
              <w:t>и подведомственных организаций"</w:t>
            </w:r>
          </w:p>
        </w:tc>
      </w:tr>
      <w:tr w:rsidR="009263A0" w:rsidRPr="004623D7" w14:paraId="21CB7542" w14:textId="77777777" w:rsidTr="004623D7">
        <w:trPr>
          <w:cantSplit/>
          <w:trHeight w:val="20"/>
        </w:trPr>
        <w:tc>
          <w:tcPr>
            <w:tcW w:w="2849" w:type="dxa"/>
            <w:shd w:val="clear" w:color="auto" w:fill="auto"/>
            <w:noWrap/>
            <w:hideMark/>
          </w:tcPr>
          <w:p w14:paraId="393867C3"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10 4 02 00000</w:t>
            </w:r>
          </w:p>
        </w:tc>
        <w:tc>
          <w:tcPr>
            <w:tcW w:w="7612" w:type="dxa"/>
            <w:shd w:val="clear" w:color="auto" w:fill="auto"/>
            <w:hideMark/>
          </w:tcPr>
          <w:p w14:paraId="43F17968" w14:textId="77777777" w:rsidR="009263A0" w:rsidRPr="004623D7" w:rsidRDefault="009263A0" w:rsidP="00132DA4">
            <w:pPr>
              <w:ind w:firstLine="0"/>
              <w:rPr>
                <w:rFonts w:eastAsia="Times New Roman" w:cs="Times New Roman"/>
                <w:szCs w:val="28"/>
                <w:lang w:eastAsia="ru-RU"/>
              </w:rPr>
            </w:pPr>
            <w:r w:rsidRPr="004623D7">
              <w:rPr>
                <w:rFonts w:eastAsia="Times New Roman" w:cs="Times New Roman"/>
                <w:szCs w:val="28"/>
                <w:lang w:eastAsia="ru-RU"/>
              </w:rPr>
              <w:t xml:space="preserve">Комплекс процессных мероприятий "Обеспечение жильем кадрового состава Министерства Российской Федерации </w:t>
            </w:r>
            <w:r w:rsidR="003355E4" w:rsidRPr="004623D7">
              <w:rPr>
                <w:rFonts w:eastAsia="Times New Roman" w:cs="Times New Roman"/>
                <w:szCs w:val="28"/>
                <w:lang w:eastAsia="ru-RU"/>
              </w:rPr>
              <w:t xml:space="preserve">            </w:t>
            </w:r>
            <w:r w:rsidRPr="004623D7">
              <w:rPr>
                <w:rFonts w:eastAsia="Times New Roman" w:cs="Times New Roman"/>
                <w:szCs w:val="28"/>
                <w:lang w:eastAsia="ru-RU"/>
              </w:rPr>
              <w:t>по делам гражданской обороны, чрезвычайным ситуациям</w:t>
            </w:r>
            <w:r w:rsidR="006423BF" w:rsidRPr="004623D7">
              <w:rPr>
                <w:rFonts w:eastAsia="Times New Roman" w:cs="Times New Roman"/>
                <w:szCs w:val="28"/>
                <w:lang w:eastAsia="ru-RU"/>
              </w:rPr>
              <w:t xml:space="preserve"> </w:t>
            </w:r>
            <w:r w:rsidR="003355E4" w:rsidRPr="004623D7">
              <w:rPr>
                <w:rFonts w:eastAsia="Times New Roman" w:cs="Times New Roman"/>
                <w:szCs w:val="28"/>
                <w:lang w:eastAsia="ru-RU"/>
              </w:rPr>
              <w:t xml:space="preserve">              </w:t>
            </w:r>
            <w:r w:rsidRPr="004623D7">
              <w:rPr>
                <w:rFonts w:eastAsia="Times New Roman" w:cs="Times New Roman"/>
                <w:szCs w:val="28"/>
                <w:lang w:eastAsia="ru-RU"/>
              </w:rPr>
              <w:t>и ликвидации последствий стихийных бедствий"</w:t>
            </w:r>
          </w:p>
        </w:tc>
      </w:tr>
      <w:tr w:rsidR="009263A0" w:rsidRPr="004623D7" w14:paraId="24FCF7B9" w14:textId="77777777" w:rsidTr="004623D7">
        <w:trPr>
          <w:cantSplit/>
          <w:trHeight w:val="20"/>
        </w:trPr>
        <w:tc>
          <w:tcPr>
            <w:tcW w:w="2849" w:type="dxa"/>
            <w:shd w:val="clear" w:color="auto" w:fill="auto"/>
            <w:noWrap/>
            <w:hideMark/>
          </w:tcPr>
          <w:p w14:paraId="155E1CBA"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10 4 03 00000</w:t>
            </w:r>
          </w:p>
        </w:tc>
        <w:tc>
          <w:tcPr>
            <w:tcW w:w="7612" w:type="dxa"/>
            <w:shd w:val="clear" w:color="auto" w:fill="auto"/>
            <w:hideMark/>
          </w:tcPr>
          <w:p w14:paraId="5680C471"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технологической безопасности и безопасности при использовании атомной энергии"</w:t>
            </w:r>
          </w:p>
        </w:tc>
      </w:tr>
      <w:tr w:rsidR="009263A0" w:rsidRPr="004623D7" w14:paraId="710AAE0F" w14:textId="77777777" w:rsidTr="004623D7">
        <w:trPr>
          <w:cantSplit/>
          <w:trHeight w:val="20"/>
        </w:trPr>
        <w:tc>
          <w:tcPr>
            <w:tcW w:w="2849" w:type="dxa"/>
            <w:shd w:val="clear" w:color="auto" w:fill="auto"/>
            <w:noWrap/>
            <w:hideMark/>
          </w:tcPr>
          <w:p w14:paraId="17B8316D"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10 4 03 54890</w:t>
            </w:r>
          </w:p>
        </w:tc>
        <w:tc>
          <w:tcPr>
            <w:tcW w:w="7612" w:type="dxa"/>
            <w:shd w:val="clear" w:color="auto" w:fill="auto"/>
            <w:hideMark/>
          </w:tcPr>
          <w:p w14:paraId="104CE570"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Субвенции бюджетам Республики Крым и города федерального значения Севастополя на осуществление части переданных полномочий Российской Федерации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сфере государственного контроля (надзора) в области промышленной безопасности, электроэнергетики</w:t>
            </w:r>
            <w:r w:rsidR="006423BF" w:rsidRPr="004623D7">
              <w:rPr>
                <w:rFonts w:eastAsia="Times New Roman" w:cs="Times New Roman"/>
                <w:szCs w:val="28"/>
                <w:lang w:eastAsia="ru-RU"/>
              </w:rPr>
              <w:t xml:space="preserve"> </w:t>
            </w:r>
            <w:r w:rsidR="00A971FD" w:rsidRPr="004623D7">
              <w:rPr>
                <w:rFonts w:eastAsia="Times New Roman" w:cs="Times New Roman"/>
                <w:szCs w:val="28"/>
                <w:lang w:eastAsia="ru-RU"/>
              </w:rPr>
              <w:t xml:space="preserve">                                  </w:t>
            </w:r>
            <w:r w:rsidRPr="004623D7">
              <w:rPr>
                <w:rFonts w:eastAsia="Times New Roman" w:cs="Times New Roman"/>
                <w:szCs w:val="28"/>
                <w:lang w:eastAsia="ru-RU"/>
              </w:rPr>
              <w:t>и безопасности гидротехнических сооружений</w:t>
            </w:r>
          </w:p>
        </w:tc>
      </w:tr>
      <w:tr w:rsidR="009263A0" w:rsidRPr="004623D7" w14:paraId="3BE2EF98" w14:textId="77777777" w:rsidTr="004623D7">
        <w:trPr>
          <w:cantSplit/>
          <w:trHeight w:val="20"/>
        </w:trPr>
        <w:tc>
          <w:tcPr>
            <w:tcW w:w="2849" w:type="dxa"/>
            <w:shd w:val="clear" w:color="auto" w:fill="auto"/>
            <w:noWrap/>
            <w:hideMark/>
          </w:tcPr>
          <w:p w14:paraId="41C47461"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10 6 00 00000</w:t>
            </w:r>
          </w:p>
        </w:tc>
        <w:tc>
          <w:tcPr>
            <w:tcW w:w="7612" w:type="dxa"/>
            <w:shd w:val="clear" w:color="auto" w:fill="auto"/>
            <w:hideMark/>
          </w:tcPr>
          <w:p w14:paraId="28B17BB1"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Отдельные мероприятия, направленные на ликвидацию последствий чрезвычайных ситуаций</w:t>
            </w:r>
          </w:p>
        </w:tc>
      </w:tr>
      <w:tr w:rsidR="009263A0" w:rsidRPr="004623D7" w14:paraId="239CC1F1" w14:textId="77777777" w:rsidTr="004623D7">
        <w:trPr>
          <w:cantSplit/>
          <w:trHeight w:val="20"/>
        </w:trPr>
        <w:tc>
          <w:tcPr>
            <w:tcW w:w="2849" w:type="dxa"/>
            <w:shd w:val="clear" w:color="auto" w:fill="auto"/>
            <w:noWrap/>
            <w:hideMark/>
          </w:tcPr>
          <w:p w14:paraId="0C0E8033"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11 0 00 00000</w:t>
            </w:r>
          </w:p>
        </w:tc>
        <w:tc>
          <w:tcPr>
            <w:tcW w:w="7612" w:type="dxa"/>
            <w:shd w:val="clear" w:color="auto" w:fill="auto"/>
            <w:hideMark/>
          </w:tcPr>
          <w:p w14:paraId="2358E02C"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Государственная программа Российской Федерации "Развитие культуры"</w:t>
            </w:r>
          </w:p>
        </w:tc>
      </w:tr>
      <w:tr w:rsidR="009263A0" w:rsidRPr="004623D7" w14:paraId="25E0C1BD" w14:textId="77777777" w:rsidTr="004623D7">
        <w:trPr>
          <w:cantSplit/>
          <w:trHeight w:val="20"/>
        </w:trPr>
        <w:tc>
          <w:tcPr>
            <w:tcW w:w="2849" w:type="dxa"/>
            <w:shd w:val="clear" w:color="auto" w:fill="auto"/>
            <w:noWrap/>
            <w:hideMark/>
          </w:tcPr>
          <w:p w14:paraId="4FC8F8BE"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11 2 00 00000</w:t>
            </w:r>
          </w:p>
        </w:tc>
        <w:tc>
          <w:tcPr>
            <w:tcW w:w="7612" w:type="dxa"/>
            <w:shd w:val="clear" w:color="auto" w:fill="auto"/>
            <w:hideMark/>
          </w:tcPr>
          <w:p w14:paraId="6BFB61B8"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Федеральные проекты</w:t>
            </w:r>
          </w:p>
        </w:tc>
      </w:tr>
      <w:tr w:rsidR="009263A0" w:rsidRPr="004623D7" w14:paraId="4A0ED51B" w14:textId="77777777" w:rsidTr="004623D7">
        <w:trPr>
          <w:cantSplit/>
          <w:trHeight w:val="20"/>
        </w:trPr>
        <w:tc>
          <w:tcPr>
            <w:tcW w:w="2849" w:type="dxa"/>
            <w:shd w:val="clear" w:color="auto" w:fill="auto"/>
            <w:noWrap/>
            <w:hideMark/>
          </w:tcPr>
          <w:p w14:paraId="3A7526BC"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11 2 01 00000</w:t>
            </w:r>
          </w:p>
        </w:tc>
        <w:tc>
          <w:tcPr>
            <w:tcW w:w="7612" w:type="dxa"/>
            <w:shd w:val="clear" w:color="auto" w:fill="auto"/>
            <w:hideMark/>
          </w:tcPr>
          <w:p w14:paraId="3B5BC12E"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"Сохранение культурного</w:t>
            </w:r>
            <w:r w:rsidR="006423BF" w:rsidRPr="004623D7">
              <w:rPr>
                <w:rFonts w:eastAsia="Times New Roman" w:cs="Times New Roman"/>
                <w:szCs w:val="28"/>
                <w:lang w:eastAsia="ru-RU"/>
              </w:rPr>
              <w:t xml:space="preserve"> </w:t>
            </w:r>
            <w:r w:rsidR="00A971FD" w:rsidRPr="004623D7">
              <w:rPr>
                <w:rFonts w:eastAsia="Times New Roman" w:cs="Times New Roman"/>
                <w:szCs w:val="28"/>
                <w:lang w:eastAsia="ru-RU"/>
              </w:rPr>
              <w:t xml:space="preserve">                                        </w:t>
            </w:r>
            <w:r w:rsidRPr="004623D7">
              <w:rPr>
                <w:rFonts w:eastAsia="Times New Roman" w:cs="Times New Roman"/>
                <w:szCs w:val="28"/>
                <w:lang w:eastAsia="ru-RU"/>
              </w:rPr>
              <w:t>и исторического наследия"</w:t>
            </w:r>
          </w:p>
        </w:tc>
      </w:tr>
      <w:tr w:rsidR="009263A0" w:rsidRPr="004623D7" w14:paraId="5991BBEA" w14:textId="77777777" w:rsidTr="004623D7">
        <w:trPr>
          <w:cantSplit/>
          <w:trHeight w:val="20"/>
        </w:trPr>
        <w:tc>
          <w:tcPr>
            <w:tcW w:w="2849" w:type="dxa"/>
            <w:shd w:val="clear" w:color="auto" w:fill="auto"/>
            <w:noWrap/>
            <w:hideMark/>
          </w:tcPr>
          <w:p w14:paraId="36124D04"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11 2 01 52440</w:t>
            </w:r>
          </w:p>
        </w:tc>
        <w:tc>
          <w:tcPr>
            <w:tcW w:w="7612" w:type="dxa"/>
            <w:shd w:val="clear" w:color="auto" w:fill="auto"/>
            <w:hideMark/>
          </w:tcPr>
          <w:p w14:paraId="772174FB"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Субсидия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w:t>
            </w:r>
          </w:p>
        </w:tc>
      </w:tr>
      <w:tr w:rsidR="009263A0" w:rsidRPr="004623D7" w14:paraId="697E4F83" w14:textId="77777777" w:rsidTr="004623D7">
        <w:trPr>
          <w:cantSplit/>
          <w:trHeight w:val="20"/>
        </w:trPr>
        <w:tc>
          <w:tcPr>
            <w:tcW w:w="2849" w:type="dxa"/>
            <w:shd w:val="clear" w:color="auto" w:fill="auto"/>
            <w:noWrap/>
            <w:hideMark/>
          </w:tcPr>
          <w:p w14:paraId="46E2EE3A"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11 2 01 52450</w:t>
            </w:r>
          </w:p>
        </w:tc>
        <w:tc>
          <w:tcPr>
            <w:tcW w:w="7612" w:type="dxa"/>
            <w:shd w:val="clear" w:color="auto" w:fill="auto"/>
            <w:hideMark/>
          </w:tcPr>
          <w:p w14:paraId="0ADA0855"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Субсидия бюджету Орловской области на создание мемориального комплекса "Судбищенская битва"</w:t>
            </w:r>
          </w:p>
        </w:tc>
      </w:tr>
      <w:tr w:rsidR="00803299" w:rsidRPr="004623D7" w14:paraId="2C801574" w14:textId="77777777" w:rsidTr="004623D7">
        <w:trPr>
          <w:cantSplit/>
          <w:trHeight w:val="20"/>
        </w:trPr>
        <w:tc>
          <w:tcPr>
            <w:tcW w:w="2849" w:type="dxa"/>
            <w:shd w:val="clear" w:color="auto" w:fill="auto"/>
            <w:noWrap/>
          </w:tcPr>
          <w:p w14:paraId="2DBD3BFE" w14:textId="77777777" w:rsidR="00803299" w:rsidRPr="004623D7" w:rsidRDefault="00803299" w:rsidP="009263A0">
            <w:pPr>
              <w:ind w:firstLine="0"/>
              <w:jc w:val="center"/>
              <w:rPr>
                <w:rFonts w:eastAsia="Times New Roman" w:cs="Times New Roman"/>
                <w:szCs w:val="28"/>
                <w:lang w:eastAsia="ru-RU"/>
              </w:rPr>
            </w:pPr>
            <w:r w:rsidRPr="004623D7">
              <w:rPr>
                <w:rFonts w:eastAsia="Times New Roman" w:cs="Times New Roman"/>
                <w:szCs w:val="28"/>
                <w:lang w:eastAsia="ru-RU"/>
              </w:rPr>
              <w:t>11 2 01 55070</w:t>
            </w:r>
          </w:p>
        </w:tc>
        <w:tc>
          <w:tcPr>
            <w:tcW w:w="7612" w:type="dxa"/>
            <w:shd w:val="clear" w:color="auto" w:fill="auto"/>
          </w:tcPr>
          <w:p w14:paraId="4FB34C39" w14:textId="457152FE" w:rsidR="00803299" w:rsidRPr="004623D7" w:rsidRDefault="00803299" w:rsidP="008E4FBB">
            <w:pPr>
              <w:ind w:firstLine="0"/>
              <w:rPr>
                <w:rFonts w:eastAsia="Times New Roman" w:cs="Times New Roman"/>
                <w:szCs w:val="28"/>
                <w:lang w:eastAsia="ru-RU"/>
              </w:rPr>
            </w:pPr>
            <w:r w:rsidRPr="004623D7">
              <w:rPr>
                <w:rFonts w:eastAsia="Times New Roman" w:cs="Times New Roman"/>
                <w:szCs w:val="28"/>
                <w:lang w:eastAsia="ru-RU"/>
              </w:rPr>
              <w:t xml:space="preserve">Субсидия бюджету Смоленской области на проведение работ по сохранению объекта, входящего в состав объекта культурного наследия федерального значения </w:t>
            </w:r>
            <w:r w:rsidR="008E4FBB">
              <w:rPr>
                <w:rFonts w:eastAsia="Times New Roman" w:cs="Times New Roman"/>
                <w:szCs w:val="28"/>
                <w:lang w:eastAsia="ru-RU"/>
              </w:rPr>
              <w:t xml:space="preserve">                         </w:t>
            </w:r>
            <w:r w:rsidRPr="004623D7">
              <w:rPr>
                <w:rFonts w:eastAsia="Times New Roman" w:cs="Times New Roman"/>
                <w:szCs w:val="28"/>
                <w:lang w:eastAsia="ru-RU"/>
              </w:rPr>
              <w:t>"Усадьба "Высокое" (Смоленская область, Новодугинский район, с. Высокое)</w:t>
            </w:r>
          </w:p>
        </w:tc>
      </w:tr>
      <w:tr w:rsidR="009263A0" w:rsidRPr="004623D7" w14:paraId="50AA06E8" w14:textId="77777777" w:rsidTr="004623D7">
        <w:trPr>
          <w:cantSplit/>
          <w:trHeight w:val="20"/>
        </w:trPr>
        <w:tc>
          <w:tcPr>
            <w:tcW w:w="2849" w:type="dxa"/>
            <w:shd w:val="clear" w:color="auto" w:fill="auto"/>
            <w:noWrap/>
            <w:hideMark/>
          </w:tcPr>
          <w:p w14:paraId="48C3C873"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11 2 01 55090</w:t>
            </w:r>
          </w:p>
        </w:tc>
        <w:tc>
          <w:tcPr>
            <w:tcW w:w="7612" w:type="dxa"/>
            <w:shd w:val="clear" w:color="auto" w:fill="auto"/>
            <w:hideMark/>
          </w:tcPr>
          <w:p w14:paraId="19EDBE4B"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на подготовку и проведение празднования</w:t>
            </w:r>
            <w:r w:rsidR="006423BF" w:rsidRPr="004623D7">
              <w:rPr>
                <w:rFonts w:eastAsia="Times New Roman" w:cs="Times New Roman"/>
                <w:szCs w:val="28"/>
                <w:lang w:eastAsia="ru-RU"/>
              </w:rPr>
              <w:t xml:space="preserve"> </w:t>
            </w:r>
            <w:r w:rsidR="008E4FBB">
              <w:rPr>
                <w:rFonts w:eastAsia="Times New Roman" w:cs="Times New Roman"/>
                <w:szCs w:val="28"/>
                <w:lang w:eastAsia="ru-RU"/>
              </w:rPr>
              <w:t xml:space="preserve">                           </w:t>
            </w:r>
            <w:r w:rsidRPr="004623D7">
              <w:rPr>
                <w:rFonts w:eastAsia="Times New Roman" w:cs="Times New Roman"/>
                <w:szCs w:val="28"/>
                <w:lang w:eastAsia="ru-RU"/>
              </w:rPr>
              <w:t>на федеральном уровне памятных дат субъектов Российской Федерации</w:t>
            </w:r>
          </w:p>
        </w:tc>
      </w:tr>
      <w:tr w:rsidR="009263A0" w:rsidRPr="004623D7" w14:paraId="011E4104" w14:textId="77777777" w:rsidTr="004623D7">
        <w:trPr>
          <w:cantSplit/>
          <w:trHeight w:val="20"/>
        </w:trPr>
        <w:tc>
          <w:tcPr>
            <w:tcW w:w="2849" w:type="dxa"/>
            <w:shd w:val="clear" w:color="auto" w:fill="auto"/>
            <w:noWrap/>
            <w:hideMark/>
          </w:tcPr>
          <w:p w14:paraId="25D7CCF2"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11 2 01 60850</w:t>
            </w:r>
          </w:p>
        </w:tc>
        <w:tc>
          <w:tcPr>
            <w:tcW w:w="7612" w:type="dxa"/>
            <w:shd w:val="clear" w:color="auto" w:fill="auto"/>
            <w:hideMark/>
          </w:tcPr>
          <w:p w14:paraId="62DE3182"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Субсидия Общероссийской общественно-государственной организации "Российское</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военно-историческое общество"</w:t>
            </w:r>
          </w:p>
        </w:tc>
      </w:tr>
      <w:tr w:rsidR="009263A0" w:rsidRPr="004623D7" w14:paraId="18819D2D" w14:textId="77777777" w:rsidTr="004623D7">
        <w:trPr>
          <w:cantSplit/>
          <w:trHeight w:val="20"/>
        </w:trPr>
        <w:tc>
          <w:tcPr>
            <w:tcW w:w="2849" w:type="dxa"/>
            <w:shd w:val="clear" w:color="auto" w:fill="auto"/>
            <w:noWrap/>
            <w:hideMark/>
          </w:tcPr>
          <w:p w14:paraId="00B0E271"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11 2 01 60854</w:t>
            </w:r>
          </w:p>
        </w:tc>
        <w:tc>
          <w:tcPr>
            <w:tcW w:w="7612" w:type="dxa"/>
            <w:shd w:val="clear" w:color="auto" w:fill="auto"/>
            <w:hideMark/>
          </w:tcPr>
          <w:p w14:paraId="1CEBAE12"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Субсидия автономной некоммерческой организации "Возрождение объектов культурного наследия в городе Пскове (Псковской области)" для проведения работ</w:t>
            </w:r>
            <w:r w:rsidR="006423BF" w:rsidRPr="004623D7">
              <w:rPr>
                <w:rFonts w:eastAsia="Times New Roman" w:cs="Times New Roman"/>
                <w:szCs w:val="28"/>
                <w:lang w:eastAsia="ru-RU"/>
              </w:rPr>
              <w:t xml:space="preserve"> </w:t>
            </w:r>
            <w:r w:rsidR="008E4FBB">
              <w:rPr>
                <w:rFonts w:eastAsia="Times New Roman" w:cs="Times New Roman"/>
                <w:szCs w:val="28"/>
                <w:lang w:eastAsia="ru-RU"/>
              </w:rPr>
              <w:t xml:space="preserve">                    </w:t>
            </w:r>
            <w:r w:rsidRPr="004623D7">
              <w:rPr>
                <w:rFonts w:eastAsia="Times New Roman" w:cs="Times New Roman"/>
                <w:szCs w:val="28"/>
                <w:lang w:eastAsia="ru-RU"/>
              </w:rPr>
              <w:t>по сохранению объектов культурного наследия Псковской области</w:t>
            </w:r>
          </w:p>
        </w:tc>
      </w:tr>
      <w:tr w:rsidR="009263A0" w:rsidRPr="004623D7" w14:paraId="0E92465A" w14:textId="77777777" w:rsidTr="004623D7">
        <w:trPr>
          <w:cantSplit/>
          <w:trHeight w:val="20"/>
        </w:trPr>
        <w:tc>
          <w:tcPr>
            <w:tcW w:w="2849" w:type="dxa"/>
            <w:shd w:val="clear" w:color="auto" w:fill="auto"/>
            <w:noWrap/>
            <w:hideMark/>
          </w:tcPr>
          <w:p w14:paraId="3F778E1E"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11 2 01 62294</w:t>
            </w:r>
          </w:p>
        </w:tc>
        <w:tc>
          <w:tcPr>
            <w:tcW w:w="7612" w:type="dxa"/>
            <w:shd w:val="clear" w:color="auto" w:fill="auto"/>
            <w:hideMark/>
          </w:tcPr>
          <w:p w14:paraId="6893F105"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некоммерческим организациям</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(за исключением государственных и муниципальных учреждений) в целях проведения Дня России и Дня народного единства</w:t>
            </w:r>
          </w:p>
        </w:tc>
      </w:tr>
      <w:tr w:rsidR="009263A0" w:rsidRPr="004623D7" w14:paraId="7CCBC2A6" w14:textId="77777777" w:rsidTr="004623D7">
        <w:trPr>
          <w:cantSplit/>
          <w:trHeight w:val="20"/>
        </w:trPr>
        <w:tc>
          <w:tcPr>
            <w:tcW w:w="2849" w:type="dxa"/>
            <w:shd w:val="clear" w:color="auto" w:fill="auto"/>
            <w:noWrap/>
            <w:hideMark/>
          </w:tcPr>
          <w:p w14:paraId="1CA1B600"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11 2 01 62343</w:t>
            </w:r>
          </w:p>
        </w:tc>
        <w:tc>
          <w:tcPr>
            <w:tcW w:w="7612" w:type="dxa"/>
            <w:shd w:val="clear" w:color="auto" w:fill="auto"/>
            <w:hideMark/>
          </w:tcPr>
          <w:p w14:paraId="02CFE689" w14:textId="77777777" w:rsidR="009263A0" w:rsidRPr="004623D7" w:rsidRDefault="009263A0" w:rsidP="00132DA4">
            <w:pPr>
              <w:ind w:firstLine="0"/>
              <w:rPr>
                <w:rFonts w:eastAsia="Times New Roman" w:cs="Times New Roman"/>
                <w:szCs w:val="28"/>
                <w:lang w:eastAsia="ru-RU"/>
              </w:rPr>
            </w:pPr>
            <w:r w:rsidRPr="004623D7">
              <w:rPr>
                <w:rFonts w:eastAsia="Times New Roman" w:cs="Times New Roman"/>
                <w:szCs w:val="28"/>
                <w:lang w:eastAsia="ru-RU"/>
              </w:rPr>
              <w:t>Субсидия Фонду по сохранению и развитию Соловецкого архипелага на реализацию мероприятий по сохранению</w:t>
            </w:r>
            <w:r w:rsidR="006423BF" w:rsidRPr="004623D7">
              <w:rPr>
                <w:rFonts w:eastAsia="Times New Roman" w:cs="Times New Roman"/>
                <w:szCs w:val="28"/>
                <w:lang w:eastAsia="ru-RU"/>
              </w:rPr>
              <w:t xml:space="preserve"> </w:t>
            </w:r>
            <w:r w:rsidR="008E4FBB">
              <w:rPr>
                <w:rFonts w:eastAsia="Times New Roman" w:cs="Times New Roman"/>
                <w:szCs w:val="28"/>
                <w:lang w:eastAsia="ru-RU"/>
              </w:rPr>
              <w:t xml:space="preserve">                        </w:t>
            </w:r>
            <w:r w:rsidRPr="004623D7">
              <w:rPr>
                <w:rFonts w:eastAsia="Times New Roman" w:cs="Times New Roman"/>
                <w:szCs w:val="28"/>
                <w:lang w:eastAsia="ru-RU"/>
              </w:rPr>
              <w:t>и реставрации объектов культурного наследия (памятников истории и культуры) народов Российской Федерации, расположенных на Соловецком архипелаге</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и отдельных территориях Республики Карелия, исторически связанных </w:t>
            </w:r>
            <w:r w:rsidR="00162892" w:rsidRPr="004623D7">
              <w:rPr>
                <w:rFonts w:eastAsia="Times New Roman" w:cs="Times New Roman"/>
                <w:szCs w:val="28"/>
                <w:lang w:eastAsia="ru-RU"/>
              </w:rPr>
              <w:t xml:space="preserve">              </w:t>
            </w:r>
            <w:r w:rsidRPr="004623D7">
              <w:rPr>
                <w:rFonts w:eastAsia="Times New Roman" w:cs="Times New Roman"/>
                <w:szCs w:val="28"/>
                <w:lang w:eastAsia="ru-RU"/>
              </w:rPr>
              <w:t>с Соловецким архипелагом</w:t>
            </w:r>
          </w:p>
        </w:tc>
      </w:tr>
      <w:tr w:rsidR="009263A0" w:rsidRPr="004623D7" w14:paraId="2F882828" w14:textId="77777777" w:rsidTr="004623D7">
        <w:trPr>
          <w:cantSplit/>
          <w:trHeight w:val="20"/>
        </w:trPr>
        <w:tc>
          <w:tcPr>
            <w:tcW w:w="2849" w:type="dxa"/>
            <w:shd w:val="clear" w:color="auto" w:fill="auto"/>
            <w:noWrap/>
          </w:tcPr>
          <w:p w14:paraId="2FF752F1"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11 2 01 62348</w:t>
            </w:r>
          </w:p>
        </w:tc>
        <w:tc>
          <w:tcPr>
            <w:tcW w:w="7612" w:type="dxa"/>
            <w:shd w:val="clear" w:color="auto" w:fill="auto"/>
          </w:tcPr>
          <w:p w14:paraId="3E35C30A"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Субсидия автономной некоммерческой организации "Управляющая компания по развитию</w:t>
            </w:r>
            <w:r w:rsidR="006423BF" w:rsidRPr="004623D7">
              <w:rPr>
                <w:rFonts w:eastAsia="Times New Roman" w:cs="Times New Roman"/>
                <w:szCs w:val="28"/>
                <w:lang w:eastAsia="ru-RU"/>
              </w:rPr>
              <w:t xml:space="preserve"> </w:t>
            </w:r>
            <w:r w:rsidRPr="004623D7">
              <w:rPr>
                <w:rFonts w:eastAsia="Times New Roman" w:cs="Times New Roman"/>
                <w:szCs w:val="28"/>
                <w:lang w:eastAsia="ru-RU"/>
              </w:rPr>
              <w:t>Саровско-Дивеевского кластера" для проведения работ</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по сохранению объектов культурного наследия</w:t>
            </w:r>
          </w:p>
        </w:tc>
      </w:tr>
      <w:tr w:rsidR="009263A0" w:rsidRPr="004623D7" w14:paraId="5B58EF74" w14:textId="77777777" w:rsidTr="004623D7">
        <w:trPr>
          <w:cantSplit/>
          <w:trHeight w:val="20"/>
        </w:trPr>
        <w:tc>
          <w:tcPr>
            <w:tcW w:w="2849" w:type="dxa"/>
            <w:shd w:val="clear" w:color="auto" w:fill="auto"/>
            <w:noWrap/>
            <w:hideMark/>
          </w:tcPr>
          <w:p w14:paraId="157951FD"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11 2 02 00000</w:t>
            </w:r>
          </w:p>
        </w:tc>
        <w:tc>
          <w:tcPr>
            <w:tcW w:w="7612" w:type="dxa"/>
            <w:shd w:val="clear" w:color="auto" w:fill="auto"/>
            <w:hideMark/>
          </w:tcPr>
          <w:p w14:paraId="6A4B0703"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"Развитие инфраструктуры в сфере культуры"</w:t>
            </w:r>
          </w:p>
        </w:tc>
      </w:tr>
      <w:tr w:rsidR="009263A0" w:rsidRPr="004623D7" w14:paraId="345FC2FE" w14:textId="77777777" w:rsidTr="004623D7">
        <w:trPr>
          <w:cantSplit/>
          <w:trHeight w:val="20"/>
        </w:trPr>
        <w:tc>
          <w:tcPr>
            <w:tcW w:w="2849" w:type="dxa"/>
            <w:shd w:val="clear" w:color="auto" w:fill="auto"/>
            <w:noWrap/>
            <w:hideMark/>
          </w:tcPr>
          <w:p w14:paraId="7DE72E85"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11 2 02 51100</w:t>
            </w:r>
          </w:p>
        </w:tc>
        <w:tc>
          <w:tcPr>
            <w:tcW w:w="7612" w:type="dxa"/>
            <w:shd w:val="clear" w:color="auto" w:fill="auto"/>
            <w:hideMark/>
          </w:tcPr>
          <w:p w14:paraId="28F0AE69"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на софинансирование создания и (или) модернизации инфраструктуры в сфере культуры региональной (муниципальной) собственности</w:t>
            </w:r>
          </w:p>
        </w:tc>
      </w:tr>
      <w:tr w:rsidR="009263A0" w:rsidRPr="004623D7" w14:paraId="18577F31" w14:textId="77777777" w:rsidTr="004623D7">
        <w:trPr>
          <w:cantSplit/>
          <w:trHeight w:val="20"/>
        </w:trPr>
        <w:tc>
          <w:tcPr>
            <w:tcW w:w="2849" w:type="dxa"/>
            <w:shd w:val="clear" w:color="auto" w:fill="auto"/>
            <w:noWrap/>
            <w:hideMark/>
          </w:tcPr>
          <w:p w14:paraId="58C863BD"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11 2 02 57830</w:t>
            </w:r>
          </w:p>
        </w:tc>
        <w:tc>
          <w:tcPr>
            <w:tcW w:w="7612" w:type="dxa"/>
            <w:shd w:val="clear" w:color="auto" w:fill="auto"/>
            <w:hideMark/>
          </w:tcPr>
          <w:p w14:paraId="1AA71EDB"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на реставрацию и реэкспозицию мемориальных пушкинских музеев и музеев-заповедников</w:t>
            </w:r>
          </w:p>
        </w:tc>
      </w:tr>
      <w:tr w:rsidR="009263A0" w:rsidRPr="004623D7" w14:paraId="371CA179" w14:textId="77777777" w:rsidTr="004623D7">
        <w:trPr>
          <w:cantSplit/>
          <w:trHeight w:val="20"/>
        </w:trPr>
        <w:tc>
          <w:tcPr>
            <w:tcW w:w="2849" w:type="dxa"/>
            <w:shd w:val="clear" w:color="auto" w:fill="auto"/>
            <w:noWrap/>
            <w:hideMark/>
          </w:tcPr>
          <w:p w14:paraId="6FB74726"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11 2 03 00000</w:t>
            </w:r>
          </w:p>
        </w:tc>
        <w:tc>
          <w:tcPr>
            <w:tcW w:w="7612" w:type="dxa"/>
            <w:shd w:val="clear" w:color="auto" w:fill="auto"/>
            <w:hideMark/>
          </w:tcPr>
          <w:p w14:paraId="65318087"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"Развитие искусства и творчества"</w:t>
            </w:r>
          </w:p>
        </w:tc>
      </w:tr>
      <w:tr w:rsidR="009263A0" w:rsidRPr="004623D7" w14:paraId="36675614" w14:textId="77777777" w:rsidTr="004623D7">
        <w:trPr>
          <w:cantSplit/>
          <w:trHeight w:val="20"/>
        </w:trPr>
        <w:tc>
          <w:tcPr>
            <w:tcW w:w="2849" w:type="dxa"/>
            <w:shd w:val="clear" w:color="auto" w:fill="auto"/>
            <w:noWrap/>
            <w:hideMark/>
          </w:tcPr>
          <w:p w14:paraId="606B5E0C"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11 2 03 54660</w:t>
            </w:r>
          </w:p>
        </w:tc>
        <w:tc>
          <w:tcPr>
            <w:tcW w:w="7612" w:type="dxa"/>
            <w:shd w:val="clear" w:color="auto" w:fill="auto"/>
            <w:hideMark/>
          </w:tcPr>
          <w:p w14:paraId="1203C9F4"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на поддержку творческой деятельности</w:t>
            </w:r>
            <w:r w:rsidR="006423BF" w:rsidRPr="004623D7">
              <w:rPr>
                <w:rFonts w:eastAsia="Times New Roman" w:cs="Times New Roman"/>
                <w:szCs w:val="28"/>
                <w:lang w:eastAsia="ru-RU"/>
              </w:rPr>
              <w:t xml:space="preserve"> </w:t>
            </w:r>
            <w:r w:rsidR="00162892" w:rsidRPr="004623D7">
              <w:rPr>
                <w:rFonts w:eastAsia="Times New Roman" w:cs="Times New Roman"/>
                <w:szCs w:val="28"/>
                <w:lang w:eastAsia="ru-RU"/>
              </w:rPr>
              <w:t xml:space="preserve">                                  </w:t>
            </w:r>
            <w:r w:rsidRPr="004623D7">
              <w:rPr>
                <w:rFonts w:eastAsia="Times New Roman" w:cs="Times New Roman"/>
                <w:szCs w:val="28"/>
                <w:lang w:eastAsia="ru-RU"/>
              </w:rPr>
              <w:t>и укрепление материально-технической базы муниципальных театров в населенных пунктах</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с численностью населения </w:t>
            </w:r>
            <w:r w:rsidR="00162892" w:rsidRPr="004623D7">
              <w:rPr>
                <w:rFonts w:eastAsia="Times New Roman" w:cs="Times New Roman"/>
                <w:szCs w:val="28"/>
                <w:lang w:eastAsia="ru-RU"/>
              </w:rPr>
              <w:t xml:space="preserve">                </w:t>
            </w:r>
            <w:r w:rsidRPr="004623D7">
              <w:rPr>
                <w:rFonts w:eastAsia="Times New Roman" w:cs="Times New Roman"/>
                <w:szCs w:val="28"/>
                <w:lang w:eastAsia="ru-RU"/>
              </w:rPr>
              <w:t>до 300 тысяч человек</w:t>
            </w:r>
          </w:p>
        </w:tc>
      </w:tr>
      <w:tr w:rsidR="009263A0" w:rsidRPr="004623D7" w14:paraId="7D9D4C43" w14:textId="77777777" w:rsidTr="004623D7">
        <w:trPr>
          <w:cantSplit/>
          <w:trHeight w:val="20"/>
        </w:trPr>
        <w:tc>
          <w:tcPr>
            <w:tcW w:w="2849" w:type="dxa"/>
            <w:shd w:val="clear" w:color="auto" w:fill="auto"/>
            <w:noWrap/>
            <w:hideMark/>
          </w:tcPr>
          <w:p w14:paraId="355E1F33"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11 2 03 54670</w:t>
            </w:r>
          </w:p>
        </w:tc>
        <w:tc>
          <w:tcPr>
            <w:tcW w:w="7612" w:type="dxa"/>
            <w:shd w:val="clear" w:color="auto" w:fill="auto"/>
            <w:hideMark/>
          </w:tcPr>
          <w:p w14:paraId="76DFAA83"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на обеспечение развития и укрепления материально-технической базы домов культуры</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населенных пунктах с числом жителей до 50 тысяч человек</w:t>
            </w:r>
          </w:p>
        </w:tc>
      </w:tr>
      <w:tr w:rsidR="009263A0" w:rsidRPr="004623D7" w14:paraId="6736B0A8" w14:textId="77777777" w:rsidTr="004623D7">
        <w:trPr>
          <w:cantSplit/>
          <w:trHeight w:val="20"/>
        </w:trPr>
        <w:tc>
          <w:tcPr>
            <w:tcW w:w="2849" w:type="dxa"/>
            <w:shd w:val="clear" w:color="auto" w:fill="auto"/>
            <w:noWrap/>
            <w:hideMark/>
          </w:tcPr>
          <w:p w14:paraId="16839D1B"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11 2 03 55170</w:t>
            </w:r>
          </w:p>
        </w:tc>
        <w:tc>
          <w:tcPr>
            <w:tcW w:w="7612" w:type="dxa"/>
            <w:shd w:val="clear" w:color="auto" w:fill="auto"/>
            <w:hideMark/>
          </w:tcPr>
          <w:p w14:paraId="522EC48A"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на поддержку творческой деятельности</w:t>
            </w:r>
            <w:r w:rsidR="006423BF" w:rsidRPr="004623D7">
              <w:rPr>
                <w:rFonts w:eastAsia="Times New Roman" w:cs="Times New Roman"/>
                <w:szCs w:val="28"/>
                <w:lang w:eastAsia="ru-RU"/>
              </w:rPr>
              <w:t xml:space="preserve"> </w:t>
            </w:r>
            <w:r w:rsidR="00162892" w:rsidRPr="004623D7">
              <w:rPr>
                <w:rFonts w:eastAsia="Times New Roman" w:cs="Times New Roman"/>
                <w:szCs w:val="28"/>
                <w:lang w:eastAsia="ru-RU"/>
              </w:rPr>
              <w:t xml:space="preserve">                                   </w:t>
            </w:r>
            <w:r w:rsidRPr="004623D7">
              <w:rPr>
                <w:rFonts w:eastAsia="Times New Roman" w:cs="Times New Roman"/>
                <w:szCs w:val="28"/>
                <w:lang w:eastAsia="ru-RU"/>
              </w:rPr>
              <w:t>и техническое оснащение детских и кукольных театров</w:t>
            </w:r>
          </w:p>
        </w:tc>
      </w:tr>
      <w:tr w:rsidR="009263A0" w:rsidRPr="004623D7" w14:paraId="455120D8" w14:textId="77777777" w:rsidTr="004623D7">
        <w:trPr>
          <w:cantSplit/>
          <w:trHeight w:val="20"/>
        </w:trPr>
        <w:tc>
          <w:tcPr>
            <w:tcW w:w="2849" w:type="dxa"/>
            <w:shd w:val="clear" w:color="auto" w:fill="auto"/>
            <w:noWrap/>
            <w:hideMark/>
          </w:tcPr>
          <w:p w14:paraId="382404A8"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11 2 03 60080</w:t>
            </w:r>
          </w:p>
        </w:tc>
        <w:tc>
          <w:tcPr>
            <w:tcW w:w="7612" w:type="dxa"/>
            <w:shd w:val="clear" w:color="auto" w:fill="auto"/>
            <w:hideMark/>
          </w:tcPr>
          <w:p w14:paraId="58D382E3"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Общероссийской общественно-государственной организации "Российский фонд культуры"</w:t>
            </w:r>
          </w:p>
        </w:tc>
      </w:tr>
      <w:tr w:rsidR="009263A0" w:rsidRPr="004623D7" w14:paraId="34055C3D" w14:textId="77777777" w:rsidTr="004623D7">
        <w:trPr>
          <w:cantSplit/>
          <w:trHeight w:val="20"/>
        </w:trPr>
        <w:tc>
          <w:tcPr>
            <w:tcW w:w="2849" w:type="dxa"/>
            <w:shd w:val="clear" w:color="auto" w:fill="auto"/>
            <w:noWrap/>
            <w:hideMark/>
          </w:tcPr>
          <w:p w14:paraId="5465EB44"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11 2 03 60081</w:t>
            </w:r>
          </w:p>
        </w:tc>
        <w:tc>
          <w:tcPr>
            <w:tcW w:w="7612" w:type="dxa"/>
            <w:shd w:val="clear" w:color="auto" w:fill="auto"/>
            <w:hideMark/>
          </w:tcPr>
          <w:p w14:paraId="64FF5FA6"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Субсидия благотворительному фонду "Народная певческая культура" на подготовку и проведение творческих проектов</w:t>
            </w:r>
          </w:p>
        </w:tc>
      </w:tr>
      <w:tr w:rsidR="009263A0" w:rsidRPr="004623D7" w14:paraId="6C415978" w14:textId="77777777" w:rsidTr="004623D7">
        <w:trPr>
          <w:cantSplit/>
          <w:trHeight w:val="20"/>
        </w:trPr>
        <w:tc>
          <w:tcPr>
            <w:tcW w:w="2849" w:type="dxa"/>
            <w:shd w:val="clear" w:color="auto" w:fill="auto"/>
            <w:noWrap/>
            <w:hideMark/>
          </w:tcPr>
          <w:p w14:paraId="4CB07071"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11 2 03 60160</w:t>
            </w:r>
          </w:p>
        </w:tc>
        <w:tc>
          <w:tcPr>
            <w:tcW w:w="7612" w:type="dxa"/>
            <w:shd w:val="clear" w:color="auto" w:fill="auto"/>
            <w:hideMark/>
          </w:tcPr>
          <w:p w14:paraId="27D6888D"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на реализацию творческих проектов в сфере музыкального, театрального, изобразительного искусства</w:t>
            </w:r>
            <w:r w:rsidR="006423BF" w:rsidRPr="004623D7">
              <w:rPr>
                <w:rFonts w:eastAsia="Times New Roman" w:cs="Times New Roman"/>
                <w:szCs w:val="28"/>
                <w:lang w:eastAsia="ru-RU"/>
              </w:rPr>
              <w:t xml:space="preserve"> </w:t>
            </w:r>
            <w:r w:rsidR="00162892" w:rsidRPr="004623D7">
              <w:rPr>
                <w:rFonts w:eastAsia="Times New Roman" w:cs="Times New Roman"/>
                <w:szCs w:val="28"/>
                <w:lang w:eastAsia="ru-RU"/>
              </w:rPr>
              <w:t xml:space="preserve">           </w:t>
            </w:r>
            <w:r w:rsidRPr="004623D7">
              <w:rPr>
                <w:rFonts w:eastAsia="Times New Roman" w:cs="Times New Roman"/>
                <w:szCs w:val="28"/>
                <w:lang w:eastAsia="ru-RU"/>
              </w:rPr>
              <w:t>и народного творчества</w:t>
            </w:r>
          </w:p>
        </w:tc>
      </w:tr>
      <w:tr w:rsidR="009263A0" w:rsidRPr="004623D7" w14:paraId="48E650B3" w14:textId="77777777" w:rsidTr="004623D7">
        <w:trPr>
          <w:cantSplit/>
          <w:trHeight w:val="20"/>
        </w:trPr>
        <w:tc>
          <w:tcPr>
            <w:tcW w:w="2849" w:type="dxa"/>
            <w:shd w:val="clear" w:color="auto" w:fill="auto"/>
            <w:noWrap/>
            <w:hideMark/>
          </w:tcPr>
          <w:p w14:paraId="22123F0A"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11 2 03 60278</w:t>
            </w:r>
          </w:p>
        </w:tc>
        <w:tc>
          <w:tcPr>
            <w:tcW w:w="7612" w:type="dxa"/>
            <w:shd w:val="clear" w:color="auto" w:fill="auto"/>
            <w:hideMark/>
          </w:tcPr>
          <w:p w14:paraId="31093295"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на издание социально значимой литературы</w:t>
            </w:r>
          </w:p>
        </w:tc>
      </w:tr>
      <w:tr w:rsidR="009263A0" w:rsidRPr="004623D7" w14:paraId="18E44FC7" w14:textId="77777777" w:rsidTr="004623D7">
        <w:trPr>
          <w:cantSplit/>
          <w:trHeight w:val="20"/>
        </w:trPr>
        <w:tc>
          <w:tcPr>
            <w:tcW w:w="2849" w:type="dxa"/>
            <w:shd w:val="clear" w:color="auto" w:fill="auto"/>
            <w:noWrap/>
          </w:tcPr>
          <w:p w14:paraId="46B2C34F"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11 2 03 60621</w:t>
            </w:r>
          </w:p>
        </w:tc>
        <w:tc>
          <w:tcPr>
            <w:tcW w:w="7612" w:type="dxa"/>
            <w:shd w:val="clear" w:color="auto" w:fill="auto"/>
          </w:tcPr>
          <w:p w14:paraId="52FB9733"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Субсидия на организацию и проведение Национальной премии в области детской и подростковой литературы</w:t>
            </w:r>
          </w:p>
        </w:tc>
      </w:tr>
      <w:tr w:rsidR="009263A0" w:rsidRPr="004623D7" w14:paraId="22C6507C" w14:textId="77777777" w:rsidTr="004623D7">
        <w:trPr>
          <w:cantSplit/>
          <w:trHeight w:val="20"/>
        </w:trPr>
        <w:tc>
          <w:tcPr>
            <w:tcW w:w="2849" w:type="dxa"/>
            <w:shd w:val="clear" w:color="auto" w:fill="auto"/>
            <w:noWrap/>
          </w:tcPr>
          <w:p w14:paraId="09D54D61"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11 2 03 60631</w:t>
            </w:r>
          </w:p>
        </w:tc>
        <w:tc>
          <w:tcPr>
            <w:tcW w:w="7612" w:type="dxa"/>
            <w:shd w:val="clear" w:color="auto" w:fill="auto"/>
          </w:tcPr>
          <w:p w14:paraId="57062BAC"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Гранты в форме субсидий некоммерческим организациям для реализации творческих проектов</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сфере народного искусства</w:t>
            </w:r>
          </w:p>
        </w:tc>
      </w:tr>
      <w:tr w:rsidR="00693619" w:rsidRPr="004623D7" w14:paraId="6E320EA7" w14:textId="77777777" w:rsidTr="004623D7">
        <w:trPr>
          <w:cantSplit/>
          <w:trHeight w:val="20"/>
        </w:trPr>
        <w:tc>
          <w:tcPr>
            <w:tcW w:w="2849" w:type="dxa"/>
            <w:shd w:val="clear" w:color="auto" w:fill="auto"/>
            <w:noWrap/>
          </w:tcPr>
          <w:p w14:paraId="2D0A6736" w14:textId="77777777" w:rsidR="00693619" w:rsidRPr="004623D7" w:rsidRDefault="00693619" w:rsidP="009263A0">
            <w:pPr>
              <w:ind w:firstLine="0"/>
              <w:jc w:val="center"/>
              <w:rPr>
                <w:rFonts w:eastAsia="Times New Roman" w:cs="Times New Roman"/>
                <w:szCs w:val="28"/>
                <w:lang w:val="en-US" w:eastAsia="ru-RU"/>
              </w:rPr>
            </w:pPr>
            <w:r w:rsidRPr="004623D7">
              <w:rPr>
                <w:rFonts w:eastAsia="Times New Roman" w:cs="Times New Roman"/>
                <w:szCs w:val="28"/>
                <w:lang w:val="en-US" w:eastAsia="ru-RU"/>
              </w:rPr>
              <w:t>11 2 03 60869</w:t>
            </w:r>
          </w:p>
        </w:tc>
        <w:tc>
          <w:tcPr>
            <w:tcW w:w="7612" w:type="dxa"/>
            <w:shd w:val="clear" w:color="auto" w:fill="auto"/>
          </w:tcPr>
          <w:p w14:paraId="03264502" w14:textId="77777777" w:rsidR="00693619" w:rsidRPr="004623D7" w:rsidRDefault="001414BE" w:rsidP="009263A0">
            <w:pPr>
              <w:ind w:firstLine="0"/>
              <w:rPr>
                <w:rFonts w:eastAsia="Times New Roman" w:cs="Times New Roman"/>
                <w:szCs w:val="28"/>
                <w:lang w:eastAsia="ru-RU"/>
              </w:rPr>
            </w:pPr>
            <w:r w:rsidRPr="004623D7">
              <w:rPr>
                <w:rFonts w:eastAsia="Times New Roman" w:cs="Times New Roman"/>
                <w:szCs w:val="28"/>
                <w:lang w:eastAsia="ru-RU"/>
              </w:rPr>
              <w:t xml:space="preserve">Субсидия Всероссийской общественной организации </w:t>
            </w:r>
            <w:r w:rsidR="008E4FBB">
              <w:rPr>
                <w:rFonts w:eastAsia="Times New Roman" w:cs="Times New Roman"/>
                <w:szCs w:val="28"/>
                <w:lang w:eastAsia="ru-RU"/>
              </w:rPr>
              <w:t xml:space="preserve">               </w:t>
            </w:r>
            <w:r w:rsidRPr="004623D7">
              <w:rPr>
                <w:rFonts w:eastAsia="Times New Roman" w:cs="Times New Roman"/>
                <w:szCs w:val="28"/>
                <w:lang w:eastAsia="ru-RU"/>
              </w:rPr>
              <w:t>"Союз композиторов России" на поддержку и развитие деятельности современных композиторов</w:t>
            </w:r>
          </w:p>
        </w:tc>
      </w:tr>
      <w:tr w:rsidR="009263A0" w:rsidRPr="004623D7" w14:paraId="4BC6E2E4" w14:textId="77777777" w:rsidTr="004623D7">
        <w:trPr>
          <w:cantSplit/>
          <w:trHeight w:val="20"/>
        </w:trPr>
        <w:tc>
          <w:tcPr>
            <w:tcW w:w="2849" w:type="dxa"/>
            <w:shd w:val="clear" w:color="auto" w:fill="auto"/>
            <w:noWrap/>
            <w:hideMark/>
          </w:tcPr>
          <w:p w14:paraId="11690DF7"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11 2 03 61623</w:t>
            </w:r>
          </w:p>
        </w:tc>
        <w:tc>
          <w:tcPr>
            <w:tcW w:w="7612" w:type="dxa"/>
            <w:shd w:val="clear" w:color="auto" w:fill="auto"/>
            <w:hideMark/>
          </w:tcPr>
          <w:p w14:paraId="06497980"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Гранты Президента Российской Федерации для поддержки творческих проектов общенационального значения в области культуры и искусства</w:t>
            </w:r>
          </w:p>
        </w:tc>
      </w:tr>
      <w:tr w:rsidR="009263A0" w:rsidRPr="004623D7" w14:paraId="1D768EBA" w14:textId="77777777" w:rsidTr="004623D7">
        <w:trPr>
          <w:cantSplit/>
          <w:trHeight w:val="20"/>
        </w:trPr>
        <w:tc>
          <w:tcPr>
            <w:tcW w:w="2849" w:type="dxa"/>
            <w:shd w:val="clear" w:color="auto" w:fill="auto"/>
            <w:noWrap/>
            <w:hideMark/>
          </w:tcPr>
          <w:p w14:paraId="27FB11EE"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11 2 03 62290</w:t>
            </w:r>
          </w:p>
        </w:tc>
        <w:tc>
          <w:tcPr>
            <w:tcW w:w="7612" w:type="dxa"/>
            <w:shd w:val="clear" w:color="auto" w:fill="auto"/>
            <w:hideMark/>
          </w:tcPr>
          <w:p w14:paraId="65EBADC7"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некоммерческим организациям на оказание государственной поддержки (грантов) независимым театральным и музыкальным коллективам для реализации творческих проектов</w:t>
            </w:r>
          </w:p>
        </w:tc>
      </w:tr>
      <w:tr w:rsidR="009263A0" w:rsidRPr="004623D7" w14:paraId="7AAE7F37" w14:textId="77777777" w:rsidTr="004623D7">
        <w:trPr>
          <w:cantSplit/>
          <w:trHeight w:val="20"/>
        </w:trPr>
        <w:tc>
          <w:tcPr>
            <w:tcW w:w="2849" w:type="dxa"/>
            <w:shd w:val="clear" w:color="auto" w:fill="auto"/>
            <w:noWrap/>
            <w:hideMark/>
          </w:tcPr>
          <w:p w14:paraId="684E2A78"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11 2 03 62291</w:t>
            </w:r>
          </w:p>
        </w:tc>
        <w:tc>
          <w:tcPr>
            <w:tcW w:w="7612" w:type="dxa"/>
            <w:shd w:val="clear" w:color="auto" w:fill="auto"/>
            <w:hideMark/>
          </w:tcPr>
          <w:p w14:paraId="19C02094"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Субсидия Общероссийской общественной организации "Союз театральных деятелей Российской Федерации (Всероссийское театральное общество)" на поддержку развития театральной деятельности</w:t>
            </w:r>
          </w:p>
        </w:tc>
      </w:tr>
      <w:tr w:rsidR="009263A0" w:rsidRPr="004623D7" w14:paraId="259E9C36" w14:textId="77777777" w:rsidTr="004623D7">
        <w:trPr>
          <w:cantSplit/>
          <w:trHeight w:val="20"/>
        </w:trPr>
        <w:tc>
          <w:tcPr>
            <w:tcW w:w="2849" w:type="dxa"/>
            <w:shd w:val="clear" w:color="auto" w:fill="auto"/>
            <w:noWrap/>
            <w:hideMark/>
          </w:tcPr>
          <w:p w14:paraId="13535CB1"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11 2 03 62293</w:t>
            </w:r>
          </w:p>
        </w:tc>
        <w:tc>
          <w:tcPr>
            <w:tcW w:w="7612" w:type="dxa"/>
            <w:shd w:val="clear" w:color="auto" w:fill="auto"/>
            <w:hideMark/>
          </w:tcPr>
          <w:p w14:paraId="0017A196"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Субсидия федеральному казенному предприятию "Российская государственная цирковая компания"</w:t>
            </w:r>
            <w:r w:rsidR="006423BF" w:rsidRPr="004623D7">
              <w:rPr>
                <w:rFonts w:eastAsia="Times New Roman" w:cs="Times New Roman"/>
                <w:szCs w:val="28"/>
                <w:lang w:eastAsia="ru-RU"/>
              </w:rPr>
              <w:t xml:space="preserve"> </w:t>
            </w:r>
            <w:r w:rsidR="00162892" w:rsidRPr="004623D7">
              <w:rPr>
                <w:rFonts w:eastAsia="Times New Roman" w:cs="Times New Roman"/>
                <w:szCs w:val="28"/>
                <w:lang w:eastAsia="ru-RU"/>
              </w:rPr>
              <w:t xml:space="preserve">                          </w:t>
            </w:r>
            <w:r w:rsidRPr="004623D7">
              <w:rPr>
                <w:rFonts w:eastAsia="Times New Roman" w:cs="Times New Roman"/>
                <w:szCs w:val="28"/>
                <w:lang w:eastAsia="ru-RU"/>
              </w:rPr>
              <w:t>на поддержку развития цирковой деятельности</w:t>
            </w:r>
          </w:p>
        </w:tc>
      </w:tr>
      <w:tr w:rsidR="009263A0" w:rsidRPr="004623D7" w14:paraId="0A91C2F7" w14:textId="77777777" w:rsidTr="004623D7">
        <w:trPr>
          <w:cantSplit/>
          <w:trHeight w:val="20"/>
        </w:trPr>
        <w:tc>
          <w:tcPr>
            <w:tcW w:w="2849" w:type="dxa"/>
            <w:shd w:val="clear" w:color="auto" w:fill="auto"/>
            <w:noWrap/>
            <w:hideMark/>
          </w:tcPr>
          <w:p w14:paraId="50DB773E"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11 2 03 62347</w:t>
            </w:r>
          </w:p>
        </w:tc>
        <w:tc>
          <w:tcPr>
            <w:tcW w:w="7612" w:type="dxa"/>
            <w:shd w:val="clear" w:color="auto" w:fill="auto"/>
            <w:hideMark/>
          </w:tcPr>
          <w:p w14:paraId="0E7A72C6"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на поддержку кинематографии</w:t>
            </w:r>
          </w:p>
        </w:tc>
      </w:tr>
      <w:tr w:rsidR="009263A0" w:rsidRPr="004623D7" w14:paraId="35747932" w14:textId="77777777" w:rsidTr="004623D7">
        <w:trPr>
          <w:cantSplit/>
          <w:trHeight w:val="20"/>
        </w:trPr>
        <w:tc>
          <w:tcPr>
            <w:tcW w:w="2849" w:type="dxa"/>
            <w:shd w:val="clear" w:color="auto" w:fill="auto"/>
            <w:noWrap/>
            <w:hideMark/>
          </w:tcPr>
          <w:p w14:paraId="14F13794"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11 2 03 62373</w:t>
            </w:r>
          </w:p>
        </w:tc>
        <w:tc>
          <w:tcPr>
            <w:tcW w:w="7612" w:type="dxa"/>
            <w:shd w:val="clear" w:color="auto" w:fill="auto"/>
            <w:hideMark/>
          </w:tcPr>
          <w:p w14:paraId="04EDE4F0"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 xml:space="preserve">Грант в форме субсидии акционерному обществу </w:t>
            </w:r>
            <w:r w:rsidR="00162892" w:rsidRPr="004623D7">
              <w:rPr>
                <w:rFonts w:eastAsia="Times New Roman" w:cs="Times New Roman"/>
                <w:szCs w:val="28"/>
                <w:lang w:eastAsia="ru-RU"/>
              </w:rPr>
              <w:t xml:space="preserve">     </w:t>
            </w:r>
            <w:r w:rsidRPr="004623D7">
              <w:rPr>
                <w:rFonts w:eastAsia="Times New Roman" w:cs="Times New Roman"/>
                <w:szCs w:val="28"/>
                <w:lang w:eastAsia="ru-RU"/>
              </w:rPr>
              <w:t>"Творческо-производственное объединение "Центральная киностудия детских и юношеских фильмов им. М. Горького" на модернизацию, поддержание</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расширение</w:t>
            </w:r>
            <w:r w:rsidR="00162892"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материально-технической базы</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целях создания многопрофильного кинематографического центра</w:t>
            </w:r>
          </w:p>
        </w:tc>
      </w:tr>
      <w:tr w:rsidR="009263A0" w:rsidRPr="004623D7" w14:paraId="51C3A61E" w14:textId="77777777" w:rsidTr="004623D7">
        <w:trPr>
          <w:cantSplit/>
          <w:trHeight w:val="20"/>
        </w:trPr>
        <w:tc>
          <w:tcPr>
            <w:tcW w:w="2849" w:type="dxa"/>
            <w:shd w:val="clear" w:color="auto" w:fill="auto"/>
            <w:noWrap/>
          </w:tcPr>
          <w:p w14:paraId="505A3ADF"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11 2 03 62376</w:t>
            </w:r>
          </w:p>
        </w:tc>
        <w:tc>
          <w:tcPr>
            <w:tcW w:w="7612" w:type="dxa"/>
            <w:shd w:val="clear" w:color="auto" w:fill="auto"/>
          </w:tcPr>
          <w:p w14:paraId="30915055"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Субсидия Общероссийской общественной организации "Союз кинематографистов Российской Федерации"</w:t>
            </w:r>
            <w:r w:rsidR="006423BF" w:rsidRPr="004623D7">
              <w:rPr>
                <w:rFonts w:eastAsia="Times New Roman" w:cs="Times New Roman"/>
                <w:szCs w:val="28"/>
                <w:lang w:eastAsia="ru-RU"/>
              </w:rPr>
              <w:t xml:space="preserve"> </w:t>
            </w:r>
            <w:r w:rsidR="008E4FBB">
              <w:rPr>
                <w:rFonts w:eastAsia="Times New Roman" w:cs="Times New Roman"/>
                <w:szCs w:val="28"/>
                <w:lang w:eastAsia="ru-RU"/>
              </w:rPr>
              <w:t xml:space="preserve">                              </w:t>
            </w:r>
            <w:r w:rsidRPr="004623D7">
              <w:rPr>
                <w:rFonts w:eastAsia="Times New Roman" w:cs="Times New Roman"/>
                <w:szCs w:val="28"/>
                <w:lang w:eastAsia="ru-RU"/>
              </w:rPr>
              <w:t>на осуществление уставной деятельности</w:t>
            </w:r>
          </w:p>
        </w:tc>
      </w:tr>
      <w:tr w:rsidR="00356EA0" w:rsidRPr="004623D7" w14:paraId="3884BB93" w14:textId="77777777" w:rsidTr="004623D7">
        <w:trPr>
          <w:cantSplit/>
          <w:trHeight w:val="20"/>
        </w:trPr>
        <w:tc>
          <w:tcPr>
            <w:tcW w:w="2849" w:type="dxa"/>
            <w:shd w:val="clear" w:color="auto" w:fill="auto"/>
            <w:noWrap/>
          </w:tcPr>
          <w:p w14:paraId="59C8B38D" w14:textId="77777777" w:rsidR="00356EA0" w:rsidRPr="004623D7" w:rsidRDefault="00356EA0" w:rsidP="009263A0">
            <w:pPr>
              <w:ind w:firstLine="0"/>
              <w:jc w:val="center"/>
              <w:rPr>
                <w:rFonts w:eastAsia="Times New Roman" w:cs="Times New Roman"/>
                <w:szCs w:val="28"/>
                <w:lang w:val="en-US" w:eastAsia="ru-RU"/>
              </w:rPr>
            </w:pPr>
            <w:r w:rsidRPr="004623D7">
              <w:rPr>
                <w:rFonts w:eastAsia="Times New Roman" w:cs="Times New Roman"/>
                <w:szCs w:val="28"/>
                <w:lang w:val="en-US" w:eastAsia="ru-RU"/>
              </w:rPr>
              <w:t>11 2 03 62377</w:t>
            </w:r>
          </w:p>
        </w:tc>
        <w:tc>
          <w:tcPr>
            <w:tcW w:w="7612" w:type="dxa"/>
            <w:shd w:val="clear" w:color="auto" w:fill="auto"/>
          </w:tcPr>
          <w:p w14:paraId="039CFC39" w14:textId="77777777" w:rsidR="00356EA0" w:rsidRPr="004623D7" w:rsidRDefault="00356EA0" w:rsidP="009263A0">
            <w:pPr>
              <w:ind w:firstLine="0"/>
              <w:rPr>
                <w:rFonts w:eastAsia="Times New Roman" w:cs="Times New Roman"/>
                <w:szCs w:val="28"/>
                <w:lang w:eastAsia="ru-RU"/>
              </w:rPr>
            </w:pPr>
            <w:r w:rsidRPr="004623D7">
              <w:rPr>
                <w:rFonts w:eastAsia="Times New Roman" w:cs="Times New Roman"/>
                <w:szCs w:val="28"/>
                <w:lang w:eastAsia="ru-RU"/>
              </w:rPr>
              <w:t>Имущественный взнос Российской Федерации</w:t>
            </w:r>
            <w:r w:rsidR="006423BF" w:rsidRPr="004623D7">
              <w:rPr>
                <w:rFonts w:eastAsia="Times New Roman" w:cs="Times New Roman"/>
                <w:szCs w:val="28"/>
                <w:lang w:eastAsia="ru-RU"/>
              </w:rPr>
              <w:t xml:space="preserve"> </w:t>
            </w:r>
            <w:r w:rsidR="008E4FBB">
              <w:rPr>
                <w:rFonts w:eastAsia="Times New Roman" w:cs="Times New Roman"/>
                <w:szCs w:val="28"/>
                <w:lang w:eastAsia="ru-RU"/>
              </w:rPr>
              <w:t xml:space="preserve">                                          </w:t>
            </w:r>
            <w:r w:rsidRPr="004623D7">
              <w:rPr>
                <w:rFonts w:eastAsia="Times New Roman" w:cs="Times New Roman"/>
                <w:szCs w:val="28"/>
                <w:lang w:eastAsia="ru-RU"/>
              </w:rPr>
              <w:t>в Федеральный фонд социальной и экономической поддержки отечественной кинематографии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обеспечение культурной, образовательной и иной общественно полезной деятельности</w:t>
            </w:r>
          </w:p>
        </w:tc>
      </w:tr>
      <w:tr w:rsidR="009263A0" w:rsidRPr="004623D7" w14:paraId="0455CEFC" w14:textId="77777777" w:rsidTr="004623D7">
        <w:trPr>
          <w:cantSplit/>
          <w:trHeight w:val="20"/>
        </w:trPr>
        <w:tc>
          <w:tcPr>
            <w:tcW w:w="2849" w:type="dxa"/>
            <w:shd w:val="clear" w:color="auto" w:fill="auto"/>
            <w:noWrap/>
            <w:hideMark/>
          </w:tcPr>
          <w:p w14:paraId="571CB7F7"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11 2 03 64900</w:t>
            </w:r>
          </w:p>
        </w:tc>
        <w:tc>
          <w:tcPr>
            <w:tcW w:w="7612" w:type="dxa"/>
            <w:shd w:val="clear" w:color="auto" w:fill="auto"/>
            <w:hideMark/>
          </w:tcPr>
          <w:p w14:paraId="03CA561A"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творческой деятельности организаций отдельных видов искусств</w:t>
            </w:r>
          </w:p>
        </w:tc>
      </w:tr>
      <w:tr w:rsidR="009263A0" w:rsidRPr="004623D7" w14:paraId="52AD98CA" w14:textId="77777777" w:rsidTr="004623D7">
        <w:trPr>
          <w:cantSplit/>
          <w:trHeight w:val="20"/>
        </w:trPr>
        <w:tc>
          <w:tcPr>
            <w:tcW w:w="2849" w:type="dxa"/>
            <w:shd w:val="clear" w:color="auto" w:fill="auto"/>
            <w:noWrap/>
            <w:hideMark/>
          </w:tcPr>
          <w:p w14:paraId="6AF23B1D"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11 2 04 00000</w:t>
            </w:r>
          </w:p>
        </w:tc>
        <w:tc>
          <w:tcPr>
            <w:tcW w:w="7612" w:type="dxa"/>
            <w:shd w:val="clear" w:color="auto" w:fill="auto"/>
            <w:hideMark/>
          </w:tcPr>
          <w:p w14:paraId="69D2AFC2"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"Развитие культурного диалога"</w:t>
            </w:r>
          </w:p>
        </w:tc>
      </w:tr>
      <w:tr w:rsidR="009263A0" w:rsidRPr="004623D7" w14:paraId="1C258520" w14:textId="77777777" w:rsidTr="004623D7">
        <w:trPr>
          <w:cantSplit/>
          <w:trHeight w:val="20"/>
        </w:trPr>
        <w:tc>
          <w:tcPr>
            <w:tcW w:w="2849" w:type="dxa"/>
            <w:shd w:val="clear" w:color="auto" w:fill="auto"/>
            <w:noWrap/>
            <w:hideMark/>
          </w:tcPr>
          <w:p w14:paraId="68CB6C20"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11 2 04 60180</w:t>
            </w:r>
          </w:p>
        </w:tc>
        <w:tc>
          <w:tcPr>
            <w:tcW w:w="7612" w:type="dxa"/>
            <w:shd w:val="clear" w:color="auto" w:fill="auto"/>
            <w:hideMark/>
          </w:tcPr>
          <w:p w14:paraId="5EFFF34C"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на реализацию мероприятий и творческих проектов в рамках развития международной культурной коммуникации Северо-Кавказского федерального округа</w:t>
            </w:r>
          </w:p>
        </w:tc>
      </w:tr>
      <w:tr w:rsidR="009263A0" w:rsidRPr="004623D7" w14:paraId="5EDA7BAB" w14:textId="77777777" w:rsidTr="004623D7">
        <w:trPr>
          <w:cantSplit/>
          <w:trHeight w:val="20"/>
        </w:trPr>
        <w:tc>
          <w:tcPr>
            <w:tcW w:w="2849" w:type="dxa"/>
            <w:shd w:val="clear" w:color="auto" w:fill="auto"/>
            <w:noWrap/>
            <w:hideMark/>
          </w:tcPr>
          <w:p w14:paraId="6670E049"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11 2 04 60279</w:t>
            </w:r>
          </w:p>
        </w:tc>
        <w:tc>
          <w:tcPr>
            <w:tcW w:w="7612" w:type="dxa"/>
            <w:shd w:val="clear" w:color="auto" w:fill="auto"/>
            <w:hideMark/>
          </w:tcPr>
          <w:p w14:paraId="13592B30"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на организацию переводов на иностранные языки произведений, созданных на языках народов Российской Федерации, и проектов, направленных</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повышение уровня востребованности за рубежом российской художественной литературы</w:t>
            </w:r>
          </w:p>
        </w:tc>
      </w:tr>
      <w:tr w:rsidR="009263A0" w:rsidRPr="004623D7" w14:paraId="2E9428F1" w14:textId="77777777" w:rsidTr="004623D7">
        <w:trPr>
          <w:cantSplit/>
          <w:trHeight w:val="20"/>
        </w:trPr>
        <w:tc>
          <w:tcPr>
            <w:tcW w:w="2849" w:type="dxa"/>
            <w:shd w:val="clear" w:color="auto" w:fill="auto"/>
            <w:noWrap/>
          </w:tcPr>
          <w:p w14:paraId="7EC747E7"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11 2 04 62249</w:t>
            </w:r>
          </w:p>
        </w:tc>
        <w:tc>
          <w:tcPr>
            <w:tcW w:w="7612" w:type="dxa"/>
            <w:shd w:val="clear" w:color="auto" w:fill="auto"/>
          </w:tcPr>
          <w:p w14:paraId="3E1E61A1"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Субсидия автономной некоммерческой организации содействия концертной деятельности "Русские сезоны"</w:t>
            </w:r>
            <w:r w:rsidR="006423BF" w:rsidRPr="004623D7">
              <w:rPr>
                <w:rFonts w:eastAsia="Times New Roman" w:cs="Times New Roman"/>
                <w:szCs w:val="28"/>
                <w:lang w:eastAsia="ru-RU"/>
              </w:rPr>
              <w:t xml:space="preserve"> </w:t>
            </w:r>
            <w:r w:rsidR="00162892" w:rsidRPr="004623D7">
              <w:rPr>
                <w:rFonts w:eastAsia="Times New Roman" w:cs="Times New Roman"/>
                <w:szCs w:val="28"/>
                <w:lang w:eastAsia="ru-RU"/>
              </w:rPr>
              <w:t xml:space="preserve">                 </w:t>
            </w:r>
            <w:r w:rsidRPr="004623D7">
              <w:rPr>
                <w:rFonts w:eastAsia="Times New Roman" w:cs="Times New Roman"/>
                <w:szCs w:val="28"/>
                <w:lang w:eastAsia="ru-RU"/>
              </w:rPr>
              <w:t>на реализацию мер поддержки русских театров</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за рубежом</w:t>
            </w:r>
          </w:p>
        </w:tc>
      </w:tr>
      <w:tr w:rsidR="009263A0" w:rsidRPr="004623D7" w14:paraId="1B4BC950" w14:textId="77777777" w:rsidTr="004623D7">
        <w:trPr>
          <w:cantSplit/>
          <w:trHeight w:val="20"/>
        </w:trPr>
        <w:tc>
          <w:tcPr>
            <w:tcW w:w="2849" w:type="dxa"/>
            <w:shd w:val="clear" w:color="auto" w:fill="auto"/>
            <w:noWrap/>
            <w:hideMark/>
          </w:tcPr>
          <w:p w14:paraId="04F37C06"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11 2 04 62250</w:t>
            </w:r>
          </w:p>
        </w:tc>
        <w:tc>
          <w:tcPr>
            <w:tcW w:w="7612" w:type="dxa"/>
            <w:shd w:val="clear" w:color="auto" w:fill="auto"/>
            <w:hideMark/>
          </w:tcPr>
          <w:p w14:paraId="0BE996D3"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Субсидия автономной некоммерческой организации содействия концертной деятельности "Русские сезоны"</w:t>
            </w:r>
            <w:r w:rsidR="006423BF" w:rsidRPr="004623D7">
              <w:rPr>
                <w:rFonts w:eastAsia="Times New Roman" w:cs="Times New Roman"/>
                <w:szCs w:val="28"/>
                <w:lang w:eastAsia="ru-RU"/>
              </w:rPr>
              <w:t xml:space="preserve"> </w:t>
            </w:r>
            <w:r w:rsidR="00162892" w:rsidRPr="004623D7">
              <w:rPr>
                <w:rFonts w:eastAsia="Times New Roman" w:cs="Times New Roman"/>
                <w:szCs w:val="28"/>
                <w:lang w:eastAsia="ru-RU"/>
              </w:rPr>
              <w:t xml:space="preserve">                </w:t>
            </w:r>
            <w:r w:rsidRPr="004623D7">
              <w:rPr>
                <w:rFonts w:eastAsia="Times New Roman" w:cs="Times New Roman"/>
                <w:szCs w:val="28"/>
                <w:lang w:eastAsia="ru-RU"/>
              </w:rPr>
              <w:t>на подготовку и проведение международного проекта "Русские сезоны"</w:t>
            </w:r>
          </w:p>
        </w:tc>
      </w:tr>
      <w:tr w:rsidR="009263A0" w:rsidRPr="004623D7" w14:paraId="045491CC" w14:textId="77777777" w:rsidTr="004623D7">
        <w:trPr>
          <w:cantSplit/>
          <w:trHeight w:val="20"/>
        </w:trPr>
        <w:tc>
          <w:tcPr>
            <w:tcW w:w="2849" w:type="dxa"/>
            <w:shd w:val="clear" w:color="auto" w:fill="auto"/>
            <w:noWrap/>
            <w:hideMark/>
          </w:tcPr>
          <w:p w14:paraId="4576BF6E"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11 2 04 67840</w:t>
            </w:r>
          </w:p>
        </w:tc>
        <w:tc>
          <w:tcPr>
            <w:tcW w:w="7612" w:type="dxa"/>
            <w:shd w:val="clear" w:color="auto" w:fill="auto"/>
            <w:hideMark/>
          </w:tcPr>
          <w:p w14:paraId="779AAFBB"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автономной некоммерческой организации "Дирекция Санкт-Петербургского международного культурного форума"</w:t>
            </w:r>
          </w:p>
        </w:tc>
      </w:tr>
      <w:tr w:rsidR="009263A0" w:rsidRPr="004623D7" w14:paraId="0A60474F" w14:textId="77777777" w:rsidTr="004623D7">
        <w:trPr>
          <w:cantSplit/>
          <w:trHeight w:val="20"/>
        </w:trPr>
        <w:tc>
          <w:tcPr>
            <w:tcW w:w="2849" w:type="dxa"/>
            <w:shd w:val="clear" w:color="auto" w:fill="auto"/>
            <w:noWrap/>
            <w:hideMark/>
          </w:tcPr>
          <w:p w14:paraId="3B69F223"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2 7D 00000</w:t>
            </w:r>
          </w:p>
        </w:tc>
        <w:tc>
          <w:tcPr>
            <w:tcW w:w="7612" w:type="dxa"/>
            <w:shd w:val="clear" w:color="auto" w:fill="auto"/>
            <w:hideMark/>
          </w:tcPr>
          <w:p w14:paraId="6A7AF6F0"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"Придумано в России"</w:t>
            </w:r>
          </w:p>
        </w:tc>
      </w:tr>
      <w:tr w:rsidR="009263A0" w:rsidRPr="004623D7" w14:paraId="7226206E" w14:textId="77777777" w:rsidTr="004623D7">
        <w:trPr>
          <w:cantSplit/>
          <w:trHeight w:val="20"/>
        </w:trPr>
        <w:tc>
          <w:tcPr>
            <w:tcW w:w="2849" w:type="dxa"/>
            <w:shd w:val="clear" w:color="auto" w:fill="auto"/>
            <w:noWrap/>
            <w:hideMark/>
          </w:tcPr>
          <w:p w14:paraId="2A9C4751"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2 7D 53530</w:t>
            </w:r>
          </w:p>
        </w:tc>
        <w:tc>
          <w:tcPr>
            <w:tcW w:w="7612" w:type="dxa"/>
            <w:shd w:val="clear" w:color="auto" w:fill="auto"/>
            <w:hideMark/>
          </w:tcPr>
          <w:p w14:paraId="4868A8F2"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на создание школ креативных индустрий</w:t>
            </w:r>
          </w:p>
        </w:tc>
      </w:tr>
      <w:tr w:rsidR="009263A0" w:rsidRPr="004623D7" w14:paraId="1E5661D9" w14:textId="77777777" w:rsidTr="004623D7">
        <w:trPr>
          <w:cantSplit/>
          <w:trHeight w:val="20"/>
        </w:trPr>
        <w:tc>
          <w:tcPr>
            <w:tcW w:w="2849" w:type="dxa"/>
            <w:shd w:val="clear" w:color="auto" w:fill="auto"/>
            <w:noWrap/>
            <w:hideMark/>
          </w:tcPr>
          <w:p w14:paraId="3BB717F8"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2 9D 00000</w:t>
            </w:r>
          </w:p>
        </w:tc>
        <w:tc>
          <w:tcPr>
            <w:tcW w:w="7612" w:type="dxa"/>
            <w:shd w:val="clear" w:color="auto" w:fill="auto"/>
            <w:hideMark/>
          </w:tcPr>
          <w:p w14:paraId="7A1F503E"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"Пушкинская карта"</w:t>
            </w:r>
          </w:p>
        </w:tc>
      </w:tr>
      <w:tr w:rsidR="009263A0" w:rsidRPr="004623D7" w14:paraId="79EAE86C" w14:textId="77777777" w:rsidTr="004623D7">
        <w:trPr>
          <w:cantSplit/>
          <w:trHeight w:val="20"/>
        </w:trPr>
        <w:tc>
          <w:tcPr>
            <w:tcW w:w="2849" w:type="dxa"/>
            <w:shd w:val="clear" w:color="auto" w:fill="auto"/>
            <w:noWrap/>
            <w:hideMark/>
          </w:tcPr>
          <w:p w14:paraId="72F4771A"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2 9D 62296</w:t>
            </w:r>
          </w:p>
        </w:tc>
        <w:tc>
          <w:tcPr>
            <w:tcW w:w="7612" w:type="dxa"/>
            <w:shd w:val="clear" w:color="auto" w:fill="auto"/>
            <w:hideMark/>
          </w:tcPr>
          <w:p w14:paraId="278A2645"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Субсидия акционерному обществу "Почта Банк",</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г. Москва, на финансовое обеспечение реализации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Российской Федерации программы социальной поддержки повышения доступности организаций культуры для молодежи в возрасте от 14 до 22 лет</w:t>
            </w:r>
          </w:p>
        </w:tc>
      </w:tr>
      <w:tr w:rsidR="009263A0" w:rsidRPr="004623D7" w14:paraId="6AB9390A" w14:textId="77777777" w:rsidTr="004623D7">
        <w:trPr>
          <w:cantSplit/>
          <w:trHeight w:val="20"/>
        </w:trPr>
        <w:tc>
          <w:tcPr>
            <w:tcW w:w="2849" w:type="dxa"/>
            <w:shd w:val="clear" w:color="auto" w:fill="auto"/>
            <w:noWrap/>
            <w:hideMark/>
          </w:tcPr>
          <w:p w14:paraId="43E382C0"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11 2 A1 00000</w:t>
            </w:r>
          </w:p>
        </w:tc>
        <w:tc>
          <w:tcPr>
            <w:tcW w:w="7612" w:type="dxa"/>
            <w:shd w:val="clear" w:color="auto" w:fill="auto"/>
            <w:hideMark/>
          </w:tcPr>
          <w:p w14:paraId="0A1BE1FC"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"Культурная среда"</w:t>
            </w:r>
          </w:p>
        </w:tc>
      </w:tr>
      <w:tr w:rsidR="009263A0" w:rsidRPr="004623D7" w14:paraId="225AED4E" w14:textId="77777777" w:rsidTr="004623D7">
        <w:trPr>
          <w:cantSplit/>
          <w:trHeight w:val="20"/>
        </w:trPr>
        <w:tc>
          <w:tcPr>
            <w:tcW w:w="2849" w:type="dxa"/>
            <w:shd w:val="clear" w:color="auto" w:fill="auto"/>
            <w:noWrap/>
            <w:hideMark/>
          </w:tcPr>
          <w:p w14:paraId="5ECE332F"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2 A1 54540</w:t>
            </w:r>
          </w:p>
        </w:tc>
        <w:tc>
          <w:tcPr>
            <w:tcW w:w="7612" w:type="dxa"/>
            <w:shd w:val="clear" w:color="auto" w:fill="auto"/>
            <w:hideMark/>
          </w:tcPr>
          <w:p w14:paraId="278E8A43"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Создание модельных муниципальных библиотек</w:t>
            </w:r>
          </w:p>
        </w:tc>
      </w:tr>
      <w:tr w:rsidR="009263A0" w:rsidRPr="004623D7" w14:paraId="17BA472F" w14:textId="77777777" w:rsidTr="004623D7">
        <w:trPr>
          <w:cantSplit/>
          <w:trHeight w:val="20"/>
        </w:trPr>
        <w:tc>
          <w:tcPr>
            <w:tcW w:w="2849" w:type="dxa"/>
            <w:shd w:val="clear" w:color="auto" w:fill="auto"/>
            <w:noWrap/>
            <w:hideMark/>
          </w:tcPr>
          <w:p w14:paraId="154E8F52"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2 A1 54550</w:t>
            </w:r>
          </w:p>
        </w:tc>
        <w:tc>
          <w:tcPr>
            <w:tcW w:w="7612" w:type="dxa"/>
            <w:shd w:val="clear" w:color="auto" w:fill="auto"/>
            <w:hideMark/>
          </w:tcPr>
          <w:p w14:paraId="01DD094C"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Реновация учреждений отрасли культуры</w:t>
            </w:r>
          </w:p>
        </w:tc>
      </w:tr>
      <w:tr w:rsidR="009263A0" w:rsidRPr="004623D7" w14:paraId="3E2B47C1" w14:textId="77777777" w:rsidTr="004623D7">
        <w:trPr>
          <w:cantSplit/>
          <w:trHeight w:val="20"/>
        </w:trPr>
        <w:tc>
          <w:tcPr>
            <w:tcW w:w="2849" w:type="dxa"/>
            <w:shd w:val="clear" w:color="auto" w:fill="auto"/>
            <w:noWrap/>
            <w:hideMark/>
          </w:tcPr>
          <w:p w14:paraId="60498DBF"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2 A1 54560</w:t>
            </w:r>
          </w:p>
        </w:tc>
        <w:tc>
          <w:tcPr>
            <w:tcW w:w="7612" w:type="dxa"/>
            <w:shd w:val="clear" w:color="auto" w:fill="auto"/>
            <w:hideMark/>
          </w:tcPr>
          <w:p w14:paraId="00CFC7A9"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Модернизация театров юного зрителя и театров кукол</w:t>
            </w:r>
          </w:p>
        </w:tc>
      </w:tr>
      <w:tr w:rsidR="009263A0" w:rsidRPr="004623D7" w14:paraId="18428DCC" w14:textId="77777777" w:rsidTr="004623D7">
        <w:trPr>
          <w:cantSplit/>
          <w:trHeight w:val="20"/>
        </w:trPr>
        <w:tc>
          <w:tcPr>
            <w:tcW w:w="2849" w:type="dxa"/>
            <w:shd w:val="clear" w:color="auto" w:fill="auto"/>
            <w:noWrap/>
            <w:hideMark/>
          </w:tcPr>
          <w:p w14:paraId="1D6C9B25"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2 A1 55130</w:t>
            </w:r>
          </w:p>
        </w:tc>
        <w:tc>
          <w:tcPr>
            <w:tcW w:w="7612" w:type="dxa"/>
            <w:shd w:val="clear" w:color="auto" w:fill="auto"/>
            <w:hideMark/>
          </w:tcPr>
          <w:p w14:paraId="6A88AC30"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Развитие сети учреждений культурно-досугового типа</w:t>
            </w:r>
          </w:p>
        </w:tc>
      </w:tr>
      <w:tr w:rsidR="009263A0" w:rsidRPr="004623D7" w14:paraId="3B9D99A1" w14:textId="77777777" w:rsidTr="004623D7">
        <w:trPr>
          <w:cantSplit/>
          <w:trHeight w:val="20"/>
        </w:trPr>
        <w:tc>
          <w:tcPr>
            <w:tcW w:w="2849" w:type="dxa"/>
            <w:shd w:val="clear" w:color="auto" w:fill="auto"/>
            <w:noWrap/>
          </w:tcPr>
          <w:p w14:paraId="4C469537"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2 A1 55800</w:t>
            </w:r>
          </w:p>
        </w:tc>
        <w:tc>
          <w:tcPr>
            <w:tcW w:w="7612" w:type="dxa"/>
            <w:shd w:val="clear" w:color="auto" w:fill="auto"/>
          </w:tcPr>
          <w:p w14:paraId="4AD72B1B"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Реконструкция и капитальный ремонт региональных</w:t>
            </w:r>
            <w:r w:rsidR="006423BF" w:rsidRPr="004623D7">
              <w:rPr>
                <w:rFonts w:eastAsia="Times New Roman" w:cs="Times New Roman"/>
                <w:szCs w:val="28"/>
                <w:lang w:eastAsia="ru-RU"/>
              </w:rPr>
              <w:t xml:space="preserve"> </w:t>
            </w:r>
            <w:r w:rsidR="00162892" w:rsidRPr="004623D7">
              <w:rPr>
                <w:rFonts w:eastAsia="Times New Roman" w:cs="Times New Roman"/>
                <w:szCs w:val="28"/>
                <w:lang w:eastAsia="ru-RU"/>
              </w:rPr>
              <w:t xml:space="preserve">                            </w:t>
            </w:r>
            <w:r w:rsidRPr="004623D7">
              <w:rPr>
                <w:rFonts w:eastAsia="Times New Roman" w:cs="Times New Roman"/>
                <w:szCs w:val="28"/>
                <w:lang w:eastAsia="ru-RU"/>
              </w:rPr>
              <w:t>и муниципальных театров</w:t>
            </w:r>
          </w:p>
        </w:tc>
      </w:tr>
      <w:tr w:rsidR="009263A0" w:rsidRPr="004623D7" w14:paraId="482C3B9E" w14:textId="77777777" w:rsidTr="004623D7">
        <w:trPr>
          <w:cantSplit/>
          <w:trHeight w:val="20"/>
        </w:trPr>
        <w:tc>
          <w:tcPr>
            <w:tcW w:w="2849" w:type="dxa"/>
            <w:shd w:val="clear" w:color="auto" w:fill="auto"/>
            <w:noWrap/>
          </w:tcPr>
          <w:p w14:paraId="281B81C4" w14:textId="77777777" w:rsidR="009263A0" w:rsidRPr="004623D7" w:rsidRDefault="009263A0" w:rsidP="009263A0">
            <w:pPr>
              <w:ind w:firstLine="0"/>
              <w:jc w:val="center"/>
              <w:rPr>
                <w:rFonts w:eastAsia="Times New Roman" w:cs="Times New Roman"/>
                <w:szCs w:val="28"/>
                <w:lang w:val="en-US" w:eastAsia="ru-RU"/>
              </w:rPr>
            </w:pPr>
            <w:r w:rsidRPr="004623D7">
              <w:rPr>
                <w:rFonts w:eastAsia="Times New Roman" w:cs="Times New Roman"/>
                <w:szCs w:val="28"/>
                <w:lang w:eastAsia="ru-RU"/>
              </w:rPr>
              <w:t xml:space="preserve">11 2 </w:t>
            </w:r>
            <w:r w:rsidRPr="004623D7">
              <w:rPr>
                <w:rFonts w:eastAsia="Times New Roman" w:cs="Times New Roman"/>
                <w:szCs w:val="28"/>
                <w:lang w:val="en-US" w:eastAsia="ru-RU"/>
              </w:rPr>
              <w:t>A1 55840</w:t>
            </w:r>
          </w:p>
        </w:tc>
        <w:tc>
          <w:tcPr>
            <w:tcW w:w="7612" w:type="dxa"/>
            <w:shd w:val="clear" w:color="auto" w:fill="auto"/>
          </w:tcPr>
          <w:p w14:paraId="424E1298"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 xml:space="preserve">Оснащение региональных и муниципальных театров, находящихся в городах с численностью </w:t>
            </w:r>
            <w:r w:rsidR="00267847" w:rsidRPr="004623D7">
              <w:rPr>
                <w:rFonts w:eastAsia="Times New Roman" w:cs="Times New Roman"/>
                <w:szCs w:val="28"/>
                <w:lang w:eastAsia="ru-RU"/>
              </w:rPr>
              <w:t xml:space="preserve">населения </w:t>
            </w:r>
            <w:r w:rsidRPr="004623D7">
              <w:rPr>
                <w:rFonts w:eastAsia="Times New Roman" w:cs="Times New Roman"/>
                <w:szCs w:val="28"/>
                <w:lang w:eastAsia="ru-RU"/>
              </w:rPr>
              <w:t>более</w:t>
            </w:r>
            <w:r w:rsidR="006423BF" w:rsidRPr="004623D7">
              <w:rPr>
                <w:rFonts w:eastAsia="Times New Roman" w:cs="Times New Roman"/>
                <w:szCs w:val="28"/>
                <w:lang w:eastAsia="ru-RU"/>
              </w:rPr>
              <w:t xml:space="preserve"> </w:t>
            </w:r>
            <w:r w:rsidR="00162892" w:rsidRPr="004623D7">
              <w:rPr>
                <w:rFonts w:eastAsia="Times New Roman" w:cs="Times New Roman"/>
                <w:szCs w:val="28"/>
                <w:lang w:eastAsia="ru-RU"/>
              </w:rPr>
              <w:t xml:space="preserve">              </w:t>
            </w:r>
            <w:r w:rsidRPr="004623D7">
              <w:rPr>
                <w:rFonts w:eastAsia="Times New Roman" w:cs="Times New Roman"/>
                <w:szCs w:val="28"/>
                <w:lang w:eastAsia="ru-RU"/>
              </w:rPr>
              <w:t>300 тысяч человек</w:t>
            </w:r>
          </w:p>
        </w:tc>
      </w:tr>
      <w:tr w:rsidR="009263A0" w:rsidRPr="004623D7" w14:paraId="4AEC07B4" w14:textId="77777777" w:rsidTr="004623D7">
        <w:trPr>
          <w:cantSplit/>
          <w:trHeight w:val="20"/>
        </w:trPr>
        <w:tc>
          <w:tcPr>
            <w:tcW w:w="2849" w:type="dxa"/>
            <w:shd w:val="clear" w:color="auto" w:fill="auto"/>
            <w:noWrap/>
            <w:hideMark/>
          </w:tcPr>
          <w:p w14:paraId="63F7F38A"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2 A1 55900</w:t>
            </w:r>
          </w:p>
        </w:tc>
        <w:tc>
          <w:tcPr>
            <w:tcW w:w="7612" w:type="dxa"/>
            <w:shd w:val="clear" w:color="auto" w:fill="auto"/>
            <w:hideMark/>
          </w:tcPr>
          <w:p w14:paraId="3A46D87D"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Техническое оснащение региональных и муниципальных музеев</w:t>
            </w:r>
          </w:p>
        </w:tc>
      </w:tr>
      <w:tr w:rsidR="009263A0" w:rsidRPr="004623D7" w14:paraId="2ED44ED9" w14:textId="77777777" w:rsidTr="004623D7">
        <w:trPr>
          <w:cantSplit/>
          <w:trHeight w:val="20"/>
        </w:trPr>
        <w:tc>
          <w:tcPr>
            <w:tcW w:w="2849" w:type="dxa"/>
            <w:shd w:val="clear" w:color="auto" w:fill="auto"/>
            <w:noWrap/>
            <w:hideMark/>
          </w:tcPr>
          <w:p w14:paraId="5BF06B7E"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2 A1 55970</w:t>
            </w:r>
          </w:p>
        </w:tc>
        <w:tc>
          <w:tcPr>
            <w:tcW w:w="7612" w:type="dxa"/>
            <w:shd w:val="clear" w:color="auto" w:fill="auto"/>
            <w:hideMark/>
          </w:tcPr>
          <w:p w14:paraId="31589837"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Реконструкция и капитальный ремонт региональных</w:t>
            </w:r>
            <w:r w:rsidR="006423BF" w:rsidRPr="004623D7">
              <w:rPr>
                <w:rFonts w:eastAsia="Times New Roman" w:cs="Times New Roman"/>
                <w:szCs w:val="28"/>
                <w:lang w:eastAsia="ru-RU"/>
              </w:rPr>
              <w:t xml:space="preserve"> </w:t>
            </w:r>
            <w:r w:rsidR="00162892" w:rsidRPr="004623D7">
              <w:rPr>
                <w:rFonts w:eastAsia="Times New Roman" w:cs="Times New Roman"/>
                <w:szCs w:val="28"/>
                <w:lang w:eastAsia="ru-RU"/>
              </w:rPr>
              <w:t xml:space="preserve">                          </w:t>
            </w:r>
            <w:r w:rsidRPr="004623D7">
              <w:rPr>
                <w:rFonts w:eastAsia="Times New Roman" w:cs="Times New Roman"/>
                <w:szCs w:val="28"/>
                <w:lang w:eastAsia="ru-RU"/>
              </w:rPr>
              <w:t>и муниципальных музеев</w:t>
            </w:r>
          </w:p>
        </w:tc>
      </w:tr>
      <w:tr w:rsidR="009263A0" w:rsidRPr="004623D7" w14:paraId="15E4C812" w14:textId="77777777" w:rsidTr="004623D7">
        <w:trPr>
          <w:cantSplit/>
          <w:trHeight w:val="20"/>
        </w:trPr>
        <w:tc>
          <w:tcPr>
            <w:tcW w:w="2849" w:type="dxa"/>
            <w:shd w:val="clear" w:color="auto" w:fill="auto"/>
            <w:noWrap/>
            <w:hideMark/>
          </w:tcPr>
          <w:p w14:paraId="21E19EA5"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2 A1 60272</w:t>
            </w:r>
          </w:p>
        </w:tc>
        <w:tc>
          <w:tcPr>
            <w:tcW w:w="7612" w:type="dxa"/>
            <w:shd w:val="clear" w:color="auto" w:fill="auto"/>
            <w:hideMark/>
          </w:tcPr>
          <w:p w14:paraId="678FE22D" w14:textId="77777777" w:rsidR="009263A0" w:rsidRPr="004623D7" w:rsidRDefault="009263A0" w:rsidP="00132DA4">
            <w:pPr>
              <w:ind w:firstLine="0"/>
              <w:rPr>
                <w:rFonts w:eastAsia="Times New Roman" w:cs="Times New Roman"/>
                <w:szCs w:val="28"/>
                <w:lang w:eastAsia="ru-RU"/>
              </w:rPr>
            </w:pPr>
            <w:r w:rsidRPr="004623D7">
              <w:rPr>
                <w:rFonts w:eastAsia="Times New Roman" w:cs="Times New Roman"/>
                <w:szCs w:val="28"/>
                <w:lang w:eastAsia="ru-RU"/>
              </w:rPr>
              <w:t>Создание условий для показа национальных кинофильмов</w:t>
            </w:r>
            <w:r w:rsidR="006423BF" w:rsidRPr="004623D7">
              <w:rPr>
                <w:rFonts w:eastAsia="Times New Roman" w:cs="Times New Roman"/>
                <w:szCs w:val="28"/>
                <w:lang w:eastAsia="ru-RU"/>
              </w:rPr>
              <w:t xml:space="preserve"> </w:t>
            </w:r>
            <w:r w:rsidR="00162892" w:rsidRPr="004623D7">
              <w:rPr>
                <w:rFonts w:eastAsia="Times New Roman" w:cs="Times New Roman"/>
                <w:szCs w:val="28"/>
                <w:lang w:eastAsia="ru-RU"/>
              </w:rPr>
              <w:t xml:space="preserve">             </w:t>
            </w:r>
            <w:r w:rsidRPr="004623D7">
              <w:rPr>
                <w:rFonts w:eastAsia="Times New Roman" w:cs="Times New Roman"/>
                <w:szCs w:val="28"/>
                <w:lang w:eastAsia="ru-RU"/>
              </w:rPr>
              <w:t xml:space="preserve">в кинозалах, расположенных в населенных пунктах </w:t>
            </w:r>
            <w:r w:rsidR="00162892" w:rsidRPr="004623D7">
              <w:rPr>
                <w:rFonts w:eastAsia="Times New Roman" w:cs="Times New Roman"/>
                <w:szCs w:val="28"/>
                <w:lang w:eastAsia="ru-RU"/>
              </w:rPr>
              <w:t xml:space="preserve">                            </w:t>
            </w:r>
            <w:r w:rsidRPr="004623D7">
              <w:rPr>
                <w:rFonts w:eastAsia="Times New Roman" w:cs="Times New Roman"/>
                <w:szCs w:val="28"/>
                <w:lang w:eastAsia="ru-RU"/>
              </w:rPr>
              <w:t>с численностью населения до 500 тысяч человек</w:t>
            </w:r>
          </w:p>
        </w:tc>
      </w:tr>
      <w:tr w:rsidR="009263A0" w:rsidRPr="004623D7" w14:paraId="4F75B1BF" w14:textId="77777777" w:rsidTr="004623D7">
        <w:trPr>
          <w:cantSplit/>
          <w:trHeight w:val="20"/>
        </w:trPr>
        <w:tc>
          <w:tcPr>
            <w:tcW w:w="2849" w:type="dxa"/>
            <w:shd w:val="clear" w:color="auto" w:fill="auto"/>
            <w:noWrap/>
            <w:hideMark/>
          </w:tcPr>
          <w:p w14:paraId="04DC075A"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2 A2 00000</w:t>
            </w:r>
          </w:p>
        </w:tc>
        <w:tc>
          <w:tcPr>
            <w:tcW w:w="7612" w:type="dxa"/>
            <w:shd w:val="clear" w:color="auto" w:fill="auto"/>
            <w:hideMark/>
          </w:tcPr>
          <w:p w14:paraId="0812ACA4"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"Творческие люди"</w:t>
            </w:r>
          </w:p>
        </w:tc>
      </w:tr>
      <w:tr w:rsidR="009263A0" w:rsidRPr="004623D7" w14:paraId="568A9C2F" w14:textId="77777777" w:rsidTr="004623D7">
        <w:trPr>
          <w:cantSplit/>
          <w:trHeight w:val="20"/>
        </w:trPr>
        <w:tc>
          <w:tcPr>
            <w:tcW w:w="2849" w:type="dxa"/>
            <w:shd w:val="clear" w:color="auto" w:fill="auto"/>
            <w:noWrap/>
            <w:hideMark/>
          </w:tcPr>
          <w:p w14:paraId="7130BFA1"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2 A2 60273</w:t>
            </w:r>
          </w:p>
        </w:tc>
        <w:tc>
          <w:tcPr>
            <w:tcW w:w="7612" w:type="dxa"/>
            <w:shd w:val="clear" w:color="auto" w:fill="auto"/>
            <w:hideMark/>
          </w:tcPr>
          <w:p w14:paraId="76347C1F"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Организация и проведение творческих фестивалей</w:t>
            </w:r>
            <w:r w:rsidR="006423BF" w:rsidRPr="004623D7">
              <w:rPr>
                <w:rFonts w:eastAsia="Times New Roman" w:cs="Times New Roman"/>
                <w:szCs w:val="28"/>
                <w:lang w:eastAsia="ru-RU"/>
              </w:rPr>
              <w:t xml:space="preserve"> </w:t>
            </w:r>
            <w:r w:rsidR="00162892" w:rsidRPr="004623D7">
              <w:rPr>
                <w:rFonts w:eastAsia="Times New Roman" w:cs="Times New Roman"/>
                <w:szCs w:val="28"/>
                <w:lang w:eastAsia="ru-RU"/>
              </w:rPr>
              <w:t xml:space="preserve">                               </w:t>
            </w:r>
            <w:r w:rsidRPr="004623D7">
              <w:rPr>
                <w:rFonts w:eastAsia="Times New Roman" w:cs="Times New Roman"/>
                <w:szCs w:val="28"/>
                <w:lang w:eastAsia="ru-RU"/>
              </w:rPr>
              <w:t>и конкурсов для детей и молодежи</w:t>
            </w:r>
          </w:p>
        </w:tc>
      </w:tr>
      <w:tr w:rsidR="009263A0" w:rsidRPr="004623D7" w14:paraId="003A1B3C" w14:textId="77777777" w:rsidTr="004623D7">
        <w:trPr>
          <w:cantSplit/>
          <w:trHeight w:val="20"/>
        </w:trPr>
        <w:tc>
          <w:tcPr>
            <w:tcW w:w="2849" w:type="dxa"/>
            <w:shd w:val="clear" w:color="auto" w:fill="auto"/>
            <w:noWrap/>
            <w:hideMark/>
          </w:tcPr>
          <w:p w14:paraId="1E9698B5"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2 A2 60274</w:t>
            </w:r>
          </w:p>
        </w:tc>
        <w:tc>
          <w:tcPr>
            <w:tcW w:w="7612" w:type="dxa"/>
            <w:shd w:val="clear" w:color="auto" w:fill="auto"/>
            <w:hideMark/>
          </w:tcPr>
          <w:p w14:paraId="126D253C" w14:textId="77777777" w:rsidR="009263A0" w:rsidRPr="004623D7" w:rsidRDefault="009263A0" w:rsidP="00132DA4">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Общероссийской</w:t>
            </w:r>
            <w:r w:rsidR="006423BF" w:rsidRPr="004623D7">
              <w:rPr>
                <w:rFonts w:eastAsia="Times New Roman" w:cs="Times New Roman"/>
                <w:szCs w:val="28"/>
                <w:lang w:eastAsia="ru-RU"/>
              </w:rPr>
              <w:t xml:space="preserve"> </w:t>
            </w:r>
            <w:r w:rsidR="00162892" w:rsidRPr="004623D7">
              <w:rPr>
                <w:rFonts w:eastAsia="Times New Roman" w:cs="Times New Roman"/>
                <w:szCs w:val="28"/>
                <w:lang w:eastAsia="ru-RU"/>
              </w:rPr>
              <w:t xml:space="preserve">           </w:t>
            </w:r>
            <w:r w:rsidRPr="004623D7">
              <w:rPr>
                <w:rFonts w:eastAsia="Times New Roman" w:cs="Times New Roman"/>
                <w:szCs w:val="28"/>
                <w:lang w:eastAsia="ru-RU"/>
              </w:rPr>
              <w:t>общественно-государственной организации "Российский фонд культуры" на реализацию творческих проектов некоммерческих организаций, направленных</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укрепление российской гражданской идентичности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на основе </w:t>
            </w:r>
            <w:r w:rsidR="00162892" w:rsidRPr="004623D7">
              <w:rPr>
                <w:rFonts w:eastAsia="Times New Roman" w:cs="Times New Roman"/>
                <w:szCs w:val="28"/>
                <w:lang w:eastAsia="ru-RU"/>
              </w:rPr>
              <w:t xml:space="preserve">              </w:t>
            </w:r>
            <w:r w:rsidRPr="004623D7">
              <w:rPr>
                <w:rFonts w:eastAsia="Times New Roman" w:cs="Times New Roman"/>
                <w:szCs w:val="28"/>
                <w:lang w:eastAsia="ru-RU"/>
              </w:rPr>
              <w:t>духовно-нравственных и культурных ценностей народов Российской Федерации</w:t>
            </w:r>
          </w:p>
        </w:tc>
      </w:tr>
      <w:tr w:rsidR="009263A0" w:rsidRPr="004623D7" w14:paraId="13C3324C" w14:textId="77777777" w:rsidTr="004623D7">
        <w:trPr>
          <w:cantSplit/>
          <w:trHeight w:val="20"/>
        </w:trPr>
        <w:tc>
          <w:tcPr>
            <w:tcW w:w="2849" w:type="dxa"/>
            <w:shd w:val="clear" w:color="auto" w:fill="auto"/>
            <w:noWrap/>
            <w:hideMark/>
          </w:tcPr>
          <w:p w14:paraId="50337542"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2 A2 60275</w:t>
            </w:r>
          </w:p>
        </w:tc>
        <w:tc>
          <w:tcPr>
            <w:tcW w:w="7612" w:type="dxa"/>
            <w:shd w:val="clear" w:color="auto" w:fill="auto"/>
            <w:hideMark/>
          </w:tcPr>
          <w:p w14:paraId="6126421D"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Реализация всероссийских и международных творческих проектов в области музыкального и театрального искусства</w:t>
            </w:r>
          </w:p>
        </w:tc>
      </w:tr>
      <w:tr w:rsidR="009263A0" w:rsidRPr="004623D7" w14:paraId="4B54D97E" w14:textId="77777777" w:rsidTr="004623D7">
        <w:trPr>
          <w:cantSplit/>
          <w:trHeight w:val="20"/>
        </w:trPr>
        <w:tc>
          <w:tcPr>
            <w:tcW w:w="2849" w:type="dxa"/>
            <w:shd w:val="clear" w:color="auto" w:fill="auto"/>
            <w:noWrap/>
            <w:hideMark/>
          </w:tcPr>
          <w:p w14:paraId="426D4655"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2 A2 60276</w:t>
            </w:r>
          </w:p>
        </w:tc>
        <w:tc>
          <w:tcPr>
            <w:tcW w:w="7612" w:type="dxa"/>
            <w:shd w:val="clear" w:color="auto" w:fill="auto"/>
            <w:hideMark/>
          </w:tcPr>
          <w:p w14:paraId="752FF19C"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Реализация выставочных проектов ведущих федеральных</w:t>
            </w:r>
            <w:r w:rsidR="006423BF" w:rsidRPr="004623D7">
              <w:rPr>
                <w:rFonts w:eastAsia="Times New Roman" w:cs="Times New Roman"/>
                <w:szCs w:val="28"/>
                <w:lang w:eastAsia="ru-RU"/>
              </w:rPr>
              <w:t xml:space="preserve"> </w:t>
            </w:r>
            <w:r w:rsidR="00162892" w:rsidRPr="004623D7">
              <w:rPr>
                <w:rFonts w:eastAsia="Times New Roman" w:cs="Times New Roman"/>
                <w:szCs w:val="28"/>
                <w:lang w:eastAsia="ru-RU"/>
              </w:rPr>
              <w:t xml:space="preserve">              </w:t>
            </w:r>
            <w:r w:rsidRPr="004623D7">
              <w:rPr>
                <w:rFonts w:eastAsia="Times New Roman" w:cs="Times New Roman"/>
                <w:szCs w:val="28"/>
                <w:lang w:eastAsia="ru-RU"/>
              </w:rPr>
              <w:t>и региональных музеев</w:t>
            </w:r>
          </w:p>
        </w:tc>
      </w:tr>
      <w:tr w:rsidR="009263A0" w:rsidRPr="004623D7" w14:paraId="257E13B7" w14:textId="77777777" w:rsidTr="004623D7">
        <w:trPr>
          <w:cantSplit/>
          <w:trHeight w:val="20"/>
        </w:trPr>
        <w:tc>
          <w:tcPr>
            <w:tcW w:w="2849" w:type="dxa"/>
            <w:shd w:val="clear" w:color="auto" w:fill="auto"/>
            <w:noWrap/>
            <w:hideMark/>
          </w:tcPr>
          <w:p w14:paraId="11289F4D"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2 A2 60851</w:t>
            </w:r>
          </w:p>
        </w:tc>
        <w:tc>
          <w:tcPr>
            <w:tcW w:w="7612" w:type="dxa"/>
            <w:shd w:val="clear" w:color="auto" w:fill="auto"/>
            <w:hideMark/>
          </w:tcPr>
          <w:p w14:paraId="5E740F5C"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Общероссийской</w:t>
            </w:r>
            <w:r w:rsidR="006423BF" w:rsidRPr="004623D7">
              <w:rPr>
                <w:rFonts w:eastAsia="Times New Roman" w:cs="Times New Roman"/>
                <w:szCs w:val="28"/>
                <w:lang w:eastAsia="ru-RU"/>
              </w:rPr>
              <w:t xml:space="preserve"> </w:t>
            </w:r>
            <w:r w:rsidR="00162892" w:rsidRPr="004623D7">
              <w:rPr>
                <w:rFonts w:eastAsia="Times New Roman" w:cs="Times New Roman"/>
                <w:szCs w:val="28"/>
                <w:lang w:eastAsia="ru-RU"/>
              </w:rPr>
              <w:t xml:space="preserve">            </w:t>
            </w:r>
            <w:r w:rsidRPr="004623D7">
              <w:rPr>
                <w:rFonts w:eastAsia="Times New Roman" w:cs="Times New Roman"/>
                <w:szCs w:val="28"/>
                <w:lang w:eastAsia="ru-RU"/>
              </w:rPr>
              <w:t>общественно-государственной организации "Российское военно-историческое общество" на мероприятия</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по созданию памятных мест, связанных с военной историей России</w:t>
            </w:r>
          </w:p>
        </w:tc>
      </w:tr>
      <w:tr w:rsidR="009263A0" w:rsidRPr="004623D7" w14:paraId="201E5C18" w14:textId="77777777" w:rsidTr="004623D7">
        <w:trPr>
          <w:cantSplit/>
          <w:trHeight w:val="20"/>
        </w:trPr>
        <w:tc>
          <w:tcPr>
            <w:tcW w:w="2849" w:type="dxa"/>
            <w:shd w:val="clear" w:color="auto" w:fill="auto"/>
            <w:noWrap/>
            <w:hideMark/>
          </w:tcPr>
          <w:p w14:paraId="70C71E68"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2 A2 60852</w:t>
            </w:r>
          </w:p>
        </w:tc>
        <w:tc>
          <w:tcPr>
            <w:tcW w:w="7612" w:type="dxa"/>
            <w:shd w:val="clear" w:color="auto" w:fill="auto"/>
            <w:hideMark/>
          </w:tcPr>
          <w:p w14:paraId="21E66E33"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Общероссийской</w:t>
            </w:r>
            <w:r w:rsidR="006423BF" w:rsidRPr="004623D7">
              <w:rPr>
                <w:rFonts w:eastAsia="Times New Roman" w:cs="Times New Roman"/>
                <w:szCs w:val="28"/>
                <w:lang w:eastAsia="ru-RU"/>
              </w:rPr>
              <w:t xml:space="preserve"> </w:t>
            </w:r>
            <w:r w:rsidR="00162892" w:rsidRPr="004623D7">
              <w:rPr>
                <w:rFonts w:eastAsia="Times New Roman" w:cs="Times New Roman"/>
                <w:szCs w:val="28"/>
                <w:lang w:eastAsia="ru-RU"/>
              </w:rPr>
              <w:t xml:space="preserve">             </w:t>
            </w:r>
            <w:r w:rsidRPr="004623D7">
              <w:rPr>
                <w:rFonts w:eastAsia="Times New Roman" w:cs="Times New Roman"/>
                <w:szCs w:val="28"/>
                <w:lang w:eastAsia="ru-RU"/>
              </w:rPr>
              <w:t xml:space="preserve">общественно-государственной организации "Российское военно-историческое общество" на мероприятия, связанные </w:t>
            </w:r>
            <w:r w:rsidR="00162892" w:rsidRPr="004623D7">
              <w:rPr>
                <w:rFonts w:eastAsia="Times New Roman" w:cs="Times New Roman"/>
                <w:szCs w:val="28"/>
                <w:lang w:eastAsia="ru-RU"/>
              </w:rPr>
              <w:t xml:space="preserve">           </w:t>
            </w:r>
            <w:r w:rsidRPr="004623D7">
              <w:rPr>
                <w:rFonts w:eastAsia="Times New Roman" w:cs="Times New Roman"/>
                <w:szCs w:val="28"/>
                <w:lang w:eastAsia="ru-RU"/>
              </w:rPr>
              <w:t>с проведением военно-исторических лагерей на территориях субъектов Российской Федерации</w:t>
            </w:r>
          </w:p>
        </w:tc>
      </w:tr>
      <w:tr w:rsidR="009263A0" w:rsidRPr="004623D7" w14:paraId="66936FBD" w14:textId="77777777" w:rsidTr="004623D7">
        <w:trPr>
          <w:cantSplit/>
          <w:trHeight w:val="20"/>
        </w:trPr>
        <w:tc>
          <w:tcPr>
            <w:tcW w:w="2849" w:type="dxa"/>
            <w:shd w:val="clear" w:color="auto" w:fill="auto"/>
            <w:noWrap/>
            <w:hideMark/>
          </w:tcPr>
          <w:p w14:paraId="47BFB5B9"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11 2 A2 60855</w:t>
            </w:r>
          </w:p>
        </w:tc>
        <w:tc>
          <w:tcPr>
            <w:tcW w:w="7612" w:type="dxa"/>
            <w:shd w:val="clear" w:color="auto" w:fill="auto"/>
            <w:hideMark/>
          </w:tcPr>
          <w:p w14:paraId="20AB4C1B"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Общероссийской</w:t>
            </w:r>
            <w:r w:rsidR="006423BF" w:rsidRPr="004623D7">
              <w:rPr>
                <w:rFonts w:eastAsia="Times New Roman" w:cs="Times New Roman"/>
                <w:szCs w:val="28"/>
                <w:lang w:eastAsia="ru-RU"/>
              </w:rPr>
              <w:t xml:space="preserve"> </w:t>
            </w:r>
            <w:r w:rsidR="00162892" w:rsidRPr="004623D7">
              <w:rPr>
                <w:rFonts w:eastAsia="Times New Roman" w:cs="Times New Roman"/>
                <w:szCs w:val="28"/>
                <w:lang w:eastAsia="ru-RU"/>
              </w:rPr>
              <w:t xml:space="preserve">            </w:t>
            </w:r>
            <w:r w:rsidRPr="004623D7">
              <w:rPr>
                <w:rFonts w:eastAsia="Times New Roman" w:cs="Times New Roman"/>
                <w:szCs w:val="28"/>
                <w:lang w:eastAsia="ru-RU"/>
              </w:rPr>
              <w:t>общественно-государственной организации "Российский фонд культуры" в целях реализации</w:t>
            </w:r>
            <w:r w:rsidR="006423BF" w:rsidRPr="004623D7">
              <w:rPr>
                <w:rFonts w:eastAsia="Times New Roman" w:cs="Times New Roman"/>
                <w:szCs w:val="28"/>
                <w:lang w:eastAsia="ru-RU"/>
              </w:rPr>
              <w:t xml:space="preserve"> </w:t>
            </w:r>
            <w:r w:rsidR="00162892" w:rsidRPr="004623D7">
              <w:rPr>
                <w:rFonts w:eastAsia="Times New Roman" w:cs="Times New Roman"/>
                <w:szCs w:val="28"/>
                <w:lang w:eastAsia="ru-RU"/>
              </w:rPr>
              <w:t xml:space="preserve">                                         </w:t>
            </w:r>
            <w:r w:rsidRPr="004623D7">
              <w:rPr>
                <w:rFonts w:eastAsia="Times New Roman" w:cs="Times New Roman"/>
                <w:szCs w:val="28"/>
                <w:lang w:eastAsia="ru-RU"/>
              </w:rPr>
              <w:t>культурно-просветительских программ для школьников</w:t>
            </w:r>
          </w:p>
        </w:tc>
      </w:tr>
      <w:tr w:rsidR="009263A0" w:rsidRPr="004623D7" w14:paraId="23EB9362" w14:textId="77777777" w:rsidTr="004623D7">
        <w:trPr>
          <w:cantSplit/>
          <w:trHeight w:val="20"/>
        </w:trPr>
        <w:tc>
          <w:tcPr>
            <w:tcW w:w="2849" w:type="dxa"/>
            <w:shd w:val="clear" w:color="auto" w:fill="auto"/>
            <w:noWrap/>
            <w:hideMark/>
          </w:tcPr>
          <w:p w14:paraId="41328DE3"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2 A2 62390</w:t>
            </w:r>
          </w:p>
        </w:tc>
        <w:tc>
          <w:tcPr>
            <w:tcW w:w="7612" w:type="dxa"/>
            <w:shd w:val="clear" w:color="auto" w:fill="auto"/>
            <w:hideMark/>
          </w:tcPr>
          <w:p w14:paraId="4B7A0A57"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Стипендии Правительства Российской Федерации для молодых деятелей культуры и искусства</w:t>
            </w:r>
          </w:p>
        </w:tc>
      </w:tr>
      <w:tr w:rsidR="009263A0" w:rsidRPr="004623D7" w14:paraId="44702C8B" w14:textId="77777777" w:rsidTr="004623D7">
        <w:trPr>
          <w:cantSplit/>
          <w:trHeight w:val="20"/>
        </w:trPr>
        <w:tc>
          <w:tcPr>
            <w:tcW w:w="2849" w:type="dxa"/>
            <w:shd w:val="clear" w:color="auto" w:fill="auto"/>
            <w:noWrap/>
            <w:hideMark/>
          </w:tcPr>
          <w:p w14:paraId="1F81E009"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2 A3 00000</w:t>
            </w:r>
          </w:p>
        </w:tc>
        <w:tc>
          <w:tcPr>
            <w:tcW w:w="7612" w:type="dxa"/>
            <w:shd w:val="clear" w:color="auto" w:fill="auto"/>
            <w:hideMark/>
          </w:tcPr>
          <w:p w14:paraId="547C6D0B"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"Цифровая культура"</w:t>
            </w:r>
          </w:p>
        </w:tc>
      </w:tr>
      <w:tr w:rsidR="009263A0" w:rsidRPr="004623D7" w14:paraId="238D4D1C" w14:textId="77777777" w:rsidTr="004623D7">
        <w:trPr>
          <w:cantSplit/>
          <w:trHeight w:val="20"/>
        </w:trPr>
        <w:tc>
          <w:tcPr>
            <w:tcW w:w="2849" w:type="dxa"/>
            <w:shd w:val="clear" w:color="auto" w:fill="auto"/>
            <w:noWrap/>
            <w:hideMark/>
          </w:tcPr>
          <w:p w14:paraId="1E699967"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2 A3 54530</w:t>
            </w:r>
          </w:p>
        </w:tc>
        <w:tc>
          <w:tcPr>
            <w:tcW w:w="7612" w:type="dxa"/>
            <w:shd w:val="clear" w:color="auto" w:fill="auto"/>
            <w:hideMark/>
          </w:tcPr>
          <w:p w14:paraId="542ED424"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Создание виртуальных концертных залов</w:t>
            </w:r>
          </w:p>
        </w:tc>
      </w:tr>
      <w:tr w:rsidR="009263A0" w:rsidRPr="004623D7" w14:paraId="5072BDD7" w14:textId="77777777" w:rsidTr="004623D7">
        <w:trPr>
          <w:cantSplit/>
          <w:trHeight w:val="20"/>
        </w:trPr>
        <w:tc>
          <w:tcPr>
            <w:tcW w:w="2849" w:type="dxa"/>
            <w:shd w:val="clear" w:color="auto" w:fill="auto"/>
            <w:noWrap/>
            <w:hideMark/>
          </w:tcPr>
          <w:p w14:paraId="7ED3F173"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11 3 00 00000</w:t>
            </w:r>
          </w:p>
        </w:tc>
        <w:tc>
          <w:tcPr>
            <w:tcW w:w="7612" w:type="dxa"/>
            <w:shd w:val="clear" w:color="auto" w:fill="auto"/>
            <w:hideMark/>
          </w:tcPr>
          <w:p w14:paraId="23E2D785"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Ведомственные проекты</w:t>
            </w:r>
          </w:p>
        </w:tc>
      </w:tr>
      <w:tr w:rsidR="009263A0" w:rsidRPr="004623D7" w14:paraId="5966E667" w14:textId="77777777" w:rsidTr="004623D7">
        <w:trPr>
          <w:cantSplit/>
          <w:trHeight w:val="20"/>
        </w:trPr>
        <w:tc>
          <w:tcPr>
            <w:tcW w:w="2849" w:type="dxa"/>
            <w:shd w:val="clear" w:color="auto" w:fill="auto"/>
            <w:noWrap/>
            <w:hideMark/>
          </w:tcPr>
          <w:p w14:paraId="5CE9C79B"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11 4 00 00000</w:t>
            </w:r>
          </w:p>
        </w:tc>
        <w:tc>
          <w:tcPr>
            <w:tcW w:w="7612" w:type="dxa"/>
            <w:shd w:val="clear" w:color="auto" w:fill="auto"/>
            <w:hideMark/>
          </w:tcPr>
          <w:p w14:paraId="0F9B71BC"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Комплексы процессных мероприятий</w:t>
            </w:r>
          </w:p>
        </w:tc>
      </w:tr>
      <w:tr w:rsidR="009263A0" w:rsidRPr="004623D7" w14:paraId="5505EA3B" w14:textId="77777777" w:rsidTr="004623D7">
        <w:trPr>
          <w:cantSplit/>
          <w:trHeight w:val="20"/>
        </w:trPr>
        <w:tc>
          <w:tcPr>
            <w:tcW w:w="2849" w:type="dxa"/>
            <w:shd w:val="clear" w:color="auto" w:fill="auto"/>
            <w:noWrap/>
            <w:hideMark/>
          </w:tcPr>
          <w:p w14:paraId="5BA1E498"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11 4 01 00000</w:t>
            </w:r>
          </w:p>
        </w:tc>
        <w:tc>
          <w:tcPr>
            <w:tcW w:w="7612" w:type="dxa"/>
            <w:shd w:val="clear" w:color="auto" w:fill="auto"/>
            <w:hideMark/>
          </w:tcPr>
          <w:p w14:paraId="6CCB79A0"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"Создание условий для сохранения культурного и исторического наследия"</w:t>
            </w:r>
          </w:p>
        </w:tc>
      </w:tr>
      <w:tr w:rsidR="009263A0" w:rsidRPr="004623D7" w14:paraId="6281A457" w14:textId="77777777" w:rsidTr="004623D7">
        <w:trPr>
          <w:cantSplit/>
          <w:trHeight w:val="20"/>
        </w:trPr>
        <w:tc>
          <w:tcPr>
            <w:tcW w:w="2849" w:type="dxa"/>
            <w:shd w:val="clear" w:color="auto" w:fill="auto"/>
            <w:noWrap/>
            <w:hideMark/>
          </w:tcPr>
          <w:p w14:paraId="5EF7C40E"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11 4 02 00000</w:t>
            </w:r>
          </w:p>
        </w:tc>
        <w:tc>
          <w:tcPr>
            <w:tcW w:w="7612" w:type="dxa"/>
            <w:shd w:val="clear" w:color="auto" w:fill="auto"/>
            <w:hideMark/>
          </w:tcPr>
          <w:p w14:paraId="62293921"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"Создание условий для развития библиотечного дела"</w:t>
            </w:r>
          </w:p>
        </w:tc>
      </w:tr>
      <w:tr w:rsidR="009263A0" w:rsidRPr="004623D7" w14:paraId="2962DFDB" w14:textId="77777777" w:rsidTr="004623D7">
        <w:trPr>
          <w:cantSplit/>
          <w:trHeight w:val="20"/>
        </w:trPr>
        <w:tc>
          <w:tcPr>
            <w:tcW w:w="2849" w:type="dxa"/>
            <w:shd w:val="clear" w:color="auto" w:fill="auto"/>
            <w:noWrap/>
            <w:hideMark/>
          </w:tcPr>
          <w:p w14:paraId="228A9964"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11 4 03 00000</w:t>
            </w:r>
          </w:p>
        </w:tc>
        <w:tc>
          <w:tcPr>
            <w:tcW w:w="7612" w:type="dxa"/>
            <w:shd w:val="clear" w:color="auto" w:fill="auto"/>
            <w:hideMark/>
          </w:tcPr>
          <w:p w14:paraId="3A2B4781"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"Создание условий для развития музейного дела"</w:t>
            </w:r>
          </w:p>
        </w:tc>
      </w:tr>
      <w:tr w:rsidR="009263A0" w:rsidRPr="004623D7" w14:paraId="45B4A629" w14:textId="77777777" w:rsidTr="004623D7">
        <w:trPr>
          <w:cantSplit/>
          <w:trHeight w:val="20"/>
        </w:trPr>
        <w:tc>
          <w:tcPr>
            <w:tcW w:w="2849" w:type="dxa"/>
            <w:shd w:val="clear" w:color="auto" w:fill="auto"/>
            <w:noWrap/>
            <w:hideMark/>
          </w:tcPr>
          <w:p w14:paraId="51328CAE"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11 4 04 00000</w:t>
            </w:r>
          </w:p>
        </w:tc>
        <w:tc>
          <w:tcPr>
            <w:tcW w:w="7612" w:type="dxa"/>
            <w:shd w:val="clear" w:color="auto" w:fill="auto"/>
            <w:hideMark/>
          </w:tcPr>
          <w:p w14:paraId="1B4BCAED"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"Создание условий для развития искусства и творчества"</w:t>
            </w:r>
          </w:p>
        </w:tc>
      </w:tr>
      <w:tr w:rsidR="009263A0" w:rsidRPr="004623D7" w14:paraId="6CECB589" w14:textId="77777777" w:rsidTr="004623D7">
        <w:trPr>
          <w:cantSplit/>
          <w:trHeight w:val="20"/>
        </w:trPr>
        <w:tc>
          <w:tcPr>
            <w:tcW w:w="2849" w:type="dxa"/>
            <w:shd w:val="clear" w:color="auto" w:fill="auto"/>
            <w:noWrap/>
            <w:hideMark/>
          </w:tcPr>
          <w:p w14:paraId="3E575859"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11 4 04 30320</w:t>
            </w:r>
          </w:p>
        </w:tc>
        <w:tc>
          <w:tcPr>
            <w:tcW w:w="7612" w:type="dxa"/>
            <w:shd w:val="clear" w:color="auto" w:fill="auto"/>
            <w:hideMark/>
          </w:tcPr>
          <w:p w14:paraId="37E525ED"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Государственные премии Российской Федерации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области литературы и искусства</w:t>
            </w:r>
          </w:p>
        </w:tc>
      </w:tr>
      <w:tr w:rsidR="009263A0" w:rsidRPr="004623D7" w14:paraId="6A3D716B" w14:textId="77777777" w:rsidTr="004623D7">
        <w:trPr>
          <w:cantSplit/>
          <w:trHeight w:val="20"/>
        </w:trPr>
        <w:tc>
          <w:tcPr>
            <w:tcW w:w="2849" w:type="dxa"/>
            <w:shd w:val="clear" w:color="auto" w:fill="auto"/>
            <w:noWrap/>
            <w:hideMark/>
          </w:tcPr>
          <w:p w14:paraId="4FFD2AB3"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11 4 04 30370</w:t>
            </w:r>
          </w:p>
        </w:tc>
        <w:tc>
          <w:tcPr>
            <w:tcW w:w="7612" w:type="dxa"/>
            <w:shd w:val="clear" w:color="auto" w:fill="auto"/>
            <w:hideMark/>
          </w:tcPr>
          <w:p w14:paraId="3E5BFE74"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Государственная премия Российской Федерации</w:t>
            </w:r>
            <w:r w:rsidR="006423BF" w:rsidRPr="004623D7">
              <w:rPr>
                <w:rFonts w:eastAsia="Times New Roman" w:cs="Times New Roman"/>
                <w:szCs w:val="28"/>
                <w:lang w:eastAsia="ru-RU"/>
              </w:rPr>
              <w:t xml:space="preserve"> </w:t>
            </w:r>
            <w:r w:rsidR="00162892" w:rsidRPr="004623D7">
              <w:rPr>
                <w:rFonts w:eastAsia="Times New Roman" w:cs="Times New Roman"/>
                <w:szCs w:val="28"/>
                <w:lang w:eastAsia="ru-RU"/>
              </w:rPr>
              <w:t xml:space="preserve">                                </w:t>
            </w:r>
            <w:r w:rsidRPr="004623D7">
              <w:rPr>
                <w:rFonts w:eastAsia="Times New Roman" w:cs="Times New Roman"/>
                <w:szCs w:val="28"/>
                <w:lang w:eastAsia="ru-RU"/>
              </w:rPr>
              <w:t>за выдающиеся достижения в области гуманитарной деятельности</w:t>
            </w:r>
          </w:p>
        </w:tc>
      </w:tr>
      <w:tr w:rsidR="009263A0" w:rsidRPr="004623D7" w14:paraId="03ECA0B2" w14:textId="77777777" w:rsidTr="004623D7">
        <w:trPr>
          <w:cantSplit/>
          <w:trHeight w:val="20"/>
        </w:trPr>
        <w:tc>
          <w:tcPr>
            <w:tcW w:w="2849" w:type="dxa"/>
            <w:shd w:val="clear" w:color="auto" w:fill="auto"/>
            <w:noWrap/>
            <w:hideMark/>
          </w:tcPr>
          <w:p w14:paraId="52350870"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11 4 04 30430</w:t>
            </w:r>
          </w:p>
        </w:tc>
        <w:tc>
          <w:tcPr>
            <w:tcW w:w="7612" w:type="dxa"/>
            <w:shd w:val="clear" w:color="auto" w:fill="auto"/>
            <w:hideMark/>
          </w:tcPr>
          <w:p w14:paraId="5791801C"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Премии Президента Российской Федерации для молодых деятелей культуры</w:t>
            </w:r>
          </w:p>
        </w:tc>
      </w:tr>
      <w:tr w:rsidR="009263A0" w:rsidRPr="004623D7" w14:paraId="4FEDC79F" w14:textId="77777777" w:rsidTr="004623D7">
        <w:trPr>
          <w:cantSplit/>
          <w:trHeight w:val="20"/>
        </w:trPr>
        <w:tc>
          <w:tcPr>
            <w:tcW w:w="2849" w:type="dxa"/>
            <w:shd w:val="clear" w:color="auto" w:fill="auto"/>
            <w:noWrap/>
            <w:hideMark/>
          </w:tcPr>
          <w:p w14:paraId="27DD7D12"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11 4 04 30520</w:t>
            </w:r>
          </w:p>
        </w:tc>
        <w:tc>
          <w:tcPr>
            <w:tcW w:w="7612" w:type="dxa"/>
            <w:shd w:val="clear" w:color="auto" w:fill="auto"/>
            <w:hideMark/>
          </w:tcPr>
          <w:p w14:paraId="7713DC0D"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Премии Правительства Российской Федерации в области культуры</w:t>
            </w:r>
          </w:p>
        </w:tc>
      </w:tr>
      <w:tr w:rsidR="009263A0" w:rsidRPr="004623D7" w14:paraId="139D4F52" w14:textId="77777777" w:rsidTr="004623D7">
        <w:trPr>
          <w:cantSplit/>
          <w:trHeight w:val="20"/>
        </w:trPr>
        <w:tc>
          <w:tcPr>
            <w:tcW w:w="2849" w:type="dxa"/>
            <w:shd w:val="clear" w:color="auto" w:fill="auto"/>
            <w:noWrap/>
            <w:hideMark/>
          </w:tcPr>
          <w:p w14:paraId="701003FD"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11 4 04 31130</w:t>
            </w:r>
          </w:p>
        </w:tc>
        <w:tc>
          <w:tcPr>
            <w:tcW w:w="7612" w:type="dxa"/>
            <w:shd w:val="clear" w:color="auto" w:fill="auto"/>
            <w:hideMark/>
          </w:tcPr>
          <w:p w14:paraId="3175E9F6"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Премии Президента Российской Федерации в области литературы и искусства за произведения для детей</w:t>
            </w:r>
            <w:r w:rsidR="006423BF" w:rsidRPr="004623D7">
              <w:rPr>
                <w:rFonts w:eastAsia="Times New Roman" w:cs="Times New Roman"/>
                <w:szCs w:val="28"/>
                <w:lang w:eastAsia="ru-RU"/>
              </w:rPr>
              <w:t xml:space="preserve"> </w:t>
            </w:r>
            <w:r w:rsidR="00162892" w:rsidRPr="004623D7">
              <w:rPr>
                <w:rFonts w:eastAsia="Times New Roman" w:cs="Times New Roman"/>
                <w:szCs w:val="28"/>
                <w:lang w:eastAsia="ru-RU"/>
              </w:rPr>
              <w:t xml:space="preserve">                                 </w:t>
            </w:r>
            <w:r w:rsidRPr="004623D7">
              <w:rPr>
                <w:rFonts w:eastAsia="Times New Roman" w:cs="Times New Roman"/>
                <w:szCs w:val="28"/>
                <w:lang w:eastAsia="ru-RU"/>
              </w:rPr>
              <w:t>и юношества</w:t>
            </w:r>
          </w:p>
        </w:tc>
      </w:tr>
      <w:tr w:rsidR="009263A0" w:rsidRPr="004623D7" w14:paraId="6CB28DC2" w14:textId="77777777" w:rsidTr="004623D7">
        <w:trPr>
          <w:cantSplit/>
          <w:trHeight w:val="20"/>
        </w:trPr>
        <w:tc>
          <w:tcPr>
            <w:tcW w:w="2849" w:type="dxa"/>
            <w:shd w:val="clear" w:color="auto" w:fill="auto"/>
            <w:noWrap/>
            <w:hideMark/>
          </w:tcPr>
          <w:p w14:paraId="14F8C52C"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11 4 04 62330</w:t>
            </w:r>
          </w:p>
        </w:tc>
        <w:tc>
          <w:tcPr>
            <w:tcW w:w="7612" w:type="dxa"/>
            <w:shd w:val="clear" w:color="auto" w:fill="auto"/>
            <w:hideMark/>
          </w:tcPr>
          <w:p w14:paraId="26B0EE4B"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на предоставление единовременной материальной помощи членам творческих союзов</w:t>
            </w:r>
          </w:p>
        </w:tc>
      </w:tr>
      <w:tr w:rsidR="009263A0" w:rsidRPr="004623D7" w14:paraId="62B6DEB9" w14:textId="77777777" w:rsidTr="004623D7">
        <w:trPr>
          <w:cantSplit/>
          <w:trHeight w:val="20"/>
        </w:trPr>
        <w:tc>
          <w:tcPr>
            <w:tcW w:w="2849" w:type="dxa"/>
            <w:shd w:val="clear" w:color="auto" w:fill="auto"/>
            <w:noWrap/>
            <w:hideMark/>
          </w:tcPr>
          <w:p w14:paraId="18F53581"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11 4 04 62391</w:t>
            </w:r>
          </w:p>
        </w:tc>
        <w:tc>
          <w:tcPr>
            <w:tcW w:w="7612" w:type="dxa"/>
            <w:shd w:val="clear" w:color="auto" w:fill="auto"/>
            <w:hideMark/>
          </w:tcPr>
          <w:p w14:paraId="12124A3E"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Государственные стипендии для выдающихся деятелей культуры и искусства России и для талантливых молодых авторов литературных, музыкальных и художественных произведений</w:t>
            </w:r>
          </w:p>
        </w:tc>
      </w:tr>
      <w:tr w:rsidR="009263A0" w:rsidRPr="004623D7" w14:paraId="0AAE4828" w14:textId="77777777" w:rsidTr="004623D7">
        <w:trPr>
          <w:cantSplit/>
          <w:trHeight w:val="20"/>
        </w:trPr>
        <w:tc>
          <w:tcPr>
            <w:tcW w:w="2849" w:type="dxa"/>
            <w:shd w:val="clear" w:color="auto" w:fill="auto"/>
            <w:noWrap/>
            <w:hideMark/>
          </w:tcPr>
          <w:p w14:paraId="1C8B53DF"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11 4 05 00000</w:t>
            </w:r>
          </w:p>
        </w:tc>
        <w:tc>
          <w:tcPr>
            <w:tcW w:w="7612" w:type="dxa"/>
            <w:shd w:val="clear" w:color="auto" w:fill="auto"/>
            <w:hideMark/>
          </w:tcPr>
          <w:p w14:paraId="281D64BC"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деятельности системы управления в сфере культуры"</w:t>
            </w:r>
          </w:p>
        </w:tc>
      </w:tr>
      <w:tr w:rsidR="009263A0" w:rsidRPr="004623D7" w14:paraId="194E259F" w14:textId="77777777" w:rsidTr="004623D7">
        <w:trPr>
          <w:cantSplit/>
          <w:trHeight w:val="20"/>
        </w:trPr>
        <w:tc>
          <w:tcPr>
            <w:tcW w:w="2849" w:type="dxa"/>
            <w:shd w:val="clear" w:color="auto" w:fill="auto"/>
            <w:noWrap/>
            <w:hideMark/>
          </w:tcPr>
          <w:p w14:paraId="5B12E16C"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11 4 06 00000</w:t>
            </w:r>
          </w:p>
        </w:tc>
        <w:tc>
          <w:tcPr>
            <w:tcW w:w="7612" w:type="dxa"/>
            <w:shd w:val="clear" w:color="auto" w:fill="auto"/>
            <w:hideMark/>
          </w:tcPr>
          <w:p w14:paraId="7E5EE397"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деятельности учреждений культуры, подведомственных Управлению делами Президента Российской Федерации"</w:t>
            </w:r>
          </w:p>
        </w:tc>
      </w:tr>
      <w:tr w:rsidR="009263A0" w:rsidRPr="004623D7" w14:paraId="34D12098" w14:textId="77777777" w:rsidTr="004623D7">
        <w:trPr>
          <w:cantSplit/>
          <w:trHeight w:val="20"/>
        </w:trPr>
        <w:tc>
          <w:tcPr>
            <w:tcW w:w="2849" w:type="dxa"/>
            <w:shd w:val="clear" w:color="auto" w:fill="auto"/>
            <w:noWrap/>
            <w:hideMark/>
          </w:tcPr>
          <w:p w14:paraId="660611B6"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12 0 00 00000</w:t>
            </w:r>
          </w:p>
        </w:tc>
        <w:tc>
          <w:tcPr>
            <w:tcW w:w="7612" w:type="dxa"/>
            <w:shd w:val="clear" w:color="auto" w:fill="auto"/>
            <w:hideMark/>
          </w:tcPr>
          <w:p w14:paraId="11E261DD"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Государственная программа Российской Федерации "Охрана окружающей среды"</w:t>
            </w:r>
          </w:p>
        </w:tc>
      </w:tr>
      <w:tr w:rsidR="009263A0" w:rsidRPr="004623D7" w14:paraId="11766DAC" w14:textId="77777777" w:rsidTr="004623D7">
        <w:trPr>
          <w:cantSplit/>
          <w:trHeight w:val="20"/>
        </w:trPr>
        <w:tc>
          <w:tcPr>
            <w:tcW w:w="2849" w:type="dxa"/>
            <w:shd w:val="clear" w:color="auto" w:fill="auto"/>
            <w:noWrap/>
            <w:hideMark/>
          </w:tcPr>
          <w:p w14:paraId="55DC41BB"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12 2 00 00000</w:t>
            </w:r>
          </w:p>
        </w:tc>
        <w:tc>
          <w:tcPr>
            <w:tcW w:w="7612" w:type="dxa"/>
            <w:shd w:val="clear" w:color="auto" w:fill="auto"/>
            <w:hideMark/>
          </w:tcPr>
          <w:p w14:paraId="7DD28CF4"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Федеральные проекты</w:t>
            </w:r>
          </w:p>
        </w:tc>
      </w:tr>
      <w:tr w:rsidR="009263A0" w:rsidRPr="004623D7" w14:paraId="096261D6" w14:textId="77777777" w:rsidTr="004623D7">
        <w:trPr>
          <w:cantSplit/>
          <w:trHeight w:val="20"/>
        </w:trPr>
        <w:tc>
          <w:tcPr>
            <w:tcW w:w="2849" w:type="dxa"/>
            <w:shd w:val="clear" w:color="auto" w:fill="auto"/>
            <w:noWrap/>
            <w:hideMark/>
          </w:tcPr>
          <w:p w14:paraId="075A0ADF"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12 2 01 00000</w:t>
            </w:r>
          </w:p>
        </w:tc>
        <w:tc>
          <w:tcPr>
            <w:tcW w:w="7612" w:type="dxa"/>
            <w:shd w:val="clear" w:color="auto" w:fill="auto"/>
            <w:hideMark/>
          </w:tcPr>
          <w:p w14:paraId="245FC702"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"Строительство ледостойкой самодвижущейся платформы "Северный полюс"</w:t>
            </w:r>
          </w:p>
        </w:tc>
      </w:tr>
      <w:tr w:rsidR="009263A0" w:rsidRPr="004623D7" w14:paraId="1FBBF0DB" w14:textId="77777777" w:rsidTr="004623D7">
        <w:trPr>
          <w:cantSplit/>
          <w:trHeight w:val="20"/>
        </w:trPr>
        <w:tc>
          <w:tcPr>
            <w:tcW w:w="2849" w:type="dxa"/>
            <w:shd w:val="clear" w:color="auto" w:fill="auto"/>
            <w:noWrap/>
            <w:hideMark/>
          </w:tcPr>
          <w:p w14:paraId="1E4FF482"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12 2 02 00000</w:t>
            </w:r>
          </w:p>
        </w:tc>
        <w:tc>
          <w:tcPr>
            <w:tcW w:w="7612" w:type="dxa"/>
            <w:shd w:val="clear" w:color="auto" w:fill="auto"/>
            <w:hideMark/>
          </w:tcPr>
          <w:p w14:paraId="7C63E7AE"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"Развитие научно-экспедиционного флота"</w:t>
            </w:r>
          </w:p>
        </w:tc>
      </w:tr>
      <w:tr w:rsidR="009263A0" w:rsidRPr="004623D7" w14:paraId="049222C1" w14:textId="77777777" w:rsidTr="004623D7">
        <w:trPr>
          <w:cantSplit/>
          <w:trHeight w:val="20"/>
        </w:trPr>
        <w:tc>
          <w:tcPr>
            <w:tcW w:w="2849" w:type="dxa"/>
            <w:shd w:val="clear" w:color="auto" w:fill="auto"/>
            <w:noWrap/>
            <w:hideMark/>
          </w:tcPr>
          <w:p w14:paraId="0813B1BE"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12 2 1G 00000</w:t>
            </w:r>
          </w:p>
        </w:tc>
        <w:tc>
          <w:tcPr>
            <w:tcW w:w="7612" w:type="dxa"/>
            <w:shd w:val="clear" w:color="auto" w:fill="auto"/>
            <w:hideMark/>
          </w:tcPr>
          <w:p w14:paraId="769671A1"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"Экономика замкнутого цикла"</w:t>
            </w:r>
          </w:p>
        </w:tc>
      </w:tr>
      <w:tr w:rsidR="009263A0" w:rsidRPr="004623D7" w14:paraId="225E1459" w14:textId="77777777" w:rsidTr="004623D7">
        <w:trPr>
          <w:cantSplit/>
          <w:trHeight w:val="20"/>
        </w:trPr>
        <w:tc>
          <w:tcPr>
            <w:tcW w:w="2849" w:type="dxa"/>
            <w:shd w:val="clear" w:color="auto" w:fill="auto"/>
            <w:noWrap/>
          </w:tcPr>
          <w:p w14:paraId="754C03ED" w14:textId="77777777" w:rsidR="009263A0" w:rsidRPr="004623D7" w:rsidRDefault="009263A0" w:rsidP="009263A0">
            <w:pPr>
              <w:ind w:firstLine="0"/>
              <w:jc w:val="center"/>
              <w:rPr>
                <w:rFonts w:eastAsia="Times New Roman" w:cs="Times New Roman"/>
                <w:szCs w:val="28"/>
                <w:lang w:val="en-US" w:eastAsia="ru-RU"/>
              </w:rPr>
            </w:pPr>
            <w:r w:rsidRPr="004623D7">
              <w:rPr>
                <w:rFonts w:eastAsia="Times New Roman" w:cs="Times New Roman"/>
                <w:szCs w:val="28"/>
                <w:lang w:val="en-US" w:eastAsia="ru-RU"/>
              </w:rPr>
              <w:t>12 2 1G 63823</w:t>
            </w:r>
          </w:p>
        </w:tc>
        <w:tc>
          <w:tcPr>
            <w:tcW w:w="7612" w:type="dxa"/>
            <w:shd w:val="clear" w:color="auto" w:fill="auto"/>
          </w:tcPr>
          <w:p w14:paraId="003F95AF"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Имущественный взнос Российской Федерации</w:t>
            </w:r>
            <w:r w:rsidR="00162892"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публично-правовую компанию по формированию комплексной системы обращения с твердыми коммунальными отходами "Российский экологический оператор" на обеспечение создания и функционирования управляющей компании по формированию экотехнопарков</w:t>
            </w:r>
          </w:p>
        </w:tc>
      </w:tr>
      <w:tr w:rsidR="009263A0" w:rsidRPr="004623D7" w14:paraId="44E6E20E" w14:textId="77777777" w:rsidTr="004623D7">
        <w:trPr>
          <w:cantSplit/>
          <w:trHeight w:val="20"/>
        </w:trPr>
        <w:tc>
          <w:tcPr>
            <w:tcW w:w="2849" w:type="dxa"/>
            <w:shd w:val="clear" w:color="auto" w:fill="auto"/>
            <w:noWrap/>
          </w:tcPr>
          <w:p w14:paraId="0E3F4F89" w14:textId="77777777" w:rsidR="009263A0" w:rsidRPr="004623D7" w:rsidRDefault="009263A0" w:rsidP="009263A0">
            <w:pPr>
              <w:ind w:firstLine="0"/>
              <w:jc w:val="center"/>
              <w:rPr>
                <w:rFonts w:eastAsia="Times New Roman" w:cs="Times New Roman"/>
                <w:szCs w:val="28"/>
                <w:lang w:val="en-US" w:eastAsia="ru-RU"/>
              </w:rPr>
            </w:pPr>
            <w:r w:rsidRPr="004623D7">
              <w:rPr>
                <w:rFonts w:eastAsia="Times New Roman" w:cs="Times New Roman"/>
                <w:szCs w:val="28"/>
                <w:lang w:eastAsia="ru-RU"/>
              </w:rPr>
              <w:t>12 2 1</w:t>
            </w:r>
            <w:r w:rsidRPr="004623D7">
              <w:rPr>
                <w:rFonts w:eastAsia="Times New Roman" w:cs="Times New Roman"/>
                <w:szCs w:val="28"/>
                <w:lang w:val="en-US" w:eastAsia="ru-RU"/>
              </w:rPr>
              <w:t>G 63825</w:t>
            </w:r>
          </w:p>
        </w:tc>
        <w:tc>
          <w:tcPr>
            <w:tcW w:w="7612" w:type="dxa"/>
            <w:shd w:val="clear" w:color="auto" w:fill="auto"/>
          </w:tcPr>
          <w:p w14:paraId="2DDAFB49"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Имущественный взнос Российской Федерации</w:t>
            </w:r>
            <w:r w:rsidR="006423BF" w:rsidRPr="004623D7">
              <w:rPr>
                <w:rFonts w:eastAsia="Times New Roman" w:cs="Times New Roman"/>
                <w:szCs w:val="28"/>
                <w:lang w:eastAsia="ru-RU"/>
              </w:rPr>
              <w:t xml:space="preserve"> </w:t>
            </w:r>
            <w:r w:rsidR="00162892" w:rsidRPr="004623D7">
              <w:rPr>
                <w:rFonts w:eastAsia="Times New Roman" w:cs="Times New Roman"/>
                <w:szCs w:val="28"/>
                <w:lang w:eastAsia="ru-RU"/>
              </w:rPr>
              <w:t xml:space="preserve">                                      </w:t>
            </w:r>
            <w:r w:rsidRPr="004623D7">
              <w:rPr>
                <w:rFonts w:eastAsia="Times New Roman" w:cs="Times New Roman"/>
                <w:szCs w:val="28"/>
                <w:lang w:eastAsia="ru-RU"/>
              </w:rPr>
              <w:t>в публично-правовую компанию по формированию комплексной системы обращения с твердыми коммунальными отходами "Российский экологический оператор" на предоставление взноса в уставный капитал общества с ограниченной ответственностью "Экологический цифровой оператор" на осуществление капитальных вложений в строительство объектов инфраструктуры экопромышленных парков</w:t>
            </w:r>
          </w:p>
        </w:tc>
      </w:tr>
      <w:tr w:rsidR="009263A0" w:rsidRPr="004623D7" w14:paraId="769E8B55" w14:textId="77777777" w:rsidTr="004623D7">
        <w:trPr>
          <w:cantSplit/>
          <w:trHeight w:val="20"/>
        </w:trPr>
        <w:tc>
          <w:tcPr>
            <w:tcW w:w="2849" w:type="dxa"/>
            <w:shd w:val="clear" w:color="auto" w:fill="auto"/>
            <w:noWrap/>
            <w:hideMark/>
          </w:tcPr>
          <w:p w14:paraId="687B1850"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12 2 9F 00000</w:t>
            </w:r>
          </w:p>
        </w:tc>
        <w:tc>
          <w:tcPr>
            <w:tcW w:w="7612" w:type="dxa"/>
            <w:shd w:val="clear" w:color="auto" w:fill="auto"/>
            <w:hideMark/>
          </w:tcPr>
          <w:p w14:paraId="55609E1C"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"Генеральная уборка"</w:t>
            </w:r>
          </w:p>
        </w:tc>
      </w:tr>
      <w:tr w:rsidR="009263A0" w:rsidRPr="004623D7" w14:paraId="6792B231" w14:textId="77777777" w:rsidTr="004623D7">
        <w:trPr>
          <w:cantSplit/>
          <w:trHeight w:val="20"/>
        </w:trPr>
        <w:tc>
          <w:tcPr>
            <w:tcW w:w="2849" w:type="dxa"/>
            <w:shd w:val="clear" w:color="auto" w:fill="auto"/>
            <w:noWrap/>
          </w:tcPr>
          <w:p w14:paraId="3B54430D" w14:textId="77777777" w:rsidR="009263A0" w:rsidRPr="004623D7" w:rsidRDefault="009263A0" w:rsidP="009263A0">
            <w:pPr>
              <w:ind w:firstLine="0"/>
              <w:jc w:val="center"/>
              <w:rPr>
                <w:rFonts w:eastAsia="Times New Roman" w:cs="Times New Roman"/>
                <w:szCs w:val="28"/>
                <w:lang w:val="en-US" w:eastAsia="ru-RU"/>
              </w:rPr>
            </w:pPr>
            <w:r w:rsidRPr="004623D7">
              <w:rPr>
                <w:rFonts w:eastAsia="Times New Roman" w:cs="Times New Roman"/>
                <w:szCs w:val="28"/>
                <w:lang w:eastAsia="ru-RU"/>
              </w:rPr>
              <w:t>12 2 9</w:t>
            </w:r>
            <w:r w:rsidRPr="004623D7">
              <w:rPr>
                <w:rFonts w:eastAsia="Times New Roman" w:cs="Times New Roman"/>
                <w:szCs w:val="28"/>
                <w:lang w:val="en-US" w:eastAsia="ru-RU"/>
              </w:rPr>
              <w:t>F 54700</w:t>
            </w:r>
          </w:p>
        </w:tc>
        <w:tc>
          <w:tcPr>
            <w:tcW w:w="7612" w:type="dxa"/>
            <w:shd w:val="clear" w:color="auto" w:fill="auto"/>
          </w:tcPr>
          <w:p w14:paraId="2A9D1746"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Ликвидация объектов накопленного вреда окружающей среде, прошедших оценку воздействия на состояние окружающей среды, здоровье и продолжительность жизни граждан</w:t>
            </w:r>
          </w:p>
        </w:tc>
      </w:tr>
      <w:tr w:rsidR="009263A0" w:rsidRPr="004623D7" w14:paraId="1EE34EC0" w14:textId="77777777" w:rsidTr="004623D7">
        <w:trPr>
          <w:cantSplit/>
          <w:trHeight w:val="20"/>
        </w:trPr>
        <w:tc>
          <w:tcPr>
            <w:tcW w:w="2849" w:type="dxa"/>
            <w:shd w:val="clear" w:color="auto" w:fill="auto"/>
            <w:noWrap/>
          </w:tcPr>
          <w:p w14:paraId="01CAF2DF" w14:textId="77777777" w:rsidR="009263A0" w:rsidRPr="004623D7" w:rsidRDefault="009263A0" w:rsidP="009263A0">
            <w:pPr>
              <w:ind w:firstLine="0"/>
              <w:jc w:val="center"/>
              <w:rPr>
                <w:rFonts w:eastAsia="Times New Roman" w:cs="Times New Roman"/>
                <w:szCs w:val="28"/>
                <w:lang w:val="en-US" w:eastAsia="ru-RU"/>
              </w:rPr>
            </w:pPr>
            <w:r w:rsidRPr="004623D7">
              <w:rPr>
                <w:rFonts w:eastAsia="Times New Roman" w:cs="Times New Roman"/>
                <w:szCs w:val="28"/>
                <w:lang w:eastAsia="ru-RU"/>
              </w:rPr>
              <w:t>12 2 9</w:t>
            </w:r>
            <w:r w:rsidRPr="004623D7">
              <w:rPr>
                <w:rFonts w:eastAsia="Times New Roman" w:cs="Times New Roman"/>
                <w:szCs w:val="28"/>
                <w:lang w:val="en-US" w:eastAsia="ru-RU"/>
              </w:rPr>
              <w:t>F 57670</w:t>
            </w:r>
          </w:p>
        </w:tc>
        <w:tc>
          <w:tcPr>
            <w:tcW w:w="7612" w:type="dxa"/>
            <w:shd w:val="clear" w:color="auto" w:fill="auto"/>
          </w:tcPr>
          <w:p w14:paraId="61D40C28" w14:textId="77777777" w:rsidR="009263A0" w:rsidRPr="004623D7" w:rsidRDefault="009263A0" w:rsidP="00132DA4">
            <w:pPr>
              <w:ind w:firstLine="0"/>
              <w:rPr>
                <w:rFonts w:eastAsia="Times New Roman" w:cs="Times New Roman"/>
                <w:szCs w:val="28"/>
                <w:lang w:eastAsia="ru-RU"/>
              </w:rPr>
            </w:pPr>
            <w:r w:rsidRPr="004623D7">
              <w:rPr>
                <w:rFonts w:eastAsia="Times New Roman" w:cs="Times New Roman"/>
                <w:szCs w:val="28"/>
                <w:lang w:eastAsia="ru-RU"/>
              </w:rPr>
              <w:t>Субсидии в целях софинансирования расходных обязательств субъектов Российской Федерации, входящих в состав Дальневосточного федерального округа, по удалению имущества, затонувшего</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во внутренних морских водах, </w:t>
            </w:r>
            <w:r w:rsidR="00162892" w:rsidRPr="004623D7">
              <w:rPr>
                <w:rFonts w:eastAsia="Times New Roman" w:cs="Times New Roman"/>
                <w:szCs w:val="28"/>
                <w:lang w:eastAsia="ru-RU"/>
              </w:rPr>
              <w:t xml:space="preserve">                    </w:t>
            </w:r>
            <w:r w:rsidRPr="004623D7">
              <w:rPr>
                <w:rFonts w:eastAsia="Times New Roman" w:cs="Times New Roman"/>
                <w:szCs w:val="28"/>
                <w:lang w:eastAsia="ru-RU"/>
              </w:rPr>
              <w:t>в территориальном море</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исключительной экономической зоне Российской Федерации</w:t>
            </w:r>
          </w:p>
        </w:tc>
      </w:tr>
      <w:tr w:rsidR="006E5C84" w:rsidRPr="004623D7" w14:paraId="5733BD43" w14:textId="77777777" w:rsidTr="004623D7">
        <w:trPr>
          <w:cantSplit/>
          <w:trHeight w:val="20"/>
        </w:trPr>
        <w:tc>
          <w:tcPr>
            <w:tcW w:w="2849" w:type="dxa"/>
            <w:shd w:val="clear" w:color="auto" w:fill="auto"/>
            <w:noWrap/>
          </w:tcPr>
          <w:p w14:paraId="1150DBAB" w14:textId="77777777" w:rsidR="006E5C84" w:rsidRPr="004623D7" w:rsidRDefault="006E5C84" w:rsidP="009263A0">
            <w:pPr>
              <w:ind w:firstLine="0"/>
              <w:jc w:val="center"/>
              <w:rPr>
                <w:rFonts w:eastAsia="Times New Roman" w:cs="Times New Roman"/>
                <w:szCs w:val="28"/>
                <w:lang w:eastAsia="ru-RU"/>
              </w:rPr>
            </w:pPr>
            <w:r w:rsidRPr="004623D7">
              <w:rPr>
                <w:rFonts w:eastAsia="Times New Roman" w:cs="Times New Roman"/>
                <w:szCs w:val="28"/>
                <w:lang w:eastAsia="ru-RU"/>
              </w:rPr>
              <w:t>12 2 9</w:t>
            </w:r>
            <w:r w:rsidRPr="004623D7">
              <w:rPr>
                <w:rFonts w:eastAsia="Times New Roman" w:cs="Times New Roman"/>
                <w:szCs w:val="28"/>
                <w:lang w:val="en-US" w:eastAsia="ru-RU"/>
              </w:rPr>
              <w:t>F 5</w:t>
            </w:r>
            <w:r w:rsidRPr="004623D7">
              <w:rPr>
                <w:rFonts w:eastAsia="Times New Roman" w:cs="Times New Roman"/>
                <w:szCs w:val="28"/>
                <w:lang w:eastAsia="ru-RU"/>
              </w:rPr>
              <w:t>С120</w:t>
            </w:r>
          </w:p>
        </w:tc>
        <w:tc>
          <w:tcPr>
            <w:tcW w:w="7612" w:type="dxa"/>
            <w:shd w:val="clear" w:color="auto" w:fill="auto"/>
          </w:tcPr>
          <w:p w14:paraId="6607E046" w14:textId="77777777" w:rsidR="006E5C84" w:rsidRPr="004623D7" w:rsidRDefault="006E5C84" w:rsidP="009263A0">
            <w:pPr>
              <w:ind w:firstLine="0"/>
              <w:rPr>
                <w:rFonts w:eastAsia="Times New Roman" w:cs="Times New Roman"/>
                <w:szCs w:val="28"/>
                <w:lang w:eastAsia="ru-RU"/>
              </w:rPr>
            </w:pPr>
            <w:r w:rsidRPr="004623D7">
              <w:rPr>
                <w:rFonts w:eastAsia="Times New Roman" w:cs="Times New Roman"/>
                <w:szCs w:val="28"/>
                <w:lang w:eastAsia="ru-RU"/>
              </w:rPr>
              <w:t>Разработка проекта работ по ликвидации накопленного вреда окружающей среде на территориях отдельных субъектов Российской Федерации</w:t>
            </w:r>
          </w:p>
        </w:tc>
      </w:tr>
      <w:tr w:rsidR="009263A0" w:rsidRPr="004623D7" w14:paraId="4315C83F" w14:textId="77777777" w:rsidTr="004623D7">
        <w:trPr>
          <w:cantSplit/>
          <w:trHeight w:val="20"/>
        </w:trPr>
        <w:tc>
          <w:tcPr>
            <w:tcW w:w="2849" w:type="dxa"/>
            <w:shd w:val="clear" w:color="auto" w:fill="auto"/>
            <w:noWrap/>
            <w:hideMark/>
          </w:tcPr>
          <w:p w14:paraId="76F09964"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12 2 G1 00000</w:t>
            </w:r>
          </w:p>
        </w:tc>
        <w:tc>
          <w:tcPr>
            <w:tcW w:w="7612" w:type="dxa"/>
            <w:shd w:val="clear" w:color="auto" w:fill="auto"/>
            <w:hideMark/>
          </w:tcPr>
          <w:p w14:paraId="07397A4E"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"Чистая страна"</w:t>
            </w:r>
          </w:p>
        </w:tc>
      </w:tr>
      <w:tr w:rsidR="009263A0" w:rsidRPr="004623D7" w14:paraId="61695A8B" w14:textId="77777777" w:rsidTr="004623D7">
        <w:trPr>
          <w:cantSplit/>
          <w:trHeight w:val="20"/>
        </w:trPr>
        <w:tc>
          <w:tcPr>
            <w:tcW w:w="2849" w:type="dxa"/>
            <w:shd w:val="clear" w:color="auto" w:fill="auto"/>
            <w:noWrap/>
            <w:hideMark/>
          </w:tcPr>
          <w:p w14:paraId="35AFDE6C"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12 2 G1 52420</w:t>
            </w:r>
          </w:p>
        </w:tc>
        <w:tc>
          <w:tcPr>
            <w:tcW w:w="7612" w:type="dxa"/>
            <w:shd w:val="clear" w:color="auto" w:fill="auto"/>
            <w:hideMark/>
          </w:tcPr>
          <w:p w14:paraId="36F49E4A"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Ликвидация несанкционированных свалок в границах городов и наиболее опасных объектов накопленного вреда окружающей среде</w:t>
            </w:r>
          </w:p>
        </w:tc>
      </w:tr>
      <w:tr w:rsidR="009263A0" w:rsidRPr="004623D7" w14:paraId="57AB6F8E" w14:textId="77777777" w:rsidTr="004623D7">
        <w:trPr>
          <w:cantSplit/>
          <w:trHeight w:val="20"/>
        </w:trPr>
        <w:tc>
          <w:tcPr>
            <w:tcW w:w="2849" w:type="dxa"/>
            <w:shd w:val="clear" w:color="auto" w:fill="auto"/>
            <w:noWrap/>
            <w:hideMark/>
          </w:tcPr>
          <w:p w14:paraId="21C36249"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12 2 G2 00000</w:t>
            </w:r>
          </w:p>
        </w:tc>
        <w:tc>
          <w:tcPr>
            <w:tcW w:w="7612" w:type="dxa"/>
            <w:shd w:val="clear" w:color="auto" w:fill="auto"/>
            <w:hideMark/>
          </w:tcPr>
          <w:p w14:paraId="5F9E518D"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"Комплексная система обращения</w:t>
            </w:r>
            <w:r w:rsidR="006423BF" w:rsidRPr="004623D7">
              <w:rPr>
                <w:rFonts w:eastAsia="Times New Roman" w:cs="Times New Roman"/>
                <w:szCs w:val="28"/>
                <w:lang w:eastAsia="ru-RU"/>
              </w:rPr>
              <w:t xml:space="preserve"> </w:t>
            </w:r>
            <w:r w:rsidR="00162892" w:rsidRPr="004623D7">
              <w:rPr>
                <w:rFonts w:eastAsia="Times New Roman" w:cs="Times New Roman"/>
                <w:szCs w:val="28"/>
                <w:lang w:eastAsia="ru-RU"/>
              </w:rPr>
              <w:t xml:space="preserve">                    </w:t>
            </w:r>
            <w:r w:rsidRPr="004623D7">
              <w:rPr>
                <w:rFonts w:eastAsia="Times New Roman" w:cs="Times New Roman"/>
                <w:szCs w:val="28"/>
                <w:lang w:eastAsia="ru-RU"/>
              </w:rPr>
              <w:t>с твердыми коммунальными отходами"</w:t>
            </w:r>
          </w:p>
        </w:tc>
      </w:tr>
      <w:tr w:rsidR="009263A0" w:rsidRPr="004623D7" w14:paraId="44D21830" w14:textId="77777777" w:rsidTr="004623D7">
        <w:trPr>
          <w:cantSplit/>
          <w:trHeight w:val="20"/>
        </w:trPr>
        <w:tc>
          <w:tcPr>
            <w:tcW w:w="2849" w:type="dxa"/>
            <w:shd w:val="clear" w:color="auto" w:fill="auto"/>
            <w:noWrap/>
          </w:tcPr>
          <w:p w14:paraId="66E3728D"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12 2 G2 57890</w:t>
            </w:r>
          </w:p>
        </w:tc>
        <w:tc>
          <w:tcPr>
            <w:tcW w:w="7612" w:type="dxa"/>
            <w:shd w:val="clear" w:color="auto" w:fill="auto"/>
          </w:tcPr>
          <w:p w14:paraId="3EAE6E81"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Строительство объектов обработки и (или) утилизации</w:t>
            </w:r>
            <w:r w:rsidR="00162892"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(или) размещения отходов, в том числе твердых коммунальных отходов, в Республике Крым</w:t>
            </w:r>
          </w:p>
        </w:tc>
      </w:tr>
      <w:tr w:rsidR="009263A0" w:rsidRPr="004623D7" w14:paraId="64884140" w14:textId="77777777" w:rsidTr="004623D7">
        <w:trPr>
          <w:cantSplit/>
          <w:trHeight w:val="20"/>
        </w:trPr>
        <w:tc>
          <w:tcPr>
            <w:tcW w:w="2849" w:type="dxa"/>
            <w:shd w:val="clear" w:color="auto" w:fill="auto"/>
            <w:noWrap/>
          </w:tcPr>
          <w:p w14:paraId="4AF6D4A9" w14:textId="77777777" w:rsidR="009263A0" w:rsidRPr="004623D7" w:rsidRDefault="009263A0" w:rsidP="009263A0">
            <w:pPr>
              <w:ind w:firstLine="0"/>
              <w:jc w:val="center"/>
              <w:rPr>
                <w:rFonts w:eastAsia="Times New Roman" w:cs="Times New Roman"/>
                <w:szCs w:val="28"/>
                <w:lang w:val="en-US" w:eastAsia="ru-RU"/>
              </w:rPr>
            </w:pPr>
            <w:r w:rsidRPr="004623D7">
              <w:rPr>
                <w:rFonts w:eastAsia="Times New Roman" w:cs="Times New Roman"/>
                <w:szCs w:val="28"/>
                <w:lang w:eastAsia="ru-RU"/>
              </w:rPr>
              <w:t xml:space="preserve">12 2 </w:t>
            </w:r>
            <w:r w:rsidRPr="004623D7">
              <w:rPr>
                <w:rFonts w:eastAsia="Times New Roman" w:cs="Times New Roman"/>
                <w:szCs w:val="28"/>
                <w:lang w:val="en-US" w:eastAsia="ru-RU"/>
              </w:rPr>
              <w:t>G2 57900</w:t>
            </w:r>
          </w:p>
        </w:tc>
        <w:tc>
          <w:tcPr>
            <w:tcW w:w="7612" w:type="dxa"/>
            <w:shd w:val="clear" w:color="auto" w:fill="auto"/>
          </w:tcPr>
          <w:p w14:paraId="7A492E75"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Обеспечение сокращения количества твердых коммунальных отходов, направленных на захоронение</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субъектах Российской Федерации</w:t>
            </w:r>
          </w:p>
        </w:tc>
      </w:tr>
      <w:tr w:rsidR="009263A0" w:rsidRPr="004623D7" w14:paraId="476BEDEB" w14:textId="77777777" w:rsidTr="004623D7">
        <w:trPr>
          <w:cantSplit/>
          <w:trHeight w:val="20"/>
        </w:trPr>
        <w:tc>
          <w:tcPr>
            <w:tcW w:w="2849" w:type="dxa"/>
            <w:shd w:val="clear" w:color="auto" w:fill="auto"/>
            <w:noWrap/>
          </w:tcPr>
          <w:p w14:paraId="5A3C331A"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val="en-US" w:eastAsia="ru-RU"/>
              </w:rPr>
              <w:t xml:space="preserve">12 2 G2 </w:t>
            </w:r>
            <w:r w:rsidRPr="004623D7">
              <w:rPr>
                <w:rFonts w:eastAsia="Times New Roman" w:cs="Times New Roman"/>
                <w:szCs w:val="28"/>
                <w:lang w:eastAsia="ru-RU"/>
              </w:rPr>
              <w:t>5С220</w:t>
            </w:r>
          </w:p>
        </w:tc>
        <w:tc>
          <w:tcPr>
            <w:tcW w:w="7612" w:type="dxa"/>
            <w:shd w:val="clear" w:color="auto" w:fill="auto"/>
          </w:tcPr>
          <w:p w14:paraId="52815A24"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Реализация мероприятий по проектированию</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строительству объектов обработки, и (или) утилизации,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(или) обезвреживания, и (или) захоронения твердых коммунальных отходов на территориях отдельных субъектов Российской Федерации</w:t>
            </w:r>
          </w:p>
        </w:tc>
      </w:tr>
      <w:tr w:rsidR="009263A0" w:rsidRPr="004623D7" w14:paraId="21450015" w14:textId="77777777" w:rsidTr="004623D7">
        <w:trPr>
          <w:cantSplit/>
          <w:trHeight w:val="20"/>
        </w:trPr>
        <w:tc>
          <w:tcPr>
            <w:tcW w:w="2849" w:type="dxa"/>
            <w:shd w:val="clear" w:color="auto" w:fill="auto"/>
            <w:noWrap/>
            <w:hideMark/>
          </w:tcPr>
          <w:p w14:paraId="12933E38"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12 2 G2 68818</w:t>
            </w:r>
          </w:p>
        </w:tc>
        <w:tc>
          <w:tcPr>
            <w:tcW w:w="7612" w:type="dxa"/>
            <w:shd w:val="clear" w:color="auto" w:fill="auto"/>
            <w:hideMark/>
          </w:tcPr>
          <w:p w14:paraId="35C6A8C3"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Обеспечение функционирования публично-правовой компании по формированию комплексной системы обращения с твердыми коммунальными отходами "Российский экологический оператор"</w:t>
            </w:r>
          </w:p>
        </w:tc>
      </w:tr>
      <w:tr w:rsidR="003A4405" w:rsidRPr="004623D7" w14:paraId="0BF5792B" w14:textId="77777777" w:rsidTr="004623D7">
        <w:trPr>
          <w:cantSplit/>
          <w:trHeight w:val="20"/>
        </w:trPr>
        <w:tc>
          <w:tcPr>
            <w:tcW w:w="2849" w:type="dxa"/>
            <w:shd w:val="clear" w:color="auto" w:fill="auto"/>
            <w:noWrap/>
          </w:tcPr>
          <w:p w14:paraId="6F20E4CA" w14:textId="77777777" w:rsidR="003A4405" w:rsidRPr="004623D7" w:rsidRDefault="003A4405" w:rsidP="009263A0">
            <w:pPr>
              <w:ind w:firstLine="0"/>
              <w:jc w:val="center"/>
              <w:rPr>
                <w:rFonts w:eastAsia="Times New Roman" w:cs="Times New Roman"/>
                <w:szCs w:val="28"/>
                <w:lang w:val="en-US" w:eastAsia="ru-RU"/>
              </w:rPr>
            </w:pPr>
            <w:r w:rsidRPr="004623D7">
              <w:rPr>
                <w:rFonts w:eastAsia="Times New Roman" w:cs="Times New Roman"/>
                <w:szCs w:val="28"/>
                <w:lang w:val="en-US" w:eastAsia="ru-RU"/>
              </w:rPr>
              <w:t>12 2 G2 68895</w:t>
            </w:r>
          </w:p>
        </w:tc>
        <w:tc>
          <w:tcPr>
            <w:tcW w:w="7612" w:type="dxa"/>
            <w:shd w:val="clear" w:color="auto" w:fill="auto"/>
          </w:tcPr>
          <w:p w14:paraId="5BF61E4E" w14:textId="77777777" w:rsidR="003A4405" w:rsidRPr="004623D7" w:rsidRDefault="003A4405" w:rsidP="009263A0">
            <w:pPr>
              <w:ind w:firstLine="0"/>
              <w:rPr>
                <w:rFonts w:eastAsia="Times New Roman" w:cs="Times New Roman"/>
                <w:szCs w:val="28"/>
                <w:lang w:eastAsia="ru-RU"/>
              </w:rPr>
            </w:pPr>
            <w:r w:rsidRPr="004623D7">
              <w:rPr>
                <w:rFonts w:eastAsia="Times New Roman" w:cs="Times New Roman"/>
                <w:szCs w:val="28"/>
                <w:lang w:eastAsia="ru-RU"/>
              </w:rPr>
              <w:t>Имущественный взнос Российской Федерации</w:t>
            </w:r>
            <w:r w:rsidR="006423BF" w:rsidRPr="004623D7">
              <w:rPr>
                <w:rFonts w:eastAsia="Times New Roman" w:cs="Times New Roman"/>
                <w:szCs w:val="28"/>
                <w:lang w:eastAsia="ru-RU"/>
              </w:rPr>
              <w:t xml:space="preserve"> </w:t>
            </w:r>
            <w:r w:rsidR="00B8780A">
              <w:rPr>
                <w:rFonts w:eastAsia="Times New Roman" w:cs="Times New Roman"/>
                <w:szCs w:val="28"/>
                <w:lang w:eastAsia="ru-RU"/>
              </w:rPr>
              <w:t xml:space="preserve">                                           </w:t>
            </w:r>
            <w:r w:rsidRPr="004623D7">
              <w:rPr>
                <w:rFonts w:eastAsia="Times New Roman" w:cs="Times New Roman"/>
                <w:szCs w:val="28"/>
                <w:lang w:eastAsia="ru-RU"/>
              </w:rPr>
              <w:t>в публично-правовую компанию по формированию комплексной системы обращения с твердыми коммунальными отходами "Российский экологический оператор"</w:t>
            </w:r>
          </w:p>
        </w:tc>
      </w:tr>
      <w:tr w:rsidR="009263A0" w:rsidRPr="004623D7" w14:paraId="6E782CCF" w14:textId="77777777" w:rsidTr="004623D7">
        <w:trPr>
          <w:cantSplit/>
          <w:trHeight w:val="20"/>
        </w:trPr>
        <w:tc>
          <w:tcPr>
            <w:tcW w:w="2849" w:type="dxa"/>
            <w:shd w:val="clear" w:color="auto" w:fill="auto"/>
            <w:noWrap/>
            <w:hideMark/>
          </w:tcPr>
          <w:p w14:paraId="63363080"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12 2 G4 00000</w:t>
            </w:r>
          </w:p>
        </w:tc>
        <w:tc>
          <w:tcPr>
            <w:tcW w:w="7612" w:type="dxa"/>
            <w:shd w:val="clear" w:color="auto" w:fill="auto"/>
            <w:hideMark/>
          </w:tcPr>
          <w:p w14:paraId="30EF7C16"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"Чистый воздух"</w:t>
            </w:r>
          </w:p>
        </w:tc>
      </w:tr>
      <w:tr w:rsidR="009263A0" w:rsidRPr="004623D7" w14:paraId="170D7F0C" w14:textId="77777777" w:rsidTr="004623D7">
        <w:trPr>
          <w:cantSplit/>
          <w:trHeight w:val="20"/>
        </w:trPr>
        <w:tc>
          <w:tcPr>
            <w:tcW w:w="2849" w:type="dxa"/>
            <w:shd w:val="clear" w:color="auto" w:fill="auto"/>
            <w:noWrap/>
            <w:hideMark/>
          </w:tcPr>
          <w:p w14:paraId="135BF2B8"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12 2 G4 51080</w:t>
            </w:r>
          </w:p>
        </w:tc>
        <w:tc>
          <w:tcPr>
            <w:tcW w:w="7612" w:type="dxa"/>
            <w:shd w:val="clear" w:color="auto" w:fill="auto"/>
            <w:hideMark/>
          </w:tcPr>
          <w:p w14:paraId="497B3783"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Снижение совокупного объема выбросов загрязняющих веществ в атмосферный воздух</w:t>
            </w:r>
          </w:p>
        </w:tc>
      </w:tr>
      <w:tr w:rsidR="009263A0" w:rsidRPr="004623D7" w14:paraId="0DE88312" w14:textId="77777777" w:rsidTr="004623D7">
        <w:trPr>
          <w:cantSplit/>
          <w:trHeight w:val="20"/>
        </w:trPr>
        <w:tc>
          <w:tcPr>
            <w:tcW w:w="2849" w:type="dxa"/>
            <w:shd w:val="clear" w:color="auto" w:fill="auto"/>
            <w:noWrap/>
            <w:hideMark/>
          </w:tcPr>
          <w:p w14:paraId="7BCFBCC2"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12 2 G6 00000</w:t>
            </w:r>
          </w:p>
        </w:tc>
        <w:tc>
          <w:tcPr>
            <w:tcW w:w="7612" w:type="dxa"/>
            <w:shd w:val="clear" w:color="auto" w:fill="auto"/>
            <w:hideMark/>
          </w:tcPr>
          <w:p w14:paraId="6B8950AA"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"Оздоровление Волги"</w:t>
            </w:r>
          </w:p>
        </w:tc>
      </w:tr>
      <w:tr w:rsidR="009263A0" w:rsidRPr="004623D7" w14:paraId="441BB4A4" w14:textId="77777777" w:rsidTr="004623D7">
        <w:trPr>
          <w:cantSplit/>
          <w:trHeight w:val="20"/>
        </w:trPr>
        <w:tc>
          <w:tcPr>
            <w:tcW w:w="2849" w:type="dxa"/>
            <w:shd w:val="clear" w:color="auto" w:fill="auto"/>
            <w:noWrap/>
            <w:hideMark/>
          </w:tcPr>
          <w:p w14:paraId="2BF90003"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12 2 G6 55000</w:t>
            </w:r>
          </w:p>
        </w:tc>
        <w:tc>
          <w:tcPr>
            <w:tcW w:w="7612" w:type="dxa"/>
            <w:shd w:val="clear" w:color="auto" w:fill="auto"/>
            <w:hideMark/>
          </w:tcPr>
          <w:p w14:paraId="0A824EF5"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Ликвидация (рекультивация) объектов накопленного экологического вреда, представляющих угрозу реке Волге</w:t>
            </w:r>
          </w:p>
        </w:tc>
      </w:tr>
      <w:tr w:rsidR="009263A0" w:rsidRPr="004623D7" w14:paraId="395F960B" w14:textId="77777777" w:rsidTr="004623D7">
        <w:trPr>
          <w:cantSplit/>
          <w:trHeight w:val="20"/>
        </w:trPr>
        <w:tc>
          <w:tcPr>
            <w:tcW w:w="2849" w:type="dxa"/>
            <w:shd w:val="clear" w:color="auto" w:fill="auto"/>
            <w:noWrap/>
            <w:hideMark/>
          </w:tcPr>
          <w:p w14:paraId="75EDD4C9"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12 2 G7 00000</w:t>
            </w:r>
          </w:p>
        </w:tc>
        <w:tc>
          <w:tcPr>
            <w:tcW w:w="7612" w:type="dxa"/>
            <w:shd w:val="clear" w:color="auto" w:fill="auto"/>
            <w:hideMark/>
          </w:tcPr>
          <w:p w14:paraId="400921B9"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"Сохранение озера Байкал"</w:t>
            </w:r>
          </w:p>
        </w:tc>
      </w:tr>
      <w:tr w:rsidR="009263A0" w:rsidRPr="004623D7" w14:paraId="6F517C0E" w14:textId="77777777" w:rsidTr="004623D7">
        <w:trPr>
          <w:cantSplit/>
          <w:trHeight w:val="20"/>
        </w:trPr>
        <w:tc>
          <w:tcPr>
            <w:tcW w:w="2849" w:type="dxa"/>
            <w:shd w:val="clear" w:color="auto" w:fill="auto"/>
            <w:noWrap/>
            <w:hideMark/>
          </w:tcPr>
          <w:p w14:paraId="230BE3B0"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12 2 G7 50250</w:t>
            </w:r>
          </w:p>
        </w:tc>
        <w:tc>
          <w:tcPr>
            <w:tcW w:w="7612" w:type="dxa"/>
            <w:shd w:val="clear" w:color="auto" w:fill="auto"/>
            <w:hideMark/>
          </w:tcPr>
          <w:p w14:paraId="1A2A998D"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Модернизация и строительство очистных сооружений для очистки загрязненных сточных вод, поступающих</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tc>
      </w:tr>
      <w:tr w:rsidR="009263A0" w:rsidRPr="004623D7" w14:paraId="47ECC5A5" w14:textId="77777777" w:rsidTr="004623D7">
        <w:trPr>
          <w:cantSplit/>
          <w:trHeight w:val="20"/>
        </w:trPr>
        <w:tc>
          <w:tcPr>
            <w:tcW w:w="2849" w:type="dxa"/>
            <w:shd w:val="clear" w:color="auto" w:fill="auto"/>
            <w:noWrap/>
            <w:hideMark/>
          </w:tcPr>
          <w:p w14:paraId="24110A04"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12 2 G7 50940</w:t>
            </w:r>
          </w:p>
        </w:tc>
        <w:tc>
          <w:tcPr>
            <w:tcW w:w="7612" w:type="dxa"/>
            <w:shd w:val="clear" w:color="auto" w:fill="auto"/>
            <w:hideMark/>
          </w:tcPr>
          <w:p w14:paraId="3CBA08B4"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Снижение общей площади территорий, подвергшихся высокому и экстремально высокому загрязнению</w:t>
            </w:r>
            <w:r w:rsidR="006423BF" w:rsidRPr="004623D7">
              <w:rPr>
                <w:rFonts w:eastAsia="Times New Roman" w:cs="Times New Roman"/>
                <w:szCs w:val="28"/>
                <w:lang w:eastAsia="ru-RU"/>
              </w:rPr>
              <w:t xml:space="preserve"> </w:t>
            </w:r>
            <w:r w:rsidR="00337919" w:rsidRPr="004623D7">
              <w:rPr>
                <w:rFonts w:eastAsia="Times New Roman" w:cs="Times New Roman"/>
                <w:szCs w:val="28"/>
                <w:lang w:eastAsia="ru-RU"/>
              </w:rPr>
              <w:t xml:space="preserve">                                   </w:t>
            </w:r>
            <w:r w:rsidRPr="004623D7">
              <w:rPr>
                <w:rFonts w:eastAsia="Times New Roman" w:cs="Times New Roman"/>
                <w:szCs w:val="28"/>
                <w:lang w:eastAsia="ru-RU"/>
              </w:rPr>
              <w:t>и оказывающих воздействие на озеро Байкал</w:t>
            </w:r>
          </w:p>
        </w:tc>
      </w:tr>
      <w:tr w:rsidR="009263A0" w:rsidRPr="004623D7" w14:paraId="102387F1" w14:textId="77777777" w:rsidTr="004623D7">
        <w:trPr>
          <w:cantSplit/>
          <w:trHeight w:val="20"/>
        </w:trPr>
        <w:tc>
          <w:tcPr>
            <w:tcW w:w="2849" w:type="dxa"/>
            <w:shd w:val="clear" w:color="auto" w:fill="auto"/>
            <w:noWrap/>
            <w:hideMark/>
          </w:tcPr>
          <w:p w14:paraId="61672621"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12 2 G9 00000</w:t>
            </w:r>
          </w:p>
        </w:tc>
        <w:tc>
          <w:tcPr>
            <w:tcW w:w="7612" w:type="dxa"/>
            <w:shd w:val="clear" w:color="auto" w:fill="auto"/>
            <w:hideMark/>
          </w:tcPr>
          <w:p w14:paraId="4D2E9C00"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"Сохранение биологического разнообразия и развитие экологического туризма"</w:t>
            </w:r>
          </w:p>
        </w:tc>
      </w:tr>
      <w:tr w:rsidR="009263A0" w:rsidRPr="004623D7" w14:paraId="27FC967B" w14:textId="77777777" w:rsidTr="004623D7">
        <w:trPr>
          <w:cantSplit/>
          <w:trHeight w:val="20"/>
        </w:trPr>
        <w:tc>
          <w:tcPr>
            <w:tcW w:w="2849" w:type="dxa"/>
            <w:shd w:val="clear" w:color="auto" w:fill="auto"/>
            <w:noWrap/>
            <w:hideMark/>
          </w:tcPr>
          <w:p w14:paraId="3E22D728"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12 2 GВ 00000</w:t>
            </w:r>
          </w:p>
        </w:tc>
        <w:tc>
          <w:tcPr>
            <w:tcW w:w="7612" w:type="dxa"/>
            <w:shd w:val="clear" w:color="auto" w:fill="auto"/>
            <w:hideMark/>
          </w:tcPr>
          <w:p w14:paraId="59A4F29F"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"Комплексная система мониторинга качества окружающей среды"</w:t>
            </w:r>
          </w:p>
        </w:tc>
      </w:tr>
      <w:tr w:rsidR="009263A0" w:rsidRPr="004623D7" w14:paraId="6F01CE90" w14:textId="77777777" w:rsidTr="004623D7">
        <w:trPr>
          <w:cantSplit/>
          <w:trHeight w:val="20"/>
        </w:trPr>
        <w:tc>
          <w:tcPr>
            <w:tcW w:w="2849" w:type="dxa"/>
            <w:shd w:val="clear" w:color="auto" w:fill="auto"/>
            <w:noWrap/>
          </w:tcPr>
          <w:p w14:paraId="2025A28F"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val="en-US" w:eastAsia="ru-RU"/>
              </w:rPr>
              <w:t>12 2 Y2 00000</w:t>
            </w:r>
          </w:p>
        </w:tc>
        <w:tc>
          <w:tcPr>
            <w:tcW w:w="7612" w:type="dxa"/>
            <w:shd w:val="clear" w:color="auto" w:fill="auto"/>
          </w:tcPr>
          <w:p w14:paraId="5EDA126D"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"Кадры для беспилотных авиационных систем"</w:t>
            </w:r>
          </w:p>
        </w:tc>
      </w:tr>
      <w:tr w:rsidR="009263A0" w:rsidRPr="004623D7" w14:paraId="1375B3F9" w14:textId="77777777" w:rsidTr="004623D7">
        <w:trPr>
          <w:cantSplit/>
          <w:trHeight w:val="20"/>
        </w:trPr>
        <w:tc>
          <w:tcPr>
            <w:tcW w:w="2849" w:type="dxa"/>
            <w:shd w:val="clear" w:color="auto" w:fill="auto"/>
            <w:noWrap/>
          </w:tcPr>
          <w:p w14:paraId="335E6AE4" w14:textId="77777777" w:rsidR="009263A0" w:rsidRPr="004623D7" w:rsidRDefault="009263A0" w:rsidP="009263A0">
            <w:pPr>
              <w:ind w:firstLine="0"/>
              <w:jc w:val="center"/>
              <w:rPr>
                <w:rFonts w:eastAsia="Times New Roman" w:cs="Times New Roman"/>
                <w:szCs w:val="28"/>
                <w:lang w:val="en-US" w:eastAsia="ru-RU"/>
              </w:rPr>
            </w:pPr>
            <w:r w:rsidRPr="004623D7">
              <w:rPr>
                <w:rFonts w:eastAsia="Times New Roman" w:cs="Times New Roman"/>
                <w:szCs w:val="28"/>
                <w:lang w:val="en-US" w:eastAsia="ru-RU"/>
              </w:rPr>
              <w:t>12 2 Y4 00000</w:t>
            </w:r>
          </w:p>
        </w:tc>
        <w:tc>
          <w:tcPr>
            <w:tcW w:w="7612" w:type="dxa"/>
            <w:shd w:val="clear" w:color="auto" w:fill="auto"/>
          </w:tcPr>
          <w:p w14:paraId="48377AFA"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"Стимулирование спроса</w:t>
            </w:r>
            <w:r w:rsidR="006423BF" w:rsidRPr="004623D7">
              <w:rPr>
                <w:rFonts w:eastAsia="Times New Roman" w:cs="Times New Roman"/>
                <w:szCs w:val="28"/>
                <w:lang w:eastAsia="ru-RU"/>
              </w:rPr>
              <w:t xml:space="preserve"> </w:t>
            </w:r>
            <w:r w:rsidR="00337919" w:rsidRPr="004623D7">
              <w:rPr>
                <w:rFonts w:eastAsia="Times New Roman" w:cs="Times New Roman"/>
                <w:szCs w:val="28"/>
                <w:lang w:eastAsia="ru-RU"/>
              </w:rPr>
              <w:t xml:space="preserve">                                      </w:t>
            </w:r>
            <w:r w:rsidRPr="004623D7">
              <w:rPr>
                <w:rFonts w:eastAsia="Times New Roman" w:cs="Times New Roman"/>
                <w:szCs w:val="28"/>
                <w:lang w:eastAsia="ru-RU"/>
              </w:rPr>
              <w:t>на отечественные беспилотные авиационные системы"</w:t>
            </w:r>
          </w:p>
        </w:tc>
      </w:tr>
      <w:tr w:rsidR="009263A0" w:rsidRPr="004623D7" w14:paraId="15B4CFBE" w14:textId="77777777" w:rsidTr="004623D7">
        <w:trPr>
          <w:cantSplit/>
          <w:trHeight w:val="20"/>
        </w:trPr>
        <w:tc>
          <w:tcPr>
            <w:tcW w:w="2849" w:type="dxa"/>
            <w:shd w:val="clear" w:color="auto" w:fill="auto"/>
            <w:noWrap/>
          </w:tcPr>
          <w:p w14:paraId="25860132" w14:textId="77777777" w:rsidR="009263A0" w:rsidRPr="004623D7" w:rsidRDefault="009263A0" w:rsidP="009263A0">
            <w:pPr>
              <w:ind w:firstLine="0"/>
              <w:jc w:val="center"/>
              <w:rPr>
                <w:rFonts w:eastAsia="Times New Roman" w:cs="Times New Roman"/>
                <w:szCs w:val="28"/>
                <w:lang w:val="en-US" w:eastAsia="ru-RU"/>
              </w:rPr>
            </w:pPr>
            <w:r w:rsidRPr="004623D7">
              <w:rPr>
                <w:rFonts w:eastAsia="Times New Roman" w:cs="Times New Roman"/>
                <w:szCs w:val="28"/>
                <w:lang w:eastAsia="ru-RU"/>
              </w:rPr>
              <w:t xml:space="preserve">12 2 </w:t>
            </w:r>
            <w:r w:rsidRPr="004623D7">
              <w:rPr>
                <w:rFonts w:eastAsia="Times New Roman" w:cs="Times New Roman"/>
                <w:szCs w:val="28"/>
                <w:lang w:val="en-US" w:eastAsia="ru-RU"/>
              </w:rPr>
              <w:t>Y4 62100</w:t>
            </w:r>
          </w:p>
        </w:tc>
        <w:tc>
          <w:tcPr>
            <w:tcW w:w="7612" w:type="dxa"/>
            <w:shd w:val="clear" w:color="auto" w:fill="auto"/>
          </w:tcPr>
          <w:p w14:paraId="20E89550"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на закупку беспилотных авиационных систем</w:t>
            </w:r>
          </w:p>
        </w:tc>
      </w:tr>
      <w:tr w:rsidR="009263A0" w:rsidRPr="004623D7" w14:paraId="63FF9E6D" w14:textId="77777777" w:rsidTr="004623D7">
        <w:trPr>
          <w:cantSplit/>
          <w:trHeight w:val="20"/>
        </w:trPr>
        <w:tc>
          <w:tcPr>
            <w:tcW w:w="2849" w:type="dxa"/>
            <w:shd w:val="clear" w:color="auto" w:fill="auto"/>
            <w:noWrap/>
          </w:tcPr>
          <w:p w14:paraId="54926FE8" w14:textId="77777777" w:rsidR="009263A0" w:rsidRPr="004623D7" w:rsidRDefault="009263A0" w:rsidP="009263A0">
            <w:pPr>
              <w:ind w:firstLine="0"/>
              <w:jc w:val="center"/>
              <w:rPr>
                <w:rFonts w:eastAsia="Times New Roman" w:cs="Times New Roman"/>
                <w:szCs w:val="28"/>
                <w:lang w:val="en-US" w:eastAsia="ru-RU"/>
              </w:rPr>
            </w:pPr>
            <w:r w:rsidRPr="004623D7">
              <w:rPr>
                <w:rFonts w:eastAsia="Times New Roman" w:cs="Times New Roman"/>
                <w:szCs w:val="28"/>
                <w:lang w:eastAsia="ru-RU"/>
              </w:rPr>
              <w:t xml:space="preserve">12 2 </w:t>
            </w:r>
            <w:r w:rsidRPr="004623D7">
              <w:rPr>
                <w:rFonts w:eastAsia="Times New Roman" w:cs="Times New Roman"/>
                <w:szCs w:val="28"/>
                <w:lang w:val="en-US" w:eastAsia="ru-RU"/>
              </w:rPr>
              <w:t>Y4 6</w:t>
            </w:r>
            <w:r w:rsidRPr="004623D7">
              <w:rPr>
                <w:rFonts w:eastAsia="Times New Roman" w:cs="Times New Roman"/>
                <w:szCs w:val="28"/>
                <w:lang w:eastAsia="ru-RU"/>
              </w:rPr>
              <w:t>7</w:t>
            </w:r>
            <w:r w:rsidRPr="004623D7">
              <w:rPr>
                <w:rFonts w:eastAsia="Times New Roman" w:cs="Times New Roman"/>
                <w:szCs w:val="28"/>
                <w:lang w:val="en-US" w:eastAsia="ru-RU"/>
              </w:rPr>
              <w:t>80</w:t>
            </w:r>
            <w:r w:rsidRPr="004623D7">
              <w:rPr>
                <w:rFonts w:eastAsia="Times New Roman" w:cs="Times New Roman"/>
                <w:szCs w:val="28"/>
                <w:lang w:eastAsia="ru-RU"/>
              </w:rPr>
              <w:t>2</w:t>
            </w:r>
          </w:p>
        </w:tc>
        <w:tc>
          <w:tcPr>
            <w:tcW w:w="7612" w:type="dxa"/>
            <w:shd w:val="clear" w:color="auto" w:fill="auto"/>
          </w:tcPr>
          <w:p w14:paraId="10DC06DA" w14:textId="77777777" w:rsidR="009263A0" w:rsidRPr="004623D7" w:rsidRDefault="00C43CEF" w:rsidP="009263A0">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публично-правовой компании                                           по формированию комплексной системы обращения                                   с твердыми коммунальными отходами "Российский экологический оператор" на закупку услуг с использованием беспилотных авиационных систем</w:t>
            </w:r>
          </w:p>
        </w:tc>
      </w:tr>
      <w:tr w:rsidR="009263A0" w:rsidRPr="004623D7" w14:paraId="7F7B9B03" w14:textId="77777777" w:rsidTr="004623D7">
        <w:trPr>
          <w:cantSplit/>
          <w:trHeight w:val="20"/>
        </w:trPr>
        <w:tc>
          <w:tcPr>
            <w:tcW w:w="2849" w:type="dxa"/>
            <w:shd w:val="clear" w:color="auto" w:fill="auto"/>
            <w:noWrap/>
            <w:hideMark/>
          </w:tcPr>
          <w:p w14:paraId="606DB581"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12 3 00 00000</w:t>
            </w:r>
          </w:p>
        </w:tc>
        <w:tc>
          <w:tcPr>
            <w:tcW w:w="7612" w:type="dxa"/>
            <w:shd w:val="clear" w:color="auto" w:fill="auto"/>
            <w:hideMark/>
          </w:tcPr>
          <w:p w14:paraId="6BD90401"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Ведомственные проекты</w:t>
            </w:r>
          </w:p>
        </w:tc>
      </w:tr>
      <w:tr w:rsidR="009263A0" w:rsidRPr="004623D7" w14:paraId="17EEB36A" w14:textId="77777777" w:rsidTr="004623D7">
        <w:trPr>
          <w:cantSplit/>
          <w:trHeight w:val="20"/>
        </w:trPr>
        <w:tc>
          <w:tcPr>
            <w:tcW w:w="2849" w:type="dxa"/>
            <w:shd w:val="clear" w:color="auto" w:fill="auto"/>
            <w:noWrap/>
            <w:hideMark/>
          </w:tcPr>
          <w:p w14:paraId="43F6BDA6"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12 3 01 00000</w:t>
            </w:r>
          </w:p>
        </w:tc>
        <w:tc>
          <w:tcPr>
            <w:tcW w:w="7612" w:type="dxa"/>
            <w:shd w:val="clear" w:color="auto" w:fill="auto"/>
            <w:hideMark/>
          </w:tcPr>
          <w:p w14:paraId="6BD65102"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"Совершенствование</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обновление материально-технической базы"</w:t>
            </w:r>
          </w:p>
        </w:tc>
      </w:tr>
      <w:tr w:rsidR="009263A0" w:rsidRPr="004623D7" w14:paraId="17538B9C" w14:textId="77777777" w:rsidTr="004623D7">
        <w:trPr>
          <w:cantSplit/>
          <w:trHeight w:val="20"/>
        </w:trPr>
        <w:tc>
          <w:tcPr>
            <w:tcW w:w="2849" w:type="dxa"/>
            <w:shd w:val="clear" w:color="auto" w:fill="auto"/>
            <w:noWrap/>
            <w:hideMark/>
          </w:tcPr>
          <w:p w14:paraId="3B659C62"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12 3 03 00000</w:t>
            </w:r>
          </w:p>
        </w:tc>
        <w:tc>
          <w:tcPr>
            <w:tcW w:w="7612" w:type="dxa"/>
            <w:shd w:val="clear" w:color="auto" w:fill="auto"/>
            <w:hideMark/>
          </w:tcPr>
          <w:p w14:paraId="442D4241"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"Международное сотрудничество</w:t>
            </w:r>
            <w:r w:rsidR="006423BF" w:rsidRPr="004623D7">
              <w:rPr>
                <w:rFonts w:eastAsia="Times New Roman" w:cs="Times New Roman"/>
                <w:szCs w:val="28"/>
                <w:lang w:eastAsia="ru-RU"/>
              </w:rPr>
              <w:t xml:space="preserve"> </w:t>
            </w:r>
            <w:r w:rsidR="000F0248" w:rsidRPr="004623D7">
              <w:rPr>
                <w:rFonts w:eastAsia="Times New Roman" w:cs="Times New Roman"/>
                <w:szCs w:val="28"/>
                <w:lang w:eastAsia="ru-RU"/>
              </w:rPr>
              <w:t xml:space="preserve">            в </w:t>
            </w:r>
            <w:r w:rsidRPr="004623D7">
              <w:rPr>
                <w:rFonts w:eastAsia="Times New Roman" w:cs="Times New Roman"/>
                <w:szCs w:val="28"/>
                <w:lang w:eastAsia="ru-RU"/>
              </w:rPr>
              <w:t>сфере гидрометеорологии и мониторинга окружающей среды"</w:t>
            </w:r>
          </w:p>
        </w:tc>
      </w:tr>
      <w:tr w:rsidR="009263A0" w:rsidRPr="004623D7" w14:paraId="65CD431F" w14:textId="77777777" w:rsidTr="004623D7">
        <w:trPr>
          <w:cantSplit/>
          <w:trHeight w:val="20"/>
        </w:trPr>
        <w:tc>
          <w:tcPr>
            <w:tcW w:w="2849" w:type="dxa"/>
            <w:shd w:val="clear" w:color="auto" w:fill="auto"/>
            <w:noWrap/>
            <w:hideMark/>
          </w:tcPr>
          <w:p w14:paraId="7B1FAAE6"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12 3 04 00000</w:t>
            </w:r>
          </w:p>
        </w:tc>
        <w:tc>
          <w:tcPr>
            <w:tcW w:w="7612" w:type="dxa"/>
            <w:shd w:val="clear" w:color="auto" w:fill="auto"/>
            <w:hideMark/>
          </w:tcPr>
          <w:p w14:paraId="08EC217C" w14:textId="77777777" w:rsidR="009263A0" w:rsidRPr="004623D7" w:rsidRDefault="009263A0" w:rsidP="00132DA4">
            <w:pPr>
              <w:ind w:firstLine="0"/>
              <w:rPr>
                <w:rFonts w:eastAsia="Times New Roman" w:cs="Times New Roman"/>
                <w:szCs w:val="28"/>
                <w:lang w:eastAsia="ru-RU"/>
              </w:rPr>
            </w:pPr>
            <w:r w:rsidRPr="004623D7">
              <w:rPr>
                <w:rFonts w:eastAsia="Times New Roman" w:cs="Times New Roman"/>
                <w:szCs w:val="28"/>
                <w:lang w:eastAsia="ru-RU"/>
              </w:rPr>
              <w:t xml:space="preserve">Ведомственный проект "Развитие системы государственного мониторинга состояния и загрязнения окружающей среды </w:t>
            </w:r>
            <w:r w:rsidR="000F0248" w:rsidRPr="004623D7">
              <w:rPr>
                <w:rFonts w:eastAsia="Times New Roman" w:cs="Times New Roman"/>
                <w:szCs w:val="28"/>
                <w:lang w:eastAsia="ru-RU"/>
              </w:rPr>
              <w:t xml:space="preserve">            </w:t>
            </w:r>
            <w:r w:rsidRPr="004623D7">
              <w:rPr>
                <w:rFonts w:eastAsia="Times New Roman" w:cs="Times New Roman"/>
                <w:szCs w:val="28"/>
                <w:lang w:eastAsia="ru-RU"/>
              </w:rPr>
              <w:t>в Арктической зоне Российской Федерации"</w:t>
            </w:r>
          </w:p>
        </w:tc>
      </w:tr>
      <w:tr w:rsidR="009263A0" w:rsidRPr="004623D7" w14:paraId="5D6840BA" w14:textId="77777777" w:rsidTr="004623D7">
        <w:trPr>
          <w:cantSplit/>
          <w:trHeight w:val="20"/>
        </w:trPr>
        <w:tc>
          <w:tcPr>
            <w:tcW w:w="2849" w:type="dxa"/>
            <w:shd w:val="clear" w:color="auto" w:fill="auto"/>
            <w:noWrap/>
            <w:hideMark/>
          </w:tcPr>
          <w:p w14:paraId="0E94FB7E"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12 3 05 00000</w:t>
            </w:r>
          </w:p>
        </w:tc>
        <w:tc>
          <w:tcPr>
            <w:tcW w:w="7612" w:type="dxa"/>
            <w:shd w:val="clear" w:color="auto" w:fill="auto"/>
            <w:hideMark/>
          </w:tcPr>
          <w:p w14:paraId="0480D496"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"Создание нового зимовочного комплекса антарктической станции Восток"</w:t>
            </w:r>
          </w:p>
        </w:tc>
      </w:tr>
      <w:tr w:rsidR="009263A0" w:rsidRPr="004623D7" w14:paraId="6961AD63" w14:textId="77777777" w:rsidTr="004623D7">
        <w:trPr>
          <w:cantSplit/>
          <w:trHeight w:val="20"/>
        </w:trPr>
        <w:tc>
          <w:tcPr>
            <w:tcW w:w="2849" w:type="dxa"/>
            <w:shd w:val="clear" w:color="auto" w:fill="auto"/>
            <w:noWrap/>
          </w:tcPr>
          <w:p w14:paraId="03880F4B"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12 3 06 00000</w:t>
            </w:r>
          </w:p>
        </w:tc>
        <w:tc>
          <w:tcPr>
            <w:tcW w:w="7612" w:type="dxa"/>
            <w:shd w:val="clear" w:color="auto" w:fill="auto"/>
          </w:tcPr>
          <w:p w14:paraId="15BF5D0E" w14:textId="11B0E180"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"Строительство объектов для обеспечения деятельности подведомственных учреждений Федеральной службы по гидрометеорологии и мониторингу окружающей среды</w:t>
            </w:r>
            <w:r w:rsidR="00CF2DC3">
              <w:rPr>
                <w:rFonts w:eastAsia="Times New Roman" w:cs="Times New Roman"/>
                <w:szCs w:val="28"/>
                <w:lang w:eastAsia="ru-RU"/>
              </w:rPr>
              <w:t>"</w:t>
            </w:r>
          </w:p>
        </w:tc>
      </w:tr>
      <w:tr w:rsidR="009263A0" w:rsidRPr="004623D7" w14:paraId="406947E5" w14:textId="77777777" w:rsidTr="004623D7">
        <w:trPr>
          <w:cantSplit/>
          <w:trHeight w:val="20"/>
        </w:trPr>
        <w:tc>
          <w:tcPr>
            <w:tcW w:w="2849" w:type="dxa"/>
            <w:shd w:val="clear" w:color="auto" w:fill="auto"/>
            <w:noWrap/>
          </w:tcPr>
          <w:p w14:paraId="63459DDB"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lang w:eastAsia="ru-RU"/>
              </w:rPr>
              <w:t>12 3 07 00000</w:t>
            </w:r>
          </w:p>
        </w:tc>
        <w:tc>
          <w:tcPr>
            <w:tcW w:w="7612" w:type="dxa"/>
            <w:shd w:val="clear" w:color="auto" w:fill="auto"/>
          </w:tcPr>
          <w:p w14:paraId="00C5D42C" w14:textId="38BE2BC1" w:rsidR="009263A0" w:rsidRPr="004623D7" w:rsidRDefault="009263A0" w:rsidP="009263A0">
            <w:pPr>
              <w:ind w:firstLine="0"/>
              <w:rPr>
                <w:rFonts w:eastAsia="Times New Roman" w:cs="Times New Roman"/>
                <w:szCs w:val="28"/>
                <w:lang w:eastAsia="ru-RU"/>
              </w:rPr>
            </w:pPr>
            <w:r w:rsidRPr="004623D7">
              <w:rPr>
                <w:rFonts w:eastAsia="Times New Roman"/>
                <w:lang w:eastAsia="ru-RU"/>
              </w:rPr>
              <w:t xml:space="preserve">Ведомственный проект "Реализация программы экологических гуманитарных миссий и подготовки кадров </w:t>
            </w:r>
            <w:r w:rsidR="000F0248" w:rsidRPr="004623D7">
              <w:rPr>
                <w:rFonts w:eastAsia="Times New Roman"/>
                <w:lang w:eastAsia="ru-RU"/>
              </w:rPr>
              <w:t xml:space="preserve">             </w:t>
            </w:r>
            <w:r w:rsidRPr="004623D7">
              <w:rPr>
                <w:rFonts w:eastAsia="Times New Roman"/>
                <w:lang w:eastAsia="ru-RU"/>
              </w:rPr>
              <w:t>в области охраны окружающей среды</w:t>
            </w:r>
            <w:r w:rsidR="006423BF" w:rsidRPr="004623D7">
              <w:rPr>
                <w:rFonts w:eastAsia="Times New Roman"/>
                <w:lang w:eastAsia="ru-RU"/>
              </w:rPr>
              <w:t xml:space="preserve"> </w:t>
            </w:r>
            <w:r w:rsidRPr="004623D7">
              <w:rPr>
                <w:rFonts w:eastAsia="Times New Roman"/>
                <w:lang w:eastAsia="ru-RU"/>
              </w:rPr>
              <w:t>и природопользования</w:t>
            </w:r>
            <w:r w:rsidR="00755C7A">
              <w:rPr>
                <w:rFonts w:eastAsia="Times New Roman"/>
                <w:lang w:eastAsia="ru-RU"/>
              </w:rPr>
              <w:t>"</w:t>
            </w:r>
          </w:p>
        </w:tc>
      </w:tr>
      <w:tr w:rsidR="009263A0" w:rsidRPr="004623D7" w14:paraId="192E20A4" w14:textId="77777777" w:rsidTr="004623D7">
        <w:trPr>
          <w:cantSplit/>
          <w:trHeight w:val="20"/>
        </w:trPr>
        <w:tc>
          <w:tcPr>
            <w:tcW w:w="2849" w:type="dxa"/>
            <w:shd w:val="clear" w:color="auto" w:fill="auto"/>
            <w:noWrap/>
            <w:hideMark/>
          </w:tcPr>
          <w:p w14:paraId="21F7E09B"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12 4 00 00000</w:t>
            </w:r>
          </w:p>
        </w:tc>
        <w:tc>
          <w:tcPr>
            <w:tcW w:w="7612" w:type="dxa"/>
            <w:shd w:val="clear" w:color="auto" w:fill="auto"/>
            <w:hideMark/>
          </w:tcPr>
          <w:p w14:paraId="3D705308" w14:textId="5AAD4E6C"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Комплексы процессных мероприятий</w:t>
            </w:r>
          </w:p>
        </w:tc>
      </w:tr>
      <w:tr w:rsidR="009263A0" w:rsidRPr="004623D7" w14:paraId="3DEA92A0" w14:textId="77777777" w:rsidTr="004623D7">
        <w:trPr>
          <w:cantSplit/>
          <w:trHeight w:val="20"/>
        </w:trPr>
        <w:tc>
          <w:tcPr>
            <w:tcW w:w="2849" w:type="dxa"/>
            <w:shd w:val="clear" w:color="auto" w:fill="auto"/>
            <w:noWrap/>
            <w:hideMark/>
          </w:tcPr>
          <w:p w14:paraId="19A6F90A"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12 4 01 00000</w:t>
            </w:r>
          </w:p>
        </w:tc>
        <w:tc>
          <w:tcPr>
            <w:tcW w:w="7612" w:type="dxa"/>
            <w:shd w:val="clear" w:color="auto" w:fill="auto"/>
            <w:hideMark/>
          </w:tcPr>
          <w:p w14:paraId="35ACB6B8"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деятельности Федеральной службы по надзору в сфере природопользования и подведомственных учреждений"</w:t>
            </w:r>
          </w:p>
        </w:tc>
      </w:tr>
      <w:tr w:rsidR="009263A0" w:rsidRPr="004623D7" w14:paraId="27F0DE97" w14:textId="77777777" w:rsidTr="004623D7">
        <w:trPr>
          <w:cantSplit/>
          <w:trHeight w:val="20"/>
        </w:trPr>
        <w:tc>
          <w:tcPr>
            <w:tcW w:w="2849" w:type="dxa"/>
            <w:shd w:val="clear" w:color="auto" w:fill="auto"/>
            <w:noWrap/>
            <w:hideMark/>
          </w:tcPr>
          <w:p w14:paraId="6B07DF89"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12 4 01 54860</w:t>
            </w:r>
          </w:p>
        </w:tc>
        <w:tc>
          <w:tcPr>
            <w:tcW w:w="7612" w:type="dxa"/>
            <w:shd w:val="clear" w:color="auto" w:fill="auto"/>
            <w:hideMark/>
          </w:tcPr>
          <w:p w14:paraId="28177BB0"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Субвенции бюджетам Республики Крым и города федерального значения Севастополя на осуществление части переданных полномочий Российской Федерации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сфере охраны окружающей среды</w:t>
            </w:r>
          </w:p>
        </w:tc>
      </w:tr>
      <w:tr w:rsidR="009263A0" w:rsidRPr="004623D7" w14:paraId="4337A3E9" w14:textId="77777777" w:rsidTr="004623D7">
        <w:trPr>
          <w:cantSplit/>
          <w:trHeight w:val="20"/>
        </w:trPr>
        <w:tc>
          <w:tcPr>
            <w:tcW w:w="2849" w:type="dxa"/>
            <w:shd w:val="clear" w:color="auto" w:fill="auto"/>
            <w:noWrap/>
            <w:hideMark/>
          </w:tcPr>
          <w:p w14:paraId="5E97FD8D"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12 4 02 00000</w:t>
            </w:r>
          </w:p>
        </w:tc>
        <w:tc>
          <w:tcPr>
            <w:tcW w:w="7612" w:type="dxa"/>
            <w:shd w:val="clear" w:color="auto" w:fill="auto"/>
            <w:hideMark/>
          </w:tcPr>
          <w:p w14:paraId="07E6FAFE"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"Реализация полномочий и содействие международному сотрудничеству в сфере охраны окружающей среды"</w:t>
            </w:r>
          </w:p>
        </w:tc>
      </w:tr>
      <w:tr w:rsidR="009263A0" w:rsidRPr="004623D7" w14:paraId="6FD85EAC" w14:textId="77777777" w:rsidTr="004623D7">
        <w:trPr>
          <w:cantSplit/>
          <w:trHeight w:val="20"/>
        </w:trPr>
        <w:tc>
          <w:tcPr>
            <w:tcW w:w="2849" w:type="dxa"/>
            <w:shd w:val="clear" w:color="auto" w:fill="auto"/>
            <w:noWrap/>
            <w:hideMark/>
          </w:tcPr>
          <w:p w14:paraId="4897FFFB"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12 4 03 00000</w:t>
            </w:r>
          </w:p>
        </w:tc>
        <w:tc>
          <w:tcPr>
            <w:tcW w:w="7612" w:type="dxa"/>
            <w:shd w:val="clear" w:color="auto" w:fill="auto"/>
            <w:hideMark/>
          </w:tcPr>
          <w:p w14:paraId="0A440DF6" w14:textId="77777777" w:rsidR="009263A0" w:rsidRPr="004623D7" w:rsidRDefault="009263A0" w:rsidP="00132DA4">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деятельности Федеральной службы</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по гидрометеорологии</w:t>
            </w:r>
            <w:r w:rsidR="006423BF" w:rsidRPr="004623D7">
              <w:rPr>
                <w:rFonts w:eastAsia="Times New Roman" w:cs="Times New Roman"/>
                <w:szCs w:val="28"/>
                <w:lang w:eastAsia="ru-RU"/>
              </w:rPr>
              <w:t xml:space="preserve"> </w:t>
            </w:r>
            <w:r w:rsidR="000F0248" w:rsidRPr="004623D7">
              <w:rPr>
                <w:rFonts w:eastAsia="Times New Roman" w:cs="Times New Roman"/>
                <w:szCs w:val="28"/>
                <w:lang w:eastAsia="ru-RU"/>
              </w:rPr>
              <w:t xml:space="preserve">             </w:t>
            </w:r>
            <w:r w:rsidRPr="004623D7">
              <w:rPr>
                <w:rFonts w:eastAsia="Times New Roman" w:cs="Times New Roman"/>
                <w:szCs w:val="28"/>
                <w:lang w:eastAsia="ru-RU"/>
              </w:rPr>
              <w:t>и мониторингу окружающей среды и подведомственных учреждений"</w:t>
            </w:r>
          </w:p>
        </w:tc>
      </w:tr>
      <w:tr w:rsidR="009263A0" w:rsidRPr="004623D7" w14:paraId="10FE8531" w14:textId="77777777" w:rsidTr="004623D7">
        <w:trPr>
          <w:cantSplit/>
          <w:trHeight w:val="20"/>
        </w:trPr>
        <w:tc>
          <w:tcPr>
            <w:tcW w:w="2849" w:type="dxa"/>
            <w:shd w:val="clear" w:color="auto" w:fill="auto"/>
            <w:noWrap/>
            <w:hideMark/>
          </w:tcPr>
          <w:p w14:paraId="5AB4D130"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12 4 04 00000</w:t>
            </w:r>
          </w:p>
        </w:tc>
        <w:tc>
          <w:tcPr>
            <w:tcW w:w="7612" w:type="dxa"/>
            <w:shd w:val="clear" w:color="auto" w:fill="auto"/>
            <w:hideMark/>
          </w:tcPr>
          <w:p w14:paraId="65C9FD12"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"Сохранение биологического разнообразия"</w:t>
            </w:r>
          </w:p>
        </w:tc>
      </w:tr>
      <w:tr w:rsidR="009263A0" w:rsidRPr="004623D7" w14:paraId="79B26946" w14:textId="77777777" w:rsidTr="004623D7">
        <w:trPr>
          <w:cantSplit/>
          <w:trHeight w:val="20"/>
        </w:trPr>
        <w:tc>
          <w:tcPr>
            <w:tcW w:w="2849" w:type="dxa"/>
            <w:shd w:val="clear" w:color="auto" w:fill="auto"/>
            <w:noWrap/>
            <w:hideMark/>
          </w:tcPr>
          <w:p w14:paraId="0F4860A0"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12 9 00 00000</w:t>
            </w:r>
          </w:p>
        </w:tc>
        <w:tc>
          <w:tcPr>
            <w:tcW w:w="7612" w:type="dxa"/>
            <w:shd w:val="clear" w:color="auto" w:fill="auto"/>
            <w:hideMark/>
          </w:tcPr>
          <w:p w14:paraId="66AF99F6"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Резервные средства</w:t>
            </w:r>
          </w:p>
        </w:tc>
      </w:tr>
      <w:tr w:rsidR="009263A0" w:rsidRPr="004623D7" w14:paraId="4D906F0D" w14:textId="77777777" w:rsidTr="004623D7">
        <w:trPr>
          <w:cantSplit/>
          <w:trHeight w:val="20"/>
        </w:trPr>
        <w:tc>
          <w:tcPr>
            <w:tcW w:w="2849" w:type="dxa"/>
            <w:shd w:val="clear" w:color="auto" w:fill="auto"/>
            <w:noWrap/>
            <w:hideMark/>
          </w:tcPr>
          <w:p w14:paraId="4C7DACBF"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13 0 00 00000</w:t>
            </w:r>
          </w:p>
        </w:tc>
        <w:tc>
          <w:tcPr>
            <w:tcW w:w="7612" w:type="dxa"/>
            <w:shd w:val="clear" w:color="auto" w:fill="auto"/>
            <w:hideMark/>
          </w:tcPr>
          <w:p w14:paraId="0C590138"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Государственная программа Российской Федерации "Развитие физической культуры и спорта"</w:t>
            </w:r>
          </w:p>
        </w:tc>
      </w:tr>
      <w:tr w:rsidR="009263A0" w:rsidRPr="004623D7" w14:paraId="58657416" w14:textId="77777777" w:rsidTr="004623D7">
        <w:trPr>
          <w:cantSplit/>
          <w:trHeight w:val="20"/>
        </w:trPr>
        <w:tc>
          <w:tcPr>
            <w:tcW w:w="2849" w:type="dxa"/>
            <w:shd w:val="clear" w:color="auto" w:fill="auto"/>
            <w:noWrap/>
            <w:hideMark/>
          </w:tcPr>
          <w:p w14:paraId="390117EB"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13 2 00 00000</w:t>
            </w:r>
          </w:p>
        </w:tc>
        <w:tc>
          <w:tcPr>
            <w:tcW w:w="7612" w:type="dxa"/>
            <w:shd w:val="clear" w:color="auto" w:fill="auto"/>
            <w:hideMark/>
          </w:tcPr>
          <w:p w14:paraId="79FF762C"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Федеральные проекты</w:t>
            </w:r>
          </w:p>
        </w:tc>
      </w:tr>
      <w:tr w:rsidR="009263A0" w:rsidRPr="004623D7" w14:paraId="0FFBAEC1" w14:textId="77777777" w:rsidTr="004623D7">
        <w:trPr>
          <w:cantSplit/>
          <w:trHeight w:val="20"/>
        </w:trPr>
        <w:tc>
          <w:tcPr>
            <w:tcW w:w="2849" w:type="dxa"/>
            <w:shd w:val="clear" w:color="auto" w:fill="auto"/>
            <w:noWrap/>
            <w:hideMark/>
          </w:tcPr>
          <w:p w14:paraId="472364CE"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13 2 01 00000</w:t>
            </w:r>
          </w:p>
        </w:tc>
        <w:tc>
          <w:tcPr>
            <w:tcW w:w="7612" w:type="dxa"/>
            <w:shd w:val="clear" w:color="auto" w:fill="auto"/>
            <w:hideMark/>
          </w:tcPr>
          <w:p w14:paraId="33DF137F"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"Развитие физической культуры</w:t>
            </w:r>
            <w:r w:rsidR="006423BF" w:rsidRPr="004623D7">
              <w:rPr>
                <w:rFonts w:eastAsia="Times New Roman" w:cs="Times New Roman"/>
                <w:szCs w:val="28"/>
                <w:lang w:eastAsia="ru-RU"/>
              </w:rPr>
              <w:t xml:space="preserve"> </w:t>
            </w:r>
            <w:r w:rsidR="000F0248" w:rsidRPr="004623D7">
              <w:rPr>
                <w:rFonts w:eastAsia="Times New Roman" w:cs="Times New Roman"/>
                <w:szCs w:val="28"/>
                <w:lang w:eastAsia="ru-RU"/>
              </w:rPr>
              <w:t xml:space="preserve">                       </w:t>
            </w:r>
            <w:r w:rsidRPr="004623D7">
              <w:rPr>
                <w:rFonts w:eastAsia="Times New Roman" w:cs="Times New Roman"/>
                <w:szCs w:val="28"/>
                <w:lang w:eastAsia="ru-RU"/>
              </w:rPr>
              <w:t>и массового спорта"</w:t>
            </w:r>
          </w:p>
        </w:tc>
      </w:tr>
      <w:tr w:rsidR="009263A0" w:rsidRPr="004623D7" w14:paraId="36D3D184" w14:textId="77777777" w:rsidTr="004623D7">
        <w:trPr>
          <w:cantSplit/>
          <w:trHeight w:val="20"/>
        </w:trPr>
        <w:tc>
          <w:tcPr>
            <w:tcW w:w="2849" w:type="dxa"/>
            <w:shd w:val="clear" w:color="auto" w:fill="auto"/>
            <w:noWrap/>
            <w:hideMark/>
          </w:tcPr>
          <w:p w14:paraId="456BDDC2"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13 2 01 54250</w:t>
            </w:r>
          </w:p>
        </w:tc>
        <w:tc>
          <w:tcPr>
            <w:tcW w:w="7612" w:type="dxa"/>
            <w:shd w:val="clear" w:color="auto" w:fill="auto"/>
            <w:hideMark/>
          </w:tcPr>
          <w:p w14:paraId="5627256E"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Премирование регионов - победителей Ночной хоккейной лиги</w:t>
            </w:r>
          </w:p>
        </w:tc>
      </w:tr>
      <w:tr w:rsidR="009263A0" w:rsidRPr="004623D7" w14:paraId="2A38129A" w14:textId="77777777" w:rsidTr="004623D7">
        <w:trPr>
          <w:cantSplit/>
          <w:trHeight w:val="20"/>
        </w:trPr>
        <w:tc>
          <w:tcPr>
            <w:tcW w:w="2849" w:type="dxa"/>
            <w:shd w:val="clear" w:color="auto" w:fill="auto"/>
            <w:noWrap/>
            <w:hideMark/>
          </w:tcPr>
          <w:p w14:paraId="771985A6"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13 2 01 60260</w:t>
            </w:r>
          </w:p>
        </w:tc>
        <w:tc>
          <w:tcPr>
            <w:tcW w:w="7612" w:type="dxa"/>
            <w:shd w:val="clear" w:color="auto" w:fill="auto"/>
            <w:hideMark/>
          </w:tcPr>
          <w:p w14:paraId="29292333"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Субсидия на финансовое обеспечение мероприятий, направленных на подготовку и проведение Международного спортивного форума</w:t>
            </w:r>
            <w:r w:rsidR="006423BF" w:rsidRPr="004623D7">
              <w:rPr>
                <w:rFonts w:eastAsia="Times New Roman" w:cs="Times New Roman"/>
                <w:szCs w:val="28"/>
                <w:lang w:eastAsia="ru-RU"/>
              </w:rPr>
              <w:t xml:space="preserve"> </w:t>
            </w:r>
            <w:r w:rsidRPr="004623D7">
              <w:rPr>
                <w:rFonts w:eastAsia="Times New Roman" w:cs="Times New Roman"/>
                <w:szCs w:val="28"/>
                <w:lang w:eastAsia="ru-RU"/>
              </w:rPr>
              <w:t>"Россия - спортивная держава"</w:t>
            </w:r>
          </w:p>
        </w:tc>
      </w:tr>
      <w:tr w:rsidR="009263A0" w:rsidRPr="004623D7" w14:paraId="7D205859" w14:textId="77777777" w:rsidTr="004623D7">
        <w:trPr>
          <w:cantSplit/>
          <w:trHeight w:val="20"/>
        </w:trPr>
        <w:tc>
          <w:tcPr>
            <w:tcW w:w="2849" w:type="dxa"/>
            <w:shd w:val="clear" w:color="auto" w:fill="auto"/>
            <w:noWrap/>
            <w:hideMark/>
          </w:tcPr>
          <w:p w14:paraId="442E64D4"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13 2 01 60263</w:t>
            </w:r>
          </w:p>
        </w:tc>
        <w:tc>
          <w:tcPr>
            <w:tcW w:w="7612" w:type="dxa"/>
            <w:shd w:val="clear" w:color="auto" w:fill="auto"/>
            <w:hideMark/>
          </w:tcPr>
          <w:p w14:paraId="42DEEC69"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Субсидия Общероссийской общественной организации "Российский студенческий спортивный союз"</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финансовое обеспечение межотраслевой программы развития студенческого спорта</w:t>
            </w:r>
          </w:p>
        </w:tc>
      </w:tr>
      <w:tr w:rsidR="009263A0" w:rsidRPr="004623D7" w14:paraId="02E936A2" w14:textId="77777777" w:rsidTr="004623D7">
        <w:trPr>
          <w:cantSplit/>
          <w:trHeight w:val="20"/>
        </w:trPr>
        <w:tc>
          <w:tcPr>
            <w:tcW w:w="2849" w:type="dxa"/>
            <w:shd w:val="clear" w:color="auto" w:fill="auto"/>
            <w:noWrap/>
          </w:tcPr>
          <w:p w14:paraId="5CEA5739"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13 2 01 60550</w:t>
            </w:r>
          </w:p>
        </w:tc>
        <w:tc>
          <w:tcPr>
            <w:tcW w:w="7612" w:type="dxa"/>
            <w:shd w:val="clear" w:color="auto" w:fill="auto"/>
          </w:tcPr>
          <w:p w14:paraId="25212084" w14:textId="77777777" w:rsidR="009263A0" w:rsidRPr="004623D7" w:rsidRDefault="009263A0" w:rsidP="008F1243">
            <w:pPr>
              <w:ind w:firstLine="0"/>
              <w:rPr>
                <w:rFonts w:eastAsia="Times New Roman" w:cs="Times New Roman"/>
                <w:szCs w:val="28"/>
                <w:lang w:eastAsia="ru-RU"/>
              </w:rPr>
            </w:pPr>
            <w:r w:rsidRPr="004623D7">
              <w:rPr>
                <w:rFonts w:eastAsia="Times New Roman" w:cs="Times New Roman"/>
                <w:szCs w:val="28"/>
                <w:lang w:eastAsia="ru-RU"/>
              </w:rPr>
              <w:t>Субсидия Общероссийской общественной организации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"Всероссийское физкультурно-спортивное общество "Трудовые резервы" на финансовое обеспечение мероприятий, направленных на обеспечение системных условий для эффективного развития физической культуры </w:t>
            </w:r>
            <w:r w:rsidR="000F0248" w:rsidRPr="004623D7">
              <w:rPr>
                <w:rFonts w:eastAsia="Times New Roman" w:cs="Times New Roman"/>
                <w:szCs w:val="28"/>
                <w:lang w:eastAsia="ru-RU"/>
              </w:rPr>
              <w:t xml:space="preserve">          </w:t>
            </w:r>
            <w:r w:rsidRPr="004623D7">
              <w:rPr>
                <w:rFonts w:eastAsia="Times New Roman" w:cs="Times New Roman"/>
                <w:szCs w:val="28"/>
                <w:lang w:eastAsia="ru-RU"/>
              </w:rPr>
              <w:t>и спорта среди трудящихся</w:t>
            </w:r>
          </w:p>
        </w:tc>
      </w:tr>
      <w:tr w:rsidR="009263A0" w:rsidRPr="004623D7" w14:paraId="7308855A" w14:textId="77777777" w:rsidTr="004623D7">
        <w:trPr>
          <w:cantSplit/>
          <w:trHeight w:val="20"/>
        </w:trPr>
        <w:tc>
          <w:tcPr>
            <w:tcW w:w="2849" w:type="dxa"/>
            <w:shd w:val="clear" w:color="auto" w:fill="auto"/>
            <w:noWrap/>
          </w:tcPr>
          <w:p w14:paraId="47E18DB0"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13 2 01 62365</w:t>
            </w:r>
          </w:p>
        </w:tc>
        <w:tc>
          <w:tcPr>
            <w:tcW w:w="7612" w:type="dxa"/>
            <w:shd w:val="clear" w:color="auto" w:fill="auto"/>
          </w:tcPr>
          <w:p w14:paraId="3305728E" w14:textId="77777777" w:rsidR="009263A0" w:rsidRPr="004623D7" w:rsidRDefault="009263A0" w:rsidP="008F1243">
            <w:pPr>
              <w:ind w:firstLine="0"/>
              <w:rPr>
                <w:rFonts w:eastAsia="Times New Roman" w:cs="Times New Roman"/>
                <w:szCs w:val="28"/>
                <w:lang w:eastAsia="ru-RU"/>
              </w:rPr>
            </w:pPr>
            <w:r w:rsidRPr="004623D7">
              <w:rPr>
                <w:rFonts w:eastAsia="Times New Roman" w:cs="Times New Roman"/>
                <w:szCs w:val="28"/>
                <w:lang w:eastAsia="ru-RU"/>
              </w:rPr>
              <w:t xml:space="preserve">Грант в форме субсидии автономной некоммерческой организации "Дирекция спортивных и социальных проектов" в целях финансового обеспечения мероприятий, связанных </w:t>
            </w:r>
            <w:r w:rsidR="000F0248" w:rsidRPr="004623D7">
              <w:rPr>
                <w:rFonts w:eastAsia="Times New Roman" w:cs="Times New Roman"/>
                <w:szCs w:val="28"/>
                <w:lang w:eastAsia="ru-RU"/>
              </w:rPr>
              <w:t xml:space="preserve">          </w:t>
            </w:r>
            <w:r w:rsidRPr="004623D7">
              <w:rPr>
                <w:rFonts w:eastAsia="Times New Roman" w:cs="Times New Roman"/>
                <w:szCs w:val="28"/>
                <w:lang w:eastAsia="ru-RU"/>
              </w:rPr>
              <w:t>с подготовкой и проведением</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Российской Федерации проекта "Игры будущего"</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2024 году</w:t>
            </w:r>
          </w:p>
        </w:tc>
      </w:tr>
      <w:tr w:rsidR="009263A0" w:rsidRPr="004623D7" w14:paraId="3DF99C2D" w14:textId="77777777" w:rsidTr="004623D7">
        <w:trPr>
          <w:cantSplit/>
          <w:trHeight w:val="20"/>
        </w:trPr>
        <w:tc>
          <w:tcPr>
            <w:tcW w:w="2849" w:type="dxa"/>
            <w:shd w:val="clear" w:color="auto" w:fill="auto"/>
            <w:noWrap/>
          </w:tcPr>
          <w:p w14:paraId="28F0D0BF"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13 2 01 62366</w:t>
            </w:r>
          </w:p>
        </w:tc>
        <w:tc>
          <w:tcPr>
            <w:tcW w:w="7612" w:type="dxa"/>
            <w:shd w:val="clear" w:color="auto" w:fill="auto"/>
          </w:tcPr>
          <w:p w14:paraId="3984FD63"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Грант в форме субсидии автономной некоммерческой организации "Дирекция по подготовке и проведению</w:t>
            </w:r>
            <w:r w:rsidR="006423BF" w:rsidRPr="004623D7">
              <w:rPr>
                <w:rFonts w:eastAsia="Times New Roman" w:cs="Times New Roman"/>
                <w:szCs w:val="28"/>
                <w:lang w:eastAsia="ru-RU"/>
              </w:rPr>
              <w:t xml:space="preserve"> </w:t>
            </w:r>
            <w:r w:rsidR="00337919" w:rsidRPr="004623D7">
              <w:rPr>
                <w:rFonts w:eastAsia="Times New Roman" w:cs="Times New Roman"/>
                <w:szCs w:val="28"/>
                <w:lang w:eastAsia="ru-RU"/>
              </w:rPr>
              <w:t xml:space="preserve">                    </w:t>
            </w:r>
            <w:r w:rsidRPr="004623D7">
              <w:rPr>
                <w:rFonts w:eastAsia="Times New Roman" w:cs="Times New Roman"/>
                <w:szCs w:val="28"/>
                <w:lang w:eastAsia="ru-RU"/>
              </w:rPr>
              <w:t xml:space="preserve">VIII летних Международных спортивных игр "Дети Азии" </w:t>
            </w:r>
            <w:r w:rsidR="00337919" w:rsidRPr="004623D7">
              <w:rPr>
                <w:rFonts w:eastAsia="Times New Roman" w:cs="Times New Roman"/>
                <w:szCs w:val="28"/>
                <w:lang w:eastAsia="ru-RU"/>
              </w:rPr>
              <w:t xml:space="preserve">                </w:t>
            </w:r>
            <w:r w:rsidRPr="004623D7">
              <w:rPr>
                <w:rFonts w:eastAsia="Times New Roman" w:cs="Times New Roman"/>
                <w:szCs w:val="28"/>
                <w:lang w:eastAsia="ru-RU"/>
              </w:rPr>
              <w:t>в целях финансового обеспечения расходов</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подготовку, организацию и проведение в 2024 году</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в г. Якутске </w:t>
            </w:r>
            <w:r w:rsidR="00337919" w:rsidRPr="004623D7">
              <w:rPr>
                <w:rFonts w:eastAsia="Times New Roman" w:cs="Times New Roman"/>
                <w:szCs w:val="28"/>
                <w:lang w:eastAsia="ru-RU"/>
              </w:rPr>
              <w:t xml:space="preserve">                         </w:t>
            </w:r>
            <w:r w:rsidRPr="004623D7">
              <w:rPr>
                <w:rFonts w:eastAsia="Times New Roman" w:cs="Times New Roman"/>
                <w:szCs w:val="28"/>
                <w:lang w:eastAsia="ru-RU"/>
              </w:rPr>
              <w:t>VIII Международных спортивных игр "Дети Азии"</w:t>
            </w:r>
          </w:p>
        </w:tc>
      </w:tr>
      <w:tr w:rsidR="009263A0" w:rsidRPr="004623D7" w14:paraId="39A240C0" w14:textId="77777777" w:rsidTr="004623D7">
        <w:trPr>
          <w:cantSplit/>
          <w:trHeight w:val="20"/>
        </w:trPr>
        <w:tc>
          <w:tcPr>
            <w:tcW w:w="2849" w:type="dxa"/>
            <w:shd w:val="clear" w:color="auto" w:fill="auto"/>
            <w:noWrap/>
          </w:tcPr>
          <w:p w14:paraId="2BE942B1"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13 2 01 62397</w:t>
            </w:r>
          </w:p>
        </w:tc>
        <w:tc>
          <w:tcPr>
            <w:tcW w:w="7612" w:type="dxa"/>
            <w:shd w:val="clear" w:color="auto" w:fill="auto"/>
          </w:tcPr>
          <w:p w14:paraId="2EB039B2"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 xml:space="preserve">Грант в форме субсидии общественной организации "Всероссийская федерация плавания" в целях финансового обеспечения мероприятий по координации реализации Межведомственной программы "Плавание для всех" </w:t>
            </w:r>
            <w:r w:rsidR="00337919" w:rsidRPr="004623D7">
              <w:rPr>
                <w:rFonts w:eastAsia="Times New Roman" w:cs="Times New Roman"/>
                <w:szCs w:val="28"/>
                <w:lang w:eastAsia="ru-RU"/>
              </w:rPr>
              <w:t xml:space="preserve">                            </w:t>
            </w:r>
            <w:r w:rsidRPr="004623D7">
              <w:rPr>
                <w:rFonts w:eastAsia="Times New Roman" w:cs="Times New Roman"/>
                <w:szCs w:val="28"/>
                <w:lang w:eastAsia="ru-RU"/>
              </w:rPr>
              <w:t>в субъектах Российской Федерации</w:t>
            </w:r>
          </w:p>
        </w:tc>
      </w:tr>
      <w:tr w:rsidR="009263A0" w:rsidRPr="004623D7" w14:paraId="33061B50" w14:textId="77777777" w:rsidTr="004623D7">
        <w:trPr>
          <w:cantSplit/>
          <w:trHeight w:val="20"/>
        </w:trPr>
        <w:tc>
          <w:tcPr>
            <w:tcW w:w="2849" w:type="dxa"/>
            <w:shd w:val="clear" w:color="auto" w:fill="auto"/>
            <w:noWrap/>
            <w:hideMark/>
          </w:tcPr>
          <w:p w14:paraId="209ACC7C"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13 2 02 00000</w:t>
            </w:r>
          </w:p>
        </w:tc>
        <w:tc>
          <w:tcPr>
            <w:tcW w:w="7612" w:type="dxa"/>
            <w:shd w:val="clear" w:color="auto" w:fill="auto"/>
            <w:hideMark/>
          </w:tcPr>
          <w:p w14:paraId="6DA37681"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"Развитие спорта высших достижений"</w:t>
            </w:r>
          </w:p>
        </w:tc>
      </w:tr>
      <w:tr w:rsidR="009263A0" w:rsidRPr="004623D7" w14:paraId="5742066F" w14:textId="77777777" w:rsidTr="004623D7">
        <w:trPr>
          <w:cantSplit/>
          <w:trHeight w:val="20"/>
        </w:trPr>
        <w:tc>
          <w:tcPr>
            <w:tcW w:w="2849" w:type="dxa"/>
            <w:shd w:val="clear" w:color="auto" w:fill="auto"/>
            <w:noWrap/>
          </w:tcPr>
          <w:p w14:paraId="0C52ADFF"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13 2 02 50430</w:t>
            </w:r>
          </w:p>
        </w:tc>
        <w:tc>
          <w:tcPr>
            <w:tcW w:w="7612" w:type="dxa"/>
            <w:shd w:val="clear" w:color="auto" w:fill="auto"/>
          </w:tcPr>
          <w:p w14:paraId="5AE9D29F"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бюджетам Донецкой Народной Республики, Луганской Народной Республики, Запорожской области</w:t>
            </w:r>
            <w:r w:rsidR="006423BF" w:rsidRPr="004623D7">
              <w:rPr>
                <w:rFonts w:eastAsia="Times New Roman" w:cs="Times New Roman"/>
                <w:szCs w:val="28"/>
                <w:lang w:eastAsia="ru-RU"/>
              </w:rPr>
              <w:t xml:space="preserve"> </w:t>
            </w:r>
            <w:r w:rsidR="00337919" w:rsidRPr="004623D7">
              <w:rPr>
                <w:rFonts w:eastAsia="Times New Roman" w:cs="Times New Roman"/>
                <w:szCs w:val="28"/>
                <w:lang w:eastAsia="ru-RU"/>
              </w:rPr>
              <w:t xml:space="preserve">                         </w:t>
            </w:r>
            <w:r w:rsidRPr="004623D7">
              <w:rPr>
                <w:rFonts w:eastAsia="Times New Roman" w:cs="Times New Roman"/>
                <w:szCs w:val="28"/>
                <w:lang w:eastAsia="ru-RU"/>
              </w:rPr>
              <w:t>и Херсонской области в целях софинансирования расходных обязательств, возникающих при обеспечении участия спортивных сборных команд в спортивных мероприятиях</w:t>
            </w:r>
          </w:p>
        </w:tc>
      </w:tr>
      <w:tr w:rsidR="009263A0" w:rsidRPr="004623D7" w14:paraId="6CDB69C1" w14:textId="77777777" w:rsidTr="004623D7">
        <w:trPr>
          <w:cantSplit/>
          <w:trHeight w:val="20"/>
        </w:trPr>
        <w:tc>
          <w:tcPr>
            <w:tcW w:w="2849" w:type="dxa"/>
            <w:shd w:val="clear" w:color="auto" w:fill="auto"/>
            <w:noWrap/>
          </w:tcPr>
          <w:p w14:paraId="1AFDC703"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13 2 02 50440</w:t>
            </w:r>
          </w:p>
        </w:tc>
        <w:tc>
          <w:tcPr>
            <w:tcW w:w="7612" w:type="dxa"/>
            <w:shd w:val="clear" w:color="auto" w:fill="auto"/>
          </w:tcPr>
          <w:p w14:paraId="14C88D24"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бюджетам Донецкой Народной Республики, Луганской Народной Республики, Запорожской области</w:t>
            </w:r>
            <w:r w:rsidR="006423BF" w:rsidRPr="004623D7">
              <w:rPr>
                <w:rFonts w:eastAsia="Times New Roman" w:cs="Times New Roman"/>
                <w:szCs w:val="28"/>
                <w:lang w:eastAsia="ru-RU"/>
              </w:rPr>
              <w:t xml:space="preserve"> </w:t>
            </w:r>
            <w:r w:rsidR="00B8780A">
              <w:rPr>
                <w:rFonts w:eastAsia="Times New Roman" w:cs="Times New Roman"/>
                <w:szCs w:val="28"/>
                <w:lang w:eastAsia="ru-RU"/>
              </w:rPr>
              <w:t xml:space="preserve">                      </w:t>
            </w:r>
            <w:r w:rsidRPr="004623D7">
              <w:rPr>
                <w:rFonts w:eastAsia="Times New Roman" w:cs="Times New Roman"/>
                <w:szCs w:val="28"/>
                <w:lang w:eastAsia="ru-RU"/>
              </w:rPr>
              <w:t>и Херсонской области на адресную финансовую поддержку организаций, входящих в систему спортивной подготовки</w:t>
            </w:r>
          </w:p>
        </w:tc>
      </w:tr>
      <w:tr w:rsidR="009263A0" w:rsidRPr="004623D7" w14:paraId="5782D4BD" w14:textId="77777777" w:rsidTr="004623D7">
        <w:trPr>
          <w:cantSplit/>
          <w:trHeight w:val="20"/>
        </w:trPr>
        <w:tc>
          <w:tcPr>
            <w:tcW w:w="2849" w:type="dxa"/>
            <w:shd w:val="clear" w:color="auto" w:fill="auto"/>
            <w:noWrap/>
          </w:tcPr>
          <w:p w14:paraId="3874FC7C"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13 2 02 50450</w:t>
            </w:r>
          </w:p>
        </w:tc>
        <w:tc>
          <w:tcPr>
            <w:tcW w:w="7612" w:type="dxa"/>
            <w:shd w:val="clear" w:color="auto" w:fill="auto"/>
          </w:tcPr>
          <w:p w14:paraId="7B07061F"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бюджетам Донецкой Народной Республики, Луганской Народной Республики, Запорожской области</w:t>
            </w:r>
            <w:r w:rsidR="006423BF" w:rsidRPr="004623D7">
              <w:rPr>
                <w:rFonts w:eastAsia="Times New Roman" w:cs="Times New Roman"/>
                <w:szCs w:val="28"/>
                <w:lang w:eastAsia="ru-RU"/>
              </w:rPr>
              <w:t xml:space="preserve"> </w:t>
            </w:r>
            <w:r w:rsidR="000F0248" w:rsidRPr="004623D7">
              <w:rPr>
                <w:rFonts w:eastAsia="Times New Roman" w:cs="Times New Roman"/>
                <w:szCs w:val="28"/>
                <w:lang w:eastAsia="ru-RU"/>
              </w:rPr>
              <w:t xml:space="preserve">              </w:t>
            </w:r>
            <w:r w:rsidRPr="004623D7">
              <w:rPr>
                <w:rFonts w:eastAsia="Times New Roman" w:cs="Times New Roman"/>
                <w:szCs w:val="28"/>
                <w:lang w:eastAsia="ru-RU"/>
              </w:rPr>
              <w:t>и Херсонской области в целях софинансирования расходных обязательств, возникающих при оснащении организаций, осуществляющих деятельность в области физической культуры и спорта и (или) в сфере образования, новым спортивным оборудованием</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инвентарем</w:t>
            </w:r>
          </w:p>
        </w:tc>
      </w:tr>
      <w:tr w:rsidR="009263A0" w:rsidRPr="004623D7" w14:paraId="5816A85F" w14:textId="77777777" w:rsidTr="004623D7">
        <w:trPr>
          <w:cantSplit/>
          <w:trHeight w:val="20"/>
        </w:trPr>
        <w:tc>
          <w:tcPr>
            <w:tcW w:w="2849" w:type="dxa"/>
            <w:shd w:val="clear" w:color="auto" w:fill="auto"/>
            <w:noWrap/>
            <w:hideMark/>
          </w:tcPr>
          <w:p w14:paraId="51282BB4"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13 2 02 52540</w:t>
            </w:r>
          </w:p>
        </w:tc>
        <w:tc>
          <w:tcPr>
            <w:tcW w:w="7612" w:type="dxa"/>
            <w:shd w:val="clear" w:color="auto" w:fill="auto"/>
            <w:hideMark/>
          </w:tcPr>
          <w:p w14:paraId="0D217874"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Субсидия бюджету Республики Крым на оказание финансовой поддержки организации, реализующей дополнительную образовательную программу спортивной подготовки для детей, проявивших выдающиеся способности в области футбола</w:t>
            </w:r>
          </w:p>
        </w:tc>
      </w:tr>
      <w:tr w:rsidR="009263A0" w:rsidRPr="004623D7" w14:paraId="609E2191" w14:textId="77777777" w:rsidTr="004623D7">
        <w:trPr>
          <w:cantSplit/>
          <w:trHeight w:val="20"/>
        </w:trPr>
        <w:tc>
          <w:tcPr>
            <w:tcW w:w="2849" w:type="dxa"/>
            <w:shd w:val="clear" w:color="auto" w:fill="auto"/>
            <w:noWrap/>
            <w:hideMark/>
          </w:tcPr>
          <w:p w14:paraId="7846211F"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13 2 02 60150</w:t>
            </w:r>
          </w:p>
        </w:tc>
        <w:tc>
          <w:tcPr>
            <w:tcW w:w="7612" w:type="dxa"/>
            <w:shd w:val="clear" w:color="auto" w:fill="auto"/>
            <w:hideMark/>
          </w:tcPr>
          <w:p w14:paraId="35718F95"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Субсидия Ассоциации Российское антидопинговое агентство "РУСАДА" на финансовое обеспечение мероприятий в части антидопингового обеспечения спортивных сборных команд Российской Федерации</w:t>
            </w:r>
          </w:p>
        </w:tc>
      </w:tr>
      <w:tr w:rsidR="009263A0" w:rsidRPr="004623D7" w14:paraId="29D02211" w14:textId="77777777" w:rsidTr="004623D7">
        <w:trPr>
          <w:cantSplit/>
          <w:trHeight w:val="20"/>
        </w:trPr>
        <w:tc>
          <w:tcPr>
            <w:tcW w:w="2849" w:type="dxa"/>
            <w:shd w:val="clear" w:color="auto" w:fill="auto"/>
            <w:noWrap/>
          </w:tcPr>
          <w:p w14:paraId="2D7A9ABC"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13 2 02 60153</w:t>
            </w:r>
          </w:p>
        </w:tc>
        <w:tc>
          <w:tcPr>
            <w:tcW w:w="7612" w:type="dxa"/>
            <w:shd w:val="clear" w:color="auto" w:fill="auto"/>
          </w:tcPr>
          <w:p w14:paraId="538ED6B8"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Субсидия автономной некоммерческой организации "Содружество", г. Москва, на финансовое обеспечение мероприятий по организации и проведению Объединенного Чемпионата по футболу "Содружество"</w:t>
            </w:r>
          </w:p>
        </w:tc>
      </w:tr>
      <w:tr w:rsidR="009263A0" w:rsidRPr="004623D7" w14:paraId="2F8BC1B4" w14:textId="77777777" w:rsidTr="004623D7">
        <w:trPr>
          <w:cantSplit/>
          <w:trHeight w:val="20"/>
        </w:trPr>
        <w:tc>
          <w:tcPr>
            <w:tcW w:w="2849" w:type="dxa"/>
            <w:shd w:val="clear" w:color="auto" w:fill="auto"/>
            <w:noWrap/>
          </w:tcPr>
          <w:p w14:paraId="30B7BC1F"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13 2 02 60154</w:t>
            </w:r>
          </w:p>
        </w:tc>
        <w:tc>
          <w:tcPr>
            <w:tcW w:w="7612" w:type="dxa"/>
            <w:shd w:val="clear" w:color="auto" w:fill="auto"/>
          </w:tcPr>
          <w:p w14:paraId="13B8B1DA"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Субсидия автономной некоммерческой организации дополнительного образования спортивной школе "Академия футбола Крыма" в целях обеспечения спортивной подготовки одаренных детей, представляющих новые территории, проявивших выдающиеся способности в области футбола</w:t>
            </w:r>
          </w:p>
        </w:tc>
      </w:tr>
      <w:tr w:rsidR="009263A0" w:rsidRPr="004623D7" w14:paraId="3A6E1193" w14:textId="77777777" w:rsidTr="004623D7">
        <w:trPr>
          <w:cantSplit/>
          <w:trHeight w:val="20"/>
        </w:trPr>
        <w:tc>
          <w:tcPr>
            <w:tcW w:w="2849" w:type="dxa"/>
            <w:shd w:val="clear" w:color="auto" w:fill="auto"/>
            <w:noWrap/>
            <w:hideMark/>
          </w:tcPr>
          <w:p w14:paraId="1F92D123"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13 2 02 60190</w:t>
            </w:r>
          </w:p>
        </w:tc>
        <w:tc>
          <w:tcPr>
            <w:tcW w:w="7612" w:type="dxa"/>
            <w:shd w:val="clear" w:color="auto" w:fill="auto"/>
            <w:hideMark/>
          </w:tcPr>
          <w:p w14:paraId="5E6DEEC6"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Общероссийской общественной организации "Паралимпийский комитет России", Общероссийскому союзу физкультурно-спортивных общественных объединений инвалидов "Сурдлимпийский комитет России"</w:t>
            </w:r>
          </w:p>
        </w:tc>
      </w:tr>
      <w:tr w:rsidR="00B80F6F" w:rsidRPr="004623D7" w14:paraId="66233973" w14:textId="77777777" w:rsidTr="004623D7">
        <w:trPr>
          <w:cantSplit/>
          <w:trHeight w:val="20"/>
        </w:trPr>
        <w:tc>
          <w:tcPr>
            <w:tcW w:w="2849" w:type="dxa"/>
            <w:shd w:val="clear" w:color="auto" w:fill="auto"/>
            <w:noWrap/>
          </w:tcPr>
          <w:p w14:paraId="2BA5009B" w14:textId="77777777" w:rsidR="00B80F6F" w:rsidRPr="004623D7" w:rsidRDefault="00B80F6F" w:rsidP="009263A0">
            <w:pPr>
              <w:ind w:firstLine="0"/>
              <w:jc w:val="center"/>
              <w:rPr>
                <w:rFonts w:eastAsia="Times New Roman" w:cs="Times New Roman"/>
                <w:szCs w:val="28"/>
                <w:lang w:eastAsia="ru-RU"/>
              </w:rPr>
            </w:pPr>
            <w:r w:rsidRPr="004623D7">
              <w:rPr>
                <w:rFonts w:eastAsia="Times New Roman" w:cs="Times New Roman"/>
                <w:szCs w:val="28"/>
                <w:lang w:eastAsia="ru-RU"/>
              </w:rPr>
              <w:t>13 2 02 60257</w:t>
            </w:r>
          </w:p>
        </w:tc>
        <w:tc>
          <w:tcPr>
            <w:tcW w:w="7612" w:type="dxa"/>
            <w:shd w:val="clear" w:color="auto" w:fill="auto"/>
          </w:tcPr>
          <w:p w14:paraId="741509BB" w14:textId="77777777" w:rsidR="00B80F6F" w:rsidRPr="004623D7" w:rsidRDefault="00B80F6F" w:rsidP="00487829">
            <w:pPr>
              <w:ind w:firstLine="0"/>
              <w:rPr>
                <w:rFonts w:eastAsia="Times New Roman" w:cs="Times New Roman"/>
                <w:szCs w:val="28"/>
                <w:lang w:eastAsia="ru-RU"/>
              </w:rPr>
            </w:pPr>
            <w:r w:rsidRPr="004623D7">
              <w:rPr>
                <w:rFonts w:eastAsia="Times New Roman" w:cs="Times New Roman"/>
                <w:szCs w:val="28"/>
                <w:lang w:eastAsia="ru-RU"/>
              </w:rPr>
              <w:t>Гранты в форме субсидий общероссийским спортивным федерациям, имеющим государственную аккредитацию,</w:t>
            </w:r>
            <w:r w:rsidR="006423BF" w:rsidRPr="004623D7">
              <w:rPr>
                <w:rFonts w:eastAsia="Times New Roman" w:cs="Times New Roman"/>
                <w:szCs w:val="28"/>
                <w:lang w:eastAsia="ru-RU"/>
              </w:rPr>
              <w:t xml:space="preserve"> </w:t>
            </w:r>
            <w:r w:rsidR="000F0248" w:rsidRPr="004623D7">
              <w:rPr>
                <w:rFonts w:eastAsia="Times New Roman" w:cs="Times New Roman"/>
                <w:szCs w:val="28"/>
                <w:lang w:eastAsia="ru-RU"/>
              </w:rPr>
              <w:t xml:space="preserve">               </w:t>
            </w:r>
            <w:r w:rsidRPr="004623D7">
              <w:rPr>
                <w:rFonts w:eastAsia="Times New Roman" w:cs="Times New Roman"/>
                <w:szCs w:val="28"/>
                <w:lang w:eastAsia="ru-RU"/>
              </w:rPr>
              <w:t>и общероссийским общественным организациям, наделенным правами и обязанностями общероссийской спортивной федерации, на материально-техническое обеспечение спортивных сборных команд Российской Федерации по видам спорта, не включенным</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программ</w:t>
            </w:r>
            <w:r w:rsidR="00487829" w:rsidRPr="004623D7">
              <w:rPr>
                <w:rFonts w:eastAsia="Times New Roman" w:cs="Times New Roman"/>
                <w:szCs w:val="28"/>
                <w:lang w:eastAsia="ru-RU"/>
              </w:rPr>
              <w:t>ы</w:t>
            </w:r>
            <w:r w:rsidRPr="004623D7">
              <w:rPr>
                <w:rFonts w:eastAsia="Times New Roman" w:cs="Times New Roman"/>
                <w:szCs w:val="28"/>
                <w:lang w:eastAsia="ru-RU"/>
              </w:rPr>
              <w:t xml:space="preserve"> Олимпийских, Паралимпийских, Сурдлимпийских игр</w:t>
            </w:r>
          </w:p>
        </w:tc>
      </w:tr>
      <w:tr w:rsidR="00DA61D5" w:rsidRPr="004623D7" w14:paraId="5D568578" w14:textId="77777777" w:rsidTr="004623D7">
        <w:trPr>
          <w:cantSplit/>
          <w:trHeight w:val="20"/>
        </w:trPr>
        <w:tc>
          <w:tcPr>
            <w:tcW w:w="2849" w:type="dxa"/>
            <w:shd w:val="clear" w:color="auto" w:fill="auto"/>
            <w:noWrap/>
          </w:tcPr>
          <w:p w14:paraId="705FEDFB" w14:textId="77777777" w:rsidR="00DA61D5" w:rsidRPr="004623D7" w:rsidRDefault="00DA61D5" w:rsidP="009263A0">
            <w:pPr>
              <w:ind w:firstLine="0"/>
              <w:jc w:val="center"/>
              <w:rPr>
                <w:rFonts w:eastAsia="Times New Roman" w:cs="Times New Roman"/>
                <w:szCs w:val="28"/>
                <w:lang w:eastAsia="ru-RU"/>
              </w:rPr>
            </w:pPr>
            <w:r w:rsidRPr="004623D7">
              <w:rPr>
                <w:rFonts w:eastAsia="Times New Roman" w:cs="Times New Roman"/>
                <w:szCs w:val="28"/>
                <w:lang w:eastAsia="ru-RU"/>
              </w:rPr>
              <w:t>13 2 02 60258</w:t>
            </w:r>
          </w:p>
        </w:tc>
        <w:tc>
          <w:tcPr>
            <w:tcW w:w="7612" w:type="dxa"/>
            <w:shd w:val="clear" w:color="auto" w:fill="auto"/>
          </w:tcPr>
          <w:p w14:paraId="2B39A408" w14:textId="77777777" w:rsidR="00DA61D5" w:rsidRPr="004623D7" w:rsidRDefault="00DA61D5" w:rsidP="009263A0">
            <w:pPr>
              <w:ind w:firstLine="0"/>
              <w:rPr>
                <w:rFonts w:eastAsia="Times New Roman" w:cs="Times New Roman"/>
                <w:szCs w:val="28"/>
                <w:lang w:eastAsia="ru-RU"/>
              </w:rPr>
            </w:pPr>
            <w:r w:rsidRPr="004623D7">
              <w:rPr>
                <w:rFonts w:eastAsia="Times New Roman" w:cs="Times New Roman"/>
                <w:szCs w:val="28"/>
                <w:lang w:eastAsia="ru-RU"/>
              </w:rPr>
              <w:t>Гранты в форме субсидий общероссийским спортивным федерациям, имеющим государственную аккредитацию,</w:t>
            </w:r>
            <w:r w:rsidR="006423BF" w:rsidRPr="004623D7">
              <w:rPr>
                <w:rFonts w:eastAsia="Times New Roman" w:cs="Times New Roman"/>
                <w:szCs w:val="28"/>
                <w:lang w:eastAsia="ru-RU"/>
              </w:rPr>
              <w:t xml:space="preserve"> </w:t>
            </w:r>
            <w:r w:rsidR="000F0248" w:rsidRPr="004623D7">
              <w:rPr>
                <w:rFonts w:eastAsia="Times New Roman" w:cs="Times New Roman"/>
                <w:szCs w:val="28"/>
                <w:lang w:eastAsia="ru-RU"/>
              </w:rPr>
              <w:t xml:space="preserve">               </w:t>
            </w:r>
            <w:r w:rsidRPr="004623D7">
              <w:rPr>
                <w:rFonts w:eastAsia="Times New Roman" w:cs="Times New Roman"/>
                <w:szCs w:val="28"/>
                <w:lang w:eastAsia="ru-RU"/>
              </w:rPr>
              <w:t>и общероссийским общественным организациям, наделенным правами и обязанностями общероссийской спортивной федерации, на материально-техническое обеспечение сборных команд Российской Федерации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по видам спорта, входящим в программу Олимпийских игр</w:t>
            </w:r>
          </w:p>
        </w:tc>
      </w:tr>
      <w:tr w:rsidR="00483F21" w:rsidRPr="004623D7" w14:paraId="175E8D87" w14:textId="77777777" w:rsidTr="004623D7">
        <w:trPr>
          <w:cantSplit/>
          <w:trHeight w:val="20"/>
        </w:trPr>
        <w:tc>
          <w:tcPr>
            <w:tcW w:w="2849" w:type="dxa"/>
            <w:shd w:val="clear" w:color="auto" w:fill="auto"/>
            <w:noWrap/>
          </w:tcPr>
          <w:p w14:paraId="5B4B4022" w14:textId="77777777" w:rsidR="00483F21" w:rsidRPr="004623D7" w:rsidRDefault="00483F21" w:rsidP="009263A0">
            <w:pPr>
              <w:ind w:firstLine="0"/>
              <w:jc w:val="center"/>
              <w:rPr>
                <w:rFonts w:eastAsia="Times New Roman" w:cs="Times New Roman"/>
                <w:szCs w:val="28"/>
                <w:lang w:eastAsia="ru-RU"/>
              </w:rPr>
            </w:pPr>
            <w:r w:rsidRPr="004623D7">
              <w:rPr>
                <w:rFonts w:eastAsia="Times New Roman" w:cs="Times New Roman"/>
                <w:szCs w:val="28"/>
                <w:lang w:eastAsia="ru-RU"/>
              </w:rPr>
              <w:t>13 2 02 60259</w:t>
            </w:r>
          </w:p>
        </w:tc>
        <w:tc>
          <w:tcPr>
            <w:tcW w:w="7612" w:type="dxa"/>
            <w:shd w:val="clear" w:color="auto" w:fill="auto"/>
          </w:tcPr>
          <w:p w14:paraId="70E835A2" w14:textId="77777777" w:rsidR="00483F21" w:rsidRPr="004623D7" w:rsidRDefault="00483F21" w:rsidP="008F1243">
            <w:pPr>
              <w:ind w:firstLine="0"/>
              <w:rPr>
                <w:rFonts w:eastAsia="Times New Roman" w:cs="Times New Roman"/>
                <w:szCs w:val="28"/>
                <w:lang w:eastAsia="ru-RU"/>
              </w:rPr>
            </w:pPr>
            <w:r w:rsidRPr="004623D7">
              <w:rPr>
                <w:rFonts w:eastAsia="Times New Roman" w:cs="Times New Roman"/>
                <w:szCs w:val="28"/>
                <w:lang w:eastAsia="ru-RU"/>
              </w:rPr>
              <w:t>Гранты в форме субсидий общероссийским спортивным федерациям, имеющим государственную аккредитацию,</w:t>
            </w:r>
            <w:r w:rsidR="006423BF" w:rsidRPr="004623D7">
              <w:rPr>
                <w:rFonts w:eastAsia="Times New Roman" w:cs="Times New Roman"/>
                <w:szCs w:val="28"/>
                <w:lang w:eastAsia="ru-RU"/>
              </w:rPr>
              <w:t xml:space="preserve"> </w:t>
            </w:r>
            <w:r w:rsidR="000F0248" w:rsidRPr="004623D7">
              <w:rPr>
                <w:rFonts w:eastAsia="Times New Roman" w:cs="Times New Roman"/>
                <w:szCs w:val="28"/>
                <w:lang w:eastAsia="ru-RU"/>
              </w:rPr>
              <w:t xml:space="preserve">               </w:t>
            </w:r>
            <w:r w:rsidRPr="004623D7">
              <w:rPr>
                <w:rFonts w:eastAsia="Times New Roman" w:cs="Times New Roman"/>
                <w:szCs w:val="28"/>
                <w:lang w:eastAsia="ru-RU"/>
              </w:rPr>
              <w:t xml:space="preserve">и общероссийским общественным организациям, наделенным правами и обязанностями общероссийской спортивной федерации, на развитие видов спорта инвалидов и лиц </w:t>
            </w:r>
            <w:r w:rsidR="000F0248" w:rsidRPr="004623D7">
              <w:rPr>
                <w:rFonts w:eastAsia="Times New Roman" w:cs="Times New Roman"/>
                <w:szCs w:val="28"/>
                <w:lang w:eastAsia="ru-RU"/>
              </w:rPr>
              <w:t xml:space="preserve">                     </w:t>
            </w:r>
            <w:r w:rsidRPr="004623D7">
              <w:rPr>
                <w:rFonts w:eastAsia="Times New Roman" w:cs="Times New Roman"/>
                <w:szCs w:val="28"/>
                <w:lang w:eastAsia="ru-RU"/>
              </w:rPr>
              <w:t>с ограниченными возможностями здоровья</w:t>
            </w:r>
          </w:p>
        </w:tc>
      </w:tr>
      <w:tr w:rsidR="009263A0" w:rsidRPr="004623D7" w14:paraId="619DB2AC" w14:textId="77777777" w:rsidTr="004623D7">
        <w:trPr>
          <w:cantSplit/>
          <w:trHeight w:val="20"/>
        </w:trPr>
        <w:tc>
          <w:tcPr>
            <w:tcW w:w="2849" w:type="dxa"/>
            <w:shd w:val="clear" w:color="auto" w:fill="auto"/>
            <w:noWrap/>
            <w:hideMark/>
          </w:tcPr>
          <w:p w14:paraId="21682952"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13 2 02 60546</w:t>
            </w:r>
          </w:p>
        </w:tc>
        <w:tc>
          <w:tcPr>
            <w:tcW w:w="7612" w:type="dxa"/>
            <w:shd w:val="clear" w:color="auto" w:fill="auto"/>
            <w:hideMark/>
          </w:tcPr>
          <w:p w14:paraId="3405E7E3" w14:textId="77777777" w:rsidR="009263A0" w:rsidRPr="004623D7" w:rsidRDefault="009263A0" w:rsidP="008F1243">
            <w:pPr>
              <w:ind w:firstLine="0"/>
              <w:rPr>
                <w:rFonts w:eastAsia="Times New Roman" w:cs="Times New Roman"/>
                <w:szCs w:val="28"/>
                <w:lang w:eastAsia="ru-RU"/>
              </w:rPr>
            </w:pPr>
            <w:r w:rsidRPr="004623D7">
              <w:rPr>
                <w:rFonts w:eastAsia="Times New Roman" w:cs="Times New Roman"/>
                <w:szCs w:val="28"/>
                <w:lang w:eastAsia="ru-RU"/>
              </w:rPr>
              <w:t xml:space="preserve">Грант в форме субсидии Образовательному Фонду </w:t>
            </w:r>
            <w:r w:rsidR="000F0248" w:rsidRPr="004623D7">
              <w:rPr>
                <w:rFonts w:eastAsia="Times New Roman" w:cs="Times New Roman"/>
                <w:szCs w:val="28"/>
                <w:lang w:eastAsia="ru-RU"/>
              </w:rPr>
              <w:t xml:space="preserve">               </w:t>
            </w:r>
            <w:r w:rsidRPr="004623D7">
              <w:rPr>
                <w:rFonts w:eastAsia="Times New Roman" w:cs="Times New Roman"/>
                <w:szCs w:val="28"/>
                <w:lang w:eastAsia="ru-RU"/>
              </w:rPr>
              <w:t>"Талант и успех" в целях финансового обеспечения расходов</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содержание и эксплуатацию имущественных комплексов спортивных объектов спортивного кластера "Сириус"</w:t>
            </w:r>
          </w:p>
        </w:tc>
      </w:tr>
      <w:tr w:rsidR="009263A0" w:rsidRPr="004623D7" w14:paraId="32CA7CF7" w14:textId="77777777" w:rsidTr="004623D7">
        <w:trPr>
          <w:cantSplit/>
          <w:trHeight w:val="20"/>
        </w:trPr>
        <w:tc>
          <w:tcPr>
            <w:tcW w:w="2849" w:type="dxa"/>
            <w:shd w:val="clear" w:color="auto" w:fill="auto"/>
            <w:noWrap/>
            <w:hideMark/>
          </w:tcPr>
          <w:p w14:paraId="79DC6E10"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13 2 02 60864</w:t>
            </w:r>
          </w:p>
        </w:tc>
        <w:tc>
          <w:tcPr>
            <w:tcW w:w="7612" w:type="dxa"/>
            <w:shd w:val="clear" w:color="auto" w:fill="auto"/>
            <w:hideMark/>
          </w:tcPr>
          <w:p w14:paraId="18774623"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Грант в форме субсидии некоммерческой организации "КРЫМСКИЙ ФУТБОЛЬНЫЙ СОЮЗ</w:t>
            </w:r>
            <w:r w:rsidR="006423BF" w:rsidRPr="004623D7">
              <w:rPr>
                <w:rFonts w:eastAsia="Times New Roman" w:cs="Times New Roman"/>
                <w:szCs w:val="28"/>
                <w:lang w:eastAsia="ru-RU"/>
              </w:rPr>
              <w:t xml:space="preserve"> </w:t>
            </w:r>
            <w:r w:rsidR="00822B71" w:rsidRPr="004623D7">
              <w:rPr>
                <w:rFonts w:eastAsia="Times New Roman" w:cs="Times New Roman"/>
                <w:szCs w:val="28"/>
                <w:lang w:eastAsia="ru-RU"/>
              </w:rPr>
              <w:t xml:space="preserve">                                                  </w:t>
            </w:r>
            <w:r w:rsidRPr="004623D7">
              <w:rPr>
                <w:rFonts w:eastAsia="Times New Roman" w:cs="Times New Roman"/>
                <w:szCs w:val="28"/>
                <w:lang w:eastAsia="ru-RU"/>
              </w:rPr>
              <w:t>(СО СПЕЦИАЛЬНЫМ СТАТУСОМ)" на реализацию выполнения задач и программ развития футбола</w:t>
            </w:r>
            <w:r w:rsidR="006423BF" w:rsidRPr="004623D7">
              <w:rPr>
                <w:rFonts w:eastAsia="Times New Roman" w:cs="Times New Roman"/>
                <w:szCs w:val="28"/>
                <w:lang w:eastAsia="ru-RU"/>
              </w:rPr>
              <w:t xml:space="preserve"> </w:t>
            </w:r>
            <w:r w:rsidR="00B8780A">
              <w:rPr>
                <w:rFonts w:eastAsia="Times New Roman" w:cs="Times New Roman"/>
                <w:szCs w:val="28"/>
                <w:lang w:eastAsia="ru-RU"/>
              </w:rPr>
              <w:t xml:space="preserve">                                      </w:t>
            </w:r>
            <w:r w:rsidRPr="004623D7">
              <w:rPr>
                <w:rFonts w:eastAsia="Times New Roman" w:cs="Times New Roman"/>
                <w:szCs w:val="28"/>
                <w:lang w:eastAsia="ru-RU"/>
              </w:rPr>
              <w:t>на территории Республики Крым и г. Севастополя</w:t>
            </w:r>
          </w:p>
        </w:tc>
      </w:tr>
      <w:tr w:rsidR="009263A0" w:rsidRPr="004623D7" w14:paraId="7622B26B" w14:textId="77777777" w:rsidTr="004623D7">
        <w:trPr>
          <w:cantSplit/>
          <w:trHeight w:val="20"/>
        </w:trPr>
        <w:tc>
          <w:tcPr>
            <w:tcW w:w="2849" w:type="dxa"/>
            <w:shd w:val="clear" w:color="auto" w:fill="auto"/>
            <w:noWrap/>
          </w:tcPr>
          <w:p w14:paraId="1D28D7D0"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13 2 02 62367</w:t>
            </w:r>
          </w:p>
        </w:tc>
        <w:tc>
          <w:tcPr>
            <w:tcW w:w="7612" w:type="dxa"/>
            <w:shd w:val="clear" w:color="auto" w:fill="auto"/>
          </w:tcPr>
          <w:p w14:paraId="42EC165C" w14:textId="77777777" w:rsidR="009263A0" w:rsidRPr="004623D7" w:rsidRDefault="009263A0" w:rsidP="008F1243">
            <w:pPr>
              <w:ind w:firstLine="0"/>
              <w:rPr>
                <w:rFonts w:eastAsia="Times New Roman" w:cs="Times New Roman"/>
                <w:szCs w:val="28"/>
                <w:lang w:eastAsia="ru-RU"/>
              </w:rPr>
            </w:pPr>
            <w:r w:rsidRPr="004623D7">
              <w:rPr>
                <w:rFonts w:eastAsia="Times New Roman" w:cs="Times New Roman"/>
                <w:szCs w:val="28"/>
                <w:lang w:eastAsia="ru-RU"/>
              </w:rPr>
              <w:t xml:space="preserve">Грант в форме субсидии автономной некоммерческой организации "Дирекция спортивных и социальных проектов" в целях финансового обеспечения мероприятий, связанных </w:t>
            </w:r>
            <w:r w:rsidR="00B8780A">
              <w:rPr>
                <w:rFonts w:eastAsia="Times New Roman" w:cs="Times New Roman"/>
                <w:szCs w:val="28"/>
                <w:lang w:eastAsia="ru-RU"/>
              </w:rPr>
              <w:t xml:space="preserve">                    </w:t>
            </w:r>
            <w:r w:rsidRPr="004623D7">
              <w:rPr>
                <w:rFonts w:eastAsia="Times New Roman" w:cs="Times New Roman"/>
                <w:szCs w:val="28"/>
                <w:lang w:eastAsia="ru-RU"/>
              </w:rPr>
              <w:t>с подготовкой и проведением Международного мультиспортивного мероприятия "Спортивные игры стран БРИКС"</w:t>
            </w:r>
          </w:p>
        </w:tc>
      </w:tr>
      <w:tr w:rsidR="009263A0" w:rsidRPr="004623D7" w14:paraId="34565837" w14:textId="77777777" w:rsidTr="004623D7">
        <w:trPr>
          <w:cantSplit/>
          <w:trHeight w:val="20"/>
        </w:trPr>
        <w:tc>
          <w:tcPr>
            <w:tcW w:w="2849" w:type="dxa"/>
            <w:shd w:val="clear" w:color="auto" w:fill="auto"/>
            <w:noWrap/>
          </w:tcPr>
          <w:p w14:paraId="2C239B66"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13 2 02 62368</w:t>
            </w:r>
          </w:p>
        </w:tc>
        <w:tc>
          <w:tcPr>
            <w:tcW w:w="7612" w:type="dxa"/>
            <w:shd w:val="clear" w:color="auto" w:fill="auto"/>
          </w:tcPr>
          <w:p w14:paraId="6D0D5A83"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Грант в форме субсидии автономной некоммерческой организации "Организационный комитет "Всемирные Игры Дружбы" в целях финансового обеспечения мероприятий, связанных с подготовкой и проведением Международных соревнований "Всемирные Игры Дружбы" в г. Москве</w:t>
            </w:r>
          </w:p>
        </w:tc>
      </w:tr>
      <w:tr w:rsidR="009263A0" w:rsidRPr="004623D7" w14:paraId="00C7C677" w14:textId="77777777" w:rsidTr="004623D7">
        <w:trPr>
          <w:cantSplit/>
          <w:trHeight w:val="20"/>
        </w:trPr>
        <w:tc>
          <w:tcPr>
            <w:tcW w:w="2849" w:type="dxa"/>
            <w:shd w:val="clear" w:color="auto" w:fill="auto"/>
            <w:noWrap/>
          </w:tcPr>
          <w:p w14:paraId="6F82FCEF"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13 2 02 67320</w:t>
            </w:r>
          </w:p>
        </w:tc>
        <w:tc>
          <w:tcPr>
            <w:tcW w:w="7612" w:type="dxa"/>
            <w:shd w:val="clear" w:color="auto" w:fill="auto"/>
          </w:tcPr>
          <w:p w14:paraId="0F2E5D8E"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Имущественный взнос Российской Федерации</w:t>
            </w:r>
            <w:r w:rsidR="006423BF" w:rsidRPr="004623D7">
              <w:rPr>
                <w:rFonts w:eastAsia="Times New Roman" w:cs="Times New Roman"/>
                <w:szCs w:val="28"/>
                <w:lang w:eastAsia="ru-RU"/>
              </w:rPr>
              <w:t xml:space="preserve"> </w:t>
            </w:r>
            <w:r w:rsidR="00B8780A">
              <w:rPr>
                <w:rFonts w:eastAsia="Times New Roman" w:cs="Times New Roman"/>
                <w:szCs w:val="28"/>
                <w:lang w:eastAsia="ru-RU"/>
              </w:rPr>
              <w:t xml:space="preserve">                                             </w:t>
            </w:r>
            <w:r w:rsidRPr="004623D7">
              <w:rPr>
                <w:rFonts w:eastAsia="Times New Roman" w:cs="Times New Roman"/>
                <w:szCs w:val="28"/>
                <w:lang w:eastAsia="ru-RU"/>
              </w:rPr>
              <w:t>в публично-правовую компанию "Единый заказчик</w:t>
            </w:r>
            <w:r w:rsidR="006423BF" w:rsidRPr="004623D7">
              <w:rPr>
                <w:rFonts w:eastAsia="Times New Roman" w:cs="Times New Roman"/>
                <w:szCs w:val="28"/>
                <w:lang w:eastAsia="ru-RU"/>
              </w:rPr>
              <w:t xml:space="preserve"> </w:t>
            </w:r>
            <w:r w:rsidR="00B8780A">
              <w:rPr>
                <w:rFonts w:eastAsia="Times New Roman" w:cs="Times New Roman"/>
                <w:szCs w:val="28"/>
                <w:lang w:eastAsia="ru-RU"/>
              </w:rPr>
              <w:t xml:space="preserve">                                    </w:t>
            </w:r>
            <w:r w:rsidRPr="004623D7">
              <w:rPr>
                <w:rFonts w:eastAsia="Times New Roman" w:cs="Times New Roman"/>
                <w:szCs w:val="28"/>
                <w:lang w:eastAsia="ru-RU"/>
              </w:rPr>
              <w:t>в сфере строительства" на осуществление</w:t>
            </w:r>
            <w:r w:rsidR="006423BF" w:rsidRPr="004623D7">
              <w:rPr>
                <w:rFonts w:eastAsia="Times New Roman" w:cs="Times New Roman"/>
                <w:szCs w:val="28"/>
                <w:lang w:eastAsia="ru-RU"/>
              </w:rPr>
              <w:t xml:space="preserve"> </w:t>
            </w:r>
            <w:r w:rsidR="00B8780A">
              <w:rPr>
                <w:rFonts w:eastAsia="Times New Roman" w:cs="Times New Roman"/>
                <w:szCs w:val="28"/>
                <w:lang w:eastAsia="ru-RU"/>
              </w:rPr>
              <w:t xml:space="preserve">                                  </w:t>
            </w:r>
            <w:r w:rsidRPr="004623D7">
              <w:rPr>
                <w:rFonts w:eastAsia="Times New Roman" w:cs="Times New Roman"/>
                <w:szCs w:val="28"/>
                <w:lang w:eastAsia="ru-RU"/>
              </w:rPr>
              <w:t>ремонтно-восстановительных работ спортивных объектов</w:t>
            </w:r>
          </w:p>
        </w:tc>
      </w:tr>
      <w:tr w:rsidR="009263A0" w:rsidRPr="004623D7" w14:paraId="2DFAA1E7" w14:textId="77777777" w:rsidTr="004623D7">
        <w:trPr>
          <w:cantSplit/>
          <w:trHeight w:val="20"/>
        </w:trPr>
        <w:tc>
          <w:tcPr>
            <w:tcW w:w="2849" w:type="dxa"/>
            <w:shd w:val="clear" w:color="auto" w:fill="auto"/>
            <w:noWrap/>
            <w:hideMark/>
          </w:tcPr>
          <w:p w14:paraId="0B156759"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13 2 8D 00000</w:t>
            </w:r>
          </w:p>
        </w:tc>
        <w:tc>
          <w:tcPr>
            <w:tcW w:w="7612" w:type="dxa"/>
            <w:shd w:val="clear" w:color="auto" w:fill="auto"/>
            <w:hideMark/>
          </w:tcPr>
          <w:p w14:paraId="4F2A89F0"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"Бизнес-спринт (Я выбираю спорт)"</w:t>
            </w:r>
          </w:p>
        </w:tc>
      </w:tr>
      <w:tr w:rsidR="009263A0" w:rsidRPr="004623D7" w14:paraId="10A914F0" w14:textId="77777777" w:rsidTr="004623D7">
        <w:trPr>
          <w:cantSplit/>
          <w:trHeight w:val="20"/>
        </w:trPr>
        <w:tc>
          <w:tcPr>
            <w:tcW w:w="2849" w:type="dxa"/>
            <w:shd w:val="clear" w:color="auto" w:fill="auto"/>
            <w:noWrap/>
            <w:hideMark/>
          </w:tcPr>
          <w:p w14:paraId="0321F7AF"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13 2 8D 57530</w:t>
            </w:r>
          </w:p>
        </w:tc>
        <w:tc>
          <w:tcPr>
            <w:tcW w:w="7612" w:type="dxa"/>
            <w:shd w:val="clear" w:color="auto" w:fill="auto"/>
            <w:hideMark/>
          </w:tcPr>
          <w:p w14:paraId="4927A31B"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на софинансирование закупки и монтажа оборудования для создания "умных" спортивных площадок</w:t>
            </w:r>
          </w:p>
        </w:tc>
      </w:tr>
      <w:tr w:rsidR="009263A0" w:rsidRPr="004623D7" w14:paraId="176B3265" w14:textId="77777777" w:rsidTr="004623D7">
        <w:trPr>
          <w:cantSplit/>
          <w:trHeight w:val="20"/>
        </w:trPr>
        <w:tc>
          <w:tcPr>
            <w:tcW w:w="2849" w:type="dxa"/>
            <w:shd w:val="clear" w:color="auto" w:fill="auto"/>
            <w:noWrap/>
            <w:hideMark/>
          </w:tcPr>
          <w:p w14:paraId="4194E24D"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13 2 8D 57550</w:t>
            </w:r>
          </w:p>
        </w:tc>
        <w:tc>
          <w:tcPr>
            <w:tcW w:w="7612" w:type="dxa"/>
            <w:shd w:val="clear" w:color="auto" w:fill="auto"/>
            <w:hideMark/>
          </w:tcPr>
          <w:p w14:paraId="07BA76C6" w14:textId="77777777" w:rsidR="009263A0" w:rsidRPr="004623D7" w:rsidRDefault="009263A0" w:rsidP="008F1243">
            <w:pPr>
              <w:ind w:firstLine="0"/>
              <w:rPr>
                <w:rFonts w:eastAsia="Times New Roman" w:cs="Times New Roman"/>
                <w:szCs w:val="28"/>
                <w:lang w:eastAsia="ru-RU"/>
              </w:rPr>
            </w:pPr>
            <w:r w:rsidRPr="004623D7">
              <w:rPr>
                <w:rFonts w:eastAsia="Times New Roman" w:cs="Times New Roman"/>
                <w:szCs w:val="28"/>
                <w:lang w:eastAsia="ru-RU"/>
              </w:rPr>
              <w:t>Субсидии на софинансирование создания (реконструкции) объектов спортивной инфраструктуры массового спорта</w:t>
            </w:r>
            <w:r w:rsidR="00B8780A">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основании соглашений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о государственно-частном (муниципально-частном) партнерстве или концессионных соглашений</w:t>
            </w:r>
          </w:p>
        </w:tc>
      </w:tr>
      <w:tr w:rsidR="009263A0" w:rsidRPr="004623D7" w14:paraId="2B24A0D4" w14:textId="77777777" w:rsidTr="004623D7">
        <w:trPr>
          <w:cantSplit/>
          <w:trHeight w:val="20"/>
        </w:trPr>
        <w:tc>
          <w:tcPr>
            <w:tcW w:w="2849" w:type="dxa"/>
            <w:shd w:val="clear" w:color="auto" w:fill="auto"/>
            <w:noWrap/>
            <w:hideMark/>
          </w:tcPr>
          <w:p w14:paraId="06790378"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13 2 8D 62395</w:t>
            </w:r>
          </w:p>
        </w:tc>
        <w:tc>
          <w:tcPr>
            <w:tcW w:w="7612" w:type="dxa"/>
            <w:shd w:val="clear" w:color="auto" w:fill="auto"/>
            <w:hideMark/>
          </w:tcPr>
          <w:p w14:paraId="6B86BD9A"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российским кредитным организациям</w:t>
            </w:r>
            <w:r w:rsidR="006423BF" w:rsidRPr="004623D7">
              <w:rPr>
                <w:rFonts w:eastAsia="Times New Roman" w:cs="Times New Roman"/>
                <w:szCs w:val="28"/>
                <w:lang w:eastAsia="ru-RU"/>
              </w:rPr>
              <w:t xml:space="preserve"> </w:t>
            </w:r>
            <w:r w:rsidR="00B8780A">
              <w:rPr>
                <w:rFonts w:eastAsia="Times New Roman" w:cs="Times New Roman"/>
                <w:szCs w:val="28"/>
                <w:lang w:eastAsia="ru-RU"/>
              </w:rPr>
              <w:t xml:space="preserve">                                         </w:t>
            </w:r>
            <w:r w:rsidRPr="004623D7">
              <w:rPr>
                <w:rFonts w:eastAsia="Times New Roman" w:cs="Times New Roman"/>
                <w:szCs w:val="28"/>
                <w:lang w:eastAsia="ru-RU"/>
              </w:rPr>
              <w:t>и государственной корпорации развития "ВЭБ.РФ"</w:t>
            </w:r>
            <w:r w:rsidR="006423BF" w:rsidRPr="004623D7">
              <w:rPr>
                <w:rFonts w:eastAsia="Times New Roman" w:cs="Times New Roman"/>
                <w:szCs w:val="28"/>
                <w:lang w:eastAsia="ru-RU"/>
              </w:rPr>
              <w:t xml:space="preserve"> </w:t>
            </w:r>
            <w:r w:rsidR="00B8780A">
              <w:rPr>
                <w:rFonts w:eastAsia="Times New Roman" w:cs="Times New Roman"/>
                <w:szCs w:val="28"/>
                <w:lang w:eastAsia="ru-RU"/>
              </w:rPr>
              <w:t xml:space="preserve">                               </w:t>
            </w:r>
            <w:r w:rsidRPr="004623D7">
              <w:rPr>
                <w:rFonts w:eastAsia="Times New Roman" w:cs="Times New Roman"/>
                <w:szCs w:val="28"/>
                <w:lang w:eastAsia="ru-RU"/>
              </w:rPr>
              <w:t>на возмещение недополученных доходов по выданным кредитам на реализацию инвестиционных проектов</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сфере физической культуры и спорта</w:t>
            </w:r>
          </w:p>
        </w:tc>
      </w:tr>
      <w:tr w:rsidR="009263A0" w:rsidRPr="004623D7" w14:paraId="1F949A97" w14:textId="77777777" w:rsidTr="004623D7">
        <w:trPr>
          <w:cantSplit/>
          <w:trHeight w:val="20"/>
        </w:trPr>
        <w:tc>
          <w:tcPr>
            <w:tcW w:w="2849" w:type="dxa"/>
            <w:shd w:val="clear" w:color="auto" w:fill="auto"/>
            <w:noWrap/>
            <w:hideMark/>
          </w:tcPr>
          <w:p w14:paraId="373A9D70"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13 2 P5 00000</w:t>
            </w:r>
          </w:p>
        </w:tc>
        <w:tc>
          <w:tcPr>
            <w:tcW w:w="7612" w:type="dxa"/>
            <w:shd w:val="clear" w:color="auto" w:fill="auto"/>
            <w:hideMark/>
          </w:tcPr>
          <w:p w14:paraId="5EB6A2E9"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"Спорт - норма жизни"</w:t>
            </w:r>
          </w:p>
        </w:tc>
      </w:tr>
      <w:tr w:rsidR="009263A0" w:rsidRPr="004623D7" w14:paraId="5498E97A" w14:textId="77777777" w:rsidTr="004623D7">
        <w:trPr>
          <w:cantSplit/>
          <w:trHeight w:val="20"/>
        </w:trPr>
        <w:tc>
          <w:tcPr>
            <w:tcW w:w="2849" w:type="dxa"/>
            <w:shd w:val="clear" w:color="auto" w:fill="auto"/>
            <w:noWrap/>
            <w:hideMark/>
          </w:tcPr>
          <w:p w14:paraId="22FB5372"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13 2 P5 50810</w:t>
            </w:r>
          </w:p>
        </w:tc>
        <w:tc>
          <w:tcPr>
            <w:tcW w:w="7612" w:type="dxa"/>
            <w:shd w:val="clear" w:color="auto" w:fill="auto"/>
            <w:hideMark/>
          </w:tcPr>
          <w:p w14:paraId="1EBD05EC"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организаций, входящих</w:t>
            </w:r>
            <w:r w:rsidR="006423BF" w:rsidRPr="004623D7">
              <w:rPr>
                <w:rFonts w:eastAsia="Times New Roman" w:cs="Times New Roman"/>
                <w:szCs w:val="28"/>
                <w:lang w:eastAsia="ru-RU"/>
              </w:rPr>
              <w:t xml:space="preserve"> </w:t>
            </w:r>
            <w:r w:rsidR="00B8780A">
              <w:rPr>
                <w:rFonts w:eastAsia="Times New Roman" w:cs="Times New Roman"/>
                <w:szCs w:val="28"/>
                <w:lang w:eastAsia="ru-RU"/>
              </w:rPr>
              <w:t xml:space="preserve">                              </w:t>
            </w:r>
            <w:r w:rsidRPr="004623D7">
              <w:rPr>
                <w:rFonts w:eastAsia="Times New Roman" w:cs="Times New Roman"/>
                <w:szCs w:val="28"/>
                <w:lang w:eastAsia="ru-RU"/>
              </w:rPr>
              <w:t>в систему спортивной подготовки</w:t>
            </w:r>
          </w:p>
        </w:tc>
      </w:tr>
      <w:tr w:rsidR="009263A0" w:rsidRPr="004623D7" w14:paraId="28503A53" w14:textId="77777777" w:rsidTr="004623D7">
        <w:trPr>
          <w:cantSplit/>
          <w:trHeight w:val="20"/>
        </w:trPr>
        <w:tc>
          <w:tcPr>
            <w:tcW w:w="2849" w:type="dxa"/>
            <w:shd w:val="clear" w:color="auto" w:fill="auto"/>
            <w:noWrap/>
            <w:hideMark/>
          </w:tcPr>
          <w:p w14:paraId="0941D6C0"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13 2 P5 51390</w:t>
            </w:r>
          </w:p>
        </w:tc>
        <w:tc>
          <w:tcPr>
            <w:tcW w:w="7612" w:type="dxa"/>
            <w:shd w:val="clear" w:color="auto" w:fill="auto"/>
            <w:hideMark/>
          </w:tcPr>
          <w:p w14:paraId="3DD826AB"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tc>
      </w:tr>
      <w:tr w:rsidR="009263A0" w:rsidRPr="004623D7" w14:paraId="5777CE80" w14:textId="77777777" w:rsidTr="004623D7">
        <w:trPr>
          <w:cantSplit/>
          <w:trHeight w:val="20"/>
        </w:trPr>
        <w:tc>
          <w:tcPr>
            <w:tcW w:w="2849" w:type="dxa"/>
            <w:shd w:val="clear" w:color="auto" w:fill="auto"/>
            <w:noWrap/>
            <w:hideMark/>
          </w:tcPr>
          <w:p w14:paraId="28DA5194"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13 2 P5 51650</w:t>
            </w:r>
          </w:p>
        </w:tc>
        <w:tc>
          <w:tcPr>
            <w:tcW w:w="7612" w:type="dxa"/>
            <w:shd w:val="clear" w:color="auto" w:fill="auto"/>
            <w:hideMark/>
          </w:tcPr>
          <w:p w14:paraId="5A7862EC" w14:textId="77777777" w:rsidR="009263A0" w:rsidRPr="004623D7" w:rsidRDefault="009263A0" w:rsidP="008F1243">
            <w:pPr>
              <w:ind w:firstLine="0"/>
              <w:rPr>
                <w:rFonts w:eastAsia="Times New Roman" w:cs="Times New Roman"/>
                <w:szCs w:val="28"/>
                <w:lang w:eastAsia="ru-RU"/>
              </w:rPr>
            </w:pPr>
            <w:r w:rsidRPr="004623D7">
              <w:rPr>
                <w:rFonts w:eastAsia="Times New Roman" w:cs="Times New Roman"/>
                <w:szCs w:val="28"/>
                <w:lang w:eastAsia="ru-RU"/>
              </w:rPr>
              <w:t>Премирование регионов - победителей фестиваля культуры</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спорта народов Юга России</w:t>
            </w:r>
          </w:p>
        </w:tc>
      </w:tr>
      <w:tr w:rsidR="009263A0" w:rsidRPr="004623D7" w14:paraId="402F5328" w14:textId="77777777" w:rsidTr="004623D7">
        <w:trPr>
          <w:cantSplit/>
          <w:trHeight w:val="20"/>
        </w:trPr>
        <w:tc>
          <w:tcPr>
            <w:tcW w:w="2849" w:type="dxa"/>
            <w:shd w:val="clear" w:color="auto" w:fill="auto"/>
            <w:noWrap/>
            <w:hideMark/>
          </w:tcPr>
          <w:p w14:paraId="2A39EB61"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13 2 P5 52290</w:t>
            </w:r>
          </w:p>
        </w:tc>
        <w:tc>
          <w:tcPr>
            <w:tcW w:w="7612" w:type="dxa"/>
            <w:shd w:val="clear" w:color="auto" w:fill="auto"/>
            <w:hideMark/>
          </w:tcPr>
          <w:p w14:paraId="0B07AAC7" w14:textId="77777777" w:rsidR="009263A0" w:rsidRPr="004623D7" w:rsidRDefault="009263A0" w:rsidP="008F1243">
            <w:pPr>
              <w:ind w:firstLine="0"/>
              <w:rPr>
                <w:rFonts w:eastAsia="Times New Roman" w:cs="Times New Roman"/>
                <w:szCs w:val="28"/>
                <w:lang w:eastAsia="ru-RU"/>
              </w:rPr>
            </w:pPr>
            <w:r w:rsidRPr="004623D7">
              <w:rPr>
                <w:rFonts w:eastAsia="Times New Roman" w:cs="Times New Roman"/>
                <w:szCs w:val="28"/>
                <w:lang w:eastAsia="ru-RU"/>
              </w:rPr>
              <w:t xml:space="preserve">Приобретение спортивного оборудования и инвентаря для приведения организаций дополнительного образования </w:t>
            </w:r>
            <w:r w:rsidR="00B8780A">
              <w:rPr>
                <w:rFonts w:eastAsia="Times New Roman" w:cs="Times New Roman"/>
                <w:szCs w:val="28"/>
                <w:lang w:eastAsia="ru-RU"/>
              </w:rPr>
              <w:t xml:space="preserve">                  </w:t>
            </w:r>
            <w:r w:rsidRPr="004623D7">
              <w:rPr>
                <w:rFonts w:eastAsia="Times New Roman" w:cs="Times New Roman"/>
                <w:szCs w:val="28"/>
                <w:lang w:eastAsia="ru-RU"/>
              </w:rPr>
              <w:t xml:space="preserve">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w:t>
            </w:r>
            <w:r w:rsidR="00B8780A">
              <w:rPr>
                <w:rFonts w:eastAsia="Times New Roman" w:cs="Times New Roman"/>
                <w:szCs w:val="28"/>
                <w:lang w:eastAsia="ru-RU"/>
              </w:rPr>
              <w:t xml:space="preserve">                   </w:t>
            </w:r>
            <w:r w:rsidRPr="004623D7">
              <w:rPr>
                <w:rFonts w:eastAsia="Times New Roman" w:cs="Times New Roman"/>
                <w:szCs w:val="28"/>
                <w:lang w:eastAsia="ru-RU"/>
              </w:rPr>
              <w:t>в нормативное состояние</w:t>
            </w:r>
            <w:r w:rsidRPr="004623D7" w:rsidDel="00476DBE">
              <w:rPr>
                <w:rFonts w:eastAsia="Times New Roman" w:cs="Times New Roman"/>
                <w:szCs w:val="28"/>
                <w:lang w:eastAsia="ru-RU"/>
              </w:rPr>
              <w:t xml:space="preserve"> </w:t>
            </w:r>
          </w:p>
        </w:tc>
      </w:tr>
      <w:tr w:rsidR="009263A0" w:rsidRPr="004623D7" w14:paraId="5FDA2957" w14:textId="77777777" w:rsidTr="004623D7">
        <w:trPr>
          <w:cantSplit/>
          <w:trHeight w:val="20"/>
        </w:trPr>
        <w:tc>
          <w:tcPr>
            <w:tcW w:w="2849" w:type="dxa"/>
            <w:shd w:val="clear" w:color="auto" w:fill="auto"/>
            <w:noWrap/>
            <w:hideMark/>
          </w:tcPr>
          <w:p w14:paraId="72960E94"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13 2 P5 60230</w:t>
            </w:r>
          </w:p>
        </w:tc>
        <w:tc>
          <w:tcPr>
            <w:tcW w:w="7612" w:type="dxa"/>
            <w:shd w:val="clear" w:color="auto" w:fill="auto"/>
            <w:hideMark/>
          </w:tcPr>
          <w:p w14:paraId="01BA36EF" w14:textId="77777777" w:rsidR="009263A0" w:rsidRPr="004623D7" w:rsidRDefault="009263A0" w:rsidP="008F1243">
            <w:pPr>
              <w:ind w:firstLine="0"/>
              <w:rPr>
                <w:rFonts w:eastAsia="Times New Roman" w:cs="Times New Roman"/>
                <w:szCs w:val="28"/>
                <w:lang w:eastAsia="ru-RU"/>
              </w:rPr>
            </w:pPr>
            <w:r w:rsidRPr="004623D7">
              <w:rPr>
                <w:rFonts w:eastAsia="Times New Roman" w:cs="Times New Roman"/>
                <w:szCs w:val="28"/>
                <w:lang w:eastAsia="ru-RU"/>
              </w:rPr>
              <w:t xml:space="preserve">Государственная поддержка Общероссийской общественной благотворительной организации помощи инвалидам </w:t>
            </w:r>
            <w:r w:rsidR="00B8780A">
              <w:rPr>
                <w:rFonts w:eastAsia="Times New Roman" w:cs="Times New Roman"/>
                <w:szCs w:val="28"/>
                <w:lang w:eastAsia="ru-RU"/>
              </w:rPr>
              <w:t xml:space="preserve">                            </w:t>
            </w:r>
            <w:r w:rsidRPr="004623D7">
              <w:rPr>
                <w:rFonts w:eastAsia="Times New Roman" w:cs="Times New Roman"/>
                <w:szCs w:val="28"/>
                <w:lang w:eastAsia="ru-RU"/>
              </w:rPr>
              <w:t>с умственной отсталостью "Специальная Олимпиада России"</w:t>
            </w:r>
          </w:p>
        </w:tc>
      </w:tr>
      <w:tr w:rsidR="009263A0" w:rsidRPr="004623D7" w14:paraId="3B2AFA76" w14:textId="77777777" w:rsidTr="004623D7">
        <w:trPr>
          <w:cantSplit/>
          <w:trHeight w:val="20"/>
        </w:trPr>
        <w:tc>
          <w:tcPr>
            <w:tcW w:w="2849" w:type="dxa"/>
            <w:shd w:val="clear" w:color="auto" w:fill="auto"/>
            <w:noWrap/>
            <w:hideMark/>
          </w:tcPr>
          <w:p w14:paraId="4F70E97D"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13 2 P5 60240</w:t>
            </w:r>
          </w:p>
        </w:tc>
        <w:tc>
          <w:tcPr>
            <w:tcW w:w="7612" w:type="dxa"/>
            <w:shd w:val="clear" w:color="auto" w:fill="auto"/>
            <w:hideMark/>
          </w:tcPr>
          <w:p w14:paraId="39BA4D0F"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Развитие служебно-прикладных видов спорта, совершенствование физической подготовки сотрудников правоохранительных органов и органов безопасности, поддержка массового физкультурно-спортивного движения</w:t>
            </w:r>
          </w:p>
        </w:tc>
      </w:tr>
      <w:tr w:rsidR="009263A0" w:rsidRPr="004623D7" w14:paraId="1680C6A5" w14:textId="77777777" w:rsidTr="004623D7">
        <w:trPr>
          <w:cantSplit/>
          <w:trHeight w:val="20"/>
        </w:trPr>
        <w:tc>
          <w:tcPr>
            <w:tcW w:w="2849" w:type="dxa"/>
            <w:shd w:val="clear" w:color="auto" w:fill="auto"/>
            <w:noWrap/>
            <w:hideMark/>
          </w:tcPr>
          <w:p w14:paraId="7AD75BAD"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13 2 P5 61628</w:t>
            </w:r>
          </w:p>
        </w:tc>
        <w:tc>
          <w:tcPr>
            <w:tcW w:w="7612" w:type="dxa"/>
            <w:shd w:val="clear" w:color="auto" w:fill="auto"/>
            <w:hideMark/>
          </w:tcPr>
          <w:p w14:paraId="32E501BF"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организаций, реализующих проекты в сфере физической культуры и массового спорта</w:t>
            </w:r>
          </w:p>
        </w:tc>
      </w:tr>
      <w:tr w:rsidR="009263A0" w:rsidRPr="004623D7" w14:paraId="09DB9090" w14:textId="77777777" w:rsidTr="004623D7">
        <w:trPr>
          <w:cantSplit/>
          <w:trHeight w:val="20"/>
        </w:trPr>
        <w:tc>
          <w:tcPr>
            <w:tcW w:w="2849" w:type="dxa"/>
            <w:shd w:val="clear" w:color="auto" w:fill="auto"/>
            <w:noWrap/>
            <w:hideMark/>
          </w:tcPr>
          <w:p w14:paraId="65515BA4"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13 2 P5 66790</w:t>
            </w:r>
          </w:p>
        </w:tc>
        <w:tc>
          <w:tcPr>
            <w:tcW w:w="7612" w:type="dxa"/>
            <w:shd w:val="clear" w:color="auto" w:fill="auto"/>
            <w:hideMark/>
          </w:tcPr>
          <w:p w14:paraId="7D358927"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Внедрение Всероссийского физкультурно-спортивного комплекса "Готов к труду и обороне"</w:t>
            </w:r>
          </w:p>
        </w:tc>
      </w:tr>
      <w:tr w:rsidR="009263A0" w:rsidRPr="004623D7" w14:paraId="0FBCF3C9" w14:textId="77777777" w:rsidTr="004623D7">
        <w:trPr>
          <w:cantSplit/>
          <w:trHeight w:val="20"/>
        </w:trPr>
        <w:tc>
          <w:tcPr>
            <w:tcW w:w="2849" w:type="dxa"/>
            <w:shd w:val="clear" w:color="auto" w:fill="auto"/>
            <w:noWrap/>
            <w:hideMark/>
          </w:tcPr>
          <w:p w14:paraId="47458D4C"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13 3 00 00000</w:t>
            </w:r>
          </w:p>
        </w:tc>
        <w:tc>
          <w:tcPr>
            <w:tcW w:w="7612" w:type="dxa"/>
            <w:shd w:val="clear" w:color="auto" w:fill="auto"/>
            <w:hideMark/>
          </w:tcPr>
          <w:p w14:paraId="524A8429"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Ведомственные проекты</w:t>
            </w:r>
          </w:p>
        </w:tc>
      </w:tr>
      <w:tr w:rsidR="009263A0" w:rsidRPr="004623D7" w14:paraId="51A13C1C" w14:textId="77777777" w:rsidTr="004623D7">
        <w:trPr>
          <w:cantSplit/>
          <w:trHeight w:val="20"/>
        </w:trPr>
        <w:tc>
          <w:tcPr>
            <w:tcW w:w="2849" w:type="dxa"/>
            <w:shd w:val="clear" w:color="auto" w:fill="auto"/>
            <w:noWrap/>
            <w:hideMark/>
          </w:tcPr>
          <w:p w14:paraId="5EE12628"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13 4 00 00000</w:t>
            </w:r>
          </w:p>
        </w:tc>
        <w:tc>
          <w:tcPr>
            <w:tcW w:w="7612" w:type="dxa"/>
            <w:shd w:val="clear" w:color="auto" w:fill="auto"/>
            <w:hideMark/>
          </w:tcPr>
          <w:p w14:paraId="7E81B8F3"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Комплексы процессных мероприятий</w:t>
            </w:r>
          </w:p>
        </w:tc>
      </w:tr>
      <w:tr w:rsidR="009263A0" w:rsidRPr="004623D7" w14:paraId="3DDAD28D" w14:textId="77777777" w:rsidTr="004623D7">
        <w:trPr>
          <w:cantSplit/>
          <w:trHeight w:val="20"/>
        </w:trPr>
        <w:tc>
          <w:tcPr>
            <w:tcW w:w="2849" w:type="dxa"/>
            <w:shd w:val="clear" w:color="auto" w:fill="auto"/>
            <w:noWrap/>
            <w:hideMark/>
          </w:tcPr>
          <w:p w14:paraId="318BE580"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13 4 01 00000</w:t>
            </w:r>
          </w:p>
        </w:tc>
        <w:tc>
          <w:tcPr>
            <w:tcW w:w="7612" w:type="dxa"/>
            <w:shd w:val="clear" w:color="auto" w:fill="auto"/>
            <w:hideMark/>
          </w:tcPr>
          <w:p w14:paraId="5EF0257B" w14:textId="77777777" w:rsidR="009263A0" w:rsidRPr="004623D7" w:rsidRDefault="009263A0" w:rsidP="008F1243">
            <w:pPr>
              <w:ind w:firstLine="0"/>
              <w:rPr>
                <w:rFonts w:eastAsia="Times New Roman" w:cs="Times New Roman"/>
                <w:szCs w:val="28"/>
                <w:lang w:eastAsia="ru-RU"/>
              </w:rPr>
            </w:pPr>
            <w:r w:rsidRPr="004623D7">
              <w:rPr>
                <w:rFonts w:eastAsia="Times New Roman" w:cs="Times New Roman"/>
                <w:szCs w:val="28"/>
                <w:lang w:eastAsia="ru-RU"/>
              </w:rPr>
              <w:t xml:space="preserve">Комплекс процессных мероприятий "Обеспечение деятельности Министерства спорта Российской Федерации </w:t>
            </w:r>
            <w:r w:rsidR="00B8780A">
              <w:rPr>
                <w:rFonts w:eastAsia="Times New Roman" w:cs="Times New Roman"/>
                <w:szCs w:val="28"/>
                <w:lang w:eastAsia="ru-RU"/>
              </w:rPr>
              <w:t xml:space="preserve">                  </w:t>
            </w:r>
            <w:r w:rsidRPr="004623D7">
              <w:rPr>
                <w:rFonts w:eastAsia="Times New Roman" w:cs="Times New Roman"/>
                <w:szCs w:val="28"/>
                <w:lang w:eastAsia="ru-RU"/>
              </w:rPr>
              <w:t>и реализация государственной политики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сфере физической культуры и спорта"</w:t>
            </w:r>
          </w:p>
        </w:tc>
      </w:tr>
      <w:tr w:rsidR="009263A0" w:rsidRPr="004623D7" w14:paraId="6B662EF0" w14:textId="77777777" w:rsidTr="004623D7">
        <w:trPr>
          <w:cantSplit/>
          <w:trHeight w:val="20"/>
        </w:trPr>
        <w:tc>
          <w:tcPr>
            <w:tcW w:w="2849" w:type="dxa"/>
            <w:shd w:val="clear" w:color="auto" w:fill="auto"/>
            <w:noWrap/>
            <w:hideMark/>
          </w:tcPr>
          <w:p w14:paraId="0ECC3029"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13 4 01 30440</w:t>
            </w:r>
          </w:p>
        </w:tc>
        <w:tc>
          <w:tcPr>
            <w:tcW w:w="7612" w:type="dxa"/>
            <w:shd w:val="clear" w:color="auto" w:fill="auto"/>
            <w:hideMark/>
          </w:tcPr>
          <w:p w14:paraId="4A604C91" w14:textId="77777777" w:rsidR="009263A0" w:rsidRPr="004623D7" w:rsidRDefault="009263A0" w:rsidP="008F1243">
            <w:pPr>
              <w:ind w:firstLine="0"/>
              <w:rPr>
                <w:rFonts w:eastAsia="Times New Roman" w:cs="Times New Roman"/>
                <w:szCs w:val="28"/>
                <w:lang w:eastAsia="ru-RU"/>
              </w:rPr>
            </w:pPr>
            <w:r w:rsidRPr="004623D7">
              <w:rPr>
                <w:rFonts w:eastAsia="Times New Roman" w:cs="Times New Roman"/>
                <w:szCs w:val="28"/>
                <w:lang w:eastAsia="ru-RU"/>
              </w:rPr>
              <w:t xml:space="preserve">Стипендии Президента Российской Федерации спортсменам, тренерам и иным специалистам спортивных сборных команд Российской Федерации по видам спорта, включенным </w:t>
            </w:r>
            <w:r w:rsidR="00B8780A">
              <w:rPr>
                <w:rFonts w:eastAsia="Times New Roman" w:cs="Times New Roman"/>
                <w:szCs w:val="28"/>
                <w:lang w:eastAsia="ru-RU"/>
              </w:rPr>
              <w:t xml:space="preserve">                                   </w:t>
            </w:r>
            <w:r w:rsidRPr="004623D7">
              <w:rPr>
                <w:rFonts w:eastAsia="Times New Roman" w:cs="Times New Roman"/>
                <w:szCs w:val="28"/>
                <w:lang w:eastAsia="ru-RU"/>
              </w:rPr>
              <w:t xml:space="preserve">в программы Олимпийских игр, Паралимпийских игр </w:t>
            </w:r>
            <w:r w:rsidR="00B8780A">
              <w:rPr>
                <w:rFonts w:eastAsia="Times New Roman" w:cs="Times New Roman"/>
                <w:szCs w:val="28"/>
                <w:lang w:eastAsia="ru-RU"/>
              </w:rPr>
              <w:t xml:space="preserve">                               </w:t>
            </w:r>
            <w:r w:rsidRPr="004623D7">
              <w:rPr>
                <w:rFonts w:eastAsia="Times New Roman" w:cs="Times New Roman"/>
                <w:szCs w:val="28"/>
                <w:lang w:eastAsia="ru-RU"/>
              </w:rPr>
              <w:t>и Сурдлимпийских игр, чемпионам Олимпийских игр, Паралимпийских игр</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Сурдлимпийских игр</w:t>
            </w:r>
          </w:p>
        </w:tc>
      </w:tr>
      <w:tr w:rsidR="009263A0" w:rsidRPr="004623D7" w14:paraId="2C9F99CB" w14:textId="77777777" w:rsidTr="004623D7">
        <w:trPr>
          <w:cantSplit/>
          <w:trHeight w:val="20"/>
        </w:trPr>
        <w:tc>
          <w:tcPr>
            <w:tcW w:w="2849" w:type="dxa"/>
            <w:shd w:val="clear" w:color="auto" w:fill="auto"/>
            <w:noWrap/>
            <w:hideMark/>
          </w:tcPr>
          <w:p w14:paraId="4A23AC57"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13 4 01 31230</w:t>
            </w:r>
          </w:p>
        </w:tc>
        <w:tc>
          <w:tcPr>
            <w:tcW w:w="7612" w:type="dxa"/>
            <w:shd w:val="clear" w:color="auto" w:fill="auto"/>
            <w:hideMark/>
          </w:tcPr>
          <w:p w14:paraId="559768E2" w14:textId="77777777" w:rsidR="009263A0" w:rsidRPr="004623D7" w:rsidRDefault="009263A0" w:rsidP="008F1243">
            <w:pPr>
              <w:ind w:firstLine="0"/>
              <w:rPr>
                <w:rFonts w:eastAsia="Times New Roman" w:cs="Times New Roman"/>
                <w:szCs w:val="28"/>
                <w:lang w:eastAsia="ru-RU"/>
              </w:rPr>
            </w:pPr>
            <w:r w:rsidRPr="004623D7">
              <w:rPr>
                <w:rFonts w:eastAsia="Times New Roman" w:cs="Times New Roman"/>
                <w:szCs w:val="28"/>
                <w:lang w:eastAsia="ru-RU"/>
              </w:rPr>
              <w:t xml:space="preserve">Стипендии Президента Российской Федерации серебряным </w:t>
            </w:r>
            <w:r w:rsidR="00B8780A">
              <w:rPr>
                <w:rFonts w:eastAsia="Times New Roman" w:cs="Times New Roman"/>
                <w:szCs w:val="28"/>
                <w:lang w:eastAsia="ru-RU"/>
              </w:rPr>
              <w:t xml:space="preserve">               </w:t>
            </w:r>
            <w:r w:rsidRPr="004623D7">
              <w:rPr>
                <w:rFonts w:eastAsia="Times New Roman" w:cs="Times New Roman"/>
                <w:szCs w:val="28"/>
                <w:lang w:eastAsia="ru-RU"/>
              </w:rPr>
              <w:t>и бронзовым призерам Олимпийских игр</w:t>
            </w:r>
          </w:p>
        </w:tc>
      </w:tr>
      <w:tr w:rsidR="009263A0" w:rsidRPr="004623D7" w14:paraId="02BA1945" w14:textId="77777777" w:rsidTr="004623D7">
        <w:trPr>
          <w:cantSplit/>
          <w:trHeight w:val="20"/>
        </w:trPr>
        <w:tc>
          <w:tcPr>
            <w:tcW w:w="2849" w:type="dxa"/>
            <w:shd w:val="clear" w:color="auto" w:fill="auto"/>
            <w:noWrap/>
            <w:hideMark/>
          </w:tcPr>
          <w:p w14:paraId="01DBC59C"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13 4 01 31250</w:t>
            </w:r>
          </w:p>
        </w:tc>
        <w:tc>
          <w:tcPr>
            <w:tcW w:w="7612" w:type="dxa"/>
            <w:shd w:val="clear" w:color="auto" w:fill="auto"/>
            <w:hideMark/>
          </w:tcPr>
          <w:p w14:paraId="6738A260"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Стипендии Президента Российской Федерации победителям</w:t>
            </w:r>
            <w:r w:rsidR="00B8780A">
              <w:rPr>
                <w:rFonts w:eastAsia="Times New Roman" w:cs="Times New Roman"/>
                <w:szCs w:val="28"/>
                <w:lang w:eastAsia="ru-RU"/>
              </w:rPr>
              <w:t xml:space="preserve">   </w:t>
            </w:r>
            <w:r w:rsidRPr="004623D7">
              <w:rPr>
                <w:rFonts w:eastAsia="Times New Roman" w:cs="Times New Roman"/>
                <w:szCs w:val="28"/>
                <w:lang w:eastAsia="ru-RU"/>
              </w:rPr>
              <w:t xml:space="preserve"> и призерам международных соревнований "Дружба-84"</w:t>
            </w:r>
          </w:p>
        </w:tc>
      </w:tr>
      <w:tr w:rsidR="009263A0" w:rsidRPr="004623D7" w14:paraId="40F75F81" w14:textId="77777777" w:rsidTr="004623D7">
        <w:trPr>
          <w:cantSplit/>
          <w:trHeight w:val="20"/>
        </w:trPr>
        <w:tc>
          <w:tcPr>
            <w:tcW w:w="2849" w:type="dxa"/>
            <w:shd w:val="clear" w:color="auto" w:fill="auto"/>
            <w:noWrap/>
            <w:hideMark/>
          </w:tcPr>
          <w:p w14:paraId="38680EC2"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13 4 01 31260</w:t>
            </w:r>
          </w:p>
        </w:tc>
        <w:tc>
          <w:tcPr>
            <w:tcW w:w="7612" w:type="dxa"/>
            <w:shd w:val="clear" w:color="auto" w:fill="auto"/>
            <w:hideMark/>
          </w:tcPr>
          <w:p w14:paraId="0B0B0625" w14:textId="77777777" w:rsidR="009263A0" w:rsidRPr="004623D7" w:rsidRDefault="009263A0" w:rsidP="008F1243">
            <w:pPr>
              <w:ind w:firstLine="0"/>
              <w:rPr>
                <w:rFonts w:eastAsia="Times New Roman" w:cs="Times New Roman"/>
                <w:szCs w:val="28"/>
                <w:lang w:eastAsia="ru-RU"/>
              </w:rPr>
            </w:pPr>
            <w:r w:rsidRPr="004623D7">
              <w:rPr>
                <w:rFonts w:eastAsia="Times New Roman" w:cs="Times New Roman"/>
                <w:szCs w:val="28"/>
                <w:lang w:eastAsia="ru-RU"/>
              </w:rPr>
              <w:t>Стипендии Президента Российской Федерации серебряным</w:t>
            </w:r>
            <w:r w:rsidR="006423BF" w:rsidRPr="004623D7">
              <w:rPr>
                <w:rFonts w:eastAsia="Times New Roman" w:cs="Times New Roman"/>
                <w:szCs w:val="28"/>
                <w:lang w:eastAsia="ru-RU"/>
              </w:rPr>
              <w:t xml:space="preserve"> </w:t>
            </w:r>
            <w:r w:rsidR="00B8780A">
              <w:rPr>
                <w:rFonts w:eastAsia="Times New Roman" w:cs="Times New Roman"/>
                <w:szCs w:val="28"/>
                <w:lang w:eastAsia="ru-RU"/>
              </w:rPr>
              <w:t xml:space="preserve">         </w:t>
            </w:r>
            <w:r w:rsidRPr="004623D7">
              <w:rPr>
                <w:rFonts w:eastAsia="Times New Roman" w:cs="Times New Roman"/>
                <w:szCs w:val="28"/>
                <w:lang w:eastAsia="ru-RU"/>
              </w:rPr>
              <w:t xml:space="preserve">и бронзовым призерам Паралимпийских игр </w:t>
            </w:r>
            <w:r w:rsidR="00B8780A">
              <w:rPr>
                <w:rFonts w:eastAsia="Times New Roman" w:cs="Times New Roman"/>
                <w:szCs w:val="28"/>
                <w:lang w:eastAsia="ru-RU"/>
              </w:rPr>
              <w:t xml:space="preserve">                                                </w:t>
            </w:r>
            <w:r w:rsidRPr="004623D7">
              <w:rPr>
                <w:rFonts w:eastAsia="Times New Roman" w:cs="Times New Roman"/>
                <w:szCs w:val="28"/>
                <w:lang w:eastAsia="ru-RU"/>
              </w:rPr>
              <w:t>и Сурдлимпийских игр</w:t>
            </w:r>
          </w:p>
        </w:tc>
      </w:tr>
      <w:tr w:rsidR="009263A0" w:rsidRPr="004623D7" w14:paraId="636EE00B" w14:textId="77777777" w:rsidTr="004623D7">
        <w:trPr>
          <w:cantSplit/>
          <w:trHeight w:val="20"/>
        </w:trPr>
        <w:tc>
          <w:tcPr>
            <w:tcW w:w="2849" w:type="dxa"/>
            <w:shd w:val="clear" w:color="auto" w:fill="auto"/>
            <w:noWrap/>
            <w:hideMark/>
          </w:tcPr>
          <w:p w14:paraId="6D17BC31"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13 4 02 00000</w:t>
            </w:r>
          </w:p>
        </w:tc>
        <w:tc>
          <w:tcPr>
            <w:tcW w:w="7612" w:type="dxa"/>
            <w:shd w:val="clear" w:color="auto" w:fill="auto"/>
            <w:hideMark/>
          </w:tcPr>
          <w:p w14:paraId="429B85F5"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"Проведение спортивных мероприятий, обеспечение подготовки спортсменов высокого класса"</w:t>
            </w:r>
          </w:p>
        </w:tc>
      </w:tr>
      <w:tr w:rsidR="009263A0" w:rsidRPr="004623D7" w14:paraId="5DA8DFF3" w14:textId="77777777" w:rsidTr="004623D7">
        <w:trPr>
          <w:cantSplit/>
          <w:trHeight w:val="20"/>
        </w:trPr>
        <w:tc>
          <w:tcPr>
            <w:tcW w:w="2849" w:type="dxa"/>
            <w:shd w:val="clear" w:color="auto" w:fill="auto"/>
            <w:noWrap/>
            <w:hideMark/>
          </w:tcPr>
          <w:p w14:paraId="2F95F03F"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13 9 00 00000</w:t>
            </w:r>
          </w:p>
        </w:tc>
        <w:tc>
          <w:tcPr>
            <w:tcW w:w="7612" w:type="dxa"/>
            <w:shd w:val="clear" w:color="auto" w:fill="auto"/>
            <w:hideMark/>
          </w:tcPr>
          <w:p w14:paraId="262E6A18"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Резервные средства</w:t>
            </w:r>
          </w:p>
        </w:tc>
      </w:tr>
      <w:tr w:rsidR="009263A0" w:rsidRPr="004623D7" w14:paraId="646C92A1" w14:textId="77777777" w:rsidTr="004623D7">
        <w:trPr>
          <w:cantSplit/>
          <w:trHeight w:val="20"/>
        </w:trPr>
        <w:tc>
          <w:tcPr>
            <w:tcW w:w="2849" w:type="dxa"/>
            <w:shd w:val="clear" w:color="auto" w:fill="auto"/>
            <w:noWrap/>
            <w:hideMark/>
          </w:tcPr>
          <w:p w14:paraId="32A46730"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13 9 01 00000</w:t>
            </w:r>
          </w:p>
        </w:tc>
        <w:tc>
          <w:tcPr>
            <w:tcW w:w="7612" w:type="dxa"/>
            <w:shd w:val="clear" w:color="auto" w:fill="auto"/>
            <w:hideMark/>
          </w:tcPr>
          <w:p w14:paraId="68176437"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Резервные средства</w:t>
            </w:r>
          </w:p>
        </w:tc>
      </w:tr>
      <w:tr w:rsidR="009263A0" w:rsidRPr="004623D7" w14:paraId="6307AFBC" w14:textId="77777777" w:rsidTr="004623D7">
        <w:trPr>
          <w:cantSplit/>
          <w:trHeight w:val="20"/>
        </w:trPr>
        <w:tc>
          <w:tcPr>
            <w:tcW w:w="2849" w:type="dxa"/>
            <w:shd w:val="clear" w:color="auto" w:fill="auto"/>
            <w:noWrap/>
            <w:hideMark/>
          </w:tcPr>
          <w:p w14:paraId="344225F9"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15 0 00 00000</w:t>
            </w:r>
          </w:p>
        </w:tc>
        <w:tc>
          <w:tcPr>
            <w:tcW w:w="7612" w:type="dxa"/>
            <w:shd w:val="clear" w:color="auto" w:fill="auto"/>
            <w:hideMark/>
          </w:tcPr>
          <w:p w14:paraId="68B7821E"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Государственная программа Российской Федерации "Экономическое развитие и инновационная экономика"</w:t>
            </w:r>
          </w:p>
        </w:tc>
      </w:tr>
      <w:tr w:rsidR="009263A0" w:rsidRPr="004623D7" w14:paraId="7A1AFFC2" w14:textId="77777777" w:rsidTr="004623D7">
        <w:trPr>
          <w:cantSplit/>
          <w:trHeight w:val="20"/>
        </w:trPr>
        <w:tc>
          <w:tcPr>
            <w:tcW w:w="2849" w:type="dxa"/>
            <w:shd w:val="clear" w:color="auto" w:fill="auto"/>
            <w:noWrap/>
            <w:hideMark/>
          </w:tcPr>
          <w:p w14:paraId="38ED9C49"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15 2 00 00000</w:t>
            </w:r>
          </w:p>
        </w:tc>
        <w:tc>
          <w:tcPr>
            <w:tcW w:w="7612" w:type="dxa"/>
            <w:shd w:val="clear" w:color="auto" w:fill="auto"/>
            <w:hideMark/>
          </w:tcPr>
          <w:p w14:paraId="0E915FF5"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Федеральные проекты</w:t>
            </w:r>
          </w:p>
        </w:tc>
      </w:tr>
      <w:tr w:rsidR="009263A0" w:rsidRPr="004623D7" w14:paraId="675F284B" w14:textId="77777777" w:rsidTr="004623D7">
        <w:trPr>
          <w:cantSplit/>
          <w:trHeight w:val="20"/>
        </w:trPr>
        <w:tc>
          <w:tcPr>
            <w:tcW w:w="2849" w:type="dxa"/>
            <w:shd w:val="clear" w:color="auto" w:fill="auto"/>
            <w:noWrap/>
            <w:hideMark/>
          </w:tcPr>
          <w:p w14:paraId="78D2B9CC"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15 2 06 00000</w:t>
            </w:r>
          </w:p>
        </w:tc>
        <w:tc>
          <w:tcPr>
            <w:tcW w:w="7612" w:type="dxa"/>
            <w:shd w:val="clear" w:color="auto" w:fill="auto"/>
            <w:hideMark/>
          </w:tcPr>
          <w:p w14:paraId="472EBEEB"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"Комплексная поддержка инвестиционных проектов"</w:t>
            </w:r>
          </w:p>
        </w:tc>
      </w:tr>
      <w:tr w:rsidR="009263A0" w:rsidRPr="004623D7" w14:paraId="3EA44DE3" w14:textId="77777777" w:rsidTr="004623D7">
        <w:trPr>
          <w:cantSplit/>
          <w:trHeight w:val="20"/>
        </w:trPr>
        <w:tc>
          <w:tcPr>
            <w:tcW w:w="2849" w:type="dxa"/>
            <w:shd w:val="clear" w:color="auto" w:fill="auto"/>
            <w:noWrap/>
            <w:hideMark/>
          </w:tcPr>
          <w:p w14:paraId="4899A6CD"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15 2 06 60295</w:t>
            </w:r>
          </w:p>
        </w:tc>
        <w:tc>
          <w:tcPr>
            <w:tcW w:w="7612" w:type="dxa"/>
            <w:shd w:val="clear" w:color="auto" w:fill="auto"/>
            <w:hideMark/>
          </w:tcPr>
          <w:p w14:paraId="49A0F358"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юридическим лицам (за исключением государственных (муниципальных) учреждений, государственных (муниципальных) предприятий)</w:t>
            </w:r>
            <w:r w:rsidR="006423BF" w:rsidRPr="004623D7">
              <w:rPr>
                <w:rFonts w:eastAsia="Times New Roman" w:cs="Times New Roman"/>
                <w:szCs w:val="28"/>
                <w:lang w:eastAsia="ru-RU"/>
              </w:rPr>
              <w:t xml:space="preserve"> </w:t>
            </w:r>
            <w:r w:rsidR="00B8780A">
              <w:rPr>
                <w:rFonts w:eastAsia="Times New Roman" w:cs="Times New Roman"/>
                <w:szCs w:val="28"/>
                <w:lang w:eastAsia="ru-RU"/>
              </w:rPr>
              <w:t xml:space="preserve">                       </w:t>
            </w:r>
            <w:r w:rsidRPr="004623D7">
              <w:rPr>
                <w:rFonts w:eastAsia="Times New Roman" w:cs="Times New Roman"/>
                <w:szCs w:val="28"/>
                <w:lang w:eastAsia="ru-RU"/>
              </w:rPr>
              <w:t>на возмещение затрат на создание (строительство), модернизацию и (или) реконструкцию обеспечивающей</w:t>
            </w:r>
            <w:r w:rsidR="006423BF" w:rsidRPr="004623D7">
              <w:rPr>
                <w:rFonts w:eastAsia="Times New Roman" w:cs="Times New Roman"/>
                <w:szCs w:val="28"/>
                <w:lang w:eastAsia="ru-RU"/>
              </w:rPr>
              <w:t xml:space="preserve"> </w:t>
            </w:r>
            <w:r w:rsidR="00B8780A">
              <w:rPr>
                <w:rFonts w:eastAsia="Times New Roman" w:cs="Times New Roman"/>
                <w:szCs w:val="28"/>
                <w:lang w:eastAsia="ru-RU"/>
              </w:rPr>
              <w:t xml:space="preserve">                           </w:t>
            </w:r>
            <w:r w:rsidRPr="004623D7">
              <w:rPr>
                <w:rFonts w:eastAsia="Times New Roman" w:cs="Times New Roman"/>
                <w:szCs w:val="28"/>
                <w:lang w:eastAsia="ru-RU"/>
              </w:rPr>
              <w:t>и (или) сопутствующей инфраструктур, необходимых для реализации инвестиционного проекта, в отношении которого заключено соглашение о защите и поощрении капиталовложений, а также затрат на уплату процентов</w:t>
            </w:r>
            <w:r w:rsidR="006423BF" w:rsidRPr="004623D7">
              <w:rPr>
                <w:rFonts w:eastAsia="Times New Roman" w:cs="Times New Roman"/>
                <w:szCs w:val="28"/>
                <w:lang w:eastAsia="ru-RU"/>
              </w:rPr>
              <w:t xml:space="preserve"> </w:t>
            </w:r>
            <w:r w:rsidR="00B8780A">
              <w:rPr>
                <w:rFonts w:eastAsia="Times New Roman" w:cs="Times New Roman"/>
                <w:szCs w:val="28"/>
                <w:lang w:eastAsia="ru-RU"/>
              </w:rPr>
              <w:t xml:space="preserve">                       </w:t>
            </w:r>
            <w:r w:rsidRPr="004623D7">
              <w:rPr>
                <w:rFonts w:eastAsia="Times New Roman" w:cs="Times New Roman"/>
                <w:szCs w:val="28"/>
                <w:lang w:eastAsia="ru-RU"/>
              </w:rPr>
              <w:t>по кредитам и займам, купонных платежей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по облигационным займам, привлеченным на указанные цели</w:t>
            </w:r>
          </w:p>
        </w:tc>
      </w:tr>
      <w:tr w:rsidR="009263A0" w:rsidRPr="004623D7" w14:paraId="3C814FBC" w14:textId="77777777" w:rsidTr="004623D7">
        <w:trPr>
          <w:cantSplit/>
          <w:trHeight w:val="20"/>
        </w:trPr>
        <w:tc>
          <w:tcPr>
            <w:tcW w:w="2849" w:type="dxa"/>
            <w:shd w:val="clear" w:color="auto" w:fill="auto"/>
            <w:noWrap/>
            <w:hideMark/>
          </w:tcPr>
          <w:p w14:paraId="404CCBEA"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15 2 06 64699</w:t>
            </w:r>
          </w:p>
        </w:tc>
        <w:tc>
          <w:tcPr>
            <w:tcW w:w="7612" w:type="dxa"/>
            <w:shd w:val="clear" w:color="auto" w:fill="auto"/>
            <w:hideMark/>
          </w:tcPr>
          <w:p w14:paraId="5D37B0AA"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Субсидия Фонду "Центр стратегических разработок"</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целях оценки эффектов от реализации инвестиционных проектов</w:t>
            </w:r>
            <w:r w:rsidR="006423BF" w:rsidRPr="004623D7">
              <w:rPr>
                <w:rFonts w:eastAsia="Times New Roman" w:cs="Times New Roman"/>
                <w:szCs w:val="28"/>
                <w:lang w:eastAsia="ru-RU"/>
              </w:rPr>
              <w:t xml:space="preserve"> </w:t>
            </w:r>
            <w:r w:rsidR="00B8780A">
              <w:rPr>
                <w:rFonts w:eastAsia="Times New Roman" w:cs="Times New Roman"/>
                <w:szCs w:val="28"/>
                <w:lang w:eastAsia="ru-RU"/>
              </w:rPr>
              <w:t xml:space="preserve">                   </w:t>
            </w:r>
            <w:r w:rsidRPr="004623D7">
              <w:rPr>
                <w:rFonts w:eastAsia="Times New Roman" w:cs="Times New Roman"/>
                <w:szCs w:val="28"/>
                <w:lang w:eastAsia="ru-RU"/>
              </w:rPr>
              <w:t>в сфере транспорта</w:t>
            </w:r>
          </w:p>
        </w:tc>
      </w:tr>
      <w:tr w:rsidR="009263A0" w:rsidRPr="004623D7" w14:paraId="7AE8D66F" w14:textId="77777777" w:rsidTr="004623D7">
        <w:trPr>
          <w:cantSplit/>
          <w:trHeight w:val="20"/>
        </w:trPr>
        <w:tc>
          <w:tcPr>
            <w:tcW w:w="2849" w:type="dxa"/>
            <w:shd w:val="clear" w:color="auto" w:fill="auto"/>
            <w:noWrap/>
            <w:hideMark/>
          </w:tcPr>
          <w:p w14:paraId="47DCC14E"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15 2 07 00000</w:t>
            </w:r>
          </w:p>
        </w:tc>
        <w:tc>
          <w:tcPr>
            <w:tcW w:w="7612" w:type="dxa"/>
            <w:shd w:val="clear" w:color="auto" w:fill="auto"/>
            <w:hideMark/>
          </w:tcPr>
          <w:p w14:paraId="7AF09749"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"Развитие субъектов Российской Федерации и отдельных территорий"</w:t>
            </w:r>
          </w:p>
        </w:tc>
      </w:tr>
      <w:tr w:rsidR="009263A0" w:rsidRPr="004623D7" w14:paraId="658D3EDC" w14:textId="77777777" w:rsidTr="004623D7">
        <w:trPr>
          <w:cantSplit/>
          <w:trHeight w:val="20"/>
        </w:trPr>
        <w:tc>
          <w:tcPr>
            <w:tcW w:w="2849" w:type="dxa"/>
            <w:shd w:val="clear" w:color="auto" w:fill="auto"/>
            <w:noWrap/>
            <w:hideMark/>
          </w:tcPr>
          <w:p w14:paraId="51775789"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15 2 07 53110</w:t>
            </w:r>
          </w:p>
        </w:tc>
        <w:tc>
          <w:tcPr>
            <w:tcW w:w="7612" w:type="dxa"/>
            <w:shd w:val="clear" w:color="auto" w:fill="auto"/>
            <w:hideMark/>
          </w:tcPr>
          <w:p w14:paraId="6A65FC4E"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Возмещение затрат по созданию, модернизации и (или) реконструкции объектов инфраструктуры особых экономических зон</w:t>
            </w:r>
          </w:p>
        </w:tc>
      </w:tr>
      <w:tr w:rsidR="009263A0" w:rsidRPr="004623D7" w14:paraId="6D36F094" w14:textId="77777777" w:rsidTr="004623D7">
        <w:trPr>
          <w:cantSplit/>
          <w:trHeight w:val="20"/>
        </w:trPr>
        <w:tc>
          <w:tcPr>
            <w:tcW w:w="2849" w:type="dxa"/>
            <w:shd w:val="clear" w:color="auto" w:fill="auto"/>
            <w:noWrap/>
            <w:hideMark/>
          </w:tcPr>
          <w:p w14:paraId="76B167CB"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15 2 07 53120</w:t>
            </w:r>
          </w:p>
        </w:tc>
        <w:tc>
          <w:tcPr>
            <w:tcW w:w="7612" w:type="dxa"/>
            <w:shd w:val="clear" w:color="auto" w:fill="auto"/>
            <w:hideMark/>
          </w:tcPr>
          <w:p w14:paraId="0EE7C9D7"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на реализацию мероприятий</w:t>
            </w:r>
            <w:r w:rsidR="006423BF" w:rsidRPr="004623D7">
              <w:rPr>
                <w:rFonts w:eastAsia="Times New Roman" w:cs="Times New Roman"/>
                <w:szCs w:val="28"/>
                <w:lang w:eastAsia="ru-RU"/>
              </w:rPr>
              <w:t xml:space="preserve"> </w:t>
            </w:r>
            <w:r w:rsidR="00545213">
              <w:rPr>
                <w:rFonts w:eastAsia="Times New Roman" w:cs="Times New Roman"/>
                <w:szCs w:val="28"/>
                <w:lang w:eastAsia="ru-RU"/>
              </w:rPr>
              <w:t xml:space="preserve">                                                                 </w:t>
            </w:r>
            <w:r w:rsidRPr="004623D7">
              <w:rPr>
                <w:rFonts w:eastAsia="Times New Roman" w:cs="Times New Roman"/>
                <w:szCs w:val="28"/>
                <w:lang w:eastAsia="ru-RU"/>
              </w:rPr>
              <w:t>по социально-экономическому развитию федеральной территории "Сириус"</w:t>
            </w:r>
          </w:p>
        </w:tc>
      </w:tr>
      <w:tr w:rsidR="009263A0" w:rsidRPr="004623D7" w14:paraId="2B091654" w14:textId="77777777" w:rsidTr="004623D7">
        <w:trPr>
          <w:cantSplit/>
          <w:trHeight w:val="20"/>
        </w:trPr>
        <w:tc>
          <w:tcPr>
            <w:tcW w:w="2849" w:type="dxa"/>
            <w:shd w:val="clear" w:color="auto" w:fill="auto"/>
            <w:noWrap/>
            <w:hideMark/>
          </w:tcPr>
          <w:p w14:paraId="6FB855CC"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15 2 07 53210</w:t>
            </w:r>
          </w:p>
        </w:tc>
        <w:tc>
          <w:tcPr>
            <w:tcW w:w="7612" w:type="dxa"/>
            <w:shd w:val="clear" w:color="auto" w:fill="auto"/>
            <w:hideMark/>
          </w:tcPr>
          <w:p w14:paraId="0DC07304"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Реализация мероприятий индивидуальных программ социально-экономического развития Республики Алтай, Республики Карелия и Республики Тыва</w:t>
            </w:r>
          </w:p>
        </w:tc>
      </w:tr>
      <w:tr w:rsidR="009263A0" w:rsidRPr="004623D7" w14:paraId="43A095BD" w14:textId="77777777" w:rsidTr="004623D7">
        <w:trPr>
          <w:cantSplit/>
          <w:trHeight w:val="20"/>
        </w:trPr>
        <w:tc>
          <w:tcPr>
            <w:tcW w:w="2849" w:type="dxa"/>
            <w:shd w:val="clear" w:color="auto" w:fill="auto"/>
            <w:noWrap/>
            <w:hideMark/>
          </w:tcPr>
          <w:p w14:paraId="16AA5EFF"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15 2 07 53220</w:t>
            </w:r>
          </w:p>
        </w:tc>
        <w:tc>
          <w:tcPr>
            <w:tcW w:w="7612" w:type="dxa"/>
            <w:shd w:val="clear" w:color="auto" w:fill="auto"/>
            <w:hideMark/>
          </w:tcPr>
          <w:p w14:paraId="210B253F"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на реализацию мероприятий индивидуальной программы социально-экономического развития Республики Адыгея</w:t>
            </w:r>
            <w:r w:rsidR="00545213">
              <w:rPr>
                <w:rFonts w:eastAsia="Times New Roman" w:cs="Times New Roman"/>
                <w:szCs w:val="28"/>
                <w:lang w:eastAsia="ru-RU"/>
              </w:rPr>
              <w:t xml:space="preserve"> (Адыгея)</w:t>
            </w:r>
          </w:p>
        </w:tc>
      </w:tr>
      <w:tr w:rsidR="009263A0" w:rsidRPr="004623D7" w14:paraId="25255F6F" w14:textId="77777777" w:rsidTr="004623D7">
        <w:trPr>
          <w:cantSplit/>
          <w:trHeight w:val="20"/>
        </w:trPr>
        <w:tc>
          <w:tcPr>
            <w:tcW w:w="2849" w:type="dxa"/>
            <w:shd w:val="clear" w:color="auto" w:fill="auto"/>
            <w:noWrap/>
            <w:hideMark/>
          </w:tcPr>
          <w:p w14:paraId="029D41D0"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15 2 07 53260</w:t>
            </w:r>
          </w:p>
        </w:tc>
        <w:tc>
          <w:tcPr>
            <w:tcW w:w="7612" w:type="dxa"/>
            <w:shd w:val="clear" w:color="auto" w:fill="auto"/>
            <w:hideMark/>
          </w:tcPr>
          <w:p w14:paraId="65F28D58"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Реализация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w:t>
            </w:r>
          </w:p>
        </w:tc>
      </w:tr>
      <w:tr w:rsidR="009263A0" w:rsidRPr="004623D7" w14:paraId="1B06EB89" w14:textId="77777777" w:rsidTr="004623D7">
        <w:trPr>
          <w:cantSplit/>
          <w:trHeight w:val="20"/>
        </w:trPr>
        <w:tc>
          <w:tcPr>
            <w:tcW w:w="2849" w:type="dxa"/>
            <w:shd w:val="clear" w:color="auto" w:fill="auto"/>
            <w:noWrap/>
            <w:hideMark/>
          </w:tcPr>
          <w:p w14:paraId="25CAF679"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15 2 07 53430</w:t>
            </w:r>
          </w:p>
        </w:tc>
        <w:tc>
          <w:tcPr>
            <w:tcW w:w="7612" w:type="dxa"/>
            <w:shd w:val="clear" w:color="auto" w:fill="auto"/>
            <w:hideMark/>
          </w:tcPr>
          <w:p w14:paraId="765E4EEE" w14:textId="77777777" w:rsidR="009263A0" w:rsidRPr="004623D7" w:rsidRDefault="009263A0" w:rsidP="008F1243">
            <w:pPr>
              <w:ind w:firstLine="0"/>
              <w:rPr>
                <w:rFonts w:eastAsia="Times New Roman" w:cs="Times New Roman"/>
                <w:szCs w:val="28"/>
                <w:lang w:eastAsia="ru-RU"/>
              </w:rPr>
            </w:pPr>
            <w:r w:rsidRPr="004623D7">
              <w:rPr>
                <w:rFonts w:eastAsia="Times New Roman" w:cs="Times New Roman"/>
                <w:szCs w:val="28"/>
                <w:lang w:eastAsia="ru-RU"/>
              </w:rPr>
              <w:t xml:space="preserve">Субсидия бюджету Кемеровской области </w:t>
            </w:r>
            <w:r w:rsidR="008F1243" w:rsidRPr="004623D7">
              <w:rPr>
                <w:rFonts w:eastAsia="Times New Roman" w:cs="Times New Roman"/>
                <w:szCs w:val="28"/>
                <w:lang w:eastAsia="ru-RU"/>
              </w:rPr>
              <w:t>-</w:t>
            </w:r>
            <w:r w:rsidRPr="004623D7">
              <w:rPr>
                <w:rFonts w:eastAsia="Times New Roman" w:cs="Times New Roman"/>
                <w:szCs w:val="28"/>
                <w:lang w:eastAsia="ru-RU"/>
              </w:rPr>
              <w:t xml:space="preserve"> Кузбасса</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целях докапитализации микрофинансовых организаций</w:t>
            </w:r>
          </w:p>
        </w:tc>
      </w:tr>
      <w:tr w:rsidR="009263A0" w:rsidRPr="004623D7" w14:paraId="26291FA2" w14:textId="77777777" w:rsidTr="004623D7">
        <w:trPr>
          <w:cantSplit/>
          <w:trHeight w:val="20"/>
        </w:trPr>
        <w:tc>
          <w:tcPr>
            <w:tcW w:w="2849" w:type="dxa"/>
            <w:shd w:val="clear" w:color="auto" w:fill="auto"/>
            <w:noWrap/>
            <w:hideMark/>
          </w:tcPr>
          <w:p w14:paraId="7386AFF9"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15 2 07 53440</w:t>
            </w:r>
          </w:p>
        </w:tc>
        <w:tc>
          <w:tcPr>
            <w:tcW w:w="7612" w:type="dxa"/>
            <w:shd w:val="clear" w:color="auto" w:fill="auto"/>
            <w:hideMark/>
          </w:tcPr>
          <w:p w14:paraId="1119CF0F"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Субсидия бюджету Кемеровской области - Кузбасса</w:t>
            </w:r>
            <w:r w:rsidR="006423BF" w:rsidRPr="004623D7">
              <w:rPr>
                <w:rFonts w:eastAsia="Times New Roman" w:cs="Times New Roman"/>
                <w:szCs w:val="28"/>
                <w:lang w:eastAsia="ru-RU"/>
              </w:rPr>
              <w:t xml:space="preserve"> </w:t>
            </w:r>
            <w:r w:rsidR="00545213">
              <w:rPr>
                <w:rFonts w:eastAsia="Times New Roman" w:cs="Times New Roman"/>
                <w:szCs w:val="28"/>
                <w:lang w:eastAsia="ru-RU"/>
              </w:rPr>
              <w:t xml:space="preserve">                               </w:t>
            </w:r>
            <w:r w:rsidRPr="004623D7">
              <w:rPr>
                <w:rFonts w:eastAsia="Times New Roman" w:cs="Times New Roman"/>
                <w:szCs w:val="28"/>
                <w:lang w:eastAsia="ru-RU"/>
              </w:rPr>
              <w:t>на реализацию мероприятий программы</w:t>
            </w:r>
            <w:r w:rsidR="006423BF" w:rsidRPr="004623D7">
              <w:rPr>
                <w:rFonts w:eastAsia="Times New Roman" w:cs="Times New Roman"/>
                <w:szCs w:val="28"/>
                <w:lang w:eastAsia="ru-RU"/>
              </w:rPr>
              <w:t xml:space="preserve"> </w:t>
            </w:r>
            <w:r w:rsidR="00545213">
              <w:rPr>
                <w:rFonts w:eastAsia="Times New Roman" w:cs="Times New Roman"/>
                <w:szCs w:val="28"/>
                <w:lang w:eastAsia="ru-RU"/>
              </w:rPr>
              <w:t xml:space="preserve">                                     </w:t>
            </w:r>
            <w:r w:rsidRPr="004623D7">
              <w:rPr>
                <w:rFonts w:eastAsia="Times New Roman" w:cs="Times New Roman"/>
                <w:szCs w:val="28"/>
                <w:lang w:eastAsia="ru-RU"/>
              </w:rPr>
              <w:t>социально-экономического развития Кемеровской</w:t>
            </w:r>
            <w:r w:rsidR="006423BF" w:rsidRPr="004623D7">
              <w:rPr>
                <w:rFonts w:eastAsia="Times New Roman" w:cs="Times New Roman"/>
                <w:szCs w:val="28"/>
                <w:lang w:eastAsia="ru-RU"/>
              </w:rPr>
              <w:t xml:space="preserve"> </w:t>
            </w:r>
            <w:r w:rsidR="00545213">
              <w:rPr>
                <w:rFonts w:eastAsia="Times New Roman" w:cs="Times New Roman"/>
                <w:szCs w:val="28"/>
                <w:lang w:eastAsia="ru-RU"/>
              </w:rPr>
              <w:t xml:space="preserve">                      </w:t>
            </w:r>
            <w:r w:rsidRPr="004623D7">
              <w:rPr>
                <w:rFonts w:eastAsia="Times New Roman" w:cs="Times New Roman"/>
                <w:szCs w:val="28"/>
                <w:lang w:eastAsia="ru-RU"/>
              </w:rPr>
              <w:t>области - Кузбасса в целях софинансирования строительства объектов инфраструктуры, необходимых для снятия инфраструктурных ограничений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муниципальных образованиях Кузбасса при реализации новых инвестиционных проектов</w:t>
            </w:r>
          </w:p>
        </w:tc>
      </w:tr>
      <w:tr w:rsidR="009263A0" w:rsidRPr="004623D7" w14:paraId="03E8D033" w14:textId="77777777" w:rsidTr="004623D7">
        <w:trPr>
          <w:cantSplit/>
          <w:trHeight w:val="20"/>
        </w:trPr>
        <w:tc>
          <w:tcPr>
            <w:tcW w:w="2849" w:type="dxa"/>
            <w:shd w:val="clear" w:color="auto" w:fill="auto"/>
            <w:noWrap/>
            <w:hideMark/>
          </w:tcPr>
          <w:p w14:paraId="12AF51A3"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15 2 07 57640</w:t>
            </w:r>
          </w:p>
        </w:tc>
        <w:tc>
          <w:tcPr>
            <w:tcW w:w="7612" w:type="dxa"/>
            <w:shd w:val="clear" w:color="auto" w:fill="auto"/>
            <w:hideMark/>
          </w:tcPr>
          <w:p w14:paraId="6ADB8E23"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на реализацию мероприятий</w:t>
            </w:r>
            <w:r w:rsidR="006423BF" w:rsidRPr="004623D7">
              <w:rPr>
                <w:rFonts w:eastAsia="Times New Roman" w:cs="Times New Roman"/>
                <w:szCs w:val="28"/>
                <w:lang w:eastAsia="ru-RU"/>
              </w:rPr>
              <w:t xml:space="preserve"> </w:t>
            </w:r>
            <w:r w:rsidR="00545213">
              <w:rPr>
                <w:rFonts w:eastAsia="Times New Roman" w:cs="Times New Roman"/>
                <w:szCs w:val="28"/>
                <w:lang w:eastAsia="ru-RU"/>
              </w:rPr>
              <w:t xml:space="preserve">                                                             </w:t>
            </w:r>
            <w:r w:rsidRPr="004623D7">
              <w:rPr>
                <w:rFonts w:eastAsia="Times New Roman" w:cs="Times New Roman"/>
                <w:szCs w:val="28"/>
                <w:lang w:eastAsia="ru-RU"/>
              </w:rPr>
              <w:t>по социально-экономическому развитию Республики Мордовия</w:t>
            </w:r>
          </w:p>
        </w:tc>
      </w:tr>
      <w:tr w:rsidR="009263A0" w:rsidRPr="004623D7" w14:paraId="01FA3F6B" w14:textId="77777777" w:rsidTr="004623D7">
        <w:trPr>
          <w:cantSplit/>
          <w:trHeight w:val="20"/>
        </w:trPr>
        <w:tc>
          <w:tcPr>
            <w:tcW w:w="2849" w:type="dxa"/>
            <w:shd w:val="clear" w:color="auto" w:fill="auto"/>
            <w:noWrap/>
          </w:tcPr>
          <w:p w14:paraId="1587F532"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15 2 07 62299</w:t>
            </w:r>
          </w:p>
        </w:tc>
        <w:tc>
          <w:tcPr>
            <w:tcW w:w="7612" w:type="dxa"/>
            <w:shd w:val="clear" w:color="auto" w:fill="auto"/>
          </w:tcPr>
          <w:p w14:paraId="1BD62947"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Имущественный взнос Российской Федерации</w:t>
            </w:r>
            <w:r w:rsidR="006423BF" w:rsidRPr="004623D7">
              <w:rPr>
                <w:rFonts w:eastAsia="Times New Roman" w:cs="Times New Roman"/>
                <w:szCs w:val="28"/>
                <w:lang w:eastAsia="ru-RU"/>
              </w:rPr>
              <w:t xml:space="preserve"> </w:t>
            </w:r>
            <w:r w:rsidR="00545213">
              <w:rPr>
                <w:rFonts w:eastAsia="Times New Roman" w:cs="Times New Roman"/>
                <w:szCs w:val="28"/>
                <w:lang w:eastAsia="ru-RU"/>
              </w:rPr>
              <w:t xml:space="preserve">                                                 </w:t>
            </w:r>
            <w:r w:rsidRPr="004623D7">
              <w:rPr>
                <w:rFonts w:eastAsia="Times New Roman" w:cs="Times New Roman"/>
                <w:szCs w:val="28"/>
                <w:lang w:eastAsia="ru-RU"/>
              </w:rPr>
              <w:t>в государственную корпорацию развития "ВЭБ.РФ"</w:t>
            </w:r>
            <w:r w:rsidR="006423BF" w:rsidRPr="004623D7">
              <w:rPr>
                <w:rFonts w:eastAsia="Times New Roman" w:cs="Times New Roman"/>
                <w:szCs w:val="28"/>
                <w:lang w:eastAsia="ru-RU"/>
              </w:rPr>
              <w:t xml:space="preserve"> </w:t>
            </w:r>
            <w:r w:rsidR="00545213">
              <w:rPr>
                <w:rFonts w:eastAsia="Times New Roman" w:cs="Times New Roman"/>
                <w:szCs w:val="28"/>
                <w:lang w:eastAsia="ru-RU"/>
              </w:rPr>
              <w:t xml:space="preserve">                                    </w:t>
            </w:r>
            <w:r w:rsidRPr="004623D7">
              <w:rPr>
                <w:rFonts w:eastAsia="Times New Roman" w:cs="Times New Roman"/>
                <w:szCs w:val="28"/>
                <w:lang w:eastAsia="ru-RU"/>
              </w:rPr>
              <w:t>на реализацию проектов развития монопрофильных муниципальных образований</w:t>
            </w:r>
          </w:p>
        </w:tc>
      </w:tr>
      <w:tr w:rsidR="009263A0" w:rsidRPr="004623D7" w14:paraId="528A9077" w14:textId="77777777" w:rsidTr="004623D7">
        <w:trPr>
          <w:cantSplit/>
          <w:trHeight w:val="20"/>
        </w:trPr>
        <w:tc>
          <w:tcPr>
            <w:tcW w:w="2849" w:type="dxa"/>
            <w:shd w:val="clear" w:color="auto" w:fill="auto"/>
            <w:noWrap/>
            <w:hideMark/>
          </w:tcPr>
          <w:p w14:paraId="785FAF4E"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15 2 07 64704</w:t>
            </w:r>
          </w:p>
        </w:tc>
        <w:tc>
          <w:tcPr>
            <w:tcW w:w="7612" w:type="dxa"/>
            <w:shd w:val="clear" w:color="auto" w:fill="auto"/>
            <w:hideMark/>
          </w:tcPr>
          <w:p w14:paraId="09D52F77" w14:textId="77777777" w:rsidR="009263A0" w:rsidRPr="004623D7" w:rsidRDefault="009263A0" w:rsidP="008F1243">
            <w:pPr>
              <w:ind w:firstLine="0"/>
              <w:rPr>
                <w:rFonts w:eastAsia="Times New Roman" w:cs="Times New Roman"/>
                <w:szCs w:val="28"/>
                <w:lang w:eastAsia="ru-RU"/>
              </w:rPr>
            </w:pPr>
            <w:r w:rsidRPr="004623D7">
              <w:rPr>
                <w:rFonts w:eastAsia="Times New Roman" w:cs="Times New Roman"/>
                <w:szCs w:val="28"/>
                <w:lang w:eastAsia="ru-RU"/>
              </w:rPr>
              <w:t>Субсидия Фонду "Центр стратегических разработок"</w:t>
            </w:r>
            <w:r w:rsidR="006423BF" w:rsidRPr="004623D7">
              <w:rPr>
                <w:rFonts w:eastAsia="Times New Roman" w:cs="Times New Roman"/>
                <w:szCs w:val="28"/>
                <w:lang w:eastAsia="ru-RU"/>
              </w:rPr>
              <w:t xml:space="preserve"> </w:t>
            </w:r>
            <w:r w:rsidR="00545213">
              <w:rPr>
                <w:rFonts w:eastAsia="Times New Roman" w:cs="Times New Roman"/>
                <w:szCs w:val="28"/>
                <w:lang w:eastAsia="ru-RU"/>
              </w:rPr>
              <w:t xml:space="preserve">                                     </w:t>
            </w:r>
            <w:r w:rsidRPr="004623D7">
              <w:rPr>
                <w:rFonts w:eastAsia="Times New Roman" w:cs="Times New Roman"/>
                <w:szCs w:val="28"/>
                <w:lang w:eastAsia="ru-RU"/>
              </w:rPr>
              <w:t>в целях финансового обеспечения работ</w:t>
            </w:r>
            <w:r w:rsidR="006423BF" w:rsidRPr="004623D7">
              <w:rPr>
                <w:rFonts w:eastAsia="Times New Roman" w:cs="Times New Roman"/>
                <w:szCs w:val="28"/>
                <w:lang w:eastAsia="ru-RU"/>
              </w:rPr>
              <w:t xml:space="preserve"> </w:t>
            </w:r>
            <w:r w:rsidR="00545213">
              <w:rPr>
                <w:rFonts w:eastAsia="Times New Roman" w:cs="Times New Roman"/>
                <w:szCs w:val="28"/>
                <w:lang w:eastAsia="ru-RU"/>
              </w:rPr>
              <w:t xml:space="preserve">                                                           </w:t>
            </w:r>
            <w:r w:rsidRPr="004623D7">
              <w:rPr>
                <w:rFonts w:eastAsia="Times New Roman" w:cs="Times New Roman"/>
                <w:szCs w:val="28"/>
                <w:lang w:eastAsia="ru-RU"/>
              </w:rPr>
              <w:t xml:space="preserve">по экспертно-аналитическому обеспечению экономического и инфраструктурного развития регионов, городов </w:t>
            </w:r>
            <w:r w:rsidR="00545213">
              <w:rPr>
                <w:rFonts w:eastAsia="Times New Roman" w:cs="Times New Roman"/>
                <w:szCs w:val="28"/>
                <w:lang w:eastAsia="ru-RU"/>
              </w:rPr>
              <w:t xml:space="preserve">                                        </w:t>
            </w:r>
            <w:r w:rsidRPr="004623D7">
              <w:rPr>
                <w:rFonts w:eastAsia="Times New Roman" w:cs="Times New Roman"/>
                <w:szCs w:val="28"/>
                <w:lang w:eastAsia="ru-RU"/>
              </w:rPr>
              <w:t>и агломераций</w:t>
            </w:r>
          </w:p>
        </w:tc>
      </w:tr>
      <w:tr w:rsidR="009263A0" w:rsidRPr="004623D7" w14:paraId="1FFFAFB9" w14:textId="77777777" w:rsidTr="004623D7">
        <w:trPr>
          <w:cantSplit/>
          <w:trHeight w:val="20"/>
        </w:trPr>
        <w:tc>
          <w:tcPr>
            <w:tcW w:w="2849" w:type="dxa"/>
            <w:shd w:val="clear" w:color="auto" w:fill="auto"/>
            <w:noWrap/>
            <w:hideMark/>
          </w:tcPr>
          <w:p w14:paraId="28D513D4"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15 2 08 00000</w:t>
            </w:r>
          </w:p>
        </w:tc>
        <w:tc>
          <w:tcPr>
            <w:tcW w:w="7612" w:type="dxa"/>
            <w:shd w:val="clear" w:color="auto" w:fill="auto"/>
            <w:hideMark/>
          </w:tcPr>
          <w:p w14:paraId="11666364"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"Специальные краткосрочные меры поддержки малого и среднего предпринимательства"</w:t>
            </w:r>
          </w:p>
        </w:tc>
      </w:tr>
      <w:tr w:rsidR="009263A0" w:rsidRPr="004623D7" w14:paraId="5CBFB5C0" w14:textId="77777777" w:rsidTr="004623D7">
        <w:trPr>
          <w:cantSplit/>
          <w:trHeight w:val="20"/>
        </w:trPr>
        <w:tc>
          <w:tcPr>
            <w:tcW w:w="2849" w:type="dxa"/>
            <w:shd w:val="clear" w:color="auto" w:fill="auto"/>
            <w:noWrap/>
            <w:hideMark/>
          </w:tcPr>
          <w:p w14:paraId="2F050F1F"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15 2 08 64706</w:t>
            </w:r>
          </w:p>
        </w:tc>
        <w:tc>
          <w:tcPr>
            <w:tcW w:w="7612" w:type="dxa"/>
            <w:shd w:val="clear" w:color="auto" w:fill="auto"/>
            <w:hideMark/>
          </w:tcPr>
          <w:p w14:paraId="7021D39A"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российским кредитным организациям</w:t>
            </w:r>
            <w:r w:rsidR="006423BF" w:rsidRPr="004623D7">
              <w:rPr>
                <w:rFonts w:eastAsia="Times New Roman" w:cs="Times New Roman"/>
                <w:szCs w:val="28"/>
                <w:lang w:eastAsia="ru-RU"/>
              </w:rPr>
              <w:t xml:space="preserve"> </w:t>
            </w:r>
            <w:r w:rsidR="00BA7B50">
              <w:rPr>
                <w:rFonts w:eastAsia="Times New Roman" w:cs="Times New Roman"/>
                <w:szCs w:val="28"/>
                <w:lang w:eastAsia="ru-RU"/>
              </w:rPr>
              <w:t xml:space="preserve">                                       </w:t>
            </w:r>
            <w:r w:rsidRPr="004623D7">
              <w:rPr>
                <w:rFonts w:eastAsia="Times New Roman" w:cs="Times New Roman"/>
                <w:szCs w:val="28"/>
                <w:lang w:eastAsia="ru-RU"/>
              </w:rPr>
              <w:t>на возмещение недополученных ими доходов</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по кредитам, выданным в 2021 году юридическим лицам</w:t>
            </w:r>
            <w:r w:rsidR="006423BF" w:rsidRPr="004623D7">
              <w:rPr>
                <w:rFonts w:eastAsia="Times New Roman" w:cs="Times New Roman"/>
                <w:szCs w:val="28"/>
                <w:lang w:eastAsia="ru-RU"/>
              </w:rPr>
              <w:t xml:space="preserve"> </w:t>
            </w:r>
            <w:r w:rsidR="00BA7B50">
              <w:rPr>
                <w:rFonts w:eastAsia="Times New Roman" w:cs="Times New Roman"/>
                <w:szCs w:val="28"/>
                <w:lang w:eastAsia="ru-RU"/>
              </w:rPr>
              <w:t xml:space="preserve">                                                      </w:t>
            </w:r>
            <w:r w:rsidRPr="004623D7">
              <w:rPr>
                <w:rFonts w:eastAsia="Times New Roman" w:cs="Times New Roman"/>
                <w:szCs w:val="28"/>
                <w:lang w:eastAsia="ru-RU"/>
              </w:rPr>
              <w:t>и индивидуальным предпринимателям на восстановление предпринимательской деятельности</w:t>
            </w:r>
          </w:p>
        </w:tc>
      </w:tr>
      <w:tr w:rsidR="009263A0" w:rsidRPr="004623D7" w14:paraId="79436EA1" w14:textId="77777777" w:rsidTr="004623D7">
        <w:trPr>
          <w:cantSplit/>
          <w:trHeight w:val="20"/>
        </w:trPr>
        <w:tc>
          <w:tcPr>
            <w:tcW w:w="2849" w:type="dxa"/>
            <w:shd w:val="clear" w:color="auto" w:fill="auto"/>
            <w:noWrap/>
            <w:hideMark/>
          </w:tcPr>
          <w:p w14:paraId="41AC7BDD"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2 1L 00000</w:t>
            </w:r>
          </w:p>
        </w:tc>
        <w:tc>
          <w:tcPr>
            <w:tcW w:w="7612" w:type="dxa"/>
            <w:shd w:val="clear" w:color="auto" w:fill="auto"/>
            <w:hideMark/>
          </w:tcPr>
          <w:p w14:paraId="1118A375"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"Взлет - от стартапа до IPO"</w:t>
            </w:r>
          </w:p>
        </w:tc>
      </w:tr>
      <w:tr w:rsidR="009263A0" w:rsidRPr="004623D7" w14:paraId="2FE966BE" w14:textId="77777777" w:rsidTr="004623D7">
        <w:trPr>
          <w:cantSplit/>
          <w:trHeight w:val="20"/>
        </w:trPr>
        <w:tc>
          <w:tcPr>
            <w:tcW w:w="2849" w:type="dxa"/>
            <w:shd w:val="clear" w:color="auto" w:fill="auto"/>
            <w:noWrap/>
            <w:hideMark/>
          </w:tcPr>
          <w:p w14:paraId="2AF8205C"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2 1L 62180</w:t>
            </w:r>
          </w:p>
        </w:tc>
        <w:tc>
          <w:tcPr>
            <w:tcW w:w="7612" w:type="dxa"/>
            <w:shd w:val="clear" w:color="auto" w:fill="auto"/>
            <w:hideMark/>
          </w:tcPr>
          <w:p w14:paraId="0BFE254B"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некоммерческой организации Фонд развития Центра разработки и коммерциализации новых технологий</w:t>
            </w:r>
          </w:p>
        </w:tc>
      </w:tr>
      <w:tr w:rsidR="009263A0" w:rsidRPr="004623D7" w14:paraId="2E88A9CD" w14:textId="77777777" w:rsidTr="004623D7">
        <w:trPr>
          <w:cantSplit/>
          <w:trHeight w:val="20"/>
        </w:trPr>
        <w:tc>
          <w:tcPr>
            <w:tcW w:w="2849" w:type="dxa"/>
            <w:shd w:val="clear" w:color="auto" w:fill="auto"/>
            <w:noWrap/>
            <w:hideMark/>
          </w:tcPr>
          <w:p w14:paraId="28175F37"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2 1L 62182</w:t>
            </w:r>
          </w:p>
        </w:tc>
        <w:tc>
          <w:tcPr>
            <w:tcW w:w="7612" w:type="dxa"/>
            <w:shd w:val="clear" w:color="auto" w:fill="auto"/>
            <w:hideMark/>
          </w:tcPr>
          <w:p w14:paraId="23AC92CE" w14:textId="77777777" w:rsidR="009263A0" w:rsidRPr="004623D7" w:rsidRDefault="009263A0" w:rsidP="008F1243">
            <w:pPr>
              <w:ind w:firstLine="0"/>
              <w:rPr>
                <w:rFonts w:eastAsia="Times New Roman" w:cs="Times New Roman"/>
                <w:szCs w:val="28"/>
                <w:lang w:eastAsia="ru-RU"/>
              </w:rPr>
            </w:pPr>
            <w:r w:rsidRPr="004623D7">
              <w:rPr>
                <w:rFonts w:eastAsia="Times New Roman" w:cs="Times New Roman"/>
                <w:szCs w:val="28"/>
                <w:lang w:eastAsia="ru-RU"/>
              </w:rPr>
              <w:t>Субсидия некоммерческой организации Фонд развития Центра разработки и коммерциализации новых технологий</w:t>
            </w:r>
            <w:r w:rsidR="00BA7B50">
              <w:rPr>
                <w:rFonts w:eastAsia="Times New Roman" w:cs="Times New Roman"/>
                <w:szCs w:val="28"/>
                <w:lang w:eastAsia="ru-RU"/>
              </w:rPr>
              <w:t xml:space="preserve">          </w:t>
            </w:r>
            <w:r w:rsidRPr="004623D7">
              <w:rPr>
                <w:rFonts w:eastAsia="Times New Roman" w:cs="Times New Roman"/>
                <w:szCs w:val="28"/>
                <w:lang w:eastAsia="ru-RU"/>
              </w:rPr>
              <w:t xml:space="preserve"> на создание и развитие Сколковского института науки</w:t>
            </w:r>
            <w:r w:rsidR="00BA7B50">
              <w:rPr>
                <w:rFonts w:eastAsia="Times New Roman" w:cs="Times New Roman"/>
                <w:szCs w:val="28"/>
                <w:lang w:eastAsia="ru-RU"/>
              </w:rPr>
              <w:t xml:space="preserve">                               </w:t>
            </w:r>
            <w:r w:rsidRPr="004623D7">
              <w:rPr>
                <w:rFonts w:eastAsia="Times New Roman" w:cs="Times New Roman"/>
                <w:szCs w:val="28"/>
                <w:lang w:eastAsia="ru-RU"/>
              </w:rPr>
              <w:t xml:space="preserve"> и технологий</w:t>
            </w:r>
          </w:p>
        </w:tc>
      </w:tr>
      <w:tr w:rsidR="009263A0" w:rsidRPr="004623D7" w14:paraId="608F2DA9" w14:textId="77777777" w:rsidTr="004623D7">
        <w:trPr>
          <w:cantSplit/>
          <w:trHeight w:val="20"/>
        </w:trPr>
        <w:tc>
          <w:tcPr>
            <w:tcW w:w="2849" w:type="dxa"/>
            <w:shd w:val="clear" w:color="auto" w:fill="auto"/>
            <w:noWrap/>
          </w:tcPr>
          <w:p w14:paraId="4BE6E375" w14:textId="77777777" w:rsidR="009263A0" w:rsidRPr="004623D7" w:rsidRDefault="009263A0" w:rsidP="009263A0">
            <w:pPr>
              <w:ind w:firstLine="0"/>
              <w:jc w:val="center"/>
              <w:rPr>
                <w:rFonts w:eastAsia="Times New Roman" w:cs="Times New Roman"/>
                <w:szCs w:val="28"/>
                <w:lang w:val="en-US" w:eastAsia="ru-RU"/>
              </w:rPr>
            </w:pPr>
            <w:r w:rsidRPr="004623D7">
              <w:rPr>
                <w:rFonts w:eastAsia="Times New Roman" w:cs="Times New Roman"/>
                <w:szCs w:val="28"/>
                <w:lang w:val="en-US" w:eastAsia="ru-RU"/>
              </w:rPr>
              <w:t>15 2 1L 62183</w:t>
            </w:r>
          </w:p>
        </w:tc>
        <w:tc>
          <w:tcPr>
            <w:tcW w:w="7612" w:type="dxa"/>
            <w:shd w:val="clear" w:color="auto" w:fill="auto"/>
          </w:tcPr>
          <w:p w14:paraId="73B0CC01"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Субсидия некоммерческой организации Фонд развития Центра разработки и коммерциализации новых технологий</w:t>
            </w:r>
            <w:r w:rsidR="00BA7B50">
              <w:rPr>
                <w:rFonts w:eastAsia="Times New Roman" w:cs="Times New Roman"/>
                <w:szCs w:val="28"/>
                <w:lang w:eastAsia="ru-RU"/>
              </w:rPr>
              <w:t xml:space="preserve">   </w:t>
            </w:r>
            <w:r w:rsidRPr="004623D7">
              <w:rPr>
                <w:rFonts w:eastAsia="Times New Roman" w:cs="Times New Roman"/>
                <w:szCs w:val="28"/>
                <w:lang w:eastAsia="ru-RU"/>
              </w:rPr>
              <w:t xml:space="preserve"> на возмещение части затрат юридических лиц, получивших статус участника проекта создания</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обеспечения функционирования инновационного центра "Сколково", связанных с осуществлением исследовательской деятельности и коммерциализации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ее результатов</w:t>
            </w:r>
          </w:p>
        </w:tc>
      </w:tr>
      <w:tr w:rsidR="009263A0" w:rsidRPr="004623D7" w14:paraId="36526803" w14:textId="77777777" w:rsidTr="004623D7">
        <w:trPr>
          <w:cantSplit/>
          <w:trHeight w:val="20"/>
        </w:trPr>
        <w:tc>
          <w:tcPr>
            <w:tcW w:w="2849" w:type="dxa"/>
            <w:shd w:val="clear" w:color="auto" w:fill="auto"/>
            <w:noWrap/>
            <w:hideMark/>
          </w:tcPr>
          <w:p w14:paraId="6FD78A6D"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15 2 1L 62190</w:t>
            </w:r>
          </w:p>
        </w:tc>
        <w:tc>
          <w:tcPr>
            <w:tcW w:w="7612" w:type="dxa"/>
            <w:shd w:val="clear" w:color="auto" w:fill="auto"/>
            <w:hideMark/>
          </w:tcPr>
          <w:p w14:paraId="3AE6763A"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 xml:space="preserve">Субсидии некоммерческой организации Фонд развития Центра разработки и коммерциализации новых технологий </w:t>
            </w:r>
            <w:r w:rsidR="00BA7B50">
              <w:rPr>
                <w:rFonts w:eastAsia="Times New Roman" w:cs="Times New Roman"/>
                <w:szCs w:val="28"/>
                <w:lang w:eastAsia="ru-RU"/>
              </w:rPr>
              <w:t xml:space="preserve"> </w:t>
            </w:r>
            <w:r w:rsidRPr="004623D7">
              <w:rPr>
                <w:rFonts w:eastAsia="Times New Roman" w:cs="Times New Roman"/>
                <w:szCs w:val="28"/>
                <w:lang w:eastAsia="ru-RU"/>
              </w:rPr>
              <w:t>на компенсацию затрат участников проекта создания инновационного центра "Сколково" по уплате таможенных платежей</w:t>
            </w:r>
          </w:p>
        </w:tc>
      </w:tr>
      <w:tr w:rsidR="009263A0" w:rsidRPr="004623D7" w14:paraId="04368DB9" w14:textId="77777777" w:rsidTr="004623D7">
        <w:trPr>
          <w:cantSplit/>
          <w:trHeight w:val="20"/>
        </w:trPr>
        <w:tc>
          <w:tcPr>
            <w:tcW w:w="2849" w:type="dxa"/>
            <w:shd w:val="clear" w:color="auto" w:fill="auto"/>
            <w:noWrap/>
            <w:hideMark/>
          </w:tcPr>
          <w:p w14:paraId="126D05DF"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2 1L 62191</w:t>
            </w:r>
          </w:p>
        </w:tc>
        <w:tc>
          <w:tcPr>
            <w:tcW w:w="7612" w:type="dxa"/>
            <w:shd w:val="clear" w:color="auto" w:fill="auto"/>
            <w:hideMark/>
          </w:tcPr>
          <w:p w14:paraId="7B86FA20" w14:textId="77777777" w:rsidR="009263A0" w:rsidRPr="004623D7" w:rsidRDefault="009263A0" w:rsidP="007840E6">
            <w:pPr>
              <w:ind w:firstLine="0"/>
              <w:rPr>
                <w:rFonts w:eastAsia="Times New Roman" w:cs="Times New Roman"/>
                <w:szCs w:val="28"/>
                <w:lang w:eastAsia="ru-RU"/>
              </w:rPr>
            </w:pPr>
            <w:r w:rsidRPr="004623D7">
              <w:rPr>
                <w:rFonts w:eastAsia="Times New Roman" w:cs="Times New Roman"/>
                <w:szCs w:val="28"/>
                <w:lang w:eastAsia="ru-RU"/>
              </w:rPr>
              <w:t xml:space="preserve">Субсидия некоммерческой организации Фонд развития Центра разработки и коммерциализации новых технологий </w:t>
            </w:r>
            <w:r w:rsidR="00BA7B50">
              <w:rPr>
                <w:rFonts w:eastAsia="Times New Roman" w:cs="Times New Roman"/>
                <w:szCs w:val="28"/>
                <w:lang w:eastAsia="ru-RU"/>
              </w:rPr>
              <w:t xml:space="preserve"> </w:t>
            </w:r>
            <w:r w:rsidRPr="004623D7">
              <w:rPr>
                <w:rFonts w:eastAsia="Times New Roman" w:cs="Times New Roman"/>
                <w:szCs w:val="28"/>
                <w:lang w:eastAsia="ru-RU"/>
              </w:rPr>
              <w:t>на возмещение части затрат физическим лицам, осуществившим инвестиции на ранних стадиях</w:t>
            </w:r>
            <w:r w:rsidR="006423BF" w:rsidRPr="004623D7">
              <w:rPr>
                <w:rFonts w:eastAsia="Times New Roman" w:cs="Times New Roman"/>
                <w:szCs w:val="28"/>
                <w:lang w:eastAsia="ru-RU"/>
              </w:rPr>
              <w:t xml:space="preserve"> </w:t>
            </w:r>
            <w:r w:rsidR="00BA7B50">
              <w:rPr>
                <w:rFonts w:eastAsia="Times New Roman" w:cs="Times New Roman"/>
                <w:szCs w:val="28"/>
                <w:lang w:eastAsia="ru-RU"/>
              </w:rPr>
              <w:t xml:space="preserve">                                             </w:t>
            </w:r>
            <w:r w:rsidRPr="004623D7">
              <w:rPr>
                <w:rFonts w:eastAsia="Times New Roman" w:cs="Times New Roman"/>
                <w:szCs w:val="28"/>
                <w:lang w:eastAsia="ru-RU"/>
              </w:rPr>
              <w:t>в юридические лица, получившие статус участника проекта создания и обеспечения функционирования инновационного центра "Сколково", определяемой исходя из объема уплаченного налога на доходы физических лиц</w:t>
            </w:r>
            <w:r w:rsidR="00BA7B50">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не превышающей 50 процентов таких инвестиций</w:t>
            </w:r>
          </w:p>
        </w:tc>
      </w:tr>
      <w:tr w:rsidR="009263A0" w:rsidRPr="004623D7" w14:paraId="57309525" w14:textId="77777777" w:rsidTr="004623D7">
        <w:trPr>
          <w:cantSplit/>
          <w:trHeight w:val="20"/>
        </w:trPr>
        <w:tc>
          <w:tcPr>
            <w:tcW w:w="2849" w:type="dxa"/>
            <w:shd w:val="clear" w:color="auto" w:fill="auto"/>
            <w:noWrap/>
            <w:hideMark/>
          </w:tcPr>
          <w:p w14:paraId="3BE79B7E"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2 1L 62194</w:t>
            </w:r>
          </w:p>
        </w:tc>
        <w:tc>
          <w:tcPr>
            <w:tcW w:w="7612" w:type="dxa"/>
            <w:shd w:val="clear" w:color="auto" w:fill="auto"/>
            <w:hideMark/>
          </w:tcPr>
          <w:p w14:paraId="3F450DD6"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Субсидия акционерному обществу "Российский Банк поддержки малого и среднего предпринимательства"</w:t>
            </w:r>
            <w:r w:rsidR="006423BF" w:rsidRPr="004623D7">
              <w:rPr>
                <w:rFonts w:eastAsia="Times New Roman" w:cs="Times New Roman"/>
                <w:szCs w:val="28"/>
                <w:lang w:eastAsia="ru-RU"/>
              </w:rPr>
              <w:t xml:space="preserve"> </w:t>
            </w:r>
            <w:r w:rsidR="00BA7B50">
              <w:rPr>
                <w:rFonts w:eastAsia="Times New Roman" w:cs="Times New Roman"/>
                <w:szCs w:val="28"/>
                <w:lang w:eastAsia="ru-RU"/>
              </w:rPr>
              <w:t xml:space="preserve">                               </w:t>
            </w:r>
            <w:r w:rsidRPr="004623D7">
              <w:rPr>
                <w:rFonts w:eastAsia="Times New Roman" w:cs="Times New Roman"/>
                <w:szCs w:val="28"/>
                <w:lang w:eastAsia="ru-RU"/>
              </w:rPr>
              <w:t>на возмещение недополученных им доходов по кредитам, предоставленным в 2022 - 2026 годах высокотехнологичным, инновационным субъектам малого и среднего предпринимательства и малым технологическим компаниям по льготной ставке</w:t>
            </w:r>
          </w:p>
        </w:tc>
      </w:tr>
      <w:tr w:rsidR="009263A0" w:rsidRPr="004623D7" w14:paraId="061B50D2" w14:textId="77777777" w:rsidTr="004623D7">
        <w:trPr>
          <w:cantSplit/>
          <w:trHeight w:val="20"/>
        </w:trPr>
        <w:tc>
          <w:tcPr>
            <w:tcW w:w="2849" w:type="dxa"/>
            <w:shd w:val="clear" w:color="auto" w:fill="auto"/>
            <w:noWrap/>
            <w:hideMark/>
          </w:tcPr>
          <w:p w14:paraId="7DD69470"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2 1L 64231</w:t>
            </w:r>
          </w:p>
        </w:tc>
        <w:tc>
          <w:tcPr>
            <w:tcW w:w="7612" w:type="dxa"/>
            <w:shd w:val="clear" w:color="auto" w:fill="auto"/>
            <w:hideMark/>
          </w:tcPr>
          <w:p w14:paraId="2C099163"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Субсидия автономной некоммерческой организации "Центр поддержки инжиниринга и инноваций" в целях создания инструментов доработки продукции технологических компаний под требования крупных корпораций</w:t>
            </w:r>
          </w:p>
        </w:tc>
      </w:tr>
      <w:tr w:rsidR="009263A0" w:rsidRPr="004623D7" w14:paraId="6B4EDB2E" w14:textId="77777777" w:rsidTr="004623D7">
        <w:trPr>
          <w:cantSplit/>
          <w:trHeight w:val="20"/>
        </w:trPr>
        <w:tc>
          <w:tcPr>
            <w:tcW w:w="2849" w:type="dxa"/>
            <w:shd w:val="clear" w:color="auto" w:fill="auto"/>
            <w:noWrap/>
            <w:hideMark/>
          </w:tcPr>
          <w:p w14:paraId="60F83133"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2 2G 00000</w:t>
            </w:r>
          </w:p>
        </w:tc>
        <w:tc>
          <w:tcPr>
            <w:tcW w:w="7612" w:type="dxa"/>
            <w:shd w:val="clear" w:color="auto" w:fill="auto"/>
            <w:hideMark/>
          </w:tcPr>
          <w:p w14:paraId="2C84521D"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"Политика низкоуглеродного развития"</w:t>
            </w:r>
          </w:p>
        </w:tc>
      </w:tr>
      <w:tr w:rsidR="009263A0" w:rsidRPr="004623D7" w14:paraId="71F73F84" w14:textId="77777777" w:rsidTr="004623D7">
        <w:trPr>
          <w:cantSplit/>
          <w:trHeight w:val="20"/>
        </w:trPr>
        <w:tc>
          <w:tcPr>
            <w:tcW w:w="2849" w:type="dxa"/>
            <w:shd w:val="clear" w:color="auto" w:fill="auto"/>
            <w:noWrap/>
            <w:hideMark/>
          </w:tcPr>
          <w:p w14:paraId="4B3B59D6"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2 2G 64707</w:t>
            </w:r>
          </w:p>
        </w:tc>
        <w:tc>
          <w:tcPr>
            <w:tcW w:w="7612" w:type="dxa"/>
            <w:shd w:val="clear" w:color="auto" w:fill="auto"/>
            <w:hideMark/>
          </w:tcPr>
          <w:p w14:paraId="3EF256C3"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Субсидия Фонду "Центр стратегических разработок"</w:t>
            </w:r>
            <w:r w:rsidR="00B8780A">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целях информационно-аналитического, экспертного</w:t>
            </w:r>
            <w:r w:rsidR="006423BF" w:rsidRPr="004623D7">
              <w:rPr>
                <w:rFonts w:eastAsia="Times New Roman" w:cs="Times New Roman"/>
                <w:szCs w:val="28"/>
                <w:lang w:eastAsia="ru-RU"/>
              </w:rPr>
              <w:t xml:space="preserve"> </w:t>
            </w:r>
            <w:r w:rsidR="00B8780A">
              <w:rPr>
                <w:rFonts w:eastAsia="Times New Roman" w:cs="Times New Roman"/>
                <w:szCs w:val="28"/>
                <w:lang w:eastAsia="ru-RU"/>
              </w:rPr>
              <w:t xml:space="preserve">                              </w:t>
            </w:r>
            <w:r w:rsidRPr="004623D7">
              <w:rPr>
                <w:rFonts w:eastAsia="Times New Roman" w:cs="Times New Roman"/>
                <w:szCs w:val="28"/>
                <w:lang w:eastAsia="ru-RU"/>
              </w:rPr>
              <w:t>и организационного сопровождения в сфере реализации политики ограничения выбросов парниковых газов</w:t>
            </w:r>
          </w:p>
        </w:tc>
      </w:tr>
      <w:tr w:rsidR="009263A0" w:rsidRPr="004623D7" w14:paraId="7B32E06F" w14:textId="77777777" w:rsidTr="004623D7">
        <w:trPr>
          <w:cantSplit/>
          <w:trHeight w:val="20"/>
        </w:trPr>
        <w:tc>
          <w:tcPr>
            <w:tcW w:w="2849" w:type="dxa"/>
            <w:shd w:val="clear" w:color="auto" w:fill="auto"/>
            <w:noWrap/>
            <w:hideMark/>
          </w:tcPr>
          <w:p w14:paraId="354CB280"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2 2G 64760</w:t>
            </w:r>
          </w:p>
        </w:tc>
        <w:tc>
          <w:tcPr>
            <w:tcW w:w="7612" w:type="dxa"/>
            <w:shd w:val="clear" w:color="auto" w:fill="auto"/>
            <w:hideMark/>
          </w:tcPr>
          <w:p w14:paraId="5A68A29A" w14:textId="77777777" w:rsidR="009263A0" w:rsidRPr="004623D7" w:rsidRDefault="009263A0" w:rsidP="007840E6">
            <w:pPr>
              <w:ind w:firstLine="0"/>
              <w:rPr>
                <w:rFonts w:eastAsia="Times New Roman" w:cs="Times New Roman"/>
                <w:szCs w:val="28"/>
                <w:lang w:eastAsia="ru-RU"/>
              </w:rPr>
            </w:pPr>
            <w:r w:rsidRPr="004623D7">
              <w:rPr>
                <w:rFonts w:eastAsia="Times New Roman" w:cs="Times New Roman"/>
                <w:szCs w:val="28"/>
                <w:lang w:eastAsia="ru-RU"/>
              </w:rPr>
              <w:t>Грант в форме субсидии федеральному государственному бюджетному учреждению "Институт глобального климата</w:t>
            </w:r>
            <w:r w:rsidR="006423BF" w:rsidRPr="004623D7">
              <w:rPr>
                <w:rFonts w:eastAsia="Times New Roman" w:cs="Times New Roman"/>
                <w:szCs w:val="28"/>
                <w:lang w:eastAsia="ru-RU"/>
              </w:rPr>
              <w:t xml:space="preserve"> </w:t>
            </w:r>
            <w:r w:rsidR="00B8780A">
              <w:rPr>
                <w:rFonts w:eastAsia="Times New Roman" w:cs="Times New Roman"/>
                <w:szCs w:val="28"/>
                <w:lang w:eastAsia="ru-RU"/>
              </w:rPr>
              <w:t xml:space="preserve">                     </w:t>
            </w:r>
            <w:r w:rsidRPr="004623D7">
              <w:rPr>
                <w:rFonts w:eastAsia="Times New Roman" w:cs="Times New Roman"/>
                <w:szCs w:val="28"/>
                <w:lang w:eastAsia="ru-RU"/>
              </w:rPr>
              <w:t>и экологии имени академика</w:t>
            </w:r>
            <w:r w:rsidR="006423BF" w:rsidRPr="004623D7">
              <w:rPr>
                <w:rFonts w:eastAsia="Times New Roman" w:cs="Times New Roman"/>
                <w:szCs w:val="28"/>
                <w:lang w:eastAsia="ru-RU"/>
              </w:rPr>
              <w:t xml:space="preserve"> </w:t>
            </w:r>
            <w:r w:rsidRPr="004623D7">
              <w:rPr>
                <w:rFonts w:eastAsia="Times New Roman" w:cs="Times New Roman"/>
                <w:szCs w:val="28"/>
                <w:lang w:eastAsia="ru-RU"/>
              </w:rPr>
              <w:t>Ю.А. Израэля" на осуществление технического перевооружения, цифровизации и актуализации Национального кадастра парниковых газов, совершенствование сбора исходных данных</w:t>
            </w:r>
          </w:p>
        </w:tc>
      </w:tr>
      <w:tr w:rsidR="009263A0" w:rsidRPr="004623D7" w14:paraId="3E011D1B" w14:textId="77777777" w:rsidTr="004623D7">
        <w:trPr>
          <w:cantSplit/>
          <w:trHeight w:val="20"/>
        </w:trPr>
        <w:tc>
          <w:tcPr>
            <w:tcW w:w="2849" w:type="dxa"/>
            <w:shd w:val="clear" w:color="auto" w:fill="auto"/>
            <w:noWrap/>
            <w:hideMark/>
          </w:tcPr>
          <w:p w14:paraId="69D8F124"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2 5L 00000</w:t>
            </w:r>
          </w:p>
        </w:tc>
        <w:tc>
          <w:tcPr>
            <w:tcW w:w="7612" w:type="dxa"/>
            <w:shd w:val="clear" w:color="auto" w:fill="auto"/>
            <w:hideMark/>
          </w:tcPr>
          <w:p w14:paraId="42A7E4CB"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"Государство для людей"</w:t>
            </w:r>
          </w:p>
        </w:tc>
      </w:tr>
      <w:tr w:rsidR="009263A0" w:rsidRPr="004623D7" w14:paraId="21D4A510" w14:textId="77777777" w:rsidTr="004623D7">
        <w:trPr>
          <w:cantSplit/>
          <w:trHeight w:val="20"/>
        </w:trPr>
        <w:tc>
          <w:tcPr>
            <w:tcW w:w="2849" w:type="dxa"/>
            <w:shd w:val="clear" w:color="auto" w:fill="auto"/>
            <w:noWrap/>
            <w:hideMark/>
          </w:tcPr>
          <w:p w14:paraId="4BC67B16"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15 2 5L 60517</w:t>
            </w:r>
          </w:p>
        </w:tc>
        <w:tc>
          <w:tcPr>
            <w:tcW w:w="7612" w:type="dxa"/>
            <w:shd w:val="clear" w:color="auto" w:fill="auto"/>
            <w:hideMark/>
          </w:tcPr>
          <w:p w14:paraId="186CD283"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 xml:space="preserve">Обеспечение экспертно-методологического, информационно-аналитического и организационно-технического сопровождения реализации федерального проекта "Государство для людей" центром разработок, созданным </w:t>
            </w:r>
            <w:r w:rsidR="00B8780A">
              <w:rPr>
                <w:rFonts w:eastAsia="Times New Roman" w:cs="Times New Roman"/>
                <w:szCs w:val="28"/>
                <w:lang w:eastAsia="ru-RU"/>
              </w:rPr>
              <w:t xml:space="preserve">                  </w:t>
            </w:r>
            <w:r w:rsidRPr="004623D7">
              <w:rPr>
                <w:rFonts w:eastAsia="Times New Roman" w:cs="Times New Roman"/>
                <w:szCs w:val="28"/>
                <w:lang w:eastAsia="ru-RU"/>
              </w:rPr>
              <w:t>и функционирующим на базе автономной некоммерческой организации "Аналитический центр при Правительстве Российской Федерации"</w:t>
            </w:r>
          </w:p>
        </w:tc>
      </w:tr>
      <w:tr w:rsidR="009263A0" w:rsidRPr="004623D7" w14:paraId="0A75AF3B" w14:textId="77777777" w:rsidTr="004623D7">
        <w:trPr>
          <w:cantSplit/>
          <w:trHeight w:val="20"/>
        </w:trPr>
        <w:tc>
          <w:tcPr>
            <w:tcW w:w="2849" w:type="dxa"/>
            <w:shd w:val="clear" w:color="auto" w:fill="auto"/>
            <w:noWrap/>
            <w:hideMark/>
          </w:tcPr>
          <w:p w14:paraId="75CD1680"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2 5L 60518</w:t>
            </w:r>
          </w:p>
        </w:tc>
        <w:tc>
          <w:tcPr>
            <w:tcW w:w="7612" w:type="dxa"/>
            <w:shd w:val="clear" w:color="auto" w:fill="auto"/>
            <w:hideMark/>
          </w:tcPr>
          <w:p w14:paraId="57E51579"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Открытие лабораторий пользовательского тестирования</w:t>
            </w:r>
          </w:p>
        </w:tc>
      </w:tr>
      <w:tr w:rsidR="009263A0" w:rsidRPr="004623D7" w14:paraId="6471BD77" w14:textId="77777777" w:rsidTr="004623D7">
        <w:trPr>
          <w:cantSplit/>
          <w:trHeight w:val="20"/>
        </w:trPr>
        <w:tc>
          <w:tcPr>
            <w:tcW w:w="2849" w:type="dxa"/>
            <w:shd w:val="clear" w:color="auto" w:fill="auto"/>
            <w:noWrap/>
            <w:hideMark/>
          </w:tcPr>
          <w:p w14:paraId="5FD02FF7"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2 5L 60519</w:t>
            </w:r>
          </w:p>
        </w:tc>
        <w:tc>
          <w:tcPr>
            <w:tcW w:w="7612" w:type="dxa"/>
            <w:shd w:val="clear" w:color="auto" w:fill="auto"/>
            <w:hideMark/>
          </w:tcPr>
          <w:p w14:paraId="50CD0626"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Обеспечение проведения обучения внедрению</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применению принципов и стандартов клиентоцентричности для сотрудников органов исполнительной власти</w:t>
            </w:r>
          </w:p>
        </w:tc>
      </w:tr>
      <w:tr w:rsidR="009263A0" w:rsidRPr="004623D7" w14:paraId="0CA1BE2B" w14:textId="77777777" w:rsidTr="004623D7">
        <w:trPr>
          <w:cantSplit/>
          <w:trHeight w:val="20"/>
        </w:trPr>
        <w:tc>
          <w:tcPr>
            <w:tcW w:w="2849" w:type="dxa"/>
            <w:shd w:val="clear" w:color="auto" w:fill="auto"/>
            <w:noWrap/>
            <w:hideMark/>
          </w:tcPr>
          <w:p w14:paraId="7A7E5A04"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2 D1 00000</w:t>
            </w:r>
          </w:p>
        </w:tc>
        <w:tc>
          <w:tcPr>
            <w:tcW w:w="7612" w:type="dxa"/>
            <w:shd w:val="clear" w:color="auto" w:fill="auto"/>
            <w:hideMark/>
          </w:tcPr>
          <w:p w14:paraId="5C5038D9"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"Нормативное регулирование цифровой среды"</w:t>
            </w:r>
          </w:p>
        </w:tc>
      </w:tr>
      <w:tr w:rsidR="009263A0" w:rsidRPr="004623D7" w14:paraId="559F813C" w14:textId="77777777" w:rsidTr="004623D7">
        <w:trPr>
          <w:cantSplit/>
          <w:trHeight w:val="20"/>
        </w:trPr>
        <w:tc>
          <w:tcPr>
            <w:tcW w:w="2849" w:type="dxa"/>
            <w:shd w:val="clear" w:color="auto" w:fill="auto"/>
            <w:noWrap/>
            <w:hideMark/>
          </w:tcPr>
          <w:p w14:paraId="3409293A"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2 D3 00000</w:t>
            </w:r>
          </w:p>
        </w:tc>
        <w:tc>
          <w:tcPr>
            <w:tcW w:w="7612" w:type="dxa"/>
            <w:shd w:val="clear" w:color="auto" w:fill="auto"/>
            <w:hideMark/>
          </w:tcPr>
          <w:p w14:paraId="5E7F52FC"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"Кадры для цифровой экономики"</w:t>
            </w:r>
          </w:p>
        </w:tc>
      </w:tr>
      <w:tr w:rsidR="009263A0" w:rsidRPr="004623D7" w14:paraId="5780AE7D" w14:textId="77777777" w:rsidTr="004623D7">
        <w:trPr>
          <w:cantSplit/>
          <w:trHeight w:val="20"/>
        </w:trPr>
        <w:tc>
          <w:tcPr>
            <w:tcW w:w="2849" w:type="dxa"/>
            <w:shd w:val="clear" w:color="auto" w:fill="auto"/>
            <w:noWrap/>
            <w:hideMark/>
          </w:tcPr>
          <w:p w14:paraId="632DC604"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2 D6 00000</w:t>
            </w:r>
          </w:p>
        </w:tc>
        <w:tc>
          <w:tcPr>
            <w:tcW w:w="7612" w:type="dxa"/>
            <w:shd w:val="clear" w:color="auto" w:fill="auto"/>
            <w:hideMark/>
          </w:tcPr>
          <w:p w14:paraId="6E1284E1"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"Цифровое государственное управление"</w:t>
            </w:r>
          </w:p>
        </w:tc>
      </w:tr>
      <w:tr w:rsidR="009263A0" w:rsidRPr="004623D7" w14:paraId="7410F017" w14:textId="77777777" w:rsidTr="004623D7">
        <w:trPr>
          <w:cantSplit/>
          <w:trHeight w:val="20"/>
        </w:trPr>
        <w:tc>
          <w:tcPr>
            <w:tcW w:w="2849" w:type="dxa"/>
            <w:shd w:val="clear" w:color="auto" w:fill="auto"/>
            <w:noWrap/>
            <w:hideMark/>
          </w:tcPr>
          <w:p w14:paraId="7EB2C9E6"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2 D7 00000</w:t>
            </w:r>
          </w:p>
        </w:tc>
        <w:tc>
          <w:tcPr>
            <w:tcW w:w="7612" w:type="dxa"/>
            <w:shd w:val="clear" w:color="auto" w:fill="auto"/>
            <w:hideMark/>
          </w:tcPr>
          <w:p w14:paraId="2BF86A40"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"Искусственный интеллект"</w:t>
            </w:r>
          </w:p>
        </w:tc>
      </w:tr>
      <w:tr w:rsidR="009263A0" w:rsidRPr="004623D7" w14:paraId="447A2AAE" w14:textId="77777777" w:rsidTr="004623D7">
        <w:trPr>
          <w:cantSplit/>
          <w:trHeight w:val="20"/>
        </w:trPr>
        <w:tc>
          <w:tcPr>
            <w:tcW w:w="2849" w:type="dxa"/>
            <w:shd w:val="clear" w:color="auto" w:fill="auto"/>
            <w:noWrap/>
            <w:hideMark/>
          </w:tcPr>
          <w:p w14:paraId="48D79033"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2 D7 62380</w:t>
            </w:r>
          </w:p>
        </w:tc>
        <w:tc>
          <w:tcPr>
            <w:tcW w:w="7612" w:type="dxa"/>
            <w:shd w:val="clear" w:color="auto" w:fill="auto"/>
            <w:hideMark/>
          </w:tcPr>
          <w:p w14:paraId="10C3D975" w14:textId="2789A4FB" w:rsidR="009263A0" w:rsidRPr="004623D7" w:rsidRDefault="009263A0" w:rsidP="00B8780A">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некоммерческой организации Фонд развития центра разработки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и коммерциализации новых технологий в целях содействия запуску пилотных проектов апробации технологий искусственного интеллекта </w:t>
            </w:r>
            <w:r w:rsidR="00B8780A">
              <w:rPr>
                <w:rFonts w:eastAsia="Times New Roman" w:cs="Times New Roman"/>
                <w:szCs w:val="28"/>
                <w:lang w:eastAsia="ru-RU"/>
              </w:rPr>
              <w:t xml:space="preserve">                                   </w:t>
            </w:r>
            <w:r w:rsidRPr="004623D7">
              <w:rPr>
                <w:rFonts w:eastAsia="Times New Roman" w:cs="Times New Roman"/>
                <w:szCs w:val="28"/>
                <w:lang w:eastAsia="ru-RU"/>
              </w:rPr>
              <w:t>в приоритетных отраслях с последующим тиражированием решений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в сфере искусственного интеллекта в </w:t>
            </w:r>
            <w:r w:rsidR="00B8780A" w:rsidRPr="004623D7">
              <w:rPr>
                <w:rFonts w:eastAsia="Times New Roman" w:cs="Times New Roman"/>
                <w:szCs w:val="28"/>
                <w:lang w:eastAsia="ru-RU"/>
              </w:rPr>
              <w:t>течени</w:t>
            </w:r>
            <w:r w:rsidR="00B8780A">
              <w:rPr>
                <w:rFonts w:eastAsia="Times New Roman" w:cs="Times New Roman"/>
                <w:szCs w:val="28"/>
                <w:lang w:eastAsia="ru-RU"/>
              </w:rPr>
              <w:t>е</w:t>
            </w:r>
            <w:r w:rsidR="00B8780A" w:rsidRPr="004623D7">
              <w:rPr>
                <w:rFonts w:eastAsia="Times New Roman" w:cs="Times New Roman"/>
                <w:szCs w:val="28"/>
                <w:lang w:eastAsia="ru-RU"/>
              </w:rPr>
              <w:t xml:space="preserve"> </w:t>
            </w:r>
            <w:r w:rsidRPr="004623D7">
              <w:rPr>
                <w:rFonts w:eastAsia="Times New Roman" w:cs="Times New Roman"/>
                <w:szCs w:val="28"/>
                <w:lang w:eastAsia="ru-RU"/>
              </w:rPr>
              <w:t>5 лет</w:t>
            </w:r>
          </w:p>
        </w:tc>
      </w:tr>
      <w:tr w:rsidR="009263A0" w:rsidRPr="004623D7" w14:paraId="37F41E0D" w14:textId="77777777" w:rsidTr="004623D7">
        <w:trPr>
          <w:cantSplit/>
          <w:trHeight w:val="20"/>
        </w:trPr>
        <w:tc>
          <w:tcPr>
            <w:tcW w:w="2849" w:type="dxa"/>
            <w:shd w:val="clear" w:color="auto" w:fill="auto"/>
            <w:noWrap/>
            <w:hideMark/>
          </w:tcPr>
          <w:p w14:paraId="1DC43280"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2 D7 62381</w:t>
            </w:r>
          </w:p>
        </w:tc>
        <w:tc>
          <w:tcPr>
            <w:tcW w:w="7612" w:type="dxa"/>
            <w:shd w:val="clear" w:color="auto" w:fill="auto"/>
            <w:hideMark/>
          </w:tcPr>
          <w:p w14:paraId="0AD21173"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Образовательного Фонда "Талант и успех" на проведение мероприятий</w:t>
            </w:r>
            <w:r w:rsidR="006423BF" w:rsidRPr="004623D7">
              <w:rPr>
                <w:rFonts w:eastAsia="Times New Roman" w:cs="Times New Roman"/>
                <w:szCs w:val="28"/>
                <w:lang w:eastAsia="ru-RU"/>
              </w:rPr>
              <w:t xml:space="preserve"> </w:t>
            </w:r>
            <w:r w:rsidR="00351D9B">
              <w:rPr>
                <w:rFonts w:eastAsia="Times New Roman" w:cs="Times New Roman"/>
                <w:szCs w:val="28"/>
                <w:lang w:eastAsia="ru-RU"/>
              </w:rPr>
              <w:t xml:space="preserve">                                              </w:t>
            </w:r>
            <w:r w:rsidRPr="004623D7">
              <w:rPr>
                <w:rFonts w:eastAsia="Times New Roman" w:cs="Times New Roman"/>
                <w:szCs w:val="28"/>
                <w:lang w:eastAsia="ru-RU"/>
              </w:rPr>
              <w:t>по формированию школьниками проектов в области искусственного интеллекта</w:t>
            </w:r>
          </w:p>
        </w:tc>
      </w:tr>
      <w:tr w:rsidR="009263A0" w:rsidRPr="004623D7" w14:paraId="48BF15BC" w14:textId="77777777" w:rsidTr="004623D7">
        <w:trPr>
          <w:cantSplit/>
          <w:trHeight w:val="20"/>
        </w:trPr>
        <w:tc>
          <w:tcPr>
            <w:tcW w:w="2849" w:type="dxa"/>
            <w:shd w:val="clear" w:color="auto" w:fill="auto"/>
            <w:noWrap/>
            <w:hideMark/>
          </w:tcPr>
          <w:p w14:paraId="2B31B82F"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2 D7 62550</w:t>
            </w:r>
          </w:p>
        </w:tc>
        <w:tc>
          <w:tcPr>
            <w:tcW w:w="7612" w:type="dxa"/>
            <w:shd w:val="clear" w:color="auto" w:fill="auto"/>
            <w:hideMark/>
          </w:tcPr>
          <w:p w14:paraId="2D73A649" w14:textId="77777777" w:rsidR="009263A0" w:rsidRPr="004623D7" w:rsidRDefault="009263A0" w:rsidP="00251F8B">
            <w:pPr>
              <w:ind w:firstLine="0"/>
              <w:rPr>
                <w:rFonts w:eastAsia="Times New Roman" w:cs="Times New Roman"/>
                <w:szCs w:val="28"/>
                <w:lang w:eastAsia="ru-RU"/>
              </w:rPr>
            </w:pPr>
            <w:r w:rsidRPr="004623D7">
              <w:rPr>
                <w:rFonts w:eastAsia="Times New Roman" w:cs="Times New Roman"/>
                <w:szCs w:val="28"/>
                <w:lang w:eastAsia="ru-RU"/>
              </w:rPr>
              <w:t>Проведение автономной некоммерческой организацией "Россия - страна возможностей" хакатонов</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по искусственному интеллекту по решению</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бизнес-проблем и социальных проблем, в том числе</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основе государственных наборов данных, а также лекций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по искусственному интеллекту</w:t>
            </w:r>
          </w:p>
        </w:tc>
      </w:tr>
      <w:tr w:rsidR="009263A0" w:rsidRPr="004623D7" w14:paraId="7D559E4C" w14:textId="77777777" w:rsidTr="004623D7">
        <w:trPr>
          <w:cantSplit/>
          <w:trHeight w:val="20"/>
        </w:trPr>
        <w:tc>
          <w:tcPr>
            <w:tcW w:w="2849" w:type="dxa"/>
            <w:shd w:val="clear" w:color="auto" w:fill="auto"/>
            <w:noWrap/>
            <w:hideMark/>
          </w:tcPr>
          <w:p w14:paraId="65B1B79E"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2 D7 64101</w:t>
            </w:r>
          </w:p>
        </w:tc>
        <w:tc>
          <w:tcPr>
            <w:tcW w:w="7612" w:type="dxa"/>
            <w:shd w:val="clear" w:color="auto" w:fill="auto"/>
            <w:hideMark/>
          </w:tcPr>
          <w:p w14:paraId="6DDE1EEF"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автономной некоммерческой организации "Университет Национальной технологической инициативы 2035"</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целях осуществления мероприятий</w:t>
            </w:r>
            <w:r w:rsidR="00351D9B">
              <w:rPr>
                <w:rFonts w:eastAsia="Times New Roman" w:cs="Times New Roman"/>
                <w:szCs w:val="28"/>
                <w:lang w:eastAsia="ru-RU"/>
              </w:rPr>
              <w:t xml:space="preserve">                     </w:t>
            </w:r>
            <w:r w:rsidRPr="004623D7">
              <w:rPr>
                <w:rFonts w:eastAsia="Times New Roman" w:cs="Times New Roman"/>
                <w:szCs w:val="28"/>
                <w:lang w:eastAsia="ru-RU"/>
              </w:rPr>
              <w:t xml:space="preserve"> по обеспечению получения гражданами дополнительного профессионального образования в области искусственного интеллекта и в смежных областях</w:t>
            </w:r>
            <w:r w:rsidR="006423BF" w:rsidRPr="004623D7">
              <w:rPr>
                <w:rFonts w:eastAsia="Times New Roman" w:cs="Times New Roman"/>
                <w:szCs w:val="28"/>
                <w:lang w:eastAsia="ru-RU"/>
              </w:rPr>
              <w:t xml:space="preserve"> </w:t>
            </w:r>
            <w:r w:rsidRPr="004623D7">
              <w:rPr>
                <w:rFonts w:eastAsia="Times New Roman" w:cs="Times New Roman"/>
                <w:szCs w:val="28"/>
                <w:lang w:eastAsia="ru-RU"/>
              </w:rPr>
              <w:t>с применением механизма персональных цифровых сертификатов</w:t>
            </w:r>
          </w:p>
        </w:tc>
      </w:tr>
      <w:tr w:rsidR="009263A0" w:rsidRPr="004623D7" w14:paraId="1C862D96" w14:textId="77777777" w:rsidTr="004623D7">
        <w:trPr>
          <w:cantSplit/>
          <w:trHeight w:val="20"/>
        </w:trPr>
        <w:tc>
          <w:tcPr>
            <w:tcW w:w="2849" w:type="dxa"/>
            <w:shd w:val="clear" w:color="auto" w:fill="auto"/>
            <w:noWrap/>
            <w:hideMark/>
          </w:tcPr>
          <w:p w14:paraId="58A6C3F7"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15 2 D7 68583</w:t>
            </w:r>
          </w:p>
        </w:tc>
        <w:tc>
          <w:tcPr>
            <w:tcW w:w="7612" w:type="dxa"/>
            <w:shd w:val="clear" w:color="auto" w:fill="auto"/>
            <w:hideMark/>
          </w:tcPr>
          <w:p w14:paraId="10B8CC66" w14:textId="77777777" w:rsidR="009263A0" w:rsidRPr="004623D7" w:rsidRDefault="009263A0" w:rsidP="00251F8B">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автономной некоммерческой организации "Аналитический центр при Правительстве Российской Федерации" в целях обеспечения деятельности исследовательских центров</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в сфере искусственного интеллекта, в том числе в области "сильного" искусственного интеллекта, систем доверенного искусственного интеллекта </w:t>
            </w:r>
            <w:r w:rsidR="00351D9B">
              <w:rPr>
                <w:rFonts w:eastAsia="Times New Roman" w:cs="Times New Roman"/>
                <w:szCs w:val="28"/>
                <w:lang w:eastAsia="ru-RU"/>
              </w:rPr>
              <w:t xml:space="preserve">                </w:t>
            </w:r>
            <w:r w:rsidRPr="004623D7">
              <w:rPr>
                <w:rFonts w:eastAsia="Times New Roman" w:cs="Times New Roman"/>
                <w:szCs w:val="28"/>
                <w:lang w:eastAsia="ru-RU"/>
              </w:rPr>
              <w:t>и этических аспектов применения искусственного интеллекта</w:t>
            </w:r>
          </w:p>
        </w:tc>
      </w:tr>
      <w:tr w:rsidR="009263A0" w:rsidRPr="004623D7" w14:paraId="5ED1FF3B" w14:textId="77777777" w:rsidTr="004623D7">
        <w:trPr>
          <w:cantSplit/>
          <w:trHeight w:val="20"/>
        </w:trPr>
        <w:tc>
          <w:tcPr>
            <w:tcW w:w="2849" w:type="dxa"/>
            <w:shd w:val="clear" w:color="auto" w:fill="auto"/>
            <w:noWrap/>
            <w:hideMark/>
          </w:tcPr>
          <w:p w14:paraId="628FA6BC"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2 I2 00000</w:t>
            </w:r>
          </w:p>
        </w:tc>
        <w:tc>
          <w:tcPr>
            <w:tcW w:w="7612" w:type="dxa"/>
            <w:shd w:val="clear" w:color="auto" w:fill="auto"/>
            <w:hideMark/>
          </w:tcPr>
          <w:p w14:paraId="3BFC72EF"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"Создание благоприятных условий для осуществления деятельности самозанятыми гражданами"</w:t>
            </w:r>
          </w:p>
        </w:tc>
      </w:tr>
      <w:tr w:rsidR="009263A0" w:rsidRPr="004623D7" w14:paraId="2148D8EE" w14:textId="77777777" w:rsidTr="004623D7">
        <w:trPr>
          <w:cantSplit/>
          <w:trHeight w:val="20"/>
        </w:trPr>
        <w:tc>
          <w:tcPr>
            <w:tcW w:w="2849" w:type="dxa"/>
            <w:shd w:val="clear" w:color="auto" w:fill="auto"/>
            <w:noWrap/>
            <w:hideMark/>
          </w:tcPr>
          <w:p w14:paraId="3939746B"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2 I4 00000</w:t>
            </w:r>
          </w:p>
        </w:tc>
        <w:tc>
          <w:tcPr>
            <w:tcW w:w="7612" w:type="dxa"/>
            <w:shd w:val="clear" w:color="auto" w:fill="auto"/>
            <w:hideMark/>
          </w:tcPr>
          <w:p w14:paraId="6C33FB9E"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"Создание условий для легкого старта</w:t>
            </w:r>
            <w:r w:rsidR="006423BF" w:rsidRPr="004623D7">
              <w:rPr>
                <w:rFonts w:eastAsia="Times New Roman" w:cs="Times New Roman"/>
                <w:szCs w:val="28"/>
                <w:lang w:eastAsia="ru-RU"/>
              </w:rPr>
              <w:t xml:space="preserve"> </w:t>
            </w:r>
            <w:r w:rsidR="00351D9B">
              <w:rPr>
                <w:rFonts w:eastAsia="Times New Roman" w:cs="Times New Roman"/>
                <w:szCs w:val="28"/>
                <w:lang w:eastAsia="ru-RU"/>
              </w:rPr>
              <w:t xml:space="preserve">               </w:t>
            </w:r>
            <w:r w:rsidRPr="004623D7">
              <w:rPr>
                <w:rFonts w:eastAsia="Times New Roman" w:cs="Times New Roman"/>
                <w:szCs w:val="28"/>
                <w:lang w:eastAsia="ru-RU"/>
              </w:rPr>
              <w:t>и комфортного ведения бизнеса"</w:t>
            </w:r>
          </w:p>
        </w:tc>
      </w:tr>
      <w:tr w:rsidR="009263A0" w:rsidRPr="004623D7" w14:paraId="2ED15475" w14:textId="77777777" w:rsidTr="004623D7">
        <w:trPr>
          <w:cantSplit/>
          <w:trHeight w:val="20"/>
        </w:trPr>
        <w:tc>
          <w:tcPr>
            <w:tcW w:w="2849" w:type="dxa"/>
            <w:shd w:val="clear" w:color="auto" w:fill="auto"/>
            <w:noWrap/>
            <w:hideMark/>
          </w:tcPr>
          <w:p w14:paraId="02B6F81C"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2 I5 00000</w:t>
            </w:r>
          </w:p>
        </w:tc>
        <w:tc>
          <w:tcPr>
            <w:tcW w:w="7612" w:type="dxa"/>
            <w:shd w:val="clear" w:color="auto" w:fill="auto"/>
            <w:hideMark/>
          </w:tcPr>
          <w:p w14:paraId="4058EEE3"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"Акселерация субъектов малого</w:t>
            </w:r>
            <w:r w:rsidR="006423BF" w:rsidRPr="004623D7">
              <w:rPr>
                <w:rFonts w:eastAsia="Times New Roman" w:cs="Times New Roman"/>
                <w:szCs w:val="28"/>
                <w:lang w:eastAsia="ru-RU"/>
              </w:rPr>
              <w:t xml:space="preserve"> </w:t>
            </w:r>
            <w:r w:rsidR="00351D9B">
              <w:rPr>
                <w:rFonts w:eastAsia="Times New Roman" w:cs="Times New Roman"/>
                <w:szCs w:val="28"/>
                <w:lang w:eastAsia="ru-RU"/>
              </w:rPr>
              <w:t xml:space="preserve">                               </w:t>
            </w:r>
            <w:r w:rsidRPr="004623D7">
              <w:rPr>
                <w:rFonts w:eastAsia="Times New Roman" w:cs="Times New Roman"/>
                <w:szCs w:val="28"/>
                <w:lang w:eastAsia="ru-RU"/>
              </w:rPr>
              <w:t>и среднего предпринимательства"</w:t>
            </w:r>
          </w:p>
        </w:tc>
      </w:tr>
      <w:tr w:rsidR="009263A0" w:rsidRPr="004623D7" w14:paraId="33746DF7" w14:textId="77777777" w:rsidTr="004623D7">
        <w:trPr>
          <w:cantSplit/>
          <w:trHeight w:val="20"/>
        </w:trPr>
        <w:tc>
          <w:tcPr>
            <w:tcW w:w="2849" w:type="dxa"/>
            <w:shd w:val="clear" w:color="auto" w:fill="auto"/>
            <w:noWrap/>
            <w:hideMark/>
          </w:tcPr>
          <w:p w14:paraId="2FA1DCC1"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2 I5 60302</w:t>
            </w:r>
          </w:p>
        </w:tc>
        <w:tc>
          <w:tcPr>
            <w:tcW w:w="7612" w:type="dxa"/>
            <w:shd w:val="clear" w:color="auto" w:fill="auto"/>
            <w:hideMark/>
          </w:tcPr>
          <w:p w14:paraId="6F9EA031" w14:textId="77777777" w:rsidR="009263A0" w:rsidRPr="004623D7" w:rsidRDefault="009263A0" w:rsidP="00251F8B">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российских кредитных организаций и специализированных финансовых обществ</w:t>
            </w:r>
            <w:r w:rsidR="006423BF" w:rsidRPr="004623D7">
              <w:rPr>
                <w:rFonts w:eastAsia="Times New Roman" w:cs="Times New Roman"/>
                <w:szCs w:val="28"/>
                <w:lang w:eastAsia="ru-RU"/>
              </w:rPr>
              <w:t xml:space="preserve"> </w:t>
            </w:r>
            <w:r w:rsidR="00351D9B">
              <w:rPr>
                <w:rFonts w:eastAsia="Times New Roman" w:cs="Times New Roman"/>
                <w:szCs w:val="28"/>
                <w:lang w:eastAsia="ru-RU"/>
              </w:rPr>
              <w:t xml:space="preserve">             </w:t>
            </w:r>
            <w:r w:rsidRPr="004623D7">
              <w:rPr>
                <w:rFonts w:eastAsia="Times New Roman" w:cs="Times New Roman"/>
                <w:szCs w:val="28"/>
                <w:lang w:eastAsia="ru-RU"/>
              </w:rPr>
              <w:t xml:space="preserve">в целях возмещения недополученных ими доходов </w:t>
            </w:r>
            <w:r w:rsidR="00351D9B">
              <w:rPr>
                <w:rFonts w:eastAsia="Times New Roman" w:cs="Times New Roman"/>
                <w:szCs w:val="28"/>
                <w:lang w:eastAsia="ru-RU"/>
              </w:rPr>
              <w:t xml:space="preserve">                                  </w:t>
            </w:r>
            <w:r w:rsidRPr="004623D7">
              <w:rPr>
                <w:rFonts w:eastAsia="Times New Roman" w:cs="Times New Roman"/>
                <w:szCs w:val="28"/>
                <w:lang w:eastAsia="ru-RU"/>
              </w:rPr>
              <w:t>по кредитам, выданным в 2019 - 2024 годах субъектам малого и среднего предпринимательства,</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а также физическим лицам, применяющим специальный налоговый режим "Налог </w:t>
            </w:r>
            <w:r w:rsidR="00351D9B">
              <w:rPr>
                <w:rFonts w:eastAsia="Times New Roman" w:cs="Times New Roman"/>
                <w:szCs w:val="28"/>
                <w:lang w:eastAsia="ru-RU"/>
              </w:rPr>
              <w:t xml:space="preserve">                       </w:t>
            </w:r>
            <w:r w:rsidRPr="004623D7">
              <w:rPr>
                <w:rFonts w:eastAsia="Times New Roman" w:cs="Times New Roman"/>
                <w:szCs w:val="28"/>
                <w:lang w:eastAsia="ru-RU"/>
              </w:rPr>
              <w:t>на профессиональный доход", по льготной ставке</w:t>
            </w:r>
          </w:p>
        </w:tc>
      </w:tr>
      <w:tr w:rsidR="009263A0" w:rsidRPr="004623D7" w14:paraId="7E5BCA56" w14:textId="77777777" w:rsidTr="004623D7">
        <w:trPr>
          <w:cantSplit/>
          <w:trHeight w:val="20"/>
        </w:trPr>
        <w:tc>
          <w:tcPr>
            <w:tcW w:w="2849" w:type="dxa"/>
            <w:shd w:val="clear" w:color="auto" w:fill="auto"/>
            <w:noWrap/>
            <w:hideMark/>
          </w:tcPr>
          <w:p w14:paraId="14AB6171"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2 I5 60304</w:t>
            </w:r>
          </w:p>
        </w:tc>
        <w:tc>
          <w:tcPr>
            <w:tcW w:w="7612" w:type="dxa"/>
            <w:shd w:val="clear" w:color="auto" w:fill="auto"/>
            <w:hideMark/>
          </w:tcPr>
          <w:p w14:paraId="0DC5F52F"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акционерного общества "Федеральная корпорация по развитию малого и среднего предпринимательства", г. Москва, в целях исполнения обязательств по гарантиям и поручительствам, предоставленным в целях обеспечения исполнения обязательств субъектов малого и среднего предпринимательства по кредитным договорам</w:t>
            </w:r>
          </w:p>
        </w:tc>
      </w:tr>
      <w:tr w:rsidR="009263A0" w:rsidRPr="004623D7" w14:paraId="53C7FE4B" w14:textId="77777777" w:rsidTr="004623D7">
        <w:trPr>
          <w:cantSplit/>
          <w:trHeight w:val="20"/>
        </w:trPr>
        <w:tc>
          <w:tcPr>
            <w:tcW w:w="2849" w:type="dxa"/>
            <w:shd w:val="clear" w:color="auto" w:fill="auto"/>
            <w:noWrap/>
            <w:hideMark/>
          </w:tcPr>
          <w:p w14:paraId="226E4346"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2 I5 60305</w:t>
            </w:r>
          </w:p>
        </w:tc>
        <w:tc>
          <w:tcPr>
            <w:tcW w:w="7612" w:type="dxa"/>
            <w:shd w:val="clear" w:color="auto" w:fill="auto"/>
            <w:hideMark/>
          </w:tcPr>
          <w:p w14:paraId="7B179BFC"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субъектов малого и среднего предпринимательства в целях компенсации части затрат</w:t>
            </w:r>
            <w:r w:rsidR="006423BF" w:rsidRPr="004623D7">
              <w:rPr>
                <w:rFonts w:eastAsia="Times New Roman" w:cs="Times New Roman"/>
                <w:szCs w:val="28"/>
                <w:lang w:eastAsia="ru-RU"/>
              </w:rPr>
              <w:t xml:space="preserve"> </w:t>
            </w:r>
            <w:r w:rsidR="007B3C65" w:rsidRPr="004623D7">
              <w:rPr>
                <w:rFonts w:eastAsia="Times New Roman" w:cs="Times New Roman"/>
                <w:szCs w:val="28"/>
                <w:lang w:eastAsia="ru-RU"/>
              </w:rPr>
              <w:t xml:space="preserve">             </w:t>
            </w:r>
            <w:r w:rsidRPr="004623D7">
              <w:rPr>
                <w:rFonts w:eastAsia="Times New Roman" w:cs="Times New Roman"/>
                <w:szCs w:val="28"/>
                <w:lang w:eastAsia="ru-RU"/>
              </w:rPr>
              <w:t>по выплате купонного дохода по облигациям, размещенным на фондовой бирже</w:t>
            </w:r>
          </w:p>
        </w:tc>
      </w:tr>
      <w:tr w:rsidR="009263A0" w:rsidRPr="004623D7" w14:paraId="1426E5C7" w14:textId="77777777" w:rsidTr="004623D7">
        <w:trPr>
          <w:cantSplit/>
          <w:trHeight w:val="20"/>
        </w:trPr>
        <w:tc>
          <w:tcPr>
            <w:tcW w:w="2849" w:type="dxa"/>
            <w:shd w:val="clear" w:color="auto" w:fill="auto"/>
            <w:noWrap/>
            <w:hideMark/>
          </w:tcPr>
          <w:p w14:paraId="3A7364E1"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2 I5 60435</w:t>
            </w:r>
          </w:p>
        </w:tc>
        <w:tc>
          <w:tcPr>
            <w:tcW w:w="7612" w:type="dxa"/>
            <w:shd w:val="clear" w:color="auto" w:fill="auto"/>
            <w:hideMark/>
          </w:tcPr>
          <w:p w14:paraId="77F1D936"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Взнос в уставный капитал акционерного общества "Федеральная корпорация по развитию малого и среднего предпринимательства", г. Москва, для последующего осуществления взносов в уставные капиталы российских лизинговых компаний в целях реализации механизма лизинга для субъектов малого и среднего предпринимательства</w:t>
            </w:r>
          </w:p>
        </w:tc>
      </w:tr>
      <w:tr w:rsidR="009263A0" w:rsidRPr="004623D7" w14:paraId="654AE288" w14:textId="77777777" w:rsidTr="004623D7">
        <w:trPr>
          <w:cantSplit/>
          <w:trHeight w:val="20"/>
        </w:trPr>
        <w:tc>
          <w:tcPr>
            <w:tcW w:w="2849" w:type="dxa"/>
            <w:shd w:val="clear" w:color="auto" w:fill="auto"/>
            <w:noWrap/>
            <w:hideMark/>
          </w:tcPr>
          <w:p w14:paraId="3349D232"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2 I5 60442</w:t>
            </w:r>
          </w:p>
        </w:tc>
        <w:tc>
          <w:tcPr>
            <w:tcW w:w="7612" w:type="dxa"/>
            <w:shd w:val="clear" w:color="auto" w:fill="auto"/>
            <w:hideMark/>
          </w:tcPr>
          <w:p w14:paraId="321185E8"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российских кредитных организаций в целях возмещения недополученных ими доходов по кредитам, выданным в 2018 году субъектам малого и среднего предпринимательства на реализацию проектов в приоритетных отраслях по льготной ставке</w:t>
            </w:r>
          </w:p>
        </w:tc>
      </w:tr>
      <w:tr w:rsidR="009263A0" w:rsidRPr="004623D7" w14:paraId="3BEC7D24" w14:textId="77777777" w:rsidTr="004623D7">
        <w:trPr>
          <w:cantSplit/>
          <w:trHeight w:val="20"/>
        </w:trPr>
        <w:tc>
          <w:tcPr>
            <w:tcW w:w="2849" w:type="dxa"/>
            <w:shd w:val="clear" w:color="auto" w:fill="auto"/>
            <w:noWrap/>
            <w:hideMark/>
          </w:tcPr>
          <w:p w14:paraId="04E15FAA"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15 2 I8 00000</w:t>
            </w:r>
          </w:p>
        </w:tc>
        <w:tc>
          <w:tcPr>
            <w:tcW w:w="7612" w:type="dxa"/>
            <w:shd w:val="clear" w:color="auto" w:fill="auto"/>
            <w:hideMark/>
          </w:tcPr>
          <w:p w14:paraId="551FB195"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"Создание Цифровой платформы</w:t>
            </w:r>
            <w:r w:rsidR="006423BF" w:rsidRPr="004623D7">
              <w:rPr>
                <w:rFonts w:eastAsia="Times New Roman" w:cs="Times New Roman"/>
                <w:szCs w:val="28"/>
                <w:lang w:eastAsia="ru-RU"/>
              </w:rPr>
              <w:t xml:space="preserve"> </w:t>
            </w:r>
            <w:r w:rsidR="007B3C65" w:rsidRPr="004623D7">
              <w:rPr>
                <w:rFonts w:eastAsia="Times New Roman" w:cs="Times New Roman"/>
                <w:szCs w:val="28"/>
                <w:lang w:eastAsia="ru-RU"/>
              </w:rPr>
              <w:t xml:space="preserve">                   </w:t>
            </w:r>
            <w:r w:rsidRPr="004623D7">
              <w:rPr>
                <w:rFonts w:eastAsia="Times New Roman" w:cs="Times New Roman"/>
                <w:szCs w:val="28"/>
                <w:lang w:eastAsia="ru-RU"/>
              </w:rPr>
              <w:t>с механизмом адресного подбора и возможностью дистанционного получения мер поддержки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специальных сервисов субъектами малого и среднего предпринимательства и самозанятыми гражданами"</w:t>
            </w:r>
          </w:p>
        </w:tc>
      </w:tr>
      <w:tr w:rsidR="009263A0" w:rsidRPr="004623D7" w14:paraId="1BEA787A" w14:textId="77777777" w:rsidTr="004623D7">
        <w:trPr>
          <w:cantSplit/>
          <w:trHeight w:val="20"/>
        </w:trPr>
        <w:tc>
          <w:tcPr>
            <w:tcW w:w="2849" w:type="dxa"/>
            <w:shd w:val="clear" w:color="auto" w:fill="auto"/>
            <w:noWrap/>
            <w:hideMark/>
          </w:tcPr>
          <w:p w14:paraId="7A89AA03"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2 L1 00000</w:t>
            </w:r>
          </w:p>
        </w:tc>
        <w:tc>
          <w:tcPr>
            <w:tcW w:w="7612" w:type="dxa"/>
            <w:shd w:val="clear" w:color="auto" w:fill="auto"/>
            <w:hideMark/>
          </w:tcPr>
          <w:p w14:paraId="0E4C306D"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"Системные меры по повышению производительности труда"</w:t>
            </w:r>
          </w:p>
        </w:tc>
      </w:tr>
      <w:tr w:rsidR="009263A0" w:rsidRPr="004623D7" w14:paraId="249EEF5A" w14:textId="77777777" w:rsidTr="004623D7">
        <w:trPr>
          <w:cantSplit/>
          <w:trHeight w:val="20"/>
        </w:trPr>
        <w:tc>
          <w:tcPr>
            <w:tcW w:w="2849" w:type="dxa"/>
            <w:shd w:val="clear" w:color="auto" w:fill="auto"/>
            <w:noWrap/>
            <w:hideMark/>
          </w:tcPr>
          <w:p w14:paraId="0D1CA09D"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2 L1 68852</w:t>
            </w:r>
          </w:p>
        </w:tc>
        <w:tc>
          <w:tcPr>
            <w:tcW w:w="7612" w:type="dxa"/>
            <w:shd w:val="clear" w:color="auto" w:fill="auto"/>
            <w:hideMark/>
          </w:tcPr>
          <w:p w14:paraId="1E4A54AB"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оказания образовательных</w:t>
            </w:r>
            <w:r w:rsidR="006423BF" w:rsidRPr="004623D7">
              <w:rPr>
                <w:rFonts w:eastAsia="Times New Roman" w:cs="Times New Roman"/>
                <w:szCs w:val="28"/>
                <w:lang w:eastAsia="ru-RU"/>
              </w:rPr>
              <w:t xml:space="preserve"> </w:t>
            </w:r>
            <w:r w:rsidR="007B3C65" w:rsidRPr="004623D7">
              <w:rPr>
                <w:rFonts w:eastAsia="Times New Roman" w:cs="Times New Roman"/>
                <w:szCs w:val="28"/>
                <w:lang w:eastAsia="ru-RU"/>
              </w:rPr>
              <w:t xml:space="preserve">                  </w:t>
            </w:r>
            <w:r w:rsidRPr="004623D7">
              <w:rPr>
                <w:rFonts w:eastAsia="Times New Roman" w:cs="Times New Roman"/>
                <w:szCs w:val="28"/>
                <w:lang w:eastAsia="ru-RU"/>
              </w:rPr>
              <w:t xml:space="preserve">и информационно-консультационных услуг, направленных </w:t>
            </w:r>
            <w:r w:rsidR="007B3C65" w:rsidRPr="004623D7">
              <w:rPr>
                <w:rFonts w:eastAsia="Times New Roman" w:cs="Times New Roman"/>
                <w:szCs w:val="28"/>
                <w:lang w:eastAsia="ru-RU"/>
              </w:rPr>
              <w:t xml:space="preserve"> </w:t>
            </w:r>
            <w:r w:rsidRPr="004623D7">
              <w:rPr>
                <w:rFonts w:eastAsia="Times New Roman" w:cs="Times New Roman"/>
                <w:szCs w:val="28"/>
                <w:lang w:eastAsia="ru-RU"/>
              </w:rPr>
              <w:t>на развитие экспортного потенциала</w:t>
            </w:r>
            <w:r w:rsidR="006423BF" w:rsidRPr="004623D7">
              <w:rPr>
                <w:rFonts w:eastAsia="Times New Roman" w:cs="Times New Roman"/>
                <w:szCs w:val="28"/>
                <w:lang w:eastAsia="ru-RU"/>
              </w:rPr>
              <w:t xml:space="preserve"> </w:t>
            </w:r>
            <w:r w:rsidR="007B3C65" w:rsidRPr="004623D7">
              <w:rPr>
                <w:rFonts w:eastAsia="Times New Roman" w:cs="Times New Roman"/>
                <w:szCs w:val="28"/>
                <w:lang w:eastAsia="ru-RU"/>
              </w:rPr>
              <w:t xml:space="preserve">                                  </w:t>
            </w:r>
            <w:r w:rsidRPr="004623D7">
              <w:rPr>
                <w:rFonts w:eastAsia="Times New Roman" w:cs="Times New Roman"/>
                <w:szCs w:val="28"/>
                <w:lang w:eastAsia="ru-RU"/>
              </w:rPr>
              <w:t>предприятий - участников национального проекта на базе акционерного общества "Российский экспортный центр",</w:t>
            </w:r>
            <w:r w:rsidR="006423BF" w:rsidRPr="004623D7">
              <w:rPr>
                <w:rFonts w:eastAsia="Times New Roman" w:cs="Times New Roman"/>
                <w:szCs w:val="28"/>
                <w:lang w:eastAsia="ru-RU"/>
              </w:rPr>
              <w:t xml:space="preserve"> </w:t>
            </w:r>
            <w:r w:rsidR="007B3C65" w:rsidRPr="004623D7">
              <w:rPr>
                <w:rFonts w:eastAsia="Times New Roman" w:cs="Times New Roman"/>
                <w:szCs w:val="28"/>
                <w:lang w:eastAsia="ru-RU"/>
              </w:rPr>
              <w:t xml:space="preserve">              </w:t>
            </w:r>
            <w:r w:rsidRPr="004623D7">
              <w:rPr>
                <w:rFonts w:eastAsia="Times New Roman" w:cs="Times New Roman"/>
                <w:szCs w:val="28"/>
                <w:lang w:eastAsia="ru-RU"/>
              </w:rPr>
              <w:t>г. Москва</w:t>
            </w:r>
          </w:p>
        </w:tc>
      </w:tr>
      <w:tr w:rsidR="009263A0" w:rsidRPr="004623D7" w14:paraId="1A5149DF" w14:textId="77777777" w:rsidTr="004623D7">
        <w:trPr>
          <w:cantSplit/>
          <w:trHeight w:val="20"/>
        </w:trPr>
        <w:tc>
          <w:tcPr>
            <w:tcW w:w="2849" w:type="dxa"/>
            <w:shd w:val="clear" w:color="auto" w:fill="auto"/>
            <w:noWrap/>
          </w:tcPr>
          <w:p w14:paraId="00511143" w14:textId="77777777" w:rsidR="009263A0" w:rsidRPr="004623D7" w:rsidRDefault="009263A0" w:rsidP="009263A0">
            <w:pPr>
              <w:ind w:firstLine="0"/>
              <w:jc w:val="center"/>
              <w:rPr>
                <w:rFonts w:eastAsia="Times New Roman" w:cs="Times New Roman"/>
                <w:szCs w:val="28"/>
                <w:lang w:val="en-US" w:eastAsia="ru-RU"/>
              </w:rPr>
            </w:pPr>
            <w:r w:rsidRPr="004623D7">
              <w:rPr>
                <w:rFonts w:eastAsia="Times New Roman" w:cs="Times New Roman"/>
                <w:szCs w:val="28"/>
                <w:lang w:val="en-US" w:eastAsia="ru-RU"/>
              </w:rPr>
              <w:t>15 2 L1 68917</w:t>
            </w:r>
          </w:p>
        </w:tc>
        <w:tc>
          <w:tcPr>
            <w:tcW w:w="7612" w:type="dxa"/>
            <w:shd w:val="clear" w:color="auto" w:fill="auto"/>
          </w:tcPr>
          <w:p w14:paraId="410FE858" w14:textId="77777777" w:rsidR="009263A0" w:rsidRPr="004623D7" w:rsidRDefault="009263A0" w:rsidP="00251F8B">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автономной некоммерческой организации "Цифровые технологии производительности"</w:t>
            </w:r>
            <w:r w:rsidR="006423BF" w:rsidRPr="004623D7">
              <w:rPr>
                <w:rFonts w:eastAsia="Times New Roman" w:cs="Times New Roman"/>
                <w:szCs w:val="28"/>
                <w:lang w:eastAsia="ru-RU"/>
              </w:rPr>
              <w:t xml:space="preserve"> </w:t>
            </w:r>
            <w:r w:rsidR="007B3C65" w:rsidRPr="004623D7">
              <w:rPr>
                <w:rFonts w:eastAsia="Times New Roman" w:cs="Times New Roman"/>
                <w:szCs w:val="28"/>
                <w:lang w:eastAsia="ru-RU"/>
              </w:rPr>
              <w:t xml:space="preserve">            </w:t>
            </w:r>
            <w:r w:rsidRPr="004623D7">
              <w:rPr>
                <w:rFonts w:eastAsia="Times New Roman" w:cs="Times New Roman"/>
                <w:szCs w:val="28"/>
                <w:lang w:eastAsia="ru-RU"/>
              </w:rPr>
              <w:t>в целях формирования сервисов</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с использованием модульной мультисервисной промышленной платформы (ММПП) </w:t>
            </w:r>
            <w:r w:rsidR="007B3C65" w:rsidRPr="004623D7">
              <w:rPr>
                <w:rFonts w:eastAsia="Times New Roman" w:cs="Times New Roman"/>
                <w:szCs w:val="28"/>
                <w:lang w:eastAsia="ru-RU"/>
              </w:rPr>
              <w:t xml:space="preserve">                  </w:t>
            </w:r>
            <w:r w:rsidRPr="004623D7">
              <w:rPr>
                <w:rFonts w:eastAsia="Times New Roman" w:cs="Times New Roman"/>
                <w:szCs w:val="28"/>
                <w:lang w:eastAsia="ru-RU"/>
              </w:rPr>
              <w:t>и типовых</w:t>
            </w:r>
            <w:r w:rsidR="006423BF" w:rsidRPr="004623D7">
              <w:rPr>
                <w:rFonts w:eastAsia="Times New Roman" w:cs="Times New Roman"/>
                <w:szCs w:val="28"/>
                <w:lang w:eastAsia="ru-RU"/>
              </w:rPr>
              <w:t xml:space="preserve"> </w:t>
            </w:r>
            <w:r w:rsidRPr="004623D7">
              <w:rPr>
                <w:rFonts w:eastAsia="Times New Roman" w:cs="Times New Roman"/>
                <w:szCs w:val="28"/>
                <w:lang w:eastAsia="ru-RU"/>
              </w:rPr>
              <w:t>решений для повышения производительности труда</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уровня "цифровой зрелости", доступных</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предприятиям - участникам цифровой экосистемы производительности</w:t>
            </w:r>
          </w:p>
        </w:tc>
      </w:tr>
      <w:tr w:rsidR="009263A0" w:rsidRPr="004623D7" w14:paraId="5A80C228" w14:textId="77777777" w:rsidTr="004623D7">
        <w:trPr>
          <w:cantSplit/>
          <w:trHeight w:val="20"/>
        </w:trPr>
        <w:tc>
          <w:tcPr>
            <w:tcW w:w="2849" w:type="dxa"/>
            <w:shd w:val="clear" w:color="auto" w:fill="auto"/>
            <w:noWrap/>
          </w:tcPr>
          <w:p w14:paraId="3B8B9FF7" w14:textId="77777777" w:rsidR="009263A0" w:rsidRPr="004623D7" w:rsidRDefault="009263A0" w:rsidP="009263A0">
            <w:pPr>
              <w:ind w:firstLine="0"/>
              <w:jc w:val="center"/>
              <w:rPr>
                <w:rFonts w:eastAsia="Times New Roman" w:cs="Times New Roman"/>
                <w:szCs w:val="28"/>
                <w:lang w:val="en-US" w:eastAsia="ru-RU"/>
              </w:rPr>
            </w:pPr>
            <w:r w:rsidRPr="004623D7">
              <w:rPr>
                <w:rFonts w:eastAsia="Times New Roman" w:cs="Times New Roman"/>
                <w:szCs w:val="28"/>
                <w:lang w:val="en-US" w:eastAsia="ru-RU"/>
              </w:rPr>
              <w:t>15 2 L1 68924</w:t>
            </w:r>
          </w:p>
        </w:tc>
        <w:tc>
          <w:tcPr>
            <w:tcW w:w="7612" w:type="dxa"/>
            <w:shd w:val="clear" w:color="auto" w:fill="auto"/>
          </w:tcPr>
          <w:p w14:paraId="7684AA28"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автономной некоммерческой организации "Агентство развития профессионального мастерства (Ворлдскиллс Россия)"</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целях обучения работников предприятий - участников национального проекта "Производительность труда"</w:t>
            </w:r>
            <w:r w:rsidR="006423BF" w:rsidRPr="004623D7">
              <w:rPr>
                <w:rFonts w:eastAsia="Times New Roman" w:cs="Times New Roman"/>
                <w:szCs w:val="28"/>
                <w:lang w:eastAsia="ru-RU"/>
              </w:rPr>
              <w:t xml:space="preserve"> </w:t>
            </w:r>
            <w:r w:rsidRPr="004623D7">
              <w:rPr>
                <w:rFonts w:eastAsia="Times New Roman" w:cs="Times New Roman"/>
                <w:szCs w:val="28"/>
                <w:lang w:eastAsia="ru-RU"/>
              </w:rPr>
              <w:t>с использованием инфраструктуры "Ворлдскиллс"</w:t>
            </w:r>
          </w:p>
        </w:tc>
      </w:tr>
      <w:tr w:rsidR="009263A0" w:rsidRPr="004623D7" w14:paraId="776EA6E7" w14:textId="77777777" w:rsidTr="004623D7">
        <w:trPr>
          <w:cantSplit/>
          <w:trHeight w:val="20"/>
        </w:trPr>
        <w:tc>
          <w:tcPr>
            <w:tcW w:w="2849" w:type="dxa"/>
            <w:shd w:val="clear" w:color="auto" w:fill="auto"/>
            <w:noWrap/>
          </w:tcPr>
          <w:p w14:paraId="18A55BAA" w14:textId="77777777" w:rsidR="009263A0" w:rsidRPr="004623D7" w:rsidRDefault="009263A0" w:rsidP="009263A0">
            <w:pPr>
              <w:ind w:firstLine="0"/>
              <w:jc w:val="center"/>
              <w:rPr>
                <w:rFonts w:eastAsia="Times New Roman" w:cs="Times New Roman"/>
                <w:szCs w:val="28"/>
                <w:lang w:val="en-US" w:eastAsia="ru-RU"/>
              </w:rPr>
            </w:pPr>
            <w:r w:rsidRPr="004623D7">
              <w:rPr>
                <w:rFonts w:eastAsia="Times New Roman" w:cs="Times New Roman"/>
                <w:szCs w:val="28"/>
                <w:lang w:val="en-US" w:eastAsia="ru-RU"/>
              </w:rPr>
              <w:t>15 2 L1 68925</w:t>
            </w:r>
          </w:p>
        </w:tc>
        <w:tc>
          <w:tcPr>
            <w:tcW w:w="7612" w:type="dxa"/>
            <w:shd w:val="clear" w:color="auto" w:fill="auto"/>
          </w:tcPr>
          <w:p w14:paraId="1ABA4826"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автономной некоммерческой организации "Агентство развития профессионального мастерства (Ворлдскиллс Россия)"</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целях формирования движения рационализаторов</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из числа работников предприятий - участников национального проекта "Производительность труда",</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том числе студентов образовательных организаций</w:t>
            </w:r>
          </w:p>
        </w:tc>
      </w:tr>
      <w:tr w:rsidR="009263A0" w:rsidRPr="004623D7" w14:paraId="4401636D" w14:textId="77777777" w:rsidTr="004623D7">
        <w:trPr>
          <w:cantSplit/>
          <w:trHeight w:val="20"/>
        </w:trPr>
        <w:tc>
          <w:tcPr>
            <w:tcW w:w="2849" w:type="dxa"/>
            <w:shd w:val="clear" w:color="auto" w:fill="auto"/>
            <w:noWrap/>
            <w:hideMark/>
          </w:tcPr>
          <w:p w14:paraId="6B05E899"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2 L2 00000</w:t>
            </w:r>
          </w:p>
        </w:tc>
        <w:tc>
          <w:tcPr>
            <w:tcW w:w="7612" w:type="dxa"/>
            <w:shd w:val="clear" w:color="auto" w:fill="auto"/>
            <w:hideMark/>
          </w:tcPr>
          <w:p w14:paraId="5CB91903"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"Адресная поддержка повышения производительности труда на предприятиях"</w:t>
            </w:r>
          </w:p>
        </w:tc>
      </w:tr>
      <w:tr w:rsidR="009263A0" w:rsidRPr="004623D7" w14:paraId="5FD6594D" w14:textId="77777777" w:rsidTr="004623D7">
        <w:trPr>
          <w:cantSplit/>
          <w:trHeight w:val="20"/>
        </w:trPr>
        <w:tc>
          <w:tcPr>
            <w:tcW w:w="2849" w:type="dxa"/>
            <w:shd w:val="clear" w:color="auto" w:fill="auto"/>
            <w:noWrap/>
            <w:hideMark/>
          </w:tcPr>
          <w:p w14:paraId="0450368D"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2 L2 52890</w:t>
            </w:r>
          </w:p>
        </w:tc>
        <w:tc>
          <w:tcPr>
            <w:tcW w:w="7612" w:type="dxa"/>
            <w:shd w:val="clear" w:color="auto" w:fill="auto"/>
            <w:hideMark/>
          </w:tcPr>
          <w:p w14:paraId="14496C8F"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субъектов Российской Федерации в целях достижения результатов национального проекта "Производительность труда"</w:t>
            </w:r>
          </w:p>
        </w:tc>
      </w:tr>
      <w:tr w:rsidR="009263A0" w:rsidRPr="004623D7" w14:paraId="15CBFB94" w14:textId="77777777" w:rsidTr="004623D7">
        <w:trPr>
          <w:cantSplit/>
          <w:trHeight w:val="20"/>
        </w:trPr>
        <w:tc>
          <w:tcPr>
            <w:tcW w:w="2849" w:type="dxa"/>
            <w:shd w:val="clear" w:color="auto" w:fill="auto"/>
            <w:noWrap/>
            <w:hideMark/>
          </w:tcPr>
          <w:p w14:paraId="3D2CD762"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15 2 L2 68504</w:t>
            </w:r>
          </w:p>
        </w:tc>
        <w:tc>
          <w:tcPr>
            <w:tcW w:w="7612" w:type="dxa"/>
            <w:shd w:val="clear" w:color="auto" w:fill="auto"/>
            <w:hideMark/>
          </w:tcPr>
          <w:p w14:paraId="7C4FA077"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автономной некоммерческой организации "Федеральный центр компетенций в сфере производительности труда"</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достижение результатов федерального проекта "Адресная поддержка повышения производительности труда на предприятиях"</w:t>
            </w:r>
          </w:p>
        </w:tc>
      </w:tr>
      <w:tr w:rsidR="009263A0" w:rsidRPr="004623D7" w14:paraId="161CD94A" w14:textId="77777777" w:rsidTr="004623D7">
        <w:trPr>
          <w:cantSplit/>
          <w:trHeight w:val="20"/>
        </w:trPr>
        <w:tc>
          <w:tcPr>
            <w:tcW w:w="2849" w:type="dxa"/>
            <w:shd w:val="clear" w:color="auto" w:fill="auto"/>
            <w:noWrap/>
            <w:hideMark/>
          </w:tcPr>
          <w:p w14:paraId="4D7F2A77"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2 P3 00000</w:t>
            </w:r>
          </w:p>
        </w:tc>
        <w:tc>
          <w:tcPr>
            <w:tcW w:w="7612" w:type="dxa"/>
            <w:shd w:val="clear" w:color="auto" w:fill="auto"/>
            <w:hideMark/>
          </w:tcPr>
          <w:p w14:paraId="228CFEEF"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"Старшее поколение"</w:t>
            </w:r>
          </w:p>
        </w:tc>
      </w:tr>
      <w:tr w:rsidR="009263A0" w:rsidRPr="004623D7" w14:paraId="2FDEFFBC" w14:textId="77777777" w:rsidTr="004623D7">
        <w:trPr>
          <w:cantSplit/>
          <w:trHeight w:val="20"/>
        </w:trPr>
        <w:tc>
          <w:tcPr>
            <w:tcW w:w="2849" w:type="dxa"/>
            <w:shd w:val="clear" w:color="auto" w:fill="auto"/>
            <w:noWrap/>
            <w:hideMark/>
          </w:tcPr>
          <w:p w14:paraId="6BC8A3C7"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2 T6 00000</w:t>
            </w:r>
          </w:p>
        </w:tc>
        <w:tc>
          <w:tcPr>
            <w:tcW w:w="7612" w:type="dxa"/>
            <w:shd w:val="clear" w:color="auto" w:fill="auto"/>
            <w:hideMark/>
          </w:tcPr>
          <w:p w14:paraId="0B3FF678"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"Системные меры развития международной кооперации и экспорта"</w:t>
            </w:r>
          </w:p>
        </w:tc>
      </w:tr>
      <w:tr w:rsidR="009263A0" w:rsidRPr="004623D7" w14:paraId="5A84C8DC" w14:textId="77777777" w:rsidTr="004623D7">
        <w:trPr>
          <w:cantSplit/>
          <w:trHeight w:val="20"/>
        </w:trPr>
        <w:tc>
          <w:tcPr>
            <w:tcW w:w="2849" w:type="dxa"/>
            <w:shd w:val="clear" w:color="auto" w:fill="auto"/>
            <w:noWrap/>
            <w:hideMark/>
          </w:tcPr>
          <w:p w14:paraId="1905943C"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2 T6 60133</w:t>
            </w:r>
          </w:p>
        </w:tc>
        <w:tc>
          <w:tcPr>
            <w:tcW w:w="7612" w:type="dxa"/>
            <w:shd w:val="clear" w:color="auto" w:fill="auto"/>
            <w:hideMark/>
          </w:tcPr>
          <w:p w14:paraId="06147979"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автономной некоммерческой организации "Центр экспертизы</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по вопросам Всемирной торговой организации",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г. Москва</w:t>
            </w:r>
          </w:p>
        </w:tc>
      </w:tr>
      <w:tr w:rsidR="009263A0" w:rsidRPr="004623D7" w14:paraId="21265383" w14:textId="77777777" w:rsidTr="004623D7">
        <w:trPr>
          <w:cantSplit/>
          <w:trHeight w:val="20"/>
        </w:trPr>
        <w:tc>
          <w:tcPr>
            <w:tcW w:w="2849" w:type="dxa"/>
            <w:shd w:val="clear" w:color="auto" w:fill="auto"/>
            <w:noWrap/>
            <w:hideMark/>
          </w:tcPr>
          <w:p w14:paraId="331A78B7"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2 T6 60141</w:t>
            </w:r>
          </w:p>
        </w:tc>
        <w:tc>
          <w:tcPr>
            <w:tcW w:w="7612" w:type="dxa"/>
            <w:shd w:val="clear" w:color="auto" w:fill="auto"/>
            <w:hideMark/>
          </w:tcPr>
          <w:p w14:paraId="1995C153"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реализации мероприятий</w:t>
            </w:r>
            <w:r w:rsidR="006423BF" w:rsidRPr="004623D7">
              <w:rPr>
                <w:rFonts w:eastAsia="Times New Roman" w:cs="Times New Roman"/>
                <w:szCs w:val="28"/>
                <w:lang w:eastAsia="ru-RU"/>
              </w:rPr>
              <w:t xml:space="preserve"> </w:t>
            </w:r>
            <w:r w:rsidR="00351D9B">
              <w:rPr>
                <w:rFonts w:eastAsia="Times New Roman" w:cs="Times New Roman"/>
                <w:szCs w:val="28"/>
                <w:lang w:eastAsia="ru-RU"/>
              </w:rPr>
              <w:t xml:space="preserve">                    </w:t>
            </w:r>
            <w:r w:rsidRPr="004623D7">
              <w:rPr>
                <w:rFonts w:eastAsia="Times New Roman" w:cs="Times New Roman"/>
                <w:szCs w:val="28"/>
                <w:lang w:eastAsia="ru-RU"/>
              </w:rPr>
              <w:t>по разработке и реализации образовательных программ, предусматривающих комплексное развитие экспортных компетенций региональных управленческих команд</w:t>
            </w:r>
            <w:r w:rsidR="006423BF" w:rsidRPr="004623D7">
              <w:rPr>
                <w:rFonts w:eastAsia="Times New Roman" w:cs="Times New Roman"/>
                <w:szCs w:val="28"/>
                <w:lang w:eastAsia="ru-RU"/>
              </w:rPr>
              <w:t xml:space="preserve"> </w:t>
            </w:r>
            <w:r w:rsidR="00351D9B">
              <w:rPr>
                <w:rFonts w:eastAsia="Times New Roman" w:cs="Times New Roman"/>
                <w:szCs w:val="28"/>
                <w:lang w:eastAsia="ru-RU"/>
              </w:rPr>
              <w:t xml:space="preserve">                               </w:t>
            </w:r>
            <w:r w:rsidRPr="004623D7">
              <w:rPr>
                <w:rFonts w:eastAsia="Times New Roman" w:cs="Times New Roman"/>
                <w:szCs w:val="28"/>
                <w:lang w:eastAsia="ru-RU"/>
              </w:rPr>
              <w:t>и представителей субъектов малого и среднего предпринимательства</w:t>
            </w:r>
          </w:p>
        </w:tc>
      </w:tr>
      <w:tr w:rsidR="009263A0" w:rsidRPr="004623D7" w14:paraId="6E3C39D7" w14:textId="77777777" w:rsidTr="004623D7">
        <w:trPr>
          <w:cantSplit/>
          <w:trHeight w:val="20"/>
        </w:trPr>
        <w:tc>
          <w:tcPr>
            <w:tcW w:w="2849" w:type="dxa"/>
            <w:shd w:val="clear" w:color="auto" w:fill="auto"/>
            <w:noWrap/>
            <w:hideMark/>
          </w:tcPr>
          <w:p w14:paraId="565E9192"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15 3 00 00000</w:t>
            </w:r>
          </w:p>
        </w:tc>
        <w:tc>
          <w:tcPr>
            <w:tcW w:w="7612" w:type="dxa"/>
            <w:shd w:val="clear" w:color="auto" w:fill="auto"/>
            <w:hideMark/>
          </w:tcPr>
          <w:p w14:paraId="050364BC"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Ведомственные проекты</w:t>
            </w:r>
          </w:p>
        </w:tc>
      </w:tr>
      <w:tr w:rsidR="009263A0" w:rsidRPr="004623D7" w14:paraId="05272EC4" w14:textId="77777777" w:rsidTr="004623D7">
        <w:trPr>
          <w:cantSplit/>
          <w:trHeight w:val="20"/>
        </w:trPr>
        <w:tc>
          <w:tcPr>
            <w:tcW w:w="2849" w:type="dxa"/>
            <w:shd w:val="clear" w:color="auto" w:fill="auto"/>
            <w:noWrap/>
            <w:hideMark/>
          </w:tcPr>
          <w:p w14:paraId="1783DA21"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15 3 03 00000</w:t>
            </w:r>
          </w:p>
        </w:tc>
        <w:tc>
          <w:tcPr>
            <w:tcW w:w="7612" w:type="dxa"/>
            <w:shd w:val="clear" w:color="auto" w:fill="auto"/>
            <w:hideMark/>
          </w:tcPr>
          <w:p w14:paraId="3853E28E"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"Повышение качества предоставления государственных и муниципальных услуг"</w:t>
            </w:r>
          </w:p>
        </w:tc>
      </w:tr>
      <w:tr w:rsidR="009263A0" w:rsidRPr="004623D7" w14:paraId="7FD49A75" w14:textId="77777777" w:rsidTr="004623D7">
        <w:trPr>
          <w:cantSplit/>
          <w:trHeight w:val="20"/>
        </w:trPr>
        <w:tc>
          <w:tcPr>
            <w:tcW w:w="2849" w:type="dxa"/>
            <w:shd w:val="clear" w:color="auto" w:fill="auto"/>
            <w:noWrap/>
            <w:hideMark/>
          </w:tcPr>
          <w:p w14:paraId="4B39CC20"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15 3 04 00000</w:t>
            </w:r>
          </w:p>
        </w:tc>
        <w:tc>
          <w:tcPr>
            <w:tcW w:w="7612" w:type="dxa"/>
            <w:shd w:val="clear" w:color="auto" w:fill="auto"/>
            <w:hideMark/>
          </w:tcPr>
          <w:p w14:paraId="0358C6F0"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"Развитие системы информационного обеспечения государственной статистики"</w:t>
            </w:r>
          </w:p>
        </w:tc>
      </w:tr>
      <w:tr w:rsidR="009263A0" w:rsidRPr="004623D7" w14:paraId="07E44B88" w14:textId="77777777" w:rsidTr="004623D7">
        <w:trPr>
          <w:cantSplit/>
          <w:trHeight w:val="20"/>
        </w:trPr>
        <w:tc>
          <w:tcPr>
            <w:tcW w:w="2849" w:type="dxa"/>
            <w:shd w:val="clear" w:color="auto" w:fill="auto"/>
            <w:noWrap/>
            <w:hideMark/>
          </w:tcPr>
          <w:p w14:paraId="1A368054"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15 3 06 00000</w:t>
            </w:r>
          </w:p>
        </w:tc>
        <w:tc>
          <w:tcPr>
            <w:tcW w:w="7612" w:type="dxa"/>
            <w:shd w:val="clear" w:color="auto" w:fill="auto"/>
            <w:hideMark/>
          </w:tcPr>
          <w:p w14:paraId="37E5D9E1"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"Развитие особых экономических зон и территорий опережающего</w:t>
            </w:r>
            <w:r w:rsidR="006423BF" w:rsidRPr="004623D7">
              <w:rPr>
                <w:rFonts w:eastAsia="Times New Roman" w:cs="Times New Roman"/>
                <w:szCs w:val="28"/>
                <w:lang w:eastAsia="ru-RU"/>
              </w:rPr>
              <w:t xml:space="preserve"> </w:t>
            </w:r>
            <w:r w:rsidRPr="004623D7">
              <w:rPr>
                <w:rFonts w:eastAsia="Times New Roman" w:cs="Times New Roman"/>
                <w:szCs w:val="28"/>
                <w:lang w:eastAsia="ru-RU"/>
              </w:rPr>
              <w:t>социально-экономического развития"</w:t>
            </w:r>
          </w:p>
        </w:tc>
      </w:tr>
      <w:tr w:rsidR="009263A0" w:rsidRPr="004623D7" w14:paraId="4325C34B" w14:textId="77777777" w:rsidTr="004623D7">
        <w:trPr>
          <w:cantSplit/>
          <w:trHeight w:val="20"/>
        </w:trPr>
        <w:tc>
          <w:tcPr>
            <w:tcW w:w="2849" w:type="dxa"/>
            <w:shd w:val="clear" w:color="auto" w:fill="auto"/>
            <w:noWrap/>
            <w:hideMark/>
          </w:tcPr>
          <w:p w14:paraId="5C325C1F"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15 3 06 61801</w:t>
            </w:r>
          </w:p>
        </w:tc>
        <w:tc>
          <w:tcPr>
            <w:tcW w:w="7612" w:type="dxa"/>
            <w:shd w:val="clear" w:color="auto" w:fill="auto"/>
            <w:hideMark/>
          </w:tcPr>
          <w:p w14:paraId="1305088D"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Субсидия акционерному обществу "Атом-ТОР", осуществляющему функции по управлению территориями опережающего социально-экономического развития, созданными на территориях закрытых</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административно-территориальных образований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(за исключением Дальневосточного федерального округа),</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финансовое обеспечение его деятельности</w:t>
            </w:r>
          </w:p>
        </w:tc>
      </w:tr>
      <w:tr w:rsidR="009263A0" w:rsidRPr="004623D7" w14:paraId="2F1A54F1" w14:textId="77777777" w:rsidTr="004623D7">
        <w:trPr>
          <w:cantSplit/>
          <w:trHeight w:val="20"/>
        </w:trPr>
        <w:tc>
          <w:tcPr>
            <w:tcW w:w="2849" w:type="dxa"/>
            <w:shd w:val="clear" w:color="auto" w:fill="auto"/>
            <w:noWrap/>
            <w:hideMark/>
          </w:tcPr>
          <w:p w14:paraId="1AC1E552"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15 4 00 00000</w:t>
            </w:r>
          </w:p>
        </w:tc>
        <w:tc>
          <w:tcPr>
            <w:tcW w:w="7612" w:type="dxa"/>
            <w:shd w:val="clear" w:color="auto" w:fill="auto"/>
            <w:hideMark/>
          </w:tcPr>
          <w:p w14:paraId="1B8742CC"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Комплексы процессных мероприятий</w:t>
            </w:r>
          </w:p>
        </w:tc>
      </w:tr>
      <w:tr w:rsidR="009263A0" w:rsidRPr="004623D7" w14:paraId="5FF4F351" w14:textId="77777777" w:rsidTr="004623D7">
        <w:trPr>
          <w:cantSplit/>
          <w:trHeight w:val="20"/>
        </w:trPr>
        <w:tc>
          <w:tcPr>
            <w:tcW w:w="2849" w:type="dxa"/>
            <w:shd w:val="clear" w:color="auto" w:fill="auto"/>
            <w:noWrap/>
            <w:hideMark/>
          </w:tcPr>
          <w:p w14:paraId="20396A4F"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15 4 01 00000</w:t>
            </w:r>
          </w:p>
        </w:tc>
        <w:tc>
          <w:tcPr>
            <w:tcW w:w="7612" w:type="dxa"/>
            <w:shd w:val="clear" w:color="auto" w:fill="auto"/>
            <w:hideMark/>
          </w:tcPr>
          <w:p w14:paraId="55B01A7C"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"Организационное обеспечение деятельности по повышению инвестиционной привлекательности"</w:t>
            </w:r>
          </w:p>
        </w:tc>
      </w:tr>
      <w:tr w:rsidR="009263A0" w:rsidRPr="004623D7" w14:paraId="301509EA" w14:textId="77777777" w:rsidTr="004623D7">
        <w:trPr>
          <w:cantSplit/>
          <w:trHeight w:val="20"/>
        </w:trPr>
        <w:tc>
          <w:tcPr>
            <w:tcW w:w="2849" w:type="dxa"/>
            <w:shd w:val="clear" w:color="auto" w:fill="auto"/>
            <w:noWrap/>
            <w:hideMark/>
          </w:tcPr>
          <w:p w14:paraId="53275652"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15 4 01 67715</w:t>
            </w:r>
          </w:p>
        </w:tc>
        <w:tc>
          <w:tcPr>
            <w:tcW w:w="7612" w:type="dxa"/>
            <w:shd w:val="clear" w:color="auto" w:fill="auto"/>
            <w:hideMark/>
          </w:tcPr>
          <w:p w14:paraId="27277736" w14:textId="77777777" w:rsidR="009263A0" w:rsidRPr="004623D7" w:rsidRDefault="009263A0" w:rsidP="00211EA0">
            <w:pPr>
              <w:ind w:firstLine="0"/>
              <w:rPr>
                <w:rFonts w:eastAsia="Times New Roman" w:cs="Times New Roman"/>
                <w:szCs w:val="28"/>
                <w:lang w:eastAsia="ru-RU"/>
              </w:rPr>
            </w:pPr>
            <w:r w:rsidRPr="004623D7">
              <w:rPr>
                <w:rFonts w:eastAsia="Times New Roman" w:cs="Times New Roman"/>
                <w:szCs w:val="28"/>
                <w:lang w:eastAsia="ru-RU"/>
              </w:rPr>
              <w:t>Имущественный взнос Российской Федерации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в автономную некоммерческую организацию "Платформа для работы </w:t>
            </w:r>
            <w:r w:rsidR="00351D9B">
              <w:rPr>
                <w:rFonts w:eastAsia="Times New Roman" w:cs="Times New Roman"/>
                <w:szCs w:val="28"/>
                <w:lang w:eastAsia="ru-RU"/>
              </w:rPr>
              <w:t xml:space="preserve">                          </w:t>
            </w:r>
            <w:r w:rsidRPr="004623D7">
              <w:rPr>
                <w:rFonts w:eastAsia="Times New Roman" w:cs="Times New Roman"/>
                <w:szCs w:val="28"/>
                <w:lang w:eastAsia="ru-RU"/>
              </w:rPr>
              <w:t>с обращениями предпринимателей"</w:t>
            </w:r>
          </w:p>
        </w:tc>
      </w:tr>
      <w:tr w:rsidR="009263A0" w:rsidRPr="004623D7" w14:paraId="0155146A" w14:textId="77777777" w:rsidTr="004623D7">
        <w:trPr>
          <w:cantSplit/>
          <w:trHeight w:val="20"/>
        </w:trPr>
        <w:tc>
          <w:tcPr>
            <w:tcW w:w="2849" w:type="dxa"/>
            <w:shd w:val="clear" w:color="auto" w:fill="auto"/>
            <w:noWrap/>
            <w:hideMark/>
          </w:tcPr>
          <w:p w14:paraId="322A31CC"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15 4 01 68720</w:t>
            </w:r>
          </w:p>
        </w:tc>
        <w:tc>
          <w:tcPr>
            <w:tcW w:w="7612" w:type="dxa"/>
            <w:shd w:val="clear" w:color="auto" w:fill="auto"/>
            <w:hideMark/>
          </w:tcPr>
          <w:p w14:paraId="17C52625"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Субсидия автономной некоммерческой организации "Агентство стратегических инициатив по продвижению новых проектов" на финансовое обеспечение содержания помещений и их аренду</w:t>
            </w:r>
          </w:p>
        </w:tc>
      </w:tr>
      <w:tr w:rsidR="009263A0" w:rsidRPr="004623D7" w14:paraId="426E73EE" w14:textId="77777777" w:rsidTr="004623D7">
        <w:trPr>
          <w:cantSplit/>
          <w:trHeight w:val="20"/>
        </w:trPr>
        <w:tc>
          <w:tcPr>
            <w:tcW w:w="2849" w:type="dxa"/>
            <w:shd w:val="clear" w:color="auto" w:fill="auto"/>
            <w:noWrap/>
            <w:hideMark/>
          </w:tcPr>
          <w:p w14:paraId="37FCD81C"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15 4 02 00000</w:t>
            </w:r>
          </w:p>
        </w:tc>
        <w:tc>
          <w:tcPr>
            <w:tcW w:w="7612" w:type="dxa"/>
            <w:shd w:val="clear" w:color="auto" w:fill="auto"/>
            <w:hideMark/>
          </w:tcPr>
          <w:p w14:paraId="79FB8D73"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"Сопровождение инвестиционных проектов"</w:t>
            </w:r>
          </w:p>
        </w:tc>
      </w:tr>
      <w:tr w:rsidR="009263A0" w:rsidRPr="004623D7" w14:paraId="5CB4A38E" w14:textId="77777777" w:rsidTr="004623D7">
        <w:trPr>
          <w:cantSplit/>
          <w:trHeight w:val="20"/>
        </w:trPr>
        <w:tc>
          <w:tcPr>
            <w:tcW w:w="2849" w:type="dxa"/>
            <w:shd w:val="clear" w:color="auto" w:fill="auto"/>
            <w:noWrap/>
            <w:hideMark/>
          </w:tcPr>
          <w:p w14:paraId="226254BE"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15 4 02 64711</w:t>
            </w:r>
          </w:p>
        </w:tc>
        <w:tc>
          <w:tcPr>
            <w:tcW w:w="7612" w:type="dxa"/>
            <w:shd w:val="clear" w:color="auto" w:fill="auto"/>
            <w:hideMark/>
          </w:tcPr>
          <w:p w14:paraId="3159CA5A"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Имущественный взнос Российской Федерации</w:t>
            </w:r>
            <w:r w:rsidR="006423BF" w:rsidRPr="004623D7">
              <w:rPr>
                <w:rFonts w:eastAsia="Times New Roman" w:cs="Times New Roman"/>
                <w:szCs w:val="28"/>
                <w:lang w:eastAsia="ru-RU"/>
              </w:rPr>
              <w:t xml:space="preserve"> </w:t>
            </w:r>
            <w:r w:rsidR="00351D9B">
              <w:rPr>
                <w:rFonts w:eastAsia="Times New Roman" w:cs="Times New Roman"/>
                <w:szCs w:val="28"/>
                <w:lang w:eastAsia="ru-RU"/>
              </w:rPr>
              <w:t xml:space="preserve">                                             </w:t>
            </w:r>
            <w:r w:rsidRPr="004623D7">
              <w:rPr>
                <w:rFonts w:eastAsia="Times New Roman" w:cs="Times New Roman"/>
                <w:szCs w:val="28"/>
                <w:lang w:eastAsia="ru-RU"/>
              </w:rPr>
              <w:t>в государственную корпорацию развития "ВЭБ.РФ"</w:t>
            </w:r>
            <w:r w:rsidR="006423BF" w:rsidRPr="004623D7">
              <w:rPr>
                <w:rFonts w:eastAsia="Times New Roman" w:cs="Times New Roman"/>
                <w:szCs w:val="28"/>
                <w:lang w:eastAsia="ru-RU"/>
              </w:rPr>
              <w:t xml:space="preserve"> </w:t>
            </w:r>
            <w:r w:rsidR="00351D9B">
              <w:rPr>
                <w:rFonts w:eastAsia="Times New Roman" w:cs="Times New Roman"/>
                <w:szCs w:val="28"/>
                <w:lang w:eastAsia="ru-RU"/>
              </w:rPr>
              <w:t xml:space="preserve">                              </w:t>
            </w:r>
            <w:r w:rsidRPr="004623D7">
              <w:rPr>
                <w:rFonts w:eastAsia="Times New Roman" w:cs="Times New Roman"/>
                <w:szCs w:val="28"/>
                <w:lang w:eastAsia="ru-RU"/>
              </w:rPr>
              <w:t>на возмещение расходов в связи с предоставлением кредитов и займов в рамках реализации механизма "фабрики" проектного финансирования</w:t>
            </w:r>
          </w:p>
        </w:tc>
      </w:tr>
      <w:tr w:rsidR="009263A0" w:rsidRPr="004623D7" w14:paraId="3F532580" w14:textId="77777777" w:rsidTr="004623D7">
        <w:trPr>
          <w:cantSplit/>
          <w:trHeight w:val="20"/>
        </w:trPr>
        <w:tc>
          <w:tcPr>
            <w:tcW w:w="2849" w:type="dxa"/>
            <w:shd w:val="clear" w:color="auto" w:fill="auto"/>
            <w:noWrap/>
            <w:hideMark/>
          </w:tcPr>
          <w:p w14:paraId="18F355A8"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15 4 03 00000</w:t>
            </w:r>
          </w:p>
        </w:tc>
        <w:tc>
          <w:tcPr>
            <w:tcW w:w="7612" w:type="dxa"/>
            <w:shd w:val="clear" w:color="auto" w:fill="auto"/>
            <w:hideMark/>
          </w:tcPr>
          <w:p w14:paraId="4A29C40E"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формирования и реализации федеральной адресной инвестиционной программы"</w:t>
            </w:r>
          </w:p>
        </w:tc>
      </w:tr>
      <w:tr w:rsidR="009263A0" w:rsidRPr="004623D7" w14:paraId="7BE33286" w14:textId="77777777" w:rsidTr="004623D7">
        <w:trPr>
          <w:cantSplit/>
          <w:trHeight w:val="20"/>
        </w:trPr>
        <w:tc>
          <w:tcPr>
            <w:tcW w:w="2849" w:type="dxa"/>
            <w:shd w:val="clear" w:color="auto" w:fill="auto"/>
            <w:noWrap/>
            <w:hideMark/>
          </w:tcPr>
          <w:p w14:paraId="73D28639"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15 4 05 00000</w:t>
            </w:r>
          </w:p>
        </w:tc>
        <w:tc>
          <w:tcPr>
            <w:tcW w:w="7612" w:type="dxa"/>
            <w:shd w:val="clear" w:color="auto" w:fill="auto"/>
            <w:hideMark/>
          </w:tcPr>
          <w:p w14:paraId="6E743A08"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"Тарифное</w:t>
            </w:r>
            <w:r w:rsidR="006423BF" w:rsidRPr="004623D7">
              <w:rPr>
                <w:rFonts w:eastAsia="Times New Roman" w:cs="Times New Roman"/>
                <w:szCs w:val="28"/>
                <w:lang w:eastAsia="ru-RU"/>
              </w:rPr>
              <w:t xml:space="preserve"> </w:t>
            </w:r>
            <w:r w:rsidR="00351D9B">
              <w:rPr>
                <w:rFonts w:eastAsia="Times New Roman" w:cs="Times New Roman"/>
                <w:szCs w:val="28"/>
                <w:lang w:eastAsia="ru-RU"/>
              </w:rPr>
              <w:t xml:space="preserve">                                 </w:t>
            </w:r>
            <w:r w:rsidRPr="004623D7">
              <w:rPr>
                <w:rFonts w:eastAsia="Times New Roman" w:cs="Times New Roman"/>
                <w:szCs w:val="28"/>
                <w:lang w:eastAsia="ru-RU"/>
              </w:rPr>
              <w:t>и антимонопольное регулирование и развитие конкуренции"</w:t>
            </w:r>
          </w:p>
        </w:tc>
      </w:tr>
      <w:tr w:rsidR="009263A0" w:rsidRPr="004623D7" w14:paraId="520B0C9F" w14:textId="77777777" w:rsidTr="004623D7">
        <w:trPr>
          <w:cantSplit/>
          <w:trHeight w:val="20"/>
        </w:trPr>
        <w:tc>
          <w:tcPr>
            <w:tcW w:w="2849" w:type="dxa"/>
            <w:shd w:val="clear" w:color="auto" w:fill="auto"/>
            <w:noWrap/>
            <w:hideMark/>
          </w:tcPr>
          <w:p w14:paraId="561634FE"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15 4 06 00000</w:t>
            </w:r>
          </w:p>
        </w:tc>
        <w:tc>
          <w:tcPr>
            <w:tcW w:w="7612" w:type="dxa"/>
            <w:shd w:val="clear" w:color="auto" w:fill="auto"/>
            <w:hideMark/>
          </w:tcPr>
          <w:p w14:paraId="2CFBC6EC"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"Единая национальная система аккредитации"</w:t>
            </w:r>
          </w:p>
        </w:tc>
      </w:tr>
      <w:tr w:rsidR="009263A0" w:rsidRPr="004623D7" w14:paraId="37A47BF3" w14:textId="77777777" w:rsidTr="004623D7">
        <w:trPr>
          <w:cantSplit/>
          <w:trHeight w:val="20"/>
        </w:trPr>
        <w:tc>
          <w:tcPr>
            <w:tcW w:w="2849" w:type="dxa"/>
            <w:shd w:val="clear" w:color="auto" w:fill="auto"/>
            <w:noWrap/>
            <w:hideMark/>
          </w:tcPr>
          <w:p w14:paraId="0CF01525"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15 4 07 00000</w:t>
            </w:r>
          </w:p>
        </w:tc>
        <w:tc>
          <w:tcPr>
            <w:tcW w:w="7612" w:type="dxa"/>
            <w:shd w:val="clear" w:color="auto" w:fill="auto"/>
            <w:hideMark/>
          </w:tcPr>
          <w:p w14:paraId="7167D6B3"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"Официальная статистика"</w:t>
            </w:r>
          </w:p>
        </w:tc>
      </w:tr>
      <w:tr w:rsidR="009263A0" w:rsidRPr="004623D7" w14:paraId="3B189A0F" w14:textId="77777777" w:rsidTr="004623D7">
        <w:trPr>
          <w:cantSplit/>
          <w:trHeight w:val="20"/>
        </w:trPr>
        <w:tc>
          <w:tcPr>
            <w:tcW w:w="2849" w:type="dxa"/>
            <w:shd w:val="clear" w:color="auto" w:fill="auto"/>
            <w:noWrap/>
            <w:hideMark/>
          </w:tcPr>
          <w:p w14:paraId="3C33FAE9"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15 4 09 00000</w:t>
            </w:r>
          </w:p>
        </w:tc>
        <w:tc>
          <w:tcPr>
            <w:tcW w:w="7612" w:type="dxa"/>
            <w:shd w:val="clear" w:color="auto" w:fill="auto"/>
            <w:hideMark/>
          </w:tcPr>
          <w:p w14:paraId="312D8A1F"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международного экономического сотрудничества"</w:t>
            </w:r>
          </w:p>
        </w:tc>
      </w:tr>
      <w:tr w:rsidR="009263A0" w:rsidRPr="004623D7" w14:paraId="05ED3E0D" w14:textId="77777777" w:rsidTr="004623D7">
        <w:trPr>
          <w:cantSplit/>
          <w:trHeight w:val="20"/>
        </w:trPr>
        <w:tc>
          <w:tcPr>
            <w:tcW w:w="2849" w:type="dxa"/>
            <w:shd w:val="clear" w:color="auto" w:fill="auto"/>
            <w:noWrap/>
            <w:hideMark/>
          </w:tcPr>
          <w:p w14:paraId="39DB0046"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15 4 10 00000</w:t>
            </w:r>
          </w:p>
        </w:tc>
        <w:tc>
          <w:tcPr>
            <w:tcW w:w="7612" w:type="dxa"/>
            <w:shd w:val="clear" w:color="auto" w:fill="auto"/>
            <w:hideMark/>
          </w:tcPr>
          <w:p w14:paraId="21A65A91"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"Стратегическое планирование и прогнозирование экономического развития"</w:t>
            </w:r>
          </w:p>
        </w:tc>
      </w:tr>
      <w:tr w:rsidR="009263A0" w:rsidRPr="004623D7" w14:paraId="2D035544" w14:textId="77777777" w:rsidTr="004623D7">
        <w:trPr>
          <w:cantSplit/>
          <w:trHeight w:val="20"/>
        </w:trPr>
        <w:tc>
          <w:tcPr>
            <w:tcW w:w="2849" w:type="dxa"/>
            <w:shd w:val="clear" w:color="auto" w:fill="auto"/>
            <w:noWrap/>
            <w:hideMark/>
          </w:tcPr>
          <w:p w14:paraId="7972363C"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15 4 11 00000</w:t>
            </w:r>
          </w:p>
        </w:tc>
        <w:tc>
          <w:tcPr>
            <w:tcW w:w="7612" w:type="dxa"/>
            <w:shd w:val="clear" w:color="auto" w:fill="auto"/>
            <w:hideMark/>
          </w:tcPr>
          <w:p w14:paraId="2D97A0DF"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"Профессиональное развитие федеральных государственных гражданских служащих"</w:t>
            </w:r>
          </w:p>
        </w:tc>
      </w:tr>
      <w:tr w:rsidR="009263A0" w:rsidRPr="004623D7" w14:paraId="07B559C3" w14:textId="77777777" w:rsidTr="004623D7">
        <w:trPr>
          <w:cantSplit/>
          <w:trHeight w:val="20"/>
        </w:trPr>
        <w:tc>
          <w:tcPr>
            <w:tcW w:w="2849" w:type="dxa"/>
            <w:shd w:val="clear" w:color="auto" w:fill="auto"/>
            <w:noWrap/>
            <w:hideMark/>
          </w:tcPr>
          <w:p w14:paraId="73EAEBC4"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15 4 12 00000</w:t>
            </w:r>
          </w:p>
        </w:tc>
        <w:tc>
          <w:tcPr>
            <w:tcW w:w="7612" w:type="dxa"/>
            <w:shd w:val="clear" w:color="auto" w:fill="auto"/>
            <w:hideMark/>
          </w:tcPr>
          <w:p w14:paraId="1663A4C8"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реализации федеральных целевых программ</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капитальных вложений"</w:t>
            </w:r>
          </w:p>
        </w:tc>
      </w:tr>
      <w:tr w:rsidR="009263A0" w:rsidRPr="004623D7" w14:paraId="72CB319C" w14:textId="77777777" w:rsidTr="004623D7">
        <w:trPr>
          <w:cantSplit/>
          <w:trHeight w:val="20"/>
        </w:trPr>
        <w:tc>
          <w:tcPr>
            <w:tcW w:w="2849" w:type="dxa"/>
            <w:shd w:val="clear" w:color="auto" w:fill="auto"/>
            <w:noWrap/>
            <w:hideMark/>
          </w:tcPr>
          <w:p w14:paraId="53413DCB"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15 4 13 00000</w:t>
            </w:r>
          </w:p>
        </w:tc>
        <w:tc>
          <w:tcPr>
            <w:tcW w:w="7612" w:type="dxa"/>
            <w:shd w:val="clear" w:color="auto" w:fill="auto"/>
            <w:hideMark/>
          </w:tcPr>
          <w:p w14:paraId="08EC782E"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правовой охраны и коммерциализация прав</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интеллектуальную собственность"</w:t>
            </w:r>
          </w:p>
        </w:tc>
      </w:tr>
      <w:tr w:rsidR="009263A0" w:rsidRPr="004623D7" w14:paraId="08078057" w14:textId="77777777" w:rsidTr="004623D7">
        <w:trPr>
          <w:cantSplit/>
          <w:trHeight w:val="20"/>
        </w:trPr>
        <w:tc>
          <w:tcPr>
            <w:tcW w:w="2849" w:type="dxa"/>
            <w:shd w:val="clear" w:color="auto" w:fill="auto"/>
            <w:noWrap/>
            <w:hideMark/>
          </w:tcPr>
          <w:p w14:paraId="783B10A6"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15 4 14 00000</w:t>
            </w:r>
          </w:p>
        </w:tc>
        <w:tc>
          <w:tcPr>
            <w:tcW w:w="7612" w:type="dxa"/>
            <w:shd w:val="clear" w:color="auto" w:fill="auto"/>
            <w:hideMark/>
          </w:tcPr>
          <w:p w14:paraId="0CFAAE90"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"Регуляторная политика"</w:t>
            </w:r>
          </w:p>
        </w:tc>
      </w:tr>
      <w:tr w:rsidR="009263A0" w:rsidRPr="004623D7" w14:paraId="6E392770" w14:textId="77777777" w:rsidTr="004623D7">
        <w:trPr>
          <w:cantSplit/>
          <w:trHeight w:val="20"/>
        </w:trPr>
        <w:tc>
          <w:tcPr>
            <w:tcW w:w="2849" w:type="dxa"/>
            <w:shd w:val="clear" w:color="auto" w:fill="auto"/>
            <w:noWrap/>
            <w:hideMark/>
          </w:tcPr>
          <w:p w14:paraId="22D33BA9"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15 4 15 00000</w:t>
            </w:r>
          </w:p>
        </w:tc>
        <w:tc>
          <w:tcPr>
            <w:tcW w:w="7612" w:type="dxa"/>
            <w:shd w:val="clear" w:color="auto" w:fill="auto"/>
            <w:hideMark/>
          </w:tcPr>
          <w:p w14:paraId="1CA482C3"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создания условий для стимулирования инновационной деятельности"</w:t>
            </w:r>
          </w:p>
        </w:tc>
      </w:tr>
      <w:tr w:rsidR="009263A0" w:rsidRPr="004623D7" w14:paraId="3578D618" w14:textId="77777777" w:rsidTr="004623D7">
        <w:trPr>
          <w:cantSplit/>
          <w:trHeight w:val="20"/>
        </w:trPr>
        <w:tc>
          <w:tcPr>
            <w:tcW w:w="2849" w:type="dxa"/>
            <w:shd w:val="clear" w:color="auto" w:fill="auto"/>
            <w:noWrap/>
            <w:hideMark/>
          </w:tcPr>
          <w:p w14:paraId="21AAE129"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15 4 16 00000</w:t>
            </w:r>
          </w:p>
        </w:tc>
        <w:tc>
          <w:tcPr>
            <w:tcW w:w="7612" w:type="dxa"/>
            <w:shd w:val="clear" w:color="auto" w:fill="auto"/>
            <w:hideMark/>
          </w:tcPr>
          <w:p w14:paraId="338CA3E8"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"Подготовка кадров"</w:t>
            </w:r>
          </w:p>
        </w:tc>
      </w:tr>
      <w:tr w:rsidR="009263A0" w:rsidRPr="004623D7" w14:paraId="0F76AFFF" w14:textId="77777777" w:rsidTr="004623D7">
        <w:trPr>
          <w:cantSplit/>
          <w:trHeight w:val="20"/>
        </w:trPr>
        <w:tc>
          <w:tcPr>
            <w:tcW w:w="2849" w:type="dxa"/>
            <w:shd w:val="clear" w:color="auto" w:fill="auto"/>
            <w:noWrap/>
            <w:hideMark/>
          </w:tcPr>
          <w:p w14:paraId="77BA3640"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15 4 16 50660</w:t>
            </w:r>
          </w:p>
        </w:tc>
        <w:tc>
          <w:tcPr>
            <w:tcW w:w="7612" w:type="dxa"/>
            <w:shd w:val="clear" w:color="auto" w:fill="auto"/>
            <w:hideMark/>
          </w:tcPr>
          <w:p w14:paraId="3DC025CB"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на подготовку управленческих кадров для организаций народного хозяйства Российской Федерации</w:t>
            </w:r>
          </w:p>
        </w:tc>
      </w:tr>
      <w:tr w:rsidR="009263A0" w:rsidRPr="004623D7" w14:paraId="458A6AB0" w14:textId="77777777" w:rsidTr="004623D7">
        <w:trPr>
          <w:cantSplit/>
          <w:trHeight w:val="20"/>
        </w:trPr>
        <w:tc>
          <w:tcPr>
            <w:tcW w:w="2849" w:type="dxa"/>
            <w:shd w:val="clear" w:color="auto" w:fill="auto"/>
            <w:noWrap/>
          </w:tcPr>
          <w:p w14:paraId="574A758B"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lastRenderedPageBreak/>
              <w:t>15 4 16 64771</w:t>
            </w:r>
          </w:p>
        </w:tc>
        <w:tc>
          <w:tcPr>
            <w:tcW w:w="7612" w:type="dxa"/>
            <w:shd w:val="clear" w:color="auto" w:fill="auto"/>
          </w:tcPr>
          <w:p w14:paraId="5E8C4044" w14:textId="77777777" w:rsidR="009263A0" w:rsidRPr="004623D7" w:rsidRDefault="009263A0" w:rsidP="009263A0">
            <w:pPr>
              <w:tabs>
                <w:tab w:val="left" w:pos="1065"/>
              </w:tabs>
              <w:ind w:firstLine="0"/>
              <w:rPr>
                <w:rFonts w:eastAsia="Times New Roman" w:cs="Times New Roman"/>
                <w:szCs w:val="28"/>
                <w:lang w:eastAsia="ru-RU"/>
              </w:rPr>
            </w:pPr>
            <w:r w:rsidRPr="004623D7">
              <w:rPr>
                <w:rFonts w:eastAsia="Times New Roman" w:cs="Times New Roman"/>
                <w:szCs w:val="28"/>
                <w:lang w:eastAsia="ru-RU"/>
              </w:rPr>
              <w:t>Субсидия на реализацию образовательной программы развития муниципального кадрового управленческого резерва "Школа мэров" и образовательной программы "Цифровой университет муниципалитетов"</w:t>
            </w:r>
          </w:p>
        </w:tc>
      </w:tr>
      <w:tr w:rsidR="009263A0" w:rsidRPr="004623D7" w14:paraId="3790AF4D" w14:textId="77777777" w:rsidTr="004623D7">
        <w:trPr>
          <w:cantSplit/>
          <w:trHeight w:val="20"/>
        </w:trPr>
        <w:tc>
          <w:tcPr>
            <w:tcW w:w="2849" w:type="dxa"/>
            <w:shd w:val="clear" w:color="auto" w:fill="auto"/>
            <w:noWrap/>
            <w:hideMark/>
          </w:tcPr>
          <w:p w14:paraId="6A2BB0AF"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15 4 17 00000</w:t>
            </w:r>
          </w:p>
        </w:tc>
        <w:tc>
          <w:tcPr>
            <w:tcW w:w="7612" w:type="dxa"/>
            <w:shd w:val="clear" w:color="auto" w:fill="auto"/>
            <w:hideMark/>
          </w:tcPr>
          <w:p w14:paraId="2926261B"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"Совершенствование контрольной (надзорной) и разрешительной деятельности"</w:t>
            </w:r>
          </w:p>
        </w:tc>
      </w:tr>
      <w:tr w:rsidR="009263A0" w:rsidRPr="004623D7" w14:paraId="12E24216" w14:textId="77777777" w:rsidTr="004623D7">
        <w:trPr>
          <w:cantSplit/>
          <w:trHeight w:val="20"/>
        </w:trPr>
        <w:tc>
          <w:tcPr>
            <w:tcW w:w="2849" w:type="dxa"/>
            <w:shd w:val="clear" w:color="auto" w:fill="auto"/>
            <w:noWrap/>
            <w:hideMark/>
          </w:tcPr>
          <w:p w14:paraId="44A2007A"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16 0 00 00000</w:t>
            </w:r>
          </w:p>
        </w:tc>
        <w:tc>
          <w:tcPr>
            <w:tcW w:w="7612" w:type="dxa"/>
            <w:shd w:val="clear" w:color="auto" w:fill="auto"/>
            <w:hideMark/>
          </w:tcPr>
          <w:p w14:paraId="15F92A8E"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Государственная программа Российской Федерации "Развитие промышленности и повышение</w:t>
            </w:r>
            <w:r w:rsidR="006423BF" w:rsidRPr="004623D7">
              <w:rPr>
                <w:rFonts w:eastAsia="Times New Roman" w:cs="Times New Roman"/>
                <w:szCs w:val="28"/>
                <w:lang w:eastAsia="ru-RU"/>
              </w:rPr>
              <w:t xml:space="preserve"> </w:t>
            </w:r>
            <w:r w:rsidR="00351D9B">
              <w:rPr>
                <w:rFonts w:eastAsia="Times New Roman" w:cs="Times New Roman"/>
                <w:szCs w:val="28"/>
                <w:lang w:eastAsia="ru-RU"/>
              </w:rPr>
              <w:t xml:space="preserve">                                              </w:t>
            </w:r>
            <w:r w:rsidRPr="004623D7">
              <w:rPr>
                <w:rFonts w:eastAsia="Times New Roman" w:cs="Times New Roman"/>
                <w:szCs w:val="28"/>
                <w:lang w:eastAsia="ru-RU"/>
              </w:rPr>
              <w:t>ее конкурентоспособности"</w:t>
            </w:r>
          </w:p>
        </w:tc>
      </w:tr>
      <w:tr w:rsidR="009263A0" w:rsidRPr="004623D7" w14:paraId="6575EA7F" w14:textId="77777777" w:rsidTr="004623D7">
        <w:trPr>
          <w:cantSplit/>
          <w:trHeight w:val="20"/>
        </w:trPr>
        <w:tc>
          <w:tcPr>
            <w:tcW w:w="2849" w:type="dxa"/>
            <w:shd w:val="clear" w:color="auto" w:fill="auto"/>
            <w:noWrap/>
            <w:hideMark/>
          </w:tcPr>
          <w:p w14:paraId="0D0DF7D3"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16 2 00 00000</w:t>
            </w:r>
          </w:p>
        </w:tc>
        <w:tc>
          <w:tcPr>
            <w:tcW w:w="7612" w:type="dxa"/>
            <w:shd w:val="clear" w:color="auto" w:fill="auto"/>
            <w:hideMark/>
          </w:tcPr>
          <w:p w14:paraId="6BE9051C"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Федеральные проекты</w:t>
            </w:r>
          </w:p>
        </w:tc>
      </w:tr>
      <w:tr w:rsidR="009263A0" w:rsidRPr="004623D7" w14:paraId="738CB332" w14:textId="77777777" w:rsidTr="004623D7">
        <w:trPr>
          <w:cantSplit/>
          <w:trHeight w:val="20"/>
        </w:trPr>
        <w:tc>
          <w:tcPr>
            <w:tcW w:w="2849" w:type="dxa"/>
            <w:shd w:val="clear" w:color="auto" w:fill="auto"/>
            <w:noWrap/>
            <w:hideMark/>
          </w:tcPr>
          <w:p w14:paraId="77B1F68E"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16 2 01 00000</w:t>
            </w:r>
          </w:p>
        </w:tc>
        <w:tc>
          <w:tcPr>
            <w:tcW w:w="7612" w:type="dxa"/>
            <w:shd w:val="clear" w:color="auto" w:fill="auto"/>
            <w:hideMark/>
          </w:tcPr>
          <w:p w14:paraId="014C9F6C"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"Развитие автомобилестроения</w:t>
            </w:r>
            <w:r w:rsidR="006423BF" w:rsidRPr="004623D7">
              <w:rPr>
                <w:rFonts w:eastAsia="Times New Roman" w:cs="Times New Roman"/>
                <w:szCs w:val="28"/>
                <w:lang w:eastAsia="ru-RU"/>
              </w:rPr>
              <w:t xml:space="preserve"> </w:t>
            </w:r>
            <w:r w:rsidR="00351D9B">
              <w:rPr>
                <w:rFonts w:eastAsia="Times New Roman" w:cs="Times New Roman"/>
                <w:szCs w:val="28"/>
                <w:lang w:eastAsia="ru-RU"/>
              </w:rPr>
              <w:t xml:space="preserve">                                </w:t>
            </w:r>
            <w:r w:rsidRPr="004623D7">
              <w:rPr>
                <w:rFonts w:eastAsia="Times New Roman" w:cs="Times New Roman"/>
                <w:szCs w:val="28"/>
                <w:lang w:eastAsia="ru-RU"/>
              </w:rPr>
              <w:t>и транспортного машиностроения"</w:t>
            </w:r>
          </w:p>
        </w:tc>
      </w:tr>
      <w:tr w:rsidR="009263A0" w:rsidRPr="004623D7" w14:paraId="69C7B8CF" w14:textId="77777777" w:rsidTr="004623D7">
        <w:trPr>
          <w:cantSplit/>
          <w:trHeight w:val="20"/>
        </w:trPr>
        <w:tc>
          <w:tcPr>
            <w:tcW w:w="2849" w:type="dxa"/>
            <w:shd w:val="clear" w:color="auto" w:fill="auto"/>
            <w:noWrap/>
          </w:tcPr>
          <w:p w14:paraId="77C37182"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16 2 01 52820</w:t>
            </w:r>
          </w:p>
        </w:tc>
        <w:tc>
          <w:tcPr>
            <w:tcW w:w="7612" w:type="dxa"/>
            <w:shd w:val="clear" w:color="auto" w:fill="auto"/>
          </w:tcPr>
          <w:p w14:paraId="1FE686A2"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бюджетам Донецкой Народной Республики, Луганской Народной Республики, Запорожской области</w:t>
            </w:r>
            <w:r w:rsidR="006423BF" w:rsidRPr="004623D7">
              <w:rPr>
                <w:rFonts w:eastAsia="Times New Roman" w:cs="Times New Roman"/>
                <w:szCs w:val="28"/>
                <w:lang w:eastAsia="ru-RU"/>
              </w:rPr>
              <w:t xml:space="preserve"> </w:t>
            </w:r>
            <w:r w:rsidR="00351D9B">
              <w:rPr>
                <w:rFonts w:eastAsia="Times New Roman" w:cs="Times New Roman"/>
                <w:szCs w:val="28"/>
                <w:lang w:eastAsia="ru-RU"/>
              </w:rPr>
              <w:t xml:space="preserve">                     </w:t>
            </w:r>
            <w:r w:rsidRPr="004623D7">
              <w:rPr>
                <w:rFonts w:eastAsia="Times New Roman" w:cs="Times New Roman"/>
                <w:szCs w:val="28"/>
                <w:lang w:eastAsia="ru-RU"/>
              </w:rPr>
              <w:t>и Херсонской области на софинансирование расходных обязательств, возникающих при реализации мероприятий</w:t>
            </w:r>
            <w:r w:rsidR="006423BF" w:rsidRPr="004623D7">
              <w:rPr>
                <w:rFonts w:eastAsia="Times New Roman" w:cs="Times New Roman"/>
                <w:szCs w:val="28"/>
                <w:lang w:eastAsia="ru-RU"/>
              </w:rPr>
              <w:t xml:space="preserve"> </w:t>
            </w:r>
            <w:r w:rsidR="00351D9B">
              <w:rPr>
                <w:rFonts w:eastAsia="Times New Roman" w:cs="Times New Roman"/>
                <w:szCs w:val="28"/>
                <w:lang w:eastAsia="ru-RU"/>
              </w:rPr>
              <w:t xml:space="preserve">                </w:t>
            </w:r>
            <w:r w:rsidRPr="004623D7">
              <w:rPr>
                <w:rFonts w:eastAsia="Times New Roman" w:cs="Times New Roman"/>
                <w:szCs w:val="28"/>
                <w:lang w:eastAsia="ru-RU"/>
              </w:rPr>
              <w:t>по закупке и поставке школьных автобусов</w:t>
            </w:r>
          </w:p>
        </w:tc>
      </w:tr>
      <w:tr w:rsidR="009263A0" w:rsidRPr="004623D7" w14:paraId="656611D9" w14:textId="77777777" w:rsidTr="004623D7">
        <w:trPr>
          <w:cantSplit/>
          <w:trHeight w:val="20"/>
        </w:trPr>
        <w:tc>
          <w:tcPr>
            <w:tcW w:w="2849" w:type="dxa"/>
            <w:shd w:val="clear" w:color="auto" w:fill="auto"/>
            <w:noWrap/>
          </w:tcPr>
          <w:p w14:paraId="2E09D3BD" w14:textId="77777777" w:rsidR="009263A0" w:rsidRPr="004623D7" w:rsidRDefault="009263A0" w:rsidP="009263A0">
            <w:pPr>
              <w:ind w:firstLine="0"/>
              <w:jc w:val="center"/>
              <w:rPr>
                <w:rFonts w:eastAsia="Times New Roman" w:cs="Times New Roman"/>
                <w:szCs w:val="28"/>
                <w:lang w:eastAsia="ru-RU"/>
              </w:rPr>
            </w:pPr>
            <w:r w:rsidRPr="004623D7">
              <w:rPr>
                <w:rFonts w:eastAsia="Times New Roman" w:cs="Times New Roman"/>
                <w:szCs w:val="28"/>
                <w:lang w:eastAsia="ru-RU"/>
              </w:rPr>
              <w:t>16 2 01 52830</w:t>
            </w:r>
          </w:p>
        </w:tc>
        <w:tc>
          <w:tcPr>
            <w:tcW w:w="7612" w:type="dxa"/>
            <w:shd w:val="clear" w:color="auto" w:fill="auto"/>
          </w:tcPr>
          <w:p w14:paraId="4A0CBAC6" w14:textId="77777777" w:rsidR="009263A0" w:rsidRPr="004623D7" w:rsidRDefault="009263A0" w:rsidP="009263A0">
            <w:pPr>
              <w:ind w:firstLine="0"/>
              <w:rPr>
                <w:rFonts w:eastAsia="Times New Roman" w:cs="Times New Roman"/>
                <w:szCs w:val="28"/>
                <w:lang w:eastAsia="ru-RU"/>
              </w:rPr>
            </w:pPr>
            <w:r w:rsidRPr="004623D7">
              <w:rPr>
                <w:rFonts w:eastAsia="Times New Roman" w:cs="Times New Roman"/>
                <w:szCs w:val="28"/>
                <w:lang w:eastAsia="ru-RU"/>
              </w:rPr>
              <w:t>Субсидии бюджетам Донецкой Народной Республики, Луганской Народной Республики, Запорожской области</w:t>
            </w:r>
            <w:r w:rsidR="006423BF" w:rsidRPr="004623D7">
              <w:rPr>
                <w:rFonts w:eastAsia="Times New Roman" w:cs="Times New Roman"/>
                <w:szCs w:val="28"/>
                <w:lang w:eastAsia="ru-RU"/>
              </w:rPr>
              <w:t xml:space="preserve"> </w:t>
            </w:r>
            <w:r w:rsidR="00351D9B">
              <w:rPr>
                <w:rFonts w:eastAsia="Times New Roman" w:cs="Times New Roman"/>
                <w:szCs w:val="28"/>
                <w:lang w:eastAsia="ru-RU"/>
              </w:rPr>
              <w:t xml:space="preserve">                        </w:t>
            </w:r>
            <w:r w:rsidRPr="004623D7">
              <w:rPr>
                <w:rFonts w:eastAsia="Times New Roman" w:cs="Times New Roman"/>
                <w:szCs w:val="28"/>
                <w:lang w:eastAsia="ru-RU"/>
              </w:rPr>
              <w:t>и Херсонской области на софинансирование расходных обязательств, возникающих при реализации мероприятий</w:t>
            </w:r>
            <w:r w:rsidR="006423BF" w:rsidRPr="004623D7">
              <w:rPr>
                <w:rFonts w:eastAsia="Times New Roman" w:cs="Times New Roman"/>
                <w:szCs w:val="28"/>
                <w:lang w:eastAsia="ru-RU"/>
              </w:rPr>
              <w:t xml:space="preserve"> </w:t>
            </w:r>
            <w:r w:rsidR="00351D9B">
              <w:rPr>
                <w:rFonts w:eastAsia="Times New Roman" w:cs="Times New Roman"/>
                <w:szCs w:val="28"/>
                <w:lang w:eastAsia="ru-RU"/>
              </w:rPr>
              <w:t xml:space="preserve">                </w:t>
            </w:r>
            <w:r w:rsidRPr="004623D7">
              <w:rPr>
                <w:rFonts w:eastAsia="Times New Roman" w:cs="Times New Roman"/>
                <w:szCs w:val="28"/>
                <w:lang w:eastAsia="ru-RU"/>
              </w:rPr>
              <w:t>по закупке и поставке автомобилей скорой медицинской помощи</w:t>
            </w:r>
          </w:p>
        </w:tc>
      </w:tr>
      <w:tr w:rsidR="009E3742" w:rsidRPr="004623D7" w14:paraId="628FDA6D" w14:textId="77777777" w:rsidTr="004623D7">
        <w:trPr>
          <w:cantSplit/>
          <w:trHeight w:val="20"/>
        </w:trPr>
        <w:tc>
          <w:tcPr>
            <w:tcW w:w="2849" w:type="dxa"/>
            <w:shd w:val="clear" w:color="auto" w:fill="auto"/>
            <w:noWrap/>
          </w:tcPr>
          <w:p w14:paraId="17C79C75" w14:textId="77777777" w:rsidR="009E3742" w:rsidRPr="004623D7" w:rsidRDefault="009E3742" w:rsidP="009E3742">
            <w:pPr>
              <w:ind w:firstLine="0"/>
              <w:jc w:val="center"/>
              <w:rPr>
                <w:rFonts w:eastAsia="Times New Roman" w:cs="Times New Roman"/>
                <w:szCs w:val="28"/>
                <w:lang w:eastAsia="ru-RU"/>
              </w:rPr>
            </w:pPr>
            <w:r w:rsidRPr="004623D7">
              <w:rPr>
                <w:rFonts w:eastAsia="Times New Roman" w:cs="Times New Roman"/>
                <w:szCs w:val="28"/>
                <w:lang w:val="en-US" w:eastAsia="ru-RU"/>
              </w:rPr>
              <w:t>16 2 0</w:t>
            </w:r>
            <w:r w:rsidRPr="004623D7">
              <w:rPr>
                <w:rFonts w:eastAsia="Times New Roman" w:cs="Times New Roman"/>
                <w:szCs w:val="28"/>
                <w:lang w:eastAsia="ru-RU"/>
              </w:rPr>
              <w:t>1</w:t>
            </w:r>
            <w:r w:rsidRPr="004623D7">
              <w:rPr>
                <w:rFonts w:eastAsia="Times New Roman" w:cs="Times New Roman"/>
                <w:szCs w:val="28"/>
                <w:lang w:val="en-US" w:eastAsia="ru-RU"/>
              </w:rPr>
              <w:t xml:space="preserve"> 52850</w:t>
            </w:r>
          </w:p>
        </w:tc>
        <w:tc>
          <w:tcPr>
            <w:tcW w:w="7612" w:type="dxa"/>
            <w:shd w:val="clear" w:color="auto" w:fill="auto"/>
          </w:tcPr>
          <w:p w14:paraId="5FC9FA30" w14:textId="77777777" w:rsidR="009E3742" w:rsidRPr="004623D7" w:rsidRDefault="009E3742" w:rsidP="009E3742">
            <w:pPr>
              <w:ind w:firstLine="0"/>
              <w:rPr>
                <w:rFonts w:eastAsia="Times New Roman" w:cs="Times New Roman"/>
                <w:szCs w:val="28"/>
                <w:lang w:eastAsia="ru-RU"/>
              </w:rPr>
            </w:pPr>
            <w:r w:rsidRPr="004623D7">
              <w:rPr>
                <w:rFonts w:eastAsia="Times New Roman" w:cs="Times New Roman"/>
                <w:szCs w:val="28"/>
                <w:lang w:eastAsia="ru-RU"/>
              </w:rPr>
              <w:t>Субсидии бюджетам Донецкой Народной Республики, Луганской Народной Республики, Запорожской области</w:t>
            </w:r>
            <w:r w:rsidR="006423BF" w:rsidRPr="004623D7">
              <w:rPr>
                <w:rFonts w:eastAsia="Times New Roman" w:cs="Times New Roman"/>
                <w:szCs w:val="28"/>
                <w:lang w:eastAsia="ru-RU"/>
              </w:rPr>
              <w:t xml:space="preserve"> </w:t>
            </w:r>
            <w:r w:rsidR="00351D9B">
              <w:rPr>
                <w:rFonts w:eastAsia="Times New Roman" w:cs="Times New Roman"/>
                <w:szCs w:val="28"/>
                <w:lang w:eastAsia="ru-RU"/>
              </w:rPr>
              <w:t xml:space="preserve">                        </w:t>
            </w:r>
            <w:r w:rsidRPr="004623D7">
              <w:rPr>
                <w:rFonts w:eastAsia="Times New Roman" w:cs="Times New Roman"/>
                <w:szCs w:val="28"/>
                <w:lang w:eastAsia="ru-RU"/>
              </w:rPr>
              <w:t>и Херсонской области на софинансирование расходных обязательств, возникающих при реализации мероприятий</w:t>
            </w:r>
            <w:r w:rsidR="006423BF" w:rsidRPr="004623D7">
              <w:rPr>
                <w:rFonts w:eastAsia="Times New Roman" w:cs="Times New Roman"/>
                <w:szCs w:val="28"/>
                <w:lang w:eastAsia="ru-RU"/>
              </w:rPr>
              <w:t xml:space="preserve"> </w:t>
            </w:r>
            <w:r w:rsidR="00351D9B">
              <w:rPr>
                <w:rFonts w:eastAsia="Times New Roman" w:cs="Times New Roman"/>
                <w:szCs w:val="28"/>
                <w:lang w:eastAsia="ru-RU"/>
              </w:rPr>
              <w:t xml:space="preserve">                </w:t>
            </w:r>
            <w:r w:rsidRPr="004623D7">
              <w:rPr>
                <w:rFonts w:eastAsia="Times New Roman" w:cs="Times New Roman"/>
                <w:szCs w:val="28"/>
                <w:lang w:eastAsia="ru-RU"/>
              </w:rPr>
              <w:t>по закупке и поставке общественного транспорта</w:t>
            </w:r>
          </w:p>
        </w:tc>
      </w:tr>
      <w:tr w:rsidR="009E3742" w:rsidRPr="004623D7" w14:paraId="600D1E48" w14:textId="77777777" w:rsidTr="004623D7">
        <w:trPr>
          <w:cantSplit/>
          <w:trHeight w:val="20"/>
        </w:trPr>
        <w:tc>
          <w:tcPr>
            <w:tcW w:w="2849" w:type="dxa"/>
            <w:shd w:val="clear" w:color="auto" w:fill="auto"/>
            <w:noWrap/>
            <w:hideMark/>
          </w:tcPr>
          <w:p w14:paraId="43BB8361" w14:textId="77777777" w:rsidR="009E3742" w:rsidRPr="004623D7" w:rsidRDefault="009E3742" w:rsidP="009E3742">
            <w:pPr>
              <w:ind w:firstLine="0"/>
              <w:jc w:val="center"/>
              <w:rPr>
                <w:rFonts w:eastAsia="Times New Roman" w:cs="Times New Roman"/>
                <w:szCs w:val="28"/>
                <w:lang w:eastAsia="ru-RU"/>
              </w:rPr>
            </w:pPr>
            <w:r w:rsidRPr="004623D7">
              <w:rPr>
                <w:rFonts w:eastAsia="Times New Roman" w:cs="Times New Roman"/>
                <w:szCs w:val="28"/>
                <w:lang w:eastAsia="ru-RU"/>
              </w:rPr>
              <w:t>16 2 01 66730</w:t>
            </w:r>
          </w:p>
        </w:tc>
        <w:tc>
          <w:tcPr>
            <w:tcW w:w="7612" w:type="dxa"/>
            <w:shd w:val="clear" w:color="auto" w:fill="auto"/>
            <w:hideMark/>
          </w:tcPr>
          <w:p w14:paraId="0BABFCC7" w14:textId="77777777" w:rsidR="009E3742" w:rsidRPr="004623D7" w:rsidRDefault="009E3742" w:rsidP="009E3742">
            <w:pPr>
              <w:ind w:firstLine="0"/>
              <w:rPr>
                <w:rFonts w:eastAsia="Times New Roman" w:cs="Times New Roman"/>
                <w:szCs w:val="28"/>
                <w:lang w:eastAsia="ru-RU"/>
              </w:rPr>
            </w:pPr>
            <w:r w:rsidRPr="004623D7">
              <w:rPr>
                <w:rFonts w:eastAsia="Times New Roman" w:cs="Times New Roman"/>
                <w:szCs w:val="28"/>
                <w:lang w:eastAsia="ru-RU"/>
              </w:rPr>
              <w:t>Субсидии российским производителям колесных транспортных средств на компенсацию части затрат</w:t>
            </w:r>
            <w:r w:rsidR="006423BF" w:rsidRPr="004623D7">
              <w:rPr>
                <w:rFonts w:eastAsia="Times New Roman" w:cs="Times New Roman"/>
                <w:szCs w:val="28"/>
                <w:lang w:eastAsia="ru-RU"/>
              </w:rPr>
              <w:t xml:space="preserve"> </w:t>
            </w:r>
            <w:r w:rsidR="00351D9B">
              <w:rPr>
                <w:rFonts w:eastAsia="Times New Roman" w:cs="Times New Roman"/>
                <w:szCs w:val="28"/>
                <w:lang w:eastAsia="ru-RU"/>
              </w:rPr>
              <w:t xml:space="preserve">                               </w:t>
            </w:r>
            <w:r w:rsidRPr="004623D7">
              <w:rPr>
                <w:rFonts w:eastAsia="Times New Roman" w:cs="Times New Roman"/>
                <w:szCs w:val="28"/>
                <w:lang w:eastAsia="ru-RU"/>
              </w:rPr>
              <w:t>на содержание рабочих мест</w:t>
            </w:r>
          </w:p>
        </w:tc>
      </w:tr>
      <w:tr w:rsidR="009E3742" w:rsidRPr="004623D7" w14:paraId="7477CE4F" w14:textId="77777777" w:rsidTr="004623D7">
        <w:trPr>
          <w:cantSplit/>
          <w:trHeight w:val="20"/>
        </w:trPr>
        <w:tc>
          <w:tcPr>
            <w:tcW w:w="2849" w:type="dxa"/>
            <w:shd w:val="clear" w:color="auto" w:fill="auto"/>
            <w:noWrap/>
            <w:hideMark/>
          </w:tcPr>
          <w:p w14:paraId="724F8EA3" w14:textId="77777777" w:rsidR="009E3742" w:rsidRPr="004623D7" w:rsidRDefault="009E3742" w:rsidP="009E3742">
            <w:pPr>
              <w:ind w:firstLine="0"/>
              <w:jc w:val="center"/>
              <w:rPr>
                <w:rFonts w:eastAsia="Times New Roman" w:cs="Times New Roman"/>
                <w:szCs w:val="28"/>
                <w:lang w:eastAsia="ru-RU"/>
              </w:rPr>
            </w:pPr>
            <w:r w:rsidRPr="004623D7">
              <w:rPr>
                <w:rFonts w:eastAsia="Times New Roman" w:cs="Times New Roman"/>
                <w:szCs w:val="28"/>
                <w:lang w:eastAsia="ru-RU"/>
              </w:rPr>
              <w:t>16 2 01 66750</w:t>
            </w:r>
          </w:p>
        </w:tc>
        <w:tc>
          <w:tcPr>
            <w:tcW w:w="7612" w:type="dxa"/>
            <w:shd w:val="clear" w:color="auto" w:fill="auto"/>
            <w:hideMark/>
          </w:tcPr>
          <w:p w14:paraId="7120054A" w14:textId="77777777" w:rsidR="009E3742" w:rsidRPr="004623D7" w:rsidRDefault="009E3742" w:rsidP="009E3742">
            <w:pPr>
              <w:ind w:firstLine="0"/>
              <w:rPr>
                <w:rFonts w:eastAsia="Times New Roman" w:cs="Times New Roman"/>
                <w:szCs w:val="28"/>
                <w:lang w:eastAsia="ru-RU"/>
              </w:rPr>
            </w:pPr>
            <w:r w:rsidRPr="004623D7">
              <w:rPr>
                <w:rFonts w:eastAsia="Times New Roman" w:cs="Times New Roman"/>
                <w:szCs w:val="28"/>
                <w:lang w:eastAsia="ru-RU"/>
              </w:rPr>
              <w:t>Субсидии российским производителям колесных транспортных средств (шасси) и прицепов к ним</w:t>
            </w:r>
            <w:r w:rsidR="006423BF" w:rsidRPr="004623D7">
              <w:rPr>
                <w:rFonts w:eastAsia="Times New Roman" w:cs="Times New Roman"/>
                <w:szCs w:val="28"/>
                <w:lang w:eastAsia="ru-RU"/>
              </w:rPr>
              <w:t xml:space="preserve"> </w:t>
            </w:r>
            <w:r w:rsidR="00351D9B">
              <w:rPr>
                <w:rFonts w:eastAsia="Times New Roman" w:cs="Times New Roman"/>
                <w:szCs w:val="28"/>
                <w:lang w:eastAsia="ru-RU"/>
              </w:rPr>
              <w:t xml:space="preserve">                                      </w:t>
            </w:r>
            <w:r w:rsidRPr="004623D7">
              <w:rPr>
                <w:rFonts w:eastAsia="Times New Roman" w:cs="Times New Roman"/>
                <w:szCs w:val="28"/>
                <w:lang w:eastAsia="ru-RU"/>
              </w:rPr>
              <w:t>на компенсацию части производственных затрат</w:t>
            </w:r>
          </w:p>
        </w:tc>
      </w:tr>
      <w:tr w:rsidR="009E3742" w:rsidRPr="004623D7" w14:paraId="1BB5780B" w14:textId="77777777" w:rsidTr="004623D7">
        <w:trPr>
          <w:cantSplit/>
          <w:trHeight w:val="20"/>
        </w:trPr>
        <w:tc>
          <w:tcPr>
            <w:tcW w:w="2849" w:type="dxa"/>
            <w:shd w:val="clear" w:color="auto" w:fill="auto"/>
            <w:noWrap/>
            <w:hideMark/>
          </w:tcPr>
          <w:p w14:paraId="3332923A" w14:textId="77777777" w:rsidR="009E3742" w:rsidRPr="004623D7" w:rsidRDefault="009E3742" w:rsidP="009E3742">
            <w:pPr>
              <w:ind w:firstLine="0"/>
              <w:jc w:val="center"/>
              <w:rPr>
                <w:rFonts w:eastAsia="Times New Roman" w:cs="Times New Roman"/>
                <w:szCs w:val="28"/>
                <w:lang w:eastAsia="ru-RU"/>
              </w:rPr>
            </w:pPr>
            <w:r w:rsidRPr="004623D7">
              <w:rPr>
                <w:rFonts w:eastAsia="Times New Roman" w:cs="Times New Roman"/>
                <w:szCs w:val="28"/>
                <w:lang w:eastAsia="ru-RU"/>
              </w:rPr>
              <w:t>16 2 01 67406</w:t>
            </w:r>
          </w:p>
        </w:tc>
        <w:tc>
          <w:tcPr>
            <w:tcW w:w="7612" w:type="dxa"/>
            <w:shd w:val="clear" w:color="auto" w:fill="auto"/>
            <w:hideMark/>
          </w:tcPr>
          <w:p w14:paraId="362099B5" w14:textId="77777777" w:rsidR="009E3742" w:rsidRPr="004623D7" w:rsidRDefault="009E3742" w:rsidP="009E3742">
            <w:pPr>
              <w:ind w:firstLine="0"/>
              <w:rPr>
                <w:rFonts w:eastAsia="Times New Roman" w:cs="Times New Roman"/>
                <w:szCs w:val="28"/>
                <w:lang w:eastAsia="ru-RU"/>
              </w:rPr>
            </w:pPr>
            <w:r w:rsidRPr="004623D7">
              <w:rPr>
                <w:rFonts w:eastAsia="Times New Roman" w:cs="Times New Roman"/>
                <w:szCs w:val="28"/>
                <w:lang w:eastAsia="ru-RU"/>
              </w:rPr>
              <w:t>Субсидии российским производителям узлов и агрегатов для колесных транспортных средств</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специализированной техники на финансовое обеспечение погашения займов, привлеченных ими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федеральном государственном автономном учреждении "Российский фонд технологического развития"</w:t>
            </w:r>
          </w:p>
        </w:tc>
      </w:tr>
      <w:tr w:rsidR="009E3742" w:rsidRPr="004623D7" w14:paraId="7EAD7788" w14:textId="77777777" w:rsidTr="004623D7">
        <w:trPr>
          <w:cantSplit/>
          <w:trHeight w:val="20"/>
        </w:trPr>
        <w:tc>
          <w:tcPr>
            <w:tcW w:w="2849" w:type="dxa"/>
            <w:shd w:val="clear" w:color="auto" w:fill="auto"/>
            <w:noWrap/>
            <w:hideMark/>
          </w:tcPr>
          <w:p w14:paraId="1BCAF5D2" w14:textId="77777777" w:rsidR="009E3742" w:rsidRPr="004623D7" w:rsidRDefault="009E3742" w:rsidP="009E3742">
            <w:pPr>
              <w:ind w:firstLine="0"/>
              <w:jc w:val="center"/>
              <w:rPr>
                <w:rFonts w:eastAsia="Times New Roman" w:cs="Times New Roman"/>
                <w:szCs w:val="28"/>
                <w:lang w:eastAsia="ru-RU"/>
              </w:rPr>
            </w:pPr>
            <w:r w:rsidRPr="004623D7">
              <w:rPr>
                <w:rFonts w:eastAsia="Times New Roman" w:cs="Times New Roman"/>
                <w:szCs w:val="28"/>
                <w:lang w:eastAsia="ru-RU"/>
              </w:rPr>
              <w:lastRenderedPageBreak/>
              <w:t>16 2 01 67640</w:t>
            </w:r>
          </w:p>
        </w:tc>
        <w:tc>
          <w:tcPr>
            <w:tcW w:w="7612" w:type="dxa"/>
            <w:shd w:val="clear" w:color="auto" w:fill="auto"/>
            <w:hideMark/>
          </w:tcPr>
          <w:p w14:paraId="54453921" w14:textId="77777777" w:rsidR="009E3742" w:rsidRPr="004623D7" w:rsidRDefault="009E3742" w:rsidP="009E3742">
            <w:pPr>
              <w:ind w:firstLine="0"/>
              <w:rPr>
                <w:rFonts w:eastAsia="Times New Roman" w:cs="Times New Roman"/>
                <w:szCs w:val="28"/>
                <w:lang w:eastAsia="ru-RU"/>
              </w:rPr>
            </w:pPr>
            <w:r w:rsidRPr="004623D7">
              <w:rPr>
                <w:rFonts w:eastAsia="Times New Roman" w:cs="Times New Roman"/>
                <w:szCs w:val="28"/>
                <w:lang w:eastAsia="ru-RU"/>
              </w:rPr>
              <w:t>Субсидии российским кредитным организациям</w:t>
            </w:r>
            <w:r w:rsidR="006423BF" w:rsidRPr="004623D7">
              <w:rPr>
                <w:rFonts w:eastAsia="Times New Roman" w:cs="Times New Roman"/>
                <w:szCs w:val="28"/>
                <w:lang w:eastAsia="ru-RU"/>
              </w:rPr>
              <w:t xml:space="preserve"> </w:t>
            </w:r>
            <w:r w:rsidR="004B42AD">
              <w:rPr>
                <w:rFonts w:eastAsia="Times New Roman" w:cs="Times New Roman"/>
                <w:szCs w:val="28"/>
                <w:lang w:eastAsia="ru-RU"/>
              </w:rPr>
              <w:t xml:space="preserve">                                       </w:t>
            </w:r>
            <w:r w:rsidRPr="004623D7">
              <w:rPr>
                <w:rFonts w:eastAsia="Times New Roman" w:cs="Times New Roman"/>
                <w:szCs w:val="28"/>
                <w:lang w:eastAsia="ru-RU"/>
              </w:rPr>
              <w:t>на возмещение части затрат по кредитам, выданным</w:t>
            </w:r>
            <w:r w:rsidR="006423BF" w:rsidRPr="004623D7">
              <w:rPr>
                <w:rFonts w:eastAsia="Times New Roman" w:cs="Times New Roman"/>
                <w:szCs w:val="28"/>
                <w:lang w:eastAsia="ru-RU"/>
              </w:rPr>
              <w:t xml:space="preserve"> </w:t>
            </w:r>
            <w:r w:rsidR="004B42AD">
              <w:rPr>
                <w:rFonts w:eastAsia="Times New Roman" w:cs="Times New Roman"/>
                <w:szCs w:val="28"/>
                <w:lang w:eastAsia="ru-RU"/>
              </w:rPr>
              <w:t xml:space="preserve">                         </w:t>
            </w:r>
            <w:r w:rsidRPr="004623D7">
              <w:rPr>
                <w:rFonts w:eastAsia="Times New Roman" w:cs="Times New Roman"/>
                <w:szCs w:val="28"/>
                <w:lang w:eastAsia="ru-RU"/>
              </w:rPr>
              <w:t>в 2023 - 2026 годах физическим лицам на приобретение автомобилей</w:t>
            </w:r>
          </w:p>
        </w:tc>
      </w:tr>
      <w:tr w:rsidR="009E3742" w:rsidRPr="004623D7" w14:paraId="62014656" w14:textId="77777777" w:rsidTr="004623D7">
        <w:trPr>
          <w:cantSplit/>
          <w:trHeight w:val="20"/>
        </w:trPr>
        <w:tc>
          <w:tcPr>
            <w:tcW w:w="2849" w:type="dxa"/>
            <w:shd w:val="clear" w:color="auto" w:fill="auto"/>
            <w:noWrap/>
            <w:hideMark/>
          </w:tcPr>
          <w:p w14:paraId="5FCFA6B9" w14:textId="77777777" w:rsidR="009E3742" w:rsidRPr="004623D7" w:rsidRDefault="009E3742" w:rsidP="009E3742">
            <w:pPr>
              <w:ind w:firstLine="0"/>
              <w:jc w:val="center"/>
              <w:rPr>
                <w:rFonts w:eastAsia="Times New Roman" w:cs="Times New Roman"/>
                <w:szCs w:val="28"/>
                <w:lang w:eastAsia="ru-RU"/>
              </w:rPr>
            </w:pPr>
            <w:r w:rsidRPr="004623D7">
              <w:rPr>
                <w:rFonts w:eastAsia="Times New Roman" w:cs="Times New Roman"/>
                <w:szCs w:val="28"/>
                <w:lang w:eastAsia="ru-RU"/>
              </w:rPr>
              <w:t>16 2 01 67653</w:t>
            </w:r>
          </w:p>
        </w:tc>
        <w:tc>
          <w:tcPr>
            <w:tcW w:w="7612" w:type="dxa"/>
            <w:shd w:val="clear" w:color="auto" w:fill="auto"/>
            <w:hideMark/>
          </w:tcPr>
          <w:p w14:paraId="3C3BED09" w14:textId="77777777" w:rsidR="009E3742" w:rsidRPr="004623D7" w:rsidRDefault="009E3742" w:rsidP="00211EA0">
            <w:pPr>
              <w:ind w:firstLine="0"/>
              <w:rPr>
                <w:rFonts w:eastAsia="Times New Roman" w:cs="Times New Roman"/>
                <w:szCs w:val="28"/>
                <w:lang w:eastAsia="ru-RU"/>
              </w:rPr>
            </w:pPr>
            <w:r w:rsidRPr="004623D7">
              <w:rPr>
                <w:rFonts w:eastAsia="Times New Roman" w:cs="Times New Roman"/>
                <w:szCs w:val="28"/>
                <w:lang w:eastAsia="ru-RU"/>
              </w:rPr>
              <w:t xml:space="preserve">Субсидии на возмещение потерь в доходах российских лизинговых организаций при предоставлении лизингополучателю скидки по уплате авансового платежа </w:t>
            </w:r>
            <w:r w:rsidR="004B42AD">
              <w:rPr>
                <w:rFonts w:eastAsia="Times New Roman" w:cs="Times New Roman"/>
                <w:szCs w:val="28"/>
                <w:lang w:eastAsia="ru-RU"/>
              </w:rPr>
              <w:t xml:space="preserve">                 </w:t>
            </w:r>
            <w:r w:rsidRPr="004623D7">
              <w:rPr>
                <w:rFonts w:eastAsia="Times New Roman" w:cs="Times New Roman"/>
                <w:szCs w:val="28"/>
                <w:lang w:eastAsia="ru-RU"/>
              </w:rPr>
              <w:t>по договорам лизинга колесных транспортных средств, заключенным в 2018 - 2026 годах</w:t>
            </w:r>
          </w:p>
        </w:tc>
      </w:tr>
      <w:tr w:rsidR="009E3742" w:rsidRPr="004623D7" w14:paraId="50C97889" w14:textId="77777777" w:rsidTr="004623D7">
        <w:trPr>
          <w:cantSplit/>
          <w:trHeight w:val="20"/>
        </w:trPr>
        <w:tc>
          <w:tcPr>
            <w:tcW w:w="2849" w:type="dxa"/>
            <w:shd w:val="clear" w:color="auto" w:fill="auto"/>
            <w:noWrap/>
            <w:hideMark/>
          </w:tcPr>
          <w:p w14:paraId="65F449CD" w14:textId="77777777" w:rsidR="009E3742" w:rsidRPr="004623D7" w:rsidRDefault="009E3742" w:rsidP="009E3742">
            <w:pPr>
              <w:ind w:firstLine="0"/>
              <w:jc w:val="center"/>
              <w:rPr>
                <w:rFonts w:eastAsia="Times New Roman" w:cs="Times New Roman"/>
                <w:szCs w:val="28"/>
                <w:lang w:eastAsia="ru-RU"/>
              </w:rPr>
            </w:pPr>
            <w:r w:rsidRPr="004623D7">
              <w:rPr>
                <w:rFonts w:eastAsia="Times New Roman" w:cs="Times New Roman"/>
                <w:szCs w:val="28"/>
                <w:lang w:eastAsia="ru-RU"/>
              </w:rPr>
              <w:t>16 2 01 68765</w:t>
            </w:r>
          </w:p>
        </w:tc>
        <w:tc>
          <w:tcPr>
            <w:tcW w:w="7612" w:type="dxa"/>
            <w:shd w:val="clear" w:color="auto" w:fill="auto"/>
            <w:hideMark/>
          </w:tcPr>
          <w:p w14:paraId="67C02146" w14:textId="77777777" w:rsidR="009E3742" w:rsidRPr="004623D7" w:rsidRDefault="009E3742" w:rsidP="009E3742">
            <w:pPr>
              <w:ind w:firstLine="0"/>
              <w:rPr>
                <w:rFonts w:eastAsia="Times New Roman" w:cs="Times New Roman"/>
                <w:szCs w:val="28"/>
                <w:lang w:eastAsia="ru-RU"/>
              </w:rPr>
            </w:pPr>
            <w:r w:rsidRPr="004623D7">
              <w:rPr>
                <w:rFonts w:eastAsia="Times New Roman" w:cs="Times New Roman"/>
                <w:szCs w:val="28"/>
                <w:lang w:eastAsia="ru-RU"/>
              </w:rPr>
              <w:t>Субсидия федеральному государственному унитарному предприятию "Центральный ордена Трудового Красного Знамени научно-исследовательский автомобильный</w:t>
            </w:r>
            <w:r w:rsidR="006423BF" w:rsidRPr="004623D7">
              <w:rPr>
                <w:rFonts w:eastAsia="Times New Roman" w:cs="Times New Roman"/>
                <w:szCs w:val="28"/>
                <w:lang w:eastAsia="ru-RU"/>
              </w:rPr>
              <w:t xml:space="preserve"> </w:t>
            </w:r>
            <w:r w:rsidR="004B42AD">
              <w:rPr>
                <w:rFonts w:eastAsia="Times New Roman" w:cs="Times New Roman"/>
                <w:szCs w:val="28"/>
                <w:lang w:eastAsia="ru-RU"/>
              </w:rPr>
              <w:t xml:space="preserve">                                </w:t>
            </w:r>
            <w:r w:rsidRPr="004623D7">
              <w:rPr>
                <w:rFonts w:eastAsia="Times New Roman" w:cs="Times New Roman"/>
                <w:szCs w:val="28"/>
                <w:lang w:eastAsia="ru-RU"/>
              </w:rPr>
              <w:t>и автомоторный институт "НАМИ" на финансовое обеспечение затрат, связанных с реализацией пилотного проекта по разработке и постановке на производство отечественных автомобилей на базе единой модульной платформы и транспортных средств сопровождения</w:t>
            </w:r>
          </w:p>
        </w:tc>
      </w:tr>
      <w:tr w:rsidR="009E3742" w:rsidRPr="004623D7" w14:paraId="21186B17" w14:textId="77777777" w:rsidTr="004623D7">
        <w:trPr>
          <w:cantSplit/>
          <w:trHeight w:val="20"/>
        </w:trPr>
        <w:tc>
          <w:tcPr>
            <w:tcW w:w="2849" w:type="dxa"/>
            <w:shd w:val="clear" w:color="auto" w:fill="auto"/>
            <w:noWrap/>
            <w:hideMark/>
          </w:tcPr>
          <w:p w14:paraId="5C21EE25" w14:textId="77777777" w:rsidR="009E3742" w:rsidRPr="004623D7" w:rsidRDefault="009E3742" w:rsidP="009E3742">
            <w:pPr>
              <w:ind w:firstLine="0"/>
              <w:jc w:val="center"/>
              <w:rPr>
                <w:rFonts w:eastAsia="Times New Roman" w:cs="Times New Roman"/>
                <w:szCs w:val="28"/>
                <w:lang w:eastAsia="ru-RU"/>
              </w:rPr>
            </w:pPr>
            <w:r w:rsidRPr="004623D7">
              <w:rPr>
                <w:rFonts w:eastAsia="Times New Roman" w:cs="Times New Roman"/>
                <w:szCs w:val="28"/>
                <w:lang w:eastAsia="ru-RU"/>
              </w:rPr>
              <w:t>16 2 01 68770</w:t>
            </w:r>
          </w:p>
        </w:tc>
        <w:tc>
          <w:tcPr>
            <w:tcW w:w="7612" w:type="dxa"/>
            <w:shd w:val="clear" w:color="auto" w:fill="auto"/>
            <w:hideMark/>
          </w:tcPr>
          <w:p w14:paraId="1CB9DB22" w14:textId="77777777" w:rsidR="009E3742" w:rsidRPr="004623D7" w:rsidRDefault="009E3742" w:rsidP="00211EA0">
            <w:pPr>
              <w:ind w:firstLine="0"/>
              <w:rPr>
                <w:rFonts w:eastAsia="Times New Roman" w:cs="Times New Roman"/>
                <w:szCs w:val="28"/>
                <w:lang w:eastAsia="ru-RU"/>
              </w:rPr>
            </w:pPr>
            <w:r w:rsidRPr="004623D7">
              <w:rPr>
                <w:rFonts w:eastAsia="Times New Roman" w:cs="Times New Roman"/>
                <w:szCs w:val="28"/>
                <w:lang w:eastAsia="ru-RU"/>
              </w:rPr>
              <w:t>Субсидии российским производителям грузовых колесных транспортных средств на возмещение части затрат на выплату купонного дохода по облигациям размещенным</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(или) уплату процентов по кредитам, привлеченным на цели развития заготовительных производств, обновления модельного ряда, модернизации производственных мощностей</w:t>
            </w:r>
          </w:p>
        </w:tc>
      </w:tr>
      <w:tr w:rsidR="009E3742" w:rsidRPr="004623D7" w14:paraId="1B089DBE" w14:textId="77777777" w:rsidTr="004623D7">
        <w:trPr>
          <w:cantSplit/>
          <w:trHeight w:val="20"/>
        </w:trPr>
        <w:tc>
          <w:tcPr>
            <w:tcW w:w="2849" w:type="dxa"/>
            <w:shd w:val="clear" w:color="auto" w:fill="auto"/>
            <w:noWrap/>
            <w:hideMark/>
          </w:tcPr>
          <w:p w14:paraId="40D10CA0" w14:textId="77777777" w:rsidR="009E3742" w:rsidRPr="004623D7" w:rsidRDefault="009E3742" w:rsidP="009E3742">
            <w:pPr>
              <w:ind w:firstLine="0"/>
              <w:jc w:val="center"/>
              <w:rPr>
                <w:rFonts w:eastAsia="Times New Roman" w:cs="Times New Roman"/>
                <w:szCs w:val="28"/>
                <w:lang w:eastAsia="ru-RU"/>
              </w:rPr>
            </w:pPr>
            <w:r w:rsidRPr="004623D7">
              <w:rPr>
                <w:rFonts w:eastAsia="Times New Roman" w:cs="Times New Roman"/>
                <w:szCs w:val="28"/>
                <w:lang w:eastAsia="ru-RU"/>
              </w:rPr>
              <w:t>16 2 01 68774</w:t>
            </w:r>
          </w:p>
        </w:tc>
        <w:tc>
          <w:tcPr>
            <w:tcW w:w="7612" w:type="dxa"/>
            <w:shd w:val="clear" w:color="auto" w:fill="auto"/>
            <w:hideMark/>
          </w:tcPr>
          <w:p w14:paraId="2EDE239A" w14:textId="77777777" w:rsidR="009E3742" w:rsidRPr="004623D7" w:rsidRDefault="009E3742" w:rsidP="009E3742">
            <w:pPr>
              <w:ind w:firstLine="0"/>
              <w:rPr>
                <w:rFonts w:eastAsia="Times New Roman" w:cs="Times New Roman"/>
                <w:szCs w:val="28"/>
                <w:lang w:eastAsia="ru-RU"/>
              </w:rPr>
            </w:pPr>
            <w:r w:rsidRPr="004623D7">
              <w:rPr>
                <w:rFonts w:eastAsia="Times New Roman" w:cs="Times New Roman"/>
                <w:szCs w:val="28"/>
                <w:lang w:eastAsia="ru-RU"/>
              </w:rPr>
              <w:t>Субсидии производителям техники, использующей природный газ в качестве моторного топлива</w:t>
            </w:r>
          </w:p>
        </w:tc>
      </w:tr>
      <w:tr w:rsidR="009E3742" w:rsidRPr="004623D7" w14:paraId="25BB0878" w14:textId="77777777" w:rsidTr="004623D7">
        <w:trPr>
          <w:cantSplit/>
          <w:trHeight w:val="20"/>
        </w:trPr>
        <w:tc>
          <w:tcPr>
            <w:tcW w:w="2849" w:type="dxa"/>
            <w:shd w:val="clear" w:color="auto" w:fill="auto"/>
            <w:noWrap/>
            <w:hideMark/>
          </w:tcPr>
          <w:p w14:paraId="349850D9" w14:textId="77777777" w:rsidR="009E3742" w:rsidRPr="004623D7" w:rsidRDefault="009E3742" w:rsidP="009E3742">
            <w:pPr>
              <w:ind w:firstLine="0"/>
              <w:jc w:val="center"/>
              <w:rPr>
                <w:rFonts w:eastAsia="Times New Roman" w:cs="Times New Roman"/>
                <w:szCs w:val="28"/>
                <w:lang w:eastAsia="ru-RU"/>
              </w:rPr>
            </w:pPr>
            <w:r w:rsidRPr="004623D7">
              <w:rPr>
                <w:rFonts w:eastAsia="Times New Roman" w:cs="Times New Roman"/>
                <w:szCs w:val="28"/>
                <w:lang w:eastAsia="ru-RU"/>
              </w:rPr>
              <w:t>16 2 02 00000</w:t>
            </w:r>
          </w:p>
        </w:tc>
        <w:tc>
          <w:tcPr>
            <w:tcW w:w="7612" w:type="dxa"/>
            <w:shd w:val="clear" w:color="auto" w:fill="auto"/>
            <w:hideMark/>
          </w:tcPr>
          <w:p w14:paraId="526271F8" w14:textId="77777777" w:rsidR="009E3742" w:rsidRPr="004623D7" w:rsidRDefault="009E3742" w:rsidP="009E3742">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"Развитие сельскохозяйственного машиностроения, специализированного машиностроения, машиностроения для пищевой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перерабатывающей промышленности"</w:t>
            </w:r>
          </w:p>
        </w:tc>
      </w:tr>
      <w:tr w:rsidR="009E3742" w:rsidRPr="004623D7" w14:paraId="6C5CE15A" w14:textId="77777777" w:rsidTr="004623D7">
        <w:trPr>
          <w:cantSplit/>
          <w:trHeight w:val="20"/>
        </w:trPr>
        <w:tc>
          <w:tcPr>
            <w:tcW w:w="2849" w:type="dxa"/>
            <w:shd w:val="clear" w:color="auto" w:fill="auto"/>
            <w:noWrap/>
          </w:tcPr>
          <w:p w14:paraId="1340A11D" w14:textId="77777777" w:rsidR="009E3742" w:rsidRPr="004623D7" w:rsidRDefault="009E3742" w:rsidP="009E3742">
            <w:pPr>
              <w:ind w:firstLine="0"/>
              <w:jc w:val="center"/>
              <w:rPr>
                <w:rFonts w:eastAsia="Times New Roman" w:cs="Times New Roman"/>
                <w:szCs w:val="28"/>
                <w:lang w:val="en-US" w:eastAsia="ru-RU"/>
              </w:rPr>
            </w:pPr>
            <w:r w:rsidRPr="004623D7">
              <w:rPr>
                <w:rFonts w:eastAsia="Times New Roman" w:cs="Times New Roman"/>
                <w:szCs w:val="28"/>
                <w:lang w:val="en-US" w:eastAsia="ru-RU"/>
              </w:rPr>
              <w:t>16 2 02 52840</w:t>
            </w:r>
          </w:p>
        </w:tc>
        <w:tc>
          <w:tcPr>
            <w:tcW w:w="7612" w:type="dxa"/>
            <w:shd w:val="clear" w:color="auto" w:fill="auto"/>
          </w:tcPr>
          <w:p w14:paraId="31718DE2" w14:textId="77777777" w:rsidR="009E3742" w:rsidRPr="004623D7" w:rsidRDefault="009E3742" w:rsidP="009E3742">
            <w:pPr>
              <w:ind w:firstLine="0"/>
              <w:rPr>
                <w:rFonts w:eastAsia="Times New Roman" w:cs="Times New Roman"/>
                <w:szCs w:val="28"/>
                <w:lang w:eastAsia="ru-RU"/>
              </w:rPr>
            </w:pPr>
            <w:r w:rsidRPr="004623D7">
              <w:rPr>
                <w:rFonts w:eastAsia="Times New Roman" w:cs="Times New Roman"/>
                <w:szCs w:val="28"/>
                <w:lang w:eastAsia="ru-RU"/>
              </w:rPr>
              <w:t>Субсидии бюджетам Донецкой Народной Республики, Луганской Народной Республики, Запорожской области</w:t>
            </w:r>
            <w:r w:rsidR="006423BF" w:rsidRPr="004623D7">
              <w:rPr>
                <w:rFonts w:eastAsia="Times New Roman" w:cs="Times New Roman"/>
                <w:szCs w:val="28"/>
                <w:lang w:eastAsia="ru-RU"/>
              </w:rPr>
              <w:t xml:space="preserve"> </w:t>
            </w:r>
            <w:r w:rsidR="004B42AD">
              <w:rPr>
                <w:rFonts w:eastAsia="Times New Roman" w:cs="Times New Roman"/>
                <w:szCs w:val="28"/>
                <w:lang w:eastAsia="ru-RU"/>
              </w:rPr>
              <w:t xml:space="preserve">                         </w:t>
            </w:r>
            <w:r w:rsidRPr="004623D7">
              <w:rPr>
                <w:rFonts w:eastAsia="Times New Roman" w:cs="Times New Roman"/>
                <w:szCs w:val="28"/>
                <w:lang w:eastAsia="ru-RU"/>
              </w:rPr>
              <w:t>и Херсонской области на софинансирование расходных обязательств, возникающих при реализации мероприятий</w:t>
            </w:r>
            <w:r w:rsidR="006423BF" w:rsidRPr="004623D7">
              <w:rPr>
                <w:rFonts w:eastAsia="Times New Roman" w:cs="Times New Roman"/>
                <w:szCs w:val="28"/>
                <w:lang w:eastAsia="ru-RU"/>
              </w:rPr>
              <w:t xml:space="preserve"> </w:t>
            </w:r>
            <w:r w:rsidR="004B42AD">
              <w:rPr>
                <w:rFonts w:eastAsia="Times New Roman" w:cs="Times New Roman"/>
                <w:szCs w:val="28"/>
                <w:lang w:eastAsia="ru-RU"/>
              </w:rPr>
              <w:t xml:space="preserve">                </w:t>
            </w:r>
            <w:r w:rsidRPr="004623D7">
              <w:rPr>
                <w:rFonts w:eastAsia="Times New Roman" w:cs="Times New Roman"/>
                <w:szCs w:val="28"/>
                <w:lang w:eastAsia="ru-RU"/>
              </w:rPr>
              <w:t>по закупке и монтажу оборудования для пищеблоков</w:t>
            </w:r>
          </w:p>
        </w:tc>
      </w:tr>
      <w:tr w:rsidR="009E3742" w:rsidRPr="004623D7" w14:paraId="44E1CDE0" w14:textId="77777777" w:rsidTr="004623D7">
        <w:trPr>
          <w:cantSplit/>
          <w:trHeight w:val="20"/>
        </w:trPr>
        <w:tc>
          <w:tcPr>
            <w:tcW w:w="2849" w:type="dxa"/>
            <w:shd w:val="clear" w:color="auto" w:fill="auto"/>
            <w:noWrap/>
            <w:hideMark/>
          </w:tcPr>
          <w:p w14:paraId="423E3A1F" w14:textId="77777777" w:rsidR="009E3742" w:rsidRPr="004623D7" w:rsidRDefault="009E3742" w:rsidP="009E3742">
            <w:pPr>
              <w:ind w:firstLine="0"/>
              <w:jc w:val="center"/>
              <w:rPr>
                <w:rFonts w:eastAsia="Times New Roman" w:cs="Times New Roman"/>
                <w:szCs w:val="28"/>
                <w:lang w:eastAsia="ru-RU"/>
              </w:rPr>
            </w:pPr>
            <w:r w:rsidRPr="004623D7">
              <w:rPr>
                <w:rFonts w:eastAsia="Times New Roman" w:cs="Times New Roman"/>
                <w:szCs w:val="28"/>
                <w:lang w:eastAsia="ru-RU"/>
              </w:rPr>
              <w:t>16 2 02 60293</w:t>
            </w:r>
          </w:p>
        </w:tc>
        <w:tc>
          <w:tcPr>
            <w:tcW w:w="7612" w:type="dxa"/>
            <w:shd w:val="clear" w:color="auto" w:fill="auto"/>
            <w:hideMark/>
          </w:tcPr>
          <w:p w14:paraId="68489DFC" w14:textId="77777777" w:rsidR="009E3742" w:rsidRPr="004623D7" w:rsidRDefault="009E3742" w:rsidP="009E3742">
            <w:pPr>
              <w:ind w:firstLine="0"/>
              <w:rPr>
                <w:rFonts w:eastAsia="Times New Roman" w:cs="Times New Roman"/>
                <w:szCs w:val="28"/>
                <w:lang w:eastAsia="ru-RU"/>
              </w:rPr>
            </w:pPr>
            <w:r w:rsidRPr="004623D7">
              <w:rPr>
                <w:rFonts w:eastAsia="Times New Roman" w:cs="Times New Roman"/>
                <w:szCs w:val="28"/>
                <w:lang w:eastAsia="ru-RU"/>
              </w:rPr>
              <w:t>Субсидии российским организациям на финансовое обеспечение части затрат на разработку и организацию производства новых видов продукции, а также модернизацию линейки выпускаемой продукции</w:t>
            </w:r>
          </w:p>
        </w:tc>
      </w:tr>
      <w:tr w:rsidR="009E3742" w:rsidRPr="004623D7" w14:paraId="0A44EE65" w14:textId="77777777" w:rsidTr="004623D7">
        <w:trPr>
          <w:cantSplit/>
          <w:trHeight w:val="20"/>
        </w:trPr>
        <w:tc>
          <w:tcPr>
            <w:tcW w:w="2849" w:type="dxa"/>
            <w:shd w:val="clear" w:color="auto" w:fill="auto"/>
            <w:noWrap/>
            <w:hideMark/>
          </w:tcPr>
          <w:p w14:paraId="25A3D17C" w14:textId="77777777" w:rsidR="009E3742" w:rsidRPr="004623D7" w:rsidRDefault="009E3742" w:rsidP="009E3742">
            <w:pPr>
              <w:ind w:firstLine="0"/>
              <w:jc w:val="center"/>
              <w:rPr>
                <w:rFonts w:eastAsia="Times New Roman" w:cs="Times New Roman"/>
                <w:szCs w:val="28"/>
                <w:lang w:eastAsia="ru-RU"/>
              </w:rPr>
            </w:pPr>
            <w:r w:rsidRPr="004623D7">
              <w:rPr>
                <w:rFonts w:eastAsia="Times New Roman" w:cs="Times New Roman"/>
                <w:szCs w:val="28"/>
                <w:lang w:eastAsia="ru-RU"/>
              </w:rPr>
              <w:t>16 2 02 64250</w:t>
            </w:r>
          </w:p>
        </w:tc>
        <w:tc>
          <w:tcPr>
            <w:tcW w:w="7612" w:type="dxa"/>
            <w:shd w:val="clear" w:color="auto" w:fill="auto"/>
            <w:hideMark/>
          </w:tcPr>
          <w:p w14:paraId="18A843FD" w14:textId="77777777" w:rsidR="009E3742" w:rsidRPr="004623D7" w:rsidRDefault="009E3742" w:rsidP="009E3742">
            <w:pPr>
              <w:ind w:firstLine="0"/>
              <w:rPr>
                <w:rFonts w:eastAsia="Times New Roman" w:cs="Times New Roman"/>
                <w:szCs w:val="28"/>
                <w:lang w:eastAsia="ru-RU"/>
              </w:rPr>
            </w:pPr>
            <w:r w:rsidRPr="004623D7">
              <w:rPr>
                <w:rFonts w:eastAsia="Times New Roman" w:cs="Times New Roman"/>
                <w:szCs w:val="28"/>
                <w:lang w:eastAsia="ru-RU"/>
              </w:rPr>
              <w:t>Субсидии производителям сельскохозяйственной техники</w:t>
            </w:r>
          </w:p>
        </w:tc>
      </w:tr>
      <w:tr w:rsidR="009E3742" w:rsidRPr="004623D7" w14:paraId="7233494F" w14:textId="77777777" w:rsidTr="004623D7">
        <w:trPr>
          <w:cantSplit/>
          <w:trHeight w:val="20"/>
        </w:trPr>
        <w:tc>
          <w:tcPr>
            <w:tcW w:w="2849" w:type="dxa"/>
            <w:shd w:val="clear" w:color="auto" w:fill="auto"/>
            <w:noWrap/>
            <w:hideMark/>
          </w:tcPr>
          <w:p w14:paraId="117A55FC" w14:textId="77777777" w:rsidR="009E3742" w:rsidRPr="004623D7" w:rsidRDefault="009E3742" w:rsidP="009E3742">
            <w:pPr>
              <w:ind w:firstLine="0"/>
              <w:jc w:val="center"/>
              <w:rPr>
                <w:rFonts w:eastAsia="Times New Roman" w:cs="Times New Roman"/>
                <w:szCs w:val="28"/>
                <w:lang w:eastAsia="ru-RU"/>
              </w:rPr>
            </w:pPr>
            <w:r w:rsidRPr="004623D7">
              <w:rPr>
                <w:rFonts w:eastAsia="Times New Roman" w:cs="Times New Roman"/>
                <w:szCs w:val="28"/>
                <w:lang w:eastAsia="ru-RU"/>
              </w:rPr>
              <w:lastRenderedPageBreak/>
              <w:t>16 2 02 67654</w:t>
            </w:r>
          </w:p>
        </w:tc>
        <w:tc>
          <w:tcPr>
            <w:tcW w:w="7612" w:type="dxa"/>
            <w:shd w:val="clear" w:color="auto" w:fill="auto"/>
            <w:hideMark/>
          </w:tcPr>
          <w:p w14:paraId="1D416E5B" w14:textId="77777777" w:rsidR="009E3742" w:rsidRPr="004623D7" w:rsidRDefault="009E3742" w:rsidP="009E3742">
            <w:pPr>
              <w:ind w:firstLine="0"/>
              <w:rPr>
                <w:rFonts w:eastAsia="Times New Roman" w:cs="Times New Roman"/>
                <w:szCs w:val="28"/>
                <w:lang w:eastAsia="ru-RU"/>
              </w:rPr>
            </w:pPr>
            <w:r w:rsidRPr="004623D7">
              <w:rPr>
                <w:rFonts w:eastAsia="Times New Roman" w:cs="Times New Roman"/>
                <w:szCs w:val="28"/>
                <w:lang w:eastAsia="ru-RU"/>
              </w:rPr>
              <w:t>Субсидии на возмещение потерь в доходах российских лизинговых организаций при предоставлении лизингополучателю скидки по уплате авансового платежа</w:t>
            </w:r>
            <w:r w:rsidR="006423BF" w:rsidRPr="004623D7">
              <w:rPr>
                <w:rFonts w:eastAsia="Times New Roman" w:cs="Times New Roman"/>
                <w:szCs w:val="28"/>
                <w:lang w:eastAsia="ru-RU"/>
              </w:rPr>
              <w:t xml:space="preserve"> </w:t>
            </w:r>
            <w:r w:rsidR="004B42AD">
              <w:rPr>
                <w:rFonts w:eastAsia="Times New Roman" w:cs="Times New Roman"/>
                <w:szCs w:val="28"/>
                <w:lang w:eastAsia="ru-RU"/>
              </w:rPr>
              <w:t xml:space="preserve">              </w:t>
            </w:r>
            <w:r w:rsidRPr="004623D7">
              <w:rPr>
                <w:rFonts w:eastAsia="Times New Roman" w:cs="Times New Roman"/>
                <w:szCs w:val="28"/>
                <w:lang w:eastAsia="ru-RU"/>
              </w:rPr>
              <w:t>по договорам лизинга специализированной техники и (или) оборудования</w:t>
            </w:r>
          </w:p>
        </w:tc>
      </w:tr>
      <w:tr w:rsidR="009E3742" w:rsidRPr="004623D7" w14:paraId="1815296E" w14:textId="77777777" w:rsidTr="004623D7">
        <w:trPr>
          <w:cantSplit/>
          <w:trHeight w:val="20"/>
        </w:trPr>
        <w:tc>
          <w:tcPr>
            <w:tcW w:w="2849" w:type="dxa"/>
            <w:shd w:val="clear" w:color="auto" w:fill="auto"/>
            <w:noWrap/>
            <w:hideMark/>
          </w:tcPr>
          <w:p w14:paraId="34905B01" w14:textId="77777777" w:rsidR="009E3742" w:rsidRPr="004623D7" w:rsidRDefault="009E3742" w:rsidP="009E3742">
            <w:pPr>
              <w:ind w:firstLine="0"/>
              <w:jc w:val="center"/>
              <w:rPr>
                <w:rFonts w:eastAsia="Times New Roman" w:cs="Times New Roman"/>
                <w:szCs w:val="28"/>
                <w:lang w:eastAsia="ru-RU"/>
              </w:rPr>
            </w:pPr>
            <w:r w:rsidRPr="004623D7">
              <w:rPr>
                <w:rFonts w:eastAsia="Times New Roman" w:cs="Times New Roman"/>
                <w:szCs w:val="28"/>
                <w:lang w:eastAsia="ru-RU"/>
              </w:rPr>
              <w:t>16 2 02 67655</w:t>
            </w:r>
          </w:p>
        </w:tc>
        <w:tc>
          <w:tcPr>
            <w:tcW w:w="7612" w:type="dxa"/>
            <w:shd w:val="clear" w:color="auto" w:fill="auto"/>
            <w:hideMark/>
          </w:tcPr>
          <w:p w14:paraId="21000038" w14:textId="77777777" w:rsidR="009E3742" w:rsidRPr="004623D7" w:rsidRDefault="009E3742" w:rsidP="009E3742">
            <w:pPr>
              <w:ind w:firstLine="0"/>
              <w:rPr>
                <w:rFonts w:eastAsia="Times New Roman" w:cs="Times New Roman"/>
                <w:szCs w:val="28"/>
                <w:lang w:eastAsia="ru-RU"/>
              </w:rPr>
            </w:pPr>
            <w:r w:rsidRPr="004623D7">
              <w:rPr>
                <w:rFonts w:eastAsia="Times New Roman" w:cs="Times New Roman"/>
                <w:szCs w:val="28"/>
                <w:lang w:eastAsia="ru-RU"/>
              </w:rPr>
              <w:t>Субсидии российским кредитным организациям</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возмещение выпадающих доходов по кредитам, выданным на приобретение специализированной техники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деревянных домов</w:t>
            </w:r>
          </w:p>
        </w:tc>
      </w:tr>
      <w:tr w:rsidR="009E3742" w:rsidRPr="004623D7" w14:paraId="4A56625A" w14:textId="77777777" w:rsidTr="004623D7">
        <w:trPr>
          <w:cantSplit/>
          <w:trHeight w:val="20"/>
        </w:trPr>
        <w:tc>
          <w:tcPr>
            <w:tcW w:w="2849" w:type="dxa"/>
            <w:shd w:val="clear" w:color="auto" w:fill="auto"/>
            <w:noWrap/>
            <w:hideMark/>
          </w:tcPr>
          <w:p w14:paraId="7EE32691" w14:textId="77777777" w:rsidR="009E3742" w:rsidRPr="004623D7" w:rsidRDefault="009E3742" w:rsidP="009E3742">
            <w:pPr>
              <w:ind w:firstLine="0"/>
              <w:jc w:val="center"/>
              <w:rPr>
                <w:rFonts w:eastAsia="Times New Roman" w:cs="Times New Roman"/>
                <w:szCs w:val="28"/>
                <w:lang w:eastAsia="ru-RU"/>
              </w:rPr>
            </w:pPr>
            <w:r w:rsidRPr="004623D7">
              <w:rPr>
                <w:rFonts w:eastAsia="Times New Roman" w:cs="Times New Roman"/>
                <w:szCs w:val="28"/>
                <w:lang w:eastAsia="ru-RU"/>
              </w:rPr>
              <w:t>16 2 02 68760</w:t>
            </w:r>
          </w:p>
        </w:tc>
        <w:tc>
          <w:tcPr>
            <w:tcW w:w="7612" w:type="dxa"/>
            <w:shd w:val="clear" w:color="auto" w:fill="auto"/>
            <w:hideMark/>
          </w:tcPr>
          <w:p w14:paraId="6B4B7F0F" w14:textId="77777777" w:rsidR="009E3742" w:rsidRPr="004623D7" w:rsidRDefault="009E3742" w:rsidP="009E3742">
            <w:pPr>
              <w:ind w:firstLine="0"/>
              <w:rPr>
                <w:rFonts w:eastAsia="Times New Roman" w:cs="Times New Roman"/>
                <w:szCs w:val="28"/>
                <w:lang w:eastAsia="ru-RU"/>
              </w:rPr>
            </w:pPr>
            <w:r w:rsidRPr="004623D7">
              <w:rPr>
                <w:rFonts w:eastAsia="Times New Roman" w:cs="Times New Roman"/>
                <w:szCs w:val="28"/>
                <w:lang w:eastAsia="ru-RU"/>
              </w:rPr>
              <w:t>Субсидии 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самоходной и прицепной техники</w:t>
            </w:r>
          </w:p>
        </w:tc>
      </w:tr>
      <w:tr w:rsidR="009E3742" w:rsidRPr="004623D7" w14:paraId="4BA9CA17" w14:textId="77777777" w:rsidTr="004623D7">
        <w:trPr>
          <w:cantSplit/>
          <w:trHeight w:val="20"/>
        </w:trPr>
        <w:tc>
          <w:tcPr>
            <w:tcW w:w="2849" w:type="dxa"/>
            <w:shd w:val="clear" w:color="auto" w:fill="auto"/>
            <w:noWrap/>
            <w:hideMark/>
          </w:tcPr>
          <w:p w14:paraId="6F07F2EE" w14:textId="77777777" w:rsidR="009E3742" w:rsidRPr="004623D7" w:rsidRDefault="009E3742" w:rsidP="009E3742">
            <w:pPr>
              <w:ind w:firstLine="0"/>
              <w:jc w:val="center"/>
              <w:rPr>
                <w:rFonts w:eastAsia="Times New Roman" w:cs="Times New Roman"/>
                <w:szCs w:val="28"/>
                <w:lang w:eastAsia="ru-RU"/>
              </w:rPr>
            </w:pPr>
            <w:r w:rsidRPr="004623D7">
              <w:rPr>
                <w:rFonts w:eastAsia="Times New Roman" w:cs="Times New Roman"/>
                <w:szCs w:val="28"/>
                <w:lang w:eastAsia="ru-RU"/>
              </w:rPr>
              <w:t>16 2 02 68761</w:t>
            </w:r>
          </w:p>
        </w:tc>
        <w:tc>
          <w:tcPr>
            <w:tcW w:w="7612" w:type="dxa"/>
            <w:shd w:val="clear" w:color="auto" w:fill="auto"/>
            <w:hideMark/>
          </w:tcPr>
          <w:p w14:paraId="1EFF854E" w14:textId="77777777" w:rsidR="009E3742" w:rsidRPr="004623D7" w:rsidRDefault="009E3742" w:rsidP="009E3742">
            <w:pPr>
              <w:ind w:firstLine="0"/>
              <w:rPr>
                <w:rFonts w:eastAsia="Times New Roman" w:cs="Times New Roman"/>
                <w:szCs w:val="28"/>
                <w:lang w:eastAsia="ru-RU"/>
              </w:rPr>
            </w:pPr>
            <w:r w:rsidRPr="004623D7">
              <w:rPr>
                <w:rFonts w:eastAsia="Times New Roman" w:cs="Times New Roman"/>
                <w:szCs w:val="28"/>
                <w:lang w:eastAsia="ru-RU"/>
              </w:rPr>
              <w:t>Субсидии 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сельскохозяйственной самоходной и прицепной техники</w:t>
            </w:r>
          </w:p>
        </w:tc>
      </w:tr>
      <w:tr w:rsidR="009E3742" w:rsidRPr="004623D7" w14:paraId="55D93D3F" w14:textId="77777777" w:rsidTr="004623D7">
        <w:trPr>
          <w:cantSplit/>
          <w:trHeight w:val="20"/>
        </w:trPr>
        <w:tc>
          <w:tcPr>
            <w:tcW w:w="2849" w:type="dxa"/>
            <w:shd w:val="clear" w:color="auto" w:fill="auto"/>
            <w:noWrap/>
            <w:hideMark/>
          </w:tcPr>
          <w:p w14:paraId="4BBABC81" w14:textId="77777777" w:rsidR="009E3742" w:rsidRPr="004623D7" w:rsidRDefault="009E3742" w:rsidP="009E3742">
            <w:pPr>
              <w:ind w:firstLine="0"/>
              <w:jc w:val="center"/>
              <w:rPr>
                <w:rFonts w:eastAsia="Times New Roman" w:cs="Times New Roman"/>
                <w:szCs w:val="28"/>
                <w:lang w:eastAsia="ru-RU"/>
              </w:rPr>
            </w:pPr>
            <w:r w:rsidRPr="004623D7">
              <w:rPr>
                <w:rFonts w:eastAsia="Times New Roman" w:cs="Times New Roman"/>
                <w:szCs w:val="28"/>
                <w:lang w:eastAsia="ru-RU"/>
              </w:rPr>
              <w:t>16 2 02 68775</w:t>
            </w:r>
          </w:p>
        </w:tc>
        <w:tc>
          <w:tcPr>
            <w:tcW w:w="7612" w:type="dxa"/>
            <w:shd w:val="clear" w:color="auto" w:fill="auto"/>
            <w:hideMark/>
          </w:tcPr>
          <w:p w14:paraId="55DE8D22" w14:textId="77777777" w:rsidR="009E3742" w:rsidRPr="004623D7" w:rsidRDefault="009E3742" w:rsidP="009E3742">
            <w:pPr>
              <w:ind w:firstLine="0"/>
              <w:rPr>
                <w:rFonts w:eastAsia="Times New Roman" w:cs="Times New Roman"/>
                <w:szCs w:val="28"/>
                <w:lang w:eastAsia="ru-RU"/>
              </w:rPr>
            </w:pPr>
            <w:r w:rsidRPr="004623D7">
              <w:rPr>
                <w:rFonts w:eastAsia="Times New Roman" w:cs="Times New Roman"/>
                <w:szCs w:val="28"/>
                <w:lang w:eastAsia="ru-RU"/>
              </w:rPr>
              <w:t>Субсидии производителям специализированной техники или оборудования в целях предоставления покупателям скидки при приобретении такой техники или оборудования</w:t>
            </w:r>
          </w:p>
        </w:tc>
      </w:tr>
      <w:tr w:rsidR="009E3742" w:rsidRPr="004623D7" w14:paraId="2D63DC6D" w14:textId="77777777" w:rsidTr="004623D7">
        <w:trPr>
          <w:cantSplit/>
          <w:trHeight w:val="20"/>
        </w:trPr>
        <w:tc>
          <w:tcPr>
            <w:tcW w:w="2849" w:type="dxa"/>
            <w:shd w:val="clear" w:color="auto" w:fill="auto"/>
            <w:noWrap/>
            <w:hideMark/>
          </w:tcPr>
          <w:p w14:paraId="0A0F894F" w14:textId="77777777" w:rsidR="009E3742" w:rsidRPr="004623D7" w:rsidRDefault="009E3742" w:rsidP="009E3742">
            <w:pPr>
              <w:ind w:firstLine="0"/>
              <w:jc w:val="center"/>
              <w:rPr>
                <w:rFonts w:eastAsia="Times New Roman" w:cs="Times New Roman"/>
                <w:szCs w:val="28"/>
                <w:lang w:eastAsia="ru-RU"/>
              </w:rPr>
            </w:pPr>
            <w:r w:rsidRPr="004623D7">
              <w:rPr>
                <w:rFonts w:eastAsia="Times New Roman" w:cs="Times New Roman"/>
                <w:szCs w:val="28"/>
                <w:lang w:eastAsia="ru-RU"/>
              </w:rPr>
              <w:t>16 2 03 00000</w:t>
            </w:r>
          </w:p>
        </w:tc>
        <w:tc>
          <w:tcPr>
            <w:tcW w:w="7612" w:type="dxa"/>
            <w:shd w:val="clear" w:color="auto" w:fill="auto"/>
            <w:hideMark/>
          </w:tcPr>
          <w:p w14:paraId="11135300" w14:textId="77777777" w:rsidR="009E3742" w:rsidRPr="004623D7" w:rsidRDefault="009E3742" w:rsidP="009E3742">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"Развитие производства средств производства"</w:t>
            </w:r>
          </w:p>
        </w:tc>
      </w:tr>
      <w:tr w:rsidR="009E3742" w:rsidRPr="004623D7" w14:paraId="5C1DF554" w14:textId="77777777" w:rsidTr="004623D7">
        <w:trPr>
          <w:cantSplit/>
          <w:trHeight w:val="20"/>
        </w:trPr>
        <w:tc>
          <w:tcPr>
            <w:tcW w:w="2849" w:type="dxa"/>
            <w:shd w:val="clear" w:color="auto" w:fill="auto"/>
            <w:noWrap/>
            <w:hideMark/>
          </w:tcPr>
          <w:p w14:paraId="6B0C08A1" w14:textId="77777777" w:rsidR="009E3742" w:rsidRPr="004623D7" w:rsidRDefault="009E3742" w:rsidP="009E3742">
            <w:pPr>
              <w:ind w:firstLine="0"/>
              <w:jc w:val="center"/>
              <w:rPr>
                <w:rFonts w:eastAsia="Times New Roman" w:cs="Times New Roman"/>
                <w:szCs w:val="28"/>
                <w:lang w:eastAsia="ru-RU"/>
              </w:rPr>
            </w:pPr>
            <w:r w:rsidRPr="004623D7">
              <w:rPr>
                <w:rFonts w:eastAsia="Times New Roman" w:cs="Times New Roman"/>
                <w:szCs w:val="28"/>
                <w:lang w:eastAsia="ru-RU"/>
              </w:rPr>
              <w:t>16 2 03 60703</w:t>
            </w:r>
          </w:p>
        </w:tc>
        <w:tc>
          <w:tcPr>
            <w:tcW w:w="7612" w:type="dxa"/>
            <w:shd w:val="clear" w:color="auto" w:fill="auto"/>
            <w:hideMark/>
          </w:tcPr>
          <w:p w14:paraId="47B3E9D2" w14:textId="77777777" w:rsidR="009E3742" w:rsidRPr="004623D7" w:rsidRDefault="009E3742" w:rsidP="009E3742">
            <w:pPr>
              <w:ind w:firstLine="0"/>
              <w:rPr>
                <w:rFonts w:eastAsia="Times New Roman" w:cs="Times New Roman"/>
                <w:szCs w:val="28"/>
                <w:lang w:eastAsia="ru-RU"/>
              </w:rPr>
            </w:pPr>
            <w:r w:rsidRPr="004623D7">
              <w:rPr>
                <w:rFonts w:eastAsia="Times New Roman" w:cs="Times New Roman"/>
                <w:szCs w:val="28"/>
                <w:lang w:eastAsia="ru-RU"/>
              </w:rPr>
              <w:t>Субсидии производителям станкоинструментальной продукции в целях предоставления покупателям скидки при приобретении такой продукции</w:t>
            </w:r>
          </w:p>
        </w:tc>
      </w:tr>
      <w:tr w:rsidR="009E3742" w:rsidRPr="004623D7" w14:paraId="78E05260" w14:textId="77777777" w:rsidTr="004623D7">
        <w:trPr>
          <w:cantSplit/>
          <w:trHeight w:val="20"/>
        </w:trPr>
        <w:tc>
          <w:tcPr>
            <w:tcW w:w="2849" w:type="dxa"/>
            <w:shd w:val="clear" w:color="auto" w:fill="auto"/>
            <w:noWrap/>
          </w:tcPr>
          <w:p w14:paraId="045981C5" w14:textId="77777777" w:rsidR="009E3742" w:rsidRPr="004623D7" w:rsidRDefault="009E3742" w:rsidP="009E3742">
            <w:pPr>
              <w:ind w:firstLine="0"/>
              <w:jc w:val="center"/>
              <w:rPr>
                <w:rFonts w:eastAsia="Times New Roman" w:cs="Times New Roman"/>
                <w:szCs w:val="28"/>
                <w:lang w:eastAsia="ru-RU"/>
              </w:rPr>
            </w:pPr>
            <w:r w:rsidRPr="004623D7">
              <w:rPr>
                <w:rFonts w:eastAsia="Times New Roman" w:cs="Times New Roman"/>
                <w:szCs w:val="28"/>
                <w:lang w:eastAsia="ru-RU"/>
              </w:rPr>
              <w:t>16 2 03 60708</w:t>
            </w:r>
          </w:p>
        </w:tc>
        <w:tc>
          <w:tcPr>
            <w:tcW w:w="7612" w:type="dxa"/>
            <w:shd w:val="clear" w:color="auto" w:fill="auto"/>
          </w:tcPr>
          <w:p w14:paraId="78D40568" w14:textId="77777777" w:rsidR="009E3742" w:rsidRPr="004623D7" w:rsidRDefault="009E3742" w:rsidP="00211EA0">
            <w:pPr>
              <w:ind w:firstLine="0"/>
              <w:rPr>
                <w:rFonts w:eastAsia="Times New Roman" w:cs="Times New Roman"/>
                <w:szCs w:val="28"/>
                <w:lang w:eastAsia="ru-RU"/>
              </w:rPr>
            </w:pPr>
            <w:r w:rsidRPr="004623D7">
              <w:rPr>
                <w:rFonts w:eastAsia="Times New Roman" w:cs="Times New Roman"/>
                <w:szCs w:val="28"/>
                <w:lang w:eastAsia="ru-RU"/>
              </w:rPr>
              <w:t>Субсидии производителям станкоинструментальной продукции на компенсацию части затрат на уплату процентов по кредитам, полученным в российских кредитных организациях на попол</w:t>
            </w:r>
            <w:r w:rsidR="00211EA0" w:rsidRPr="004623D7">
              <w:rPr>
                <w:rFonts w:eastAsia="Times New Roman" w:cs="Times New Roman"/>
                <w:szCs w:val="28"/>
                <w:lang w:eastAsia="ru-RU"/>
              </w:rPr>
              <w:t>нение оборотных средств и (или)</w:t>
            </w:r>
            <w:r w:rsidRPr="004623D7">
              <w:rPr>
                <w:rFonts w:eastAsia="Times New Roman" w:cs="Times New Roman"/>
                <w:szCs w:val="28"/>
                <w:lang w:eastAsia="ru-RU"/>
              </w:rPr>
              <w:t xml:space="preserve"> </w:t>
            </w:r>
            <w:r w:rsidR="004B42AD">
              <w:rPr>
                <w:rFonts w:eastAsia="Times New Roman" w:cs="Times New Roman"/>
                <w:szCs w:val="28"/>
                <w:lang w:eastAsia="ru-RU"/>
              </w:rPr>
              <w:t xml:space="preserve">                      </w:t>
            </w:r>
            <w:r w:rsidRPr="004623D7">
              <w:rPr>
                <w:rFonts w:eastAsia="Times New Roman" w:cs="Times New Roman"/>
                <w:szCs w:val="28"/>
                <w:lang w:eastAsia="ru-RU"/>
              </w:rPr>
              <w:t>на финансирование текущей производственной деятельности</w:t>
            </w:r>
          </w:p>
        </w:tc>
      </w:tr>
      <w:tr w:rsidR="009E3742" w:rsidRPr="004623D7" w14:paraId="29C0D6A2" w14:textId="77777777" w:rsidTr="004623D7">
        <w:trPr>
          <w:cantSplit/>
          <w:trHeight w:val="20"/>
        </w:trPr>
        <w:tc>
          <w:tcPr>
            <w:tcW w:w="2849" w:type="dxa"/>
            <w:shd w:val="clear" w:color="auto" w:fill="auto"/>
            <w:noWrap/>
          </w:tcPr>
          <w:p w14:paraId="50C526C8" w14:textId="77777777" w:rsidR="009E3742" w:rsidRPr="004623D7" w:rsidRDefault="009E3742" w:rsidP="009E3742">
            <w:pPr>
              <w:ind w:firstLine="0"/>
              <w:jc w:val="center"/>
              <w:rPr>
                <w:rFonts w:eastAsia="Times New Roman" w:cs="Times New Roman"/>
                <w:szCs w:val="28"/>
                <w:lang w:eastAsia="ru-RU"/>
              </w:rPr>
            </w:pPr>
            <w:r w:rsidRPr="004623D7">
              <w:rPr>
                <w:rFonts w:eastAsia="Times New Roman" w:cs="Times New Roman"/>
                <w:szCs w:val="28"/>
                <w:lang w:eastAsia="ru-RU"/>
              </w:rPr>
              <w:t>16 2 03 60980</w:t>
            </w:r>
          </w:p>
        </w:tc>
        <w:tc>
          <w:tcPr>
            <w:tcW w:w="7612" w:type="dxa"/>
            <w:shd w:val="clear" w:color="auto" w:fill="auto"/>
          </w:tcPr>
          <w:p w14:paraId="366DB4E0" w14:textId="77777777" w:rsidR="009E3742" w:rsidRPr="004623D7" w:rsidRDefault="009E3742" w:rsidP="009E3742">
            <w:pPr>
              <w:ind w:firstLine="0"/>
              <w:rPr>
                <w:rFonts w:eastAsia="Times New Roman" w:cs="Times New Roman"/>
                <w:szCs w:val="28"/>
                <w:lang w:eastAsia="ru-RU"/>
              </w:rPr>
            </w:pPr>
            <w:r w:rsidRPr="004623D7">
              <w:rPr>
                <w:rFonts w:eastAsia="Times New Roman" w:cs="Times New Roman"/>
                <w:szCs w:val="28"/>
                <w:lang w:eastAsia="ru-RU"/>
              </w:rPr>
              <w:t>Субсидии российским организациям на компенсацию части затрат на производство и реализацию пилотных партий средств производства потребителям</w:t>
            </w:r>
          </w:p>
        </w:tc>
      </w:tr>
      <w:tr w:rsidR="009E3742" w:rsidRPr="004623D7" w14:paraId="6DAC43BF" w14:textId="77777777" w:rsidTr="004623D7">
        <w:trPr>
          <w:cantSplit/>
          <w:trHeight w:val="20"/>
        </w:trPr>
        <w:tc>
          <w:tcPr>
            <w:tcW w:w="2849" w:type="dxa"/>
            <w:shd w:val="clear" w:color="auto" w:fill="auto"/>
            <w:noWrap/>
          </w:tcPr>
          <w:p w14:paraId="65F6D5D9" w14:textId="77777777" w:rsidR="009E3742" w:rsidRPr="004623D7" w:rsidRDefault="009E3742" w:rsidP="009E3742">
            <w:pPr>
              <w:ind w:firstLine="0"/>
              <w:jc w:val="center"/>
              <w:rPr>
                <w:rFonts w:eastAsia="Times New Roman" w:cs="Times New Roman"/>
                <w:szCs w:val="28"/>
                <w:lang w:eastAsia="ru-RU"/>
              </w:rPr>
            </w:pPr>
            <w:r w:rsidRPr="004623D7">
              <w:rPr>
                <w:rFonts w:eastAsia="Times New Roman" w:cs="Times New Roman"/>
                <w:szCs w:val="28"/>
                <w:lang w:eastAsia="ru-RU"/>
              </w:rPr>
              <w:t>16 2 03 60982</w:t>
            </w:r>
          </w:p>
        </w:tc>
        <w:tc>
          <w:tcPr>
            <w:tcW w:w="7612" w:type="dxa"/>
            <w:shd w:val="clear" w:color="auto" w:fill="auto"/>
          </w:tcPr>
          <w:p w14:paraId="4976CD3C" w14:textId="77777777" w:rsidR="009E3742" w:rsidRPr="004623D7" w:rsidRDefault="009E3742" w:rsidP="00211EA0">
            <w:pPr>
              <w:ind w:firstLine="0"/>
              <w:rPr>
                <w:rFonts w:eastAsia="Times New Roman" w:cs="Times New Roman"/>
                <w:szCs w:val="28"/>
                <w:lang w:eastAsia="ru-RU"/>
              </w:rPr>
            </w:pPr>
            <w:r w:rsidRPr="004623D7">
              <w:rPr>
                <w:rFonts w:eastAsia="Times New Roman" w:cs="Times New Roman"/>
                <w:szCs w:val="28"/>
                <w:lang w:eastAsia="ru-RU"/>
              </w:rPr>
              <w:t>Субсидия автономной некоммерческой организации высшего образования "Университет Иннополис"</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создание</w:t>
            </w:r>
            <w:r w:rsidR="006423BF" w:rsidRPr="004623D7">
              <w:rPr>
                <w:rFonts w:eastAsia="Times New Roman" w:cs="Times New Roman"/>
                <w:szCs w:val="28"/>
                <w:lang w:eastAsia="ru-RU"/>
              </w:rPr>
              <w:t xml:space="preserve"> </w:t>
            </w:r>
            <w:r w:rsidR="004B42AD">
              <w:rPr>
                <w:rFonts w:eastAsia="Times New Roman" w:cs="Times New Roman"/>
                <w:szCs w:val="28"/>
                <w:lang w:eastAsia="ru-RU"/>
              </w:rPr>
              <w:t xml:space="preserve">                            </w:t>
            </w:r>
            <w:r w:rsidRPr="004623D7">
              <w:rPr>
                <w:rFonts w:eastAsia="Times New Roman" w:cs="Times New Roman"/>
                <w:szCs w:val="28"/>
                <w:lang w:eastAsia="ru-RU"/>
              </w:rPr>
              <w:t>и развитие центров развития промышленной робототехники</w:t>
            </w:r>
          </w:p>
        </w:tc>
      </w:tr>
      <w:tr w:rsidR="009E3742" w:rsidRPr="004623D7" w14:paraId="7CA303A5" w14:textId="77777777" w:rsidTr="004623D7">
        <w:trPr>
          <w:cantSplit/>
          <w:trHeight w:val="20"/>
        </w:trPr>
        <w:tc>
          <w:tcPr>
            <w:tcW w:w="2849" w:type="dxa"/>
            <w:shd w:val="clear" w:color="auto" w:fill="auto"/>
            <w:noWrap/>
            <w:hideMark/>
          </w:tcPr>
          <w:p w14:paraId="04AFE522" w14:textId="77777777" w:rsidR="009E3742" w:rsidRPr="004623D7" w:rsidRDefault="009E3742" w:rsidP="009E3742">
            <w:pPr>
              <w:ind w:firstLine="0"/>
              <w:jc w:val="center"/>
              <w:rPr>
                <w:rFonts w:eastAsia="Times New Roman" w:cs="Times New Roman"/>
                <w:szCs w:val="28"/>
                <w:lang w:eastAsia="ru-RU"/>
              </w:rPr>
            </w:pPr>
            <w:r w:rsidRPr="004623D7">
              <w:rPr>
                <w:rFonts w:eastAsia="Times New Roman" w:cs="Times New Roman"/>
                <w:szCs w:val="28"/>
                <w:lang w:eastAsia="ru-RU"/>
              </w:rPr>
              <w:t>16 2 04 00000</w:t>
            </w:r>
          </w:p>
        </w:tc>
        <w:tc>
          <w:tcPr>
            <w:tcW w:w="7612" w:type="dxa"/>
            <w:shd w:val="clear" w:color="auto" w:fill="auto"/>
            <w:hideMark/>
          </w:tcPr>
          <w:p w14:paraId="6AF60ECF" w14:textId="77777777" w:rsidR="009E3742" w:rsidRPr="004623D7" w:rsidRDefault="009E3742" w:rsidP="009E3742">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"Развитие металлургии, промышленности редких и редкоземельных металлов, отрасли композитных и новых материалов"</w:t>
            </w:r>
          </w:p>
        </w:tc>
      </w:tr>
      <w:tr w:rsidR="009E3742" w:rsidRPr="004623D7" w14:paraId="63BA9FFC" w14:textId="77777777" w:rsidTr="004623D7">
        <w:trPr>
          <w:cantSplit/>
          <w:trHeight w:val="20"/>
        </w:trPr>
        <w:tc>
          <w:tcPr>
            <w:tcW w:w="2849" w:type="dxa"/>
            <w:shd w:val="clear" w:color="auto" w:fill="auto"/>
            <w:noWrap/>
            <w:hideMark/>
          </w:tcPr>
          <w:p w14:paraId="14CFD93D" w14:textId="77777777" w:rsidR="009E3742" w:rsidRPr="004623D7" w:rsidRDefault="009E3742" w:rsidP="009E3742">
            <w:pPr>
              <w:ind w:firstLine="0"/>
              <w:jc w:val="center"/>
              <w:rPr>
                <w:rFonts w:eastAsia="Times New Roman" w:cs="Times New Roman"/>
                <w:szCs w:val="28"/>
                <w:lang w:eastAsia="ru-RU"/>
              </w:rPr>
            </w:pPr>
            <w:r w:rsidRPr="004623D7">
              <w:rPr>
                <w:rFonts w:eastAsia="Times New Roman" w:cs="Times New Roman"/>
                <w:szCs w:val="28"/>
                <w:lang w:eastAsia="ru-RU"/>
              </w:rPr>
              <w:t>16 2 05 00000</w:t>
            </w:r>
          </w:p>
        </w:tc>
        <w:tc>
          <w:tcPr>
            <w:tcW w:w="7612" w:type="dxa"/>
            <w:shd w:val="clear" w:color="auto" w:fill="auto"/>
            <w:hideMark/>
          </w:tcPr>
          <w:p w14:paraId="04CDBC3A" w14:textId="77777777" w:rsidR="009E3742" w:rsidRPr="004623D7" w:rsidRDefault="009E3742" w:rsidP="009E3742">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"Развитие легкой и текстильной промышленности"</w:t>
            </w:r>
          </w:p>
        </w:tc>
      </w:tr>
      <w:tr w:rsidR="009E3742" w:rsidRPr="004623D7" w14:paraId="5D42D186" w14:textId="77777777" w:rsidTr="004623D7">
        <w:trPr>
          <w:cantSplit/>
          <w:trHeight w:val="20"/>
        </w:trPr>
        <w:tc>
          <w:tcPr>
            <w:tcW w:w="2849" w:type="dxa"/>
            <w:shd w:val="clear" w:color="auto" w:fill="auto"/>
            <w:noWrap/>
            <w:hideMark/>
          </w:tcPr>
          <w:p w14:paraId="0998791E" w14:textId="77777777" w:rsidR="009E3742" w:rsidRPr="004623D7" w:rsidRDefault="009E3742" w:rsidP="009E3742">
            <w:pPr>
              <w:ind w:firstLine="0"/>
              <w:jc w:val="center"/>
              <w:rPr>
                <w:rFonts w:eastAsia="Times New Roman" w:cs="Times New Roman"/>
                <w:szCs w:val="28"/>
                <w:lang w:eastAsia="ru-RU"/>
              </w:rPr>
            </w:pPr>
            <w:r w:rsidRPr="004623D7">
              <w:rPr>
                <w:rFonts w:eastAsia="Times New Roman" w:cs="Times New Roman"/>
                <w:szCs w:val="28"/>
                <w:lang w:eastAsia="ru-RU"/>
              </w:rPr>
              <w:lastRenderedPageBreak/>
              <w:t>16 2 05 60914</w:t>
            </w:r>
          </w:p>
        </w:tc>
        <w:tc>
          <w:tcPr>
            <w:tcW w:w="7612" w:type="dxa"/>
            <w:shd w:val="clear" w:color="auto" w:fill="auto"/>
            <w:hideMark/>
          </w:tcPr>
          <w:p w14:paraId="396B1CF6" w14:textId="77777777" w:rsidR="009E3742" w:rsidRPr="004623D7" w:rsidRDefault="009E3742" w:rsidP="009E3742">
            <w:pPr>
              <w:ind w:firstLine="0"/>
              <w:rPr>
                <w:rFonts w:eastAsia="Times New Roman" w:cs="Times New Roman"/>
                <w:szCs w:val="28"/>
                <w:lang w:eastAsia="ru-RU"/>
              </w:rPr>
            </w:pPr>
            <w:r w:rsidRPr="004623D7">
              <w:rPr>
                <w:rFonts w:eastAsia="Times New Roman" w:cs="Times New Roman"/>
                <w:szCs w:val="28"/>
                <w:lang w:eastAsia="ru-RU"/>
              </w:rPr>
              <w:t>Субсидии на стимулирование спроса и повышение конкурентоспособности российской промышленной продукции</w:t>
            </w:r>
          </w:p>
        </w:tc>
      </w:tr>
      <w:tr w:rsidR="009E3742" w:rsidRPr="004623D7" w14:paraId="205223C9" w14:textId="77777777" w:rsidTr="004623D7">
        <w:trPr>
          <w:cantSplit/>
          <w:trHeight w:val="20"/>
        </w:trPr>
        <w:tc>
          <w:tcPr>
            <w:tcW w:w="2849" w:type="dxa"/>
            <w:shd w:val="clear" w:color="auto" w:fill="auto"/>
            <w:noWrap/>
            <w:hideMark/>
          </w:tcPr>
          <w:p w14:paraId="676CD872" w14:textId="77777777" w:rsidR="009E3742" w:rsidRPr="004623D7" w:rsidRDefault="009E3742" w:rsidP="009E3742">
            <w:pPr>
              <w:ind w:firstLine="0"/>
              <w:jc w:val="center"/>
              <w:rPr>
                <w:rFonts w:eastAsia="Times New Roman" w:cs="Times New Roman"/>
                <w:szCs w:val="28"/>
                <w:lang w:eastAsia="ru-RU"/>
              </w:rPr>
            </w:pPr>
            <w:r w:rsidRPr="004623D7">
              <w:rPr>
                <w:rFonts w:eastAsia="Times New Roman" w:cs="Times New Roman"/>
                <w:szCs w:val="28"/>
                <w:lang w:eastAsia="ru-RU"/>
              </w:rPr>
              <w:t>16 2 05 68871</w:t>
            </w:r>
          </w:p>
        </w:tc>
        <w:tc>
          <w:tcPr>
            <w:tcW w:w="7612" w:type="dxa"/>
            <w:shd w:val="clear" w:color="auto" w:fill="auto"/>
            <w:hideMark/>
          </w:tcPr>
          <w:p w14:paraId="55B8744A" w14:textId="77777777" w:rsidR="009E3742" w:rsidRPr="004623D7" w:rsidRDefault="009E3742" w:rsidP="00211EA0">
            <w:pPr>
              <w:ind w:firstLine="0"/>
              <w:rPr>
                <w:rFonts w:eastAsia="Times New Roman" w:cs="Times New Roman"/>
                <w:szCs w:val="28"/>
                <w:lang w:eastAsia="ru-RU"/>
              </w:rPr>
            </w:pPr>
            <w:r w:rsidRPr="004623D7">
              <w:rPr>
                <w:rFonts w:eastAsia="Times New Roman" w:cs="Times New Roman"/>
                <w:szCs w:val="28"/>
                <w:lang w:eastAsia="ru-RU"/>
              </w:rPr>
              <w:t>Субсидии российским организациям на компенсацию потерь в доходах, возникших в результате производства камвольных и (или) поливискозных тканей, предназначенных для изготовления одежды обучающихся (школьной формы)</w:t>
            </w:r>
            <w:r w:rsidR="006423BF" w:rsidRPr="004623D7">
              <w:rPr>
                <w:rFonts w:eastAsia="Times New Roman" w:cs="Times New Roman"/>
                <w:szCs w:val="28"/>
                <w:lang w:eastAsia="ru-RU"/>
              </w:rPr>
              <w:t xml:space="preserve"> </w:t>
            </w:r>
            <w:r w:rsidR="004B42AD">
              <w:rPr>
                <w:rFonts w:eastAsia="Times New Roman" w:cs="Times New Roman"/>
                <w:szCs w:val="28"/>
                <w:lang w:eastAsia="ru-RU"/>
              </w:rPr>
              <w:t xml:space="preserve">                          </w:t>
            </w:r>
            <w:r w:rsidRPr="004623D7">
              <w:rPr>
                <w:rFonts w:eastAsia="Times New Roman" w:cs="Times New Roman"/>
                <w:szCs w:val="28"/>
                <w:lang w:eastAsia="ru-RU"/>
              </w:rPr>
              <w:t>в начальных классах</w:t>
            </w:r>
          </w:p>
        </w:tc>
      </w:tr>
      <w:tr w:rsidR="009E3742" w:rsidRPr="004623D7" w14:paraId="6F5E23F8" w14:textId="77777777" w:rsidTr="004623D7">
        <w:trPr>
          <w:cantSplit/>
          <w:trHeight w:val="20"/>
        </w:trPr>
        <w:tc>
          <w:tcPr>
            <w:tcW w:w="2849" w:type="dxa"/>
            <w:shd w:val="clear" w:color="auto" w:fill="auto"/>
            <w:noWrap/>
            <w:hideMark/>
          </w:tcPr>
          <w:p w14:paraId="0A3394E3" w14:textId="77777777" w:rsidR="009E3742" w:rsidRPr="004623D7" w:rsidRDefault="009E3742" w:rsidP="009E3742">
            <w:pPr>
              <w:ind w:firstLine="0"/>
              <w:jc w:val="center"/>
              <w:rPr>
                <w:rFonts w:eastAsia="Times New Roman" w:cs="Times New Roman"/>
                <w:szCs w:val="28"/>
                <w:lang w:eastAsia="ru-RU"/>
              </w:rPr>
            </w:pPr>
            <w:r w:rsidRPr="004623D7">
              <w:rPr>
                <w:rFonts w:eastAsia="Times New Roman" w:cs="Times New Roman"/>
                <w:szCs w:val="28"/>
                <w:lang w:eastAsia="ru-RU"/>
              </w:rPr>
              <w:t>16 2 05 68893</w:t>
            </w:r>
          </w:p>
        </w:tc>
        <w:tc>
          <w:tcPr>
            <w:tcW w:w="7612" w:type="dxa"/>
            <w:shd w:val="clear" w:color="auto" w:fill="auto"/>
            <w:hideMark/>
          </w:tcPr>
          <w:p w14:paraId="77E38B26" w14:textId="77777777" w:rsidR="009E3742" w:rsidRPr="004623D7" w:rsidRDefault="009E3742" w:rsidP="00211EA0">
            <w:pPr>
              <w:ind w:firstLine="0"/>
              <w:rPr>
                <w:rFonts w:eastAsia="Times New Roman" w:cs="Times New Roman"/>
                <w:szCs w:val="28"/>
                <w:lang w:eastAsia="ru-RU"/>
              </w:rPr>
            </w:pPr>
            <w:r w:rsidRPr="004623D7">
              <w:rPr>
                <w:rFonts w:eastAsia="Times New Roman" w:cs="Times New Roman"/>
                <w:szCs w:val="28"/>
                <w:lang w:eastAsia="ru-RU"/>
              </w:rPr>
              <w:t xml:space="preserve">Субсидии российским производителям на возмещение потерь в доходах, возникших в результате производства пряжи </w:t>
            </w:r>
            <w:r w:rsidR="004B42AD">
              <w:rPr>
                <w:rFonts w:eastAsia="Times New Roman" w:cs="Times New Roman"/>
                <w:szCs w:val="28"/>
                <w:lang w:eastAsia="ru-RU"/>
              </w:rPr>
              <w:t xml:space="preserve">                         </w:t>
            </w:r>
            <w:r w:rsidRPr="004623D7">
              <w:rPr>
                <w:rFonts w:eastAsia="Times New Roman" w:cs="Times New Roman"/>
                <w:szCs w:val="28"/>
                <w:lang w:eastAsia="ru-RU"/>
              </w:rPr>
              <w:t>с содержанием льна для дальнейшей переработки</w:t>
            </w:r>
            <w:r w:rsidR="006423BF" w:rsidRPr="004623D7">
              <w:rPr>
                <w:rFonts w:eastAsia="Times New Roman" w:cs="Times New Roman"/>
                <w:szCs w:val="28"/>
                <w:lang w:eastAsia="ru-RU"/>
              </w:rPr>
              <w:t xml:space="preserve"> </w:t>
            </w:r>
            <w:r w:rsidR="004B42AD">
              <w:rPr>
                <w:rFonts w:eastAsia="Times New Roman" w:cs="Times New Roman"/>
                <w:szCs w:val="28"/>
                <w:lang w:eastAsia="ru-RU"/>
              </w:rPr>
              <w:t xml:space="preserve">                                  </w:t>
            </w:r>
            <w:r w:rsidRPr="004623D7">
              <w:rPr>
                <w:rFonts w:eastAsia="Times New Roman" w:cs="Times New Roman"/>
                <w:szCs w:val="28"/>
                <w:lang w:eastAsia="ru-RU"/>
              </w:rPr>
              <w:t>на предприятиях в Российской Федерации</w:t>
            </w:r>
          </w:p>
        </w:tc>
      </w:tr>
      <w:tr w:rsidR="009E3742" w:rsidRPr="004623D7" w14:paraId="465E871E" w14:textId="77777777" w:rsidTr="004623D7">
        <w:trPr>
          <w:cantSplit/>
          <w:trHeight w:val="20"/>
        </w:trPr>
        <w:tc>
          <w:tcPr>
            <w:tcW w:w="2849" w:type="dxa"/>
            <w:shd w:val="clear" w:color="auto" w:fill="auto"/>
            <w:noWrap/>
            <w:hideMark/>
          </w:tcPr>
          <w:p w14:paraId="0996C1FB" w14:textId="77777777" w:rsidR="009E3742" w:rsidRPr="004623D7" w:rsidRDefault="009E3742" w:rsidP="009E3742">
            <w:pPr>
              <w:ind w:firstLine="0"/>
              <w:jc w:val="center"/>
              <w:rPr>
                <w:rFonts w:eastAsia="Times New Roman" w:cs="Times New Roman"/>
                <w:szCs w:val="28"/>
                <w:lang w:eastAsia="ru-RU"/>
              </w:rPr>
            </w:pPr>
            <w:r w:rsidRPr="004623D7">
              <w:rPr>
                <w:rFonts w:eastAsia="Times New Roman" w:cs="Times New Roman"/>
                <w:szCs w:val="28"/>
                <w:lang w:eastAsia="ru-RU"/>
              </w:rPr>
              <w:t>16 2 06 00000</w:t>
            </w:r>
          </w:p>
        </w:tc>
        <w:tc>
          <w:tcPr>
            <w:tcW w:w="7612" w:type="dxa"/>
            <w:shd w:val="clear" w:color="auto" w:fill="auto"/>
            <w:hideMark/>
          </w:tcPr>
          <w:p w14:paraId="779C6869" w14:textId="77777777" w:rsidR="009E3742" w:rsidRPr="004623D7" w:rsidRDefault="009E3742" w:rsidP="009E3742">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"Развитие промышленности социально значимых товаров"</w:t>
            </w:r>
          </w:p>
        </w:tc>
      </w:tr>
      <w:tr w:rsidR="009E3742" w:rsidRPr="004623D7" w14:paraId="48CDF0D7" w14:textId="77777777" w:rsidTr="004623D7">
        <w:trPr>
          <w:cantSplit/>
          <w:trHeight w:val="20"/>
        </w:trPr>
        <w:tc>
          <w:tcPr>
            <w:tcW w:w="2849" w:type="dxa"/>
            <w:shd w:val="clear" w:color="auto" w:fill="auto"/>
            <w:noWrap/>
          </w:tcPr>
          <w:p w14:paraId="33727738" w14:textId="77777777" w:rsidR="009E3742" w:rsidRPr="004623D7" w:rsidRDefault="009E3742" w:rsidP="009E3742">
            <w:pPr>
              <w:ind w:firstLine="0"/>
              <w:jc w:val="center"/>
              <w:rPr>
                <w:rFonts w:eastAsia="Times New Roman" w:cs="Times New Roman"/>
                <w:szCs w:val="28"/>
                <w:lang w:eastAsia="ru-RU"/>
              </w:rPr>
            </w:pPr>
            <w:r w:rsidRPr="004623D7">
              <w:rPr>
                <w:rFonts w:eastAsia="Times New Roman" w:cs="Times New Roman"/>
                <w:szCs w:val="28"/>
                <w:lang w:eastAsia="ru-RU"/>
              </w:rPr>
              <w:t>16 2 06 52370</w:t>
            </w:r>
          </w:p>
        </w:tc>
        <w:tc>
          <w:tcPr>
            <w:tcW w:w="7612" w:type="dxa"/>
            <w:shd w:val="clear" w:color="auto" w:fill="auto"/>
          </w:tcPr>
          <w:p w14:paraId="495479B5" w14:textId="77777777" w:rsidR="009E3742" w:rsidRPr="004623D7" w:rsidRDefault="009E3742" w:rsidP="00211EA0">
            <w:pPr>
              <w:ind w:firstLine="0"/>
              <w:rPr>
                <w:rFonts w:eastAsia="Times New Roman" w:cs="Times New Roman"/>
                <w:szCs w:val="28"/>
                <w:lang w:eastAsia="ru-RU"/>
              </w:rPr>
            </w:pPr>
            <w:r w:rsidRPr="004623D7">
              <w:rPr>
                <w:rFonts w:eastAsia="Times New Roman" w:cs="Times New Roman"/>
                <w:szCs w:val="28"/>
                <w:lang w:eastAsia="ru-RU"/>
              </w:rPr>
              <w:t>Субсидии бюджетам Донецкой Народной Республики, Луганской Народной Республики, Запорожской области, Херсонской области в целях софинансирования в полном объеме расходных обязательств, возникающих</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при реализации мероприятий по поставке товаров для детей, учебного оборудования, музыкальных инструментов </w:t>
            </w:r>
            <w:r w:rsidR="0079068B" w:rsidRPr="004623D7">
              <w:rPr>
                <w:rFonts w:eastAsia="Times New Roman" w:cs="Times New Roman"/>
                <w:szCs w:val="28"/>
                <w:lang w:eastAsia="ru-RU"/>
              </w:rPr>
              <w:t xml:space="preserve">                      </w:t>
            </w:r>
            <w:r w:rsidRPr="004623D7">
              <w:rPr>
                <w:rFonts w:eastAsia="Times New Roman" w:cs="Times New Roman"/>
                <w:szCs w:val="28"/>
                <w:lang w:eastAsia="ru-RU"/>
              </w:rPr>
              <w:t>и звукового оборудования, спортивного инвентаря</w:t>
            </w:r>
          </w:p>
        </w:tc>
      </w:tr>
      <w:tr w:rsidR="009E3742" w:rsidRPr="004623D7" w14:paraId="4ED30AA7" w14:textId="77777777" w:rsidTr="004623D7">
        <w:trPr>
          <w:cantSplit/>
          <w:trHeight w:val="20"/>
        </w:trPr>
        <w:tc>
          <w:tcPr>
            <w:tcW w:w="2849" w:type="dxa"/>
            <w:shd w:val="clear" w:color="auto" w:fill="auto"/>
            <w:noWrap/>
          </w:tcPr>
          <w:p w14:paraId="1F9D4B03" w14:textId="77777777" w:rsidR="009E3742" w:rsidRPr="004623D7" w:rsidRDefault="009E3742" w:rsidP="009E3742">
            <w:pPr>
              <w:ind w:firstLine="0"/>
              <w:jc w:val="center"/>
              <w:rPr>
                <w:rFonts w:eastAsia="Times New Roman" w:cs="Times New Roman"/>
                <w:szCs w:val="28"/>
                <w:lang w:eastAsia="ru-RU"/>
              </w:rPr>
            </w:pPr>
            <w:r w:rsidRPr="004623D7">
              <w:rPr>
                <w:rFonts w:eastAsia="Times New Roman" w:cs="Times New Roman"/>
                <w:szCs w:val="28"/>
                <w:lang w:eastAsia="ru-RU"/>
              </w:rPr>
              <w:t>16 2 06 52380</w:t>
            </w:r>
          </w:p>
        </w:tc>
        <w:tc>
          <w:tcPr>
            <w:tcW w:w="7612" w:type="dxa"/>
            <w:shd w:val="clear" w:color="auto" w:fill="auto"/>
          </w:tcPr>
          <w:p w14:paraId="705382EF" w14:textId="77777777" w:rsidR="009E3742" w:rsidRPr="004623D7" w:rsidRDefault="009E3742" w:rsidP="009E3742">
            <w:pPr>
              <w:ind w:firstLine="0"/>
              <w:rPr>
                <w:rFonts w:eastAsia="Times New Roman" w:cs="Times New Roman"/>
                <w:szCs w:val="28"/>
                <w:lang w:eastAsia="ru-RU"/>
              </w:rPr>
            </w:pPr>
            <w:r w:rsidRPr="004623D7">
              <w:rPr>
                <w:rFonts w:eastAsia="Times New Roman" w:cs="Times New Roman"/>
                <w:szCs w:val="28"/>
                <w:lang w:eastAsia="ru-RU"/>
              </w:rPr>
              <w:t>Субсидия бюджету Краснодарского края в целях софинансирования расходных обязательств, возникающих при реализации мероприятия по поставке</w:t>
            </w:r>
            <w:r w:rsidR="006423BF" w:rsidRPr="004623D7">
              <w:rPr>
                <w:rFonts w:eastAsia="Times New Roman" w:cs="Times New Roman"/>
                <w:szCs w:val="28"/>
                <w:lang w:eastAsia="ru-RU"/>
              </w:rPr>
              <w:t xml:space="preserve"> </w:t>
            </w:r>
            <w:r w:rsidR="0079068B" w:rsidRPr="004623D7">
              <w:rPr>
                <w:rFonts w:eastAsia="Times New Roman" w:cs="Times New Roman"/>
                <w:szCs w:val="28"/>
                <w:lang w:eastAsia="ru-RU"/>
              </w:rPr>
              <w:t xml:space="preserve">                             </w:t>
            </w:r>
            <w:r w:rsidRPr="004623D7">
              <w:rPr>
                <w:rFonts w:eastAsia="Times New Roman" w:cs="Times New Roman"/>
                <w:szCs w:val="28"/>
                <w:lang w:eastAsia="ru-RU"/>
              </w:rPr>
              <w:t>аппаратно-программных комплексов скрининговой оценки организма и тестирования уровня физической подготовленности</w:t>
            </w:r>
          </w:p>
        </w:tc>
      </w:tr>
      <w:tr w:rsidR="00822B71" w:rsidRPr="004623D7" w14:paraId="4F6C90F8" w14:textId="77777777" w:rsidTr="004623D7">
        <w:trPr>
          <w:cantSplit/>
          <w:trHeight w:val="20"/>
        </w:trPr>
        <w:tc>
          <w:tcPr>
            <w:tcW w:w="2849" w:type="dxa"/>
            <w:shd w:val="clear" w:color="auto" w:fill="auto"/>
            <w:noWrap/>
            <w:hideMark/>
          </w:tcPr>
          <w:p w14:paraId="55E48BF9" w14:textId="77777777" w:rsidR="00822B71" w:rsidRPr="004623D7" w:rsidRDefault="00822B71" w:rsidP="00822B71">
            <w:pPr>
              <w:ind w:firstLine="0"/>
              <w:jc w:val="center"/>
              <w:rPr>
                <w:rFonts w:eastAsia="Times New Roman" w:cs="Times New Roman"/>
                <w:szCs w:val="28"/>
                <w:lang w:eastAsia="ru-RU"/>
              </w:rPr>
            </w:pPr>
            <w:r w:rsidRPr="004623D7">
              <w:rPr>
                <w:rFonts w:eastAsia="Times New Roman" w:cs="Times New Roman"/>
                <w:szCs w:val="28"/>
                <w:lang w:eastAsia="ru-RU"/>
              </w:rPr>
              <w:t>16 2 06 60660</w:t>
            </w:r>
          </w:p>
        </w:tc>
        <w:tc>
          <w:tcPr>
            <w:tcW w:w="7612" w:type="dxa"/>
            <w:shd w:val="clear" w:color="auto" w:fill="auto"/>
            <w:hideMark/>
          </w:tcPr>
          <w:p w14:paraId="3BDAAEB1" w14:textId="77777777" w:rsidR="00822B71" w:rsidRPr="004623D7" w:rsidRDefault="00822B71" w:rsidP="00822B71">
            <w:pPr>
              <w:ind w:firstLine="0"/>
              <w:rPr>
                <w:rFonts w:eastAsia="Times New Roman" w:cs="Times New Roman"/>
                <w:szCs w:val="28"/>
                <w:lang w:eastAsia="ru-RU"/>
              </w:rPr>
            </w:pPr>
            <w:r w:rsidRPr="004623D7">
              <w:rPr>
                <w:rFonts w:eastAsia="Times New Roman" w:cs="Times New Roman"/>
                <w:szCs w:val="28"/>
                <w:lang w:eastAsia="ru-RU"/>
              </w:rPr>
              <w:t>Субсидии автономной некоммерческой организации "Российская система качества"</w:t>
            </w:r>
          </w:p>
        </w:tc>
      </w:tr>
      <w:tr w:rsidR="00822B71" w:rsidRPr="004623D7" w14:paraId="44B2AC50" w14:textId="77777777" w:rsidTr="004623D7">
        <w:trPr>
          <w:cantSplit/>
          <w:trHeight w:val="20"/>
        </w:trPr>
        <w:tc>
          <w:tcPr>
            <w:tcW w:w="2849" w:type="dxa"/>
            <w:shd w:val="clear" w:color="auto" w:fill="auto"/>
            <w:noWrap/>
            <w:hideMark/>
          </w:tcPr>
          <w:p w14:paraId="13025DAD" w14:textId="77777777" w:rsidR="00822B71" w:rsidRPr="004623D7" w:rsidRDefault="00822B71" w:rsidP="00822B71">
            <w:pPr>
              <w:ind w:firstLine="0"/>
              <w:jc w:val="center"/>
              <w:rPr>
                <w:rFonts w:eastAsia="Times New Roman" w:cs="Times New Roman"/>
                <w:szCs w:val="28"/>
                <w:lang w:eastAsia="ru-RU"/>
              </w:rPr>
            </w:pPr>
            <w:r w:rsidRPr="004623D7">
              <w:rPr>
                <w:rFonts w:eastAsia="Times New Roman" w:cs="Times New Roman"/>
                <w:szCs w:val="28"/>
                <w:lang w:eastAsia="ru-RU"/>
              </w:rPr>
              <w:t>16 2 06 64620</w:t>
            </w:r>
          </w:p>
        </w:tc>
        <w:tc>
          <w:tcPr>
            <w:tcW w:w="7612" w:type="dxa"/>
            <w:shd w:val="clear" w:color="auto" w:fill="auto"/>
            <w:hideMark/>
          </w:tcPr>
          <w:p w14:paraId="5CD078AF" w14:textId="77777777" w:rsidR="00822B71" w:rsidRPr="004623D7" w:rsidRDefault="00822B71" w:rsidP="00822B71">
            <w:pPr>
              <w:ind w:firstLine="0"/>
              <w:rPr>
                <w:rFonts w:eastAsia="Times New Roman" w:cs="Times New Roman"/>
                <w:szCs w:val="28"/>
                <w:lang w:eastAsia="ru-RU"/>
              </w:rPr>
            </w:pPr>
            <w:r w:rsidRPr="004623D7">
              <w:rPr>
                <w:rFonts w:eastAsia="Times New Roman" w:cs="Times New Roman"/>
                <w:szCs w:val="28"/>
                <w:lang w:eastAsia="ru-RU"/>
              </w:rPr>
              <w:t>Субсидии организациям народных художественных промыслов на поддержку производства и реализации изделий народных художественных промыслов</w:t>
            </w:r>
          </w:p>
        </w:tc>
      </w:tr>
      <w:tr w:rsidR="00822B71" w:rsidRPr="004623D7" w14:paraId="2B87271B" w14:textId="77777777" w:rsidTr="004623D7">
        <w:trPr>
          <w:cantSplit/>
          <w:trHeight w:val="20"/>
        </w:trPr>
        <w:tc>
          <w:tcPr>
            <w:tcW w:w="2849" w:type="dxa"/>
            <w:shd w:val="clear" w:color="auto" w:fill="auto"/>
            <w:noWrap/>
            <w:hideMark/>
          </w:tcPr>
          <w:p w14:paraId="158951A1" w14:textId="77777777" w:rsidR="00822B71" w:rsidRPr="004623D7" w:rsidRDefault="00822B71" w:rsidP="00822B71">
            <w:pPr>
              <w:ind w:firstLine="0"/>
              <w:jc w:val="center"/>
              <w:rPr>
                <w:rFonts w:eastAsia="Times New Roman" w:cs="Times New Roman"/>
                <w:szCs w:val="28"/>
                <w:lang w:eastAsia="ru-RU"/>
              </w:rPr>
            </w:pPr>
            <w:r w:rsidRPr="004623D7">
              <w:rPr>
                <w:rFonts w:eastAsia="Times New Roman" w:cs="Times New Roman"/>
                <w:szCs w:val="28"/>
                <w:lang w:eastAsia="ru-RU"/>
              </w:rPr>
              <w:t>16 2 07 00000</w:t>
            </w:r>
          </w:p>
        </w:tc>
        <w:tc>
          <w:tcPr>
            <w:tcW w:w="7612" w:type="dxa"/>
            <w:shd w:val="clear" w:color="auto" w:fill="auto"/>
            <w:hideMark/>
          </w:tcPr>
          <w:p w14:paraId="500D5BCA" w14:textId="77777777" w:rsidR="00822B71" w:rsidRPr="004623D7" w:rsidRDefault="00822B71" w:rsidP="00822B71">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"Развитие предприятий лесопромышленного комплекса"</w:t>
            </w:r>
          </w:p>
        </w:tc>
      </w:tr>
      <w:tr w:rsidR="00822B71" w:rsidRPr="004623D7" w14:paraId="5796E799" w14:textId="77777777" w:rsidTr="004623D7">
        <w:trPr>
          <w:cantSplit/>
          <w:trHeight w:val="20"/>
        </w:trPr>
        <w:tc>
          <w:tcPr>
            <w:tcW w:w="2849" w:type="dxa"/>
            <w:shd w:val="clear" w:color="auto" w:fill="auto"/>
            <w:noWrap/>
            <w:hideMark/>
          </w:tcPr>
          <w:p w14:paraId="7AF3FEA9" w14:textId="77777777" w:rsidR="00822B71" w:rsidRPr="004623D7" w:rsidRDefault="00822B71" w:rsidP="00822B71">
            <w:pPr>
              <w:ind w:firstLine="0"/>
              <w:jc w:val="center"/>
              <w:rPr>
                <w:rFonts w:eastAsia="Times New Roman" w:cs="Times New Roman"/>
                <w:szCs w:val="28"/>
                <w:lang w:eastAsia="ru-RU"/>
              </w:rPr>
            </w:pPr>
            <w:r w:rsidRPr="004623D7">
              <w:rPr>
                <w:rFonts w:eastAsia="Times New Roman" w:cs="Times New Roman"/>
                <w:szCs w:val="28"/>
                <w:lang w:eastAsia="ru-RU"/>
              </w:rPr>
              <w:t>16 2 08 00000</w:t>
            </w:r>
          </w:p>
        </w:tc>
        <w:tc>
          <w:tcPr>
            <w:tcW w:w="7612" w:type="dxa"/>
            <w:shd w:val="clear" w:color="auto" w:fill="auto"/>
            <w:hideMark/>
          </w:tcPr>
          <w:p w14:paraId="7D7DA103" w14:textId="77777777" w:rsidR="00822B71" w:rsidRPr="004623D7" w:rsidRDefault="00822B71" w:rsidP="00822B71">
            <w:pPr>
              <w:ind w:firstLine="0"/>
              <w:rPr>
                <w:rFonts w:eastAsia="Times New Roman" w:cs="Times New Roman"/>
                <w:szCs w:val="28"/>
                <w:lang w:eastAsia="ru-RU"/>
              </w:rPr>
            </w:pPr>
            <w:r w:rsidRPr="004623D7">
              <w:rPr>
                <w:rFonts w:eastAsia="Times New Roman" w:cs="Times New Roman"/>
                <w:szCs w:val="28"/>
                <w:lang w:eastAsia="ru-RU"/>
              </w:rPr>
              <w:t>Федеральный проект "Содействие в реализации инвестиционных проектов и поддержка производителей высокотехнологической продукции в гражданских отраслях промышленности"</w:t>
            </w:r>
          </w:p>
        </w:tc>
      </w:tr>
      <w:tr w:rsidR="00822B71" w:rsidRPr="004623D7" w14:paraId="795D976E" w14:textId="77777777" w:rsidTr="004623D7">
        <w:trPr>
          <w:cantSplit/>
          <w:trHeight w:val="20"/>
        </w:trPr>
        <w:tc>
          <w:tcPr>
            <w:tcW w:w="2849" w:type="dxa"/>
            <w:shd w:val="clear" w:color="auto" w:fill="auto"/>
            <w:noWrap/>
            <w:hideMark/>
          </w:tcPr>
          <w:p w14:paraId="533FCDFE" w14:textId="77777777" w:rsidR="00822B71" w:rsidRPr="004623D7" w:rsidRDefault="00822B71" w:rsidP="00822B71">
            <w:pPr>
              <w:ind w:firstLine="0"/>
              <w:jc w:val="center"/>
              <w:rPr>
                <w:rFonts w:eastAsia="Times New Roman" w:cs="Times New Roman"/>
                <w:szCs w:val="28"/>
                <w:lang w:eastAsia="ru-RU"/>
              </w:rPr>
            </w:pPr>
            <w:r w:rsidRPr="004623D7">
              <w:rPr>
                <w:rFonts w:eastAsia="Times New Roman" w:cs="Times New Roman"/>
                <w:szCs w:val="28"/>
                <w:lang w:eastAsia="ru-RU"/>
              </w:rPr>
              <w:t>16 2 08 60440</w:t>
            </w:r>
          </w:p>
        </w:tc>
        <w:tc>
          <w:tcPr>
            <w:tcW w:w="7612" w:type="dxa"/>
            <w:shd w:val="clear" w:color="auto" w:fill="auto"/>
            <w:hideMark/>
          </w:tcPr>
          <w:p w14:paraId="51CE7B50" w14:textId="77777777" w:rsidR="00822B71" w:rsidRPr="004623D7" w:rsidRDefault="00822B71" w:rsidP="00822B71">
            <w:pPr>
              <w:ind w:firstLine="0"/>
              <w:rPr>
                <w:rFonts w:eastAsia="Times New Roman" w:cs="Times New Roman"/>
                <w:szCs w:val="28"/>
                <w:lang w:eastAsia="ru-RU"/>
              </w:rPr>
            </w:pPr>
            <w:r w:rsidRPr="004623D7">
              <w:rPr>
                <w:rFonts w:eastAsia="Times New Roman" w:cs="Times New Roman"/>
                <w:szCs w:val="28"/>
                <w:lang w:eastAsia="ru-RU"/>
              </w:rPr>
              <w:t>Субсидия автономной некоммерческой организации "Агентство по технологическому развитию"</w:t>
            </w:r>
          </w:p>
        </w:tc>
      </w:tr>
      <w:tr w:rsidR="005D1545" w:rsidRPr="004623D7" w14:paraId="7AC3A08E" w14:textId="77777777" w:rsidTr="004623D7">
        <w:trPr>
          <w:cantSplit/>
          <w:trHeight w:val="20"/>
        </w:trPr>
        <w:tc>
          <w:tcPr>
            <w:tcW w:w="2849" w:type="dxa"/>
            <w:shd w:val="clear" w:color="auto" w:fill="auto"/>
            <w:noWrap/>
          </w:tcPr>
          <w:p w14:paraId="1687625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16 2 08</w:t>
            </w:r>
            <w:r w:rsidRPr="004623D7">
              <w:rPr>
                <w:rFonts w:eastAsia="Times New Roman" w:cs="Times New Roman"/>
                <w:szCs w:val="28"/>
                <w:lang w:val="en-US" w:eastAsia="ru-RU"/>
              </w:rPr>
              <w:t xml:space="preserve"> 60461</w:t>
            </w:r>
          </w:p>
        </w:tc>
        <w:tc>
          <w:tcPr>
            <w:tcW w:w="7612" w:type="dxa"/>
            <w:shd w:val="clear" w:color="auto" w:fill="auto"/>
          </w:tcPr>
          <w:p w14:paraId="62D404A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Субсидия автономной некоммерческой организации "Агентство по технологическому развитию" на поддержку проектов, предусматривающих разработку конструкторской документации на комплектующие изделия, необходимые для отраслей промышленности</w:t>
            </w:r>
          </w:p>
        </w:tc>
      </w:tr>
      <w:tr w:rsidR="005D1545" w:rsidRPr="004623D7" w14:paraId="28BE4FD2" w14:textId="77777777" w:rsidTr="004623D7">
        <w:trPr>
          <w:cantSplit/>
          <w:trHeight w:val="20"/>
        </w:trPr>
        <w:tc>
          <w:tcPr>
            <w:tcW w:w="2849" w:type="dxa"/>
            <w:shd w:val="clear" w:color="auto" w:fill="auto"/>
            <w:noWrap/>
            <w:hideMark/>
          </w:tcPr>
          <w:p w14:paraId="3DF36DA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16 2 08 60915</w:t>
            </w:r>
          </w:p>
        </w:tc>
        <w:tc>
          <w:tcPr>
            <w:tcW w:w="7612" w:type="dxa"/>
            <w:shd w:val="clear" w:color="auto" w:fill="auto"/>
            <w:hideMark/>
          </w:tcPr>
          <w:p w14:paraId="3EC1B80B"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Субсидия автономной некоммерческой организации "Национальный научный центр компетенций в сфере противодействия незаконному обороту промышленной продукции"</w:t>
            </w:r>
          </w:p>
        </w:tc>
      </w:tr>
      <w:tr w:rsidR="005D1545" w:rsidRPr="004623D7" w14:paraId="63009D15" w14:textId="77777777" w:rsidTr="004623D7">
        <w:trPr>
          <w:cantSplit/>
          <w:trHeight w:val="20"/>
        </w:trPr>
        <w:tc>
          <w:tcPr>
            <w:tcW w:w="2849" w:type="dxa"/>
            <w:shd w:val="clear" w:color="auto" w:fill="auto"/>
            <w:noWrap/>
            <w:hideMark/>
          </w:tcPr>
          <w:p w14:paraId="2808EC4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16 2 08 60918</w:t>
            </w:r>
          </w:p>
        </w:tc>
        <w:tc>
          <w:tcPr>
            <w:tcW w:w="7612" w:type="dxa"/>
            <w:shd w:val="clear" w:color="auto" w:fill="auto"/>
            <w:hideMark/>
          </w:tcPr>
          <w:p w14:paraId="795C3F9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кредитным организациям и государственной корпорации развития "ВЭБ.РФ" на возмещение недополученных доходов по кредитам, выданным                           на приобретение приоритетной для импорта продукции</w:t>
            </w:r>
          </w:p>
        </w:tc>
      </w:tr>
      <w:tr w:rsidR="005D1545" w:rsidRPr="004623D7" w14:paraId="748F9581" w14:textId="77777777" w:rsidTr="004623D7">
        <w:trPr>
          <w:cantSplit/>
          <w:trHeight w:val="20"/>
        </w:trPr>
        <w:tc>
          <w:tcPr>
            <w:tcW w:w="2849" w:type="dxa"/>
            <w:shd w:val="clear" w:color="auto" w:fill="auto"/>
            <w:noWrap/>
            <w:hideMark/>
          </w:tcPr>
          <w:p w14:paraId="29971A0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16 2 08 64131</w:t>
            </w:r>
          </w:p>
        </w:tc>
        <w:tc>
          <w:tcPr>
            <w:tcW w:w="7612" w:type="dxa"/>
            <w:shd w:val="clear" w:color="auto" w:fill="auto"/>
            <w:hideMark/>
          </w:tcPr>
          <w:p w14:paraId="24CD570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российским организациям на возмещение части затрат на выплату купонного дохода по облигациям, выпущенным в рамках реализации инвестиционных проектов по внедрению наилучших доступных технологий, и (или)              на возмещение части затрат на уплату процентов по кредитам, полученным в российских кредитных организациях, государственной корпорации развития "ВЭБ.РФ", а также              в международных финансовых организациях, созданных                  в соответствии с международными договорами, в которых участвует Российская Федерация, на реализацию инвестиционных проектов по внедрению наилучших доступных технологий</w:t>
            </w:r>
          </w:p>
        </w:tc>
      </w:tr>
      <w:tr w:rsidR="005D1545" w:rsidRPr="004623D7" w14:paraId="2F75D3F3" w14:textId="77777777" w:rsidTr="004623D7">
        <w:trPr>
          <w:cantSplit/>
          <w:trHeight w:val="20"/>
        </w:trPr>
        <w:tc>
          <w:tcPr>
            <w:tcW w:w="2849" w:type="dxa"/>
            <w:shd w:val="clear" w:color="auto" w:fill="auto"/>
            <w:noWrap/>
          </w:tcPr>
          <w:p w14:paraId="4367756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16 2 08 64132</w:t>
            </w:r>
          </w:p>
        </w:tc>
        <w:tc>
          <w:tcPr>
            <w:tcW w:w="7612" w:type="dxa"/>
            <w:shd w:val="clear" w:color="auto" w:fill="auto"/>
          </w:tcPr>
          <w:p w14:paraId="730F5D2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российским кредитным организациям                                     и государственной корпорации развития "ВЭБ.РФ"                               на возмещение недополученных ими доходов по кредитам, предоставленным российским организациям промышленности на цели реализации инвестиционных проектов, направленных на производство приоритетной продукции, по льготной процентной ставке</w:t>
            </w:r>
          </w:p>
        </w:tc>
      </w:tr>
      <w:tr w:rsidR="005D1545" w:rsidRPr="004623D7" w14:paraId="2D9CE71B" w14:textId="77777777" w:rsidTr="004623D7">
        <w:trPr>
          <w:cantSplit/>
          <w:trHeight w:val="20"/>
        </w:trPr>
        <w:tc>
          <w:tcPr>
            <w:tcW w:w="2849" w:type="dxa"/>
            <w:shd w:val="clear" w:color="auto" w:fill="auto"/>
            <w:noWrap/>
          </w:tcPr>
          <w:p w14:paraId="5650D40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16 2 08 67408</w:t>
            </w:r>
          </w:p>
        </w:tc>
        <w:tc>
          <w:tcPr>
            <w:tcW w:w="7612" w:type="dxa"/>
            <w:shd w:val="clear" w:color="auto" w:fill="auto"/>
          </w:tcPr>
          <w:p w14:paraId="75E3576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федерального государственного автономного учреждения "Российский фонд технологического развития" в целях создания                                           и совершенствования инфраструктуры, обеспечивающей формирование экосистемы для поддержки экспорта</w:t>
            </w:r>
          </w:p>
        </w:tc>
      </w:tr>
      <w:tr w:rsidR="005D1545" w:rsidRPr="004623D7" w14:paraId="7291927B" w14:textId="77777777" w:rsidTr="004623D7">
        <w:trPr>
          <w:cantSplit/>
          <w:trHeight w:val="20"/>
        </w:trPr>
        <w:tc>
          <w:tcPr>
            <w:tcW w:w="2849" w:type="dxa"/>
            <w:shd w:val="clear" w:color="auto" w:fill="auto"/>
            <w:noWrap/>
          </w:tcPr>
          <w:p w14:paraId="775AC4C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16 2 08 67411</w:t>
            </w:r>
          </w:p>
        </w:tc>
        <w:tc>
          <w:tcPr>
            <w:tcW w:w="7612" w:type="dxa"/>
            <w:shd w:val="clear" w:color="auto" w:fill="auto"/>
          </w:tcPr>
          <w:p w14:paraId="703D166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Субсидия федеральному государственному автономному учреждению "Российский фонд технологического развития"    в целях развития государственной информационной системы промышленности</w:t>
            </w:r>
          </w:p>
        </w:tc>
      </w:tr>
      <w:tr w:rsidR="005D1545" w:rsidRPr="004623D7" w14:paraId="43A9053A" w14:textId="77777777" w:rsidTr="004623D7">
        <w:trPr>
          <w:cantSplit/>
          <w:trHeight w:val="20"/>
        </w:trPr>
        <w:tc>
          <w:tcPr>
            <w:tcW w:w="2849" w:type="dxa"/>
            <w:shd w:val="clear" w:color="auto" w:fill="auto"/>
            <w:noWrap/>
            <w:hideMark/>
          </w:tcPr>
          <w:p w14:paraId="55AD7EE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16 2 08 68350</w:t>
            </w:r>
          </w:p>
        </w:tc>
        <w:tc>
          <w:tcPr>
            <w:tcW w:w="7612" w:type="dxa"/>
            <w:shd w:val="clear" w:color="auto" w:fill="auto"/>
            <w:hideMark/>
          </w:tcPr>
          <w:p w14:paraId="7BE963D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российским организациям на возмещение части затрат на уплату процентов по кредитам и (или) выплату купонного дохода по облигациям, привлеченным в рамках реализации комплексных инвестиционных проектов                       по приоритетным направлениям гражданской промышленности</w:t>
            </w:r>
          </w:p>
        </w:tc>
      </w:tr>
      <w:tr w:rsidR="005D1545" w:rsidRPr="004623D7" w14:paraId="642826D2" w14:textId="77777777" w:rsidTr="004623D7">
        <w:trPr>
          <w:cantSplit/>
          <w:trHeight w:val="20"/>
        </w:trPr>
        <w:tc>
          <w:tcPr>
            <w:tcW w:w="2849" w:type="dxa"/>
            <w:shd w:val="clear" w:color="auto" w:fill="auto"/>
            <w:noWrap/>
            <w:hideMark/>
          </w:tcPr>
          <w:p w14:paraId="463A6A4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16 2 09 00000</w:t>
            </w:r>
          </w:p>
        </w:tc>
        <w:tc>
          <w:tcPr>
            <w:tcW w:w="7612" w:type="dxa"/>
            <w:shd w:val="clear" w:color="auto" w:fill="auto"/>
            <w:hideMark/>
          </w:tcPr>
          <w:p w14:paraId="4A0CB27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"Поддержка региональных программ развития промышленности"</w:t>
            </w:r>
          </w:p>
        </w:tc>
      </w:tr>
      <w:tr w:rsidR="005D1545" w:rsidRPr="004623D7" w14:paraId="2AF255D3" w14:textId="77777777" w:rsidTr="004623D7">
        <w:trPr>
          <w:cantSplit/>
          <w:trHeight w:val="20"/>
        </w:trPr>
        <w:tc>
          <w:tcPr>
            <w:tcW w:w="2849" w:type="dxa"/>
            <w:shd w:val="clear" w:color="auto" w:fill="auto"/>
            <w:noWrap/>
          </w:tcPr>
          <w:p w14:paraId="7366361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16 2 09 52340</w:t>
            </w:r>
          </w:p>
        </w:tc>
        <w:tc>
          <w:tcPr>
            <w:tcW w:w="7612" w:type="dxa"/>
            <w:shd w:val="clear" w:color="auto" w:fill="auto"/>
          </w:tcPr>
          <w:p w14:paraId="33359DC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бюджету Республики Мордовия в целях софинансирования расходных обязательств, связанных                      с реализацией мероприятия программы                                  социально-экономического развития Республики Мордовия                            на 2022 - 2026 годы, направленного на докапитализацию Фонда развития промышленности Республики Мордовия</w:t>
            </w:r>
          </w:p>
        </w:tc>
      </w:tr>
      <w:tr w:rsidR="005D1545" w:rsidRPr="004623D7" w14:paraId="4A44D358" w14:textId="77777777" w:rsidTr="004623D7">
        <w:trPr>
          <w:cantSplit/>
          <w:trHeight w:val="20"/>
        </w:trPr>
        <w:tc>
          <w:tcPr>
            <w:tcW w:w="2849" w:type="dxa"/>
            <w:shd w:val="clear" w:color="auto" w:fill="auto"/>
            <w:noWrap/>
            <w:hideMark/>
          </w:tcPr>
          <w:p w14:paraId="2DD34F8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16 2 09 53240</w:t>
            </w:r>
          </w:p>
        </w:tc>
        <w:tc>
          <w:tcPr>
            <w:tcW w:w="7612" w:type="dxa"/>
            <w:shd w:val="clear" w:color="auto" w:fill="auto"/>
            <w:hideMark/>
          </w:tcPr>
          <w:p w14:paraId="1E9EB9A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на реализацию мероприятий индивидуальных программ социально-экономического развития субъектов Российской Федерации в части развития промышленности</w:t>
            </w:r>
          </w:p>
        </w:tc>
      </w:tr>
      <w:tr w:rsidR="005D1545" w:rsidRPr="004623D7" w14:paraId="34419419" w14:textId="77777777" w:rsidTr="004623D7">
        <w:trPr>
          <w:cantSplit/>
          <w:trHeight w:val="20"/>
        </w:trPr>
        <w:tc>
          <w:tcPr>
            <w:tcW w:w="2849" w:type="dxa"/>
            <w:shd w:val="clear" w:color="auto" w:fill="auto"/>
            <w:noWrap/>
            <w:hideMark/>
          </w:tcPr>
          <w:p w14:paraId="4D6CC01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16 2 09 55910</w:t>
            </w:r>
          </w:p>
        </w:tc>
        <w:tc>
          <w:tcPr>
            <w:tcW w:w="7612" w:type="dxa"/>
            <w:shd w:val="clear" w:color="auto" w:fill="auto"/>
            <w:hideMark/>
          </w:tcPr>
          <w:p w14:paraId="60122C7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r>
      <w:tr w:rsidR="005D1545" w:rsidRPr="004623D7" w14:paraId="4A02F98E" w14:textId="77777777" w:rsidTr="004623D7">
        <w:trPr>
          <w:cantSplit/>
          <w:trHeight w:val="20"/>
        </w:trPr>
        <w:tc>
          <w:tcPr>
            <w:tcW w:w="2849" w:type="dxa"/>
            <w:shd w:val="clear" w:color="auto" w:fill="auto"/>
            <w:noWrap/>
          </w:tcPr>
          <w:p w14:paraId="52DB510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16 2 09 5С060</w:t>
            </w:r>
          </w:p>
        </w:tc>
        <w:tc>
          <w:tcPr>
            <w:tcW w:w="7612" w:type="dxa"/>
            <w:shd w:val="clear" w:color="auto" w:fill="auto"/>
          </w:tcPr>
          <w:p w14:paraId="42BF8FF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Докапитализация региональных фондов развития промышленности в Донецкой Народной Республике, Луганской Народной Республике, Запорожской области                       и Херсонской области</w:t>
            </w:r>
          </w:p>
        </w:tc>
      </w:tr>
      <w:tr w:rsidR="005D1545" w:rsidRPr="004623D7" w14:paraId="4792BD5D" w14:textId="77777777" w:rsidTr="004623D7">
        <w:trPr>
          <w:cantSplit/>
          <w:trHeight w:val="20"/>
        </w:trPr>
        <w:tc>
          <w:tcPr>
            <w:tcW w:w="2849" w:type="dxa"/>
            <w:shd w:val="clear" w:color="auto" w:fill="auto"/>
            <w:noWrap/>
            <w:hideMark/>
          </w:tcPr>
          <w:p w14:paraId="6F2C9BF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16 2 10 00000</w:t>
            </w:r>
          </w:p>
        </w:tc>
        <w:tc>
          <w:tcPr>
            <w:tcW w:w="7612" w:type="dxa"/>
            <w:shd w:val="clear" w:color="auto" w:fill="auto"/>
            <w:hideMark/>
          </w:tcPr>
          <w:p w14:paraId="1D685BB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"Развитие промышленной инфраструктуры и производственной кооперации в субъектах Российской Федерации"</w:t>
            </w:r>
          </w:p>
        </w:tc>
      </w:tr>
      <w:tr w:rsidR="005D1545" w:rsidRPr="004623D7" w14:paraId="60C09AFD" w14:textId="77777777" w:rsidTr="004623D7">
        <w:trPr>
          <w:cantSplit/>
          <w:trHeight w:val="20"/>
        </w:trPr>
        <w:tc>
          <w:tcPr>
            <w:tcW w:w="2849" w:type="dxa"/>
            <w:shd w:val="clear" w:color="auto" w:fill="auto"/>
            <w:noWrap/>
            <w:hideMark/>
          </w:tcPr>
          <w:p w14:paraId="637782B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16 2 10 57560</w:t>
            </w:r>
          </w:p>
        </w:tc>
        <w:tc>
          <w:tcPr>
            <w:tcW w:w="7612" w:type="dxa"/>
            <w:shd w:val="clear" w:color="auto" w:fill="auto"/>
            <w:hideMark/>
          </w:tcPr>
          <w:p w14:paraId="7ADF39F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на возмещение затрат по созданию, модернизации и (или) реконструкции объектов инфраструктуры индустриальных (промышленных) парков, промышленных технопарков или технопарков в сфере высоких технологий</w:t>
            </w:r>
            <w:r w:rsidRPr="004623D7">
              <w:rPr>
                <w:rFonts w:eastAsia="Times New Roman" w:cs="Times New Roman"/>
                <w:szCs w:val="28"/>
                <w:lang w:eastAsia="ru-RU"/>
              </w:rPr>
              <w:tab/>
            </w:r>
          </w:p>
        </w:tc>
      </w:tr>
      <w:tr w:rsidR="005D1545" w:rsidRPr="004623D7" w14:paraId="01C0C405" w14:textId="77777777" w:rsidTr="004623D7">
        <w:trPr>
          <w:cantSplit/>
          <w:trHeight w:val="20"/>
        </w:trPr>
        <w:tc>
          <w:tcPr>
            <w:tcW w:w="2849" w:type="dxa"/>
            <w:shd w:val="clear" w:color="auto" w:fill="auto"/>
            <w:noWrap/>
          </w:tcPr>
          <w:p w14:paraId="5806D45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16 2 10 60109</w:t>
            </w:r>
          </w:p>
        </w:tc>
        <w:tc>
          <w:tcPr>
            <w:tcW w:w="7612" w:type="dxa"/>
            <w:shd w:val="clear" w:color="auto" w:fill="auto"/>
          </w:tcPr>
          <w:p w14:paraId="190C23A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российским кредитным организациям                               на возмещение недополученных ими доходов по кредитам, выданным российским организациям и (или) индивидуальным предпринимателям на приобретение, строительство, модернизацию, реконструкцию объектов недвижимого имущества в целях осуществления деятельности в сфере промышленности</w:t>
            </w:r>
            <w:r w:rsidRPr="004623D7" w:rsidDel="00536376">
              <w:rPr>
                <w:rFonts w:eastAsia="Times New Roman" w:cs="Times New Roman"/>
                <w:szCs w:val="28"/>
                <w:lang w:eastAsia="ru-RU"/>
              </w:rPr>
              <w:t xml:space="preserve"> </w:t>
            </w:r>
          </w:p>
        </w:tc>
      </w:tr>
      <w:tr w:rsidR="005D1545" w:rsidRPr="004623D7" w14:paraId="7485F095" w14:textId="77777777" w:rsidTr="004623D7">
        <w:trPr>
          <w:cantSplit/>
          <w:trHeight w:val="20"/>
        </w:trPr>
        <w:tc>
          <w:tcPr>
            <w:tcW w:w="2849" w:type="dxa"/>
            <w:shd w:val="clear" w:color="auto" w:fill="auto"/>
            <w:noWrap/>
            <w:hideMark/>
          </w:tcPr>
          <w:p w14:paraId="5B2C9B1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16 2 10 60672</w:t>
            </w:r>
          </w:p>
        </w:tc>
        <w:tc>
          <w:tcPr>
            <w:tcW w:w="7612" w:type="dxa"/>
            <w:shd w:val="clear" w:color="auto" w:fill="auto"/>
            <w:hideMark/>
          </w:tcPr>
          <w:p w14:paraId="59462F0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российским организациям - управляющим компаниям индустриальных (промышленных) парков и (или) промышленных технопарков на возмещение части затрат              на уплату процентов по кредитам, полученным в российских кредитных организациях и государственной корпорации развития "ВЭБ.РФ" в 2020 - 2022 годах на реализацию инвестиционных проектов создания, расширения или развития индустриальных (промышленных) парков и (или) промышленных технопарков</w:t>
            </w:r>
          </w:p>
        </w:tc>
      </w:tr>
      <w:tr w:rsidR="005D1545" w:rsidRPr="004623D7" w14:paraId="2BEF7DF0" w14:textId="77777777" w:rsidTr="004623D7">
        <w:trPr>
          <w:cantSplit/>
          <w:trHeight w:val="20"/>
        </w:trPr>
        <w:tc>
          <w:tcPr>
            <w:tcW w:w="2849" w:type="dxa"/>
            <w:shd w:val="clear" w:color="auto" w:fill="auto"/>
            <w:noWrap/>
            <w:hideMark/>
          </w:tcPr>
          <w:p w14:paraId="516B7F4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16 2 10 68641</w:t>
            </w:r>
          </w:p>
        </w:tc>
        <w:tc>
          <w:tcPr>
            <w:tcW w:w="7612" w:type="dxa"/>
            <w:shd w:val="clear" w:color="auto" w:fill="auto"/>
            <w:hideMark/>
          </w:tcPr>
          <w:p w14:paraId="23FFEB3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участникам промышленных кластеров                                на возмещение части затрат при реализации совместных проектов по производству промышленной продукции кластера в целях импортозамещения</w:t>
            </w:r>
          </w:p>
        </w:tc>
      </w:tr>
      <w:tr w:rsidR="005D1545" w:rsidRPr="004623D7" w14:paraId="471660F7" w14:textId="77777777" w:rsidTr="004623D7">
        <w:trPr>
          <w:cantSplit/>
          <w:trHeight w:val="20"/>
        </w:trPr>
        <w:tc>
          <w:tcPr>
            <w:tcW w:w="2849" w:type="dxa"/>
            <w:shd w:val="clear" w:color="auto" w:fill="auto"/>
            <w:noWrap/>
            <w:hideMark/>
          </w:tcPr>
          <w:p w14:paraId="1DBF3BA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16 2 11 00000</w:t>
            </w:r>
          </w:p>
        </w:tc>
        <w:tc>
          <w:tcPr>
            <w:tcW w:w="7612" w:type="dxa"/>
            <w:shd w:val="clear" w:color="auto" w:fill="auto"/>
            <w:hideMark/>
          </w:tcPr>
          <w:p w14:paraId="4C612D5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"Развитие системы технического регулирования, стандартизации и обеспечения единства измерений"</w:t>
            </w:r>
          </w:p>
        </w:tc>
      </w:tr>
      <w:tr w:rsidR="005D1545" w:rsidRPr="004623D7" w14:paraId="468D916D" w14:textId="77777777" w:rsidTr="004623D7">
        <w:trPr>
          <w:cantSplit/>
          <w:trHeight w:val="20"/>
        </w:trPr>
        <w:tc>
          <w:tcPr>
            <w:tcW w:w="2849" w:type="dxa"/>
            <w:shd w:val="clear" w:color="auto" w:fill="auto"/>
            <w:noWrap/>
            <w:hideMark/>
          </w:tcPr>
          <w:p w14:paraId="4092BA3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16 2 11 64610</w:t>
            </w:r>
          </w:p>
        </w:tc>
        <w:tc>
          <w:tcPr>
            <w:tcW w:w="7612" w:type="dxa"/>
            <w:shd w:val="clear" w:color="auto" w:fill="auto"/>
            <w:hideMark/>
          </w:tcPr>
          <w:p w14:paraId="57FE018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организациям на осуществление расходов                            в области обеспечения единства измерений</w:t>
            </w:r>
          </w:p>
        </w:tc>
      </w:tr>
      <w:tr w:rsidR="005D1545" w:rsidRPr="004623D7" w14:paraId="19AEEA62" w14:textId="77777777" w:rsidTr="004623D7">
        <w:trPr>
          <w:cantSplit/>
          <w:trHeight w:val="20"/>
        </w:trPr>
        <w:tc>
          <w:tcPr>
            <w:tcW w:w="2849" w:type="dxa"/>
            <w:shd w:val="clear" w:color="auto" w:fill="auto"/>
            <w:noWrap/>
            <w:hideMark/>
          </w:tcPr>
          <w:p w14:paraId="4010E65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16 2 11 67401</w:t>
            </w:r>
          </w:p>
        </w:tc>
        <w:tc>
          <w:tcPr>
            <w:tcW w:w="7612" w:type="dxa"/>
            <w:shd w:val="clear" w:color="auto" w:fill="auto"/>
            <w:hideMark/>
          </w:tcPr>
          <w:p w14:paraId="6360F54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на компенсацию части затрат, связанных                                с разработкой международных, региональных                                       и национальных документов в области стандартизации, обеспечивающих применение и исполнение требований технических регламентов, международных соглашений                     и нормативных правовых актов Российской Федерации</w:t>
            </w:r>
          </w:p>
        </w:tc>
      </w:tr>
      <w:tr w:rsidR="005D1545" w:rsidRPr="004623D7" w14:paraId="27B4C858" w14:textId="77777777" w:rsidTr="004623D7">
        <w:trPr>
          <w:cantSplit/>
          <w:trHeight w:val="20"/>
        </w:trPr>
        <w:tc>
          <w:tcPr>
            <w:tcW w:w="2849" w:type="dxa"/>
            <w:shd w:val="clear" w:color="auto" w:fill="auto"/>
            <w:noWrap/>
          </w:tcPr>
          <w:p w14:paraId="6662648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16 2 12 00000</w:t>
            </w:r>
          </w:p>
        </w:tc>
        <w:tc>
          <w:tcPr>
            <w:tcW w:w="7612" w:type="dxa"/>
            <w:shd w:val="clear" w:color="auto" w:fill="auto"/>
          </w:tcPr>
          <w:p w14:paraId="67B862D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"Развитие производства лекарственных средств и медицинских изделий"</w:t>
            </w:r>
          </w:p>
        </w:tc>
      </w:tr>
      <w:tr w:rsidR="005D1545" w:rsidRPr="004623D7" w14:paraId="357A642D" w14:textId="77777777" w:rsidTr="004623D7">
        <w:trPr>
          <w:cantSplit/>
          <w:trHeight w:val="20"/>
        </w:trPr>
        <w:tc>
          <w:tcPr>
            <w:tcW w:w="2849" w:type="dxa"/>
            <w:shd w:val="clear" w:color="auto" w:fill="auto"/>
            <w:noWrap/>
            <w:hideMark/>
          </w:tcPr>
          <w:p w14:paraId="5D76A39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16 2 1J 00000</w:t>
            </w:r>
          </w:p>
        </w:tc>
        <w:tc>
          <w:tcPr>
            <w:tcW w:w="7612" w:type="dxa"/>
            <w:shd w:val="clear" w:color="auto" w:fill="auto"/>
            <w:hideMark/>
          </w:tcPr>
          <w:p w14:paraId="2B6DFC7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"Развитие производства новых материалов"</w:t>
            </w:r>
          </w:p>
        </w:tc>
      </w:tr>
      <w:tr w:rsidR="005D1545" w:rsidRPr="004623D7" w14:paraId="3C9EED6B" w14:textId="77777777" w:rsidTr="004623D7">
        <w:trPr>
          <w:cantSplit/>
          <w:trHeight w:val="20"/>
        </w:trPr>
        <w:tc>
          <w:tcPr>
            <w:tcW w:w="2849" w:type="dxa"/>
            <w:shd w:val="clear" w:color="auto" w:fill="auto"/>
            <w:noWrap/>
            <w:hideMark/>
          </w:tcPr>
          <w:p w14:paraId="3361E61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16 2 1J 68350</w:t>
            </w:r>
          </w:p>
        </w:tc>
        <w:tc>
          <w:tcPr>
            <w:tcW w:w="7612" w:type="dxa"/>
            <w:shd w:val="clear" w:color="auto" w:fill="auto"/>
            <w:hideMark/>
          </w:tcPr>
          <w:p w14:paraId="4DC5E99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российским организациям на возмещение части затрат на уплату процентов по кредитам и (или) выплату купонного дохода по облигациям, привлеченным в рамках реализации комплексных инвестиционных проектов                         по приоритетным направлениям гражданской промышленности</w:t>
            </w:r>
          </w:p>
        </w:tc>
      </w:tr>
      <w:tr w:rsidR="005D1545" w:rsidRPr="004623D7" w14:paraId="28BBB206" w14:textId="77777777" w:rsidTr="004623D7">
        <w:trPr>
          <w:cantSplit/>
          <w:trHeight w:val="20"/>
        </w:trPr>
        <w:tc>
          <w:tcPr>
            <w:tcW w:w="2849" w:type="dxa"/>
            <w:shd w:val="clear" w:color="auto" w:fill="auto"/>
            <w:noWrap/>
            <w:hideMark/>
          </w:tcPr>
          <w:p w14:paraId="3806F81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16 2 2J 00000</w:t>
            </w:r>
          </w:p>
        </w:tc>
        <w:tc>
          <w:tcPr>
            <w:tcW w:w="7612" w:type="dxa"/>
            <w:shd w:val="clear" w:color="auto" w:fill="auto"/>
            <w:hideMark/>
          </w:tcPr>
          <w:p w14:paraId="7E694CF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"Прорыв на рынки сжиженного природного газа"</w:t>
            </w:r>
          </w:p>
        </w:tc>
      </w:tr>
      <w:tr w:rsidR="005D1545" w:rsidRPr="004623D7" w14:paraId="037A82E2" w14:textId="77777777" w:rsidTr="004623D7">
        <w:trPr>
          <w:cantSplit/>
          <w:trHeight w:val="20"/>
        </w:trPr>
        <w:tc>
          <w:tcPr>
            <w:tcW w:w="2849" w:type="dxa"/>
            <w:shd w:val="clear" w:color="auto" w:fill="auto"/>
            <w:noWrap/>
            <w:hideMark/>
          </w:tcPr>
          <w:p w14:paraId="43A94C7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16 2 D4 00000</w:t>
            </w:r>
          </w:p>
        </w:tc>
        <w:tc>
          <w:tcPr>
            <w:tcW w:w="7612" w:type="dxa"/>
            <w:shd w:val="clear" w:color="auto" w:fill="auto"/>
            <w:hideMark/>
          </w:tcPr>
          <w:p w14:paraId="50E8867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"Информационная безопасность"</w:t>
            </w:r>
          </w:p>
        </w:tc>
      </w:tr>
      <w:tr w:rsidR="005D1545" w:rsidRPr="004623D7" w14:paraId="5211CE7F" w14:textId="77777777" w:rsidTr="004623D7">
        <w:trPr>
          <w:cantSplit/>
          <w:trHeight w:val="20"/>
        </w:trPr>
        <w:tc>
          <w:tcPr>
            <w:tcW w:w="2849" w:type="dxa"/>
            <w:shd w:val="clear" w:color="auto" w:fill="auto"/>
            <w:noWrap/>
            <w:hideMark/>
          </w:tcPr>
          <w:p w14:paraId="0DFBC5D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16 2 D4 64490</w:t>
            </w:r>
          </w:p>
        </w:tc>
        <w:tc>
          <w:tcPr>
            <w:tcW w:w="7612" w:type="dxa"/>
            <w:shd w:val="clear" w:color="auto" w:fill="auto"/>
            <w:hideMark/>
          </w:tcPr>
          <w:p w14:paraId="0EE0686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Создание и обеспечение деятельности отраслевого центра компетенций по информационной безопасности                                   в промышленности</w:t>
            </w:r>
          </w:p>
        </w:tc>
      </w:tr>
      <w:tr w:rsidR="005D1545" w:rsidRPr="004623D7" w14:paraId="64CDFD39" w14:textId="77777777" w:rsidTr="004623D7">
        <w:trPr>
          <w:cantSplit/>
          <w:trHeight w:val="20"/>
        </w:trPr>
        <w:tc>
          <w:tcPr>
            <w:tcW w:w="2849" w:type="dxa"/>
            <w:shd w:val="clear" w:color="auto" w:fill="auto"/>
            <w:noWrap/>
            <w:hideMark/>
          </w:tcPr>
          <w:p w14:paraId="102BB5E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16 2 D5 00000</w:t>
            </w:r>
          </w:p>
        </w:tc>
        <w:tc>
          <w:tcPr>
            <w:tcW w:w="7612" w:type="dxa"/>
            <w:shd w:val="clear" w:color="auto" w:fill="auto"/>
            <w:hideMark/>
          </w:tcPr>
          <w:p w14:paraId="77ED471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"Цифровые технологии"</w:t>
            </w:r>
          </w:p>
        </w:tc>
      </w:tr>
      <w:tr w:rsidR="005D1545" w:rsidRPr="004623D7" w14:paraId="79F3F7F5" w14:textId="77777777" w:rsidTr="004623D7">
        <w:trPr>
          <w:cantSplit/>
          <w:trHeight w:val="20"/>
        </w:trPr>
        <w:tc>
          <w:tcPr>
            <w:tcW w:w="2849" w:type="dxa"/>
            <w:shd w:val="clear" w:color="auto" w:fill="auto"/>
            <w:noWrap/>
            <w:hideMark/>
          </w:tcPr>
          <w:p w14:paraId="4D785DE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16 2 D5 64046</w:t>
            </w:r>
          </w:p>
        </w:tc>
        <w:tc>
          <w:tcPr>
            <w:tcW w:w="7612" w:type="dxa"/>
            <w:shd w:val="clear" w:color="auto" w:fill="auto"/>
            <w:hideMark/>
          </w:tcPr>
          <w:p w14:paraId="1DB6695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Реализация проектов российских организаций по разработке цифровых платформ и программных продуктов в целях создания и (или) развития производства высокотехнологичной промышленной продукции</w:t>
            </w:r>
          </w:p>
        </w:tc>
      </w:tr>
      <w:tr w:rsidR="005D1545" w:rsidRPr="004623D7" w14:paraId="56F148F5" w14:textId="77777777" w:rsidTr="004623D7">
        <w:trPr>
          <w:cantSplit/>
          <w:trHeight w:val="20"/>
        </w:trPr>
        <w:tc>
          <w:tcPr>
            <w:tcW w:w="2849" w:type="dxa"/>
            <w:shd w:val="clear" w:color="auto" w:fill="auto"/>
            <w:noWrap/>
            <w:hideMark/>
          </w:tcPr>
          <w:p w14:paraId="1F7C6B8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16 2 D5 64048</w:t>
            </w:r>
          </w:p>
        </w:tc>
        <w:tc>
          <w:tcPr>
            <w:tcW w:w="7612" w:type="dxa"/>
            <w:shd w:val="clear" w:color="auto" w:fill="auto"/>
            <w:hideMark/>
          </w:tcPr>
          <w:p w14:paraId="0336589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автономной некоммерческой организации "Агентство по технологическому развитию"              в целях создания и обеспечения деятельности отраслевого центра компетенций по импортозамещению программного обеспечения в промышленности</w:t>
            </w:r>
          </w:p>
        </w:tc>
      </w:tr>
      <w:tr w:rsidR="005D1545" w:rsidRPr="004623D7" w14:paraId="619D806F" w14:textId="77777777" w:rsidTr="004623D7">
        <w:trPr>
          <w:cantSplit/>
          <w:trHeight w:val="20"/>
        </w:trPr>
        <w:tc>
          <w:tcPr>
            <w:tcW w:w="2849" w:type="dxa"/>
            <w:shd w:val="clear" w:color="auto" w:fill="auto"/>
            <w:noWrap/>
            <w:hideMark/>
          </w:tcPr>
          <w:p w14:paraId="0188D06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16 2 D7 00000</w:t>
            </w:r>
          </w:p>
        </w:tc>
        <w:tc>
          <w:tcPr>
            <w:tcW w:w="7612" w:type="dxa"/>
            <w:shd w:val="clear" w:color="auto" w:fill="auto"/>
            <w:hideMark/>
          </w:tcPr>
          <w:p w14:paraId="78AEB68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"Искусственный интеллект"</w:t>
            </w:r>
          </w:p>
        </w:tc>
      </w:tr>
      <w:tr w:rsidR="005D1545" w:rsidRPr="004623D7" w14:paraId="4229BF31" w14:textId="77777777" w:rsidTr="004623D7">
        <w:trPr>
          <w:cantSplit/>
          <w:trHeight w:val="20"/>
        </w:trPr>
        <w:tc>
          <w:tcPr>
            <w:tcW w:w="2849" w:type="dxa"/>
            <w:shd w:val="clear" w:color="auto" w:fill="auto"/>
            <w:noWrap/>
            <w:hideMark/>
          </w:tcPr>
          <w:p w14:paraId="7254FF7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16 2 G4 00000</w:t>
            </w:r>
          </w:p>
        </w:tc>
        <w:tc>
          <w:tcPr>
            <w:tcW w:w="7612" w:type="dxa"/>
            <w:shd w:val="clear" w:color="auto" w:fill="auto"/>
            <w:hideMark/>
          </w:tcPr>
          <w:p w14:paraId="41D9233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"Чистый воздух"</w:t>
            </w:r>
          </w:p>
        </w:tc>
      </w:tr>
      <w:tr w:rsidR="005D1545" w:rsidRPr="004623D7" w14:paraId="25F0602E" w14:textId="77777777" w:rsidTr="004623D7">
        <w:trPr>
          <w:cantSplit/>
          <w:trHeight w:val="20"/>
        </w:trPr>
        <w:tc>
          <w:tcPr>
            <w:tcW w:w="2849" w:type="dxa"/>
            <w:shd w:val="clear" w:color="auto" w:fill="auto"/>
            <w:noWrap/>
            <w:hideMark/>
          </w:tcPr>
          <w:p w14:paraId="5698811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16 2 G6 00000</w:t>
            </w:r>
          </w:p>
        </w:tc>
        <w:tc>
          <w:tcPr>
            <w:tcW w:w="7612" w:type="dxa"/>
            <w:shd w:val="clear" w:color="auto" w:fill="auto"/>
            <w:hideMark/>
          </w:tcPr>
          <w:p w14:paraId="339CEB0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"Оздоровление Волги"</w:t>
            </w:r>
          </w:p>
        </w:tc>
      </w:tr>
      <w:tr w:rsidR="005D1545" w:rsidRPr="004623D7" w14:paraId="70FBCA40" w14:textId="77777777" w:rsidTr="004623D7">
        <w:trPr>
          <w:cantSplit/>
          <w:trHeight w:val="20"/>
        </w:trPr>
        <w:tc>
          <w:tcPr>
            <w:tcW w:w="2849" w:type="dxa"/>
            <w:shd w:val="clear" w:color="auto" w:fill="auto"/>
            <w:noWrap/>
            <w:hideMark/>
          </w:tcPr>
          <w:p w14:paraId="11A67DE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16 2 S6 00000</w:t>
            </w:r>
          </w:p>
        </w:tc>
        <w:tc>
          <w:tcPr>
            <w:tcW w:w="7612" w:type="dxa"/>
            <w:shd w:val="clear" w:color="auto" w:fill="auto"/>
            <w:hideMark/>
          </w:tcPr>
          <w:p w14:paraId="3B38114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"Развитие инфраструктуры для научных исследований и подготовки кадров"</w:t>
            </w:r>
          </w:p>
        </w:tc>
      </w:tr>
      <w:tr w:rsidR="005D1545" w:rsidRPr="004623D7" w14:paraId="53B85655" w14:textId="77777777" w:rsidTr="004623D7">
        <w:trPr>
          <w:cantSplit/>
          <w:trHeight w:val="20"/>
        </w:trPr>
        <w:tc>
          <w:tcPr>
            <w:tcW w:w="2849" w:type="dxa"/>
            <w:shd w:val="clear" w:color="auto" w:fill="auto"/>
            <w:noWrap/>
            <w:hideMark/>
          </w:tcPr>
          <w:p w14:paraId="068AE3F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16 2 T1 00000</w:t>
            </w:r>
          </w:p>
        </w:tc>
        <w:tc>
          <w:tcPr>
            <w:tcW w:w="7612" w:type="dxa"/>
            <w:shd w:val="clear" w:color="auto" w:fill="auto"/>
            <w:hideMark/>
          </w:tcPr>
          <w:p w14:paraId="1957ADE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"Промышленный экспорт"</w:t>
            </w:r>
          </w:p>
        </w:tc>
      </w:tr>
      <w:tr w:rsidR="005D1545" w:rsidRPr="004623D7" w14:paraId="5169133F" w14:textId="77777777" w:rsidTr="004623D7">
        <w:trPr>
          <w:cantSplit/>
          <w:trHeight w:val="20"/>
        </w:trPr>
        <w:tc>
          <w:tcPr>
            <w:tcW w:w="2849" w:type="dxa"/>
            <w:shd w:val="clear" w:color="auto" w:fill="auto"/>
            <w:noWrap/>
            <w:hideMark/>
          </w:tcPr>
          <w:p w14:paraId="61D4D0A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16 2 T1 60329</w:t>
            </w:r>
          </w:p>
        </w:tc>
        <w:tc>
          <w:tcPr>
            <w:tcW w:w="7612" w:type="dxa"/>
            <w:shd w:val="clear" w:color="auto" w:fill="auto"/>
            <w:hideMark/>
          </w:tcPr>
          <w:p w14:paraId="3C562F8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организаций в целях компенсации части процентных ставок по экспортным кредитам и иным инструментам финансирования, аналогичным кредиту по экономической сути, а также компенсации части страховой премии по договорам страхования экспортных кредитов</w:t>
            </w:r>
          </w:p>
        </w:tc>
      </w:tr>
      <w:tr w:rsidR="005D1545" w:rsidRPr="004623D7" w14:paraId="4319E667" w14:textId="77777777" w:rsidTr="004623D7">
        <w:trPr>
          <w:cantSplit/>
          <w:trHeight w:val="20"/>
        </w:trPr>
        <w:tc>
          <w:tcPr>
            <w:tcW w:w="2849" w:type="dxa"/>
            <w:shd w:val="clear" w:color="auto" w:fill="auto"/>
            <w:noWrap/>
          </w:tcPr>
          <w:p w14:paraId="4714383F"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val="en-US" w:eastAsia="ru-RU"/>
              </w:rPr>
              <w:t>16 2 T1 60340</w:t>
            </w:r>
          </w:p>
        </w:tc>
        <w:tc>
          <w:tcPr>
            <w:tcW w:w="7612" w:type="dxa"/>
            <w:shd w:val="clear" w:color="auto" w:fill="auto"/>
          </w:tcPr>
          <w:p w14:paraId="6DBE92F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российских организаций промышленности гражданского назначения в целях снижения затрат на транспортировку продукции</w:t>
            </w:r>
          </w:p>
        </w:tc>
      </w:tr>
      <w:tr w:rsidR="005D1545" w:rsidRPr="004623D7" w14:paraId="20BF5310" w14:textId="77777777" w:rsidTr="004623D7">
        <w:trPr>
          <w:cantSplit/>
          <w:trHeight w:val="20"/>
        </w:trPr>
        <w:tc>
          <w:tcPr>
            <w:tcW w:w="2849" w:type="dxa"/>
            <w:shd w:val="clear" w:color="auto" w:fill="auto"/>
            <w:noWrap/>
          </w:tcPr>
          <w:p w14:paraId="53A8C5D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16 2 T1 60349</w:t>
            </w:r>
          </w:p>
        </w:tc>
        <w:tc>
          <w:tcPr>
            <w:tcW w:w="7612" w:type="dxa"/>
            <w:shd w:val="clear" w:color="auto" w:fill="auto"/>
          </w:tcPr>
          <w:p w14:paraId="0CBBEEA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российских организаций в целях компенсации расходов на сертификацию соответствия российской промышленной продукции требованиям внешних рынков</w:t>
            </w:r>
          </w:p>
        </w:tc>
      </w:tr>
      <w:tr w:rsidR="005D1545" w:rsidRPr="004623D7" w14:paraId="42EF12D0" w14:textId="77777777" w:rsidTr="004623D7">
        <w:trPr>
          <w:cantSplit/>
          <w:trHeight w:val="20"/>
        </w:trPr>
        <w:tc>
          <w:tcPr>
            <w:tcW w:w="2849" w:type="dxa"/>
            <w:shd w:val="clear" w:color="auto" w:fill="auto"/>
            <w:noWrap/>
          </w:tcPr>
          <w:p w14:paraId="66E250D8"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val="en-US" w:eastAsia="ru-RU"/>
              </w:rPr>
              <w:t>16 2 T1 60364</w:t>
            </w:r>
          </w:p>
        </w:tc>
        <w:tc>
          <w:tcPr>
            <w:tcW w:w="7612" w:type="dxa"/>
            <w:shd w:val="clear" w:color="auto" w:fill="auto"/>
          </w:tcPr>
          <w:p w14:paraId="13446BF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Имущественный взнос Российской Федерации                                         в государственную корпорацию развития "ВЭБ.РФ" в целях финансирования обеспечения условий деятельности Российской промышленной зоны в Экономической зоне Суэцкого канала Арабской Республики Египет</w:t>
            </w:r>
          </w:p>
        </w:tc>
      </w:tr>
      <w:tr w:rsidR="005D1545" w:rsidRPr="004623D7" w14:paraId="409B93D6" w14:textId="77777777" w:rsidTr="004623D7">
        <w:trPr>
          <w:cantSplit/>
          <w:trHeight w:val="20"/>
        </w:trPr>
        <w:tc>
          <w:tcPr>
            <w:tcW w:w="2849" w:type="dxa"/>
            <w:shd w:val="clear" w:color="auto" w:fill="auto"/>
            <w:noWrap/>
            <w:hideMark/>
          </w:tcPr>
          <w:p w14:paraId="68B189D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16 2 T1 65110</w:t>
            </w:r>
          </w:p>
        </w:tc>
        <w:tc>
          <w:tcPr>
            <w:tcW w:w="7612" w:type="dxa"/>
            <w:shd w:val="clear" w:color="auto" w:fill="auto"/>
            <w:hideMark/>
          </w:tcPr>
          <w:p w14:paraId="7E027DA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Имущественный взнос в государственную корпорацию развития "ВЭБ.РФ" на возмещение части затрат, связанных            с поддержкой производства высокотехнологичной продукции</w:t>
            </w:r>
          </w:p>
        </w:tc>
      </w:tr>
      <w:tr w:rsidR="005D1545" w:rsidRPr="004623D7" w14:paraId="4EC66E2C" w14:textId="77777777" w:rsidTr="004623D7">
        <w:trPr>
          <w:cantSplit/>
          <w:trHeight w:val="20"/>
        </w:trPr>
        <w:tc>
          <w:tcPr>
            <w:tcW w:w="2849" w:type="dxa"/>
            <w:shd w:val="clear" w:color="auto" w:fill="auto"/>
            <w:noWrap/>
            <w:hideMark/>
          </w:tcPr>
          <w:p w14:paraId="2B8351A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16 2 T1 68700</w:t>
            </w:r>
          </w:p>
        </w:tc>
        <w:tc>
          <w:tcPr>
            <w:tcW w:w="7612" w:type="dxa"/>
            <w:shd w:val="clear" w:color="auto" w:fill="auto"/>
            <w:hideMark/>
          </w:tcPr>
          <w:p w14:paraId="67E1715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Государственного специализированного Российского экспортно-импортного банка (акционерное общество) в рамках льготного кредитования производства высокотехнологичной продукции</w:t>
            </w:r>
          </w:p>
        </w:tc>
      </w:tr>
      <w:tr w:rsidR="005D1545" w:rsidRPr="004623D7" w14:paraId="280FB212" w14:textId="77777777" w:rsidTr="004623D7">
        <w:trPr>
          <w:cantSplit/>
          <w:trHeight w:val="20"/>
        </w:trPr>
        <w:tc>
          <w:tcPr>
            <w:tcW w:w="2849" w:type="dxa"/>
            <w:shd w:val="clear" w:color="auto" w:fill="auto"/>
            <w:noWrap/>
            <w:hideMark/>
          </w:tcPr>
          <w:p w14:paraId="2D7D7E1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16 2 T1 68702</w:t>
            </w:r>
          </w:p>
        </w:tc>
        <w:tc>
          <w:tcPr>
            <w:tcW w:w="7612" w:type="dxa"/>
            <w:shd w:val="clear" w:color="auto" w:fill="auto"/>
            <w:hideMark/>
          </w:tcPr>
          <w:p w14:paraId="425A94E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организаций в целях компенсации части затрат, связанных с созданием                                и обеспечением функционирования системы послепродажного обслуживания продукции в иностранных государствах</w:t>
            </w:r>
          </w:p>
        </w:tc>
      </w:tr>
      <w:tr w:rsidR="005D1545" w:rsidRPr="004623D7" w14:paraId="35C1A68F" w14:textId="77777777" w:rsidTr="004623D7">
        <w:trPr>
          <w:cantSplit/>
          <w:trHeight w:val="20"/>
        </w:trPr>
        <w:tc>
          <w:tcPr>
            <w:tcW w:w="2849" w:type="dxa"/>
            <w:shd w:val="clear" w:color="auto" w:fill="auto"/>
            <w:noWrap/>
            <w:hideMark/>
          </w:tcPr>
          <w:p w14:paraId="7D2F26F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16 2 T1 68703</w:t>
            </w:r>
          </w:p>
        </w:tc>
        <w:tc>
          <w:tcPr>
            <w:tcW w:w="7612" w:type="dxa"/>
            <w:shd w:val="clear" w:color="auto" w:fill="auto"/>
            <w:hideMark/>
          </w:tcPr>
          <w:p w14:paraId="14F5D38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производителей специализированной техники и оборудования в целях возмещения части затрат, понесенных в связи с гарантией обратного выкупа продукции</w:t>
            </w:r>
          </w:p>
        </w:tc>
      </w:tr>
      <w:tr w:rsidR="005D1545" w:rsidRPr="004623D7" w14:paraId="42A4B214" w14:textId="77777777" w:rsidTr="004623D7">
        <w:trPr>
          <w:cantSplit/>
          <w:trHeight w:val="20"/>
        </w:trPr>
        <w:tc>
          <w:tcPr>
            <w:tcW w:w="2849" w:type="dxa"/>
            <w:shd w:val="clear" w:color="auto" w:fill="auto"/>
            <w:noWrap/>
          </w:tcPr>
          <w:p w14:paraId="611F89B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16 2 T1 68921</w:t>
            </w:r>
          </w:p>
        </w:tc>
        <w:tc>
          <w:tcPr>
            <w:tcW w:w="7612" w:type="dxa"/>
            <w:shd w:val="clear" w:color="auto" w:fill="auto"/>
          </w:tcPr>
          <w:p w14:paraId="11F36CE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российских организаций промышленности в целях компенсации затрат                                      на транспортировку промышленной продукции</w:t>
            </w:r>
          </w:p>
        </w:tc>
      </w:tr>
      <w:tr w:rsidR="005D1545" w:rsidRPr="004623D7" w14:paraId="0A95E514" w14:textId="77777777" w:rsidTr="004623D7">
        <w:trPr>
          <w:cantSplit/>
          <w:trHeight w:val="20"/>
        </w:trPr>
        <w:tc>
          <w:tcPr>
            <w:tcW w:w="2849" w:type="dxa"/>
            <w:shd w:val="clear" w:color="auto" w:fill="auto"/>
            <w:noWrap/>
          </w:tcPr>
          <w:p w14:paraId="435087E6"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val="en-US" w:eastAsia="ru-RU"/>
              </w:rPr>
              <w:t>16 2 T1 68926</w:t>
            </w:r>
          </w:p>
        </w:tc>
        <w:tc>
          <w:tcPr>
            <w:tcW w:w="7612" w:type="dxa"/>
            <w:shd w:val="clear" w:color="auto" w:fill="auto"/>
          </w:tcPr>
          <w:p w14:paraId="037A6C3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юридических лиц, за исключением государственных (муниципальных) учреждений, реализующих функции по осуществлению страховой поддержки экспорта, в целях возмещения затрат на исполнение платежных обязательств по договорам страхования</w:t>
            </w:r>
          </w:p>
        </w:tc>
      </w:tr>
      <w:tr w:rsidR="005D1545" w:rsidRPr="004623D7" w14:paraId="6017E303" w14:textId="77777777" w:rsidTr="004623D7">
        <w:trPr>
          <w:cantSplit/>
          <w:trHeight w:val="20"/>
        </w:trPr>
        <w:tc>
          <w:tcPr>
            <w:tcW w:w="2849" w:type="dxa"/>
            <w:shd w:val="clear" w:color="auto" w:fill="auto"/>
            <w:noWrap/>
          </w:tcPr>
          <w:p w14:paraId="3381F01B"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val="en-US" w:eastAsia="ru-RU"/>
              </w:rPr>
              <w:t>16 2 T1 68927</w:t>
            </w:r>
          </w:p>
        </w:tc>
        <w:tc>
          <w:tcPr>
            <w:tcW w:w="7612" w:type="dxa"/>
            <w:shd w:val="clear" w:color="auto" w:fill="auto"/>
          </w:tcPr>
          <w:p w14:paraId="1AE50C5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российских организаций в целях создания транспортно-логистических центров и российских промышленных зон в опорных странах</w:t>
            </w:r>
          </w:p>
        </w:tc>
      </w:tr>
      <w:tr w:rsidR="005D1545" w:rsidRPr="004623D7" w14:paraId="22E87378" w14:textId="77777777" w:rsidTr="004623D7">
        <w:trPr>
          <w:cantSplit/>
          <w:trHeight w:val="20"/>
        </w:trPr>
        <w:tc>
          <w:tcPr>
            <w:tcW w:w="2849" w:type="dxa"/>
            <w:shd w:val="clear" w:color="auto" w:fill="auto"/>
            <w:noWrap/>
            <w:hideMark/>
          </w:tcPr>
          <w:p w14:paraId="0F6CCFC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16 2 T6 00000</w:t>
            </w:r>
          </w:p>
        </w:tc>
        <w:tc>
          <w:tcPr>
            <w:tcW w:w="7612" w:type="dxa"/>
            <w:shd w:val="clear" w:color="auto" w:fill="auto"/>
            <w:hideMark/>
          </w:tcPr>
          <w:p w14:paraId="5C6B7EB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"Системные меры развития международной кооперации и экспорта"</w:t>
            </w:r>
          </w:p>
        </w:tc>
      </w:tr>
      <w:tr w:rsidR="005D1545" w:rsidRPr="004623D7" w14:paraId="4DD16B8F" w14:textId="77777777" w:rsidTr="004623D7">
        <w:trPr>
          <w:cantSplit/>
          <w:trHeight w:val="20"/>
        </w:trPr>
        <w:tc>
          <w:tcPr>
            <w:tcW w:w="2849" w:type="dxa"/>
            <w:shd w:val="clear" w:color="auto" w:fill="auto"/>
            <w:noWrap/>
            <w:hideMark/>
          </w:tcPr>
          <w:p w14:paraId="4AA27F4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16 2 T6 60328</w:t>
            </w:r>
          </w:p>
        </w:tc>
        <w:tc>
          <w:tcPr>
            <w:tcW w:w="7612" w:type="dxa"/>
            <w:shd w:val="clear" w:color="auto" w:fill="auto"/>
            <w:hideMark/>
          </w:tcPr>
          <w:p w14:paraId="56F9F24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акционерного общества "Российский экспортный центр", г. Москва, в целях развития инфраструктуры повышения международной конкурентоспособности</w:t>
            </w:r>
          </w:p>
        </w:tc>
      </w:tr>
      <w:tr w:rsidR="005D1545" w:rsidRPr="004623D7" w14:paraId="5FD6A14F" w14:textId="77777777" w:rsidTr="004623D7">
        <w:trPr>
          <w:cantSplit/>
          <w:trHeight w:val="20"/>
        </w:trPr>
        <w:tc>
          <w:tcPr>
            <w:tcW w:w="2849" w:type="dxa"/>
            <w:shd w:val="clear" w:color="auto" w:fill="auto"/>
            <w:noWrap/>
            <w:hideMark/>
          </w:tcPr>
          <w:p w14:paraId="761822E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16 2 T6 60332</w:t>
            </w:r>
          </w:p>
        </w:tc>
        <w:tc>
          <w:tcPr>
            <w:tcW w:w="7612" w:type="dxa"/>
            <w:shd w:val="clear" w:color="auto" w:fill="auto"/>
            <w:hideMark/>
          </w:tcPr>
          <w:p w14:paraId="16FF6BC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российских организаций и индивидуальных предпринимателей в целях возмещения части затрат, связанных с участием в международных выставочно-ярмарочных мероприятиях</w:t>
            </w:r>
          </w:p>
        </w:tc>
      </w:tr>
      <w:tr w:rsidR="005D1545" w:rsidRPr="004623D7" w14:paraId="67533F48" w14:textId="77777777" w:rsidTr="004623D7">
        <w:trPr>
          <w:cantSplit/>
          <w:trHeight w:val="20"/>
        </w:trPr>
        <w:tc>
          <w:tcPr>
            <w:tcW w:w="2849" w:type="dxa"/>
            <w:shd w:val="clear" w:color="auto" w:fill="auto"/>
            <w:noWrap/>
          </w:tcPr>
          <w:p w14:paraId="47F742B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 xml:space="preserve">16 </w:t>
            </w:r>
            <w:r w:rsidRPr="004623D7">
              <w:rPr>
                <w:rFonts w:eastAsia="Times New Roman" w:cs="Times New Roman"/>
                <w:szCs w:val="28"/>
                <w:lang w:val="en-US" w:eastAsia="ru-RU"/>
              </w:rPr>
              <w:t>2</w:t>
            </w:r>
            <w:r w:rsidRPr="004623D7">
              <w:rPr>
                <w:rFonts w:eastAsia="Times New Roman" w:cs="Times New Roman"/>
                <w:szCs w:val="28"/>
                <w:lang w:eastAsia="ru-RU"/>
              </w:rPr>
              <w:t xml:space="preserve"> T6 60356</w:t>
            </w:r>
          </w:p>
        </w:tc>
        <w:tc>
          <w:tcPr>
            <w:tcW w:w="7612" w:type="dxa"/>
            <w:shd w:val="clear" w:color="auto" w:fill="auto"/>
          </w:tcPr>
          <w:p w14:paraId="73C8543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Государственного специализированного Российского экспортно-импортного банка (акционерное общество) в рамках льготного кредитования импорта приоритетной продукции</w:t>
            </w:r>
          </w:p>
        </w:tc>
      </w:tr>
      <w:tr w:rsidR="005D1545" w:rsidRPr="004623D7" w14:paraId="097A6C70" w14:textId="77777777" w:rsidTr="004623D7">
        <w:trPr>
          <w:cantSplit/>
          <w:trHeight w:val="20"/>
        </w:trPr>
        <w:tc>
          <w:tcPr>
            <w:tcW w:w="2849" w:type="dxa"/>
            <w:shd w:val="clear" w:color="auto" w:fill="auto"/>
            <w:noWrap/>
          </w:tcPr>
          <w:p w14:paraId="7FAF98AD"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eastAsia="ru-RU"/>
              </w:rPr>
              <w:lastRenderedPageBreak/>
              <w:t xml:space="preserve">16 2 </w:t>
            </w:r>
            <w:r w:rsidRPr="004623D7">
              <w:rPr>
                <w:rFonts w:eastAsia="Times New Roman" w:cs="Times New Roman"/>
                <w:szCs w:val="28"/>
                <w:lang w:val="en-US" w:eastAsia="ru-RU"/>
              </w:rPr>
              <w:t>T6 60357</w:t>
            </w:r>
          </w:p>
        </w:tc>
        <w:tc>
          <w:tcPr>
            <w:tcW w:w="7612" w:type="dxa"/>
            <w:shd w:val="clear" w:color="auto" w:fill="auto"/>
          </w:tcPr>
          <w:p w14:paraId="0E8117CA" w14:textId="754B380C"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Имущественный взнос Российской Федерации в государственную корпорацию развития "ВЭБ.РФ" на финансовое обеспечение расходов в целях обеспечения дальнейшей эксплуатации выставочного павильона Российской Федерации, созданного для участия Российской Федерации во Всемирной универсальной выставке</w:t>
            </w:r>
            <w:r w:rsidR="002074A1">
              <w:rPr>
                <w:rFonts w:eastAsia="Times New Roman" w:cs="Times New Roman"/>
                <w:szCs w:val="28"/>
                <w:lang w:eastAsia="ru-RU"/>
              </w:rPr>
              <w:t xml:space="preserve">              </w:t>
            </w:r>
            <w:r w:rsidRPr="004623D7">
              <w:rPr>
                <w:rFonts w:eastAsia="Times New Roman" w:cs="Times New Roman"/>
                <w:szCs w:val="28"/>
                <w:lang w:eastAsia="ru-RU"/>
              </w:rPr>
              <w:t xml:space="preserve"> "ЭКСПО-2020" (г. Дубай, Объединенные Арабские Эмираты), и организации работы презентационно-выставочной платформы на базе указанного павильона</w:t>
            </w:r>
          </w:p>
        </w:tc>
      </w:tr>
      <w:tr w:rsidR="005D1545" w:rsidRPr="004623D7" w14:paraId="3F2F8168" w14:textId="77777777" w:rsidTr="004623D7">
        <w:trPr>
          <w:cantSplit/>
          <w:trHeight w:val="20"/>
        </w:trPr>
        <w:tc>
          <w:tcPr>
            <w:tcW w:w="2849" w:type="dxa"/>
            <w:shd w:val="clear" w:color="auto" w:fill="auto"/>
            <w:noWrap/>
          </w:tcPr>
          <w:p w14:paraId="389EC62D"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eastAsia="ru-RU"/>
              </w:rPr>
              <w:t xml:space="preserve">16 2 </w:t>
            </w:r>
            <w:r w:rsidRPr="004623D7">
              <w:rPr>
                <w:rFonts w:eastAsia="Times New Roman" w:cs="Times New Roman"/>
                <w:szCs w:val="28"/>
                <w:lang w:val="en-US" w:eastAsia="ru-RU"/>
              </w:rPr>
              <w:t>T6 60358</w:t>
            </w:r>
          </w:p>
        </w:tc>
        <w:tc>
          <w:tcPr>
            <w:tcW w:w="7612" w:type="dxa"/>
            <w:shd w:val="clear" w:color="auto" w:fill="auto"/>
          </w:tcPr>
          <w:p w14:paraId="3E257CB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Имущественный взнос Российской Федерации в государственную корпорацию развития "ВЭБ.РФ" на цели осуществления вклада в имущество акционерного общества "Российский экспортный центр", г. Москва, не увеличивающего его уставный капитал, для осуществления последующего вклада в имущество акционерного общества "Российское агентство по страхованию экспортных кредитов и инвестиций", г. Москва, не увеличивающего его уставный капитал, в целях обеспечения страховой поддержки проектов в перспективных странах</w:t>
            </w:r>
          </w:p>
        </w:tc>
      </w:tr>
      <w:tr w:rsidR="005D1545" w:rsidRPr="004623D7" w14:paraId="10CA2B65" w14:textId="77777777" w:rsidTr="004623D7">
        <w:trPr>
          <w:cantSplit/>
          <w:trHeight w:val="20"/>
        </w:trPr>
        <w:tc>
          <w:tcPr>
            <w:tcW w:w="2849" w:type="dxa"/>
            <w:shd w:val="clear" w:color="auto" w:fill="auto"/>
            <w:noWrap/>
            <w:hideMark/>
          </w:tcPr>
          <w:p w14:paraId="1C843A5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16 2 T6 60880</w:t>
            </w:r>
          </w:p>
        </w:tc>
        <w:tc>
          <w:tcPr>
            <w:tcW w:w="7612" w:type="dxa"/>
            <w:shd w:val="clear" w:color="auto" w:fill="auto"/>
            <w:hideMark/>
          </w:tcPr>
          <w:p w14:paraId="17BEE0FE" w14:textId="64947F71"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Государственная поддержка акционерного общества "Российский экспортный центр", г. Москва, в целях создания на базе его цифровой платформы сервисов цифровой экосистемы "Одно окно" в рамках инициативы </w:t>
            </w:r>
            <w:r w:rsidR="00AE3913">
              <w:rPr>
                <w:rFonts w:eastAsia="Times New Roman" w:cs="Times New Roman"/>
                <w:szCs w:val="28"/>
                <w:lang w:eastAsia="ru-RU"/>
              </w:rPr>
              <w:t xml:space="preserve">                    </w:t>
            </w:r>
            <w:r w:rsidRPr="004623D7">
              <w:rPr>
                <w:rFonts w:eastAsia="Times New Roman" w:cs="Times New Roman"/>
                <w:szCs w:val="28"/>
                <w:lang w:eastAsia="ru-RU"/>
              </w:rPr>
              <w:t>социально-экономического развития Российской Федерации "Цифровая экосистема "Одно окно" экспортера"</w:t>
            </w:r>
          </w:p>
        </w:tc>
      </w:tr>
      <w:tr w:rsidR="005D1545" w:rsidRPr="004623D7" w14:paraId="5DB5E308" w14:textId="77777777" w:rsidTr="004623D7">
        <w:trPr>
          <w:cantSplit/>
          <w:trHeight w:val="20"/>
        </w:trPr>
        <w:tc>
          <w:tcPr>
            <w:tcW w:w="2849" w:type="dxa"/>
            <w:shd w:val="clear" w:color="auto" w:fill="auto"/>
            <w:noWrap/>
          </w:tcPr>
          <w:p w14:paraId="36EF813B"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eastAsia="ru-RU"/>
              </w:rPr>
              <w:t xml:space="preserve">16 2 </w:t>
            </w:r>
            <w:r w:rsidRPr="004623D7">
              <w:rPr>
                <w:rFonts w:eastAsia="Times New Roman" w:cs="Times New Roman"/>
                <w:szCs w:val="28"/>
                <w:lang w:val="en-US" w:eastAsia="ru-RU"/>
              </w:rPr>
              <w:t>T6 68920</w:t>
            </w:r>
          </w:p>
        </w:tc>
        <w:tc>
          <w:tcPr>
            <w:tcW w:w="7612" w:type="dxa"/>
            <w:shd w:val="clear" w:color="auto" w:fill="auto"/>
          </w:tcPr>
          <w:p w14:paraId="1D3D8F7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автономной некоммерческой организации "Информационно-аналитический центр по вопросам внешнеторговой деятельности", г. Москва, в целях финансового обеспечения мероприятий по информационной и консультационной поддержке осуществления бесперебойных внешнеторговых операций</w:t>
            </w:r>
          </w:p>
        </w:tc>
      </w:tr>
      <w:tr w:rsidR="005D1545" w:rsidRPr="004623D7" w14:paraId="29A115C0" w14:textId="77777777" w:rsidTr="004623D7">
        <w:trPr>
          <w:cantSplit/>
          <w:trHeight w:val="20"/>
        </w:trPr>
        <w:tc>
          <w:tcPr>
            <w:tcW w:w="2849" w:type="dxa"/>
            <w:shd w:val="clear" w:color="auto" w:fill="auto"/>
            <w:noWrap/>
          </w:tcPr>
          <w:p w14:paraId="25D38E16"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eastAsia="ru-RU"/>
              </w:rPr>
              <w:t xml:space="preserve">16 2 </w:t>
            </w:r>
            <w:r w:rsidRPr="004623D7">
              <w:rPr>
                <w:rFonts w:eastAsia="Times New Roman" w:cs="Times New Roman"/>
                <w:szCs w:val="28"/>
                <w:lang w:val="en-US" w:eastAsia="ru-RU"/>
              </w:rPr>
              <w:t>Y4 00000</w:t>
            </w:r>
          </w:p>
        </w:tc>
        <w:tc>
          <w:tcPr>
            <w:tcW w:w="7612" w:type="dxa"/>
            <w:shd w:val="clear" w:color="auto" w:fill="auto"/>
          </w:tcPr>
          <w:p w14:paraId="3FFEB63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"Стимулирование спроса на отечественные беспилотные авиационные системы"</w:t>
            </w:r>
          </w:p>
        </w:tc>
      </w:tr>
      <w:tr w:rsidR="005D1545" w:rsidRPr="004623D7" w14:paraId="48DF41EB" w14:textId="77777777" w:rsidTr="004623D7">
        <w:trPr>
          <w:cantSplit/>
          <w:trHeight w:val="20"/>
        </w:trPr>
        <w:tc>
          <w:tcPr>
            <w:tcW w:w="2849" w:type="dxa"/>
            <w:shd w:val="clear" w:color="auto" w:fill="auto"/>
            <w:noWrap/>
          </w:tcPr>
          <w:p w14:paraId="23CC4250"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val="en-US" w:eastAsia="ru-RU"/>
              </w:rPr>
              <w:t>16 2 Y4 66220</w:t>
            </w:r>
          </w:p>
        </w:tc>
        <w:tc>
          <w:tcPr>
            <w:tcW w:w="7612" w:type="dxa"/>
            <w:shd w:val="clear" w:color="auto" w:fill="auto"/>
          </w:tcPr>
          <w:p w14:paraId="6E18CF8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российских организаций в целях компенсации части стоимости летного часа беспилотных авиационных систем</w:t>
            </w:r>
          </w:p>
        </w:tc>
      </w:tr>
      <w:tr w:rsidR="005D1545" w:rsidRPr="004623D7" w14:paraId="3FB4A7A5" w14:textId="77777777" w:rsidTr="004623D7">
        <w:trPr>
          <w:cantSplit/>
          <w:trHeight w:val="20"/>
        </w:trPr>
        <w:tc>
          <w:tcPr>
            <w:tcW w:w="2849" w:type="dxa"/>
            <w:shd w:val="clear" w:color="auto" w:fill="auto"/>
            <w:noWrap/>
          </w:tcPr>
          <w:p w14:paraId="37F0AB37"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val="en-US" w:eastAsia="ru-RU"/>
              </w:rPr>
              <w:t>16 2 Y4 66221</w:t>
            </w:r>
          </w:p>
        </w:tc>
        <w:tc>
          <w:tcPr>
            <w:tcW w:w="7612" w:type="dxa"/>
            <w:shd w:val="clear" w:color="auto" w:fill="auto"/>
          </w:tcPr>
          <w:p w14:paraId="26E5247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изготовителей беспилотных авиационных систем в целях возмещения недополученных доходов, связанных с предоставлением скидки покупателям беспилотных авиационных систем</w:t>
            </w:r>
          </w:p>
        </w:tc>
      </w:tr>
      <w:tr w:rsidR="005D1545" w:rsidRPr="004623D7" w14:paraId="35D670BD" w14:textId="77777777" w:rsidTr="004623D7">
        <w:trPr>
          <w:cantSplit/>
          <w:trHeight w:val="20"/>
        </w:trPr>
        <w:tc>
          <w:tcPr>
            <w:tcW w:w="2849" w:type="dxa"/>
            <w:shd w:val="clear" w:color="auto" w:fill="auto"/>
            <w:noWrap/>
          </w:tcPr>
          <w:p w14:paraId="10904A8C"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eastAsia="ru-RU"/>
              </w:rPr>
              <w:lastRenderedPageBreak/>
              <w:t xml:space="preserve">16 2 </w:t>
            </w:r>
            <w:r w:rsidRPr="004623D7">
              <w:rPr>
                <w:rFonts w:eastAsia="Times New Roman" w:cs="Times New Roman"/>
                <w:szCs w:val="28"/>
                <w:lang w:val="en-US" w:eastAsia="ru-RU"/>
              </w:rPr>
              <w:t>Y4 66222</w:t>
            </w:r>
          </w:p>
        </w:tc>
        <w:tc>
          <w:tcPr>
            <w:tcW w:w="7612" w:type="dxa"/>
            <w:shd w:val="clear" w:color="auto" w:fill="auto"/>
          </w:tcPr>
          <w:p w14:paraId="0A889C0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Взнос в уставный капитал акционерного общества "Государственная транспортная лизинговая компания",                 г. Салехард, Ямало-Ненецкий автономный округ, в целях реализации программы некоммерческого лизинга беспилотных авиационных систем, производимых                             на российских предприятиях</w:t>
            </w:r>
          </w:p>
        </w:tc>
      </w:tr>
      <w:tr w:rsidR="005D1545" w:rsidRPr="004623D7" w14:paraId="7BA7FC78" w14:textId="77777777" w:rsidTr="004623D7">
        <w:trPr>
          <w:cantSplit/>
          <w:trHeight w:val="20"/>
        </w:trPr>
        <w:tc>
          <w:tcPr>
            <w:tcW w:w="2849" w:type="dxa"/>
            <w:shd w:val="clear" w:color="auto" w:fill="auto"/>
            <w:noWrap/>
          </w:tcPr>
          <w:p w14:paraId="7EAFE556"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eastAsia="ru-RU"/>
              </w:rPr>
              <w:t xml:space="preserve">16 2 </w:t>
            </w:r>
            <w:r w:rsidRPr="004623D7">
              <w:rPr>
                <w:rFonts w:eastAsia="Times New Roman" w:cs="Times New Roman"/>
                <w:szCs w:val="28"/>
                <w:lang w:val="en-US" w:eastAsia="ru-RU"/>
              </w:rPr>
              <w:t>Y5 00000</w:t>
            </w:r>
          </w:p>
        </w:tc>
        <w:tc>
          <w:tcPr>
            <w:tcW w:w="7612" w:type="dxa"/>
            <w:shd w:val="clear" w:color="auto" w:fill="auto"/>
          </w:tcPr>
          <w:p w14:paraId="3CFE1CE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"Разработка, стандартизация и серийное производство беспилотных авиационных систем                                и их комплектующих"</w:t>
            </w:r>
          </w:p>
        </w:tc>
      </w:tr>
      <w:tr w:rsidR="005D1545" w:rsidRPr="004623D7" w14:paraId="0A41AE49" w14:textId="77777777" w:rsidTr="004623D7">
        <w:trPr>
          <w:cantSplit/>
          <w:trHeight w:val="20"/>
        </w:trPr>
        <w:tc>
          <w:tcPr>
            <w:tcW w:w="2849" w:type="dxa"/>
            <w:shd w:val="clear" w:color="auto" w:fill="auto"/>
            <w:noWrap/>
          </w:tcPr>
          <w:p w14:paraId="768D820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val="en-US" w:eastAsia="ru-RU"/>
              </w:rPr>
              <w:t>16 2 Y5 5</w:t>
            </w:r>
            <w:r w:rsidRPr="004623D7">
              <w:rPr>
                <w:rFonts w:eastAsia="Times New Roman" w:cs="Times New Roman"/>
                <w:szCs w:val="28"/>
                <w:lang w:eastAsia="ru-RU"/>
              </w:rPr>
              <w:t>1400</w:t>
            </w:r>
          </w:p>
        </w:tc>
        <w:tc>
          <w:tcPr>
            <w:tcW w:w="7612" w:type="dxa"/>
            <w:shd w:val="clear" w:color="auto" w:fill="auto"/>
          </w:tcPr>
          <w:p w14:paraId="2DC218E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Создание сети научно-производственных центров испытаний и компетенций в области развития технологий беспилотных авиационных систем</w:t>
            </w:r>
          </w:p>
        </w:tc>
      </w:tr>
      <w:tr w:rsidR="005D1545" w:rsidRPr="004623D7" w14:paraId="70905C02" w14:textId="77777777" w:rsidTr="004623D7">
        <w:trPr>
          <w:cantSplit/>
          <w:trHeight w:val="20"/>
        </w:trPr>
        <w:tc>
          <w:tcPr>
            <w:tcW w:w="2849" w:type="dxa"/>
            <w:shd w:val="clear" w:color="auto" w:fill="auto"/>
            <w:noWrap/>
          </w:tcPr>
          <w:p w14:paraId="14C7D6A0"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eastAsia="ru-RU"/>
              </w:rPr>
              <w:t xml:space="preserve">16 2 </w:t>
            </w:r>
            <w:r w:rsidRPr="004623D7">
              <w:rPr>
                <w:rFonts w:eastAsia="Times New Roman" w:cs="Times New Roman"/>
                <w:szCs w:val="28"/>
                <w:lang w:val="en-US" w:eastAsia="ru-RU"/>
              </w:rPr>
              <w:t>Y5 60461</w:t>
            </w:r>
          </w:p>
        </w:tc>
        <w:tc>
          <w:tcPr>
            <w:tcW w:w="7612" w:type="dxa"/>
            <w:shd w:val="clear" w:color="auto" w:fill="auto"/>
          </w:tcPr>
          <w:p w14:paraId="5181832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Субсидия автономной некоммерческой организации "Агентство по технологическому развитию" на поддержку проектов, предусматривающих разработку конструкторской документации на комплектующие изделия, необходимые для отраслей промышленности</w:t>
            </w:r>
          </w:p>
        </w:tc>
      </w:tr>
      <w:tr w:rsidR="005D1545" w:rsidRPr="004623D7" w14:paraId="0ED3273D" w14:textId="77777777" w:rsidTr="004623D7">
        <w:trPr>
          <w:cantSplit/>
          <w:trHeight w:val="20"/>
        </w:trPr>
        <w:tc>
          <w:tcPr>
            <w:tcW w:w="2849" w:type="dxa"/>
            <w:shd w:val="clear" w:color="auto" w:fill="auto"/>
            <w:noWrap/>
          </w:tcPr>
          <w:p w14:paraId="6D269C74"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val="en-US" w:eastAsia="ru-RU"/>
              </w:rPr>
              <w:t>16 2 Y5 60465</w:t>
            </w:r>
          </w:p>
        </w:tc>
        <w:tc>
          <w:tcPr>
            <w:tcW w:w="7612" w:type="dxa"/>
            <w:shd w:val="clear" w:color="auto" w:fill="auto"/>
          </w:tcPr>
          <w:p w14:paraId="7D4D055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автономной некоммерческой организации "Федеральный центр беспилотных авиационных систем" в целях реализации проектов по созданию беспилотных авиационных систем с применением передовых цифровых технологий</w:t>
            </w:r>
          </w:p>
        </w:tc>
      </w:tr>
      <w:tr w:rsidR="005D1545" w:rsidRPr="004623D7" w14:paraId="7A30325A" w14:textId="77777777" w:rsidTr="004623D7">
        <w:trPr>
          <w:cantSplit/>
          <w:trHeight w:val="20"/>
        </w:trPr>
        <w:tc>
          <w:tcPr>
            <w:tcW w:w="2849" w:type="dxa"/>
            <w:shd w:val="clear" w:color="auto" w:fill="auto"/>
            <w:noWrap/>
          </w:tcPr>
          <w:p w14:paraId="5595050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val="en-US" w:eastAsia="ru-RU"/>
              </w:rPr>
              <w:t>16 2 Y5 66270</w:t>
            </w:r>
          </w:p>
        </w:tc>
        <w:tc>
          <w:tcPr>
            <w:tcW w:w="7612" w:type="dxa"/>
            <w:shd w:val="clear" w:color="auto" w:fill="auto"/>
          </w:tcPr>
          <w:p w14:paraId="50EEF4B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Гранты в форме субсидий российским организациям                           на сертификацию беспилотных авиационных систем</w:t>
            </w:r>
          </w:p>
        </w:tc>
      </w:tr>
      <w:tr w:rsidR="005D1545" w:rsidRPr="004623D7" w14:paraId="40D176EA" w14:textId="77777777" w:rsidTr="004623D7">
        <w:trPr>
          <w:cantSplit/>
          <w:trHeight w:val="20"/>
        </w:trPr>
        <w:tc>
          <w:tcPr>
            <w:tcW w:w="2849" w:type="dxa"/>
            <w:shd w:val="clear" w:color="auto" w:fill="auto"/>
            <w:noWrap/>
          </w:tcPr>
          <w:p w14:paraId="2608A746"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val="en-US" w:eastAsia="ru-RU"/>
              </w:rPr>
              <w:t>16 2 Y5 67409</w:t>
            </w:r>
          </w:p>
        </w:tc>
        <w:tc>
          <w:tcPr>
            <w:tcW w:w="7612" w:type="dxa"/>
            <w:shd w:val="clear" w:color="auto" w:fill="auto"/>
          </w:tcPr>
          <w:p w14:paraId="3505F69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Субсидия федеральному государственному автономному учреждению "Российский фонд технологического развития"    в целях введения в эксплуатацию элементов цифровой инфраструктуры поддержки и кооперации производителей беспилотных авиационных систем и их компонентов</w:t>
            </w:r>
          </w:p>
        </w:tc>
      </w:tr>
      <w:tr w:rsidR="005D1545" w:rsidRPr="004623D7" w14:paraId="2E42AE78" w14:textId="77777777" w:rsidTr="004623D7">
        <w:trPr>
          <w:cantSplit/>
          <w:trHeight w:val="20"/>
        </w:trPr>
        <w:tc>
          <w:tcPr>
            <w:tcW w:w="2849" w:type="dxa"/>
            <w:shd w:val="clear" w:color="auto" w:fill="auto"/>
            <w:noWrap/>
            <w:hideMark/>
          </w:tcPr>
          <w:p w14:paraId="3ECBBF1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16 3 00 00000</w:t>
            </w:r>
          </w:p>
        </w:tc>
        <w:tc>
          <w:tcPr>
            <w:tcW w:w="7612" w:type="dxa"/>
            <w:shd w:val="clear" w:color="auto" w:fill="auto"/>
            <w:hideMark/>
          </w:tcPr>
          <w:p w14:paraId="296F4F5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Ведомственные проекты</w:t>
            </w:r>
          </w:p>
        </w:tc>
      </w:tr>
      <w:tr w:rsidR="005D1545" w:rsidRPr="004623D7" w14:paraId="00144811" w14:textId="77777777" w:rsidTr="004623D7">
        <w:trPr>
          <w:cantSplit/>
          <w:trHeight w:val="20"/>
        </w:trPr>
        <w:tc>
          <w:tcPr>
            <w:tcW w:w="2849" w:type="dxa"/>
            <w:shd w:val="clear" w:color="auto" w:fill="auto"/>
            <w:noWrap/>
            <w:hideMark/>
          </w:tcPr>
          <w:p w14:paraId="4F2BF57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16 3 03 00000</w:t>
            </w:r>
          </w:p>
        </w:tc>
        <w:tc>
          <w:tcPr>
            <w:tcW w:w="7612" w:type="dxa"/>
            <w:shd w:val="clear" w:color="auto" w:fill="auto"/>
            <w:hideMark/>
          </w:tcPr>
          <w:p w14:paraId="647538E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"Ликвидация последствий деятельности объектов по хранению и объектов                                      по уничтожению химического оружия в Российской Федерации"</w:t>
            </w:r>
          </w:p>
        </w:tc>
      </w:tr>
      <w:tr w:rsidR="005D1545" w:rsidRPr="004623D7" w14:paraId="18EF88D2" w14:textId="77777777" w:rsidTr="004623D7">
        <w:trPr>
          <w:cantSplit/>
          <w:trHeight w:val="20"/>
        </w:trPr>
        <w:tc>
          <w:tcPr>
            <w:tcW w:w="2849" w:type="dxa"/>
            <w:shd w:val="clear" w:color="auto" w:fill="auto"/>
            <w:noWrap/>
            <w:hideMark/>
          </w:tcPr>
          <w:p w14:paraId="251D615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16 3 04 00000</w:t>
            </w:r>
          </w:p>
        </w:tc>
        <w:tc>
          <w:tcPr>
            <w:tcW w:w="7612" w:type="dxa"/>
            <w:shd w:val="clear" w:color="auto" w:fill="auto"/>
            <w:hideMark/>
          </w:tcPr>
          <w:p w14:paraId="732CCE3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"Ведомственная программа цифровой трансформации Федерального агентства по техническому регулированию и метрологии"</w:t>
            </w:r>
          </w:p>
        </w:tc>
      </w:tr>
      <w:tr w:rsidR="005D1545" w:rsidRPr="004623D7" w14:paraId="312F0944" w14:textId="77777777" w:rsidTr="004623D7">
        <w:trPr>
          <w:cantSplit/>
          <w:trHeight w:val="20"/>
        </w:trPr>
        <w:tc>
          <w:tcPr>
            <w:tcW w:w="2849" w:type="dxa"/>
            <w:shd w:val="clear" w:color="auto" w:fill="auto"/>
            <w:noWrap/>
            <w:hideMark/>
          </w:tcPr>
          <w:p w14:paraId="3860915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16 4 00 00000</w:t>
            </w:r>
          </w:p>
        </w:tc>
        <w:tc>
          <w:tcPr>
            <w:tcW w:w="7612" w:type="dxa"/>
            <w:shd w:val="clear" w:color="auto" w:fill="auto"/>
            <w:hideMark/>
          </w:tcPr>
          <w:p w14:paraId="6BB59C0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Комплексы процессных мероприятий</w:t>
            </w:r>
          </w:p>
        </w:tc>
      </w:tr>
      <w:tr w:rsidR="005D1545" w:rsidRPr="004623D7" w14:paraId="0FFEBE58" w14:textId="77777777" w:rsidTr="004623D7">
        <w:trPr>
          <w:cantSplit/>
          <w:trHeight w:val="20"/>
        </w:trPr>
        <w:tc>
          <w:tcPr>
            <w:tcW w:w="2849" w:type="dxa"/>
            <w:shd w:val="clear" w:color="auto" w:fill="auto"/>
            <w:noWrap/>
            <w:hideMark/>
          </w:tcPr>
          <w:p w14:paraId="7483380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16 4 01 00000</w:t>
            </w:r>
          </w:p>
        </w:tc>
        <w:tc>
          <w:tcPr>
            <w:tcW w:w="7612" w:type="dxa"/>
            <w:shd w:val="clear" w:color="auto" w:fill="auto"/>
            <w:hideMark/>
          </w:tcPr>
          <w:p w14:paraId="6908C1C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"Поддержка продвижения и повышение конкурентоспособности продукции легкой и текстильной промышленности"</w:t>
            </w:r>
          </w:p>
        </w:tc>
      </w:tr>
      <w:tr w:rsidR="005D1545" w:rsidRPr="004623D7" w14:paraId="37629C11" w14:textId="77777777" w:rsidTr="004623D7">
        <w:trPr>
          <w:cantSplit/>
          <w:trHeight w:val="20"/>
        </w:trPr>
        <w:tc>
          <w:tcPr>
            <w:tcW w:w="2849" w:type="dxa"/>
            <w:shd w:val="clear" w:color="auto" w:fill="auto"/>
            <w:noWrap/>
            <w:hideMark/>
          </w:tcPr>
          <w:p w14:paraId="3AD901A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16 4 03 00000</w:t>
            </w:r>
          </w:p>
        </w:tc>
        <w:tc>
          <w:tcPr>
            <w:tcW w:w="7612" w:type="dxa"/>
            <w:shd w:val="clear" w:color="auto" w:fill="auto"/>
            <w:hideMark/>
          </w:tcPr>
          <w:p w14:paraId="3221025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"Демонстрация достижений и вывод на зарубежные рынки продукции отечественной промышленности"</w:t>
            </w:r>
          </w:p>
        </w:tc>
      </w:tr>
      <w:tr w:rsidR="005D1545" w:rsidRPr="004623D7" w14:paraId="1A1E3654" w14:textId="77777777" w:rsidTr="004623D7">
        <w:trPr>
          <w:cantSplit/>
          <w:trHeight w:val="20"/>
        </w:trPr>
        <w:tc>
          <w:tcPr>
            <w:tcW w:w="2849" w:type="dxa"/>
            <w:shd w:val="clear" w:color="auto" w:fill="auto"/>
            <w:noWrap/>
            <w:hideMark/>
          </w:tcPr>
          <w:p w14:paraId="5D0A0C5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16 4 04 00000</w:t>
            </w:r>
          </w:p>
        </w:tc>
        <w:tc>
          <w:tcPr>
            <w:tcW w:w="7612" w:type="dxa"/>
            <w:shd w:val="clear" w:color="auto" w:fill="auto"/>
            <w:hideMark/>
          </w:tcPr>
          <w:p w14:paraId="65877EF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деятельности Федерального агентства по техническому регулированию и метрологии"</w:t>
            </w:r>
          </w:p>
        </w:tc>
      </w:tr>
      <w:tr w:rsidR="005D1545" w:rsidRPr="004623D7" w14:paraId="2945B5D2" w14:textId="77777777" w:rsidTr="004623D7">
        <w:trPr>
          <w:cantSplit/>
          <w:trHeight w:val="20"/>
        </w:trPr>
        <w:tc>
          <w:tcPr>
            <w:tcW w:w="2849" w:type="dxa"/>
            <w:shd w:val="clear" w:color="auto" w:fill="auto"/>
            <w:noWrap/>
            <w:hideMark/>
          </w:tcPr>
          <w:p w14:paraId="1416E64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16 4 05 00000</w:t>
            </w:r>
          </w:p>
        </w:tc>
        <w:tc>
          <w:tcPr>
            <w:tcW w:w="7612" w:type="dxa"/>
            <w:shd w:val="clear" w:color="auto" w:fill="auto"/>
            <w:hideMark/>
          </w:tcPr>
          <w:p w14:paraId="4D8CAFEB"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выполнения функций уполномоченного (национального) органа Российской Федерации по выполнению Конвенции            о запрещении разработки, производства, накопления                         и применения химического оружия и о его уничтожении"</w:t>
            </w:r>
          </w:p>
        </w:tc>
      </w:tr>
      <w:tr w:rsidR="005D1545" w:rsidRPr="004623D7" w14:paraId="7463404D" w14:textId="77777777" w:rsidTr="004623D7">
        <w:trPr>
          <w:cantSplit/>
          <w:trHeight w:val="20"/>
        </w:trPr>
        <w:tc>
          <w:tcPr>
            <w:tcW w:w="2849" w:type="dxa"/>
            <w:shd w:val="clear" w:color="auto" w:fill="auto"/>
            <w:noWrap/>
            <w:hideMark/>
          </w:tcPr>
          <w:p w14:paraId="725CFEE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16 4 06 00000</w:t>
            </w:r>
          </w:p>
        </w:tc>
        <w:tc>
          <w:tcPr>
            <w:tcW w:w="7612" w:type="dxa"/>
            <w:shd w:val="clear" w:color="auto" w:fill="auto"/>
            <w:hideMark/>
          </w:tcPr>
          <w:p w14:paraId="74AB8D9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"Формирование государственного резерва редкоземельной продукции"</w:t>
            </w:r>
          </w:p>
        </w:tc>
      </w:tr>
      <w:tr w:rsidR="005D1545" w:rsidRPr="004623D7" w14:paraId="0B6F9F95" w14:textId="77777777" w:rsidTr="004623D7">
        <w:trPr>
          <w:cantSplit/>
          <w:trHeight w:val="20"/>
        </w:trPr>
        <w:tc>
          <w:tcPr>
            <w:tcW w:w="2849" w:type="dxa"/>
            <w:shd w:val="clear" w:color="auto" w:fill="auto"/>
            <w:noWrap/>
            <w:hideMark/>
          </w:tcPr>
          <w:p w14:paraId="1EA6CC9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16 4 07 00000</w:t>
            </w:r>
          </w:p>
        </w:tc>
        <w:tc>
          <w:tcPr>
            <w:tcW w:w="7612" w:type="dxa"/>
            <w:shd w:val="clear" w:color="auto" w:fill="auto"/>
            <w:hideMark/>
          </w:tcPr>
          <w:p w14:paraId="0002EDF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деятельности подведомственных организаций и институтов развития"</w:t>
            </w:r>
          </w:p>
        </w:tc>
      </w:tr>
      <w:tr w:rsidR="005D1545" w:rsidRPr="004623D7" w14:paraId="27501528" w14:textId="77777777" w:rsidTr="004623D7">
        <w:trPr>
          <w:cantSplit/>
          <w:trHeight w:val="20"/>
        </w:trPr>
        <w:tc>
          <w:tcPr>
            <w:tcW w:w="2849" w:type="dxa"/>
            <w:shd w:val="clear" w:color="auto" w:fill="auto"/>
            <w:noWrap/>
            <w:hideMark/>
          </w:tcPr>
          <w:p w14:paraId="5449C6D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16 4 08 00000</w:t>
            </w:r>
          </w:p>
        </w:tc>
        <w:tc>
          <w:tcPr>
            <w:tcW w:w="7612" w:type="dxa"/>
            <w:shd w:val="clear" w:color="auto" w:fill="auto"/>
            <w:hideMark/>
          </w:tcPr>
          <w:p w14:paraId="2D5EC24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"Развитие системы технического регулирования, стандартизации и обеспечение единства измерений"</w:t>
            </w:r>
          </w:p>
        </w:tc>
      </w:tr>
      <w:tr w:rsidR="005D1545" w:rsidRPr="004623D7" w14:paraId="5A2D11A7" w14:textId="77777777" w:rsidTr="004623D7">
        <w:trPr>
          <w:cantSplit/>
          <w:trHeight w:val="20"/>
        </w:trPr>
        <w:tc>
          <w:tcPr>
            <w:tcW w:w="2849" w:type="dxa"/>
            <w:shd w:val="clear" w:color="auto" w:fill="auto"/>
            <w:noWrap/>
            <w:hideMark/>
          </w:tcPr>
          <w:p w14:paraId="4648609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16 4 09 00000</w:t>
            </w:r>
          </w:p>
        </w:tc>
        <w:tc>
          <w:tcPr>
            <w:tcW w:w="7612" w:type="dxa"/>
            <w:shd w:val="clear" w:color="auto" w:fill="auto"/>
            <w:hideMark/>
          </w:tcPr>
          <w:p w14:paraId="61AD8DF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"Создание и развитие механизмов регулирования в области стандартизации и установления, применения, исполнения требований к продукции и связанным с ней процессам и обеспечению единства измерений, в том числе в рамках Евразийского экономического союза"</w:t>
            </w:r>
          </w:p>
        </w:tc>
      </w:tr>
      <w:tr w:rsidR="005D1545" w:rsidRPr="004623D7" w14:paraId="28EF93EC" w14:textId="77777777" w:rsidTr="004623D7">
        <w:trPr>
          <w:cantSplit/>
          <w:trHeight w:val="20"/>
        </w:trPr>
        <w:tc>
          <w:tcPr>
            <w:tcW w:w="2849" w:type="dxa"/>
            <w:shd w:val="clear" w:color="auto" w:fill="auto"/>
            <w:noWrap/>
          </w:tcPr>
          <w:p w14:paraId="0E0B1F5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16 4 10 00000</w:t>
            </w:r>
          </w:p>
        </w:tc>
        <w:tc>
          <w:tcPr>
            <w:tcW w:w="7612" w:type="dxa"/>
            <w:shd w:val="clear" w:color="auto" w:fill="auto"/>
          </w:tcPr>
          <w:p w14:paraId="5BBE271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"Демонстрации достижений и вывод на рынки продукции отечественной фармацевтической и медицинской промышленности"</w:t>
            </w:r>
          </w:p>
        </w:tc>
      </w:tr>
      <w:tr w:rsidR="005D1545" w:rsidRPr="004623D7" w14:paraId="7AF12216" w14:textId="77777777" w:rsidTr="004623D7">
        <w:trPr>
          <w:cantSplit/>
          <w:trHeight w:val="20"/>
        </w:trPr>
        <w:tc>
          <w:tcPr>
            <w:tcW w:w="2849" w:type="dxa"/>
            <w:shd w:val="clear" w:color="auto" w:fill="auto"/>
            <w:noWrap/>
            <w:hideMark/>
          </w:tcPr>
          <w:p w14:paraId="0A0A9F6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16 9 00 00000</w:t>
            </w:r>
          </w:p>
        </w:tc>
        <w:tc>
          <w:tcPr>
            <w:tcW w:w="7612" w:type="dxa"/>
            <w:shd w:val="clear" w:color="auto" w:fill="auto"/>
            <w:hideMark/>
          </w:tcPr>
          <w:p w14:paraId="5491DDA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Резервные средства</w:t>
            </w:r>
          </w:p>
        </w:tc>
      </w:tr>
      <w:tr w:rsidR="005D1545" w:rsidRPr="004623D7" w14:paraId="2CF676F0" w14:textId="77777777" w:rsidTr="004623D7">
        <w:trPr>
          <w:cantSplit/>
          <w:trHeight w:val="20"/>
        </w:trPr>
        <w:tc>
          <w:tcPr>
            <w:tcW w:w="2849" w:type="dxa"/>
            <w:shd w:val="clear" w:color="auto" w:fill="auto"/>
            <w:noWrap/>
            <w:hideMark/>
          </w:tcPr>
          <w:p w14:paraId="0FB59EB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17 0 00 00000</w:t>
            </w:r>
          </w:p>
        </w:tc>
        <w:tc>
          <w:tcPr>
            <w:tcW w:w="7612" w:type="dxa"/>
            <w:shd w:val="clear" w:color="auto" w:fill="auto"/>
            <w:hideMark/>
          </w:tcPr>
          <w:p w14:paraId="45962AD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программа Российской Федерации "Развитие авиационной промышленности"</w:t>
            </w:r>
          </w:p>
        </w:tc>
      </w:tr>
      <w:tr w:rsidR="005D1545" w:rsidRPr="004623D7" w14:paraId="353E3E05" w14:textId="77777777" w:rsidTr="004623D7">
        <w:trPr>
          <w:cantSplit/>
          <w:trHeight w:val="20"/>
        </w:trPr>
        <w:tc>
          <w:tcPr>
            <w:tcW w:w="2849" w:type="dxa"/>
            <w:shd w:val="clear" w:color="auto" w:fill="auto"/>
            <w:noWrap/>
            <w:hideMark/>
          </w:tcPr>
          <w:p w14:paraId="063DA03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17 2 00 00000</w:t>
            </w:r>
          </w:p>
        </w:tc>
        <w:tc>
          <w:tcPr>
            <w:tcW w:w="7612" w:type="dxa"/>
            <w:shd w:val="clear" w:color="auto" w:fill="auto"/>
            <w:hideMark/>
          </w:tcPr>
          <w:p w14:paraId="05374AD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Федеральные проекты</w:t>
            </w:r>
          </w:p>
        </w:tc>
      </w:tr>
      <w:tr w:rsidR="005D1545" w:rsidRPr="004623D7" w14:paraId="2FAA6303" w14:textId="77777777" w:rsidTr="004623D7">
        <w:trPr>
          <w:cantSplit/>
          <w:trHeight w:val="20"/>
        </w:trPr>
        <w:tc>
          <w:tcPr>
            <w:tcW w:w="2849" w:type="dxa"/>
            <w:shd w:val="clear" w:color="auto" w:fill="auto"/>
            <w:noWrap/>
            <w:hideMark/>
          </w:tcPr>
          <w:p w14:paraId="2FDE169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17 2 01 00000</w:t>
            </w:r>
          </w:p>
        </w:tc>
        <w:tc>
          <w:tcPr>
            <w:tcW w:w="7612" w:type="dxa"/>
            <w:shd w:val="clear" w:color="auto" w:fill="auto"/>
            <w:hideMark/>
          </w:tcPr>
          <w:p w14:paraId="7615715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"Государственная поддержка российских организаций самолетостроения"</w:t>
            </w:r>
          </w:p>
        </w:tc>
      </w:tr>
      <w:tr w:rsidR="005D1545" w:rsidRPr="004623D7" w14:paraId="411903DB" w14:textId="77777777" w:rsidTr="004623D7">
        <w:trPr>
          <w:cantSplit/>
          <w:trHeight w:val="20"/>
        </w:trPr>
        <w:tc>
          <w:tcPr>
            <w:tcW w:w="2849" w:type="dxa"/>
            <w:shd w:val="clear" w:color="auto" w:fill="auto"/>
            <w:noWrap/>
            <w:hideMark/>
          </w:tcPr>
          <w:p w14:paraId="36A5315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17 2 01 64740</w:t>
            </w:r>
          </w:p>
        </w:tc>
        <w:tc>
          <w:tcPr>
            <w:tcW w:w="7612" w:type="dxa"/>
            <w:shd w:val="clear" w:color="auto" w:fill="auto"/>
            <w:hideMark/>
          </w:tcPr>
          <w:p w14:paraId="7A62F33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российским лизинговым компаниям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на закупку воздушных судов с последующей их передачей российским авиакомпаниям по договорам лизинга (аренды), а также указанным компаниям и производителям воздушных судов по кредитам, полученным в российских кредитных организациях и в государственной корпорации развития "ВЭБ.РФ" на приобретение тренажеров для российских воздушных судов</w:t>
            </w:r>
          </w:p>
        </w:tc>
      </w:tr>
      <w:tr w:rsidR="005D1545" w:rsidRPr="004623D7" w14:paraId="3738396F" w14:textId="77777777" w:rsidTr="004623D7">
        <w:trPr>
          <w:cantSplit/>
          <w:trHeight w:val="20"/>
        </w:trPr>
        <w:tc>
          <w:tcPr>
            <w:tcW w:w="2849" w:type="dxa"/>
            <w:shd w:val="clear" w:color="auto" w:fill="auto"/>
            <w:noWrap/>
            <w:hideMark/>
          </w:tcPr>
          <w:p w14:paraId="77B5CD0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17 2 01 64751</w:t>
            </w:r>
          </w:p>
        </w:tc>
        <w:tc>
          <w:tcPr>
            <w:tcW w:w="7612" w:type="dxa"/>
            <w:shd w:val="clear" w:color="auto" w:fill="auto"/>
            <w:hideMark/>
          </w:tcPr>
          <w:p w14:paraId="1487C25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изготовителям воздушных судов и их составных частей на финансовое обеспечение части затрат, связанных с уплатой процентов по кредитам, полученным в российских кредитных организациях и (или) государственной корпорации развития "ВЭБ.РФ" в целях создания и производства самолетов семейства МС-21</w:t>
            </w:r>
          </w:p>
        </w:tc>
      </w:tr>
      <w:tr w:rsidR="005D1545" w:rsidRPr="004623D7" w14:paraId="5B70F226" w14:textId="77777777" w:rsidTr="004623D7">
        <w:trPr>
          <w:cantSplit/>
          <w:trHeight w:val="20"/>
        </w:trPr>
        <w:tc>
          <w:tcPr>
            <w:tcW w:w="2849" w:type="dxa"/>
            <w:shd w:val="clear" w:color="auto" w:fill="auto"/>
            <w:noWrap/>
            <w:hideMark/>
          </w:tcPr>
          <w:p w14:paraId="0300346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17 2 01 67751</w:t>
            </w:r>
          </w:p>
        </w:tc>
        <w:tc>
          <w:tcPr>
            <w:tcW w:w="7612" w:type="dxa"/>
            <w:shd w:val="clear" w:color="auto" w:fill="auto"/>
            <w:hideMark/>
          </w:tcPr>
          <w:p w14:paraId="39E6845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в том числе для осуществления последующего взноса в уставный капитал публичного акционерного общества "Объединенная авиастроительная корпорация", г. Москва, в целях реализации проектов гражданского авиастроения</w:t>
            </w:r>
          </w:p>
        </w:tc>
      </w:tr>
      <w:tr w:rsidR="005D1545" w:rsidRPr="004623D7" w14:paraId="44CE8A4C" w14:textId="77777777" w:rsidTr="004623D7">
        <w:trPr>
          <w:cantSplit/>
          <w:trHeight w:val="20"/>
        </w:trPr>
        <w:tc>
          <w:tcPr>
            <w:tcW w:w="2849" w:type="dxa"/>
            <w:shd w:val="clear" w:color="auto" w:fill="auto"/>
            <w:noWrap/>
            <w:hideMark/>
          </w:tcPr>
          <w:p w14:paraId="1706912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17 2 01 68883</w:t>
            </w:r>
          </w:p>
        </w:tc>
        <w:tc>
          <w:tcPr>
            <w:tcW w:w="7612" w:type="dxa"/>
            <w:shd w:val="clear" w:color="auto" w:fill="auto"/>
            <w:hideMark/>
          </w:tcPr>
          <w:p w14:paraId="71FAFD2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Взнос в уставный капитал публичного акционерного общества "Объединенная авиастроительная корпорация", г. Москва, в том числе для осуществления последующих взносов в уставные капиталы (вкладов в имущество, не увеличивающих уставные капиталы) дочерних обществ, на финансирование затрат по доработке самолета Ил-114</w:t>
            </w:r>
          </w:p>
        </w:tc>
      </w:tr>
      <w:tr w:rsidR="005D1545" w:rsidRPr="004623D7" w14:paraId="127BF56D" w14:textId="77777777" w:rsidTr="004623D7">
        <w:trPr>
          <w:cantSplit/>
          <w:trHeight w:val="20"/>
        </w:trPr>
        <w:tc>
          <w:tcPr>
            <w:tcW w:w="2849" w:type="dxa"/>
            <w:shd w:val="clear" w:color="auto" w:fill="auto"/>
            <w:noWrap/>
            <w:hideMark/>
          </w:tcPr>
          <w:p w14:paraId="429C6A3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17 2 02 00000</w:t>
            </w:r>
          </w:p>
        </w:tc>
        <w:tc>
          <w:tcPr>
            <w:tcW w:w="7612" w:type="dxa"/>
            <w:shd w:val="clear" w:color="auto" w:fill="auto"/>
            <w:hideMark/>
          </w:tcPr>
          <w:p w14:paraId="05A47DD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"Государственная поддержка российских организаций вертолетостроения"</w:t>
            </w:r>
          </w:p>
        </w:tc>
      </w:tr>
      <w:tr w:rsidR="005D1545" w:rsidRPr="004623D7" w14:paraId="2AE86900" w14:textId="77777777" w:rsidTr="004623D7">
        <w:trPr>
          <w:cantSplit/>
          <w:trHeight w:val="20"/>
        </w:trPr>
        <w:tc>
          <w:tcPr>
            <w:tcW w:w="2849" w:type="dxa"/>
            <w:shd w:val="clear" w:color="auto" w:fill="auto"/>
            <w:noWrap/>
            <w:hideMark/>
          </w:tcPr>
          <w:p w14:paraId="38830E0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17 2 02 64860</w:t>
            </w:r>
          </w:p>
        </w:tc>
        <w:tc>
          <w:tcPr>
            <w:tcW w:w="7612" w:type="dxa"/>
            <w:shd w:val="clear" w:color="auto" w:fill="auto"/>
            <w:hideMark/>
          </w:tcPr>
          <w:p w14:paraId="16BEA5B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российским лизинговым компаниям на возмещение части затрат на выплату купонного дохода по размещенным облигациям и (или) на уплату процентов по кредитам (займам), полученным в российских кредитных организациях, в государственной корпорации развития "ВЭБ.РФ" и в Государственной корпорации по содействию разработке, производству и экспорту высокотехнологичной промышленной продукции "Ростех" (дочерних организациях Государственной корпорации "Ростех") на закупку воздушных судов и тренажеров для российских воздушных судов с последующей их передачей по договорам лизинга (аренды)</w:t>
            </w:r>
          </w:p>
        </w:tc>
      </w:tr>
      <w:tr w:rsidR="005D1545" w:rsidRPr="004623D7" w14:paraId="132816A4" w14:textId="77777777" w:rsidTr="004623D7">
        <w:trPr>
          <w:cantSplit/>
          <w:trHeight w:val="20"/>
        </w:trPr>
        <w:tc>
          <w:tcPr>
            <w:tcW w:w="2849" w:type="dxa"/>
            <w:shd w:val="clear" w:color="auto" w:fill="auto"/>
            <w:noWrap/>
            <w:hideMark/>
          </w:tcPr>
          <w:p w14:paraId="3110E0B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17 2 03 00000</w:t>
            </w:r>
          </w:p>
        </w:tc>
        <w:tc>
          <w:tcPr>
            <w:tcW w:w="7612" w:type="dxa"/>
            <w:shd w:val="clear" w:color="auto" w:fill="auto"/>
            <w:hideMark/>
          </w:tcPr>
          <w:p w14:paraId="6F89C3C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"Государственная поддержка российских организаций отрасли авиационного двигателестроения"</w:t>
            </w:r>
          </w:p>
        </w:tc>
      </w:tr>
      <w:tr w:rsidR="005D1545" w:rsidRPr="004623D7" w14:paraId="50111F8C" w14:textId="77777777" w:rsidTr="004623D7">
        <w:trPr>
          <w:cantSplit/>
          <w:trHeight w:val="20"/>
        </w:trPr>
        <w:tc>
          <w:tcPr>
            <w:tcW w:w="2849" w:type="dxa"/>
            <w:shd w:val="clear" w:color="auto" w:fill="auto"/>
            <w:noWrap/>
            <w:hideMark/>
          </w:tcPr>
          <w:p w14:paraId="03F93C5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17 2 03 60920</w:t>
            </w:r>
          </w:p>
        </w:tc>
        <w:tc>
          <w:tcPr>
            <w:tcW w:w="7612" w:type="dxa"/>
            <w:shd w:val="clear" w:color="auto" w:fill="auto"/>
            <w:hideMark/>
          </w:tcPr>
          <w:p w14:paraId="0B8D8AC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организациям авиационной промышленности, осуществляющим деятельность в области двигателестроения, на возмещение затрат на уплату купонного дохода по облигационным займам, привлеченным в 2015 - 2016 годах с предоставлением государственных гарантий Российской Федерации</w:t>
            </w:r>
          </w:p>
        </w:tc>
      </w:tr>
      <w:tr w:rsidR="005D1545" w:rsidRPr="004623D7" w14:paraId="4904D9D1" w14:textId="77777777" w:rsidTr="004623D7">
        <w:trPr>
          <w:cantSplit/>
          <w:trHeight w:val="20"/>
        </w:trPr>
        <w:tc>
          <w:tcPr>
            <w:tcW w:w="2849" w:type="dxa"/>
            <w:shd w:val="clear" w:color="auto" w:fill="auto"/>
            <w:noWrap/>
            <w:hideMark/>
          </w:tcPr>
          <w:p w14:paraId="3BF42D5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17 2 03 68882</w:t>
            </w:r>
          </w:p>
        </w:tc>
        <w:tc>
          <w:tcPr>
            <w:tcW w:w="7612" w:type="dxa"/>
            <w:shd w:val="clear" w:color="auto" w:fill="auto"/>
            <w:hideMark/>
          </w:tcPr>
          <w:p w14:paraId="217CBA54" w14:textId="77B928D4"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Взнос в уставный капитал акционерного общества "Объединенная двигателестроительная корпорация", </w:t>
            </w:r>
            <w:r w:rsidR="00AE3913">
              <w:rPr>
                <w:rFonts w:eastAsia="Times New Roman" w:cs="Times New Roman"/>
                <w:szCs w:val="28"/>
                <w:lang w:eastAsia="ru-RU"/>
              </w:rPr>
              <w:t xml:space="preserve">                          </w:t>
            </w:r>
            <w:r w:rsidRPr="004623D7">
              <w:rPr>
                <w:rFonts w:eastAsia="Times New Roman" w:cs="Times New Roman"/>
                <w:szCs w:val="28"/>
                <w:lang w:eastAsia="ru-RU"/>
              </w:rPr>
              <w:t>г. Москва, на финансирование затрат по разработке двигателя ТВ7-117</w:t>
            </w:r>
          </w:p>
        </w:tc>
      </w:tr>
      <w:tr w:rsidR="005D1545" w:rsidRPr="004623D7" w14:paraId="69D8E1AE" w14:textId="77777777" w:rsidTr="004623D7">
        <w:trPr>
          <w:cantSplit/>
          <w:trHeight w:val="20"/>
        </w:trPr>
        <w:tc>
          <w:tcPr>
            <w:tcW w:w="2849" w:type="dxa"/>
            <w:shd w:val="clear" w:color="auto" w:fill="auto"/>
            <w:noWrap/>
            <w:hideMark/>
          </w:tcPr>
          <w:p w14:paraId="5A2514B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17 2 04 00000</w:t>
            </w:r>
          </w:p>
        </w:tc>
        <w:tc>
          <w:tcPr>
            <w:tcW w:w="7612" w:type="dxa"/>
            <w:shd w:val="clear" w:color="auto" w:fill="auto"/>
            <w:hideMark/>
          </w:tcPr>
          <w:p w14:paraId="5B97CE7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"Государственная поддержка российских организаций авиационного агрегатостроения и приборостроения"</w:t>
            </w:r>
          </w:p>
        </w:tc>
      </w:tr>
      <w:tr w:rsidR="005D1545" w:rsidRPr="004623D7" w14:paraId="01A71F93" w14:textId="77777777" w:rsidTr="004623D7">
        <w:trPr>
          <w:cantSplit/>
          <w:trHeight w:val="20"/>
        </w:trPr>
        <w:tc>
          <w:tcPr>
            <w:tcW w:w="2849" w:type="dxa"/>
            <w:shd w:val="clear" w:color="auto" w:fill="auto"/>
            <w:noWrap/>
            <w:hideMark/>
          </w:tcPr>
          <w:p w14:paraId="4056B55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17 2 06 00000</w:t>
            </w:r>
          </w:p>
        </w:tc>
        <w:tc>
          <w:tcPr>
            <w:tcW w:w="7612" w:type="dxa"/>
            <w:shd w:val="clear" w:color="auto" w:fill="auto"/>
            <w:hideMark/>
          </w:tcPr>
          <w:p w14:paraId="597892D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"Государственная поддержка авиационной промышленности"</w:t>
            </w:r>
          </w:p>
        </w:tc>
      </w:tr>
      <w:tr w:rsidR="005D1545" w:rsidRPr="004623D7" w14:paraId="28A07169" w14:textId="77777777" w:rsidTr="004623D7">
        <w:trPr>
          <w:cantSplit/>
          <w:trHeight w:val="20"/>
        </w:trPr>
        <w:tc>
          <w:tcPr>
            <w:tcW w:w="2849" w:type="dxa"/>
            <w:shd w:val="clear" w:color="auto" w:fill="auto"/>
            <w:noWrap/>
            <w:hideMark/>
          </w:tcPr>
          <w:p w14:paraId="0373047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17 2 06 64350</w:t>
            </w:r>
          </w:p>
        </w:tc>
        <w:tc>
          <w:tcPr>
            <w:tcW w:w="7612" w:type="dxa"/>
            <w:shd w:val="clear" w:color="auto" w:fill="auto"/>
            <w:hideMark/>
          </w:tcPr>
          <w:p w14:paraId="6E7F670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российских авиакомпаний, региональных унитарных предприятий, не являющихся российскими авиакомпаниями, в целях обновления парка воздушных судов для осуществления внутренних региональных и местных воздушных перевозок</w:t>
            </w:r>
          </w:p>
        </w:tc>
      </w:tr>
      <w:tr w:rsidR="005D1545" w:rsidRPr="004623D7" w14:paraId="7720F72A" w14:textId="77777777" w:rsidTr="004623D7">
        <w:trPr>
          <w:cantSplit/>
          <w:trHeight w:val="20"/>
        </w:trPr>
        <w:tc>
          <w:tcPr>
            <w:tcW w:w="2849" w:type="dxa"/>
            <w:shd w:val="clear" w:color="auto" w:fill="auto"/>
            <w:noWrap/>
            <w:hideMark/>
          </w:tcPr>
          <w:p w14:paraId="2E2B991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17 2 06 64750</w:t>
            </w:r>
          </w:p>
        </w:tc>
        <w:tc>
          <w:tcPr>
            <w:tcW w:w="7612" w:type="dxa"/>
            <w:shd w:val="clear" w:color="auto" w:fill="auto"/>
            <w:hideMark/>
          </w:tcPr>
          <w:p w14:paraId="599D004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российским производителям самолетов, вертолетов и авиационных двигателей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2008 - 2011 годах на техническое перевооружение, а также части затрат на уплату лизинговых платежей за технологическое оборудование, поставляемое российскими лизинговыми компаниями по договорам лизинга, заключенным с 2006 года</w:t>
            </w:r>
          </w:p>
        </w:tc>
      </w:tr>
      <w:tr w:rsidR="005D1545" w:rsidRPr="004623D7" w14:paraId="160068A7" w14:textId="77777777" w:rsidTr="004623D7">
        <w:trPr>
          <w:cantSplit/>
          <w:trHeight w:val="20"/>
        </w:trPr>
        <w:tc>
          <w:tcPr>
            <w:tcW w:w="2849" w:type="dxa"/>
            <w:shd w:val="clear" w:color="auto" w:fill="auto"/>
            <w:noWrap/>
            <w:hideMark/>
          </w:tcPr>
          <w:p w14:paraId="46B6EFC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17 2 06 64752</w:t>
            </w:r>
          </w:p>
        </w:tc>
        <w:tc>
          <w:tcPr>
            <w:tcW w:w="7612" w:type="dxa"/>
            <w:shd w:val="clear" w:color="auto" w:fill="auto"/>
            <w:hideMark/>
          </w:tcPr>
          <w:p w14:paraId="7318B5B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авиакомпаниям на компенсацию части затрат, связанных с обслуживанием воздушных судов</w:t>
            </w:r>
          </w:p>
        </w:tc>
      </w:tr>
      <w:tr w:rsidR="005D1545" w:rsidRPr="004623D7" w14:paraId="43433B60" w14:textId="77777777" w:rsidTr="004623D7">
        <w:trPr>
          <w:cantSplit/>
          <w:trHeight w:val="20"/>
        </w:trPr>
        <w:tc>
          <w:tcPr>
            <w:tcW w:w="2849" w:type="dxa"/>
            <w:shd w:val="clear" w:color="auto" w:fill="auto"/>
            <w:noWrap/>
            <w:hideMark/>
          </w:tcPr>
          <w:p w14:paraId="28BB9E9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17 2 06 67421</w:t>
            </w:r>
          </w:p>
        </w:tc>
        <w:tc>
          <w:tcPr>
            <w:tcW w:w="7612" w:type="dxa"/>
            <w:shd w:val="clear" w:color="auto" w:fill="auto"/>
            <w:hideMark/>
          </w:tcPr>
          <w:p w14:paraId="40C0E5F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Создание системы послепродажного обслуживания воздушных судов и подготовки авиационного персонала для воздушных судов</w:t>
            </w:r>
          </w:p>
        </w:tc>
      </w:tr>
      <w:tr w:rsidR="005D1545" w:rsidRPr="004623D7" w14:paraId="1877EDB5" w14:textId="77777777" w:rsidTr="004623D7">
        <w:trPr>
          <w:cantSplit/>
          <w:trHeight w:val="20"/>
        </w:trPr>
        <w:tc>
          <w:tcPr>
            <w:tcW w:w="2849" w:type="dxa"/>
            <w:shd w:val="clear" w:color="auto" w:fill="auto"/>
            <w:noWrap/>
            <w:hideMark/>
          </w:tcPr>
          <w:p w14:paraId="0549BB6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17 3 00 00000</w:t>
            </w:r>
          </w:p>
        </w:tc>
        <w:tc>
          <w:tcPr>
            <w:tcW w:w="7612" w:type="dxa"/>
            <w:shd w:val="clear" w:color="auto" w:fill="auto"/>
            <w:hideMark/>
          </w:tcPr>
          <w:p w14:paraId="78A6221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Ведомственные проекты</w:t>
            </w:r>
          </w:p>
        </w:tc>
      </w:tr>
      <w:tr w:rsidR="005D1545" w:rsidRPr="004623D7" w14:paraId="0215C4A7" w14:textId="77777777" w:rsidTr="004623D7">
        <w:trPr>
          <w:cantSplit/>
          <w:trHeight w:val="20"/>
        </w:trPr>
        <w:tc>
          <w:tcPr>
            <w:tcW w:w="2849" w:type="dxa"/>
            <w:shd w:val="clear" w:color="auto" w:fill="auto"/>
            <w:noWrap/>
            <w:hideMark/>
          </w:tcPr>
          <w:p w14:paraId="4BE708B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17 4 00 00000</w:t>
            </w:r>
          </w:p>
        </w:tc>
        <w:tc>
          <w:tcPr>
            <w:tcW w:w="7612" w:type="dxa"/>
            <w:shd w:val="clear" w:color="auto" w:fill="auto"/>
            <w:hideMark/>
          </w:tcPr>
          <w:p w14:paraId="7945B3F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Комплексы процессных мероприятий</w:t>
            </w:r>
          </w:p>
        </w:tc>
      </w:tr>
      <w:tr w:rsidR="005D1545" w:rsidRPr="004623D7" w14:paraId="28CBCCF8" w14:textId="77777777" w:rsidTr="004623D7">
        <w:trPr>
          <w:cantSplit/>
          <w:trHeight w:val="20"/>
        </w:trPr>
        <w:tc>
          <w:tcPr>
            <w:tcW w:w="2849" w:type="dxa"/>
            <w:shd w:val="clear" w:color="auto" w:fill="auto"/>
            <w:noWrap/>
            <w:hideMark/>
          </w:tcPr>
          <w:p w14:paraId="1825FDE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18 0 00 00000</w:t>
            </w:r>
          </w:p>
        </w:tc>
        <w:tc>
          <w:tcPr>
            <w:tcW w:w="7612" w:type="dxa"/>
            <w:shd w:val="clear" w:color="auto" w:fill="auto"/>
            <w:hideMark/>
          </w:tcPr>
          <w:p w14:paraId="048977F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программа Российской Федерации "Развитие судостроения и техники для освоения шельфовых месторождений"</w:t>
            </w:r>
          </w:p>
        </w:tc>
      </w:tr>
      <w:tr w:rsidR="005D1545" w:rsidRPr="004623D7" w14:paraId="2DE9A9DD" w14:textId="77777777" w:rsidTr="004623D7">
        <w:trPr>
          <w:cantSplit/>
          <w:trHeight w:val="20"/>
        </w:trPr>
        <w:tc>
          <w:tcPr>
            <w:tcW w:w="2849" w:type="dxa"/>
            <w:shd w:val="clear" w:color="auto" w:fill="auto"/>
            <w:noWrap/>
            <w:hideMark/>
          </w:tcPr>
          <w:p w14:paraId="2D830D3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18 2 00 00000</w:t>
            </w:r>
          </w:p>
        </w:tc>
        <w:tc>
          <w:tcPr>
            <w:tcW w:w="7612" w:type="dxa"/>
            <w:shd w:val="clear" w:color="auto" w:fill="auto"/>
            <w:hideMark/>
          </w:tcPr>
          <w:p w14:paraId="179E45D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Федеральные проекты</w:t>
            </w:r>
          </w:p>
        </w:tc>
      </w:tr>
      <w:tr w:rsidR="005D1545" w:rsidRPr="004623D7" w14:paraId="7AC8B2BA" w14:textId="77777777" w:rsidTr="004623D7">
        <w:trPr>
          <w:cantSplit/>
          <w:trHeight w:val="20"/>
        </w:trPr>
        <w:tc>
          <w:tcPr>
            <w:tcW w:w="2849" w:type="dxa"/>
            <w:shd w:val="clear" w:color="auto" w:fill="auto"/>
            <w:noWrap/>
            <w:hideMark/>
          </w:tcPr>
          <w:p w14:paraId="7826409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18 2 01 00000</w:t>
            </w:r>
          </w:p>
        </w:tc>
        <w:tc>
          <w:tcPr>
            <w:tcW w:w="7612" w:type="dxa"/>
            <w:shd w:val="clear" w:color="auto" w:fill="auto"/>
            <w:hideMark/>
          </w:tcPr>
          <w:p w14:paraId="6E88379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"Развитие крупнотоннажного судостроения"</w:t>
            </w:r>
          </w:p>
        </w:tc>
      </w:tr>
      <w:tr w:rsidR="005D1545" w:rsidRPr="004623D7" w14:paraId="6267B23D" w14:textId="77777777" w:rsidTr="004623D7">
        <w:trPr>
          <w:cantSplit/>
          <w:trHeight w:val="20"/>
        </w:trPr>
        <w:tc>
          <w:tcPr>
            <w:tcW w:w="2849" w:type="dxa"/>
            <w:shd w:val="clear" w:color="auto" w:fill="auto"/>
            <w:noWrap/>
            <w:hideMark/>
          </w:tcPr>
          <w:p w14:paraId="007D8FE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18 2 01 64260</w:t>
            </w:r>
          </w:p>
        </w:tc>
        <w:tc>
          <w:tcPr>
            <w:tcW w:w="7612" w:type="dxa"/>
            <w:shd w:val="clear" w:color="auto" w:fill="auto"/>
            <w:hideMark/>
          </w:tcPr>
          <w:p w14:paraId="6C06F81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российским организациям на финансовое обеспечение части затрат, связанных со строительством крупнотоннажных судов</w:t>
            </w:r>
          </w:p>
        </w:tc>
      </w:tr>
      <w:tr w:rsidR="005D1545" w:rsidRPr="004623D7" w14:paraId="7B13E22A" w14:textId="77777777" w:rsidTr="004623D7">
        <w:trPr>
          <w:cantSplit/>
          <w:trHeight w:val="20"/>
        </w:trPr>
        <w:tc>
          <w:tcPr>
            <w:tcW w:w="2849" w:type="dxa"/>
            <w:shd w:val="clear" w:color="auto" w:fill="auto"/>
            <w:noWrap/>
            <w:hideMark/>
          </w:tcPr>
          <w:p w14:paraId="3F2DC28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18 2 01 68513</w:t>
            </w:r>
          </w:p>
        </w:tc>
        <w:tc>
          <w:tcPr>
            <w:tcW w:w="7612" w:type="dxa"/>
            <w:shd w:val="clear" w:color="auto" w:fill="auto"/>
            <w:hideMark/>
          </w:tcPr>
          <w:p w14:paraId="598C6BE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российским организациям на возмещение части затрат на уплату процентов по кредитам, привлеченным для реализации проектов по созданию судостроительных комплексов</w:t>
            </w:r>
          </w:p>
        </w:tc>
      </w:tr>
      <w:tr w:rsidR="005D1545" w:rsidRPr="004623D7" w14:paraId="2F6EC1A1" w14:textId="77777777" w:rsidTr="004623D7">
        <w:trPr>
          <w:cantSplit/>
          <w:trHeight w:val="20"/>
        </w:trPr>
        <w:tc>
          <w:tcPr>
            <w:tcW w:w="2849" w:type="dxa"/>
            <w:shd w:val="clear" w:color="auto" w:fill="auto"/>
            <w:noWrap/>
            <w:hideMark/>
          </w:tcPr>
          <w:p w14:paraId="44D86B6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18 2 02 00000</w:t>
            </w:r>
          </w:p>
        </w:tc>
        <w:tc>
          <w:tcPr>
            <w:tcW w:w="7612" w:type="dxa"/>
            <w:shd w:val="clear" w:color="auto" w:fill="auto"/>
            <w:hideMark/>
          </w:tcPr>
          <w:p w14:paraId="3D9C477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"Стимулирование спроса на отечественную продукцию судостроительной промышленности"</w:t>
            </w:r>
          </w:p>
        </w:tc>
      </w:tr>
      <w:tr w:rsidR="005D1545" w:rsidRPr="004623D7" w14:paraId="5538DF98" w14:textId="77777777" w:rsidTr="004623D7">
        <w:trPr>
          <w:cantSplit/>
          <w:trHeight w:val="20"/>
        </w:trPr>
        <w:tc>
          <w:tcPr>
            <w:tcW w:w="2849" w:type="dxa"/>
            <w:shd w:val="clear" w:color="auto" w:fill="auto"/>
            <w:noWrap/>
            <w:hideMark/>
          </w:tcPr>
          <w:p w14:paraId="4706FAB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18 2 02 60434</w:t>
            </w:r>
          </w:p>
        </w:tc>
        <w:tc>
          <w:tcPr>
            <w:tcW w:w="7612" w:type="dxa"/>
            <w:shd w:val="clear" w:color="auto" w:fill="auto"/>
            <w:hideMark/>
          </w:tcPr>
          <w:p w14:paraId="71CCB496" w14:textId="2F92B930"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Взнос в уставный капитал акционерного общества "Государственная транспортная лизинговая компания",</w:t>
            </w:r>
            <w:r w:rsidR="00AE3913">
              <w:rPr>
                <w:rFonts w:eastAsia="Times New Roman" w:cs="Times New Roman"/>
                <w:szCs w:val="28"/>
                <w:lang w:eastAsia="ru-RU"/>
              </w:rPr>
              <w:t xml:space="preserve">                       </w:t>
            </w:r>
            <w:r w:rsidRPr="004623D7">
              <w:rPr>
                <w:rFonts w:eastAsia="Times New Roman" w:cs="Times New Roman"/>
                <w:szCs w:val="28"/>
                <w:lang w:eastAsia="ru-RU"/>
              </w:rPr>
              <w:t xml:space="preserve"> г. Салехард, Ямало-Ненецкий автономный округ, в целях лизинга (аренды) гражданских судов водного транспорта</w:t>
            </w:r>
          </w:p>
        </w:tc>
      </w:tr>
      <w:tr w:rsidR="005D1545" w:rsidRPr="004623D7" w14:paraId="68D4D167" w14:textId="77777777" w:rsidTr="004623D7">
        <w:trPr>
          <w:cantSplit/>
          <w:trHeight w:val="20"/>
        </w:trPr>
        <w:tc>
          <w:tcPr>
            <w:tcW w:w="2849" w:type="dxa"/>
            <w:shd w:val="clear" w:color="auto" w:fill="auto"/>
            <w:noWrap/>
          </w:tcPr>
          <w:p w14:paraId="01E6A2D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18 2 02 64727</w:t>
            </w:r>
          </w:p>
        </w:tc>
        <w:tc>
          <w:tcPr>
            <w:tcW w:w="7612" w:type="dxa"/>
            <w:shd w:val="clear" w:color="auto" w:fill="auto"/>
          </w:tcPr>
          <w:p w14:paraId="0802A732" w14:textId="67317A16"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Субсидии российским организациям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в 2009 - 2025 годах, на уплату лизинговых платежей по договорам лизинга, заключенным </w:t>
            </w:r>
            <w:r w:rsidR="00AE3913">
              <w:rPr>
                <w:rFonts w:eastAsia="Times New Roman" w:cs="Times New Roman"/>
                <w:szCs w:val="28"/>
                <w:lang w:eastAsia="ru-RU"/>
              </w:rPr>
              <w:t xml:space="preserve">              </w:t>
            </w:r>
            <w:r w:rsidRPr="004623D7">
              <w:rPr>
                <w:rFonts w:eastAsia="Times New Roman" w:cs="Times New Roman"/>
                <w:szCs w:val="28"/>
                <w:lang w:eastAsia="ru-RU"/>
              </w:rPr>
              <w:t>в 2009 - 2025 годах с российскими лизинговыми компаниями на приобретение гражданских судов, а также на уплату процентов за предоставление рассрочки по договорам</w:t>
            </w:r>
            <w:r w:rsidR="00AE3913">
              <w:rPr>
                <w:rFonts w:eastAsia="Times New Roman" w:cs="Times New Roman"/>
                <w:szCs w:val="28"/>
                <w:lang w:eastAsia="ru-RU"/>
              </w:rPr>
              <w:t xml:space="preserve">             </w:t>
            </w:r>
            <w:r w:rsidRPr="004623D7">
              <w:rPr>
                <w:rFonts w:eastAsia="Times New Roman" w:cs="Times New Roman"/>
                <w:szCs w:val="28"/>
                <w:lang w:eastAsia="ru-RU"/>
              </w:rPr>
              <w:t xml:space="preserve"> купли-продажи с рассрочкой платежа, заключенным </w:t>
            </w:r>
            <w:r w:rsidR="00AE3913">
              <w:rPr>
                <w:rFonts w:eastAsia="Times New Roman" w:cs="Times New Roman"/>
                <w:szCs w:val="28"/>
                <w:lang w:eastAsia="ru-RU"/>
              </w:rPr>
              <w:t xml:space="preserve">                     </w:t>
            </w:r>
            <w:r w:rsidRPr="004623D7">
              <w:rPr>
                <w:rFonts w:eastAsia="Times New Roman" w:cs="Times New Roman"/>
                <w:szCs w:val="28"/>
                <w:lang w:eastAsia="ru-RU"/>
              </w:rPr>
              <w:t>в 2022 - 2023 годах с российскими лизинговыми компаниями на приобретение гражданских судов</w:t>
            </w:r>
          </w:p>
        </w:tc>
      </w:tr>
      <w:tr w:rsidR="005D1545" w:rsidRPr="004623D7" w14:paraId="7BD1C7A1" w14:textId="77777777" w:rsidTr="004623D7">
        <w:trPr>
          <w:cantSplit/>
          <w:trHeight w:val="20"/>
        </w:trPr>
        <w:tc>
          <w:tcPr>
            <w:tcW w:w="2849" w:type="dxa"/>
            <w:shd w:val="clear" w:color="auto" w:fill="auto"/>
            <w:noWrap/>
            <w:hideMark/>
          </w:tcPr>
          <w:p w14:paraId="47723BA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18 2 02 68212</w:t>
            </w:r>
          </w:p>
        </w:tc>
        <w:tc>
          <w:tcPr>
            <w:tcW w:w="7612" w:type="dxa"/>
            <w:shd w:val="clear" w:color="auto" w:fill="auto"/>
            <w:hideMark/>
          </w:tcPr>
          <w:p w14:paraId="0466EE5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российским организациям на возмещение части затрат на приобретение (строительство) новых гражданских судов взамен судов, сданных на утилизацию</w:t>
            </w:r>
          </w:p>
        </w:tc>
      </w:tr>
      <w:tr w:rsidR="005D1545" w:rsidRPr="004623D7" w14:paraId="1606603F" w14:textId="77777777" w:rsidTr="004623D7">
        <w:trPr>
          <w:cantSplit/>
          <w:trHeight w:val="20"/>
        </w:trPr>
        <w:tc>
          <w:tcPr>
            <w:tcW w:w="2849" w:type="dxa"/>
            <w:shd w:val="clear" w:color="auto" w:fill="auto"/>
            <w:noWrap/>
          </w:tcPr>
          <w:p w14:paraId="39E477C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18 2 02 68216</w:t>
            </w:r>
          </w:p>
        </w:tc>
        <w:tc>
          <w:tcPr>
            <w:tcW w:w="7612" w:type="dxa"/>
            <w:shd w:val="clear" w:color="auto" w:fill="auto"/>
          </w:tcPr>
          <w:p w14:paraId="0CD3022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российским организациям на финансовое обеспечение затрат на выполнение комплексных проектов по разработке, созданию и внедрению в серийное производство судового комплектующего оборудования</w:t>
            </w:r>
          </w:p>
        </w:tc>
      </w:tr>
      <w:tr w:rsidR="005D1545" w:rsidRPr="004623D7" w14:paraId="6087B7CE" w14:textId="77777777" w:rsidTr="004623D7">
        <w:trPr>
          <w:cantSplit/>
          <w:trHeight w:val="20"/>
        </w:trPr>
        <w:tc>
          <w:tcPr>
            <w:tcW w:w="2849" w:type="dxa"/>
            <w:shd w:val="clear" w:color="auto" w:fill="auto"/>
            <w:noWrap/>
            <w:hideMark/>
          </w:tcPr>
          <w:p w14:paraId="0DA70EB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18 2 02 68511</w:t>
            </w:r>
          </w:p>
        </w:tc>
        <w:tc>
          <w:tcPr>
            <w:tcW w:w="7612" w:type="dxa"/>
            <w:shd w:val="clear" w:color="auto" w:fill="auto"/>
            <w:hideMark/>
          </w:tcPr>
          <w:p w14:paraId="5CEBE39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российским организациям на возмещение части затрат на осуществление морских скоростных пассажирских перевозок в Азово-Черноморском бассейне на морских скоростных судах на подводных крыльях</w:t>
            </w:r>
          </w:p>
        </w:tc>
      </w:tr>
      <w:tr w:rsidR="005D1545" w:rsidRPr="004623D7" w14:paraId="43855C31" w14:textId="77777777" w:rsidTr="004623D7">
        <w:trPr>
          <w:cantSplit/>
          <w:trHeight w:val="20"/>
        </w:trPr>
        <w:tc>
          <w:tcPr>
            <w:tcW w:w="2849" w:type="dxa"/>
            <w:shd w:val="clear" w:color="auto" w:fill="auto"/>
            <w:noWrap/>
            <w:hideMark/>
          </w:tcPr>
          <w:p w14:paraId="51A3356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18 3 00 00000</w:t>
            </w:r>
          </w:p>
        </w:tc>
        <w:tc>
          <w:tcPr>
            <w:tcW w:w="7612" w:type="dxa"/>
            <w:shd w:val="clear" w:color="auto" w:fill="auto"/>
            <w:hideMark/>
          </w:tcPr>
          <w:p w14:paraId="7D44628B"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Ведомственные проекты</w:t>
            </w:r>
          </w:p>
        </w:tc>
      </w:tr>
      <w:tr w:rsidR="005D1545" w:rsidRPr="004623D7" w14:paraId="592BDB29" w14:textId="77777777" w:rsidTr="004623D7">
        <w:trPr>
          <w:cantSplit/>
          <w:trHeight w:val="20"/>
        </w:trPr>
        <w:tc>
          <w:tcPr>
            <w:tcW w:w="2849" w:type="dxa"/>
            <w:shd w:val="clear" w:color="auto" w:fill="auto"/>
            <w:noWrap/>
            <w:hideMark/>
          </w:tcPr>
          <w:p w14:paraId="6E2E9AA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18 3 02 00000</w:t>
            </w:r>
          </w:p>
        </w:tc>
        <w:tc>
          <w:tcPr>
            <w:tcW w:w="7612" w:type="dxa"/>
            <w:shd w:val="clear" w:color="auto" w:fill="auto"/>
            <w:hideMark/>
          </w:tcPr>
          <w:p w14:paraId="0CEF736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"Новый облик судостроительной отрасли"</w:t>
            </w:r>
          </w:p>
        </w:tc>
      </w:tr>
      <w:tr w:rsidR="005D1545" w:rsidRPr="004623D7" w14:paraId="1A5E81FC" w14:textId="77777777" w:rsidTr="004623D7">
        <w:trPr>
          <w:cantSplit/>
          <w:trHeight w:val="20"/>
        </w:trPr>
        <w:tc>
          <w:tcPr>
            <w:tcW w:w="2849" w:type="dxa"/>
            <w:shd w:val="clear" w:color="auto" w:fill="auto"/>
            <w:noWrap/>
            <w:hideMark/>
          </w:tcPr>
          <w:p w14:paraId="0283A77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18 4 00 00000</w:t>
            </w:r>
          </w:p>
        </w:tc>
        <w:tc>
          <w:tcPr>
            <w:tcW w:w="7612" w:type="dxa"/>
            <w:shd w:val="clear" w:color="auto" w:fill="auto"/>
            <w:hideMark/>
          </w:tcPr>
          <w:p w14:paraId="0FBB2A9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Комплексы процессных мероприятий</w:t>
            </w:r>
          </w:p>
        </w:tc>
      </w:tr>
      <w:tr w:rsidR="005D1545" w:rsidRPr="004623D7" w14:paraId="1E78DD66" w14:textId="77777777" w:rsidTr="004623D7">
        <w:trPr>
          <w:cantSplit/>
          <w:trHeight w:val="20"/>
        </w:trPr>
        <w:tc>
          <w:tcPr>
            <w:tcW w:w="2849" w:type="dxa"/>
            <w:shd w:val="clear" w:color="auto" w:fill="auto"/>
            <w:noWrap/>
            <w:hideMark/>
          </w:tcPr>
          <w:p w14:paraId="36AD6CD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19 0 00 00000</w:t>
            </w:r>
          </w:p>
        </w:tc>
        <w:tc>
          <w:tcPr>
            <w:tcW w:w="7612" w:type="dxa"/>
            <w:shd w:val="clear" w:color="auto" w:fill="auto"/>
            <w:hideMark/>
          </w:tcPr>
          <w:p w14:paraId="3634B10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программа Российской Федерации "Развитие электронной и радиоэлектронной промышленности"</w:t>
            </w:r>
          </w:p>
        </w:tc>
      </w:tr>
      <w:tr w:rsidR="005D1545" w:rsidRPr="004623D7" w14:paraId="03D3A898" w14:textId="77777777" w:rsidTr="004623D7">
        <w:trPr>
          <w:cantSplit/>
          <w:trHeight w:val="20"/>
        </w:trPr>
        <w:tc>
          <w:tcPr>
            <w:tcW w:w="2849" w:type="dxa"/>
            <w:shd w:val="clear" w:color="auto" w:fill="auto"/>
            <w:noWrap/>
            <w:hideMark/>
          </w:tcPr>
          <w:p w14:paraId="1DD242D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19 2 00 00000</w:t>
            </w:r>
          </w:p>
        </w:tc>
        <w:tc>
          <w:tcPr>
            <w:tcW w:w="7612" w:type="dxa"/>
            <w:shd w:val="clear" w:color="auto" w:fill="auto"/>
            <w:hideMark/>
          </w:tcPr>
          <w:p w14:paraId="265AC8B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Федеральные проекты</w:t>
            </w:r>
          </w:p>
        </w:tc>
      </w:tr>
      <w:tr w:rsidR="005D1545" w:rsidRPr="004623D7" w14:paraId="0024CB49" w14:textId="77777777" w:rsidTr="004623D7">
        <w:trPr>
          <w:cantSplit/>
          <w:trHeight w:val="20"/>
        </w:trPr>
        <w:tc>
          <w:tcPr>
            <w:tcW w:w="2849" w:type="dxa"/>
            <w:shd w:val="clear" w:color="auto" w:fill="auto"/>
            <w:noWrap/>
            <w:hideMark/>
          </w:tcPr>
          <w:p w14:paraId="69F78FF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19 2 01 00000</w:t>
            </w:r>
          </w:p>
        </w:tc>
        <w:tc>
          <w:tcPr>
            <w:tcW w:w="7612" w:type="dxa"/>
            <w:shd w:val="clear" w:color="auto" w:fill="auto"/>
            <w:hideMark/>
          </w:tcPr>
          <w:p w14:paraId="595A817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"Прикладные исследования, разработка и внедрение электронной продукции"</w:t>
            </w:r>
          </w:p>
        </w:tc>
      </w:tr>
      <w:tr w:rsidR="005D1545" w:rsidRPr="004623D7" w14:paraId="512AFC9F" w14:textId="77777777" w:rsidTr="004623D7">
        <w:trPr>
          <w:cantSplit/>
          <w:trHeight w:val="20"/>
        </w:trPr>
        <w:tc>
          <w:tcPr>
            <w:tcW w:w="2849" w:type="dxa"/>
            <w:shd w:val="clear" w:color="auto" w:fill="auto"/>
            <w:noWrap/>
            <w:hideMark/>
          </w:tcPr>
          <w:p w14:paraId="1E974CF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19 2 01 63280</w:t>
            </w:r>
          </w:p>
        </w:tc>
        <w:tc>
          <w:tcPr>
            <w:tcW w:w="7612" w:type="dxa"/>
            <w:shd w:val="clear" w:color="auto" w:fill="auto"/>
            <w:hideMark/>
          </w:tcPr>
          <w:p w14:paraId="2D70885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российским кредитным организациям на возмещение недополученных ими доходов по кредитам, выданным российским организациям, осуществляющим деятельность в сфере электронной и радиоэлектронной промышленности, необходимым в первую очередь для выполнения государственного оборонного заказа</w:t>
            </w:r>
          </w:p>
        </w:tc>
      </w:tr>
      <w:tr w:rsidR="005D1545" w:rsidRPr="004623D7" w14:paraId="38532F98" w14:textId="77777777" w:rsidTr="004623D7">
        <w:trPr>
          <w:cantSplit/>
          <w:trHeight w:val="20"/>
        </w:trPr>
        <w:tc>
          <w:tcPr>
            <w:tcW w:w="2849" w:type="dxa"/>
            <w:shd w:val="clear" w:color="auto" w:fill="auto"/>
            <w:noWrap/>
            <w:hideMark/>
          </w:tcPr>
          <w:p w14:paraId="792A2E2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19 2 01 66844</w:t>
            </w:r>
          </w:p>
        </w:tc>
        <w:tc>
          <w:tcPr>
            <w:tcW w:w="7612" w:type="dxa"/>
            <w:shd w:val="clear" w:color="auto" w:fill="auto"/>
            <w:hideMark/>
          </w:tcPr>
          <w:p w14:paraId="6238CE6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российским организациям на финансовое обеспечение части затрат на создание электронной компонентной базы и модулей</w:t>
            </w:r>
          </w:p>
        </w:tc>
      </w:tr>
      <w:tr w:rsidR="005D1545" w:rsidRPr="004623D7" w14:paraId="0A9AB419" w14:textId="77777777" w:rsidTr="004623D7">
        <w:trPr>
          <w:cantSplit/>
          <w:trHeight w:val="20"/>
        </w:trPr>
        <w:tc>
          <w:tcPr>
            <w:tcW w:w="2849" w:type="dxa"/>
            <w:shd w:val="clear" w:color="auto" w:fill="auto"/>
            <w:noWrap/>
            <w:hideMark/>
          </w:tcPr>
          <w:p w14:paraId="6A559C7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19 2 02 00000</w:t>
            </w:r>
          </w:p>
        </w:tc>
        <w:tc>
          <w:tcPr>
            <w:tcW w:w="7612" w:type="dxa"/>
            <w:shd w:val="clear" w:color="auto" w:fill="auto"/>
            <w:hideMark/>
          </w:tcPr>
          <w:p w14:paraId="715FFDDB"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"Развитие инфраструктуры и производства электронной продукции"</w:t>
            </w:r>
          </w:p>
        </w:tc>
      </w:tr>
      <w:tr w:rsidR="005D1545" w:rsidRPr="004623D7" w14:paraId="36D92B4B" w14:textId="77777777" w:rsidTr="004623D7">
        <w:trPr>
          <w:cantSplit/>
          <w:trHeight w:val="20"/>
        </w:trPr>
        <w:tc>
          <w:tcPr>
            <w:tcW w:w="2849" w:type="dxa"/>
            <w:shd w:val="clear" w:color="auto" w:fill="auto"/>
            <w:noWrap/>
          </w:tcPr>
          <w:p w14:paraId="6BFBC82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19 2 02 50170</w:t>
            </w:r>
          </w:p>
        </w:tc>
        <w:tc>
          <w:tcPr>
            <w:tcW w:w="7612" w:type="dxa"/>
            <w:shd w:val="clear" w:color="auto" w:fill="auto"/>
          </w:tcPr>
          <w:p w14:paraId="353B167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на государственную поддержку проектов создания, развития и (или) модернизации объектов инфраструктуры промышленных технопарков в сфере электронной промышленности</w:t>
            </w:r>
          </w:p>
        </w:tc>
      </w:tr>
      <w:tr w:rsidR="005D1545" w:rsidRPr="004623D7" w14:paraId="252B0DC3" w14:textId="77777777" w:rsidTr="004623D7">
        <w:trPr>
          <w:cantSplit/>
          <w:trHeight w:val="20"/>
        </w:trPr>
        <w:tc>
          <w:tcPr>
            <w:tcW w:w="2849" w:type="dxa"/>
            <w:shd w:val="clear" w:color="auto" w:fill="auto"/>
            <w:noWrap/>
            <w:hideMark/>
          </w:tcPr>
          <w:p w14:paraId="445EBD3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19 2 02 66807</w:t>
            </w:r>
          </w:p>
        </w:tc>
        <w:tc>
          <w:tcPr>
            <w:tcW w:w="7612" w:type="dxa"/>
            <w:shd w:val="clear" w:color="auto" w:fill="auto"/>
            <w:hideMark/>
          </w:tcPr>
          <w:p w14:paraId="018D4F6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Имущественный взнос Российской Федерации в государственную корпорацию развития "ВЭБ.РФ" на финансовое обеспечение расходов по организации производства микроэлектронной продукции с топологическими нормами 28 нм и менее</w:t>
            </w:r>
          </w:p>
        </w:tc>
      </w:tr>
      <w:tr w:rsidR="005D1545" w:rsidRPr="004623D7" w14:paraId="6F62BFAB" w14:textId="77777777" w:rsidTr="004623D7">
        <w:trPr>
          <w:cantSplit/>
          <w:trHeight w:val="20"/>
        </w:trPr>
        <w:tc>
          <w:tcPr>
            <w:tcW w:w="2849" w:type="dxa"/>
            <w:shd w:val="clear" w:color="auto" w:fill="auto"/>
            <w:noWrap/>
            <w:hideMark/>
          </w:tcPr>
          <w:p w14:paraId="7FBBBD4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19 2 02 66808</w:t>
            </w:r>
          </w:p>
        </w:tc>
        <w:tc>
          <w:tcPr>
            <w:tcW w:w="7612" w:type="dxa"/>
            <w:shd w:val="clear" w:color="auto" w:fill="auto"/>
            <w:hideMark/>
          </w:tcPr>
          <w:p w14:paraId="6059C83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Имущественный взнос Российской Федерации в государственную корпорацию развития "ВЭБ.РФ" на финансовое обеспечение расходов по завершению проекта по созданию производства микроэлектронной продукции с топологическими нормами 90 - 250 нм</w:t>
            </w:r>
          </w:p>
        </w:tc>
      </w:tr>
      <w:tr w:rsidR="005D1545" w:rsidRPr="004623D7" w14:paraId="14746A4D" w14:textId="77777777" w:rsidTr="004623D7">
        <w:trPr>
          <w:cantSplit/>
          <w:trHeight w:val="20"/>
        </w:trPr>
        <w:tc>
          <w:tcPr>
            <w:tcW w:w="2849" w:type="dxa"/>
            <w:shd w:val="clear" w:color="auto" w:fill="auto"/>
            <w:noWrap/>
            <w:hideMark/>
          </w:tcPr>
          <w:p w14:paraId="3A5FED3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19 2 02 66811</w:t>
            </w:r>
          </w:p>
        </w:tc>
        <w:tc>
          <w:tcPr>
            <w:tcW w:w="7612" w:type="dxa"/>
            <w:shd w:val="clear" w:color="auto" w:fill="auto"/>
            <w:hideMark/>
          </w:tcPr>
          <w:p w14:paraId="0D1C5EFB"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Взнос в уставный капитал акционерного общества "Завод полупроводниковых приборов", г. Йошкар-Ола, Республика Марий Эл</w:t>
            </w:r>
          </w:p>
        </w:tc>
      </w:tr>
      <w:tr w:rsidR="005D1545" w:rsidRPr="004623D7" w14:paraId="5242E372" w14:textId="77777777" w:rsidTr="004623D7">
        <w:trPr>
          <w:cantSplit/>
          <w:trHeight w:val="20"/>
        </w:trPr>
        <w:tc>
          <w:tcPr>
            <w:tcW w:w="2849" w:type="dxa"/>
            <w:shd w:val="clear" w:color="auto" w:fill="auto"/>
            <w:noWrap/>
          </w:tcPr>
          <w:p w14:paraId="511EB868"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val="en-US" w:eastAsia="ru-RU"/>
              </w:rPr>
              <w:t>19 2 03 00000</w:t>
            </w:r>
          </w:p>
        </w:tc>
        <w:tc>
          <w:tcPr>
            <w:tcW w:w="7612" w:type="dxa"/>
            <w:shd w:val="clear" w:color="auto" w:fill="auto"/>
          </w:tcPr>
          <w:p w14:paraId="22953C9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"Развитие технологий производства электроники"</w:t>
            </w:r>
          </w:p>
        </w:tc>
      </w:tr>
      <w:tr w:rsidR="005D1545" w:rsidRPr="004623D7" w14:paraId="49091557" w14:textId="77777777" w:rsidTr="004623D7">
        <w:trPr>
          <w:cantSplit/>
          <w:trHeight w:val="20"/>
        </w:trPr>
        <w:tc>
          <w:tcPr>
            <w:tcW w:w="2849" w:type="dxa"/>
            <w:shd w:val="clear" w:color="auto" w:fill="auto"/>
            <w:noWrap/>
            <w:hideMark/>
          </w:tcPr>
          <w:p w14:paraId="6B1C5DC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19 2 D4 00000</w:t>
            </w:r>
          </w:p>
        </w:tc>
        <w:tc>
          <w:tcPr>
            <w:tcW w:w="7612" w:type="dxa"/>
            <w:shd w:val="clear" w:color="auto" w:fill="auto"/>
            <w:hideMark/>
          </w:tcPr>
          <w:p w14:paraId="3A46CBE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"Информационная безопасность"</w:t>
            </w:r>
          </w:p>
        </w:tc>
      </w:tr>
      <w:tr w:rsidR="005D1545" w:rsidRPr="004623D7" w14:paraId="71152307" w14:textId="77777777" w:rsidTr="004623D7">
        <w:trPr>
          <w:cantSplit/>
          <w:trHeight w:val="20"/>
        </w:trPr>
        <w:tc>
          <w:tcPr>
            <w:tcW w:w="2849" w:type="dxa"/>
            <w:shd w:val="clear" w:color="auto" w:fill="auto"/>
            <w:noWrap/>
            <w:hideMark/>
          </w:tcPr>
          <w:p w14:paraId="7C847BD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19 2 D7 00000</w:t>
            </w:r>
          </w:p>
        </w:tc>
        <w:tc>
          <w:tcPr>
            <w:tcW w:w="7612" w:type="dxa"/>
            <w:shd w:val="clear" w:color="auto" w:fill="auto"/>
            <w:hideMark/>
          </w:tcPr>
          <w:p w14:paraId="018F49F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"Искусственный интеллект"</w:t>
            </w:r>
          </w:p>
        </w:tc>
      </w:tr>
      <w:tr w:rsidR="005D1545" w:rsidRPr="004623D7" w14:paraId="6BE13896" w14:textId="77777777" w:rsidTr="004623D7">
        <w:trPr>
          <w:cantSplit/>
          <w:trHeight w:val="20"/>
        </w:trPr>
        <w:tc>
          <w:tcPr>
            <w:tcW w:w="2849" w:type="dxa"/>
            <w:shd w:val="clear" w:color="auto" w:fill="auto"/>
            <w:noWrap/>
            <w:hideMark/>
          </w:tcPr>
          <w:p w14:paraId="52EDBA6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19 2 D7 68581</w:t>
            </w:r>
          </w:p>
        </w:tc>
        <w:tc>
          <w:tcPr>
            <w:tcW w:w="7612" w:type="dxa"/>
            <w:shd w:val="clear" w:color="auto" w:fill="auto"/>
            <w:hideMark/>
          </w:tcPr>
          <w:p w14:paraId="051403C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разработки конкурентоспособных нишевых аппаратно-программных комплексов для целей искусственного интеллекта</w:t>
            </w:r>
          </w:p>
        </w:tc>
      </w:tr>
      <w:tr w:rsidR="005D1545" w:rsidRPr="004623D7" w14:paraId="6CE23438" w14:textId="77777777" w:rsidTr="004623D7">
        <w:trPr>
          <w:cantSplit/>
          <w:trHeight w:val="20"/>
        </w:trPr>
        <w:tc>
          <w:tcPr>
            <w:tcW w:w="2849" w:type="dxa"/>
            <w:shd w:val="clear" w:color="auto" w:fill="auto"/>
            <w:noWrap/>
            <w:hideMark/>
          </w:tcPr>
          <w:p w14:paraId="3A44D02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19 3 00 00000</w:t>
            </w:r>
          </w:p>
        </w:tc>
        <w:tc>
          <w:tcPr>
            <w:tcW w:w="7612" w:type="dxa"/>
            <w:shd w:val="clear" w:color="auto" w:fill="auto"/>
            <w:hideMark/>
          </w:tcPr>
          <w:p w14:paraId="7CF20CC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Ведомственные проекты</w:t>
            </w:r>
          </w:p>
        </w:tc>
      </w:tr>
      <w:tr w:rsidR="005D1545" w:rsidRPr="004623D7" w14:paraId="29D89037" w14:textId="77777777" w:rsidTr="004623D7">
        <w:trPr>
          <w:cantSplit/>
          <w:trHeight w:val="20"/>
        </w:trPr>
        <w:tc>
          <w:tcPr>
            <w:tcW w:w="2849" w:type="dxa"/>
            <w:shd w:val="clear" w:color="auto" w:fill="auto"/>
            <w:noWrap/>
            <w:hideMark/>
          </w:tcPr>
          <w:p w14:paraId="3CFA2C1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19 3 01 00000</w:t>
            </w:r>
          </w:p>
        </w:tc>
        <w:tc>
          <w:tcPr>
            <w:tcW w:w="7612" w:type="dxa"/>
            <w:shd w:val="clear" w:color="auto" w:fill="auto"/>
            <w:hideMark/>
          </w:tcPr>
          <w:p w14:paraId="6479A5C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"Разработка приоритетных технологий в области электроники"</w:t>
            </w:r>
          </w:p>
        </w:tc>
      </w:tr>
      <w:tr w:rsidR="005D1545" w:rsidRPr="004623D7" w14:paraId="0855758A" w14:textId="77777777" w:rsidTr="004623D7">
        <w:trPr>
          <w:cantSplit/>
          <w:trHeight w:val="20"/>
        </w:trPr>
        <w:tc>
          <w:tcPr>
            <w:tcW w:w="2849" w:type="dxa"/>
            <w:shd w:val="clear" w:color="auto" w:fill="auto"/>
            <w:noWrap/>
            <w:hideMark/>
          </w:tcPr>
          <w:p w14:paraId="7421632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19 3 02 00000</w:t>
            </w:r>
          </w:p>
        </w:tc>
        <w:tc>
          <w:tcPr>
            <w:tcW w:w="7612" w:type="dxa"/>
            <w:shd w:val="clear" w:color="auto" w:fill="auto"/>
            <w:hideMark/>
          </w:tcPr>
          <w:p w14:paraId="3FE67CFB"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"Мероприятия по дополнительному оснащению стационарными металлодетекторами избирательных участков в субъектах Российской Федерации"</w:t>
            </w:r>
          </w:p>
        </w:tc>
      </w:tr>
      <w:tr w:rsidR="005D1545" w:rsidRPr="004623D7" w14:paraId="427F1638" w14:textId="77777777" w:rsidTr="004623D7">
        <w:trPr>
          <w:cantSplit/>
          <w:trHeight w:val="20"/>
        </w:trPr>
        <w:tc>
          <w:tcPr>
            <w:tcW w:w="2849" w:type="dxa"/>
            <w:shd w:val="clear" w:color="auto" w:fill="auto"/>
            <w:noWrap/>
            <w:hideMark/>
          </w:tcPr>
          <w:p w14:paraId="518AE62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19 4 00 00000</w:t>
            </w:r>
          </w:p>
        </w:tc>
        <w:tc>
          <w:tcPr>
            <w:tcW w:w="7612" w:type="dxa"/>
            <w:shd w:val="clear" w:color="auto" w:fill="auto"/>
            <w:hideMark/>
          </w:tcPr>
          <w:p w14:paraId="58AB664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Комплексы процессных мероприятий</w:t>
            </w:r>
          </w:p>
        </w:tc>
      </w:tr>
      <w:tr w:rsidR="005D1545" w:rsidRPr="004623D7" w14:paraId="46289807" w14:textId="77777777" w:rsidTr="004623D7">
        <w:trPr>
          <w:cantSplit/>
          <w:trHeight w:val="20"/>
        </w:trPr>
        <w:tc>
          <w:tcPr>
            <w:tcW w:w="2849" w:type="dxa"/>
            <w:shd w:val="clear" w:color="auto" w:fill="auto"/>
            <w:noWrap/>
            <w:hideMark/>
          </w:tcPr>
          <w:p w14:paraId="2084422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19 4 01 00000</w:t>
            </w:r>
          </w:p>
        </w:tc>
        <w:tc>
          <w:tcPr>
            <w:tcW w:w="7612" w:type="dxa"/>
            <w:shd w:val="clear" w:color="auto" w:fill="auto"/>
            <w:hideMark/>
          </w:tcPr>
          <w:p w14:paraId="0CEB9E6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эффективного развития российской электронной и радиоэлектронной промышленности"</w:t>
            </w:r>
          </w:p>
        </w:tc>
      </w:tr>
      <w:tr w:rsidR="005D1545" w:rsidRPr="004623D7" w14:paraId="0AE11909" w14:textId="77777777" w:rsidTr="004623D7">
        <w:trPr>
          <w:cantSplit/>
          <w:trHeight w:val="20"/>
        </w:trPr>
        <w:tc>
          <w:tcPr>
            <w:tcW w:w="2849" w:type="dxa"/>
            <w:shd w:val="clear" w:color="auto" w:fill="auto"/>
            <w:noWrap/>
            <w:hideMark/>
          </w:tcPr>
          <w:p w14:paraId="1E5D30B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20 0 00 00000</w:t>
            </w:r>
          </w:p>
        </w:tc>
        <w:tc>
          <w:tcPr>
            <w:tcW w:w="7612" w:type="dxa"/>
            <w:shd w:val="clear" w:color="auto" w:fill="auto"/>
            <w:hideMark/>
          </w:tcPr>
          <w:p w14:paraId="7823A79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программа Российской Федерации "Развитие фармацевтической и медицинской промышленности"</w:t>
            </w:r>
          </w:p>
        </w:tc>
      </w:tr>
      <w:tr w:rsidR="005D1545" w:rsidRPr="004623D7" w14:paraId="0AE7E9BE" w14:textId="77777777" w:rsidTr="004623D7">
        <w:trPr>
          <w:cantSplit/>
          <w:trHeight w:val="20"/>
        </w:trPr>
        <w:tc>
          <w:tcPr>
            <w:tcW w:w="2849" w:type="dxa"/>
            <w:shd w:val="clear" w:color="auto" w:fill="auto"/>
            <w:noWrap/>
            <w:hideMark/>
          </w:tcPr>
          <w:p w14:paraId="788A255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20 2 00 00000</w:t>
            </w:r>
          </w:p>
        </w:tc>
        <w:tc>
          <w:tcPr>
            <w:tcW w:w="7612" w:type="dxa"/>
            <w:shd w:val="clear" w:color="auto" w:fill="auto"/>
            <w:hideMark/>
          </w:tcPr>
          <w:p w14:paraId="66C767D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Федеральные проекты</w:t>
            </w:r>
          </w:p>
        </w:tc>
      </w:tr>
      <w:tr w:rsidR="005D1545" w:rsidRPr="004623D7" w14:paraId="6E9CA2D1" w14:textId="77777777" w:rsidTr="004623D7">
        <w:trPr>
          <w:cantSplit/>
          <w:trHeight w:val="20"/>
        </w:trPr>
        <w:tc>
          <w:tcPr>
            <w:tcW w:w="2849" w:type="dxa"/>
            <w:shd w:val="clear" w:color="auto" w:fill="auto"/>
            <w:noWrap/>
            <w:hideMark/>
          </w:tcPr>
          <w:p w14:paraId="7DFEE5C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20 2 01 00000</w:t>
            </w:r>
          </w:p>
        </w:tc>
        <w:tc>
          <w:tcPr>
            <w:tcW w:w="7612" w:type="dxa"/>
            <w:shd w:val="clear" w:color="auto" w:fill="auto"/>
            <w:hideMark/>
          </w:tcPr>
          <w:p w14:paraId="36C2EA2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"Развитие производства лекарственных средств"</w:t>
            </w:r>
          </w:p>
        </w:tc>
      </w:tr>
      <w:tr w:rsidR="005D1545" w:rsidRPr="004623D7" w14:paraId="30AB0C5B" w14:textId="77777777" w:rsidTr="004623D7">
        <w:trPr>
          <w:cantSplit/>
          <w:trHeight w:val="20"/>
        </w:trPr>
        <w:tc>
          <w:tcPr>
            <w:tcW w:w="2849" w:type="dxa"/>
            <w:shd w:val="clear" w:color="auto" w:fill="auto"/>
            <w:noWrap/>
            <w:hideMark/>
          </w:tcPr>
          <w:p w14:paraId="0A1F19E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20 2 02 00000</w:t>
            </w:r>
          </w:p>
        </w:tc>
        <w:tc>
          <w:tcPr>
            <w:tcW w:w="7612" w:type="dxa"/>
            <w:shd w:val="clear" w:color="auto" w:fill="auto"/>
            <w:hideMark/>
          </w:tcPr>
          <w:p w14:paraId="66323F1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"Развитие производства медицинских изделий"</w:t>
            </w:r>
          </w:p>
        </w:tc>
      </w:tr>
      <w:tr w:rsidR="005D1545" w:rsidRPr="004623D7" w14:paraId="46FC894A" w14:textId="77777777" w:rsidTr="004623D7">
        <w:trPr>
          <w:cantSplit/>
          <w:trHeight w:val="20"/>
        </w:trPr>
        <w:tc>
          <w:tcPr>
            <w:tcW w:w="2849" w:type="dxa"/>
            <w:shd w:val="clear" w:color="auto" w:fill="auto"/>
            <w:noWrap/>
            <w:hideMark/>
          </w:tcPr>
          <w:p w14:paraId="2D05BEF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20 2 03 00000</w:t>
            </w:r>
          </w:p>
        </w:tc>
        <w:tc>
          <w:tcPr>
            <w:tcW w:w="7612" w:type="dxa"/>
            <w:shd w:val="clear" w:color="auto" w:fill="auto"/>
            <w:hideMark/>
          </w:tcPr>
          <w:p w14:paraId="507C2DF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"Развитие инвестиционной инфраструктуры исследований и разработок в области фармацевтической и медицинской промышленности"</w:t>
            </w:r>
          </w:p>
        </w:tc>
      </w:tr>
      <w:tr w:rsidR="005D1545" w:rsidRPr="004623D7" w14:paraId="4F2C3C4E" w14:textId="77777777" w:rsidTr="004623D7">
        <w:trPr>
          <w:cantSplit/>
          <w:trHeight w:val="20"/>
        </w:trPr>
        <w:tc>
          <w:tcPr>
            <w:tcW w:w="2849" w:type="dxa"/>
            <w:shd w:val="clear" w:color="auto" w:fill="auto"/>
            <w:noWrap/>
            <w:hideMark/>
          </w:tcPr>
          <w:p w14:paraId="612BC1E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20 3 00 00000</w:t>
            </w:r>
          </w:p>
        </w:tc>
        <w:tc>
          <w:tcPr>
            <w:tcW w:w="7612" w:type="dxa"/>
            <w:shd w:val="clear" w:color="auto" w:fill="auto"/>
            <w:hideMark/>
          </w:tcPr>
          <w:p w14:paraId="66BBD6C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Ведомственные проекты</w:t>
            </w:r>
          </w:p>
        </w:tc>
      </w:tr>
      <w:tr w:rsidR="005D1545" w:rsidRPr="004623D7" w14:paraId="0221A72E" w14:textId="77777777" w:rsidTr="004623D7">
        <w:trPr>
          <w:cantSplit/>
          <w:trHeight w:val="20"/>
        </w:trPr>
        <w:tc>
          <w:tcPr>
            <w:tcW w:w="2849" w:type="dxa"/>
            <w:shd w:val="clear" w:color="auto" w:fill="auto"/>
            <w:noWrap/>
            <w:hideMark/>
          </w:tcPr>
          <w:p w14:paraId="6F12614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20 4 00 00000</w:t>
            </w:r>
          </w:p>
        </w:tc>
        <w:tc>
          <w:tcPr>
            <w:tcW w:w="7612" w:type="dxa"/>
            <w:shd w:val="clear" w:color="auto" w:fill="auto"/>
            <w:hideMark/>
          </w:tcPr>
          <w:p w14:paraId="2F2A3AE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Комплексы процессных мероприятий</w:t>
            </w:r>
          </w:p>
        </w:tc>
      </w:tr>
      <w:tr w:rsidR="005D1545" w:rsidRPr="004623D7" w14:paraId="09EC2E3B" w14:textId="77777777" w:rsidTr="004623D7">
        <w:trPr>
          <w:cantSplit/>
          <w:trHeight w:val="20"/>
        </w:trPr>
        <w:tc>
          <w:tcPr>
            <w:tcW w:w="2849" w:type="dxa"/>
            <w:shd w:val="clear" w:color="auto" w:fill="auto"/>
            <w:noWrap/>
            <w:hideMark/>
          </w:tcPr>
          <w:p w14:paraId="6017303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20 4 01 00000</w:t>
            </w:r>
          </w:p>
        </w:tc>
        <w:tc>
          <w:tcPr>
            <w:tcW w:w="7612" w:type="dxa"/>
            <w:shd w:val="clear" w:color="auto" w:fill="auto"/>
            <w:hideMark/>
          </w:tcPr>
          <w:p w14:paraId="74A21AD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деятельности подведомственных организаций, институтов развития, осуществление закупочной и иной процессной деятельности Министерства промышленности и торговли Российской Федерации в области фармацевтической и медицинской промышленности"</w:t>
            </w:r>
          </w:p>
        </w:tc>
      </w:tr>
      <w:tr w:rsidR="005D1545" w:rsidRPr="004623D7" w14:paraId="1896E141" w14:textId="77777777" w:rsidTr="004623D7">
        <w:trPr>
          <w:cantSplit/>
          <w:trHeight w:val="20"/>
        </w:trPr>
        <w:tc>
          <w:tcPr>
            <w:tcW w:w="2849" w:type="dxa"/>
            <w:shd w:val="clear" w:color="auto" w:fill="auto"/>
            <w:noWrap/>
            <w:hideMark/>
          </w:tcPr>
          <w:p w14:paraId="44B6409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20 4 02 00000</w:t>
            </w:r>
          </w:p>
        </w:tc>
        <w:tc>
          <w:tcPr>
            <w:tcW w:w="7612" w:type="dxa"/>
            <w:shd w:val="clear" w:color="auto" w:fill="auto"/>
            <w:hideMark/>
          </w:tcPr>
          <w:p w14:paraId="1ED97CD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"Демонстрации достижений и вывод на рынки продукции отечественной фармацевтической и медицинской промышленности"</w:t>
            </w:r>
          </w:p>
        </w:tc>
      </w:tr>
      <w:tr w:rsidR="005D1545" w:rsidRPr="004623D7" w14:paraId="77861D28" w14:textId="77777777" w:rsidTr="004623D7">
        <w:trPr>
          <w:cantSplit/>
          <w:trHeight w:val="20"/>
        </w:trPr>
        <w:tc>
          <w:tcPr>
            <w:tcW w:w="2849" w:type="dxa"/>
            <w:shd w:val="clear" w:color="auto" w:fill="auto"/>
            <w:noWrap/>
            <w:hideMark/>
          </w:tcPr>
          <w:p w14:paraId="6F4C475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21 0 00 00000</w:t>
            </w:r>
          </w:p>
        </w:tc>
        <w:tc>
          <w:tcPr>
            <w:tcW w:w="7612" w:type="dxa"/>
            <w:shd w:val="clear" w:color="auto" w:fill="auto"/>
            <w:hideMark/>
          </w:tcPr>
          <w:p w14:paraId="5C59AE7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программа Российской Федерации "Космическая деятельность России"</w:t>
            </w:r>
          </w:p>
        </w:tc>
      </w:tr>
      <w:tr w:rsidR="005D1545" w:rsidRPr="004623D7" w14:paraId="554DA7C9" w14:textId="77777777" w:rsidTr="004623D7">
        <w:trPr>
          <w:cantSplit/>
          <w:trHeight w:val="20"/>
        </w:trPr>
        <w:tc>
          <w:tcPr>
            <w:tcW w:w="2849" w:type="dxa"/>
            <w:shd w:val="clear" w:color="auto" w:fill="auto"/>
            <w:noWrap/>
            <w:hideMark/>
          </w:tcPr>
          <w:p w14:paraId="6F198E4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21 2 00 00000</w:t>
            </w:r>
          </w:p>
        </w:tc>
        <w:tc>
          <w:tcPr>
            <w:tcW w:w="7612" w:type="dxa"/>
            <w:shd w:val="clear" w:color="auto" w:fill="auto"/>
            <w:hideMark/>
          </w:tcPr>
          <w:p w14:paraId="42731DD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Федеральные проекты</w:t>
            </w:r>
          </w:p>
        </w:tc>
      </w:tr>
      <w:tr w:rsidR="005D1545" w:rsidRPr="004623D7" w14:paraId="20C369DB" w14:textId="77777777" w:rsidTr="004623D7">
        <w:trPr>
          <w:cantSplit/>
          <w:trHeight w:val="20"/>
        </w:trPr>
        <w:tc>
          <w:tcPr>
            <w:tcW w:w="2849" w:type="dxa"/>
            <w:shd w:val="clear" w:color="auto" w:fill="auto"/>
            <w:noWrap/>
            <w:hideMark/>
          </w:tcPr>
          <w:p w14:paraId="1F2AB79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21 2 01 00000</w:t>
            </w:r>
          </w:p>
        </w:tc>
        <w:tc>
          <w:tcPr>
            <w:tcW w:w="7612" w:type="dxa"/>
            <w:shd w:val="clear" w:color="auto" w:fill="auto"/>
            <w:hideMark/>
          </w:tcPr>
          <w:p w14:paraId="44D0FE9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"Комплексное развитие космических информационных технологий ("Сфера")"</w:t>
            </w:r>
          </w:p>
        </w:tc>
      </w:tr>
      <w:tr w:rsidR="005D1545" w:rsidRPr="004623D7" w14:paraId="24C1F413" w14:textId="77777777" w:rsidTr="004623D7">
        <w:trPr>
          <w:cantSplit/>
          <w:trHeight w:val="20"/>
        </w:trPr>
        <w:tc>
          <w:tcPr>
            <w:tcW w:w="2849" w:type="dxa"/>
            <w:shd w:val="clear" w:color="auto" w:fill="auto"/>
            <w:noWrap/>
            <w:hideMark/>
          </w:tcPr>
          <w:p w14:paraId="03C0B43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21 2 01 60471</w:t>
            </w:r>
          </w:p>
        </w:tc>
        <w:tc>
          <w:tcPr>
            <w:tcW w:w="7612" w:type="dxa"/>
            <w:shd w:val="clear" w:color="auto" w:fill="auto"/>
            <w:hideMark/>
          </w:tcPr>
          <w:p w14:paraId="12CEDB5B"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Имущественный взнос Российской Федерации в Государственную корпорацию по космической деятельности "Роскосмос" в целях создания космического комплекса высокоэллиптической системы обеспечения широкополосного спутникового доступа к информационно-телекоммуникационной сети "Интернет" в труднодоступной и удаленной местности</w:t>
            </w:r>
          </w:p>
        </w:tc>
      </w:tr>
      <w:tr w:rsidR="005D1545" w:rsidRPr="004623D7" w14:paraId="2509869D" w14:textId="77777777" w:rsidTr="004623D7">
        <w:trPr>
          <w:cantSplit/>
          <w:trHeight w:val="20"/>
        </w:trPr>
        <w:tc>
          <w:tcPr>
            <w:tcW w:w="2849" w:type="dxa"/>
            <w:shd w:val="clear" w:color="auto" w:fill="auto"/>
            <w:noWrap/>
          </w:tcPr>
          <w:p w14:paraId="3FBD315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21 2 01 60473</w:t>
            </w:r>
          </w:p>
        </w:tc>
        <w:tc>
          <w:tcPr>
            <w:tcW w:w="7612" w:type="dxa"/>
            <w:shd w:val="clear" w:color="auto" w:fill="auto"/>
          </w:tcPr>
          <w:p w14:paraId="581B293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Имущественный взнос Российской Федерации в Государственную корпорацию по космической деятельности "Роскосмос" в целях развития космической системы дистанционного зондирования Земли на основе малых космических аппаратов "Сфера - Грифон"</w:t>
            </w:r>
          </w:p>
        </w:tc>
      </w:tr>
      <w:tr w:rsidR="005D1545" w:rsidRPr="004623D7" w14:paraId="7F286096" w14:textId="77777777" w:rsidTr="004623D7">
        <w:trPr>
          <w:cantSplit/>
          <w:trHeight w:val="20"/>
        </w:trPr>
        <w:tc>
          <w:tcPr>
            <w:tcW w:w="2849" w:type="dxa"/>
            <w:shd w:val="clear" w:color="auto" w:fill="auto"/>
            <w:noWrap/>
            <w:hideMark/>
          </w:tcPr>
          <w:p w14:paraId="797E082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21 2 02 00000</w:t>
            </w:r>
          </w:p>
        </w:tc>
        <w:tc>
          <w:tcPr>
            <w:tcW w:w="7612" w:type="dxa"/>
            <w:shd w:val="clear" w:color="auto" w:fill="auto"/>
            <w:hideMark/>
          </w:tcPr>
          <w:p w14:paraId="730AC4A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"Поддержание, развитие и использование системы ГЛОНАСС"</w:t>
            </w:r>
          </w:p>
        </w:tc>
      </w:tr>
      <w:tr w:rsidR="005D1545" w:rsidRPr="004623D7" w14:paraId="6091FE8F" w14:textId="77777777" w:rsidTr="004623D7">
        <w:trPr>
          <w:cantSplit/>
          <w:trHeight w:val="20"/>
        </w:trPr>
        <w:tc>
          <w:tcPr>
            <w:tcW w:w="2849" w:type="dxa"/>
            <w:shd w:val="clear" w:color="auto" w:fill="auto"/>
            <w:noWrap/>
            <w:hideMark/>
          </w:tcPr>
          <w:p w14:paraId="4B0E53C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21 2 03 00000</w:t>
            </w:r>
          </w:p>
        </w:tc>
        <w:tc>
          <w:tcPr>
            <w:tcW w:w="7612" w:type="dxa"/>
            <w:shd w:val="clear" w:color="auto" w:fill="auto"/>
            <w:hideMark/>
          </w:tcPr>
          <w:p w14:paraId="7FB1BC4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"Создание (модернизация, техническое перевооружение) производственно-технологической базы организаций ракетно-космической промышленности в обеспечение развития космической деятельности"</w:t>
            </w:r>
          </w:p>
        </w:tc>
      </w:tr>
      <w:tr w:rsidR="005D1545" w:rsidRPr="004623D7" w14:paraId="19AA438E" w14:textId="77777777" w:rsidTr="004623D7">
        <w:trPr>
          <w:cantSplit/>
          <w:trHeight w:val="20"/>
        </w:trPr>
        <w:tc>
          <w:tcPr>
            <w:tcW w:w="2849" w:type="dxa"/>
            <w:shd w:val="clear" w:color="auto" w:fill="auto"/>
            <w:noWrap/>
          </w:tcPr>
          <w:p w14:paraId="5BDFA87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 xml:space="preserve">21 </w:t>
            </w:r>
            <w:r w:rsidRPr="004623D7">
              <w:rPr>
                <w:rFonts w:eastAsia="Times New Roman" w:cs="Times New Roman"/>
                <w:szCs w:val="28"/>
                <w:lang w:val="en-US" w:eastAsia="ru-RU"/>
              </w:rPr>
              <w:t>2</w:t>
            </w:r>
            <w:r w:rsidRPr="004623D7">
              <w:rPr>
                <w:rFonts w:eastAsia="Times New Roman" w:cs="Times New Roman"/>
                <w:szCs w:val="28"/>
                <w:lang w:eastAsia="ru-RU"/>
              </w:rPr>
              <w:t xml:space="preserve"> 03 62590</w:t>
            </w:r>
          </w:p>
        </w:tc>
        <w:tc>
          <w:tcPr>
            <w:tcW w:w="7612" w:type="dxa"/>
            <w:shd w:val="clear" w:color="auto" w:fill="auto"/>
          </w:tcPr>
          <w:p w14:paraId="2E4EA20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Взнос в уставный капитал акционерного общества "Особое конструкторское бюро Московского энергетического института", г. Москва</w:t>
            </w:r>
          </w:p>
        </w:tc>
      </w:tr>
      <w:tr w:rsidR="005D1545" w:rsidRPr="004623D7" w14:paraId="6EF39BB4" w14:textId="77777777" w:rsidTr="004623D7">
        <w:trPr>
          <w:cantSplit/>
          <w:trHeight w:val="20"/>
        </w:trPr>
        <w:tc>
          <w:tcPr>
            <w:tcW w:w="2849" w:type="dxa"/>
            <w:shd w:val="clear" w:color="auto" w:fill="auto"/>
            <w:noWrap/>
          </w:tcPr>
          <w:p w14:paraId="33EE58B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 xml:space="preserve">21 </w:t>
            </w:r>
            <w:r w:rsidRPr="004623D7">
              <w:rPr>
                <w:rFonts w:eastAsia="Times New Roman" w:cs="Times New Roman"/>
                <w:szCs w:val="28"/>
                <w:lang w:val="en-US" w:eastAsia="ru-RU"/>
              </w:rPr>
              <w:t>2</w:t>
            </w:r>
            <w:r w:rsidRPr="004623D7">
              <w:rPr>
                <w:rFonts w:eastAsia="Times New Roman" w:cs="Times New Roman"/>
                <w:szCs w:val="28"/>
                <w:lang w:eastAsia="ru-RU"/>
              </w:rPr>
              <w:t xml:space="preserve"> 0</w:t>
            </w:r>
            <w:r w:rsidRPr="004623D7">
              <w:rPr>
                <w:rFonts w:eastAsia="Times New Roman" w:cs="Times New Roman"/>
                <w:szCs w:val="28"/>
                <w:lang w:val="en-US" w:eastAsia="ru-RU"/>
              </w:rPr>
              <w:t>3</w:t>
            </w:r>
            <w:r w:rsidRPr="004623D7">
              <w:rPr>
                <w:rFonts w:eastAsia="Times New Roman" w:cs="Times New Roman"/>
                <w:szCs w:val="28"/>
                <w:lang w:eastAsia="ru-RU"/>
              </w:rPr>
              <w:t xml:space="preserve"> 62730</w:t>
            </w:r>
          </w:p>
        </w:tc>
        <w:tc>
          <w:tcPr>
            <w:tcW w:w="7612" w:type="dxa"/>
            <w:shd w:val="clear" w:color="auto" w:fill="auto"/>
          </w:tcPr>
          <w:p w14:paraId="59CED5F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Взнос в уставный капитал акционерного общества "Центральный научно-исследовательский институт машиностроения", г. Королев, Московская область</w:t>
            </w:r>
          </w:p>
        </w:tc>
      </w:tr>
      <w:tr w:rsidR="005D1545" w:rsidRPr="004623D7" w14:paraId="77B1D05C" w14:textId="77777777" w:rsidTr="004623D7">
        <w:trPr>
          <w:cantSplit/>
          <w:trHeight w:val="20"/>
        </w:trPr>
        <w:tc>
          <w:tcPr>
            <w:tcW w:w="2849" w:type="dxa"/>
            <w:shd w:val="clear" w:color="auto" w:fill="auto"/>
            <w:noWrap/>
          </w:tcPr>
          <w:p w14:paraId="12A937F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21 2 03 62920</w:t>
            </w:r>
          </w:p>
        </w:tc>
        <w:tc>
          <w:tcPr>
            <w:tcW w:w="7612" w:type="dxa"/>
            <w:shd w:val="clear" w:color="auto" w:fill="auto"/>
          </w:tcPr>
          <w:p w14:paraId="00D49DA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Взнос в уставный капитал акционерного общества "Российская корпорация ракетно-космического приборостроения и информационных систем", г. Москва</w:t>
            </w:r>
          </w:p>
        </w:tc>
      </w:tr>
      <w:tr w:rsidR="005D1545" w:rsidRPr="004623D7" w14:paraId="246427E5" w14:textId="77777777" w:rsidTr="004623D7">
        <w:trPr>
          <w:cantSplit/>
          <w:trHeight w:val="20"/>
        </w:trPr>
        <w:tc>
          <w:tcPr>
            <w:tcW w:w="2849" w:type="dxa"/>
            <w:shd w:val="clear" w:color="auto" w:fill="auto"/>
            <w:noWrap/>
          </w:tcPr>
          <w:p w14:paraId="7B93437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21 2 03 62922</w:t>
            </w:r>
          </w:p>
        </w:tc>
        <w:tc>
          <w:tcPr>
            <w:tcW w:w="7612" w:type="dxa"/>
            <w:shd w:val="clear" w:color="auto" w:fill="auto"/>
          </w:tcPr>
          <w:p w14:paraId="5B8F52B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Взнос в уставный капитал акционерного общества "Государственный космический научно-производственный центр имени М.В. Хруничева", г. Москва</w:t>
            </w:r>
          </w:p>
        </w:tc>
      </w:tr>
      <w:tr w:rsidR="005D1545" w:rsidRPr="004623D7" w14:paraId="55C8C838" w14:textId="77777777" w:rsidTr="004623D7">
        <w:trPr>
          <w:cantSplit/>
          <w:trHeight w:val="20"/>
        </w:trPr>
        <w:tc>
          <w:tcPr>
            <w:tcW w:w="2849" w:type="dxa"/>
            <w:shd w:val="clear" w:color="auto" w:fill="auto"/>
            <w:noWrap/>
          </w:tcPr>
          <w:p w14:paraId="315B3CA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21 2 03 66550</w:t>
            </w:r>
          </w:p>
        </w:tc>
        <w:tc>
          <w:tcPr>
            <w:tcW w:w="7612" w:type="dxa"/>
            <w:shd w:val="clear" w:color="auto" w:fill="auto"/>
          </w:tcPr>
          <w:p w14:paraId="1431CE6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Взнос в уставный капитал акционерного общества "Ярославский радиозавод", г. Ярославль</w:t>
            </w:r>
          </w:p>
        </w:tc>
      </w:tr>
      <w:tr w:rsidR="005D1545" w:rsidRPr="004623D7" w14:paraId="441DE121" w14:textId="77777777" w:rsidTr="004623D7">
        <w:trPr>
          <w:cantSplit/>
          <w:trHeight w:val="20"/>
        </w:trPr>
        <w:tc>
          <w:tcPr>
            <w:tcW w:w="2849" w:type="dxa"/>
            <w:shd w:val="clear" w:color="auto" w:fill="auto"/>
            <w:noWrap/>
          </w:tcPr>
          <w:p w14:paraId="12B5F50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21 2 03 67794</w:t>
            </w:r>
          </w:p>
        </w:tc>
        <w:tc>
          <w:tcPr>
            <w:tcW w:w="7612" w:type="dxa"/>
            <w:shd w:val="clear" w:color="auto" w:fill="auto"/>
          </w:tcPr>
          <w:p w14:paraId="6985912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организациям Государственной корпорации по космической деятельности "Роскосмос" на финансовое обеспечение расходов, связанных с погашением кредитов, привлеченных в российских кредитных организациях, государственной корпорации развития "ВЭБ.РФ", и уплаты процентов по ним</w:t>
            </w:r>
          </w:p>
        </w:tc>
      </w:tr>
      <w:tr w:rsidR="005D1545" w:rsidRPr="004623D7" w14:paraId="26D651FE" w14:textId="77777777" w:rsidTr="004623D7">
        <w:trPr>
          <w:cantSplit/>
          <w:trHeight w:val="20"/>
        </w:trPr>
        <w:tc>
          <w:tcPr>
            <w:tcW w:w="2849" w:type="dxa"/>
            <w:shd w:val="clear" w:color="auto" w:fill="auto"/>
            <w:noWrap/>
          </w:tcPr>
          <w:p w14:paraId="49527AA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21 2 04 00000</w:t>
            </w:r>
          </w:p>
        </w:tc>
        <w:tc>
          <w:tcPr>
            <w:tcW w:w="7612" w:type="dxa"/>
            <w:shd w:val="clear" w:color="auto" w:fill="auto"/>
          </w:tcPr>
          <w:p w14:paraId="7C38B72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"Развитие космической ядерной энергетики России"</w:t>
            </w:r>
          </w:p>
        </w:tc>
      </w:tr>
      <w:tr w:rsidR="005D1545" w:rsidRPr="004623D7" w14:paraId="3BD8EBF4" w14:textId="77777777" w:rsidTr="004623D7">
        <w:trPr>
          <w:cantSplit/>
          <w:trHeight w:val="20"/>
        </w:trPr>
        <w:tc>
          <w:tcPr>
            <w:tcW w:w="2849" w:type="dxa"/>
            <w:shd w:val="clear" w:color="auto" w:fill="auto"/>
            <w:noWrap/>
          </w:tcPr>
          <w:p w14:paraId="0714516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21 2 05 00000</w:t>
            </w:r>
          </w:p>
        </w:tc>
        <w:tc>
          <w:tcPr>
            <w:tcW w:w="7612" w:type="dxa"/>
            <w:shd w:val="clear" w:color="auto" w:fill="auto"/>
          </w:tcPr>
          <w:p w14:paraId="31844F0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"Федеральная космическая программа России"</w:t>
            </w:r>
          </w:p>
        </w:tc>
      </w:tr>
      <w:tr w:rsidR="005D1545" w:rsidRPr="004623D7" w14:paraId="6F8409F6" w14:textId="77777777" w:rsidTr="004623D7">
        <w:trPr>
          <w:cantSplit/>
          <w:trHeight w:val="20"/>
        </w:trPr>
        <w:tc>
          <w:tcPr>
            <w:tcW w:w="2849" w:type="dxa"/>
            <w:shd w:val="clear" w:color="auto" w:fill="auto"/>
            <w:noWrap/>
          </w:tcPr>
          <w:p w14:paraId="0BE0C7C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21 2 06 00000</w:t>
            </w:r>
          </w:p>
        </w:tc>
        <w:tc>
          <w:tcPr>
            <w:tcW w:w="7612" w:type="dxa"/>
            <w:shd w:val="clear" w:color="auto" w:fill="auto"/>
          </w:tcPr>
          <w:p w14:paraId="495C285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"Перспективные космические системы и сервисы"</w:t>
            </w:r>
          </w:p>
        </w:tc>
      </w:tr>
      <w:tr w:rsidR="005D1545" w:rsidRPr="004623D7" w14:paraId="1BD9ACE7" w14:textId="77777777" w:rsidTr="004623D7">
        <w:trPr>
          <w:cantSplit/>
          <w:trHeight w:val="20"/>
        </w:trPr>
        <w:tc>
          <w:tcPr>
            <w:tcW w:w="2849" w:type="dxa"/>
            <w:shd w:val="clear" w:color="auto" w:fill="auto"/>
            <w:noWrap/>
            <w:hideMark/>
          </w:tcPr>
          <w:p w14:paraId="377F0E5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21 3 00 00000</w:t>
            </w:r>
          </w:p>
        </w:tc>
        <w:tc>
          <w:tcPr>
            <w:tcW w:w="7612" w:type="dxa"/>
            <w:shd w:val="clear" w:color="auto" w:fill="auto"/>
            <w:hideMark/>
          </w:tcPr>
          <w:p w14:paraId="2055EFB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Ведомственные проекты</w:t>
            </w:r>
          </w:p>
        </w:tc>
      </w:tr>
      <w:tr w:rsidR="005D1545" w:rsidRPr="004623D7" w14:paraId="577474CC" w14:textId="77777777" w:rsidTr="004623D7">
        <w:trPr>
          <w:cantSplit/>
          <w:trHeight w:val="20"/>
        </w:trPr>
        <w:tc>
          <w:tcPr>
            <w:tcW w:w="2849" w:type="dxa"/>
            <w:shd w:val="clear" w:color="auto" w:fill="auto"/>
            <w:noWrap/>
            <w:hideMark/>
          </w:tcPr>
          <w:p w14:paraId="08CACB9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21 3 01 00000</w:t>
            </w:r>
          </w:p>
        </w:tc>
        <w:tc>
          <w:tcPr>
            <w:tcW w:w="7612" w:type="dxa"/>
            <w:shd w:val="clear" w:color="auto" w:fill="auto"/>
            <w:hideMark/>
          </w:tcPr>
          <w:p w14:paraId="66F1707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"Цифровизация ракетно-космической промышленности"</w:t>
            </w:r>
          </w:p>
        </w:tc>
      </w:tr>
      <w:tr w:rsidR="005D1545" w:rsidRPr="004623D7" w14:paraId="660201C1" w14:textId="77777777" w:rsidTr="004623D7">
        <w:trPr>
          <w:cantSplit/>
          <w:trHeight w:val="20"/>
        </w:trPr>
        <w:tc>
          <w:tcPr>
            <w:tcW w:w="2849" w:type="dxa"/>
            <w:shd w:val="clear" w:color="auto" w:fill="auto"/>
            <w:noWrap/>
            <w:hideMark/>
          </w:tcPr>
          <w:p w14:paraId="29B1A1B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21 3 02 00000</w:t>
            </w:r>
          </w:p>
        </w:tc>
        <w:tc>
          <w:tcPr>
            <w:tcW w:w="7612" w:type="dxa"/>
            <w:shd w:val="clear" w:color="auto" w:fill="auto"/>
            <w:hideMark/>
          </w:tcPr>
          <w:p w14:paraId="1E95704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"Создание и эксплуатация российско-белорусского космического аппарата дистанционного зондирования Земли и космической системы на его основе"</w:t>
            </w:r>
          </w:p>
        </w:tc>
      </w:tr>
      <w:tr w:rsidR="005D1545" w:rsidRPr="004623D7" w14:paraId="6D4A9DCB" w14:textId="77777777" w:rsidTr="004623D7">
        <w:trPr>
          <w:cantSplit/>
          <w:trHeight w:val="20"/>
        </w:trPr>
        <w:tc>
          <w:tcPr>
            <w:tcW w:w="2849" w:type="dxa"/>
            <w:shd w:val="clear" w:color="auto" w:fill="auto"/>
            <w:noWrap/>
            <w:hideMark/>
          </w:tcPr>
          <w:p w14:paraId="760A236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21 4 00 00000</w:t>
            </w:r>
          </w:p>
        </w:tc>
        <w:tc>
          <w:tcPr>
            <w:tcW w:w="7612" w:type="dxa"/>
            <w:shd w:val="clear" w:color="auto" w:fill="auto"/>
            <w:hideMark/>
          </w:tcPr>
          <w:p w14:paraId="7DFCFB8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Комплексы процессных мероприятий</w:t>
            </w:r>
          </w:p>
        </w:tc>
      </w:tr>
      <w:tr w:rsidR="005D1545" w:rsidRPr="004623D7" w14:paraId="6CF05C18" w14:textId="77777777" w:rsidTr="004623D7">
        <w:trPr>
          <w:cantSplit/>
          <w:trHeight w:val="20"/>
        </w:trPr>
        <w:tc>
          <w:tcPr>
            <w:tcW w:w="2849" w:type="dxa"/>
            <w:shd w:val="clear" w:color="auto" w:fill="auto"/>
            <w:noWrap/>
            <w:hideMark/>
          </w:tcPr>
          <w:p w14:paraId="62946BA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21 4 01 00000</w:t>
            </w:r>
          </w:p>
        </w:tc>
        <w:tc>
          <w:tcPr>
            <w:tcW w:w="7612" w:type="dxa"/>
            <w:shd w:val="clear" w:color="auto" w:fill="auto"/>
            <w:hideMark/>
          </w:tcPr>
          <w:p w14:paraId="72F2F00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"Выполнение функций аппарата ответственного исполнителя"</w:t>
            </w:r>
          </w:p>
        </w:tc>
      </w:tr>
      <w:tr w:rsidR="005D1545" w:rsidRPr="004623D7" w14:paraId="2880D098" w14:textId="77777777" w:rsidTr="004623D7">
        <w:trPr>
          <w:cantSplit/>
          <w:trHeight w:val="20"/>
        </w:trPr>
        <w:tc>
          <w:tcPr>
            <w:tcW w:w="2849" w:type="dxa"/>
            <w:shd w:val="clear" w:color="auto" w:fill="auto"/>
            <w:noWrap/>
            <w:hideMark/>
          </w:tcPr>
          <w:p w14:paraId="5C09ED3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21 4 02 00000</w:t>
            </w:r>
          </w:p>
        </w:tc>
        <w:tc>
          <w:tcPr>
            <w:tcW w:w="7612" w:type="dxa"/>
            <w:shd w:val="clear" w:color="auto" w:fill="auto"/>
            <w:hideMark/>
          </w:tcPr>
          <w:p w14:paraId="03DF4C5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"Выполнение функций по обеспечению отбора и подготовки космонавтов"</w:t>
            </w:r>
          </w:p>
        </w:tc>
      </w:tr>
      <w:tr w:rsidR="005D1545" w:rsidRPr="004623D7" w14:paraId="5B0E146C" w14:textId="77777777" w:rsidTr="004623D7">
        <w:trPr>
          <w:cantSplit/>
          <w:trHeight w:val="20"/>
        </w:trPr>
        <w:tc>
          <w:tcPr>
            <w:tcW w:w="2849" w:type="dxa"/>
            <w:shd w:val="clear" w:color="auto" w:fill="auto"/>
            <w:noWrap/>
          </w:tcPr>
          <w:p w14:paraId="70CF1E0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21 4 02 30270</w:t>
            </w:r>
          </w:p>
        </w:tc>
        <w:tc>
          <w:tcPr>
            <w:tcW w:w="7612" w:type="dxa"/>
            <w:shd w:val="clear" w:color="auto" w:fill="auto"/>
          </w:tcPr>
          <w:p w14:paraId="54BFBEF8" w14:textId="411F5F6B"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Премии Правительства Российской Федерации имени </w:t>
            </w:r>
            <w:r w:rsidR="00AE3913">
              <w:rPr>
                <w:rFonts w:eastAsia="Times New Roman" w:cs="Times New Roman"/>
                <w:szCs w:val="28"/>
                <w:lang w:eastAsia="ru-RU"/>
              </w:rPr>
              <w:t xml:space="preserve">                  </w:t>
            </w:r>
            <w:r w:rsidRPr="004623D7">
              <w:rPr>
                <w:rFonts w:eastAsia="Times New Roman" w:cs="Times New Roman"/>
                <w:szCs w:val="28"/>
                <w:lang w:eastAsia="ru-RU"/>
              </w:rPr>
              <w:t>Ю.А. Гагарина в области космической деятельности</w:t>
            </w:r>
          </w:p>
        </w:tc>
      </w:tr>
      <w:tr w:rsidR="005D1545" w:rsidRPr="004623D7" w14:paraId="46EF01A8" w14:textId="77777777" w:rsidTr="004623D7">
        <w:trPr>
          <w:cantSplit/>
          <w:trHeight w:val="20"/>
        </w:trPr>
        <w:tc>
          <w:tcPr>
            <w:tcW w:w="2849" w:type="dxa"/>
            <w:shd w:val="clear" w:color="auto" w:fill="auto"/>
            <w:noWrap/>
            <w:hideMark/>
          </w:tcPr>
          <w:p w14:paraId="4632556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21 4 03 00000</w:t>
            </w:r>
          </w:p>
        </w:tc>
        <w:tc>
          <w:tcPr>
            <w:tcW w:w="7612" w:type="dxa"/>
            <w:shd w:val="clear" w:color="auto" w:fill="auto"/>
            <w:hideMark/>
          </w:tcPr>
          <w:p w14:paraId="1402B53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"Выполнение международных обязательств"</w:t>
            </w:r>
          </w:p>
        </w:tc>
      </w:tr>
      <w:tr w:rsidR="005D1545" w:rsidRPr="004623D7" w14:paraId="64C84635" w14:textId="77777777" w:rsidTr="004623D7">
        <w:trPr>
          <w:cantSplit/>
          <w:trHeight w:val="20"/>
        </w:trPr>
        <w:tc>
          <w:tcPr>
            <w:tcW w:w="2849" w:type="dxa"/>
            <w:shd w:val="clear" w:color="auto" w:fill="auto"/>
            <w:noWrap/>
            <w:hideMark/>
          </w:tcPr>
          <w:p w14:paraId="5A1F5B7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21 4 03 50110</w:t>
            </w:r>
          </w:p>
        </w:tc>
        <w:tc>
          <w:tcPr>
            <w:tcW w:w="7612" w:type="dxa"/>
            <w:shd w:val="clear" w:color="auto" w:fill="auto"/>
            <w:hideMark/>
          </w:tcPr>
          <w:p w14:paraId="0005422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Дотации на содержание объектов инфраструктуры города Байконура, связанных с арендой космодрома Байконур</w:t>
            </w:r>
          </w:p>
        </w:tc>
      </w:tr>
      <w:tr w:rsidR="005D1545" w:rsidRPr="004623D7" w14:paraId="2FABB102" w14:textId="77777777" w:rsidTr="004623D7">
        <w:trPr>
          <w:cantSplit/>
          <w:trHeight w:val="20"/>
        </w:trPr>
        <w:tc>
          <w:tcPr>
            <w:tcW w:w="2849" w:type="dxa"/>
            <w:shd w:val="clear" w:color="auto" w:fill="auto"/>
            <w:noWrap/>
            <w:hideMark/>
          </w:tcPr>
          <w:p w14:paraId="723A503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21 4 04 00000</w:t>
            </w:r>
          </w:p>
        </w:tc>
        <w:tc>
          <w:tcPr>
            <w:tcW w:w="7612" w:type="dxa"/>
            <w:shd w:val="clear" w:color="auto" w:fill="auto"/>
            <w:hideMark/>
          </w:tcPr>
          <w:p w14:paraId="4225654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страхования рисков и ответственности при запусках и летных испытаниях космических аппаратов"</w:t>
            </w:r>
          </w:p>
        </w:tc>
      </w:tr>
      <w:tr w:rsidR="005D1545" w:rsidRPr="004623D7" w14:paraId="732AD593" w14:textId="77777777" w:rsidTr="004623D7">
        <w:trPr>
          <w:cantSplit/>
          <w:trHeight w:val="20"/>
        </w:trPr>
        <w:tc>
          <w:tcPr>
            <w:tcW w:w="2849" w:type="dxa"/>
            <w:shd w:val="clear" w:color="auto" w:fill="auto"/>
            <w:noWrap/>
            <w:hideMark/>
          </w:tcPr>
          <w:p w14:paraId="68B26D7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21 4 04 64241</w:t>
            </w:r>
          </w:p>
        </w:tc>
        <w:tc>
          <w:tcPr>
            <w:tcW w:w="7612" w:type="dxa"/>
            <w:shd w:val="clear" w:color="auto" w:fill="auto"/>
            <w:hideMark/>
          </w:tcPr>
          <w:p w14:paraId="201F7DD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организациям, осуществляющим имущественное страхование рисков при запусках и летных испытаниях космических аппаратов</w:t>
            </w:r>
          </w:p>
        </w:tc>
      </w:tr>
      <w:tr w:rsidR="005D1545" w:rsidRPr="004623D7" w14:paraId="4CA522B1" w14:textId="77777777" w:rsidTr="004623D7">
        <w:trPr>
          <w:cantSplit/>
          <w:trHeight w:val="20"/>
        </w:trPr>
        <w:tc>
          <w:tcPr>
            <w:tcW w:w="2849" w:type="dxa"/>
            <w:shd w:val="clear" w:color="auto" w:fill="auto"/>
            <w:noWrap/>
            <w:hideMark/>
          </w:tcPr>
          <w:p w14:paraId="4D50650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21 4 05 00000</w:t>
            </w:r>
          </w:p>
        </w:tc>
        <w:tc>
          <w:tcPr>
            <w:tcW w:w="7612" w:type="dxa"/>
            <w:shd w:val="clear" w:color="auto" w:fill="auto"/>
            <w:hideMark/>
          </w:tcPr>
          <w:p w14:paraId="203FDA4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"Осуществление производственно-технологической деятельности                                    в космической отрасли"</w:t>
            </w:r>
          </w:p>
        </w:tc>
      </w:tr>
      <w:tr w:rsidR="005D1545" w:rsidRPr="004623D7" w14:paraId="656CEC5C" w14:textId="77777777" w:rsidTr="004623D7">
        <w:trPr>
          <w:cantSplit/>
          <w:trHeight w:val="20"/>
        </w:trPr>
        <w:tc>
          <w:tcPr>
            <w:tcW w:w="2849" w:type="dxa"/>
            <w:shd w:val="clear" w:color="auto" w:fill="auto"/>
            <w:noWrap/>
            <w:hideMark/>
          </w:tcPr>
          <w:p w14:paraId="7630BEC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21 4 05 64210</w:t>
            </w:r>
          </w:p>
        </w:tc>
        <w:tc>
          <w:tcPr>
            <w:tcW w:w="7612" w:type="dxa"/>
            <w:shd w:val="clear" w:color="auto" w:fill="auto"/>
            <w:hideMark/>
          </w:tcPr>
          <w:p w14:paraId="471400BB"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на возмещение отдельных затрат казенных предприятий оборонно-промышленного комплекса</w:t>
            </w:r>
          </w:p>
        </w:tc>
      </w:tr>
      <w:tr w:rsidR="005D1545" w:rsidRPr="004623D7" w14:paraId="4266EC88" w14:textId="77777777" w:rsidTr="004623D7">
        <w:trPr>
          <w:cantSplit/>
          <w:trHeight w:val="20"/>
        </w:trPr>
        <w:tc>
          <w:tcPr>
            <w:tcW w:w="2849" w:type="dxa"/>
            <w:shd w:val="clear" w:color="auto" w:fill="auto"/>
            <w:noWrap/>
            <w:hideMark/>
          </w:tcPr>
          <w:p w14:paraId="1EB46AE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21 4 06 00000</w:t>
            </w:r>
          </w:p>
        </w:tc>
        <w:tc>
          <w:tcPr>
            <w:tcW w:w="7612" w:type="dxa"/>
            <w:shd w:val="clear" w:color="auto" w:fill="auto"/>
            <w:hideMark/>
          </w:tcPr>
          <w:p w14:paraId="0A74EAF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"Поддержание потенциалов космодромов"</w:t>
            </w:r>
          </w:p>
        </w:tc>
      </w:tr>
      <w:tr w:rsidR="005D1545" w:rsidRPr="004623D7" w14:paraId="58C1DC88" w14:textId="77777777" w:rsidTr="004623D7">
        <w:trPr>
          <w:cantSplit/>
          <w:trHeight w:val="20"/>
        </w:trPr>
        <w:tc>
          <w:tcPr>
            <w:tcW w:w="2849" w:type="dxa"/>
            <w:shd w:val="clear" w:color="auto" w:fill="auto"/>
            <w:noWrap/>
            <w:hideMark/>
          </w:tcPr>
          <w:p w14:paraId="018CFF5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21 4 06 65411</w:t>
            </w:r>
          </w:p>
        </w:tc>
        <w:tc>
          <w:tcPr>
            <w:tcW w:w="7612" w:type="dxa"/>
            <w:shd w:val="clear" w:color="auto" w:fill="auto"/>
            <w:hideMark/>
          </w:tcPr>
          <w:p w14:paraId="192C6F9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на возмещение затрат, связанных с содержанием, техническим обслуживанием или утилизацией объектов наземной космической инфраструктуры космодромов Байконур и "Восточный"</w:t>
            </w:r>
          </w:p>
        </w:tc>
      </w:tr>
      <w:tr w:rsidR="005D1545" w:rsidRPr="004623D7" w14:paraId="089C6682" w14:textId="77777777" w:rsidTr="004623D7">
        <w:trPr>
          <w:cantSplit/>
          <w:trHeight w:val="20"/>
        </w:trPr>
        <w:tc>
          <w:tcPr>
            <w:tcW w:w="2849" w:type="dxa"/>
            <w:shd w:val="clear" w:color="auto" w:fill="auto"/>
            <w:noWrap/>
            <w:hideMark/>
          </w:tcPr>
          <w:p w14:paraId="2036293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21 4 07 00000</w:t>
            </w:r>
          </w:p>
        </w:tc>
        <w:tc>
          <w:tcPr>
            <w:tcW w:w="7612" w:type="dxa"/>
            <w:shd w:val="clear" w:color="auto" w:fill="auto"/>
            <w:hideMark/>
          </w:tcPr>
          <w:p w14:paraId="58D89A1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реализации первоочередных мероприятий, связанных                          с созданием космодрома "Восточный"</w:t>
            </w:r>
          </w:p>
        </w:tc>
      </w:tr>
      <w:tr w:rsidR="005D1545" w:rsidRPr="004623D7" w14:paraId="1B680FBE" w14:textId="77777777" w:rsidTr="004623D7">
        <w:trPr>
          <w:cantSplit/>
          <w:trHeight w:val="20"/>
        </w:trPr>
        <w:tc>
          <w:tcPr>
            <w:tcW w:w="2849" w:type="dxa"/>
            <w:shd w:val="clear" w:color="auto" w:fill="auto"/>
            <w:noWrap/>
            <w:hideMark/>
          </w:tcPr>
          <w:p w14:paraId="7315504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21 5 00 00000</w:t>
            </w:r>
          </w:p>
        </w:tc>
        <w:tc>
          <w:tcPr>
            <w:tcW w:w="7612" w:type="dxa"/>
            <w:shd w:val="clear" w:color="auto" w:fill="auto"/>
            <w:hideMark/>
          </w:tcPr>
          <w:p w14:paraId="13B4D55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Федеральные целевые программы</w:t>
            </w:r>
          </w:p>
        </w:tc>
      </w:tr>
      <w:tr w:rsidR="005D1545" w:rsidRPr="004623D7" w14:paraId="4A7FDE6E" w14:textId="77777777" w:rsidTr="004623D7">
        <w:trPr>
          <w:cantSplit/>
          <w:trHeight w:val="20"/>
        </w:trPr>
        <w:tc>
          <w:tcPr>
            <w:tcW w:w="2849" w:type="dxa"/>
            <w:shd w:val="clear" w:color="auto" w:fill="auto"/>
            <w:noWrap/>
            <w:hideMark/>
          </w:tcPr>
          <w:p w14:paraId="0230AFE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21 5 01 00000</w:t>
            </w:r>
          </w:p>
        </w:tc>
        <w:tc>
          <w:tcPr>
            <w:tcW w:w="7612" w:type="dxa"/>
            <w:shd w:val="clear" w:color="auto" w:fill="auto"/>
            <w:hideMark/>
          </w:tcPr>
          <w:p w14:paraId="20D946D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Федеральная целевая программа "Развитие космодромов                 на период 2017 - 2025 годов в обеспечение космической деятельности Российской Федерации"</w:t>
            </w:r>
          </w:p>
        </w:tc>
      </w:tr>
      <w:tr w:rsidR="005D1545" w:rsidRPr="004623D7" w14:paraId="306DD773" w14:textId="77777777" w:rsidTr="004623D7">
        <w:trPr>
          <w:cantSplit/>
          <w:trHeight w:val="20"/>
        </w:trPr>
        <w:tc>
          <w:tcPr>
            <w:tcW w:w="2849" w:type="dxa"/>
            <w:shd w:val="clear" w:color="auto" w:fill="auto"/>
            <w:noWrap/>
            <w:hideMark/>
          </w:tcPr>
          <w:p w14:paraId="26850C8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21 5 01 68650</w:t>
            </w:r>
          </w:p>
        </w:tc>
        <w:tc>
          <w:tcPr>
            <w:tcW w:w="7612" w:type="dxa"/>
            <w:shd w:val="clear" w:color="auto" w:fill="auto"/>
            <w:hideMark/>
          </w:tcPr>
          <w:p w14:paraId="593DBC4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Взнос в уставный капитал акционерного общества                    "Центр эксплуатации объектов наземной космической инфраструктуры", г. Москва</w:t>
            </w:r>
          </w:p>
        </w:tc>
      </w:tr>
      <w:tr w:rsidR="005D1545" w:rsidRPr="004623D7" w14:paraId="72CDE5ED" w14:textId="77777777" w:rsidTr="004623D7">
        <w:trPr>
          <w:cantSplit/>
          <w:trHeight w:val="20"/>
        </w:trPr>
        <w:tc>
          <w:tcPr>
            <w:tcW w:w="2849" w:type="dxa"/>
            <w:shd w:val="clear" w:color="auto" w:fill="auto"/>
            <w:noWrap/>
            <w:hideMark/>
          </w:tcPr>
          <w:p w14:paraId="00EF2BD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21 5 02 00000</w:t>
            </w:r>
          </w:p>
        </w:tc>
        <w:tc>
          <w:tcPr>
            <w:tcW w:w="7612" w:type="dxa"/>
            <w:shd w:val="clear" w:color="auto" w:fill="auto"/>
            <w:hideMark/>
          </w:tcPr>
          <w:p w14:paraId="7270F75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Федеральная космическая программа России                                          на 2016 - 2025 годы</w:t>
            </w:r>
          </w:p>
        </w:tc>
      </w:tr>
      <w:tr w:rsidR="005D1545" w:rsidRPr="004623D7" w14:paraId="36F84231" w14:textId="77777777" w:rsidTr="004623D7">
        <w:trPr>
          <w:cantSplit/>
          <w:trHeight w:val="20"/>
        </w:trPr>
        <w:tc>
          <w:tcPr>
            <w:tcW w:w="2849" w:type="dxa"/>
            <w:shd w:val="clear" w:color="auto" w:fill="auto"/>
            <w:noWrap/>
            <w:hideMark/>
          </w:tcPr>
          <w:p w14:paraId="5FFA9D5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21 5 02 62590</w:t>
            </w:r>
          </w:p>
        </w:tc>
        <w:tc>
          <w:tcPr>
            <w:tcW w:w="7612" w:type="dxa"/>
            <w:shd w:val="clear" w:color="auto" w:fill="auto"/>
            <w:hideMark/>
          </w:tcPr>
          <w:p w14:paraId="2C72461B"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Взнос в уставный капитал акционерного общества                 "Особое конструкторское бюро Московского энергетического института", г. Москва</w:t>
            </w:r>
          </w:p>
        </w:tc>
      </w:tr>
      <w:tr w:rsidR="005D1545" w:rsidRPr="004623D7" w14:paraId="23BD8E9A" w14:textId="77777777" w:rsidTr="004623D7">
        <w:trPr>
          <w:cantSplit/>
          <w:trHeight w:val="20"/>
        </w:trPr>
        <w:tc>
          <w:tcPr>
            <w:tcW w:w="2849" w:type="dxa"/>
            <w:shd w:val="clear" w:color="auto" w:fill="auto"/>
            <w:noWrap/>
            <w:hideMark/>
          </w:tcPr>
          <w:p w14:paraId="6D10171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21 5 02 62660</w:t>
            </w:r>
          </w:p>
        </w:tc>
        <w:tc>
          <w:tcPr>
            <w:tcW w:w="7612" w:type="dxa"/>
            <w:shd w:val="clear" w:color="auto" w:fill="auto"/>
            <w:hideMark/>
          </w:tcPr>
          <w:p w14:paraId="1D5367B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Взнос в уставный капитал акционерного общества                 "Научно-производственная корпорация "Космические системы мониторинга, информационно-управляющие                         и электромеханические комплексы" имени А.Г. Иосифьяна", г. Москва</w:t>
            </w:r>
          </w:p>
        </w:tc>
      </w:tr>
      <w:tr w:rsidR="005D1545" w:rsidRPr="004623D7" w14:paraId="05652F79" w14:textId="77777777" w:rsidTr="004623D7">
        <w:trPr>
          <w:cantSplit/>
          <w:trHeight w:val="20"/>
        </w:trPr>
        <w:tc>
          <w:tcPr>
            <w:tcW w:w="2849" w:type="dxa"/>
            <w:shd w:val="clear" w:color="auto" w:fill="auto"/>
            <w:noWrap/>
            <w:hideMark/>
          </w:tcPr>
          <w:p w14:paraId="3A145E3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21 5 02 62920</w:t>
            </w:r>
          </w:p>
        </w:tc>
        <w:tc>
          <w:tcPr>
            <w:tcW w:w="7612" w:type="dxa"/>
            <w:shd w:val="clear" w:color="auto" w:fill="auto"/>
            <w:hideMark/>
          </w:tcPr>
          <w:p w14:paraId="3A70687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Взнос в уставный капитал акционерного общества "Российская корпорация ракетно-космического приборостроения и информационных систем", г. Москва</w:t>
            </w:r>
          </w:p>
        </w:tc>
      </w:tr>
      <w:tr w:rsidR="005D1545" w:rsidRPr="004623D7" w14:paraId="1E9EA1F6" w14:textId="77777777" w:rsidTr="004623D7">
        <w:trPr>
          <w:cantSplit/>
          <w:trHeight w:val="20"/>
        </w:trPr>
        <w:tc>
          <w:tcPr>
            <w:tcW w:w="2849" w:type="dxa"/>
            <w:shd w:val="clear" w:color="auto" w:fill="auto"/>
            <w:noWrap/>
            <w:hideMark/>
          </w:tcPr>
          <w:p w14:paraId="15DAE0F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21 5 02 62922</w:t>
            </w:r>
          </w:p>
        </w:tc>
        <w:tc>
          <w:tcPr>
            <w:tcW w:w="7612" w:type="dxa"/>
            <w:shd w:val="clear" w:color="auto" w:fill="auto"/>
            <w:hideMark/>
          </w:tcPr>
          <w:p w14:paraId="08F448E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Взнос в уставный капитал акционерного общества "Государственный космический научно-производственный центр имени М.В. Хруничева", г. Москва</w:t>
            </w:r>
          </w:p>
        </w:tc>
      </w:tr>
      <w:tr w:rsidR="005D1545" w:rsidRPr="004623D7" w14:paraId="3E36851F" w14:textId="77777777" w:rsidTr="004623D7">
        <w:trPr>
          <w:cantSplit/>
          <w:trHeight w:val="20"/>
        </w:trPr>
        <w:tc>
          <w:tcPr>
            <w:tcW w:w="2849" w:type="dxa"/>
            <w:shd w:val="clear" w:color="auto" w:fill="auto"/>
            <w:noWrap/>
          </w:tcPr>
          <w:p w14:paraId="46B8297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21 5 02 62940</w:t>
            </w:r>
          </w:p>
        </w:tc>
        <w:tc>
          <w:tcPr>
            <w:tcW w:w="7612" w:type="dxa"/>
            <w:shd w:val="clear" w:color="auto" w:fill="auto"/>
          </w:tcPr>
          <w:p w14:paraId="221C996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Взнос в уставный капитал акционерного общества             "Научно-производственное объединение измерительной техники", г. Королев, Московская область</w:t>
            </w:r>
          </w:p>
        </w:tc>
      </w:tr>
      <w:tr w:rsidR="005D1545" w:rsidRPr="004623D7" w14:paraId="1C21D674" w14:textId="77777777" w:rsidTr="004623D7">
        <w:trPr>
          <w:cantSplit/>
          <w:trHeight w:val="20"/>
        </w:trPr>
        <w:tc>
          <w:tcPr>
            <w:tcW w:w="2849" w:type="dxa"/>
            <w:shd w:val="clear" w:color="auto" w:fill="auto"/>
            <w:noWrap/>
            <w:hideMark/>
          </w:tcPr>
          <w:p w14:paraId="4C9DDBA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21 5 02 64040</w:t>
            </w:r>
          </w:p>
        </w:tc>
        <w:tc>
          <w:tcPr>
            <w:tcW w:w="7612" w:type="dxa"/>
            <w:shd w:val="clear" w:color="auto" w:fill="auto"/>
            <w:hideMark/>
          </w:tcPr>
          <w:p w14:paraId="5EFFF33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Взнос в уставный капитал акционерного общества                       "НПО Энергомаш имени академика В.П. Глушко", г. Химки, Московская область</w:t>
            </w:r>
          </w:p>
        </w:tc>
      </w:tr>
      <w:tr w:rsidR="005D1545" w:rsidRPr="004623D7" w14:paraId="4978F4AB" w14:textId="77777777" w:rsidTr="004623D7">
        <w:trPr>
          <w:cantSplit/>
          <w:trHeight w:val="20"/>
        </w:trPr>
        <w:tc>
          <w:tcPr>
            <w:tcW w:w="2849" w:type="dxa"/>
            <w:shd w:val="clear" w:color="auto" w:fill="auto"/>
            <w:noWrap/>
          </w:tcPr>
          <w:p w14:paraId="592CDB5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21 5 02 65333</w:t>
            </w:r>
          </w:p>
        </w:tc>
        <w:tc>
          <w:tcPr>
            <w:tcW w:w="7612" w:type="dxa"/>
            <w:shd w:val="clear" w:color="auto" w:fill="auto"/>
          </w:tcPr>
          <w:p w14:paraId="28E738C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Взнос в уставный капитал акционерного общества             "Опытное конструкторское бюро "Факел", г. Калининград</w:t>
            </w:r>
          </w:p>
        </w:tc>
      </w:tr>
      <w:tr w:rsidR="005D1545" w:rsidRPr="004623D7" w14:paraId="6BCCD1A4" w14:textId="77777777" w:rsidTr="004623D7">
        <w:trPr>
          <w:cantSplit/>
          <w:trHeight w:val="20"/>
        </w:trPr>
        <w:tc>
          <w:tcPr>
            <w:tcW w:w="2849" w:type="dxa"/>
            <w:shd w:val="clear" w:color="auto" w:fill="auto"/>
            <w:noWrap/>
            <w:hideMark/>
          </w:tcPr>
          <w:p w14:paraId="404F129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21 5 02 65530</w:t>
            </w:r>
          </w:p>
        </w:tc>
        <w:tc>
          <w:tcPr>
            <w:tcW w:w="7612" w:type="dxa"/>
            <w:shd w:val="clear" w:color="auto" w:fill="auto"/>
            <w:hideMark/>
          </w:tcPr>
          <w:p w14:paraId="34884BB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Взнос в уставный капитал акционерного общества              "Научно-исследовательский институт электромеханики",                г. Истра, Московская область</w:t>
            </w:r>
          </w:p>
        </w:tc>
      </w:tr>
      <w:tr w:rsidR="005D1545" w:rsidRPr="004623D7" w14:paraId="57179FF7" w14:textId="77777777" w:rsidTr="004623D7">
        <w:trPr>
          <w:cantSplit/>
          <w:trHeight w:val="20"/>
        </w:trPr>
        <w:tc>
          <w:tcPr>
            <w:tcW w:w="2849" w:type="dxa"/>
            <w:shd w:val="clear" w:color="auto" w:fill="auto"/>
            <w:noWrap/>
            <w:hideMark/>
          </w:tcPr>
          <w:p w14:paraId="2B93629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21 5 02 66960</w:t>
            </w:r>
          </w:p>
        </w:tc>
        <w:tc>
          <w:tcPr>
            <w:tcW w:w="7612" w:type="dxa"/>
            <w:shd w:val="clear" w:color="auto" w:fill="auto"/>
            <w:hideMark/>
          </w:tcPr>
          <w:p w14:paraId="5039DE7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Взнос в уставный капитал публичного акционерного общества "Ракетно-космическая корпорация "Энергия" имени С.П. Королева", г. Королев, Московская область</w:t>
            </w:r>
          </w:p>
        </w:tc>
      </w:tr>
      <w:tr w:rsidR="005D1545" w:rsidRPr="004623D7" w14:paraId="5E71BADD" w14:textId="77777777" w:rsidTr="004623D7">
        <w:trPr>
          <w:cantSplit/>
          <w:trHeight w:val="20"/>
        </w:trPr>
        <w:tc>
          <w:tcPr>
            <w:tcW w:w="2849" w:type="dxa"/>
            <w:shd w:val="clear" w:color="auto" w:fill="auto"/>
            <w:noWrap/>
            <w:hideMark/>
          </w:tcPr>
          <w:p w14:paraId="4060BDC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21 5 02 68862</w:t>
            </w:r>
          </w:p>
        </w:tc>
        <w:tc>
          <w:tcPr>
            <w:tcW w:w="7612" w:type="dxa"/>
            <w:shd w:val="clear" w:color="auto" w:fill="auto"/>
            <w:hideMark/>
          </w:tcPr>
          <w:p w14:paraId="5A5DE04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Взнос в уставный капитал акционерного общества "Конструкторское бюро "Арсенал" имени М.В. Фрунзе",                 г. Санкт-Петербург</w:t>
            </w:r>
          </w:p>
        </w:tc>
      </w:tr>
      <w:tr w:rsidR="005D1545" w:rsidRPr="004623D7" w14:paraId="6DC1C1AE" w14:textId="77777777" w:rsidTr="004623D7">
        <w:trPr>
          <w:cantSplit/>
          <w:trHeight w:val="20"/>
        </w:trPr>
        <w:tc>
          <w:tcPr>
            <w:tcW w:w="2849" w:type="dxa"/>
            <w:shd w:val="clear" w:color="auto" w:fill="auto"/>
            <w:noWrap/>
            <w:hideMark/>
          </w:tcPr>
          <w:p w14:paraId="4C1A9D8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22 0 00 00000</w:t>
            </w:r>
          </w:p>
        </w:tc>
        <w:tc>
          <w:tcPr>
            <w:tcW w:w="7612" w:type="dxa"/>
            <w:shd w:val="clear" w:color="auto" w:fill="auto"/>
            <w:hideMark/>
          </w:tcPr>
          <w:p w14:paraId="341A3DC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программа Российской Федерации "Развитие атомного энергопромышленного комплекса"</w:t>
            </w:r>
          </w:p>
        </w:tc>
      </w:tr>
      <w:tr w:rsidR="005D1545" w:rsidRPr="004623D7" w14:paraId="1095E546" w14:textId="77777777" w:rsidTr="004623D7">
        <w:trPr>
          <w:cantSplit/>
          <w:trHeight w:val="20"/>
        </w:trPr>
        <w:tc>
          <w:tcPr>
            <w:tcW w:w="2849" w:type="dxa"/>
            <w:shd w:val="clear" w:color="auto" w:fill="auto"/>
            <w:noWrap/>
            <w:hideMark/>
          </w:tcPr>
          <w:p w14:paraId="3D3012B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22 2 00 00000</w:t>
            </w:r>
          </w:p>
        </w:tc>
        <w:tc>
          <w:tcPr>
            <w:tcW w:w="7612" w:type="dxa"/>
            <w:shd w:val="clear" w:color="auto" w:fill="auto"/>
            <w:hideMark/>
          </w:tcPr>
          <w:p w14:paraId="784BD77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Федеральные проекты</w:t>
            </w:r>
          </w:p>
        </w:tc>
      </w:tr>
      <w:tr w:rsidR="005D1545" w:rsidRPr="004623D7" w14:paraId="1D90CB57" w14:textId="77777777" w:rsidTr="004623D7">
        <w:trPr>
          <w:cantSplit/>
          <w:trHeight w:val="20"/>
        </w:trPr>
        <w:tc>
          <w:tcPr>
            <w:tcW w:w="2849" w:type="dxa"/>
            <w:shd w:val="clear" w:color="auto" w:fill="auto"/>
            <w:noWrap/>
            <w:hideMark/>
          </w:tcPr>
          <w:p w14:paraId="6189576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22 2 01 00000</w:t>
            </w:r>
          </w:p>
        </w:tc>
        <w:tc>
          <w:tcPr>
            <w:tcW w:w="7612" w:type="dxa"/>
            <w:shd w:val="clear" w:color="auto" w:fill="auto"/>
            <w:hideMark/>
          </w:tcPr>
          <w:p w14:paraId="6CEB650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"Строительство новых и модернизация действующих энергоблоков"</w:t>
            </w:r>
          </w:p>
        </w:tc>
      </w:tr>
      <w:tr w:rsidR="005D1545" w:rsidRPr="004623D7" w14:paraId="577BCBC6" w14:textId="77777777" w:rsidTr="004623D7">
        <w:trPr>
          <w:cantSplit/>
          <w:trHeight w:val="20"/>
        </w:trPr>
        <w:tc>
          <w:tcPr>
            <w:tcW w:w="2849" w:type="dxa"/>
            <w:shd w:val="clear" w:color="auto" w:fill="auto"/>
            <w:noWrap/>
            <w:hideMark/>
          </w:tcPr>
          <w:p w14:paraId="56D588D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22 2 02 00000</w:t>
            </w:r>
          </w:p>
        </w:tc>
        <w:tc>
          <w:tcPr>
            <w:tcW w:w="7612" w:type="dxa"/>
            <w:shd w:val="clear" w:color="auto" w:fill="auto"/>
            <w:hideMark/>
          </w:tcPr>
          <w:p w14:paraId="58EEAD5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"Строительство атомных электростанций за рубежом"</w:t>
            </w:r>
          </w:p>
        </w:tc>
      </w:tr>
      <w:tr w:rsidR="005D1545" w:rsidRPr="004623D7" w14:paraId="474DAE8A" w14:textId="77777777" w:rsidTr="004623D7">
        <w:trPr>
          <w:cantSplit/>
          <w:trHeight w:val="20"/>
        </w:trPr>
        <w:tc>
          <w:tcPr>
            <w:tcW w:w="2849" w:type="dxa"/>
            <w:shd w:val="clear" w:color="auto" w:fill="auto"/>
            <w:noWrap/>
            <w:hideMark/>
          </w:tcPr>
          <w:p w14:paraId="4345527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22 2 03 00000</w:t>
            </w:r>
          </w:p>
        </w:tc>
        <w:tc>
          <w:tcPr>
            <w:tcW w:w="7612" w:type="dxa"/>
            <w:shd w:val="clear" w:color="auto" w:fill="auto"/>
            <w:hideMark/>
          </w:tcPr>
          <w:p w14:paraId="557A139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"Северный морской путь - 2030"</w:t>
            </w:r>
          </w:p>
        </w:tc>
      </w:tr>
      <w:tr w:rsidR="005D1545" w:rsidRPr="004623D7" w14:paraId="06FD1F44" w14:textId="77777777" w:rsidTr="004623D7">
        <w:trPr>
          <w:cantSplit/>
          <w:trHeight w:val="20"/>
        </w:trPr>
        <w:tc>
          <w:tcPr>
            <w:tcW w:w="2849" w:type="dxa"/>
            <w:shd w:val="clear" w:color="auto" w:fill="auto"/>
            <w:noWrap/>
            <w:hideMark/>
          </w:tcPr>
          <w:p w14:paraId="0A2DD08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22 2 04 00000</w:t>
            </w:r>
          </w:p>
        </w:tc>
        <w:tc>
          <w:tcPr>
            <w:tcW w:w="7612" w:type="dxa"/>
            <w:shd w:val="clear" w:color="auto" w:fill="auto"/>
            <w:hideMark/>
          </w:tcPr>
          <w:p w14:paraId="1AA6AB0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"Создание национального центра физики и математики"</w:t>
            </w:r>
          </w:p>
        </w:tc>
      </w:tr>
      <w:tr w:rsidR="005D1545" w:rsidRPr="004623D7" w14:paraId="5C868152" w14:textId="77777777" w:rsidTr="004623D7">
        <w:trPr>
          <w:cantSplit/>
          <w:trHeight w:val="20"/>
        </w:trPr>
        <w:tc>
          <w:tcPr>
            <w:tcW w:w="2849" w:type="dxa"/>
            <w:shd w:val="clear" w:color="auto" w:fill="auto"/>
            <w:noWrap/>
            <w:hideMark/>
          </w:tcPr>
          <w:p w14:paraId="37A52BC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22 2 80 00000</w:t>
            </w:r>
          </w:p>
        </w:tc>
        <w:tc>
          <w:tcPr>
            <w:tcW w:w="7612" w:type="dxa"/>
            <w:shd w:val="clear" w:color="auto" w:fill="auto"/>
            <w:hideMark/>
          </w:tcPr>
          <w:p w14:paraId="568C397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"Проектирование и строительство референтных энергоблоков атомных электростанций                 (2025 - 2030 гг.)"</w:t>
            </w:r>
          </w:p>
        </w:tc>
      </w:tr>
      <w:tr w:rsidR="005D1545" w:rsidRPr="004623D7" w14:paraId="39A8F3E2" w14:textId="77777777" w:rsidTr="004623D7">
        <w:trPr>
          <w:cantSplit/>
          <w:trHeight w:val="20"/>
        </w:trPr>
        <w:tc>
          <w:tcPr>
            <w:tcW w:w="2849" w:type="dxa"/>
            <w:shd w:val="clear" w:color="auto" w:fill="auto"/>
            <w:noWrap/>
            <w:hideMark/>
          </w:tcPr>
          <w:p w14:paraId="2F1C0BD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22 2 81 00000</w:t>
            </w:r>
          </w:p>
        </w:tc>
        <w:tc>
          <w:tcPr>
            <w:tcW w:w="7612" w:type="dxa"/>
            <w:shd w:val="clear" w:color="auto" w:fill="auto"/>
            <w:hideMark/>
          </w:tcPr>
          <w:p w14:paraId="62001EC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"Новая атомная энергетика, в том числе малые атомные реакторы для удаленных территорий                    (2025 - 2030 гг.)"</w:t>
            </w:r>
          </w:p>
        </w:tc>
      </w:tr>
      <w:tr w:rsidR="005D1545" w:rsidRPr="004623D7" w14:paraId="4517FA06" w14:textId="77777777" w:rsidTr="004623D7">
        <w:trPr>
          <w:cantSplit/>
          <w:trHeight w:val="20"/>
        </w:trPr>
        <w:tc>
          <w:tcPr>
            <w:tcW w:w="2849" w:type="dxa"/>
            <w:shd w:val="clear" w:color="auto" w:fill="auto"/>
            <w:noWrap/>
            <w:hideMark/>
          </w:tcPr>
          <w:p w14:paraId="21A1052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22 2 82 00000</w:t>
            </w:r>
          </w:p>
        </w:tc>
        <w:tc>
          <w:tcPr>
            <w:tcW w:w="7612" w:type="dxa"/>
            <w:shd w:val="clear" w:color="auto" w:fill="auto"/>
            <w:hideMark/>
          </w:tcPr>
          <w:p w14:paraId="394FCA7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"Создание современной экспериментально-стендовой базы для разработки технологий двухкомпонентной атомной энергетики                                 с замкнутым ядерным топливным циклом (2025 - 2030 гг.)"</w:t>
            </w:r>
          </w:p>
        </w:tc>
      </w:tr>
      <w:tr w:rsidR="005D1545" w:rsidRPr="004623D7" w14:paraId="2C96A75B" w14:textId="77777777" w:rsidTr="004623D7">
        <w:trPr>
          <w:cantSplit/>
          <w:trHeight w:val="20"/>
        </w:trPr>
        <w:tc>
          <w:tcPr>
            <w:tcW w:w="2849" w:type="dxa"/>
            <w:shd w:val="clear" w:color="auto" w:fill="auto"/>
            <w:noWrap/>
            <w:hideMark/>
          </w:tcPr>
          <w:p w14:paraId="43DF7F2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22 2 83 00000</w:t>
            </w:r>
          </w:p>
        </w:tc>
        <w:tc>
          <w:tcPr>
            <w:tcW w:w="7612" w:type="dxa"/>
            <w:shd w:val="clear" w:color="auto" w:fill="auto"/>
            <w:hideMark/>
          </w:tcPr>
          <w:p w14:paraId="701D3C13" w14:textId="77777777" w:rsidR="005D1545" w:rsidRPr="004623D7" w:rsidRDefault="005D1545" w:rsidP="00AE3913">
            <w:pPr>
              <w:spacing w:line="233" w:lineRule="auto"/>
              <w:ind w:firstLine="0"/>
              <w:rPr>
                <w:rFonts w:eastAsia="Times New Roman" w:cs="Times New Roman"/>
                <w:szCs w:val="28"/>
                <w:lang w:eastAsia="ru-RU"/>
              </w:rPr>
            </w:pPr>
            <w:r w:rsidRPr="004623D7">
              <w:rPr>
                <w:rFonts w:eastAsia="Times New Roman" w:cs="Times New Roman"/>
                <w:szCs w:val="28"/>
                <w:lang w:eastAsia="ru-RU"/>
              </w:rPr>
              <w:t>Федеральный проект "Разработка технологий управляемого термоядерного синтеза и инновационных плазменных технологий (2025 - 2030 гг.)"</w:t>
            </w:r>
          </w:p>
        </w:tc>
      </w:tr>
      <w:tr w:rsidR="005D1545" w:rsidRPr="004623D7" w14:paraId="10945D1B" w14:textId="77777777" w:rsidTr="004623D7">
        <w:trPr>
          <w:cantSplit/>
          <w:trHeight w:val="20"/>
        </w:trPr>
        <w:tc>
          <w:tcPr>
            <w:tcW w:w="2849" w:type="dxa"/>
            <w:shd w:val="clear" w:color="auto" w:fill="auto"/>
            <w:noWrap/>
            <w:hideMark/>
          </w:tcPr>
          <w:p w14:paraId="2A9F0AA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22 2 G3 00000</w:t>
            </w:r>
          </w:p>
        </w:tc>
        <w:tc>
          <w:tcPr>
            <w:tcW w:w="7612" w:type="dxa"/>
            <w:shd w:val="clear" w:color="auto" w:fill="auto"/>
            <w:hideMark/>
          </w:tcPr>
          <w:p w14:paraId="326966AA" w14:textId="77777777" w:rsidR="005D1545" w:rsidRPr="004623D7" w:rsidRDefault="005D1545" w:rsidP="00AE3913">
            <w:pPr>
              <w:spacing w:line="233" w:lineRule="auto"/>
              <w:ind w:firstLine="0"/>
              <w:rPr>
                <w:rFonts w:eastAsia="Times New Roman" w:cs="Times New Roman"/>
                <w:szCs w:val="28"/>
                <w:lang w:eastAsia="ru-RU"/>
              </w:rPr>
            </w:pPr>
            <w:r w:rsidRPr="004623D7">
              <w:rPr>
                <w:rFonts w:eastAsia="Times New Roman" w:cs="Times New Roman"/>
                <w:szCs w:val="28"/>
                <w:lang w:eastAsia="ru-RU"/>
              </w:rPr>
              <w:t>Федеральный проект "Инфраструктура для обращения                      с отходами I - II классов опасности"</w:t>
            </w:r>
          </w:p>
        </w:tc>
      </w:tr>
      <w:tr w:rsidR="005D1545" w:rsidRPr="004623D7" w14:paraId="6C8ADF6C" w14:textId="77777777" w:rsidTr="004623D7">
        <w:trPr>
          <w:cantSplit/>
          <w:trHeight w:val="20"/>
        </w:trPr>
        <w:tc>
          <w:tcPr>
            <w:tcW w:w="2849" w:type="dxa"/>
            <w:shd w:val="clear" w:color="auto" w:fill="auto"/>
            <w:noWrap/>
            <w:hideMark/>
          </w:tcPr>
          <w:p w14:paraId="26C4840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22 2 U1 00000</w:t>
            </w:r>
          </w:p>
        </w:tc>
        <w:tc>
          <w:tcPr>
            <w:tcW w:w="7612" w:type="dxa"/>
            <w:shd w:val="clear" w:color="auto" w:fill="auto"/>
            <w:hideMark/>
          </w:tcPr>
          <w:p w14:paraId="5C095190" w14:textId="77777777" w:rsidR="005D1545" w:rsidRPr="004623D7" w:rsidRDefault="005D1545" w:rsidP="00AE3913">
            <w:pPr>
              <w:spacing w:line="233" w:lineRule="auto"/>
              <w:ind w:firstLine="0"/>
              <w:rPr>
                <w:rFonts w:eastAsia="Times New Roman" w:cs="Times New Roman"/>
                <w:szCs w:val="28"/>
                <w:lang w:eastAsia="ru-RU"/>
              </w:rPr>
            </w:pPr>
            <w:r w:rsidRPr="004623D7">
              <w:rPr>
                <w:rFonts w:eastAsia="Times New Roman" w:cs="Times New Roman"/>
                <w:szCs w:val="28"/>
                <w:lang w:eastAsia="ru-RU"/>
              </w:rPr>
              <w:t>Федеральный проект "Новая атомная энергетика, в том числе малые атомные реакторы для удаленных территорий"</w:t>
            </w:r>
          </w:p>
        </w:tc>
      </w:tr>
      <w:tr w:rsidR="005D1545" w:rsidRPr="004623D7" w14:paraId="213FB6CB" w14:textId="77777777" w:rsidTr="004623D7">
        <w:trPr>
          <w:cantSplit/>
          <w:trHeight w:val="20"/>
        </w:trPr>
        <w:tc>
          <w:tcPr>
            <w:tcW w:w="2849" w:type="dxa"/>
            <w:shd w:val="clear" w:color="auto" w:fill="auto"/>
            <w:noWrap/>
            <w:hideMark/>
          </w:tcPr>
          <w:p w14:paraId="26AA117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22 2 U2 00000</w:t>
            </w:r>
          </w:p>
        </w:tc>
        <w:tc>
          <w:tcPr>
            <w:tcW w:w="7612" w:type="dxa"/>
            <w:shd w:val="clear" w:color="auto" w:fill="auto"/>
            <w:hideMark/>
          </w:tcPr>
          <w:p w14:paraId="656CFD56" w14:textId="77777777" w:rsidR="005D1545" w:rsidRPr="004623D7" w:rsidRDefault="005D1545" w:rsidP="00AE3913">
            <w:pPr>
              <w:spacing w:line="233" w:lineRule="auto"/>
              <w:ind w:firstLine="0"/>
              <w:rPr>
                <w:rFonts w:eastAsia="Times New Roman" w:cs="Times New Roman"/>
                <w:szCs w:val="28"/>
                <w:lang w:eastAsia="ru-RU"/>
              </w:rPr>
            </w:pPr>
            <w:r w:rsidRPr="004623D7">
              <w:rPr>
                <w:rFonts w:eastAsia="Times New Roman" w:cs="Times New Roman"/>
                <w:szCs w:val="28"/>
                <w:lang w:eastAsia="ru-RU"/>
              </w:rPr>
              <w:t>Федеральный проект "Создание современной экспериментально-стендовой базы для разработки технологий двухкомпонентной атомной энергетики с замкнутым ядерным топливным циклом"</w:t>
            </w:r>
          </w:p>
        </w:tc>
      </w:tr>
      <w:tr w:rsidR="005D1545" w:rsidRPr="004623D7" w14:paraId="74F4BF39" w14:textId="77777777" w:rsidTr="004623D7">
        <w:trPr>
          <w:cantSplit/>
          <w:trHeight w:val="20"/>
        </w:trPr>
        <w:tc>
          <w:tcPr>
            <w:tcW w:w="2849" w:type="dxa"/>
            <w:shd w:val="clear" w:color="auto" w:fill="auto"/>
            <w:noWrap/>
            <w:hideMark/>
          </w:tcPr>
          <w:p w14:paraId="2454487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22 2 U2 63850</w:t>
            </w:r>
          </w:p>
        </w:tc>
        <w:tc>
          <w:tcPr>
            <w:tcW w:w="7612" w:type="dxa"/>
            <w:shd w:val="clear" w:color="auto" w:fill="auto"/>
            <w:hideMark/>
          </w:tcPr>
          <w:p w14:paraId="506CB1FB" w14:textId="151CDF73" w:rsidR="005D1545" w:rsidRPr="004623D7" w:rsidRDefault="005D1545" w:rsidP="00AE3913">
            <w:pPr>
              <w:spacing w:line="233" w:lineRule="auto"/>
              <w:ind w:firstLine="0"/>
              <w:rPr>
                <w:rFonts w:eastAsia="Times New Roman" w:cs="Times New Roman"/>
                <w:szCs w:val="28"/>
                <w:lang w:eastAsia="ru-RU"/>
              </w:rPr>
            </w:pPr>
            <w:r w:rsidRPr="004623D7">
              <w:rPr>
                <w:rFonts w:eastAsia="Times New Roman" w:cs="Times New Roman"/>
                <w:szCs w:val="28"/>
                <w:lang w:eastAsia="ru-RU"/>
              </w:rPr>
              <w:t xml:space="preserve">Взнос в уставный капитал акционерного общества "Государственный научный центр - Научно-исследовательский институт атомных реакторов", </w:t>
            </w:r>
            <w:r w:rsidR="00AE3913">
              <w:rPr>
                <w:rFonts w:eastAsia="Times New Roman" w:cs="Times New Roman"/>
                <w:szCs w:val="28"/>
                <w:lang w:eastAsia="ru-RU"/>
              </w:rPr>
              <w:t xml:space="preserve">                                 </w:t>
            </w:r>
            <w:r w:rsidRPr="004623D7">
              <w:rPr>
                <w:rFonts w:eastAsia="Times New Roman" w:cs="Times New Roman"/>
                <w:szCs w:val="28"/>
                <w:lang w:eastAsia="ru-RU"/>
              </w:rPr>
              <w:t>г. Димитровград, Ульяновская область, в целях сооружения исследовательской ядерной установки на базе многоцелевого исследовательского реактора на быстрых нейтронах</w:t>
            </w:r>
          </w:p>
        </w:tc>
      </w:tr>
      <w:tr w:rsidR="005D1545" w:rsidRPr="004623D7" w14:paraId="5DFD728E" w14:textId="77777777" w:rsidTr="004623D7">
        <w:trPr>
          <w:cantSplit/>
          <w:trHeight w:val="20"/>
        </w:trPr>
        <w:tc>
          <w:tcPr>
            <w:tcW w:w="2849" w:type="dxa"/>
            <w:shd w:val="clear" w:color="auto" w:fill="auto"/>
            <w:noWrap/>
            <w:hideMark/>
          </w:tcPr>
          <w:p w14:paraId="6C58F42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22 2 U3 00000</w:t>
            </w:r>
          </w:p>
        </w:tc>
        <w:tc>
          <w:tcPr>
            <w:tcW w:w="7612" w:type="dxa"/>
            <w:shd w:val="clear" w:color="auto" w:fill="auto"/>
            <w:hideMark/>
          </w:tcPr>
          <w:p w14:paraId="2B9A6ABC" w14:textId="77777777" w:rsidR="005D1545" w:rsidRPr="004623D7" w:rsidRDefault="005D1545" w:rsidP="00AE3913">
            <w:pPr>
              <w:spacing w:line="233" w:lineRule="auto"/>
              <w:ind w:firstLine="0"/>
              <w:rPr>
                <w:rFonts w:eastAsia="Times New Roman" w:cs="Times New Roman"/>
                <w:szCs w:val="28"/>
                <w:lang w:eastAsia="ru-RU"/>
              </w:rPr>
            </w:pPr>
            <w:r w:rsidRPr="004623D7">
              <w:rPr>
                <w:rFonts w:eastAsia="Times New Roman" w:cs="Times New Roman"/>
                <w:szCs w:val="28"/>
                <w:lang w:eastAsia="ru-RU"/>
              </w:rPr>
              <w:t>Федеральный проект "Разработка технологий управляемого термоядерного синтеза и инновационных плазменных технологий"</w:t>
            </w:r>
          </w:p>
        </w:tc>
      </w:tr>
      <w:tr w:rsidR="005D1545" w:rsidRPr="004623D7" w14:paraId="617B01E3" w14:textId="77777777" w:rsidTr="004623D7">
        <w:trPr>
          <w:cantSplit/>
          <w:trHeight w:val="20"/>
        </w:trPr>
        <w:tc>
          <w:tcPr>
            <w:tcW w:w="2849" w:type="dxa"/>
            <w:shd w:val="clear" w:color="auto" w:fill="auto"/>
            <w:noWrap/>
            <w:hideMark/>
          </w:tcPr>
          <w:p w14:paraId="5F209DA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22 2 U3 63852</w:t>
            </w:r>
          </w:p>
        </w:tc>
        <w:tc>
          <w:tcPr>
            <w:tcW w:w="7612" w:type="dxa"/>
            <w:shd w:val="clear" w:color="auto" w:fill="auto"/>
            <w:hideMark/>
          </w:tcPr>
          <w:p w14:paraId="014C26D9" w14:textId="043FB691" w:rsidR="005D1545" w:rsidRPr="004623D7" w:rsidRDefault="005D1545" w:rsidP="00AE3913">
            <w:pPr>
              <w:spacing w:line="233" w:lineRule="auto"/>
              <w:ind w:firstLine="0"/>
              <w:rPr>
                <w:rFonts w:eastAsia="Times New Roman" w:cs="Times New Roman"/>
                <w:szCs w:val="28"/>
                <w:lang w:eastAsia="ru-RU"/>
              </w:rPr>
            </w:pPr>
            <w:r w:rsidRPr="004623D7">
              <w:rPr>
                <w:rFonts w:eastAsia="Times New Roman" w:cs="Times New Roman"/>
                <w:szCs w:val="28"/>
                <w:lang w:eastAsia="ru-RU"/>
              </w:rPr>
              <w:t xml:space="preserve">Взнос в уставный капитал акционерного общества "Высокотехнологический научно-исследовательский институт неорганических материалов имени академика </w:t>
            </w:r>
            <w:r w:rsidR="00AE3913">
              <w:rPr>
                <w:rFonts w:eastAsia="Times New Roman" w:cs="Times New Roman"/>
                <w:szCs w:val="28"/>
                <w:lang w:eastAsia="ru-RU"/>
              </w:rPr>
              <w:t xml:space="preserve">              </w:t>
            </w:r>
            <w:r w:rsidRPr="004623D7">
              <w:rPr>
                <w:rFonts w:eastAsia="Times New Roman" w:cs="Times New Roman"/>
                <w:szCs w:val="28"/>
                <w:lang w:eastAsia="ru-RU"/>
              </w:rPr>
              <w:t>А.А. Бочвара", г. Москва, в целях технического перевооружения опытного участка изготовления сверхпроводников</w:t>
            </w:r>
          </w:p>
        </w:tc>
      </w:tr>
      <w:tr w:rsidR="005D1545" w:rsidRPr="004623D7" w14:paraId="00C06366" w14:textId="77777777" w:rsidTr="004623D7">
        <w:trPr>
          <w:cantSplit/>
          <w:trHeight w:val="20"/>
        </w:trPr>
        <w:tc>
          <w:tcPr>
            <w:tcW w:w="2849" w:type="dxa"/>
            <w:shd w:val="clear" w:color="auto" w:fill="auto"/>
            <w:noWrap/>
            <w:hideMark/>
          </w:tcPr>
          <w:p w14:paraId="47043E0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22 2 U3 63853</w:t>
            </w:r>
          </w:p>
        </w:tc>
        <w:tc>
          <w:tcPr>
            <w:tcW w:w="7612" w:type="dxa"/>
            <w:shd w:val="clear" w:color="auto" w:fill="auto"/>
            <w:hideMark/>
          </w:tcPr>
          <w:p w14:paraId="08CB77D2" w14:textId="77777777" w:rsidR="005D1545" w:rsidRPr="004623D7" w:rsidRDefault="005D1545" w:rsidP="00AE3913">
            <w:pPr>
              <w:spacing w:line="233" w:lineRule="auto"/>
              <w:ind w:firstLine="0"/>
              <w:rPr>
                <w:rFonts w:eastAsia="Times New Roman" w:cs="Times New Roman"/>
                <w:szCs w:val="28"/>
                <w:lang w:eastAsia="ru-RU"/>
              </w:rPr>
            </w:pPr>
            <w:r w:rsidRPr="004623D7">
              <w:rPr>
                <w:rFonts w:eastAsia="Times New Roman" w:cs="Times New Roman"/>
                <w:szCs w:val="28"/>
                <w:lang w:eastAsia="ru-RU"/>
              </w:rPr>
              <w:t>Взнос в уставный капитал акционерного общества "Государственный научный центр Российской Федерации Троицкий институт инновационных и термоядерных исследований", г. Москва, г. Троицк, в целях реконструкции зданий 124 и 125 с созданием и размещением испытательных стендов для электрореактивных двигателей и для мощного источника нейтронов</w:t>
            </w:r>
          </w:p>
        </w:tc>
      </w:tr>
      <w:tr w:rsidR="005D1545" w:rsidRPr="004623D7" w14:paraId="795A4FD7" w14:textId="77777777" w:rsidTr="004623D7">
        <w:trPr>
          <w:cantSplit/>
          <w:trHeight w:val="20"/>
        </w:trPr>
        <w:tc>
          <w:tcPr>
            <w:tcW w:w="2849" w:type="dxa"/>
            <w:shd w:val="clear" w:color="auto" w:fill="auto"/>
            <w:noWrap/>
            <w:hideMark/>
          </w:tcPr>
          <w:p w14:paraId="6FB1E4B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22 2 U3 63854</w:t>
            </w:r>
          </w:p>
        </w:tc>
        <w:tc>
          <w:tcPr>
            <w:tcW w:w="7612" w:type="dxa"/>
            <w:shd w:val="clear" w:color="auto" w:fill="auto"/>
            <w:hideMark/>
          </w:tcPr>
          <w:p w14:paraId="169F53B0" w14:textId="77777777" w:rsidR="005D1545" w:rsidRPr="004623D7" w:rsidRDefault="005D1545" w:rsidP="00AE3913">
            <w:pPr>
              <w:spacing w:line="233" w:lineRule="auto"/>
              <w:ind w:firstLine="0"/>
              <w:rPr>
                <w:rFonts w:eastAsia="Times New Roman" w:cs="Times New Roman"/>
                <w:szCs w:val="28"/>
                <w:lang w:eastAsia="ru-RU"/>
              </w:rPr>
            </w:pPr>
            <w:r w:rsidRPr="004623D7">
              <w:rPr>
                <w:rFonts w:eastAsia="Times New Roman" w:cs="Times New Roman"/>
                <w:szCs w:val="28"/>
                <w:lang w:eastAsia="ru-RU"/>
              </w:rPr>
              <w:t>Взнос в уставный капитал акционерного общества "Государственный научный центр Российской Федерации Троицкий институт инновационных и термоядерных исследований", г. Москва, г. Троицк, в целях реконструкции термоядерного комплекса ТСП (этап 1) для обеспечения имплементации разработанных базовых термоядерных технологий и достижения научных результатов мирового уровня</w:t>
            </w:r>
          </w:p>
        </w:tc>
      </w:tr>
      <w:tr w:rsidR="005D1545" w:rsidRPr="004623D7" w14:paraId="7F32C9A8" w14:textId="77777777" w:rsidTr="004623D7">
        <w:trPr>
          <w:cantSplit/>
          <w:trHeight w:val="20"/>
        </w:trPr>
        <w:tc>
          <w:tcPr>
            <w:tcW w:w="2849" w:type="dxa"/>
            <w:shd w:val="clear" w:color="auto" w:fill="auto"/>
            <w:noWrap/>
            <w:hideMark/>
          </w:tcPr>
          <w:p w14:paraId="18B5E13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22 2 U4 00000</w:t>
            </w:r>
          </w:p>
        </w:tc>
        <w:tc>
          <w:tcPr>
            <w:tcW w:w="7612" w:type="dxa"/>
            <w:shd w:val="clear" w:color="auto" w:fill="auto"/>
            <w:hideMark/>
          </w:tcPr>
          <w:p w14:paraId="148CF8D5" w14:textId="77777777" w:rsidR="005D1545" w:rsidRPr="004623D7" w:rsidRDefault="005D1545" w:rsidP="00AE3913">
            <w:pPr>
              <w:spacing w:line="233" w:lineRule="auto"/>
              <w:ind w:firstLine="0"/>
              <w:rPr>
                <w:rFonts w:eastAsia="Times New Roman" w:cs="Times New Roman"/>
                <w:szCs w:val="28"/>
                <w:lang w:eastAsia="ru-RU"/>
              </w:rPr>
            </w:pPr>
            <w:r w:rsidRPr="004623D7">
              <w:rPr>
                <w:rFonts w:eastAsia="Times New Roman" w:cs="Times New Roman"/>
                <w:szCs w:val="28"/>
                <w:lang w:eastAsia="ru-RU"/>
              </w:rPr>
              <w:t>Федеральный проект "Разработка новых материалов и технологий для перспективных энергетических систем"</w:t>
            </w:r>
          </w:p>
        </w:tc>
      </w:tr>
      <w:tr w:rsidR="005D1545" w:rsidRPr="004623D7" w14:paraId="275C68A5" w14:textId="77777777" w:rsidTr="004623D7">
        <w:trPr>
          <w:cantSplit/>
          <w:trHeight w:val="20"/>
        </w:trPr>
        <w:tc>
          <w:tcPr>
            <w:tcW w:w="2849" w:type="dxa"/>
            <w:shd w:val="clear" w:color="auto" w:fill="auto"/>
            <w:noWrap/>
            <w:hideMark/>
          </w:tcPr>
          <w:p w14:paraId="5A6F40C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22 2 U5 00000</w:t>
            </w:r>
          </w:p>
        </w:tc>
        <w:tc>
          <w:tcPr>
            <w:tcW w:w="7612" w:type="dxa"/>
            <w:shd w:val="clear" w:color="auto" w:fill="auto"/>
            <w:hideMark/>
          </w:tcPr>
          <w:p w14:paraId="7914A07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"Проектирование и строительство референтных энергоблоков атомных электростанций"</w:t>
            </w:r>
          </w:p>
        </w:tc>
      </w:tr>
      <w:tr w:rsidR="005D1545" w:rsidRPr="004623D7" w14:paraId="041911C6" w14:textId="77777777" w:rsidTr="004623D7">
        <w:trPr>
          <w:cantSplit/>
          <w:trHeight w:val="20"/>
        </w:trPr>
        <w:tc>
          <w:tcPr>
            <w:tcW w:w="2849" w:type="dxa"/>
            <w:shd w:val="clear" w:color="auto" w:fill="auto"/>
            <w:noWrap/>
            <w:hideMark/>
          </w:tcPr>
          <w:p w14:paraId="1F27480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22 2 V3 00000</w:t>
            </w:r>
          </w:p>
        </w:tc>
        <w:tc>
          <w:tcPr>
            <w:tcW w:w="7612" w:type="dxa"/>
            <w:shd w:val="clear" w:color="auto" w:fill="auto"/>
            <w:hideMark/>
          </w:tcPr>
          <w:p w14:paraId="4101FB7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"Развитие Северного морского пути"</w:t>
            </w:r>
          </w:p>
        </w:tc>
      </w:tr>
      <w:tr w:rsidR="005D1545" w:rsidRPr="004623D7" w14:paraId="1CADCDDD" w14:textId="77777777" w:rsidTr="004623D7">
        <w:trPr>
          <w:cantSplit/>
          <w:trHeight w:val="20"/>
        </w:trPr>
        <w:tc>
          <w:tcPr>
            <w:tcW w:w="2849" w:type="dxa"/>
            <w:shd w:val="clear" w:color="auto" w:fill="auto"/>
            <w:noWrap/>
            <w:hideMark/>
          </w:tcPr>
          <w:p w14:paraId="50CB90F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22 2 V3 63621</w:t>
            </w:r>
          </w:p>
        </w:tc>
        <w:tc>
          <w:tcPr>
            <w:tcW w:w="7612" w:type="dxa"/>
            <w:shd w:val="clear" w:color="auto" w:fill="auto"/>
            <w:hideMark/>
          </w:tcPr>
          <w:p w14:paraId="2C859B9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Обеспечение создания цифровой экосистемы Северного морского пути</w:t>
            </w:r>
          </w:p>
        </w:tc>
      </w:tr>
      <w:tr w:rsidR="005D1545" w:rsidRPr="004623D7" w14:paraId="3BF74294" w14:textId="77777777" w:rsidTr="004623D7">
        <w:trPr>
          <w:cantSplit/>
          <w:trHeight w:val="20"/>
        </w:trPr>
        <w:tc>
          <w:tcPr>
            <w:tcW w:w="2849" w:type="dxa"/>
            <w:shd w:val="clear" w:color="auto" w:fill="auto"/>
            <w:noWrap/>
            <w:hideMark/>
          </w:tcPr>
          <w:p w14:paraId="52BF560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22 2 V3 64450</w:t>
            </w:r>
          </w:p>
        </w:tc>
        <w:tc>
          <w:tcPr>
            <w:tcW w:w="7612" w:type="dxa"/>
            <w:shd w:val="clear" w:color="auto" w:fill="auto"/>
            <w:hideMark/>
          </w:tcPr>
          <w:p w14:paraId="1153191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навигационно-гидрографического обеспечения судоходства на трассах Северного морского пути</w:t>
            </w:r>
          </w:p>
        </w:tc>
      </w:tr>
      <w:tr w:rsidR="005D1545" w:rsidRPr="004623D7" w14:paraId="32D09380" w14:textId="77777777" w:rsidTr="004623D7">
        <w:trPr>
          <w:cantSplit/>
          <w:trHeight w:val="20"/>
        </w:trPr>
        <w:tc>
          <w:tcPr>
            <w:tcW w:w="2849" w:type="dxa"/>
            <w:shd w:val="clear" w:color="auto" w:fill="auto"/>
            <w:noWrap/>
            <w:hideMark/>
          </w:tcPr>
          <w:p w14:paraId="17C207D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22 2 V3 64451</w:t>
            </w:r>
          </w:p>
        </w:tc>
        <w:tc>
          <w:tcPr>
            <w:tcW w:w="7612" w:type="dxa"/>
            <w:shd w:val="clear" w:color="auto" w:fill="auto"/>
            <w:hideMark/>
          </w:tcPr>
          <w:p w14:paraId="09B2FE4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организации регулярных перевозок по Северному морскому пути</w:t>
            </w:r>
          </w:p>
        </w:tc>
      </w:tr>
      <w:tr w:rsidR="005D1545" w:rsidRPr="004623D7" w14:paraId="40A6F6BC" w14:textId="77777777" w:rsidTr="004623D7">
        <w:trPr>
          <w:cantSplit/>
          <w:trHeight w:val="20"/>
        </w:trPr>
        <w:tc>
          <w:tcPr>
            <w:tcW w:w="2849" w:type="dxa"/>
            <w:shd w:val="clear" w:color="auto" w:fill="auto"/>
            <w:noWrap/>
            <w:hideMark/>
          </w:tcPr>
          <w:p w14:paraId="06B75C7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22 3 00 00000</w:t>
            </w:r>
          </w:p>
        </w:tc>
        <w:tc>
          <w:tcPr>
            <w:tcW w:w="7612" w:type="dxa"/>
            <w:shd w:val="clear" w:color="auto" w:fill="auto"/>
            <w:hideMark/>
          </w:tcPr>
          <w:p w14:paraId="4362CED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Ведомственные проекты</w:t>
            </w:r>
          </w:p>
        </w:tc>
      </w:tr>
      <w:tr w:rsidR="005D1545" w:rsidRPr="004623D7" w14:paraId="4A6A1020" w14:textId="77777777" w:rsidTr="004623D7">
        <w:trPr>
          <w:cantSplit/>
          <w:trHeight w:val="20"/>
        </w:trPr>
        <w:tc>
          <w:tcPr>
            <w:tcW w:w="2849" w:type="dxa"/>
            <w:shd w:val="clear" w:color="auto" w:fill="auto"/>
            <w:noWrap/>
            <w:hideMark/>
          </w:tcPr>
          <w:p w14:paraId="60546D3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22 3 01 00000</w:t>
            </w:r>
          </w:p>
        </w:tc>
        <w:tc>
          <w:tcPr>
            <w:tcW w:w="7612" w:type="dxa"/>
            <w:shd w:val="clear" w:color="auto" w:fill="auto"/>
            <w:hideMark/>
          </w:tcPr>
          <w:p w14:paraId="21EE34B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"Поддержание и развитие боезапаса Вооруженных Сил Российской Федерации в качественном</w:t>
            </w:r>
            <w:r>
              <w:rPr>
                <w:rFonts w:eastAsia="Times New Roman" w:cs="Times New Roman"/>
                <w:szCs w:val="28"/>
                <w:lang w:eastAsia="ru-RU"/>
              </w:rPr>
              <w:t xml:space="preserve">                      </w:t>
            </w:r>
            <w:r w:rsidRPr="004623D7">
              <w:rPr>
                <w:rFonts w:eastAsia="Times New Roman" w:cs="Times New Roman"/>
                <w:szCs w:val="28"/>
                <w:lang w:eastAsia="ru-RU"/>
              </w:rPr>
              <w:t xml:space="preserve"> и количественном отношении на уровне, гарантирующем реализацию политики Российской Федерации в области ядерного сдерживания"</w:t>
            </w:r>
          </w:p>
        </w:tc>
      </w:tr>
      <w:tr w:rsidR="005D1545" w:rsidRPr="004623D7" w14:paraId="3025FD16" w14:textId="77777777" w:rsidTr="004623D7">
        <w:trPr>
          <w:cantSplit/>
          <w:trHeight w:val="20"/>
        </w:trPr>
        <w:tc>
          <w:tcPr>
            <w:tcW w:w="2849" w:type="dxa"/>
            <w:shd w:val="clear" w:color="auto" w:fill="auto"/>
            <w:noWrap/>
            <w:hideMark/>
          </w:tcPr>
          <w:p w14:paraId="61F970D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22 3 01 60590</w:t>
            </w:r>
          </w:p>
        </w:tc>
        <w:tc>
          <w:tcPr>
            <w:tcW w:w="7612" w:type="dxa"/>
            <w:shd w:val="clear" w:color="auto" w:fill="auto"/>
            <w:hideMark/>
          </w:tcPr>
          <w:p w14:paraId="3969EFE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организациям ядерно-оружейного комплекса</w:t>
            </w:r>
          </w:p>
        </w:tc>
      </w:tr>
      <w:tr w:rsidR="005D1545" w:rsidRPr="004623D7" w14:paraId="48AEE3F9" w14:textId="77777777" w:rsidTr="004623D7">
        <w:trPr>
          <w:cantSplit/>
          <w:trHeight w:val="20"/>
        </w:trPr>
        <w:tc>
          <w:tcPr>
            <w:tcW w:w="2849" w:type="dxa"/>
            <w:shd w:val="clear" w:color="auto" w:fill="auto"/>
            <w:noWrap/>
            <w:hideMark/>
          </w:tcPr>
          <w:p w14:paraId="3C6B125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22 3 02 00000</w:t>
            </w:r>
          </w:p>
        </w:tc>
        <w:tc>
          <w:tcPr>
            <w:tcW w:w="7612" w:type="dxa"/>
            <w:shd w:val="clear" w:color="auto" w:fill="auto"/>
            <w:hideMark/>
          </w:tcPr>
          <w:p w14:paraId="72ABECF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Ведомственный проект "Технологии новых материалов </w:t>
            </w:r>
            <w:r>
              <w:rPr>
                <w:rFonts w:eastAsia="Times New Roman" w:cs="Times New Roman"/>
                <w:szCs w:val="28"/>
                <w:lang w:eastAsia="ru-RU"/>
              </w:rPr>
              <w:t xml:space="preserve">                         </w:t>
            </w:r>
            <w:r w:rsidRPr="004623D7">
              <w:rPr>
                <w:rFonts w:eastAsia="Times New Roman" w:cs="Times New Roman"/>
                <w:szCs w:val="28"/>
                <w:lang w:eastAsia="ru-RU"/>
              </w:rPr>
              <w:t>и веществ"</w:t>
            </w:r>
          </w:p>
        </w:tc>
      </w:tr>
      <w:tr w:rsidR="005D1545" w:rsidRPr="004623D7" w14:paraId="5FE964F2" w14:textId="77777777" w:rsidTr="004623D7">
        <w:trPr>
          <w:cantSplit/>
          <w:trHeight w:val="20"/>
        </w:trPr>
        <w:tc>
          <w:tcPr>
            <w:tcW w:w="2849" w:type="dxa"/>
            <w:shd w:val="clear" w:color="auto" w:fill="auto"/>
            <w:noWrap/>
            <w:hideMark/>
          </w:tcPr>
          <w:p w14:paraId="786CA74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22 4 00 00000</w:t>
            </w:r>
          </w:p>
        </w:tc>
        <w:tc>
          <w:tcPr>
            <w:tcW w:w="7612" w:type="dxa"/>
            <w:shd w:val="clear" w:color="auto" w:fill="auto"/>
            <w:hideMark/>
          </w:tcPr>
          <w:p w14:paraId="7B5AA7E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Комплексы процессных мероприятий</w:t>
            </w:r>
          </w:p>
        </w:tc>
      </w:tr>
      <w:tr w:rsidR="005D1545" w:rsidRPr="004623D7" w14:paraId="22DD0B2D" w14:textId="77777777" w:rsidTr="004623D7">
        <w:trPr>
          <w:cantSplit/>
          <w:trHeight w:val="20"/>
        </w:trPr>
        <w:tc>
          <w:tcPr>
            <w:tcW w:w="2849" w:type="dxa"/>
            <w:shd w:val="clear" w:color="auto" w:fill="auto"/>
            <w:noWrap/>
            <w:hideMark/>
          </w:tcPr>
          <w:p w14:paraId="17D2922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22 4 01 00000</w:t>
            </w:r>
          </w:p>
        </w:tc>
        <w:tc>
          <w:tcPr>
            <w:tcW w:w="7612" w:type="dxa"/>
            <w:shd w:val="clear" w:color="auto" w:fill="auto"/>
            <w:hideMark/>
          </w:tcPr>
          <w:p w14:paraId="043C92E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безопасной и устойчивой работы действующих энергоблоков атомных электростанций"</w:t>
            </w:r>
          </w:p>
        </w:tc>
      </w:tr>
      <w:tr w:rsidR="005D1545" w:rsidRPr="004623D7" w14:paraId="7577E843" w14:textId="77777777" w:rsidTr="004623D7">
        <w:trPr>
          <w:cantSplit/>
          <w:trHeight w:val="20"/>
        </w:trPr>
        <w:tc>
          <w:tcPr>
            <w:tcW w:w="2849" w:type="dxa"/>
            <w:shd w:val="clear" w:color="auto" w:fill="auto"/>
            <w:noWrap/>
            <w:hideMark/>
          </w:tcPr>
          <w:p w14:paraId="150293F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22 4 02 00000</w:t>
            </w:r>
          </w:p>
        </w:tc>
        <w:tc>
          <w:tcPr>
            <w:tcW w:w="7612" w:type="dxa"/>
            <w:shd w:val="clear" w:color="auto" w:fill="auto"/>
            <w:hideMark/>
          </w:tcPr>
          <w:p w14:paraId="1EF343A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безопасного обращения с федеральными радиоактивными отходами, поддержание в безопасном состоянии и утилизация ядерно и радиационно опасных объектов ядерного наследия"</w:t>
            </w:r>
          </w:p>
        </w:tc>
      </w:tr>
      <w:tr w:rsidR="005D1545" w:rsidRPr="004623D7" w14:paraId="013ECF57" w14:textId="77777777" w:rsidTr="004623D7">
        <w:trPr>
          <w:cantSplit/>
          <w:trHeight w:val="20"/>
        </w:trPr>
        <w:tc>
          <w:tcPr>
            <w:tcW w:w="2849" w:type="dxa"/>
            <w:shd w:val="clear" w:color="auto" w:fill="auto"/>
            <w:noWrap/>
            <w:hideMark/>
          </w:tcPr>
          <w:p w14:paraId="141636D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22 4 02 65070</w:t>
            </w:r>
          </w:p>
        </w:tc>
        <w:tc>
          <w:tcPr>
            <w:tcW w:w="7612" w:type="dxa"/>
            <w:shd w:val="clear" w:color="auto" w:fill="auto"/>
            <w:hideMark/>
          </w:tcPr>
          <w:p w14:paraId="3341E01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Субсидии на возмещение затрат на обращение </w:t>
            </w:r>
            <w:r>
              <w:rPr>
                <w:rFonts w:eastAsia="Times New Roman" w:cs="Times New Roman"/>
                <w:szCs w:val="28"/>
                <w:lang w:eastAsia="ru-RU"/>
              </w:rPr>
              <w:t xml:space="preserve">                                                  </w:t>
            </w:r>
            <w:r w:rsidRPr="004623D7">
              <w:rPr>
                <w:rFonts w:eastAsia="Times New Roman" w:cs="Times New Roman"/>
                <w:szCs w:val="28"/>
                <w:lang w:eastAsia="ru-RU"/>
              </w:rPr>
              <w:t>с радиоактивными отходами</w:t>
            </w:r>
          </w:p>
        </w:tc>
      </w:tr>
      <w:tr w:rsidR="005D1545" w:rsidRPr="004623D7" w14:paraId="22F2A324" w14:textId="77777777" w:rsidTr="004623D7">
        <w:trPr>
          <w:cantSplit/>
          <w:trHeight w:val="20"/>
        </w:trPr>
        <w:tc>
          <w:tcPr>
            <w:tcW w:w="2849" w:type="dxa"/>
            <w:shd w:val="clear" w:color="auto" w:fill="auto"/>
            <w:noWrap/>
            <w:hideMark/>
          </w:tcPr>
          <w:p w14:paraId="61A4EF2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22 4 02 67131</w:t>
            </w:r>
          </w:p>
        </w:tc>
        <w:tc>
          <w:tcPr>
            <w:tcW w:w="7612" w:type="dxa"/>
            <w:shd w:val="clear" w:color="auto" w:fill="auto"/>
            <w:hideMark/>
          </w:tcPr>
          <w:p w14:paraId="0F78A8DB"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Субсидия на возмещение затрат на поддержание остановленных ядерных и радиационно опасных объектов ядерного наследия в безопасном состоянии</w:t>
            </w:r>
          </w:p>
        </w:tc>
      </w:tr>
      <w:tr w:rsidR="005D1545" w:rsidRPr="004623D7" w14:paraId="7A747097" w14:textId="77777777" w:rsidTr="004623D7">
        <w:trPr>
          <w:cantSplit/>
          <w:trHeight w:val="20"/>
        </w:trPr>
        <w:tc>
          <w:tcPr>
            <w:tcW w:w="2849" w:type="dxa"/>
            <w:shd w:val="clear" w:color="auto" w:fill="auto"/>
            <w:noWrap/>
            <w:hideMark/>
          </w:tcPr>
          <w:p w14:paraId="51695DC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22 4 02 67134</w:t>
            </w:r>
          </w:p>
        </w:tc>
        <w:tc>
          <w:tcPr>
            <w:tcW w:w="7612" w:type="dxa"/>
            <w:shd w:val="clear" w:color="auto" w:fill="auto"/>
            <w:hideMark/>
          </w:tcPr>
          <w:p w14:paraId="523FF3A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юридическим лицам на возмещение затрат</w:t>
            </w:r>
            <w:r>
              <w:rPr>
                <w:rFonts w:eastAsia="Times New Roman" w:cs="Times New Roman"/>
                <w:szCs w:val="28"/>
                <w:lang w:eastAsia="ru-RU"/>
              </w:rPr>
              <w:t xml:space="preserve">                          </w:t>
            </w:r>
            <w:r w:rsidRPr="004623D7">
              <w:rPr>
                <w:rFonts w:eastAsia="Times New Roman" w:cs="Times New Roman"/>
                <w:szCs w:val="28"/>
                <w:lang w:eastAsia="ru-RU"/>
              </w:rPr>
              <w:t xml:space="preserve"> на поддержание пунктов хранения ядерных материалов </w:t>
            </w:r>
            <w:r>
              <w:rPr>
                <w:rFonts w:eastAsia="Times New Roman" w:cs="Times New Roman"/>
                <w:szCs w:val="28"/>
                <w:lang w:eastAsia="ru-RU"/>
              </w:rPr>
              <w:t xml:space="preserve">                           </w:t>
            </w:r>
            <w:r w:rsidRPr="004623D7">
              <w:rPr>
                <w:rFonts w:eastAsia="Times New Roman" w:cs="Times New Roman"/>
                <w:szCs w:val="28"/>
                <w:lang w:eastAsia="ru-RU"/>
              </w:rPr>
              <w:t>в безопасном состоянии</w:t>
            </w:r>
          </w:p>
        </w:tc>
      </w:tr>
      <w:tr w:rsidR="005D1545" w:rsidRPr="004623D7" w14:paraId="6EB64B6E" w14:textId="77777777" w:rsidTr="004623D7">
        <w:trPr>
          <w:cantSplit/>
          <w:trHeight w:val="20"/>
        </w:trPr>
        <w:tc>
          <w:tcPr>
            <w:tcW w:w="2849" w:type="dxa"/>
            <w:shd w:val="clear" w:color="auto" w:fill="auto"/>
            <w:noWrap/>
            <w:hideMark/>
          </w:tcPr>
          <w:p w14:paraId="60103FE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22 4 04 00000</w:t>
            </w:r>
          </w:p>
        </w:tc>
        <w:tc>
          <w:tcPr>
            <w:tcW w:w="7612" w:type="dxa"/>
            <w:shd w:val="clear" w:color="auto" w:fill="auto"/>
            <w:hideMark/>
          </w:tcPr>
          <w:p w14:paraId="6A703BE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Комплекс процессных мероприятий "Выполнение обязательств Российской Федерации в рамках участия </w:t>
            </w:r>
            <w:r>
              <w:rPr>
                <w:rFonts w:eastAsia="Times New Roman" w:cs="Times New Roman"/>
                <w:szCs w:val="28"/>
                <w:lang w:eastAsia="ru-RU"/>
              </w:rPr>
              <w:t xml:space="preserve">                            </w:t>
            </w:r>
            <w:r w:rsidRPr="004623D7">
              <w:rPr>
                <w:rFonts w:eastAsia="Times New Roman" w:cs="Times New Roman"/>
                <w:szCs w:val="28"/>
                <w:lang w:eastAsia="ru-RU"/>
              </w:rPr>
              <w:t>в деятельности международных организаций"</w:t>
            </w:r>
          </w:p>
        </w:tc>
      </w:tr>
      <w:tr w:rsidR="005D1545" w:rsidRPr="004623D7" w14:paraId="78FAB8EC" w14:textId="77777777" w:rsidTr="004623D7">
        <w:trPr>
          <w:cantSplit/>
          <w:trHeight w:val="20"/>
        </w:trPr>
        <w:tc>
          <w:tcPr>
            <w:tcW w:w="2849" w:type="dxa"/>
            <w:shd w:val="clear" w:color="auto" w:fill="auto"/>
            <w:noWrap/>
            <w:hideMark/>
          </w:tcPr>
          <w:p w14:paraId="62789E3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22 4 05 00000</w:t>
            </w:r>
          </w:p>
        </w:tc>
        <w:tc>
          <w:tcPr>
            <w:tcW w:w="7612" w:type="dxa"/>
            <w:shd w:val="clear" w:color="auto" w:fill="auto"/>
            <w:hideMark/>
          </w:tcPr>
          <w:p w14:paraId="485B7DE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"Выполнение Государственной корпорацией по атомной энергии "Росатом" возложенных на нее государственных полномочий и функций в атомной отрасли"</w:t>
            </w:r>
          </w:p>
        </w:tc>
      </w:tr>
      <w:tr w:rsidR="005D1545" w:rsidRPr="004623D7" w14:paraId="6D92E83D" w14:textId="77777777" w:rsidTr="004623D7">
        <w:trPr>
          <w:cantSplit/>
          <w:trHeight w:val="20"/>
        </w:trPr>
        <w:tc>
          <w:tcPr>
            <w:tcW w:w="2849" w:type="dxa"/>
            <w:shd w:val="clear" w:color="auto" w:fill="auto"/>
            <w:noWrap/>
            <w:hideMark/>
          </w:tcPr>
          <w:p w14:paraId="45952F0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22 5 00 00000</w:t>
            </w:r>
          </w:p>
        </w:tc>
        <w:tc>
          <w:tcPr>
            <w:tcW w:w="7612" w:type="dxa"/>
            <w:shd w:val="clear" w:color="auto" w:fill="auto"/>
            <w:hideMark/>
          </w:tcPr>
          <w:p w14:paraId="073A95D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Федеральные целевые программы</w:t>
            </w:r>
          </w:p>
        </w:tc>
      </w:tr>
      <w:tr w:rsidR="005D1545" w:rsidRPr="004623D7" w14:paraId="771ED009" w14:textId="77777777" w:rsidTr="004623D7">
        <w:trPr>
          <w:cantSplit/>
          <w:trHeight w:val="20"/>
        </w:trPr>
        <w:tc>
          <w:tcPr>
            <w:tcW w:w="2849" w:type="dxa"/>
            <w:shd w:val="clear" w:color="auto" w:fill="auto"/>
            <w:noWrap/>
            <w:hideMark/>
          </w:tcPr>
          <w:p w14:paraId="37E4608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22 5 01 00000</w:t>
            </w:r>
          </w:p>
        </w:tc>
        <w:tc>
          <w:tcPr>
            <w:tcW w:w="7612" w:type="dxa"/>
            <w:shd w:val="clear" w:color="auto" w:fill="auto"/>
            <w:hideMark/>
          </w:tcPr>
          <w:p w14:paraId="4F57D1F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Федеральная целевая программа "Обеспечение ядерной </w:t>
            </w:r>
            <w:r>
              <w:rPr>
                <w:rFonts w:eastAsia="Times New Roman" w:cs="Times New Roman"/>
                <w:szCs w:val="28"/>
                <w:lang w:eastAsia="ru-RU"/>
              </w:rPr>
              <w:t xml:space="preserve">                          </w:t>
            </w:r>
            <w:r w:rsidRPr="004623D7">
              <w:rPr>
                <w:rFonts w:eastAsia="Times New Roman" w:cs="Times New Roman"/>
                <w:szCs w:val="28"/>
                <w:lang w:eastAsia="ru-RU"/>
              </w:rPr>
              <w:t>и радиационной безопасности на 2016 - 2020 годы и на период до 2035 года"</w:t>
            </w:r>
          </w:p>
        </w:tc>
      </w:tr>
      <w:tr w:rsidR="005D1545" w:rsidRPr="004623D7" w14:paraId="7724FF32" w14:textId="77777777" w:rsidTr="004623D7">
        <w:trPr>
          <w:cantSplit/>
          <w:trHeight w:val="20"/>
        </w:trPr>
        <w:tc>
          <w:tcPr>
            <w:tcW w:w="2849" w:type="dxa"/>
            <w:shd w:val="clear" w:color="auto" w:fill="auto"/>
            <w:noWrap/>
            <w:hideMark/>
          </w:tcPr>
          <w:p w14:paraId="741FEB4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22 5 01 63691</w:t>
            </w:r>
          </w:p>
        </w:tc>
        <w:tc>
          <w:tcPr>
            <w:tcW w:w="7612" w:type="dxa"/>
            <w:shd w:val="clear" w:color="auto" w:fill="auto"/>
            <w:hideMark/>
          </w:tcPr>
          <w:p w14:paraId="0791959B"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Взнос в уставный капитал публичного акционерного общества "Приаргунское производственное </w:t>
            </w:r>
            <w:r>
              <w:rPr>
                <w:rFonts w:eastAsia="Times New Roman" w:cs="Times New Roman"/>
                <w:szCs w:val="28"/>
                <w:lang w:eastAsia="ru-RU"/>
              </w:rPr>
              <w:t xml:space="preserve">                                        </w:t>
            </w:r>
            <w:r w:rsidRPr="004623D7">
              <w:rPr>
                <w:rFonts w:eastAsia="Times New Roman" w:cs="Times New Roman"/>
                <w:szCs w:val="28"/>
                <w:lang w:eastAsia="ru-RU"/>
              </w:rPr>
              <w:t>горно-химическое объединение", г. Краснокаменск, Забайкальский край</w:t>
            </w:r>
          </w:p>
        </w:tc>
      </w:tr>
      <w:tr w:rsidR="005D1545" w:rsidRPr="004623D7" w14:paraId="0B232318" w14:textId="77777777" w:rsidTr="004623D7">
        <w:trPr>
          <w:cantSplit/>
          <w:trHeight w:val="20"/>
        </w:trPr>
        <w:tc>
          <w:tcPr>
            <w:tcW w:w="2849" w:type="dxa"/>
            <w:shd w:val="clear" w:color="auto" w:fill="auto"/>
            <w:noWrap/>
            <w:hideMark/>
          </w:tcPr>
          <w:p w14:paraId="615F219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22 5 02 00000</w:t>
            </w:r>
          </w:p>
        </w:tc>
        <w:tc>
          <w:tcPr>
            <w:tcW w:w="7612" w:type="dxa"/>
            <w:shd w:val="clear" w:color="auto" w:fill="auto"/>
            <w:hideMark/>
          </w:tcPr>
          <w:p w14:paraId="1998849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Федеральная целевая программа "Развитие ядерного оружейного комплекса Российской Федерации </w:t>
            </w:r>
            <w:r>
              <w:rPr>
                <w:rFonts w:eastAsia="Times New Roman" w:cs="Times New Roman"/>
                <w:szCs w:val="28"/>
                <w:lang w:eastAsia="ru-RU"/>
              </w:rPr>
              <w:t xml:space="preserve">                                             </w:t>
            </w:r>
            <w:r w:rsidRPr="004623D7">
              <w:rPr>
                <w:rFonts w:eastAsia="Times New Roman" w:cs="Times New Roman"/>
                <w:szCs w:val="28"/>
                <w:lang w:eastAsia="ru-RU"/>
              </w:rPr>
              <w:t>на 2021 - 2025 годы и на период до 2030 года"</w:t>
            </w:r>
          </w:p>
        </w:tc>
      </w:tr>
      <w:tr w:rsidR="005D1545" w:rsidRPr="004623D7" w14:paraId="5147587C" w14:textId="77777777" w:rsidTr="004623D7">
        <w:trPr>
          <w:cantSplit/>
          <w:trHeight w:val="20"/>
        </w:trPr>
        <w:tc>
          <w:tcPr>
            <w:tcW w:w="2849" w:type="dxa"/>
            <w:shd w:val="clear" w:color="auto" w:fill="auto"/>
            <w:noWrap/>
          </w:tcPr>
          <w:p w14:paraId="5E0616D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22 5 02 65362</w:t>
            </w:r>
          </w:p>
        </w:tc>
        <w:tc>
          <w:tcPr>
            <w:tcW w:w="7612" w:type="dxa"/>
            <w:shd w:val="clear" w:color="auto" w:fill="auto"/>
          </w:tcPr>
          <w:p w14:paraId="2AA684F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Взнос в уставный капитал акционерного общества "Федеральный научно-производственный центр "Производственное объединение "Старт" имени                                         М.В. Проценко", г. Заречный, Пензенская область</w:t>
            </w:r>
          </w:p>
        </w:tc>
      </w:tr>
      <w:tr w:rsidR="005D1545" w:rsidRPr="004623D7" w14:paraId="49EA1BC8" w14:textId="77777777" w:rsidTr="004623D7">
        <w:trPr>
          <w:cantSplit/>
          <w:trHeight w:val="20"/>
        </w:trPr>
        <w:tc>
          <w:tcPr>
            <w:tcW w:w="2849" w:type="dxa"/>
            <w:shd w:val="clear" w:color="auto" w:fill="auto"/>
            <w:noWrap/>
          </w:tcPr>
          <w:p w14:paraId="391A70B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22 5 02 65363</w:t>
            </w:r>
          </w:p>
        </w:tc>
        <w:tc>
          <w:tcPr>
            <w:tcW w:w="7612" w:type="dxa"/>
            <w:shd w:val="clear" w:color="auto" w:fill="auto"/>
          </w:tcPr>
          <w:p w14:paraId="4662733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Взнос в уставный капитал акционерного общества </w:t>
            </w:r>
            <w:r>
              <w:rPr>
                <w:rFonts w:eastAsia="Times New Roman" w:cs="Times New Roman"/>
                <w:szCs w:val="28"/>
                <w:lang w:eastAsia="ru-RU"/>
              </w:rPr>
              <w:t xml:space="preserve">                  </w:t>
            </w:r>
            <w:r w:rsidRPr="004623D7">
              <w:rPr>
                <w:rFonts w:eastAsia="Times New Roman" w:cs="Times New Roman"/>
                <w:szCs w:val="28"/>
                <w:lang w:eastAsia="ru-RU"/>
              </w:rPr>
              <w:t>"Научно-исследовательский и конструкторский институт радиоэлектронной техники", г. Заречный, Пензенская область</w:t>
            </w:r>
          </w:p>
        </w:tc>
      </w:tr>
      <w:tr w:rsidR="005D1545" w:rsidRPr="004623D7" w14:paraId="3BFA25E7" w14:textId="77777777" w:rsidTr="004623D7">
        <w:trPr>
          <w:cantSplit/>
          <w:trHeight w:val="20"/>
        </w:trPr>
        <w:tc>
          <w:tcPr>
            <w:tcW w:w="2849" w:type="dxa"/>
            <w:shd w:val="clear" w:color="auto" w:fill="auto"/>
            <w:noWrap/>
            <w:hideMark/>
          </w:tcPr>
          <w:p w14:paraId="3538A09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22 5 02 65510</w:t>
            </w:r>
          </w:p>
        </w:tc>
        <w:tc>
          <w:tcPr>
            <w:tcW w:w="7612" w:type="dxa"/>
            <w:shd w:val="clear" w:color="auto" w:fill="auto"/>
            <w:hideMark/>
          </w:tcPr>
          <w:p w14:paraId="5875D85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Взнос в уставный капитал акционерного общества </w:t>
            </w:r>
            <w:r>
              <w:rPr>
                <w:rFonts w:eastAsia="Times New Roman" w:cs="Times New Roman"/>
                <w:szCs w:val="28"/>
                <w:lang w:eastAsia="ru-RU"/>
              </w:rPr>
              <w:t xml:space="preserve">                 </w:t>
            </w:r>
            <w:r w:rsidRPr="004623D7">
              <w:rPr>
                <w:rFonts w:eastAsia="Times New Roman" w:cs="Times New Roman"/>
                <w:szCs w:val="28"/>
                <w:lang w:eastAsia="ru-RU"/>
              </w:rPr>
              <w:t>"Опытное Конструкторское Бюро Машиностроения имени И.И. Африкантова", г. Нижний Новгород</w:t>
            </w:r>
          </w:p>
        </w:tc>
      </w:tr>
      <w:tr w:rsidR="005D1545" w:rsidRPr="004623D7" w14:paraId="57E998B3" w14:textId="77777777" w:rsidTr="004623D7">
        <w:trPr>
          <w:cantSplit/>
          <w:trHeight w:val="20"/>
        </w:trPr>
        <w:tc>
          <w:tcPr>
            <w:tcW w:w="2849" w:type="dxa"/>
            <w:shd w:val="clear" w:color="auto" w:fill="auto"/>
            <w:noWrap/>
            <w:hideMark/>
          </w:tcPr>
          <w:p w14:paraId="068CD8A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22 5 02 65520</w:t>
            </w:r>
          </w:p>
        </w:tc>
        <w:tc>
          <w:tcPr>
            <w:tcW w:w="7612" w:type="dxa"/>
            <w:shd w:val="clear" w:color="auto" w:fill="auto"/>
            <w:hideMark/>
          </w:tcPr>
          <w:p w14:paraId="646027F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Взнос в уставный капитал акционерного общества "Уральский электромеханический завод", г. Екатеринбург, Свердловская область</w:t>
            </w:r>
          </w:p>
        </w:tc>
      </w:tr>
      <w:tr w:rsidR="005D1545" w:rsidRPr="004623D7" w14:paraId="10B7B7BA" w14:textId="77777777" w:rsidTr="004623D7">
        <w:trPr>
          <w:cantSplit/>
          <w:trHeight w:val="20"/>
        </w:trPr>
        <w:tc>
          <w:tcPr>
            <w:tcW w:w="2849" w:type="dxa"/>
            <w:shd w:val="clear" w:color="auto" w:fill="auto"/>
            <w:noWrap/>
            <w:hideMark/>
          </w:tcPr>
          <w:p w14:paraId="3793FBC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22 5 02 66690</w:t>
            </w:r>
          </w:p>
        </w:tc>
        <w:tc>
          <w:tcPr>
            <w:tcW w:w="7612" w:type="dxa"/>
            <w:shd w:val="clear" w:color="auto" w:fill="auto"/>
            <w:hideMark/>
          </w:tcPr>
          <w:p w14:paraId="432F82B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Взнос в уставный капитал акционерного общества </w:t>
            </w:r>
            <w:r>
              <w:rPr>
                <w:rFonts w:eastAsia="Times New Roman" w:cs="Times New Roman"/>
                <w:szCs w:val="28"/>
                <w:lang w:eastAsia="ru-RU"/>
              </w:rPr>
              <w:t xml:space="preserve">                    </w:t>
            </w:r>
            <w:r w:rsidRPr="004623D7">
              <w:rPr>
                <w:rFonts w:eastAsia="Times New Roman" w:cs="Times New Roman"/>
                <w:szCs w:val="28"/>
                <w:lang w:eastAsia="ru-RU"/>
              </w:rPr>
              <w:t xml:space="preserve">"Ордена Ленина Научно-исследовательский </w:t>
            </w:r>
            <w:r>
              <w:rPr>
                <w:rFonts w:eastAsia="Times New Roman" w:cs="Times New Roman"/>
                <w:szCs w:val="28"/>
                <w:lang w:eastAsia="ru-RU"/>
              </w:rPr>
              <w:t xml:space="preserve">                                                   </w:t>
            </w:r>
            <w:r w:rsidRPr="004623D7">
              <w:rPr>
                <w:rFonts w:eastAsia="Times New Roman" w:cs="Times New Roman"/>
                <w:szCs w:val="28"/>
                <w:lang w:eastAsia="ru-RU"/>
              </w:rPr>
              <w:t xml:space="preserve">и конструкторский институт энерготехники имени </w:t>
            </w:r>
            <w:r>
              <w:rPr>
                <w:rFonts w:eastAsia="Times New Roman" w:cs="Times New Roman"/>
                <w:szCs w:val="28"/>
                <w:lang w:eastAsia="ru-RU"/>
              </w:rPr>
              <w:t xml:space="preserve">                                </w:t>
            </w:r>
            <w:r w:rsidRPr="004623D7">
              <w:rPr>
                <w:rFonts w:eastAsia="Times New Roman" w:cs="Times New Roman"/>
                <w:szCs w:val="28"/>
                <w:lang w:eastAsia="ru-RU"/>
              </w:rPr>
              <w:t>Н.А. Доллежаля", г. Москва</w:t>
            </w:r>
          </w:p>
        </w:tc>
      </w:tr>
      <w:tr w:rsidR="005D1545" w:rsidRPr="004623D7" w14:paraId="6479D7F9" w14:textId="77777777" w:rsidTr="004623D7">
        <w:trPr>
          <w:cantSplit/>
          <w:trHeight w:val="20"/>
        </w:trPr>
        <w:tc>
          <w:tcPr>
            <w:tcW w:w="2849" w:type="dxa"/>
            <w:shd w:val="clear" w:color="auto" w:fill="auto"/>
            <w:noWrap/>
            <w:hideMark/>
          </w:tcPr>
          <w:p w14:paraId="731001F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23 0 00 00000</w:t>
            </w:r>
          </w:p>
        </w:tc>
        <w:tc>
          <w:tcPr>
            <w:tcW w:w="7612" w:type="dxa"/>
            <w:shd w:val="clear" w:color="auto" w:fill="auto"/>
            <w:hideMark/>
          </w:tcPr>
          <w:p w14:paraId="4828E8D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программа Российской Федерации "Информационное общество"</w:t>
            </w:r>
          </w:p>
        </w:tc>
      </w:tr>
      <w:tr w:rsidR="005D1545" w:rsidRPr="004623D7" w14:paraId="40AE0261" w14:textId="77777777" w:rsidTr="004623D7">
        <w:trPr>
          <w:cantSplit/>
          <w:trHeight w:val="20"/>
        </w:trPr>
        <w:tc>
          <w:tcPr>
            <w:tcW w:w="2849" w:type="dxa"/>
            <w:shd w:val="clear" w:color="auto" w:fill="auto"/>
            <w:noWrap/>
            <w:hideMark/>
          </w:tcPr>
          <w:p w14:paraId="315F511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23 2 00 00000</w:t>
            </w:r>
          </w:p>
        </w:tc>
        <w:tc>
          <w:tcPr>
            <w:tcW w:w="7612" w:type="dxa"/>
            <w:shd w:val="clear" w:color="auto" w:fill="auto"/>
            <w:hideMark/>
          </w:tcPr>
          <w:p w14:paraId="30B591F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Федеральные проекты</w:t>
            </w:r>
          </w:p>
        </w:tc>
      </w:tr>
      <w:tr w:rsidR="005D1545" w:rsidRPr="004623D7" w14:paraId="55D1F4AD" w14:textId="77777777" w:rsidTr="004623D7">
        <w:trPr>
          <w:cantSplit/>
          <w:trHeight w:val="20"/>
        </w:trPr>
        <w:tc>
          <w:tcPr>
            <w:tcW w:w="2849" w:type="dxa"/>
            <w:shd w:val="clear" w:color="auto" w:fill="auto"/>
            <w:noWrap/>
            <w:hideMark/>
          </w:tcPr>
          <w:p w14:paraId="6E9E25E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23 2 01 00000</w:t>
            </w:r>
          </w:p>
        </w:tc>
        <w:tc>
          <w:tcPr>
            <w:tcW w:w="7612" w:type="dxa"/>
            <w:shd w:val="clear" w:color="auto" w:fill="auto"/>
            <w:hideMark/>
          </w:tcPr>
          <w:p w14:paraId="44218AA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"Развитие цифровых и информационных проектов на территории субъектов Российской Федерации"</w:t>
            </w:r>
          </w:p>
        </w:tc>
      </w:tr>
      <w:tr w:rsidR="005D1545" w:rsidRPr="004623D7" w14:paraId="19D2678F" w14:textId="77777777" w:rsidTr="004623D7">
        <w:trPr>
          <w:cantSplit/>
          <w:trHeight w:val="20"/>
        </w:trPr>
        <w:tc>
          <w:tcPr>
            <w:tcW w:w="2849" w:type="dxa"/>
            <w:shd w:val="clear" w:color="auto" w:fill="auto"/>
            <w:noWrap/>
            <w:hideMark/>
          </w:tcPr>
          <w:p w14:paraId="72A464E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23 2 01 50280</w:t>
            </w:r>
          </w:p>
        </w:tc>
        <w:tc>
          <w:tcPr>
            <w:tcW w:w="7612" w:type="dxa"/>
            <w:shd w:val="clear" w:color="auto" w:fill="auto"/>
            <w:hideMark/>
          </w:tcPr>
          <w:p w14:paraId="27C05D9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r>
      <w:tr w:rsidR="005D1545" w:rsidRPr="004623D7" w14:paraId="2E162A5A" w14:textId="77777777" w:rsidTr="004623D7">
        <w:trPr>
          <w:cantSplit/>
          <w:trHeight w:val="20"/>
        </w:trPr>
        <w:tc>
          <w:tcPr>
            <w:tcW w:w="2849" w:type="dxa"/>
            <w:shd w:val="clear" w:color="auto" w:fill="auto"/>
            <w:noWrap/>
            <w:hideMark/>
          </w:tcPr>
          <w:p w14:paraId="37DB914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23 2 01 53820</w:t>
            </w:r>
          </w:p>
        </w:tc>
        <w:tc>
          <w:tcPr>
            <w:tcW w:w="7612" w:type="dxa"/>
            <w:shd w:val="clear" w:color="auto" w:fill="auto"/>
            <w:hideMark/>
          </w:tcPr>
          <w:p w14:paraId="7D61DAD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Субсидия бюджету Чувашской Республики</w:t>
            </w:r>
            <w:r>
              <w:rPr>
                <w:rFonts w:eastAsia="Times New Roman" w:cs="Times New Roman"/>
                <w:szCs w:val="28"/>
                <w:lang w:eastAsia="ru-RU"/>
              </w:rPr>
              <w:t xml:space="preserve"> - Чувашии</w:t>
            </w:r>
            <w:r w:rsidRPr="004623D7">
              <w:rPr>
                <w:rFonts w:eastAsia="Times New Roman" w:cs="Times New Roman"/>
                <w:szCs w:val="28"/>
                <w:lang w:eastAsia="ru-RU"/>
              </w:rPr>
              <w:t xml:space="preserve"> </w:t>
            </w:r>
            <w:r>
              <w:rPr>
                <w:rFonts w:eastAsia="Times New Roman" w:cs="Times New Roman"/>
                <w:szCs w:val="28"/>
                <w:lang w:eastAsia="ru-RU"/>
              </w:rPr>
              <w:t xml:space="preserve">                         </w:t>
            </w:r>
            <w:r w:rsidRPr="004623D7">
              <w:rPr>
                <w:rFonts w:eastAsia="Times New Roman" w:cs="Times New Roman"/>
                <w:szCs w:val="28"/>
                <w:lang w:eastAsia="ru-RU"/>
              </w:rPr>
              <w:t>на софинансирование расходных обязательств Чувашской Республики</w:t>
            </w:r>
            <w:r>
              <w:rPr>
                <w:rFonts w:eastAsia="Times New Roman" w:cs="Times New Roman"/>
                <w:szCs w:val="28"/>
                <w:lang w:eastAsia="ru-RU"/>
              </w:rPr>
              <w:t xml:space="preserve"> - Чувашии</w:t>
            </w:r>
            <w:r w:rsidRPr="004623D7">
              <w:rPr>
                <w:rFonts w:eastAsia="Times New Roman" w:cs="Times New Roman"/>
                <w:szCs w:val="28"/>
                <w:lang w:eastAsia="ru-RU"/>
              </w:rPr>
              <w:t>, возникающих при реализации мероприятий по цифровой трансформации отраслей экономики, социальной сферы и государственного управления Чувашской Республики</w:t>
            </w:r>
            <w:r>
              <w:rPr>
                <w:rFonts w:eastAsia="Times New Roman" w:cs="Times New Roman"/>
                <w:szCs w:val="28"/>
                <w:lang w:eastAsia="ru-RU"/>
              </w:rPr>
              <w:t xml:space="preserve"> - Чувашии</w:t>
            </w:r>
          </w:p>
        </w:tc>
      </w:tr>
      <w:tr w:rsidR="005D1545" w:rsidRPr="004623D7" w14:paraId="2C56D29E" w14:textId="77777777" w:rsidTr="004623D7">
        <w:trPr>
          <w:cantSplit/>
          <w:trHeight w:val="20"/>
        </w:trPr>
        <w:tc>
          <w:tcPr>
            <w:tcW w:w="2849" w:type="dxa"/>
            <w:shd w:val="clear" w:color="auto" w:fill="auto"/>
            <w:noWrap/>
          </w:tcPr>
          <w:p w14:paraId="23637F1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23 2 01 62140</w:t>
            </w:r>
          </w:p>
        </w:tc>
        <w:tc>
          <w:tcPr>
            <w:tcW w:w="7612" w:type="dxa"/>
            <w:shd w:val="clear" w:color="auto" w:fill="auto"/>
          </w:tcPr>
          <w:p w14:paraId="3B0E3D6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Субсидии АКЦИОНЕРНОМУ ОБЩЕСТВУ </w:t>
            </w:r>
            <w:r>
              <w:rPr>
                <w:rFonts w:eastAsia="Times New Roman" w:cs="Times New Roman"/>
                <w:szCs w:val="28"/>
                <w:lang w:eastAsia="ru-RU"/>
              </w:rPr>
              <w:t xml:space="preserve">                                 </w:t>
            </w:r>
            <w:r w:rsidRPr="004623D7">
              <w:rPr>
                <w:rFonts w:eastAsia="Times New Roman" w:cs="Times New Roman"/>
                <w:szCs w:val="28"/>
                <w:lang w:eastAsia="ru-RU"/>
              </w:rPr>
              <w:t xml:space="preserve">"АЛЬФА-БАНК", Публичному акционерному обществу "Сбербанк России", Акционерному обществу "Российский Сельскохозяйственный банк", Банку ВТБ (публичное акционерное общество) и "Газпромбанк" (Акционерное общество) на возмещение недополученных ими доходов </w:t>
            </w:r>
            <w:r>
              <w:rPr>
                <w:rFonts w:eastAsia="Times New Roman" w:cs="Times New Roman"/>
                <w:szCs w:val="28"/>
                <w:lang w:eastAsia="ru-RU"/>
              </w:rPr>
              <w:t xml:space="preserve">                      </w:t>
            </w:r>
            <w:r w:rsidRPr="004623D7">
              <w:rPr>
                <w:rFonts w:eastAsia="Times New Roman" w:cs="Times New Roman"/>
                <w:szCs w:val="28"/>
                <w:lang w:eastAsia="ru-RU"/>
              </w:rPr>
              <w:t xml:space="preserve">по кредитам, выданным российским организациям </w:t>
            </w:r>
            <w:r>
              <w:rPr>
                <w:rFonts w:eastAsia="Times New Roman" w:cs="Times New Roman"/>
                <w:szCs w:val="28"/>
                <w:lang w:eastAsia="ru-RU"/>
              </w:rPr>
              <w:t xml:space="preserve">                                    </w:t>
            </w:r>
            <w:r w:rsidRPr="004623D7">
              <w:rPr>
                <w:rFonts w:eastAsia="Times New Roman" w:cs="Times New Roman"/>
                <w:szCs w:val="28"/>
                <w:lang w:eastAsia="ru-RU"/>
              </w:rPr>
              <w:t>на реализацию проектов в области информационных технологий</w:t>
            </w:r>
          </w:p>
        </w:tc>
      </w:tr>
      <w:tr w:rsidR="005D1545" w:rsidRPr="004623D7" w14:paraId="12E1EBA6" w14:textId="77777777" w:rsidTr="004623D7">
        <w:trPr>
          <w:cantSplit/>
          <w:trHeight w:val="20"/>
        </w:trPr>
        <w:tc>
          <w:tcPr>
            <w:tcW w:w="2849" w:type="dxa"/>
            <w:shd w:val="clear" w:color="auto" w:fill="auto"/>
            <w:noWrap/>
          </w:tcPr>
          <w:p w14:paraId="19DAB95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23 2 01 62150</w:t>
            </w:r>
          </w:p>
        </w:tc>
        <w:tc>
          <w:tcPr>
            <w:tcW w:w="7612" w:type="dxa"/>
            <w:shd w:val="clear" w:color="auto" w:fill="auto"/>
          </w:tcPr>
          <w:p w14:paraId="7704EC1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Субсидии АКЦИОНЕРНОМУ ОБЩЕСТВУ </w:t>
            </w:r>
            <w:r>
              <w:rPr>
                <w:rFonts w:eastAsia="Times New Roman" w:cs="Times New Roman"/>
                <w:szCs w:val="28"/>
                <w:lang w:eastAsia="ru-RU"/>
              </w:rPr>
              <w:t xml:space="preserve">                                </w:t>
            </w:r>
            <w:r w:rsidRPr="004623D7">
              <w:rPr>
                <w:rFonts w:eastAsia="Times New Roman" w:cs="Times New Roman"/>
                <w:szCs w:val="28"/>
                <w:lang w:eastAsia="ru-RU"/>
              </w:rPr>
              <w:t xml:space="preserve">"АЛЬФА-БАНК", Публичному акционерному обществу "Сбербанк России", Акционерному обществу "Российский Сельскохозяйственный банк", Банку ВТБ (публичное акционерное общество) и "Газпромбанк" (Акционерное общество) на возмещение недополученных ими доходов </w:t>
            </w:r>
            <w:r>
              <w:rPr>
                <w:rFonts w:eastAsia="Times New Roman" w:cs="Times New Roman"/>
                <w:szCs w:val="28"/>
                <w:lang w:eastAsia="ru-RU"/>
              </w:rPr>
              <w:t xml:space="preserve">                   </w:t>
            </w:r>
            <w:r w:rsidRPr="004623D7">
              <w:rPr>
                <w:rFonts w:eastAsia="Times New Roman" w:cs="Times New Roman"/>
                <w:szCs w:val="28"/>
                <w:lang w:eastAsia="ru-RU"/>
              </w:rPr>
              <w:t xml:space="preserve">по кредитам, выданным российским организациям </w:t>
            </w:r>
            <w:r>
              <w:rPr>
                <w:rFonts w:eastAsia="Times New Roman" w:cs="Times New Roman"/>
                <w:szCs w:val="28"/>
                <w:lang w:eastAsia="ru-RU"/>
              </w:rPr>
              <w:t xml:space="preserve">                                     </w:t>
            </w:r>
            <w:r w:rsidRPr="004623D7">
              <w:rPr>
                <w:rFonts w:eastAsia="Times New Roman" w:cs="Times New Roman"/>
                <w:szCs w:val="28"/>
                <w:lang w:eastAsia="ru-RU"/>
              </w:rPr>
              <w:t>на рефинансирование задолженности</w:t>
            </w:r>
          </w:p>
        </w:tc>
      </w:tr>
      <w:tr w:rsidR="005D1545" w:rsidRPr="004623D7" w14:paraId="582DEB1B" w14:textId="77777777" w:rsidTr="004623D7">
        <w:trPr>
          <w:cantSplit/>
          <w:trHeight w:val="20"/>
        </w:trPr>
        <w:tc>
          <w:tcPr>
            <w:tcW w:w="2849" w:type="dxa"/>
            <w:shd w:val="clear" w:color="auto" w:fill="auto"/>
            <w:noWrap/>
          </w:tcPr>
          <w:p w14:paraId="001A094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23 2 01 63160</w:t>
            </w:r>
          </w:p>
        </w:tc>
        <w:tc>
          <w:tcPr>
            <w:tcW w:w="7612" w:type="dxa"/>
            <w:shd w:val="clear" w:color="auto" w:fill="auto"/>
          </w:tcPr>
          <w:p w14:paraId="01E20D8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Субсидии АКЦИОНЕРНОМУ ОБЩЕСТВУ </w:t>
            </w:r>
            <w:r>
              <w:rPr>
                <w:rFonts w:eastAsia="Times New Roman" w:cs="Times New Roman"/>
                <w:szCs w:val="28"/>
                <w:lang w:eastAsia="ru-RU"/>
              </w:rPr>
              <w:t xml:space="preserve">                                  </w:t>
            </w:r>
            <w:r w:rsidRPr="004623D7">
              <w:rPr>
                <w:rFonts w:eastAsia="Times New Roman" w:cs="Times New Roman"/>
                <w:szCs w:val="28"/>
                <w:lang w:eastAsia="ru-RU"/>
              </w:rPr>
              <w:t xml:space="preserve">"АЛЬФА-БАНК", Публичному акционерному обществу "Сбербанк России", Акционерному обществу "Российский Сельскохозяйственный банк", Банку ВТБ (публичное акционерное общество) и "Газпромбанк" (Акционерное общество) на возмещение недополученных ими доходов </w:t>
            </w:r>
            <w:r>
              <w:rPr>
                <w:rFonts w:eastAsia="Times New Roman" w:cs="Times New Roman"/>
                <w:szCs w:val="28"/>
                <w:lang w:eastAsia="ru-RU"/>
              </w:rPr>
              <w:t xml:space="preserve">                      </w:t>
            </w:r>
            <w:r w:rsidRPr="004623D7">
              <w:rPr>
                <w:rFonts w:eastAsia="Times New Roman" w:cs="Times New Roman"/>
                <w:szCs w:val="28"/>
                <w:lang w:eastAsia="ru-RU"/>
              </w:rPr>
              <w:t>по кредитам, выданным организациям на рефинансирование задолженности</w:t>
            </w:r>
          </w:p>
        </w:tc>
      </w:tr>
      <w:tr w:rsidR="005D1545" w:rsidRPr="004623D7" w14:paraId="4B06119E" w14:textId="77777777" w:rsidTr="004623D7">
        <w:trPr>
          <w:cantSplit/>
          <w:trHeight w:val="20"/>
        </w:trPr>
        <w:tc>
          <w:tcPr>
            <w:tcW w:w="2849" w:type="dxa"/>
            <w:shd w:val="clear" w:color="auto" w:fill="auto"/>
            <w:noWrap/>
          </w:tcPr>
          <w:p w14:paraId="74A144B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23 2 01 63250</w:t>
            </w:r>
          </w:p>
        </w:tc>
        <w:tc>
          <w:tcPr>
            <w:tcW w:w="7612" w:type="dxa"/>
            <w:shd w:val="clear" w:color="auto" w:fill="auto"/>
          </w:tcPr>
          <w:p w14:paraId="69D5D2D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Субсидии АКЦИОНЕРНОМУ ОБЩЕСТВУ </w:t>
            </w:r>
            <w:r>
              <w:rPr>
                <w:rFonts w:eastAsia="Times New Roman" w:cs="Times New Roman"/>
                <w:szCs w:val="28"/>
                <w:lang w:eastAsia="ru-RU"/>
              </w:rPr>
              <w:t xml:space="preserve">                                </w:t>
            </w:r>
            <w:r w:rsidRPr="004623D7">
              <w:rPr>
                <w:rFonts w:eastAsia="Times New Roman" w:cs="Times New Roman"/>
                <w:szCs w:val="28"/>
                <w:lang w:eastAsia="ru-RU"/>
              </w:rPr>
              <w:t>"АЛЬФА-БАНК", Публичному акционерному обществу "Сбербанк России", Акционерному обществу "Российский Сельскохозяйственный банк", Банку ВТБ (публичное акционерное общество) и "Газпромбанк" (Акционерное общество) на возмещение недополученных ими доходов</w:t>
            </w:r>
            <w:r>
              <w:rPr>
                <w:rFonts w:eastAsia="Times New Roman" w:cs="Times New Roman"/>
                <w:szCs w:val="28"/>
                <w:lang w:eastAsia="ru-RU"/>
              </w:rPr>
              <w:t xml:space="preserve">                    </w:t>
            </w:r>
            <w:r w:rsidRPr="004623D7">
              <w:rPr>
                <w:rFonts w:eastAsia="Times New Roman" w:cs="Times New Roman"/>
                <w:szCs w:val="28"/>
                <w:lang w:eastAsia="ru-RU"/>
              </w:rPr>
              <w:t xml:space="preserve"> по кредитам, выданным организациям сектора электронной коммерции на рефинансирование задолженности</w:t>
            </w:r>
          </w:p>
        </w:tc>
      </w:tr>
      <w:tr w:rsidR="005D1545" w:rsidRPr="004623D7" w14:paraId="1DE14E2F" w14:textId="77777777" w:rsidTr="004623D7">
        <w:trPr>
          <w:cantSplit/>
          <w:trHeight w:val="20"/>
        </w:trPr>
        <w:tc>
          <w:tcPr>
            <w:tcW w:w="2849" w:type="dxa"/>
            <w:shd w:val="clear" w:color="auto" w:fill="auto"/>
            <w:noWrap/>
            <w:hideMark/>
          </w:tcPr>
          <w:p w14:paraId="42DEA4E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23 2 01 64461</w:t>
            </w:r>
          </w:p>
        </w:tc>
        <w:tc>
          <w:tcPr>
            <w:tcW w:w="7612" w:type="dxa"/>
            <w:shd w:val="clear" w:color="auto" w:fill="auto"/>
            <w:hideMark/>
          </w:tcPr>
          <w:p w14:paraId="7268145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Субсидия автономной некоммерческой организации </w:t>
            </w:r>
            <w:r>
              <w:rPr>
                <w:rFonts w:eastAsia="Times New Roman" w:cs="Times New Roman"/>
                <w:szCs w:val="28"/>
                <w:lang w:eastAsia="ru-RU"/>
              </w:rPr>
              <w:t xml:space="preserve">                            </w:t>
            </w:r>
            <w:r w:rsidRPr="004623D7">
              <w:rPr>
                <w:rFonts w:eastAsia="Times New Roman" w:cs="Times New Roman"/>
                <w:szCs w:val="28"/>
                <w:lang w:eastAsia="ru-RU"/>
              </w:rPr>
              <w:t xml:space="preserve">по развитию цифровых проектов в сфере общественных связей и коммуникаций "Диалог Регионы" на создание </w:t>
            </w:r>
            <w:r>
              <w:rPr>
                <w:rFonts w:eastAsia="Times New Roman" w:cs="Times New Roman"/>
                <w:szCs w:val="28"/>
                <w:lang w:eastAsia="ru-RU"/>
              </w:rPr>
              <w:t xml:space="preserve">                          </w:t>
            </w:r>
            <w:r w:rsidRPr="004623D7">
              <w:rPr>
                <w:rFonts w:eastAsia="Times New Roman" w:cs="Times New Roman"/>
                <w:szCs w:val="28"/>
                <w:lang w:eastAsia="ru-RU"/>
              </w:rPr>
              <w:t>и обеспечение функционирования в субъектах Российской Федерации центров управления регионов</w:t>
            </w:r>
          </w:p>
        </w:tc>
      </w:tr>
      <w:tr w:rsidR="005D1545" w:rsidRPr="004623D7" w14:paraId="567809A8" w14:textId="77777777" w:rsidTr="004623D7">
        <w:trPr>
          <w:cantSplit/>
          <w:trHeight w:val="20"/>
        </w:trPr>
        <w:tc>
          <w:tcPr>
            <w:tcW w:w="2849" w:type="dxa"/>
            <w:shd w:val="clear" w:color="auto" w:fill="auto"/>
            <w:noWrap/>
            <w:hideMark/>
          </w:tcPr>
          <w:p w14:paraId="67812F3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23 2 01 64467</w:t>
            </w:r>
          </w:p>
        </w:tc>
        <w:tc>
          <w:tcPr>
            <w:tcW w:w="7612" w:type="dxa"/>
            <w:shd w:val="clear" w:color="auto" w:fill="auto"/>
            <w:hideMark/>
          </w:tcPr>
          <w:p w14:paraId="61FD88D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Субсидия автономной некоммерческой организации "Институт развития интернета" на финансовое </w:t>
            </w:r>
            <w:r>
              <w:rPr>
                <w:rFonts w:eastAsia="Times New Roman" w:cs="Times New Roman"/>
                <w:szCs w:val="28"/>
                <w:lang w:eastAsia="ru-RU"/>
              </w:rPr>
              <w:t xml:space="preserve">                    </w:t>
            </w:r>
            <w:r w:rsidRPr="004623D7">
              <w:rPr>
                <w:rFonts w:eastAsia="Times New Roman" w:cs="Times New Roman"/>
                <w:szCs w:val="28"/>
                <w:lang w:eastAsia="ru-RU"/>
              </w:rPr>
              <w:t xml:space="preserve">обеспечение мероприятий по отбору и размещению </w:t>
            </w:r>
            <w:r>
              <w:rPr>
                <w:rFonts w:eastAsia="Times New Roman" w:cs="Times New Roman"/>
                <w:szCs w:val="28"/>
                <w:lang w:eastAsia="ru-RU"/>
              </w:rPr>
              <w:t xml:space="preserve">                              </w:t>
            </w:r>
            <w:r w:rsidRPr="004623D7">
              <w:rPr>
                <w:rFonts w:eastAsia="Times New Roman" w:cs="Times New Roman"/>
                <w:szCs w:val="28"/>
                <w:lang w:eastAsia="ru-RU"/>
              </w:rPr>
              <w:t xml:space="preserve">на бесплатной основе социальной рекламы </w:t>
            </w:r>
            <w:r>
              <w:rPr>
                <w:rFonts w:eastAsia="Times New Roman" w:cs="Times New Roman"/>
                <w:szCs w:val="28"/>
                <w:lang w:eastAsia="ru-RU"/>
              </w:rPr>
              <w:t xml:space="preserve">                                                    </w:t>
            </w:r>
            <w:r w:rsidRPr="004623D7">
              <w:rPr>
                <w:rFonts w:eastAsia="Times New Roman" w:cs="Times New Roman"/>
                <w:szCs w:val="28"/>
                <w:lang w:eastAsia="ru-RU"/>
              </w:rPr>
              <w:t>в информационно-телекоммуникационной сети "Интернет"</w:t>
            </w:r>
          </w:p>
        </w:tc>
      </w:tr>
      <w:tr w:rsidR="005D1545" w:rsidRPr="004623D7" w14:paraId="6DFE923B" w14:textId="77777777" w:rsidTr="004623D7">
        <w:trPr>
          <w:cantSplit/>
          <w:trHeight w:val="20"/>
        </w:trPr>
        <w:tc>
          <w:tcPr>
            <w:tcW w:w="2849" w:type="dxa"/>
            <w:shd w:val="clear" w:color="auto" w:fill="auto"/>
            <w:noWrap/>
            <w:hideMark/>
          </w:tcPr>
          <w:p w14:paraId="5617528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23 2 01 64473</w:t>
            </w:r>
          </w:p>
        </w:tc>
        <w:tc>
          <w:tcPr>
            <w:tcW w:w="7612" w:type="dxa"/>
            <w:shd w:val="clear" w:color="auto" w:fill="auto"/>
            <w:hideMark/>
          </w:tcPr>
          <w:p w14:paraId="57C6502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Взнос в уставный капитал акционерного общества</w:t>
            </w:r>
            <w:r>
              <w:rPr>
                <w:rFonts w:eastAsia="Times New Roman" w:cs="Times New Roman"/>
                <w:szCs w:val="28"/>
                <w:lang w:eastAsia="ru-RU"/>
              </w:rPr>
              <w:t xml:space="preserve">                     </w:t>
            </w:r>
            <w:r w:rsidRPr="004623D7">
              <w:rPr>
                <w:rFonts w:eastAsia="Times New Roman" w:cs="Times New Roman"/>
                <w:szCs w:val="28"/>
                <w:lang w:eastAsia="ru-RU"/>
              </w:rPr>
              <w:t xml:space="preserve"> "Почта России", г. Москва, в целях модернизации </w:t>
            </w:r>
            <w:r>
              <w:rPr>
                <w:rFonts w:eastAsia="Times New Roman" w:cs="Times New Roman"/>
                <w:szCs w:val="28"/>
                <w:lang w:eastAsia="ru-RU"/>
              </w:rPr>
              <w:t xml:space="preserve">                                           </w:t>
            </w:r>
            <w:r w:rsidRPr="004623D7">
              <w:rPr>
                <w:rFonts w:eastAsia="Times New Roman" w:cs="Times New Roman"/>
                <w:szCs w:val="28"/>
                <w:lang w:eastAsia="ru-RU"/>
              </w:rPr>
              <w:t>и приведения в нормативное состояние отделений и иных объектов почтовой связи, расположенных в сельской местности, а также в труднодоступных местностях</w:t>
            </w:r>
          </w:p>
        </w:tc>
      </w:tr>
      <w:tr w:rsidR="005D1545" w:rsidRPr="004623D7" w14:paraId="08C71900" w14:textId="77777777" w:rsidTr="004623D7">
        <w:trPr>
          <w:cantSplit/>
          <w:trHeight w:val="20"/>
        </w:trPr>
        <w:tc>
          <w:tcPr>
            <w:tcW w:w="2849" w:type="dxa"/>
            <w:shd w:val="clear" w:color="auto" w:fill="auto"/>
            <w:noWrap/>
          </w:tcPr>
          <w:p w14:paraId="5A3CD10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23 2 01 64474</w:t>
            </w:r>
          </w:p>
        </w:tc>
        <w:tc>
          <w:tcPr>
            <w:tcW w:w="7612" w:type="dxa"/>
            <w:shd w:val="clear" w:color="auto" w:fill="auto"/>
          </w:tcPr>
          <w:p w14:paraId="6A2AD8AB"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Субсидия автономной некоммерческой организации </w:t>
            </w:r>
            <w:r>
              <w:rPr>
                <w:rFonts w:eastAsia="Times New Roman" w:cs="Times New Roman"/>
                <w:szCs w:val="28"/>
                <w:lang w:eastAsia="ru-RU"/>
              </w:rPr>
              <w:t xml:space="preserve">                            </w:t>
            </w:r>
            <w:r w:rsidRPr="004623D7">
              <w:rPr>
                <w:rFonts w:eastAsia="Times New Roman" w:cs="Times New Roman"/>
                <w:szCs w:val="28"/>
                <w:lang w:eastAsia="ru-RU"/>
              </w:rPr>
              <w:t>по развитию цифровых проектов в сфере общественных связей и коммуникаций "Диалог Регионы" на создание</w:t>
            </w:r>
            <w:r>
              <w:rPr>
                <w:rFonts w:eastAsia="Times New Roman" w:cs="Times New Roman"/>
                <w:szCs w:val="28"/>
                <w:lang w:eastAsia="ru-RU"/>
              </w:rPr>
              <w:t xml:space="preserve">                             </w:t>
            </w:r>
            <w:r w:rsidRPr="004623D7">
              <w:rPr>
                <w:rFonts w:eastAsia="Times New Roman" w:cs="Times New Roman"/>
                <w:szCs w:val="28"/>
                <w:lang w:eastAsia="ru-RU"/>
              </w:rPr>
              <w:t xml:space="preserve"> и обеспечение функционирования на территориях Донецкой Народной Республики, Луганской Народной Республики, Запорожской области и Херсонской области центров управления регионов</w:t>
            </w:r>
          </w:p>
        </w:tc>
      </w:tr>
      <w:tr w:rsidR="005D1545" w:rsidRPr="004623D7" w14:paraId="1B295F0C" w14:textId="77777777" w:rsidTr="004623D7">
        <w:trPr>
          <w:cantSplit/>
          <w:trHeight w:val="20"/>
        </w:trPr>
        <w:tc>
          <w:tcPr>
            <w:tcW w:w="2849" w:type="dxa"/>
            <w:shd w:val="clear" w:color="auto" w:fill="auto"/>
            <w:noWrap/>
          </w:tcPr>
          <w:p w14:paraId="5916D8A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23 2 01 64475</w:t>
            </w:r>
          </w:p>
        </w:tc>
        <w:tc>
          <w:tcPr>
            <w:tcW w:w="7612" w:type="dxa"/>
            <w:shd w:val="clear" w:color="auto" w:fill="auto"/>
          </w:tcPr>
          <w:p w14:paraId="5C82A60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Субсидия автономной некоммерческой организации </w:t>
            </w:r>
            <w:r>
              <w:rPr>
                <w:rFonts w:eastAsia="Times New Roman" w:cs="Times New Roman"/>
                <w:szCs w:val="28"/>
                <w:lang w:eastAsia="ru-RU"/>
              </w:rPr>
              <w:t xml:space="preserve">                            </w:t>
            </w:r>
            <w:r w:rsidRPr="004623D7">
              <w:rPr>
                <w:rFonts w:eastAsia="Times New Roman" w:cs="Times New Roman"/>
                <w:szCs w:val="28"/>
                <w:lang w:eastAsia="ru-RU"/>
              </w:rPr>
              <w:t xml:space="preserve">по развитию цифровых проектов в сфере общественных связей и коммуникаций "Диалог Регионы" на финансовое обеспечение расходов, связанных с реализацией мероприятий по внедрению и развитию цифровой системы "ИНФОЦУР", включая создание и обеспечение функционирования центров модерации, на территориях Донецкой Народной Республики, Луганской Народной Республики, Запорожской области </w:t>
            </w:r>
            <w:r>
              <w:rPr>
                <w:rFonts w:eastAsia="Times New Roman" w:cs="Times New Roman"/>
                <w:szCs w:val="28"/>
                <w:lang w:eastAsia="ru-RU"/>
              </w:rPr>
              <w:t xml:space="preserve">                     </w:t>
            </w:r>
            <w:r w:rsidRPr="004623D7">
              <w:rPr>
                <w:rFonts w:eastAsia="Times New Roman" w:cs="Times New Roman"/>
                <w:szCs w:val="28"/>
                <w:lang w:eastAsia="ru-RU"/>
              </w:rPr>
              <w:t>и Херсонской области</w:t>
            </w:r>
          </w:p>
        </w:tc>
      </w:tr>
      <w:tr w:rsidR="005D1545" w:rsidRPr="004623D7" w14:paraId="65E199BD" w14:textId="77777777" w:rsidTr="004623D7">
        <w:trPr>
          <w:cantSplit/>
          <w:trHeight w:val="20"/>
        </w:trPr>
        <w:tc>
          <w:tcPr>
            <w:tcW w:w="2849" w:type="dxa"/>
            <w:shd w:val="clear" w:color="auto" w:fill="auto"/>
            <w:noWrap/>
            <w:hideMark/>
          </w:tcPr>
          <w:p w14:paraId="1D3021C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23 2 02 00000</w:t>
            </w:r>
          </w:p>
        </w:tc>
        <w:tc>
          <w:tcPr>
            <w:tcW w:w="7612" w:type="dxa"/>
            <w:shd w:val="clear" w:color="auto" w:fill="auto"/>
            <w:hideMark/>
          </w:tcPr>
          <w:p w14:paraId="5A8CC80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"Доступный и качественный контент</w:t>
            </w:r>
            <w:r>
              <w:rPr>
                <w:rFonts w:eastAsia="Times New Roman" w:cs="Times New Roman"/>
                <w:szCs w:val="28"/>
                <w:lang w:eastAsia="ru-RU"/>
              </w:rPr>
              <w:t xml:space="preserve">                     </w:t>
            </w:r>
            <w:r w:rsidRPr="004623D7">
              <w:rPr>
                <w:rFonts w:eastAsia="Times New Roman" w:cs="Times New Roman"/>
                <w:szCs w:val="28"/>
                <w:lang w:eastAsia="ru-RU"/>
              </w:rPr>
              <w:t xml:space="preserve"> в современном информационном пространстве"</w:t>
            </w:r>
          </w:p>
        </w:tc>
      </w:tr>
      <w:tr w:rsidR="005D1545" w:rsidRPr="004623D7" w14:paraId="3551AD7C" w14:textId="77777777" w:rsidTr="004623D7">
        <w:trPr>
          <w:cantSplit/>
          <w:trHeight w:val="20"/>
        </w:trPr>
        <w:tc>
          <w:tcPr>
            <w:tcW w:w="2849" w:type="dxa"/>
            <w:shd w:val="clear" w:color="auto" w:fill="auto"/>
            <w:noWrap/>
          </w:tcPr>
          <w:p w14:paraId="1AD3DD8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23 2 02 60524</w:t>
            </w:r>
          </w:p>
        </w:tc>
        <w:tc>
          <w:tcPr>
            <w:tcW w:w="7612" w:type="dxa"/>
            <w:shd w:val="clear" w:color="auto" w:fill="auto"/>
          </w:tcPr>
          <w:p w14:paraId="4CE62CC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Государственная поддержка автономной некоммерческой организации "Национальные приоритеты" в целях осуществления информационно-разъяснительного </w:t>
            </w:r>
            <w:r>
              <w:rPr>
                <w:rFonts w:eastAsia="Times New Roman" w:cs="Times New Roman"/>
                <w:szCs w:val="28"/>
                <w:lang w:eastAsia="ru-RU"/>
              </w:rPr>
              <w:t xml:space="preserve">                                     </w:t>
            </w:r>
            <w:r w:rsidRPr="004623D7">
              <w:rPr>
                <w:rFonts w:eastAsia="Times New Roman" w:cs="Times New Roman"/>
                <w:szCs w:val="28"/>
                <w:lang w:eastAsia="ru-RU"/>
              </w:rPr>
              <w:t xml:space="preserve">и экспертно-социологического сопровождения результатов </w:t>
            </w:r>
            <w:r>
              <w:rPr>
                <w:rFonts w:eastAsia="Times New Roman" w:cs="Times New Roman"/>
                <w:szCs w:val="28"/>
                <w:lang w:eastAsia="ru-RU"/>
              </w:rPr>
              <w:t xml:space="preserve">                   </w:t>
            </w:r>
            <w:r w:rsidRPr="004623D7">
              <w:rPr>
                <w:rFonts w:eastAsia="Times New Roman" w:cs="Times New Roman"/>
                <w:szCs w:val="28"/>
                <w:lang w:eastAsia="ru-RU"/>
              </w:rPr>
              <w:t>и мероприятий отдельных инициатив Президента</w:t>
            </w:r>
            <w:r>
              <w:rPr>
                <w:rFonts w:eastAsia="Times New Roman" w:cs="Times New Roman"/>
                <w:szCs w:val="28"/>
                <w:lang w:eastAsia="ru-RU"/>
              </w:rPr>
              <w:t xml:space="preserve">               </w:t>
            </w:r>
            <w:r w:rsidRPr="004623D7">
              <w:rPr>
                <w:rFonts w:eastAsia="Times New Roman" w:cs="Times New Roman"/>
                <w:szCs w:val="28"/>
                <w:lang w:eastAsia="ru-RU"/>
              </w:rPr>
              <w:t xml:space="preserve"> Российской Федерации и Правительства Российской Федерации в средствах массовой информации </w:t>
            </w:r>
            <w:r>
              <w:rPr>
                <w:rFonts w:eastAsia="Times New Roman" w:cs="Times New Roman"/>
                <w:szCs w:val="28"/>
                <w:lang w:eastAsia="ru-RU"/>
              </w:rPr>
              <w:t xml:space="preserve">                                              </w:t>
            </w:r>
            <w:r w:rsidRPr="004623D7">
              <w:rPr>
                <w:rFonts w:eastAsia="Times New Roman" w:cs="Times New Roman"/>
                <w:szCs w:val="28"/>
                <w:lang w:eastAsia="ru-RU"/>
              </w:rPr>
              <w:t>и информационно-телекоммуникационной сети "Интернет"</w:t>
            </w:r>
          </w:p>
        </w:tc>
      </w:tr>
      <w:tr w:rsidR="005D1545" w:rsidRPr="004623D7" w14:paraId="7FE5D783" w14:textId="77777777" w:rsidTr="004623D7">
        <w:trPr>
          <w:cantSplit/>
          <w:trHeight w:val="20"/>
        </w:trPr>
        <w:tc>
          <w:tcPr>
            <w:tcW w:w="2849" w:type="dxa"/>
            <w:shd w:val="clear" w:color="auto" w:fill="auto"/>
            <w:noWrap/>
            <w:hideMark/>
          </w:tcPr>
          <w:p w14:paraId="19792EF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23 2 02 62410</w:t>
            </w:r>
          </w:p>
        </w:tc>
        <w:tc>
          <w:tcPr>
            <w:tcW w:w="7612" w:type="dxa"/>
            <w:shd w:val="clear" w:color="auto" w:fill="auto"/>
            <w:hideMark/>
          </w:tcPr>
          <w:p w14:paraId="590A6C3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автономной некоммерческой организации "ТВ-Новости" на создание и поддержание средств массовой информации и их распространение в мировом информационном пространстве, информационных ресурсов в информационно-телекоммуникационной сети "Интернет", покрытие расходов, связанных с производством и распространением на российском и международном рынках информационной продукции и продукции средств массовой информации</w:t>
            </w:r>
          </w:p>
        </w:tc>
      </w:tr>
      <w:tr w:rsidR="005D1545" w:rsidRPr="004623D7" w14:paraId="55B60E2F" w14:textId="77777777" w:rsidTr="004623D7">
        <w:trPr>
          <w:cantSplit/>
          <w:trHeight w:val="20"/>
        </w:trPr>
        <w:tc>
          <w:tcPr>
            <w:tcW w:w="2849" w:type="dxa"/>
            <w:shd w:val="clear" w:color="auto" w:fill="auto"/>
            <w:noWrap/>
            <w:hideMark/>
          </w:tcPr>
          <w:p w14:paraId="2F89A78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23 2 02 62420</w:t>
            </w:r>
          </w:p>
        </w:tc>
        <w:tc>
          <w:tcPr>
            <w:tcW w:w="7612" w:type="dxa"/>
            <w:shd w:val="clear" w:color="auto" w:fill="auto"/>
            <w:hideMark/>
          </w:tcPr>
          <w:p w14:paraId="4EEC2E3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автономной некоммерческой организации "Общественное телевидение России"</w:t>
            </w:r>
          </w:p>
        </w:tc>
      </w:tr>
      <w:tr w:rsidR="005D1545" w:rsidRPr="004623D7" w14:paraId="18AD6EE1" w14:textId="77777777" w:rsidTr="004623D7">
        <w:trPr>
          <w:cantSplit/>
          <w:trHeight w:val="20"/>
        </w:trPr>
        <w:tc>
          <w:tcPr>
            <w:tcW w:w="2849" w:type="dxa"/>
            <w:shd w:val="clear" w:color="auto" w:fill="auto"/>
            <w:noWrap/>
            <w:hideMark/>
          </w:tcPr>
          <w:p w14:paraId="444AF3D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23 2 02 62422</w:t>
            </w:r>
          </w:p>
        </w:tc>
        <w:tc>
          <w:tcPr>
            <w:tcW w:w="7612" w:type="dxa"/>
            <w:shd w:val="clear" w:color="auto" w:fill="auto"/>
            <w:hideMark/>
          </w:tcPr>
          <w:p w14:paraId="0A7A80D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Субсидия автономной некоммерческой организации "Общественное телевидение России" на финансовое обеспечение затрат, связанных с размещением контента обязательных общедоступных телеканалов субъектов Российской Федерации в эфире версий поясного вещания телеканала "Общественное телевидение России" и доведением его до телезрителей</w:t>
            </w:r>
          </w:p>
        </w:tc>
      </w:tr>
      <w:tr w:rsidR="005D1545" w:rsidRPr="004623D7" w14:paraId="06898670" w14:textId="77777777" w:rsidTr="004623D7">
        <w:trPr>
          <w:cantSplit/>
          <w:trHeight w:val="20"/>
        </w:trPr>
        <w:tc>
          <w:tcPr>
            <w:tcW w:w="2849" w:type="dxa"/>
            <w:shd w:val="clear" w:color="auto" w:fill="auto"/>
            <w:noWrap/>
            <w:hideMark/>
          </w:tcPr>
          <w:p w14:paraId="50837F1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23 2 02 64170</w:t>
            </w:r>
          </w:p>
        </w:tc>
        <w:tc>
          <w:tcPr>
            <w:tcW w:w="7612" w:type="dxa"/>
            <w:shd w:val="clear" w:color="auto" w:fill="auto"/>
            <w:hideMark/>
          </w:tcPr>
          <w:p w14:paraId="5FB0390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федеральному государственному унитарному предприятию "Международное информационное агентство "Россия сегодня"</w:t>
            </w:r>
          </w:p>
        </w:tc>
      </w:tr>
      <w:tr w:rsidR="005D1545" w:rsidRPr="004623D7" w14:paraId="4425A098" w14:textId="77777777" w:rsidTr="004623D7">
        <w:trPr>
          <w:cantSplit/>
          <w:trHeight w:val="20"/>
        </w:trPr>
        <w:tc>
          <w:tcPr>
            <w:tcW w:w="2849" w:type="dxa"/>
            <w:shd w:val="clear" w:color="auto" w:fill="auto"/>
            <w:noWrap/>
            <w:hideMark/>
          </w:tcPr>
          <w:p w14:paraId="64F71A9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23 2 02 64930</w:t>
            </w:r>
          </w:p>
        </w:tc>
        <w:tc>
          <w:tcPr>
            <w:tcW w:w="7612" w:type="dxa"/>
            <w:shd w:val="clear" w:color="auto" w:fill="auto"/>
            <w:hideMark/>
          </w:tcPr>
          <w:p w14:paraId="76C379D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федеральному государственному унитарному предприятию "Информационное телеграфное агентство России (ИТАР-ТАСС)" на финансовое обеспечение расходов по организации мероприятий по освещению государственной политики и общественной жизни в Российской Федерации, сбора и оперативного распространения информации о событиях в сфере политики, экономики, культуры, науки, спорта в целях обеспечения органов государственной власти необходимой информацией, а также расходов для обеспечения международной деятельности</w:t>
            </w:r>
          </w:p>
        </w:tc>
      </w:tr>
      <w:tr w:rsidR="005D1545" w:rsidRPr="004623D7" w14:paraId="46E0E33D" w14:textId="77777777" w:rsidTr="004623D7">
        <w:trPr>
          <w:cantSplit/>
          <w:trHeight w:val="20"/>
        </w:trPr>
        <w:tc>
          <w:tcPr>
            <w:tcW w:w="2849" w:type="dxa"/>
            <w:shd w:val="clear" w:color="auto" w:fill="auto"/>
            <w:noWrap/>
            <w:hideMark/>
          </w:tcPr>
          <w:p w14:paraId="728EB45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23 2 02 64940</w:t>
            </w:r>
          </w:p>
        </w:tc>
        <w:tc>
          <w:tcPr>
            <w:tcW w:w="7612" w:type="dxa"/>
            <w:shd w:val="clear" w:color="auto" w:fill="auto"/>
            <w:hideMark/>
          </w:tcPr>
          <w:p w14:paraId="67A8841B"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организаций, осуществляющих производство, распространение и тиражирование социально значимых программ в области электронных средств массовой информации, на создание и поддержание в информационно-телекоммуникационной сети "Интернет" сайтов, имеющих социальное или образовательное значение</w:t>
            </w:r>
          </w:p>
        </w:tc>
      </w:tr>
      <w:tr w:rsidR="005D1545" w:rsidRPr="004623D7" w14:paraId="349545CC" w14:textId="77777777" w:rsidTr="004623D7">
        <w:trPr>
          <w:cantSplit/>
          <w:trHeight w:val="20"/>
        </w:trPr>
        <w:tc>
          <w:tcPr>
            <w:tcW w:w="2849" w:type="dxa"/>
            <w:shd w:val="clear" w:color="auto" w:fill="auto"/>
            <w:noWrap/>
            <w:hideMark/>
          </w:tcPr>
          <w:p w14:paraId="3C7A766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23 2 02 64941</w:t>
            </w:r>
          </w:p>
        </w:tc>
        <w:tc>
          <w:tcPr>
            <w:tcW w:w="7612" w:type="dxa"/>
            <w:shd w:val="clear" w:color="auto" w:fill="auto"/>
            <w:hideMark/>
          </w:tcPr>
          <w:p w14:paraId="411DF03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организаций, осуществляющих выпуск, распространение и тиражирование социально значимых проектов в области печатных средств массовой информации</w:t>
            </w:r>
          </w:p>
        </w:tc>
      </w:tr>
      <w:tr w:rsidR="005D1545" w:rsidRPr="004623D7" w14:paraId="2E3D3D3A" w14:textId="77777777" w:rsidTr="004623D7">
        <w:trPr>
          <w:cantSplit/>
          <w:trHeight w:val="20"/>
        </w:trPr>
        <w:tc>
          <w:tcPr>
            <w:tcW w:w="2849" w:type="dxa"/>
            <w:shd w:val="clear" w:color="auto" w:fill="auto"/>
            <w:noWrap/>
          </w:tcPr>
          <w:p w14:paraId="5DA3787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23 2 02 64944</w:t>
            </w:r>
          </w:p>
        </w:tc>
        <w:tc>
          <w:tcPr>
            <w:tcW w:w="7612" w:type="dxa"/>
            <w:shd w:val="clear" w:color="auto" w:fill="auto"/>
          </w:tcPr>
          <w:p w14:paraId="6350CFB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Субсидия Общероссийской общественно-государственной организации "Союз женщин России" на развитие и обеспечение функционирования социального проекта "Интернет-портал "Женщины России"</w:t>
            </w:r>
          </w:p>
        </w:tc>
      </w:tr>
      <w:tr w:rsidR="005D1545" w:rsidRPr="004623D7" w14:paraId="45AB67A8" w14:textId="77777777" w:rsidTr="004623D7">
        <w:trPr>
          <w:cantSplit/>
          <w:trHeight w:val="20"/>
        </w:trPr>
        <w:tc>
          <w:tcPr>
            <w:tcW w:w="2849" w:type="dxa"/>
            <w:shd w:val="clear" w:color="auto" w:fill="auto"/>
            <w:noWrap/>
            <w:hideMark/>
          </w:tcPr>
          <w:p w14:paraId="7E62B82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23 2 02 64950</w:t>
            </w:r>
          </w:p>
        </w:tc>
        <w:tc>
          <w:tcPr>
            <w:tcW w:w="7612" w:type="dxa"/>
            <w:shd w:val="clear" w:color="auto" w:fill="auto"/>
            <w:hideMark/>
          </w:tcPr>
          <w:p w14:paraId="2C409BF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федеральному государственному унитарному предприятию "Всероссийская государственная телевизионная и радиовещательная компания" на финансовое обеспечение деятельности, а также на покрытие расходов, связанных с производством программного продукта, наполнением им телерадиоэфира и с обеспечением мероприятий по доведению его до телезрителей и радиослушателей, на обеспечение международной деятельности, на содержание зарубежных корреспондентских пунктов</w:t>
            </w:r>
          </w:p>
        </w:tc>
      </w:tr>
      <w:tr w:rsidR="005D1545" w:rsidRPr="004623D7" w14:paraId="6E4AD594" w14:textId="77777777" w:rsidTr="004623D7">
        <w:trPr>
          <w:cantSplit/>
          <w:trHeight w:val="20"/>
        </w:trPr>
        <w:tc>
          <w:tcPr>
            <w:tcW w:w="2849" w:type="dxa"/>
            <w:shd w:val="clear" w:color="auto" w:fill="auto"/>
            <w:noWrap/>
            <w:hideMark/>
          </w:tcPr>
          <w:p w14:paraId="5BB4829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23 2 02 64960</w:t>
            </w:r>
          </w:p>
        </w:tc>
        <w:tc>
          <w:tcPr>
            <w:tcW w:w="7612" w:type="dxa"/>
            <w:shd w:val="clear" w:color="auto" w:fill="auto"/>
            <w:hideMark/>
          </w:tcPr>
          <w:p w14:paraId="37024CD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федеральному государственному унитарному предприятию "Телевизионный технический центр "Останкино" на проведение капитального ремонта инженерного оборудования и техническое перевооружение производственно-технологического оборудования</w:t>
            </w:r>
          </w:p>
        </w:tc>
      </w:tr>
      <w:tr w:rsidR="005D1545" w:rsidRPr="004623D7" w14:paraId="5CB24C76" w14:textId="77777777" w:rsidTr="004623D7">
        <w:trPr>
          <w:cantSplit/>
          <w:trHeight w:val="20"/>
        </w:trPr>
        <w:tc>
          <w:tcPr>
            <w:tcW w:w="2849" w:type="dxa"/>
            <w:shd w:val="clear" w:color="auto" w:fill="auto"/>
            <w:noWrap/>
          </w:tcPr>
          <w:p w14:paraId="47F08A2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23 2 02 64966</w:t>
            </w:r>
          </w:p>
        </w:tc>
        <w:tc>
          <w:tcPr>
            <w:tcW w:w="7612" w:type="dxa"/>
            <w:shd w:val="clear" w:color="auto" w:fill="auto"/>
          </w:tcPr>
          <w:p w14:paraId="71F19A1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Субсидия обществу с ограниченной ответственностью "Телекомпания "ШТРИХКОД" на финансовое обеспечение деятельности, в том числе на покрытие расходов, связанных с производством и приобретением программного продукта, наполнением им телеэфира, обеспечением мероприятий по доведению его до телезрителей и распространению в информационном пространстве, в том числе на информационных ресурсах в информационно-телекоммуникационной сети "Интернет"</w:t>
            </w:r>
          </w:p>
        </w:tc>
      </w:tr>
      <w:tr w:rsidR="005D1545" w:rsidRPr="004623D7" w14:paraId="0E3B61BD" w14:textId="77777777" w:rsidTr="004623D7">
        <w:trPr>
          <w:cantSplit/>
          <w:trHeight w:val="20"/>
        </w:trPr>
        <w:tc>
          <w:tcPr>
            <w:tcW w:w="2849" w:type="dxa"/>
            <w:shd w:val="clear" w:color="auto" w:fill="auto"/>
            <w:noWrap/>
            <w:hideMark/>
          </w:tcPr>
          <w:p w14:paraId="3F2C238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23 2 02 64968</w:t>
            </w:r>
          </w:p>
        </w:tc>
        <w:tc>
          <w:tcPr>
            <w:tcW w:w="7612" w:type="dxa"/>
            <w:shd w:val="clear" w:color="auto" w:fill="auto"/>
            <w:hideMark/>
          </w:tcPr>
          <w:p w14:paraId="1B5B077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Субсидия федеральному государственному унитарному предприятию "Международное информационное агентство "Россия сегодня" на техническое перевооружение и модернизацию информационно-телекоммуникационной инфраструктуры</w:t>
            </w:r>
          </w:p>
        </w:tc>
      </w:tr>
      <w:tr w:rsidR="005D1545" w:rsidRPr="004623D7" w14:paraId="25D0AE12" w14:textId="77777777" w:rsidTr="004623D7">
        <w:trPr>
          <w:cantSplit/>
          <w:trHeight w:val="20"/>
        </w:trPr>
        <w:tc>
          <w:tcPr>
            <w:tcW w:w="2849" w:type="dxa"/>
            <w:shd w:val="clear" w:color="auto" w:fill="auto"/>
            <w:noWrap/>
            <w:hideMark/>
          </w:tcPr>
          <w:p w14:paraId="172157E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23 2 02 64970</w:t>
            </w:r>
          </w:p>
        </w:tc>
        <w:tc>
          <w:tcPr>
            <w:tcW w:w="7612" w:type="dxa"/>
            <w:shd w:val="clear" w:color="auto" w:fill="auto"/>
            <w:hideMark/>
          </w:tcPr>
          <w:p w14:paraId="7535A38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акционерному обществу "Первый канал", акционерному обществу "Телекомпания НТВ", акционерному обществу "Телерадиокомпания "Петербург", акционерному обществу "Карусель", акционерному обществу "ТВ Центр", обществу с ограниченной ответственностью "Национальный спортивный телеканал", федеральному государственному унитарному предприятию "Всероссийская государственная телевизионная и радиовещательная компания" и автономной некоммерческой организации "Общественное телевидение России" на оплату предоставленных федеральным государственным унитарным предприятием "Российская телевизионная и радиовещательная сеть" услуг                                по распространению и трансляции их программ в населенных пунктах с численностью населения менее 100 тысяч человек</w:t>
            </w:r>
          </w:p>
        </w:tc>
      </w:tr>
      <w:tr w:rsidR="005D1545" w:rsidRPr="004623D7" w14:paraId="6C720945" w14:textId="77777777" w:rsidTr="004623D7">
        <w:trPr>
          <w:cantSplit/>
          <w:trHeight w:val="20"/>
        </w:trPr>
        <w:tc>
          <w:tcPr>
            <w:tcW w:w="2849" w:type="dxa"/>
            <w:shd w:val="clear" w:color="auto" w:fill="auto"/>
            <w:noWrap/>
            <w:hideMark/>
          </w:tcPr>
          <w:p w14:paraId="51B2AB9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23 2 02 64973</w:t>
            </w:r>
          </w:p>
        </w:tc>
        <w:tc>
          <w:tcPr>
            <w:tcW w:w="7612" w:type="dxa"/>
            <w:shd w:val="clear" w:color="auto" w:fill="auto"/>
            <w:hideMark/>
          </w:tcPr>
          <w:p w14:paraId="4E6DFC3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Субсидия акционерному обществу "Первый канал"                            на финансовое обеспечение затрат, связанных                                            с производством и приобретением программного продукта, наполнением им телеэфира и с обеспечением мероприятий            по доведению его до телезрителей</w:t>
            </w:r>
          </w:p>
        </w:tc>
      </w:tr>
      <w:tr w:rsidR="005D1545" w:rsidRPr="004623D7" w14:paraId="0C17B153" w14:textId="77777777" w:rsidTr="004623D7">
        <w:trPr>
          <w:cantSplit/>
          <w:trHeight w:val="20"/>
        </w:trPr>
        <w:tc>
          <w:tcPr>
            <w:tcW w:w="2849" w:type="dxa"/>
            <w:shd w:val="clear" w:color="auto" w:fill="auto"/>
            <w:noWrap/>
            <w:hideMark/>
          </w:tcPr>
          <w:p w14:paraId="6DDA91D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23 2 02 64974</w:t>
            </w:r>
          </w:p>
        </w:tc>
        <w:tc>
          <w:tcPr>
            <w:tcW w:w="7612" w:type="dxa"/>
            <w:shd w:val="clear" w:color="auto" w:fill="auto"/>
            <w:hideMark/>
          </w:tcPr>
          <w:p w14:paraId="751A46B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организациям вещания второго мультиплекса                на оплату предоставленных федеральным государственным унитарным предприятием "Российская телевизионная                        и радиовещательная сеть" услуг по распространению                          и трансляции их программ в населенных пунктах                                    с численностью населения менее 100 тысяч человек</w:t>
            </w:r>
          </w:p>
        </w:tc>
      </w:tr>
      <w:tr w:rsidR="005D1545" w:rsidRPr="004623D7" w14:paraId="7973B2FB" w14:textId="77777777" w:rsidTr="004623D7">
        <w:trPr>
          <w:cantSplit/>
          <w:trHeight w:val="20"/>
        </w:trPr>
        <w:tc>
          <w:tcPr>
            <w:tcW w:w="2849" w:type="dxa"/>
            <w:shd w:val="clear" w:color="auto" w:fill="auto"/>
            <w:noWrap/>
            <w:hideMark/>
          </w:tcPr>
          <w:p w14:paraId="03FA84B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23 2 02 64979</w:t>
            </w:r>
          </w:p>
        </w:tc>
        <w:tc>
          <w:tcPr>
            <w:tcW w:w="7612" w:type="dxa"/>
            <w:shd w:val="clear" w:color="auto" w:fill="auto"/>
            <w:hideMark/>
          </w:tcPr>
          <w:p w14:paraId="3CC1FF8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Субсидия российской телекомпании на финансовое обеспечение затрат с целью вещания в отдельных населенных пунктах</w:t>
            </w:r>
          </w:p>
        </w:tc>
      </w:tr>
      <w:tr w:rsidR="005D1545" w:rsidRPr="004623D7" w14:paraId="306880FC" w14:textId="77777777" w:rsidTr="004623D7">
        <w:trPr>
          <w:cantSplit/>
          <w:trHeight w:val="20"/>
        </w:trPr>
        <w:tc>
          <w:tcPr>
            <w:tcW w:w="2849" w:type="dxa"/>
            <w:shd w:val="clear" w:color="auto" w:fill="auto"/>
            <w:noWrap/>
            <w:hideMark/>
          </w:tcPr>
          <w:p w14:paraId="66A62D1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23 2 02 65000</w:t>
            </w:r>
          </w:p>
        </w:tc>
        <w:tc>
          <w:tcPr>
            <w:tcW w:w="7612" w:type="dxa"/>
            <w:shd w:val="clear" w:color="auto" w:fill="auto"/>
            <w:hideMark/>
          </w:tcPr>
          <w:p w14:paraId="101C800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издательствам и издающим организациям                          на реализацию социально значимых проектов, государственную поддержку непериодических изданий</w:t>
            </w:r>
          </w:p>
        </w:tc>
      </w:tr>
      <w:tr w:rsidR="005D1545" w:rsidRPr="004623D7" w14:paraId="65CD037F" w14:textId="77777777" w:rsidTr="004623D7">
        <w:trPr>
          <w:cantSplit/>
          <w:trHeight w:val="20"/>
        </w:trPr>
        <w:tc>
          <w:tcPr>
            <w:tcW w:w="2849" w:type="dxa"/>
            <w:shd w:val="clear" w:color="auto" w:fill="auto"/>
            <w:noWrap/>
            <w:hideMark/>
          </w:tcPr>
          <w:p w14:paraId="3429015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23 2 02 65001</w:t>
            </w:r>
          </w:p>
        </w:tc>
        <w:tc>
          <w:tcPr>
            <w:tcW w:w="7612" w:type="dxa"/>
            <w:shd w:val="clear" w:color="auto" w:fill="auto"/>
            <w:hideMark/>
          </w:tcPr>
          <w:p w14:paraId="2426210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Субсидия Ассоциации союзов писателей и издателей России на осуществление уставной деятельности</w:t>
            </w:r>
          </w:p>
        </w:tc>
      </w:tr>
      <w:tr w:rsidR="005D1545" w:rsidRPr="004623D7" w14:paraId="2FE51EA6" w14:textId="77777777" w:rsidTr="004623D7">
        <w:trPr>
          <w:cantSplit/>
          <w:trHeight w:val="20"/>
        </w:trPr>
        <w:tc>
          <w:tcPr>
            <w:tcW w:w="2849" w:type="dxa"/>
            <w:shd w:val="clear" w:color="auto" w:fill="auto"/>
            <w:noWrap/>
            <w:hideMark/>
          </w:tcPr>
          <w:p w14:paraId="050BFAB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23 2 D2 00000</w:t>
            </w:r>
          </w:p>
        </w:tc>
        <w:tc>
          <w:tcPr>
            <w:tcW w:w="7612" w:type="dxa"/>
            <w:shd w:val="clear" w:color="auto" w:fill="auto"/>
            <w:hideMark/>
          </w:tcPr>
          <w:p w14:paraId="379D7D8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"Информационная инфраструктура"</w:t>
            </w:r>
          </w:p>
        </w:tc>
      </w:tr>
      <w:tr w:rsidR="005D1545" w:rsidRPr="004623D7" w14:paraId="09650F4D" w14:textId="77777777" w:rsidTr="004623D7">
        <w:trPr>
          <w:cantSplit/>
          <w:trHeight w:val="20"/>
        </w:trPr>
        <w:tc>
          <w:tcPr>
            <w:tcW w:w="2849" w:type="dxa"/>
            <w:shd w:val="clear" w:color="auto" w:fill="auto"/>
            <w:noWrap/>
            <w:hideMark/>
          </w:tcPr>
          <w:p w14:paraId="03D59D2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23 2 D3 00000</w:t>
            </w:r>
          </w:p>
        </w:tc>
        <w:tc>
          <w:tcPr>
            <w:tcW w:w="7612" w:type="dxa"/>
            <w:shd w:val="clear" w:color="auto" w:fill="auto"/>
            <w:hideMark/>
          </w:tcPr>
          <w:p w14:paraId="34FA824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"Кадры для цифровой экономики"</w:t>
            </w:r>
          </w:p>
        </w:tc>
      </w:tr>
      <w:tr w:rsidR="005D1545" w:rsidRPr="004623D7" w14:paraId="39E7EF00" w14:textId="77777777" w:rsidTr="004623D7">
        <w:trPr>
          <w:cantSplit/>
          <w:trHeight w:val="20"/>
        </w:trPr>
        <w:tc>
          <w:tcPr>
            <w:tcW w:w="2849" w:type="dxa"/>
            <w:shd w:val="clear" w:color="auto" w:fill="auto"/>
            <w:noWrap/>
            <w:hideMark/>
          </w:tcPr>
          <w:p w14:paraId="0508BC3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23 2 D4 00000</w:t>
            </w:r>
          </w:p>
        </w:tc>
        <w:tc>
          <w:tcPr>
            <w:tcW w:w="7612" w:type="dxa"/>
            <w:shd w:val="clear" w:color="auto" w:fill="auto"/>
            <w:hideMark/>
          </w:tcPr>
          <w:p w14:paraId="3B29492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"Информационная безопасность"</w:t>
            </w:r>
          </w:p>
        </w:tc>
      </w:tr>
      <w:tr w:rsidR="005D1545" w:rsidRPr="004623D7" w14:paraId="6FDCCBC7" w14:textId="77777777" w:rsidTr="004623D7">
        <w:trPr>
          <w:cantSplit/>
          <w:trHeight w:val="20"/>
        </w:trPr>
        <w:tc>
          <w:tcPr>
            <w:tcW w:w="2849" w:type="dxa"/>
            <w:shd w:val="clear" w:color="auto" w:fill="auto"/>
            <w:noWrap/>
            <w:hideMark/>
          </w:tcPr>
          <w:p w14:paraId="11C8B5A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23 2 D4 60320</w:t>
            </w:r>
          </w:p>
        </w:tc>
        <w:tc>
          <w:tcPr>
            <w:tcW w:w="7612" w:type="dxa"/>
            <w:shd w:val="clear" w:color="auto" w:fill="auto"/>
            <w:hideMark/>
          </w:tcPr>
          <w:p w14:paraId="5BEEB68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Создание и обеспечение функционирования    информационной системы мониторинга маршрутов трафика    в информационно-телекоммуникационной сети "Интернет", мониторинга и управления сетью связи общего пользования</w:t>
            </w:r>
          </w:p>
        </w:tc>
      </w:tr>
      <w:tr w:rsidR="005D1545" w:rsidRPr="004623D7" w14:paraId="235C72C0" w14:textId="77777777" w:rsidTr="004623D7">
        <w:trPr>
          <w:cantSplit/>
          <w:trHeight w:val="20"/>
        </w:trPr>
        <w:tc>
          <w:tcPr>
            <w:tcW w:w="2849" w:type="dxa"/>
            <w:shd w:val="clear" w:color="auto" w:fill="auto"/>
            <w:noWrap/>
            <w:hideMark/>
          </w:tcPr>
          <w:p w14:paraId="04828BB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23 2 D4 60772</w:t>
            </w:r>
          </w:p>
        </w:tc>
        <w:tc>
          <w:tcPr>
            <w:tcW w:w="7612" w:type="dxa"/>
            <w:shd w:val="clear" w:color="auto" w:fill="auto"/>
            <w:hideMark/>
          </w:tcPr>
          <w:p w14:paraId="1F3730EB"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общественно-государственного объединения "Ассоциация документальной электросвязи" в целях осуществления подготовки специалистов, обладающих знаниями и умениями, необходимыми для представления интересов Российской Федерации в основных международных организациях, занимающихся развитием инфраструктуры информационно-коммуникационных технологий и обеспечением доверия и безопасности при ее использовании</w:t>
            </w:r>
          </w:p>
        </w:tc>
      </w:tr>
      <w:tr w:rsidR="005D1545" w:rsidRPr="004623D7" w14:paraId="56E77A85" w14:textId="77777777" w:rsidTr="004623D7">
        <w:trPr>
          <w:cantSplit/>
          <w:trHeight w:val="20"/>
        </w:trPr>
        <w:tc>
          <w:tcPr>
            <w:tcW w:w="2849" w:type="dxa"/>
            <w:shd w:val="clear" w:color="auto" w:fill="auto"/>
            <w:noWrap/>
            <w:hideMark/>
          </w:tcPr>
          <w:p w14:paraId="2CAAFF4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23 2 D4 60773</w:t>
            </w:r>
          </w:p>
        </w:tc>
        <w:tc>
          <w:tcPr>
            <w:tcW w:w="7612" w:type="dxa"/>
            <w:shd w:val="clear" w:color="auto" w:fill="auto"/>
            <w:hideMark/>
          </w:tcPr>
          <w:p w14:paraId="370F096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Создание, обеспечение функционирования и развития системы обеспечения соблюдения операторами связи требований при оказании услуг связи и услуг по пропуску трафика в сети связи общего пользования</w:t>
            </w:r>
          </w:p>
        </w:tc>
      </w:tr>
      <w:tr w:rsidR="005D1545" w:rsidRPr="004623D7" w14:paraId="2740A8B6" w14:textId="77777777" w:rsidTr="004623D7">
        <w:trPr>
          <w:cantSplit/>
          <w:trHeight w:val="20"/>
        </w:trPr>
        <w:tc>
          <w:tcPr>
            <w:tcW w:w="2849" w:type="dxa"/>
            <w:shd w:val="clear" w:color="auto" w:fill="auto"/>
            <w:noWrap/>
            <w:hideMark/>
          </w:tcPr>
          <w:p w14:paraId="0954279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23 2 D4 64148</w:t>
            </w:r>
          </w:p>
        </w:tc>
        <w:tc>
          <w:tcPr>
            <w:tcW w:w="7612" w:type="dxa"/>
            <w:shd w:val="clear" w:color="auto" w:fill="auto"/>
            <w:hideMark/>
          </w:tcPr>
          <w:p w14:paraId="7C7ECB0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Создание отраслевого центра Государственной системы обнаружения, предупреждения и ликвидации последствий компьютерных атак (ГосСОПКА) и включение его в систему автоматизированного обмена информацией об актуальных киберугрозах</w:t>
            </w:r>
          </w:p>
        </w:tc>
      </w:tr>
      <w:tr w:rsidR="005D1545" w:rsidRPr="004623D7" w14:paraId="521E5470" w14:textId="77777777" w:rsidTr="004623D7">
        <w:trPr>
          <w:cantSplit/>
          <w:trHeight w:val="20"/>
        </w:trPr>
        <w:tc>
          <w:tcPr>
            <w:tcW w:w="2849" w:type="dxa"/>
            <w:shd w:val="clear" w:color="auto" w:fill="auto"/>
            <w:noWrap/>
            <w:hideMark/>
          </w:tcPr>
          <w:p w14:paraId="769512A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23 2 D4 64459</w:t>
            </w:r>
          </w:p>
        </w:tc>
        <w:tc>
          <w:tcPr>
            <w:tcW w:w="7612" w:type="dxa"/>
            <w:shd w:val="clear" w:color="auto" w:fill="auto"/>
            <w:hideMark/>
          </w:tcPr>
          <w:p w14:paraId="4FFA586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Разработка и реализация на регулярной основе программы кибергигиены и повышения грамотности широких слоев населения по вопросам информационной безопасности</w:t>
            </w:r>
          </w:p>
        </w:tc>
      </w:tr>
      <w:tr w:rsidR="005D1545" w:rsidRPr="004623D7" w14:paraId="417645DF" w14:textId="77777777" w:rsidTr="004623D7">
        <w:trPr>
          <w:cantSplit/>
          <w:trHeight w:val="20"/>
        </w:trPr>
        <w:tc>
          <w:tcPr>
            <w:tcW w:w="2849" w:type="dxa"/>
            <w:shd w:val="clear" w:color="auto" w:fill="auto"/>
            <w:noWrap/>
            <w:hideMark/>
          </w:tcPr>
          <w:p w14:paraId="709A318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23 2 D4 64463</w:t>
            </w:r>
          </w:p>
        </w:tc>
        <w:tc>
          <w:tcPr>
            <w:tcW w:w="7612" w:type="dxa"/>
            <w:shd w:val="clear" w:color="auto" w:fill="auto"/>
            <w:hideMark/>
          </w:tcPr>
          <w:p w14:paraId="666B67B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Проведение анализа развития зарубежных разработок обеспечения информационной безопасности в целях защиты информационно-телекоммуникационных технологий, в том числе нанотехнологий, высокопроизводительных вычислительных систем, а также перспективных средств радиоэлектронной борьбы</w:t>
            </w:r>
          </w:p>
        </w:tc>
      </w:tr>
      <w:tr w:rsidR="005D1545" w:rsidRPr="004623D7" w14:paraId="5D237F82" w14:textId="77777777" w:rsidTr="004623D7">
        <w:trPr>
          <w:cantSplit/>
          <w:trHeight w:val="20"/>
        </w:trPr>
        <w:tc>
          <w:tcPr>
            <w:tcW w:w="2849" w:type="dxa"/>
            <w:shd w:val="clear" w:color="auto" w:fill="auto"/>
            <w:noWrap/>
          </w:tcPr>
          <w:p w14:paraId="716361E9"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val="en-US" w:eastAsia="ru-RU"/>
              </w:rPr>
              <w:t>23 2 D4 64492</w:t>
            </w:r>
          </w:p>
        </w:tc>
        <w:tc>
          <w:tcPr>
            <w:tcW w:w="7612" w:type="dxa"/>
            <w:shd w:val="clear" w:color="auto" w:fill="auto"/>
          </w:tcPr>
          <w:p w14:paraId="0CB0290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Создание и обеспечение развития отраслевого центра информационной безопасности цифровой экономики в структуре автономной некоммерческой организации "Национальный технологический центр цифровой криптографии"</w:t>
            </w:r>
          </w:p>
        </w:tc>
      </w:tr>
      <w:tr w:rsidR="005D1545" w:rsidRPr="004623D7" w14:paraId="0926EBF8" w14:textId="77777777" w:rsidTr="004623D7">
        <w:trPr>
          <w:cantSplit/>
          <w:trHeight w:val="20"/>
        </w:trPr>
        <w:tc>
          <w:tcPr>
            <w:tcW w:w="2849" w:type="dxa"/>
            <w:shd w:val="clear" w:color="auto" w:fill="auto"/>
            <w:noWrap/>
            <w:hideMark/>
          </w:tcPr>
          <w:p w14:paraId="35DF896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23 2 D5 00000</w:t>
            </w:r>
          </w:p>
        </w:tc>
        <w:tc>
          <w:tcPr>
            <w:tcW w:w="7612" w:type="dxa"/>
            <w:shd w:val="clear" w:color="auto" w:fill="auto"/>
            <w:hideMark/>
          </w:tcPr>
          <w:p w14:paraId="5BA5F7F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"Цифровые технологии"</w:t>
            </w:r>
          </w:p>
        </w:tc>
      </w:tr>
      <w:tr w:rsidR="005D1545" w:rsidRPr="004623D7" w14:paraId="1A3EF822" w14:textId="77777777" w:rsidTr="004623D7">
        <w:trPr>
          <w:cantSplit/>
          <w:trHeight w:val="20"/>
        </w:trPr>
        <w:tc>
          <w:tcPr>
            <w:tcW w:w="2849" w:type="dxa"/>
            <w:shd w:val="clear" w:color="auto" w:fill="auto"/>
            <w:noWrap/>
            <w:hideMark/>
          </w:tcPr>
          <w:p w14:paraId="35373AC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23 2 D5 60812</w:t>
            </w:r>
          </w:p>
        </w:tc>
        <w:tc>
          <w:tcPr>
            <w:tcW w:w="7612" w:type="dxa"/>
            <w:shd w:val="clear" w:color="auto" w:fill="auto"/>
            <w:hideMark/>
          </w:tcPr>
          <w:p w14:paraId="22D681D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Взнос в уставный капитал открытого акционерного общества "Российские железные дороги", г. Москва, в целях обеспечения создания квантовых сетей в соответствии с мероприятиями дорожной карты "Квантовые коммуникации"</w:t>
            </w:r>
          </w:p>
        </w:tc>
      </w:tr>
      <w:tr w:rsidR="005D1545" w:rsidRPr="004623D7" w14:paraId="259FFA7E" w14:textId="77777777" w:rsidTr="004623D7">
        <w:trPr>
          <w:cantSplit/>
          <w:trHeight w:val="20"/>
        </w:trPr>
        <w:tc>
          <w:tcPr>
            <w:tcW w:w="2849" w:type="dxa"/>
            <w:shd w:val="clear" w:color="auto" w:fill="auto"/>
            <w:noWrap/>
            <w:hideMark/>
          </w:tcPr>
          <w:p w14:paraId="7CC1F59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23 2 D5 61637</w:t>
            </w:r>
          </w:p>
        </w:tc>
        <w:tc>
          <w:tcPr>
            <w:tcW w:w="7612" w:type="dxa"/>
            <w:shd w:val="clear" w:color="auto" w:fill="auto"/>
            <w:hideMark/>
          </w:tcPr>
          <w:p w14:paraId="37F74F0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Разработка прототипов квантовых процессоров в соответствии с мероприятиями дорожной карты "Квантовые вычисления"</w:t>
            </w:r>
          </w:p>
        </w:tc>
      </w:tr>
      <w:tr w:rsidR="005D1545" w:rsidRPr="004623D7" w14:paraId="783BD14C" w14:textId="77777777" w:rsidTr="004623D7">
        <w:trPr>
          <w:cantSplit/>
          <w:trHeight w:val="20"/>
        </w:trPr>
        <w:tc>
          <w:tcPr>
            <w:tcW w:w="2849" w:type="dxa"/>
            <w:shd w:val="clear" w:color="auto" w:fill="auto"/>
            <w:noWrap/>
            <w:hideMark/>
          </w:tcPr>
          <w:p w14:paraId="05596EA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23 2 D5 64120</w:t>
            </w:r>
          </w:p>
        </w:tc>
        <w:tc>
          <w:tcPr>
            <w:tcW w:w="7612" w:type="dxa"/>
            <w:shd w:val="clear" w:color="auto" w:fill="auto"/>
            <w:hideMark/>
          </w:tcPr>
          <w:p w14:paraId="52F7671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Обеспечение некоммерческой организацией Фонд развития Центра разработки и коммерциализации новых технологий первого масштабного внедрения российских решений в сфере информационных технологий</w:t>
            </w:r>
          </w:p>
        </w:tc>
      </w:tr>
      <w:tr w:rsidR="005D1545" w:rsidRPr="004623D7" w14:paraId="66024ADC" w14:textId="77777777" w:rsidTr="004623D7">
        <w:trPr>
          <w:cantSplit/>
          <w:trHeight w:val="20"/>
        </w:trPr>
        <w:tc>
          <w:tcPr>
            <w:tcW w:w="2849" w:type="dxa"/>
            <w:shd w:val="clear" w:color="auto" w:fill="auto"/>
            <w:noWrap/>
          </w:tcPr>
          <w:p w14:paraId="29D943ED"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val="en-US" w:eastAsia="ru-RU"/>
              </w:rPr>
              <w:t>23 2 D5 64122</w:t>
            </w:r>
          </w:p>
        </w:tc>
        <w:tc>
          <w:tcPr>
            <w:tcW w:w="7612" w:type="dxa"/>
            <w:shd w:val="clear" w:color="auto" w:fill="auto"/>
          </w:tcPr>
          <w:p w14:paraId="0F0FA38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общества с ограниченной ответственностью "Иртея" в целях возмещения затрат, связанных с созданием оборудования базовых станций мобильной связи 4G/5G с открытой архитектурой OpenRAN операторского класса</w:t>
            </w:r>
          </w:p>
        </w:tc>
      </w:tr>
      <w:tr w:rsidR="005D1545" w:rsidRPr="004623D7" w14:paraId="52306907" w14:textId="77777777" w:rsidTr="004623D7">
        <w:trPr>
          <w:cantSplit/>
          <w:trHeight w:val="20"/>
        </w:trPr>
        <w:tc>
          <w:tcPr>
            <w:tcW w:w="2849" w:type="dxa"/>
            <w:shd w:val="clear" w:color="auto" w:fill="auto"/>
            <w:noWrap/>
            <w:hideMark/>
          </w:tcPr>
          <w:p w14:paraId="00FED6A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23 2 D5 66806</w:t>
            </w:r>
          </w:p>
        </w:tc>
        <w:tc>
          <w:tcPr>
            <w:tcW w:w="7612" w:type="dxa"/>
            <w:shd w:val="clear" w:color="auto" w:fill="auto"/>
            <w:hideMark/>
          </w:tcPr>
          <w:p w14:paraId="4B7E953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Поддержка проектов малых предприятий по разработке, применению и коммерциализации российских цифровых решений</w:t>
            </w:r>
          </w:p>
        </w:tc>
      </w:tr>
      <w:tr w:rsidR="005D1545" w:rsidRPr="004623D7" w14:paraId="38F0A835" w14:textId="77777777" w:rsidTr="004623D7">
        <w:trPr>
          <w:cantSplit/>
          <w:trHeight w:val="20"/>
        </w:trPr>
        <w:tc>
          <w:tcPr>
            <w:tcW w:w="2849" w:type="dxa"/>
            <w:shd w:val="clear" w:color="auto" w:fill="auto"/>
            <w:noWrap/>
            <w:hideMark/>
          </w:tcPr>
          <w:p w14:paraId="263A205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23 2 D5 66809</w:t>
            </w:r>
          </w:p>
        </w:tc>
        <w:tc>
          <w:tcPr>
            <w:tcW w:w="7612" w:type="dxa"/>
            <w:shd w:val="clear" w:color="auto" w:fill="auto"/>
            <w:hideMark/>
          </w:tcPr>
          <w:p w14:paraId="1EF85C1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Обеспечение реализации проектов по цифровой трансформации, осуществляемых на основе российских решений в сфере информационных технологий, с применением льготного кредитования</w:t>
            </w:r>
          </w:p>
        </w:tc>
      </w:tr>
      <w:tr w:rsidR="005D1545" w:rsidRPr="004623D7" w14:paraId="2FE9A489" w14:textId="77777777" w:rsidTr="004623D7">
        <w:trPr>
          <w:cantSplit/>
          <w:trHeight w:val="20"/>
        </w:trPr>
        <w:tc>
          <w:tcPr>
            <w:tcW w:w="2849" w:type="dxa"/>
            <w:shd w:val="clear" w:color="auto" w:fill="auto"/>
            <w:noWrap/>
            <w:hideMark/>
          </w:tcPr>
          <w:p w14:paraId="0371BD4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23 2 D5 66834</w:t>
            </w:r>
          </w:p>
        </w:tc>
        <w:tc>
          <w:tcPr>
            <w:tcW w:w="7612" w:type="dxa"/>
            <w:shd w:val="clear" w:color="auto" w:fill="auto"/>
            <w:hideMark/>
          </w:tcPr>
          <w:p w14:paraId="3D77970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Осуществление автономной некоммерческой организацией "Центр компетенций по импортозамещению в сфере информационно-коммуникационных технологий" методологического сопровождения разработки стратегий цифровой трансформации акционерных обществ с государственным участием и мониторинга их реализации, а также оценки мер по импортозамещению в сфере информационно-коммуникационных технологий</w:t>
            </w:r>
          </w:p>
        </w:tc>
      </w:tr>
      <w:tr w:rsidR="005D1545" w:rsidRPr="004623D7" w14:paraId="6AD3F472" w14:textId="77777777" w:rsidTr="004623D7">
        <w:trPr>
          <w:cantSplit/>
          <w:trHeight w:val="20"/>
        </w:trPr>
        <w:tc>
          <w:tcPr>
            <w:tcW w:w="2849" w:type="dxa"/>
            <w:shd w:val="clear" w:color="auto" w:fill="auto"/>
            <w:noWrap/>
            <w:hideMark/>
          </w:tcPr>
          <w:p w14:paraId="3159F01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23 2 D5 66837</w:t>
            </w:r>
          </w:p>
        </w:tc>
        <w:tc>
          <w:tcPr>
            <w:tcW w:w="7612" w:type="dxa"/>
            <w:shd w:val="clear" w:color="auto" w:fill="auto"/>
            <w:hideMark/>
          </w:tcPr>
          <w:p w14:paraId="625B7CE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Осуществление Фондом развития интернет-инициатив акселерации проектов по разработке российских решений в сфере информационных технологий</w:t>
            </w:r>
          </w:p>
        </w:tc>
      </w:tr>
      <w:tr w:rsidR="005D1545" w:rsidRPr="004623D7" w14:paraId="3C814F17" w14:textId="77777777" w:rsidTr="004623D7">
        <w:trPr>
          <w:cantSplit/>
          <w:trHeight w:val="20"/>
        </w:trPr>
        <w:tc>
          <w:tcPr>
            <w:tcW w:w="2849" w:type="dxa"/>
            <w:shd w:val="clear" w:color="auto" w:fill="auto"/>
            <w:noWrap/>
            <w:hideMark/>
          </w:tcPr>
          <w:p w14:paraId="6055B8A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23 2 D5 66838</w:t>
            </w:r>
          </w:p>
        </w:tc>
        <w:tc>
          <w:tcPr>
            <w:tcW w:w="7612" w:type="dxa"/>
            <w:shd w:val="clear" w:color="auto" w:fill="auto"/>
            <w:hideMark/>
          </w:tcPr>
          <w:p w14:paraId="539955E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Реализация проектов по разработке и внедрению российских решений в сфере информационных технологий, поддержанных в рамках грантовых программ Российского фонда развития информационных технологий</w:t>
            </w:r>
          </w:p>
        </w:tc>
      </w:tr>
      <w:tr w:rsidR="005D1545" w:rsidRPr="004623D7" w14:paraId="287D1D3C" w14:textId="77777777" w:rsidTr="004623D7">
        <w:trPr>
          <w:cantSplit/>
          <w:trHeight w:val="20"/>
        </w:trPr>
        <w:tc>
          <w:tcPr>
            <w:tcW w:w="2849" w:type="dxa"/>
            <w:shd w:val="clear" w:color="auto" w:fill="auto"/>
            <w:noWrap/>
          </w:tcPr>
          <w:p w14:paraId="47C40CD5"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val="en-US" w:eastAsia="ru-RU"/>
              </w:rPr>
              <w:t>23 2 D5 66861</w:t>
            </w:r>
          </w:p>
        </w:tc>
        <w:tc>
          <w:tcPr>
            <w:tcW w:w="7612" w:type="dxa"/>
            <w:shd w:val="clear" w:color="auto" w:fill="auto"/>
          </w:tcPr>
          <w:p w14:paraId="472D1B4C" w14:textId="6B25E099"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Осуществление автономной некоммерческой организацией "Центр компетенций по импортозамещению в сфере информационно-коммуникационных технологий" поддерживающих работ, предусмотренных "дорожной картой" развития высокотехнологичной области "Новое индустриальное программное обеспечение" на период </w:t>
            </w:r>
            <w:r w:rsidR="00AE3913">
              <w:rPr>
                <w:rFonts w:eastAsia="Times New Roman" w:cs="Times New Roman"/>
                <w:szCs w:val="28"/>
                <w:lang w:eastAsia="ru-RU"/>
              </w:rPr>
              <w:t xml:space="preserve">             </w:t>
            </w:r>
            <w:r w:rsidRPr="004623D7">
              <w:rPr>
                <w:rFonts w:eastAsia="Times New Roman" w:cs="Times New Roman"/>
                <w:szCs w:val="28"/>
                <w:lang w:eastAsia="ru-RU"/>
              </w:rPr>
              <w:t>до 2030 года</w:t>
            </w:r>
          </w:p>
        </w:tc>
      </w:tr>
      <w:tr w:rsidR="005D1545" w:rsidRPr="004623D7" w14:paraId="5BE77F44" w14:textId="77777777" w:rsidTr="004623D7">
        <w:trPr>
          <w:cantSplit/>
          <w:trHeight w:val="20"/>
        </w:trPr>
        <w:tc>
          <w:tcPr>
            <w:tcW w:w="2849" w:type="dxa"/>
            <w:shd w:val="clear" w:color="auto" w:fill="auto"/>
            <w:noWrap/>
          </w:tcPr>
          <w:p w14:paraId="62D74C7A"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val="en-US" w:eastAsia="ru-RU"/>
              </w:rPr>
              <w:lastRenderedPageBreak/>
              <w:t>23 2 D5 66862</w:t>
            </w:r>
          </w:p>
        </w:tc>
        <w:tc>
          <w:tcPr>
            <w:tcW w:w="7612" w:type="dxa"/>
            <w:shd w:val="clear" w:color="auto" w:fill="auto"/>
          </w:tcPr>
          <w:p w14:paraId="789DE1A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Субсидия обществу с ограниченной ответственностью "КНС ГРУПП", г. Москва, в целях возмещения затрат на создание подсистемы базовых станций стандарта GSM/LTE/NR (5G) для сетей связи общего пользования, в том числе с использованием российской электронной компонентной базы</w:t>
            </w:r>
          </w:p>
        </w:tc>
      </w:tr>
      <w:tr w:rsidR="005D1545" w:rsidRPr="004623D7" w14:paraId="080DD214" w14:textId="77777777" w:rsidTr="004623D7">
        <w:trPr>
          <w:cantSplit/>
          <w:trHeight w:val="20"/>
        </w:trPr>
        <w:tc>
          <w:tcPr>
            <w:tcW w:w="2849" w:type="dxa"/>
            <w:shd w:val="clear" w:color="auto" w:fill="auto"/>
            <w:noWrap/>
            <w:hideMark/>
          </w:tcPr>
          <w:p w14:paraId="5B0A303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23 2 D6 00000</w:t>
            </w:r>
          </w:p>
        </w:tc>
        <w:tc>
          <w:tcPr>
            <w:tcW w:w="7612" w:type="dxa"/>
            <w:shd w:val="clear" w:color="auto" w:fill="auto"/>
            <w:hideMark/>
          </w:tcPr>
          <w:p w14:paraId="30E97A8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"Цифровое государственное управление"</w:t>
            </w:r>
          </w:p>
        </w:tc>
      </w:tr>
      <w:tr w:rsidR="005D1545" w:rsidRPr="004623D7" w14:paraId="0D159B53" w14:textId="77777777" w:rsidTr="004623D7">
        <w:trPr>
          <w:cantSplit/>
          <w:trHeight w:val="20"/>
        </w:trPr>
        <w:tc>
          <w:tcPr>
            <w:tcW w:w="2849" w:type="dxa"/>
            <w:shd w:val="clear" w:color="auto" w:fill="auto"/>
            <w:noWrap/>
            <w:hideMark/>
          </w:tcPr>
          <w:p w14:paraId="1540FE9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23 2 D6 60521</w:t>
            </w:r>
          </w:p>
        </w:tc>
        <w:tc>
          <w:tcPr>
            <w:tcW w:w="7612" w:type="dxa"/>
            <w:shd w:val="clear" w:color="auto" w:fill="auto"/>
            <w:hideMark/>
          </w:tcPr>
          <w:p w14:paraId="7974B37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Субсидия автономной некоммерческой организации "Аналитический центр при Правительстве Российской Федерации" на обеспечение оперативного информационно-аналитического сопровождения и организационно-технической поддержки деятельности Правительства Российской Федерации</w:t>
            </w:r>
          </w:p>
        </w:tc>
      </w:tr>
      <w:tr w:rsidR="005D1545" w:rsidRPr="004623D7" w14:paraId="39CED559" w14:textId="77777777" w:rsidTr="004623D7">
        <w:trPr>
          <w:cantSplit/>
          <w:trHeight w:val="20"/>
        </w:trPr>
        <w:tc>
          <w:tcPr>
            <w:tcW w:w="2849" w:type="dxa"/>
            <w:shd w:val="clear" w:color="auto" w:fill="auto"/>
            <w:noWrap/>
            <w:hideMark/>
          </w:tcPr>
          <w:p w14:paraId="10F4708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23 2 D6 62673</w:t>
            </w:r>
          </w:p>
        </w:tc>
        <w:tc>
          <w:tcPr>
            <w:tcW w:w="7612" w:type="dxa"/>
            <w:shd w:val="clear" w:color="auto" w:fill="auto"/>
            <w:hideMark/>
          </w:tcPr>
          <w:p w14:paraId="0C8DDFC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Обеспечение информационно-аналитического и экспертно-методологического сопровождения контрольной (надзорной) деятельности</w:t>
            </w:r>
          </w:p>
        </w:tc>
      </w:tr>
      <w:tr w:rsidR="005D1545" w:rsidRPr="004623D7" w14:paraId="7316FEAC" w14:textId="77777777" w:rsidTr="004623D7">
        <w:trPr>
          <w:cantSplit/>
          <w:trHeight w:val="20"/>
        </w:trPr>
        <w:tc>
          <w:tcPr>
            <w:tcW w:w="2849" w:type="dxa"/>
            <w:shd w:val="clear" w:color="auto" w:fill="auto"/>
            <w:noWrap/>
            <w:hideMark/>
          </w:tcPr>
          <w:p w14:paraId="4EDB7B1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23 2 D6 64701</w:t>
            </w:r>
          </w:p>
        </w:tc>
        <w:tc>
          <w:tcPr>
            <w:tcW w:w="7612" w:type="dxa"/>
            <w:shd w:val="clear" w:color="auto" w:fill="auto"/>
            <w:hideMark/>
          </w:tcPr>
          <w:p w14:paraId="550D1CC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Фонда "Центр стратегических разработок" в целях разработки основанных на применении цифровых технологий целевых моделей повышения эффективности и оптимизации деятельности государственных органов в сфере разработки, применения и оценки применения обязательных требований, предоставления государственных услуг, в том числе в разрешительной деятельности, оптимизации деятельности многофункциональных центров предоставления государственных и муниципальных услуг                              в условиях цифровой трансформации</w:t>
            </w:r>
          </w:p>
        </w:tc>
      </w:tr>
      <w:tr w:rsidR="005D1545" w:rsidRPr="004623D7" w14:paraId="07517137" w14:textId="77777777" w:rsidTr="004623D7">
        <w:trPr>
          <w:cantSplit/>
          <w:trHeight w:val="20"/>
        </w:trPr>
        <w:tc>
          <w:tcPr>
            <w:tcW w:w="2849" w:type="dxa"/>
            <w:shd w:val="clear" w:color="auto" w:fill="auto"/>
            <w:noWrap/>
            <w:hideMark/>
          </w:tcPr>
          <w:p w14:paraId="543505A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23 2 D7 00000</w:t>
            </w:r>
          </w:p>
        </w:tc>
        <w:tc>
          <w:tcPr>
            <w:tcW w:w="7612" w:type="dxa"/>
            <w:shd w:val="clear" w:color="auto" w:fill="auto"/>
            <w:hideMark/>
          </w:tcPr>
          <w:p w14:paraId="112659D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"Искусственный интеллект"</w:t>
            </w:r>
          </w:p>
        </w:tc>
      </w:tr>
      <w:tr w:rsidR="005D1545" w:rsidRPr="004623D7" w14:paraId="087E3A1C" w14:textId="77777777" w:rsidTr="004623D7">
        <w:trPr>
          <w:cantSplit/>
          <w:trHeight w:val="20"/>
        </w:trPr>
        <w:tc>
          <w:tcPr>
            <w:tcW w:w="2849" w:type="dxa"/>
            <w:shd w:val="clear" w:color="auto" w:fill="auto"/>
            <w:noWrap/>
            <w:hideMark/>
          </w:tcPr>
          <w:p w14:paraId="5A70F1D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23 2 D8 00000</w:t>
            </w:r>
          </w:p>
        </w:tc>
        <w:tc>
          <w:tcPr>
            <w:tcW w:w="7612" w:type="dxa"/>
            <w:shd w:val="clear" w:color="auto" w:fill="auto"/>
            <w:hideMark/>
          </w:tcPr>
          <w:p w14:paraId="39FBB5E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"Развитие кадрового потенциала                           ИТ-отрасли"</w:t>
            </w:r>
          </w:p>
        </w:tc>
      </w:tr>
      <w:tr w:rsidR="005D1545" w:rsidRPr="004623D7" w14:paraId="383F8B1D" w14:textId="77777777" w:rsidTr="004623D7">
        <w:trPr>
          <w:cantSplit/>
          <w:trHeight w:val="20"/>
        </w:trPr>
        <w:tc>
          <w:tcPr>
            <w:tcW w:w="2849" w:type="dxa"/>
            <w:shd w:val="clear" w:color="auto" w:fill="auto"/>
            <w:noWrap/>
            <w:hideMark/>
          </w:tcPr>
          <w:p w14:paraId="6D87F9D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23 2 D8 64731</w:t>
            </w:r>
          </w:p>
        </w:tc>
        <w:tc>
          <w:tcPr>
            <w:tcW w:w="7612" w:type="dxa"/>
            <w:shd w:val="clear" w:color="auto" w:fill="auto"/>
            <w:hideMark/>
          </w:tcPr>
          <w:p w14:paraId="1487C93B"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Проведение автономной некоммерческой организацией высшего образования "Университет Иннополис" комплексной оценки развития цифровых компетенций обучающихся, получающих дополнительную квалификацию по профилю в области информационных технологий на "Цифровой кафедре" образовательных организаций высшего образования - участников программы стратегического академического лидерства "Приоритет-2030"</w:t>
            </w:r>
          </w:p>
        </w:tc>
      </w:tr>
      <w:tr w:rsidR="005D1545" w:rsidRPr="004623D7" w14:paraId="4DD00640" w14:textId="77777777" w:rsidTr="004623D7">
        <w:trPr>
          <w:cantSplit/>
          <w:trHeight w:val="20"/>
        </w:trPr>
        <w:tc>
          <w:tcPr>
            <w:tcW w:w="2849" w:type="dxa"/>
            <w:shd w:val="clear" w:color="auto" w:fill="auto"/>
            <w:noWrap/>
          </w:tcPr>
          <w:p w14:paraId="78C8B797"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val="en-US" w:eastAsia="ru-RU"/>
              </w:rPr>
              <w:lastRenderedPageBreak/>
              <w:t>23 2 D8 64734</w:t>
            </w:r>
          </w:p>
        </w:tc>
        <w:tc>
          <w:tcPr>
            <w:tcW w:w="7612" w:type="dxa"/>
            <w:shd w:val="clear" w:color="auto" w:fill="auto"/>
          </w:tcPr>
          <w:p w14:paraId="473816D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Предоставление талантливым школьникам 8 - 11 классов и обучающимся по программам среднего профессионального образования возможности прохождения дополнительного двухлетнего курса обучения современным языкам программирования на базе автономной некоммерческой организации "Университет Национальной технологической инициативы 2035"</w:t>
            </w:r>
          </w:p>
        </w:tc>
      </w:tr>
      <w:tr w:rsidR="005D1545" w:rsidRPr="004623D7" w14:paraId="7D1EAC50" w14:textId="77777777" w:rsidTr="004623D7">
        <w:trPr>
          <w:cantSplit/>
          <w:trHeight w:val="20"/>
        </w:trPr>
        <w:tc>
          <w:tcPr>
            <w:tcW w:w="2849" w:type="dxa"/>
            <w:shd w:val="clear" w:color="auto" w:fill="auto"/>
            <w:noWrap/>
            <w:hideMark/>
          </w:tcPr>
          <w:p w14:paraId="408C932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23 2 D9 00000</w:t>
            </w:r>
          </w:p>
        </w:tc>
        <w:tc>
          <w:tcPr>
            <w:tcW w:w="7612" w:type="dxa"/>
            <w:shd w:val="clear" w:color="auto" w:fill="auto"/>
            <w:hideMark/>
          </w:tcPr>
          <w:p w14:paraId="6BF6FB9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"Обеспечение доступа в интернет за счет развития спутниковой связи"</w:t>
            </w:r>
          </w:p>
        </w:tc>
      </w:tr>
      <w:tr w:rsidR="005D1545" w:rsidRPr="004623D7" w14:paraId="420E46D3" w14:textId="77777777" w:rsidTr="004623D7">
        <w:trPr>
          <w:cantSplit/>
          <w:trHeight w:val="20"/>
        </w:trPr>
        <w:tc>
          <w:tcPr>
            <w:tcW w:w="2849" w:type="dxa"/>
            <w:shd w:val="clear" w:color="auto" w:fill="auto"/>
            <w:noWrap/>
            <w:hideMark/>
          </w:tcPr>
          <w:p w14:paraId="1CC57EF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23 2 DА 00000</w:t>
            </w:r>
          </w:p>
        </w:tc>
        <w:tc>
          <w:tcPr>
            <w:tcW w:w="7612" w:type="dxa"/>
            <w:shd w:val="clear" w:color="auto" w:fill="auto"/>
            <w:hideMark/>
          </w:tcPr>
          <w:p w14:paraId="5FA46D9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"Цифровые услуги и сервисы онлайн"</w:t>
            </w:r>
          </w:p>
        </w:tc>
      </w:tr>
      <w:tr w:rsidR="005D1545" w:rsidRPr="004623D7" w14:paraId="3A6FDD38" w14:textId="77777777" w:rsidTr="004623D7">
        <w:trPr>
          <w:cantSplit/>
          <w:trHeight w:val="20"/>
        </w:trPr>
        <w:tc>
          <w:tcPr>
            <w:tcW w:w="2849" w:type="dxa"/>
            <w:shd w:val="clear" w:color="auto" w:fill="auto"/>
            <w:noWrap/>
            <w:hideMark/>
          </w:tcPr>
          <w:p w14:paraId="38BFF33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23 3 00 00000</w:t>
            </w:r>
          </w:p>
        </w:tc>
        <w:tc>
          <w:tcPr>
            <w:tcW w:w="7612" w:type="dxa"/>
            <w:shd w:val="clear" w:color="auto" w:fill="auto"/>
            <w:hideMark/>
          </w:tcPr>
          <w:p w14:paraId="36E2EB7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Ведомственные проекты</w:t>
            </w:r>
          </w:p>
        </w:tc>
      </w:tr>
      <w:tr w:rsidR="005D1545" w:rsidRPr="004623D7" w14:paraId="0FD54DD4" w14:textId="77777777" w:rsidTr="004623D7">
        <w:trPr>
          <w:cantSplit/>
          <w:trHeight w:val="20"/>
        </w:trPr>
        <w:tc>
          <w:tcPr>
            <w:tcW w:w="2849" w:type="dxa"/>
            <w:shd w:val="clear" w:color="auto" w:fill="auto"/>
            <w:noWrap/>
            <w:hideMark/>
          </w:tcPr>
          <w:p w14:paraId="70866E8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23 3 01 00000</w:t>
            </w:r>
          </w:p>
        </w:tc>
        <w:tc>
          <w:tcPr>
            <w:tcW w:w="7612" w:type="dxa"/>
            <w:shd w:val="clear" w:color="auto" w:fill="auto"/>
            <w:hideMark/>
          </w:tcPr>
          <w:p w14:paraId="704B324B"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"Развитие инфраструктуры связи"</w:t>
            </w:r>
          </w:p>
        </w:tc>
      </w:tr>
      <w:tr w:rsidR="005D1545" w:rsidRPr="004623D7" w14:paraId="0C465D65" w14:textId="77777777" w:rsidTr="004623D7">
        <w:trPr>
          <w:cantSplit/>
          <w:trHeight w:val="20"/>
        </w:trPr>
        <w:tc>
          <w:tcPr>
            <w:tcW w:w="2849" w:type="dxa"/>
            <w:shd w:val="clear" w:color="auto" w:fill="auto"/>
            <w:noWrap/>
            <w:hideMark/>
          </w:tcPr>
          <w:p w14:paraId="051764C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23 3 02 00000</w:t>
            </w:r>
          </w:p>
        </w:tc>
        <w:tc>
          <w:tcPr>
            <w:tcW w:w="7612" w:type="dxa"/>
            <w:shd w:val="clear" w:color="auto" w:fill="auto"/>
            <w:hideMark/>
          </w:tcPr>
          <w:p w14:paraId="6D81166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"Создание и внедрение информационных технологий в сфере государственного управления"</w:t>
            </w:r>
          </w:p>
        </w:tc>
      </w:tr>
      <w:tr w:rsidR="005D1545" w:rsidRPr="004623D7" w14:paraId="476A8A73" w14:textId="77777777" w:rsidTr="004623D7">
        <w:trPr>
          <w:cantSplit/>
          <w:trHeight w:val="20"/>
        </w:trPr>
        <w:tc>
          <w:tcPr>
            <w:tcW w:w="2849" w:type="dxa"/>
            <w:shd w:val="clear" w:color="auto" w:fill="auto"/>
            <w:noWrap/>
            <w:hideMark/>
          </w:tcPr>
          <w:p w14:paraId="0279A0A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23 3 03 00000</w:t>
            </w:r>
          </w:p>
        </w:tc>
        <w:tc>
          <w:tcPr>
            <w:tcW w:w="7612" w:type="dxa"/>
            <w:shd w:val="clear" w:color="auto" w:fill="auto"/>
            <w:hideMark/>
          </w:tcPr>
          <w:p w14:paraId="0F1583B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"Развитие технологий идентификации граждан"</w:t>
            </w:r>
          </w:p>
        </w:tc>
      </w:tr>
      <w:tr w:rsidR="005D1545" w:rsidRPr="004623D7" w14:paraId="79801A5F" w14:textId="77777777" w:rsidTr="004623D7">
        <w:trPr>
          <w:cantSplit/>
          <w:trHeight w:val="20"/>
        </w:trPr>
        <w:tc>
          <w:tcPr>
            <w:tcW w:w="2849" w:type="dxa"/>
            <w:shd w:val="clear" w:color="auto" w:fill="auto"/>
            <w:noWrap/>
            <w:hideMark/>
          </w:tcPr>
          <w:p w14:paraId="5D4E4A7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23 4 00 00000</w:t>
            </w:r>
          </w:p>
        </w:tc>
        <w:tc>
          <w:tcPr>
            <w:tcW w:w="7612" w:type="dxa"/>
            <w:shd w:val="clear" w:color="auto" w:fill="auto"/>
            <w:hideMark/>
          </w:tcPr>
          <w:p w14:paraId="1F8CD97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Комплексы процессных мероприятий</w:t>
            </w:r>
          </w:p>
        </w:tc>
      </w:tr>
      <w:tr w:rsidR="005D1545" w:rsidRPr="004623D7" w14:paraId="5FAB56B3" w14:textId="77777777" w:rsidTr="004623D7">
        <w:trPr>
          <w:cantSplit/>
          <w:trHeight w:val="20"/>
        </w:trPr>
        <w:tc>
          <w:tcPr>
            <w:tcW w:w="2849" w:type="dxa"/>
            <w:shd w:val="clear" w:color="auto" w:fill="auto"/>
            <w:noWrap/>
            <w:hideMark/>
          </w:tcPr>
          <w:p w14:paraId="4280B4C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23 4 01 00000</w:t>
            </w:r>
          </w:p>
        </w:tc>
        <w:tc>
          <w:tcPr>
            <w:tcW w:w="7612" w:type="dxa"/>
            <w:shd w:val="clear" w:color="auto" w:fill="auto"/>
            <w:hideMark/>
          </w:tcPr>
          <w:p w14:paraId="5EA449A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реализации программ и проектов в области цифровой экономики и развития информационного общества"</w:t>
            </w:r>
          </w:p>
        </w:tc>
      </w:tr>
      <w:tr w:rsidR="005D1545" w:rsidRPr="004623D7" w14:paraId="0E8943D9" w14:textId="77777777" w:rsidTr="004623D7">
        <w:trPr>
          <w:cantSplit/>
          <w:trHeight w:val="20"/>
        </w:trPr>
        <w:tc>
          <w:tcPr>
            <w:tcW w:w="2849" w:type="dxa"/>
            <w:shd w:val="clear" w:color="auto" w:fill="auto"/>
            <w:noWrap/>
            <w:hideMark/>
          </w:tcPr>
          <w:p w14:paraId="4B29FD9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23 4 02 00000</w:t>
            </w:r>
          </w:p>
        </w:tc>
        <w:tc>
          <w:tcPr>
            <w:tcW w:w="7612" w:type="dxa"/>
            <w:shd w:val="clear" w:color="auto" w:fill="auto"/>
            <w:hideMark/>
          </w:tcPr>
          <w:p w14:paraId="24F2B7F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устойчивого развития медиасреды и международного сотрудничества"</w:t>
            </w:r>
          </w:p>
        </w:tc>
      </w:tr>
      <w:tr w:rsidR="005D1545" w:rsidRPr="004623D7" w14:paraId="7066C323" w14:textId="77777777" w:rsidTr="004623D7">
        <w:trPr>
          <w:cantSplit/>
          <w:trHeight w:val="20"/>
        </w:trPr>
        <w:tc>
          <w:tcPr>
            <w:tcW w:w="2849" w:type="dxa"/>
            <w:shd w:val="clear" w:color="auto" w:fill="auto"/>
            <w:noWrap/>
            <w:hideMark/>
          </w:tcPr>
          <w:p w14:paraId="42FC94A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23 4 03 00000</w:t>
            </w:r>
          </w:p>
        </w:tc>
        <w:tc>
          <w:tcPr>
            <w:tcW w:w="7612" w:type="dxa"/>
            <w:shd w:val="clear" w:color="auto" w:fill="auto"/>
            <w:hideMark/>
          </w:tcPr>
          <w:p w14:paraId="6EDEB23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"Контроль и надзор в сфере связи, информационных технологий и массовых коммуникаций"</w:t>
            </w:r>
          </w:p>
        </w:tc>
      </w:tr>
      <w:tr w:rsidR="005D1545" w:rsidRPr="004623D7" w14:paraId="657C135E" w14:textId="77777777" w:rsidTr="004623D7">
        <w:trPr>
          <w:cantSplit/>
          <w:trHeight w:val="20"/>
        </w:trPr>
        <w:tc>
          <w:tcPr>
            <w:tcW w:w="2849" w:type="dxa"/>
            <w:shd w:val="clear" w:color="auto" w:fill="auto"/>
            <w:noWrap/>
            <w:hideMark/>
          </w:tcPr>
          <w:p w14:paraId="3158FE8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23 4 03 64560</w:t>
            </w:r>
          </w:p>
        </w:tc>
        <w:tc>
          <w:tcPr>
            <w:tcW w:w="7612" w:type="dxa"/>
            <w:shd w:val="clear" w:color="auto" w:fill="auto"/>
            <w:hideMark/>
          </w:tcPr>
          <w:p w14:paraId="3E29D27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Субсидия радиочастотной службе на финансовое обеспечение затрат, связанных с выполнением возложенных на нее функций</w:t>
            </w:r>
          </w:p>
        </w:tc>
      </w:tr>
      <w:tr w:rsidR="005D1545" w:rsidRPr="004623D7" w14:paraId="53A7201F" w14:textId="77777777" w:rsidTr="004623D7">
        <w:trPr>
          <w:cantSplit/>
          <w:trHeight w:val="20"/>
        </w:trPr>
        <w:tc>
          <w:tcPr>
            <w:tcW w:w="2849" w:type="dxa"/>
            <w:shd w:val="clear" w:color="auto" w:fill="auto"/>
            <w:noWrap/>
          </w:tcPr>
          <w:p w14:paraId="63FFEBD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23 4 03 64565</w:t>
            </w:r>
          </w:p>
        </w:tc>
        <w:tc>
          <w:tcPr>
            <w:tcW w:w="7612" w:type="dxa"/>
            <w:shd w:val="clear" w:color="auto" w:fill="auto"/>
          </w:tcPr>
          <w:p w14:paraId="6C0695A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Субсидия радиочастотной службе на финансовое обеспечение затрат, связанных с выполнением возложенных на нее функций на территориях Донецкой Народной Республики, Луганской Народной Республики, Запорожской области и Херсонской области</w:t>
            </w:r>
          </w:p>
        </w:tc>
      </w:tr>
      <w:tr w:rsidR="005D1545" w:rsidRPr="004623D7" w14:paraId="3D60DB1C" w14:textId="77777777" w:rsidTr="004623D7">
        <w:trPr>
          <w:cantSplit/>
          <w:trHeight w:val="20"/>
        </w:trPr>
        <w:tc>
          <w:tcPr>
            <w:tcW w:w="2849" w:type="dxa"/>
            <w:shd w:val="clear" w:color="auto" w:fill="auto"/>
            <w:noWrap/>
            <w:hideMark/>
          </w:tcPr>
          <w:p w14:paraId="4D882EF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24 0 00 00000</w:t>
            </w:r>
          </w:p>
        </w:tc>
        <w:tc>
          <w:tcPr>
            <w:tcW w:w="7612" w:type="dxa"/>
            <w:shd w:val="clear" w:color="auto" w:fill="auto"/>
            <w:hideMark/>
          </w:tcPr>
          <w:p w14:paraId="7C7F5EB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программа Российской Федерации "Развитие транспортной системы"</w:t>
            </w:r>
          </w:p>
        </w:tc>
      </w:tr>
      <w:tr w:rsidR="005D1545" w:rsidRPr="004623D7" w14:paraId="3BD9AA22" w14:textId="77777777" w:rsidTr="004623D7">
        <w:trPr>
          <w:cantSplit/>
          <w:trHeight w:val="20"/>
        </w:trPr>
        <w:tc>
          <w:tcPr>
            <w:tcW w:w="2849" w:type="dxa"/>
            <w:shd w:val="clear" w:color="auto" w:fill="auto"/>
            <w:noWrap/>
            <w:hideMark/>
          </w:tcPr>
          <w:p w14:paraId="47C2922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24 2 00 00000</w:t>
            </w:r>
          </w:p>
        </w:tc>
        <w:tc>
          <w:tcPr>
            <w:tcW w:w="7612" w:type="dxa"/>
            <w:shd w:val="clear" w:color="auto" w:fill="auto"/>
            <w:hideMark/>
          </w:tcPr>
          <w:p w14:paraId="0E6E630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Федеральные проекты</w:t>
            </w:r>
          </w:p>
        </w:tc>
      </w:tr>
      <w:tr w:rsidR="005D1545" w:rsidRPr="004623D7" w14:paraId="7642D3D2" w14:textId="77777777" w:rsidTr="004623D7">
        <w:trPr>
          <w:cantSplit/>
          <w:trHeight w:val="20"/>
        </w:trPr>
        <w:tc>
          <w:tcPr>
            <w:tcW w:w="2849" w:type="dxa"/>
            <w:shd w:val="clear" w:color="auto" w:fill="auto"/>
            <w:noWrap/>
            <w:hideMark/>
          </w:tcPr>
          <w:p w14:paraId="2860A2B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24 2 01 00000</w:t>
            </w:r>
          </w:p>
        </w:tc>
        <w:tc>
          <w:tcPr>
            <w:tcW w:w="7612" w:type="dxa"/>
            <w:shd w:val="clear" w:color="auto" w:fill="auto"/>
            <w:hideMark/>
          </w:tcPr>
          <w:p w14:paraId="1E4FCB9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"Развитие инфраструктуры воздушного транспорта"</w:t>
            </w:r>
          </w:p>
        </w:tc>
      </w:tr>
      <w:tr w:rsidR="005D1545" w:rsidRPr="004623D7" w14:paraId="4874BD1D" w14:textId="77777777" w:rsidTr="004623D7">
        <w:trPr>
          <w:cantSplit/>
          <w:trHeight w:val="20"/>
        </w:trPr>
        <w:tc>
          <w:tcPr>
            <w:tcW w:w="2849" w:type="dxa"/>
            <w:shd w:val="clear" w:color="auto" w:fill="auto"/>
            <w:noWrap/>
            <w:hideMark/>
          </w:tcPr>
          <w:p w14:paraId="7CC5094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24 2 01 53290</w:t>
            </w:r>
          </w:p>
        </w:tc>
        <w:tc>
          <w:tcPr>
            <w:tcW w:w="7612" w:type="dxa"/>
            <w:shd w:val="clear" w:color="auto" w:fill="auto"/>
            <w:hideMark/>
          </w:tcPr>
          <w:p w14:paraId="2E031CCD" w14:textId="77777777" w:rsidR="005D1545" w:rsidRPr="004623D7" w:rsidRDefault="005D1545" w:rsidP="005D1545">
            <w:pPr>
              <w:tabs>
                <w:tab w:val="left" w:pos="6978"/>
              </w:tabs>
              <w:ind w:right="30" w:firstLine="0"/>
              <w:rPr>
                <w:rFonts w:eastAsia="Times New Roman" w:cs="Times New Roman"/>
                <w:szCs w:val="28"/>
                <w:lang w:eastAsia="ru-RU"/>
              </w:rPr>
            </w:pPr>
            <w:r w:rsidRPr="004623D7">
              <w:rPr>
                <w:rFonts w:eastAsia="Times New Roman" w:cs="Times New Roman"/>
                <w:szCs w:val="28"/>
                <w:lang w:eastAsia="ru-RU"/>
              </w:rPr>
              <w:t>Субсидии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w:t>
            </w:r>
          </w:p>
        </w:tc>
      </w:tr>
      <w:tr w:rsidR="005D1545" w:rsidRPr="004623D7" w14:paraId="5C4E6FEB" w14:textId="77777777" w:rsidTr="004623D7">
        <w:trPr>
          <w:cantSplit/>
          <w:trHeight w:val="20"/>
        </w:trPr>
        <w:tc>
          <w:tcPr>
            <w:tcW w:w="2849" w:type="dxa"/>
            <w:shd w:val="clear" w:color="auto" w:fill="auto"/>
            <w:noWrap/>
            <w:hideMark/>
          </w:tcPr>
          <w:p w14:paraId="4187D6C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24 2 02 00000</w:t>
            </w:r>
          </w:p>
        </w:tc>
        <w:tc>
          <w:tcPr>
            <w:tcW w:w="7612" w:type="dxa"/>
            <w:shd w:val="clear" w:color="auto" w:fill="auto"/>
            <w:hideMark/>
          </w:tcPr>
          <w:p w14:paraId="13486B7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"Развитие инфраструктуры морского                           и внутреннего водного транспорта"</w:t>
            </w:r>
          </w:p>
        </w:tc>
      </w:tr>
      <w:tr w:rsidR="005D1545" w:rsidRPr="004623D7" w14:paraId="081E9B97" w14:textId="77777777" w:rsidTr="004623D7">
        <w:trPr>
          <w:cantSplit/>
          <w:trHeight w:val="20"/>
        </w:trPr>
        <w:tc>
          <w:tcPr>
            <w:tcW w:w="2849" w:type="dxa"/>
            <w:shd w:val="clear" w:color="auto" w:fill="auto"/>
            <w:noWrap/>
            <w:hideMark/>
          </w:tcPr>
          <w:p w14:paraId="4828681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24 2 02 64420</w:t>
            </w:r>
          </w:p>
        </w:tc>
        <w:tc>
          <w:tcPr>
            <w:tcW w:w="7612" w:type="dxa"/>
            <w:shd w:val="clear" w:color="auto" w:fill="auto"/>
            <w:hideMark/>
          </w:tcPr>
          <w:p w14:paraId="512EB69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на выполнение мероприятий по несению                     аварийно-спасательной готовности на море</w:t>
            </w:r>
          </w:p>
        </w:tc>
      </w:tr>
      <w:tr w:rsidR="005D1545" w:rsidRPr="004623D7" w14:paraId="5BD1FA21" w14:textId="77777777" w:rsidTr="004623D7">
        <w:trPr>
          <w:cantSplit/>
          <w:trHeight w:val="20"/>
        </w:trPr>
        <w:tc>
          <w:tcPr>
            <w:tcW w:w="2849" w:type="dxa"/>
            <w:shd w:val="clear" w:color="auto" w:fill="auto"/>
            <w:noWrap/>
            <w:hideMark/>
          </w:tcPr>
          <w:p w14:paraId="1943AB3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24 2 02 64421</w:t>
            </w:r>
          </w:p>
        </w:tc>
        <w:tc>
          <w:tcPr>
            <w:tcW w:w="7612" w:type="dxa"/>
            <w:shd w:val="clear" w:color="auto" w:fill="auto"/>
            <w:hideMark/>
          </w:tcPr>
          <w:p w14:paraId="540B97F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Взнос в уставный капитал акционерного общества "Онежский судостроительно-судоремонтный завод", г. Петрозаводск, Республика Карелия, в целях строительства, реконструкции                  и технического перевооружения (глубокой модернизации) производственных мощностей</w:t>
            </w:r>
          </w:p>
        </w:tc>
      </w:tr>
      <w:tr w:rsidR="005D1545" w:rsidRPr="004623D7" w14:paraId="37A407E0" w14:textId="77777777" w:rsidTr="004623D7">
        <w:trPr>
          <w:cantSplit/>
          <w:trHeight w:val="20"/>
        </w:trPr>
        <w:tc>
          <w:tcPr>
            <w:tcW w:w="2849" w:type="dxa"/>
            <w:shd w:val="clear" w:color="auto" w:fill="auto"/>
            <w:noWrap/>
            <w:hideMark/>
          </w:tcPr>
          <w:p w14:paraId="2175B98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24 2 02 64422</w:t>
            </w:r>
          </w:p>
        </w:tc>
        <w:tc>
          <w:tcPr>
            <w:tcW w:w="7612" w:type="dxa"/>
            <w:shd w:val="clear" w:color="auto" w:fill="auto"/>
            <w:hideMark/>
          </w:tcPr>
          <w:p w14:paraId="3C5C2FD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Субсидия федеральному государственному унитарному предприятию "Научно-исследовательский и конструкторский институт испытательных машин, приборов и средств измерения масс"</w:t>
            </w:r>
          </w:p>
        </w:tc>
      </w:tr>
      <w:tr w:rsidR="005D1545" w:rsidRPr="004623D7" w14:paraId="750B75A7" w14:textId="77777777" w:rsidTr="004623D7">
        <w:trPr>
          <w:cantSplit/>
          <w:trHeight w:val="20"/>
        </w:trPr>
        <w:tc>
          <w:tcPr>
            <w:tcW w:w="2849" w:type="dxa"/>
            <w:shd w:val="clear" w:color="auto" w:fill="auto"/>
            <w:noWrap/>
            <w:hideMark/>
          </w:tcPr>
          <w:p w14:paraId="2ACEDBC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24 2 03 00000</w:t>
            </w:r>
          </w:p>
        </w:tc>
        <w:tc>
          <w:tcPr>
            <w:tcW w:w="7612" w:type="dxa"/>
            <w:shd w:val="clear" w:color="auto" w:fill="auto"/>
            <w:hideMark/>
          </w:tcPr>
          <w:p w14:paraId="5CD1BB4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"Содействие устойчивости и развитию транспортной системы"</w:t>
            </w:r>
          </w:p>
        </w:tc>
      </w:tr>
      <w:tr w:rsidR="005D1545" w:rsidRPr="004623D7" w14:paraId="7728E7D1" w14:textId="77777777" w:rsidTr="004623D7">
        <w:trPr>
          <w:cantSplit/>
          <w:trHeight w:val="20"/>
        </w:trPr>
        <w:tc>
          <w:tcPr>
            <w:tcW w:w="2849" w:type="dxa"/>
            <w:shd w:val="clear" w:color="auto" w:fill="auto"/>
            <w:noWrap/>
            <w:hideMark/>
          </w:tcPr>
          <w:p w14:paraId="53AD6B1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24 2 03 62210</w:t>
            </w:r>
          </w:p>
        </w:tc>
        <w:tc>
          <w:tcPr>
            <w:tcW w:w="7612" w:type="dxa"/>
            <w:shd w:val="clear" w:color="auto" w:fill="auto"/>
            <w:hideMark/>
          </w:tcPr>
          <w:p w14:paraId="3EF2796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автономной некоммерческой организации "Дирекция Московского транспортного узла"</w:t>
            </w:r>
          </w:p>
        </w:tc>
      </w:tr>
      <w:tr w:rsidR="005D1545" w:rsidRPr="004623D7" w14:paraId="2A9BDDB2" w14:textId="77777777" w:rsidTr="004623D7">
        <w:trPr>
          <w:cantSplit/>
          <w:trHeight w:val="20"/>
        </w:trPr>
        <w:tc>
          <w:tcPr>
            <w:tcW w:w="2849" w:type="dxa"/>
            <w:shd w:val="clear" w:color="auto" w:fill="auto"/>
            <w:noWrap/>
            <w:hideMark/>
          </w:tcPr>
          <w:p w14:paraId="775236F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24 2 03 62230</w:t>
            </w:r>
          </w:p>
        </w:tc>
        <w:tc>
          <w:tcPr>
            <w:tcW w:w="7612" w:type="dxa"/>
            <w:shd w:val="clear" w:color="auto" w:fill="auto"/>
            <w:hideMark/>
          </w:tcPr>
          <w:p w14:paraId="2814375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автономной некоммерческой организации "Дирекция по развитию транспортной системы                      Санкт-Петербурга и Ленинградской области"</w:t>
            </w:r>
          </w:p>
        </w:tc>
      </w:tr>
      <w:tr w:rsidR="005D1545" w:rsidRPr="004623D7" w14:paraId="7FFC81CC" w14:textId="77777777" w:rsidTr="004623D7">
        <w:trPr>
          <w:cantSplit/>
          <w:trHeight w:val="20"/>
        </w:trPr>
        <w:tc>
          <w:tcPr>
            <w:tcW w:w="2849" w:type="dxa"/>
            <w:shd w:val="clear" w:color="auto" w:fill="auto"/>
            <w:noWrap/>
            <w:hideMark/>
          </w:tcPr>
          <w:p w14:paraId="3894CE6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24 2 03 62240</w:t>
            </w:r>
          </w:p>
        </w:tc>
        <w:tc>
          <w:tcPr>
            <w:tcW w:w="7612" w:type="dxa"/>
            <w:shd w:val="clear" w:color="auto" w:fill="auto"/>
            <w:hideMark/>
          </w:tcPr>
          <w:p w14:paraId="3FBE3B7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автономной некоммерческой организации "Единая транспортная дирекция"</w:t>
            </w:r>
          </w:p>
        </w:tc>
      </w:tr>
      <w:tr w:rsidR="005D1545" w:rsidRPr="004623D7" w14:paraId="1435BFB5" w14:textId="77777777" w:rsidTr="004623D7">
        <w:trPr>
          <w:cantSplit/>
          <w:trHeight w:val="20"/>
        </w:trPr>
        <w:tc>
          <w:tcPr>
            <w:tcW w:w="2849" w:type="dxa"/>
            <w:shd w:val="clear" w:color="auto" w:fill="auto"/>
            <w:noWrap/>
          </w:tcPr>
          <w:p w14:paraId="150C5E1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24 2 03 62244</w:t>
            </w:r>
          </w:p>
        </w:tc>
        <w:tc>
          <w:tcPr>
            <w:tcW w:w="7612" w:type="dxa"/>
            <w:shd w:val="clear" w:color="auto" w:fill="auto"/>
          </w:tcPr>
          <w:p w14:paraId="1681FF8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Субсидия федеральному государственному унитарному предприятию "ЗащитаИнфоТранс Министерства транспорта Российской Федерации" в целях возмещения затрат на создание и обеспечение деятельности (функционирование) отраслевого центра компетенций по импортозамещению программного обеспечения транспортной отрасли</w:t>
            </w:r>
          </w:p>
        </w:tc>
      </w:tr>
      <w:tr w:rsidR="005D1545" w:rsidRPr="004623D7" w14:paraId="6EBE7D1A" w14:textId="77777777" w:rsidTr="004623D7">
        <w:trPr>
          <w:cantSplit/>
          <w:trHeight w:val="20"/>
        </w:trPr>
        <w:tc>
          <w:tcPr>
            <w:tcW w:w="2849" w:type="dxa"/>
            <w:shd w:val="clear" w:color="auto" w:fill="auto"/>
            <w:noWrap/>
          </w:tcPr>
          <w:p w14:paraId="6D08436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24 2 03 64135</w:t>
            </w:r>
          </w:p>
        </w:tc>
        <w:tc>
          <w:tcPr>
            <w:tcW w:w="7612" w:type="dxa"/>
            <w:shd w:val="clear" w:color="auto" w:fill="auto"/>
          </w:tcPr>
          <w:p w14:paraId="710F305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российским кредитным организациям на возмещение недополученных ими доходов по кредитам, выданным системообразующим организациям транспортного комплекса и организациям, входящим в группу лиц системообразующей организации транспортного комплекса</w:t>
            </w:r>
          </w:p>
        </w:tc>
      </w:tr>
      <w:tr w:rsidR="005D1545" w:rsidRPr="004623D7" w14:paraId="68136753" w14:textId="77777777" w:rsidTr="004623D7">
        <w:trPr>
          <w:cantSplit/>
          <w:trHeight w:val="20"/>
        </w:trPr>
        <w:tc>
          <w:tcPr>
            <w:tcW w:w="2849" w:type="dxa"/>
            <w:shd w:val="clear" w:color="auto" w:fill="auto"/>
            <w:noWrap/>
            <w:hideMark/>
          </w:tcPr>
          <w:p w14:paraId="1CD2464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24 2 03 64163</w:t>
            </w:r>
          </w:p>
        </w:tc>
        <w:tc>
          <w:tcPr>
            <w:tcW w:w="7612" w:type="dxa"/>
            <w:shd w:val="clear" w:color="auto" w:fill="auto"/>
            <w:hideMark/>
          </w:tcPr>
          <w:p w14:paraId="49DE168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автономной некоммерческой организации "Дирекция международных транспортных коридоров" на финансовое обеспечение деятельности, связанной с организацией экспертно-аналитической и информационной поддержки принятия скоординированных между собой управленческих решений федеральных органов исполнительной власти, институтов развития и бизнеса по развитию и эффективному использованию международных транспортных коридоров</w:t>
            </w:r>
          </w:p>
        </w:tc>
      </w:tr>
      <w:tr w:rsidR="005D1545" w:rsidRPr="004623D7" w14:paraId="72883E87" w14:textId="77777777" w:rsidTr="004623D7">
        <w:trPr>
          <w:cantSplit/>
          <w:trHeight w:val="20"/>
        </w:trPr>
        <w:tc>
          <w:tcPr>
            <w:tcW w:w="2849" w:type="dxa"/>
            <w:shd w:val="clear" w:color="auto" w:fill="auto"/>
            <w:noWrap/>
            <w:hideMark/>
          </w:tcPr>
          <w:p w14:paraId="4B6FC80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24 2 04 00000</w:t>
            </w:r>
          </w:p>
        </w:tc>
        <w:tc>
          <w:tcPr>
            <w:tcW w:w="7612" w:type="dxa"/>
            <w:shd w:val="clear" w:color="auto" w:fill="auto"/>
            <w:hideMark/>
          </w:tcPr>
          <w:p w14:paraId="1A59651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"Доверительное управление федеральными автомобильными дорогами общего пользования Государственной компанией "Российские автомобильные дороги"</w:t>
            </w:r>
          </w:p>
        </w:tc>
      </w:tr>
      <w:tr w:rsidR="005D1545" w:rsidRPr="004623D7" w14:paraId="14D12E35" w14:textId="77777777" w:rsidTr="004623D7">
        <w:trPr>
          <w:cantSplit/>
          <w:trHeight w:val="20"/>
        </w:trPr>
        <w:tc>
          <w:tcPr>
            <w:tcW w:w="2849" w:type="dxa"/>
            <w:shd w:val="clear" w:color="auto" w:fill="auto"/>
            <w:noWrap/>
            <w:hideMark/>
          </w:tcPr>
          <w:p w14:paraId="6FD3C81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24 2 04 65130</w:t>
            </w:r>
          </w:p>
        </w:tc>
        <w:tc>
          <w:tcPr>
            <w:tcW w:w="7612" w:type="dxa"/>
            <w:shd w:val="clear" w:color="auto" w:fill="auto"/>
            <w:hideMark/>
          </w:tcPr>
          <w:p w14:paraId="2AAEF3F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Имущественный взнос Российской Федерации в Государственную компанию "Российские автомобильные дороги"</w:t>
            </w:r>
          </w:p>
        </w:tc>
      </w:tr>
      <w:tr w:rsidR="005D1545" w:rsidRPr="004623D7" w14:paraId="0B09E7C2" w14:textId="77777777" w:rsidTr="004623D7">
        <w:trPr>
          <w:cantSplit/>
          <w:trHeight w:val="20"/>
        </w:trPr>
        <w:tc>
          <w:tcPr>
            <w:tcW w:w="2849" w:type="dxa"/>
            <w:shd w:val="clear" w:color="auto" w:fill="auto"/>
            <w:noWrap/>
            <w:hideMark/>
          </w:tcPr>
          <w:p w14:paraId="37E66FE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24 2 04 65150</w:t>
            </w:r>
          </w:p>
        </w:tc>
        <w:tc>
          <w:tcPr>
            <w:tcW w:w="7612" w:type="dxa"/>
            <w:shd w:val="clear" w:color="auto" w:fill="auto"/>
            <w:hideMark/>
          </w:tcPr>
          <w:p w14:paraId="1E61050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Государственной компании "Российские автомобильные дороги" на осуществление деятельности по доверительному управлению автомобильными дорогами Государственной компании в целях исполнения обязательств, возникших в связи с получением Государственной компанией привлеченного финансирования за счет выпуска и размещения ценных бумаг</w:t>
            </w:r>
          </w:p>
        </w:tc>
      </w:tr>
      <w:tr w:rsidR="005D1545" w:rsidRPr="004623D7" w14:paraId="77653EA5" w14:textId="77777777" w:rsidTr="004623D7">
        <w:trPr>
          <w:cantSplit/>
          <w:trHeight w:val="20"/>
        </w:trPr>
        <w:tc>
          <w:tcPr>
            <w:tcW w:w="2849" w:type="dxa"/>
            <w:shd w:val="clear" w:color="auto" w:fill="auto"/>
            <w:noWrap/>
          </w:tcPr>
          <w:p w14:paraId="160CC2A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24 2 04 65154</w:t>
            </w:r>
          </w:p>
        </w:tc>
        <w:tc>
          <w:tcPr>
            <w:tcW w:w="7612" w:type="dxa"/>
            <w:shd w:val="clear" w:color="auto" w:fill="auto"/>
          </w:tcPr>
          <w:p w14:paraId="0293B3C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Государственной компании "Российские автомобильные дороги" на осуществление деятельности по доверительному управлению автомобильными дорогами Государственной компании в целях проведения капитального ремонта, ремонта и содержания автомобильных дорог Государственной компании</w:t>
            </w:r>
          </w:p>
        </w:tc>
      </w:tr>
      <w:tr w:rsidR="005D1545" w:rsidRPr="004623D7" w14:paraId="14A1FCFD" w14:textId="77777777" w:rsidTr="004623D7">
        <w:trPr>
          <w:cantSplit/>
          <w:trHeight w:val="20"/>
        </w:trPr>
        <w:tc>
          <w:tcPr>
            <w:tcW w:w="2849" w:type="dxa"/>
            <w:shd w:val="clear" w:color="auto" w:fill="auto"/>
            <w:noWrap/>
          </w:tcPr>
          <w:p w14:paraId="0221403A"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val="en-US" w:eastAsia="ru-RU"/>
              </w:rPr>
              <w:t>24 2 04 65155</w:t>
            </w:r>
          </w:p>
        </w:tc>
        <w:tc>
          <w:tcPr>
            <w:tcW w:w="7612" w:type="dxa"/>
            <w:shd w:val="clear" w:color="auto" w:fill="auto"/>
          </w:tcPr>
          <w:p w14:paraId="50A9941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Государственной компании "Российские автомобильные дороги" на осуществление деятельности по доверительному управлению автомобильными дорогами Государственной компании в целях исполнения обязательств, возникших в связи с получением Государственной компанией привлеченного финансирования при строительстве автомобильной дороги от трассы М-4 "Дон" до г. Сочи</w:t>
            </w:r>
          </w:p>
        </w:tc>
      </w:tr>
      <w:tr w:rsidR="005D1545" w:rsidRPr="004623D7" w14:paraId="3FBFE040" w14:textId="77777777" w:rsidTr="004623D7">
        <w:trPr>
          <w:cantSplit/>
          <w:trHeight w:val="20"/>
        </w:trPr>
        <w:tc>
          <w:tcPr>
            <w:tcW w:w="2849" w:type="dxa"/>
            <w:shd w:val="clear" w:color="auto" w:fill="auto"/>
            <w:noWrap/>
            <w:hideMark/>
          </w:tcPr>
          <w:p w14:paraId="257331D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24 2 05 00000</w:t>
            </w:r>
          </w:p>
        </w:tc>
        <w:tc>
          <w:tcPr>
            <w:tcW w:w="7612" w:type="dxa"/>
            <w:shd w:val="clear" w:color="auto" w:fill="auto"/>
            <w:hideMark/>
          </w:tcPr>
          <w:p w14:paraId="4F4C5E0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"Обеспечение доступности услуг воздушного транспорта"</w:t>
            </w:r>
          </w:p>
        </w:tc>
      </w:tr>
      <w:tr w:rsidR="005D1545" w:rsidRPr="004623D7" w14:paraId="54CB8215" w14:textId="77777777" w:rsidTr="004623D7">
        <w:trPr>
          <w:cantSplit/>
          <w:trHeight w:val="20"/>
        </w:trPr>
        <w:tc>
          <w:tcPr>
            <w:tcW w:w="2849" w:type="dxa"/>
            <w:shd w:val="clear" w:color="auto" w:fill="auto"/>
            <w:noWrap/>
            <w:hideMark/>
          </w:tcPr>
          <w:p w14:paraId="3F0AC97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24 2 05 64160</w:t>
            </w:r>
          </w:p>
        </w:tc>
        <w:tc>
          <w:tcPr>
            <w:tcW w:w="7612" w:type="dxa"/>
            <w:shd w:val="clear" w:color="auto" w:fill="auto"/>
            <w:hideMark/>
          </w:tcPr>
          <w:p w14:paraId="1BDEFE3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организаций воздушного транспорта в целях осуществления региональных воздушных перевозок пассажиров на территории Российской Федерации и формирования региональной маршрутной сети</w:t>
            </w:r>
          </w:p>
        </w:tc>
      </w:tr>
      <w:tr w:rsidR="005D1545" w:rsidRPr="004623D7" w14:paraId="47CFC2D7" w14:textId="77777777" w:rsidTr="004623D7">
        <w:trPr>
          <w:cantSplit/>
          <w:trHeight w:val="20"/>
        </w:trPr>
        <w:tc>
          <w:tcPr>
            <w:tcW w:w="2849" w:type="dxa"/>
            <w:shd w:val="clear" w:color="auto" w:fill="auto"/>
            <w:noWrap/>
          </w:tcPr>
          <w:p w14:paraId="1E4A545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24 2 05 64311</w:t>
            </w:r>
          </w:p>
        </w:tc>
        <w:tc>
          <w:tcPr>
            <w:tcW w:w="7612" w:type="dxa"/>
            <w:shd w:val="clear" w:color="auto" w:fill="auto"/>
          </w:tcPr>
          <w:p w14:paraId="249373D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авиационным предприятиям, организациям экспериментальной авиации и владельцам беспилотных воздушных судов на возмещение затрат при осуществлении ими поисково-спасательных операций (работ) и (или) участии в их обеспечении</w:t>
            </w:r>
          </w:p>
        </w:tc>
      </w:tr>
      <w:tr w:rsidR="005D1545" w:rsidRPr="004623D7" w14:paraId="793F1C82" w14:textId="77777777" w:rsidTr="004623D7">
        <w:trPr>
          <w:cantSplit/>
          <w:trHeight w:val="20"/>
        </w:trPr>
        <w:tc>
          <w:tcPr>
            <w:tcW w:w="2849" w:type="dxa"/>
            <w:shd w:val="clear" w:color="auto" w:fill="auto"/>
            <w:noWrap/>
            <w:hideMark/>
          </w:tcPr>
          <w:p w14:paraId="087293B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24 2 05 64370</w:t>
            </w:r>
          </w:p>
        </w:tc>
        <w:tc>
          <w:tcPr>
            <w:tcW w:w="7612" w:type="dxa"/>
            <w:shd w:val="clear" w:color="auto" w:fill="auto"/>
            <w:hideMark/>
          </w:tcPr>
          <w:p w14:paraId="2E9A872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Субсидии на возмещение организациям недополученных доходов от предоставления услуг по аэропортовому </w:t>
            </w:r>
            <w:r>
              <w:rPr>
                <w:rFonts w:eastAsia="Times New Roman" w:cs="Times New Roman"/>
                <w:szCs w:val="28"/>
                <w:lang w:eastAsia="ru-RU"/>
              </w:rPr>
              <w:t xml:space="preserve">                                    </w:t>
            </w:r>
            <w:r w:rsidRPr="004623D7">
              <w:rPr>
                <w:rFonts w:eastAsia="Times New Roman" w:cs="Times New Roman"/>
                <w:szCs w:val="28"/>
                <w:lang w:eastAsia="ru-RU"/>
              </w:rPr>
              <w:t xml:space="preserve">и наземному обеспечению полетов воздушных судов пользователей воздушного пространства, освобожденных </w:t>
            </w:r>
            <w:r>
              <w:rPr>
                <w:rFonts w:eastAsia="Times New Roman" w:cs="Times New Roman"/>
                <w:szCs w:val="28"/>
                <w:lang w:eastAsia="ru-RU"/>
              </w:rPr>
              <w:t xml:space="preserve">                     </w:t>
            </w:r>
            <w:r w:rsidRPr="004623D7">
              <w:rPr>
                <w:rFonts w:eastAsia="Times New Roman" w:cs="Times New Roman"/>
                <w:szCs w:val="28"/>
                <w:lang w:eastAsia="ru-RU"/>
              </w:rPr>
              <w:t>в соответствии с законодательством Российской Федерации от платы за них</w:t>
            </w:r>
          </w:p>
        </w:tc>
      </w:tr>
      <w:tr w:rsidR="005D1545" w:rsidRPr="004623D7" w14:paraId="48346A50" w14:textId="77777777" w:rsidTr="004623D7">
        <w:trPr>
          <w:cantSplit/>
          <w:trHeight w:val="20"/>
        </w:trPr>
        <w:tc>
          <w:tcPr>
            <w:tcW w:w="2849" w:type="dxa"/>
            <w:shd w:val="clear" w:color="auto" w:fill="auto"/>
            <w:noWrap/>
            <w:hideMark/>
          </w:tcPr>
          <w:p w14:paraId="05359C6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24 2 05 64373</w:t>
            </w:r>
          </w:p>
        </w:tc>
        <w:tc>
          <w:tcPr>
            <w:tcW w:w="7612" w:type="dxa"/>
            <w:shd w:val="clear" w:color="auto" w:fill="auto"/>
            <w:hideMark/>
          </w:tcPr>
          <w:p w14:paraId="74BE6BA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Субсидии на возмещение организациям недополученных доходов от предоставления услуг по аэронавигационному обслуживанию полетов воздушных судов пользователей воздушного пространства, освобожденных в соответствии </w:t>
            </w:r>
            <w:r>
              <w:rPr>
                <w:rFonts w:eastAsia="Times New Roman" w:cs="Times New Roman"/>
                <w:szCs w:val="28"/>
                <w:lang w:eastAsia="ru-RU"/>
              </w:rPr>
              <w:t xml:space="preserve">                    </w:t>
            </w:r>
            <w:r w:rsidRPr="004623D7">
              <w:rPr>
                <w:rFonts w:eastAsia="Times New Roman" w:cs="Times New Roman"/>
                <w:szCs w:val="28"/>
                <w:lang w:eastAsia="ru-RU"/>
              </w:rPr>
              <w:t>с законодательством Российской Федерации от платы за них</w:t>
            </w:r>
          </w:p>
        </w:tc>
      </w:tr>
      <w:tr w:rsidR="005D1545" w:rsidRPr="004623D7" w14:paraId="1B952661" w14:textId="77777777" w:rsidTr="004623D7">
        <w:trPr>
          <w:cantSplit/>
          <w:trHeight w:val="20"/>
        </w:trPr>
        <w:tc>
          <w:tcPr>
            <w:tcW w:w="2849" w:type="dxa"/>
            <w:shd w:val="clear" w:color="auto" w:fill="auto"/>
            <w:noWrap/>
            <w:hideMark/>
          </w:tcPr>
          <w:p w14:paraId="1DDF631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24 2 05 64390</w:t>
            </w:r>
          </w:p>
        </w:tc>
        <w:tc>
          <w:tcPr>
            <w:tcW w:w="7612" w:type="dxa"/>
            <w:shd w:val="clear" w:color="auto" w:fill="auto"/>
            <w:hideMark/>
          </w:tcPr>
          <w:p w14:paraId="1DE9560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федеральным казенным предприятиям, расположенным в районах Крайнего Севера и приравненных к ним местностях</w:t>
            </w:r>
          </w:p>
        </w:tc>
      </w:tr>
      <w:tr w:rsidR="005D1545" w:rsidRPr="004623D7" w14:paraId="14C07224" w14:textId="77777777" w:rsidTr="004623D7">
        <w:trPr>
          <w:cantSplit/>
          <w:trHeight w:val="20"/>
        </w:trPr>
        <w:tc>
          <w:tcPr>
            <w:tcW w:w="2849" w:type="dxa"/>
            <w:shd w:val="clear" w:color="auto" w:fill="auto"/>
            <w:noWrap/>
            <w:hideMark/>
          </w:tcPr>
          <w:p w14:paraId="43EE0BB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24 2 05 67080</w:t>
            </w:r>
          </w:p>
        </w:tc>
        <w:tc>
          <w:tcPr>
            <w:tcW w:w="7612" w:type="dxa"/>
            <w:shd w:val="clear" w:color="auto" w:fill="auto"/>
            <w:hideMark/>
          </w:tcPr>
          <w:p w14:paraId="1E433E7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авиационным перевозчикам для возмещения недополученных ими доходов в связи с обеспечением перевозки пассажиров, заключивших договор воздушной перевозки с авиационным перевозчиком, в отношении которого принято решение о приостановлении действия сертификата эксплуатанта</w:t>
            </w:r>
          </w:p>
        </w:tc>
      </w:tr>
      <w:tr w:rsidR="005D1545" w:rsidRPr="004623D7" w14:paraId="7D2DAA34" w14:textId="77777777" w:rsidTr="004623D7">
        <w:trPr>
          <w:cantSplit/>
          <w:trHeight w:val="20"/>
        </w:trPr>
        <w:tc>
          <w:tcPr>
            <w:tcW w:w="2849" w:type="dxa"/>
            <w:shd w:val="clear" w:color="auto" w:fill="auto"/>
            <w:noWrap/>
            <w:hideMark/>
          </w:tcPr>
          <w:p w14:paraId="35E77BD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24 2 05 68861</w:t>
            </w:r>
          </w:p>
        </w:tc>
        <w:tc>
          <w:tcPr>
            <w:tcW w:w="7612" w:type="dxa"/>
            <w:shd w:val="clear" w:color="auto" w:fill="auto"/>
            <w:hideMark/>
          </w:tcPr>
          <w:p w14:paraId="0C859EE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Субсидии организациям воздушного транспорта </w:t>
            </w:r>
            <w:r>
              <w:rPr>
                <w:rFonts w:eastAsia="Times New Roman" w:cs="Times New Roman"/>
                <w:szCs w:val="28"/>
                <w:lang w:eastAsia="ru-RU"/>
              </w:rPr>
              <w:t xml:space="preserve">                                            </w:t>
            </w:r>
            <w:r w:rsidRPr="004623D7">
              <w:rPr>
                <w:rFonts w:eastAsia="Times New Roman" w:cs="Times New Roman"/>
                <w:szCs w:val="28"/>
                <w:lang w:eastAsia="ru-RU"/>
              </w:rPr>
              <w:t xml:space="preserve">на осуществление воздушных перевозок пассажиров </w:t>
            </w:r>
            <w:r>
              <w:rPr>
                <w:rFonts w:eastAsia="Times New Roman" w:cs="Times New Roman"/>
                <w:szCs w:val="28"/>
                <w:lang w:eastAsia="ru-RU"/>
              </w:rPr>
              <w:t xml:space="preserve">                         </w:t>
            </w:r>
            <w:r w:rsidRPr="004623D7">
              <w:rPr>
                <w:rFonts w:eastAsia="Times New Roman" w:cs="Times New Roman"/>
                <w:szCs w:val="28"/>
                <w:lang w:eastAsia="ru-RU"/>
              </w:rPr>
              <w:t>по социально значимым маршрутам Дальневосточного федерального округа</w:t>
            </w:r>
          </w:p>
        </w:tc>
      </w:tr>
      <w:tr w:rsidR="005D1545" w:rsidRPr="004623D7" w14:paraId="1F2654A1" w14:textId="77777777" w:rsidTr="004623D7">
        <w:trPr>
          <w:cantSplit/>
          <w:trHeight w:val="20"/>
        </w:trPr>
        <w:tc>
          <w:tcPr>
            <w:tcW w:w="2849" w:type="dxa"/>
            <w:shd w:val="clear" w:color="auto" w:fill="auto"/>
            <w:noWrap/>
            <w:hideMark/>
          </w:tcPr>
          <w:p w14:paraId="5BE7862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24 2 05 68866</w:t>
            </w:r>
          </w:p>
        </w:tc>
        <w:tc>
          <w:tcPr>
            <w:tcW w:w="7612" w:type="dxa"/>
            <w:shd w:val="clear" w:color="auto" w:fill="auto"/>
            <w:hideMark/>
          </w:tcPr>
          <w:p w14:paraId="5C114F9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организациям воздушного транспорта в целях обеспечения доступности воздушных перевозок населению</w:t>
            </w:r>
          </w:p>
        </w:tc>
      </w:tr>
      <w:tr w:rsidR="005D1545" w:rsidRPr="004623D7" w14:paraId="3CC294AA" w14:textId="77777777" w:rsidTr="004623D7">
        <w:trPr>
          <w:cantSplit/>
          <w:trHeight w:val="20"/>
        </w:trPr>
        <w:tc>
          <w:tcPr>
            <w:tcW w:w="2849" w:type="dxa"/>
            <w:shd w:val="clear" w:color="auto" w:fill="auto"/>
            <w:noWrap/>
            <w:hideMark/>
          </w:tcPr>
          <w:p w14:paraId="1C896DF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24 2 06 00000</w:t>
            </w:r>
          </w:p>
        </w:tc>
        <w:tc>
          <w:tcPr>
            <w:tcW w:w="7612" w:type="dxa"/>
            <w:shd w:val="clear" w:color="auto" w:fill="auto"/>
            <w:hideMark/>
          </w:tcPr>
          <w:p w14:paraId="5F4D8A6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"Содействие развитию автомобильных дорог регионального, межмуниципального и местного значения"</w:t>
            </w:r>
          </w:p>
        </w:tc>
      </w:tr>
      <w:tr w:rsidR="005D1545" w:rsidRPr="004623D7" w14:paraId="4B6E9F2A" w14:textId="77777777" w:rsidTr="004623D7">
        <w:trPr>
          <w:cantSplit/>
          <w:trHeight w:val="20"/>
        </w:trPr>
        <w:tc>
          <w:tcPr>
            <w:tcW w:w="2849" w:type="dxa"/>
            <w:shd w:val="clear" w:color="auto" w:fill="auto"/>
            <w:noWrap/>
            <w:hideMark/>
          </w:tcPr>
          <w:p w14:paraId="0FCE070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24 2 06 53960</w:t>
            </w:r>
          </w:p>
        </w:tc>
        <w:tc>
          <w:tcPr>
            <w:tcW w:w="7612" w:type="dxa"/>
            <w:shd w:val="clear" w:color="auto" w:fill="auto"/>
            <w:hideMark/>
          </w:tcPr>
          <w:p w14:paraId="6DF0D6D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бюджету Московской области на финансовое обеспечение дорожной деятельности в части строительства искусственных дорожных сооружений</w:t>
            </w:r>
          </w:p>
        </w:tc>
      </w:tr>
      <w:tr w:rsidR="005D1545" w:rsidRPr="004623D7" w14:paraId="3B32677A" w14:textId="77777777" w:rsidTr="004623D7">
        <w:trPr>
          <w:cantSplit/>
          <w:trHeight w:val="20"/>
        </w:trPr>
        <w:tc>
          <w:tcPr>
            <w:tcW w:w="2849" w:type="dxa"/>
            <w:shd w:val="clear" w:color="auto" w:fill="auto"/>
            <w:noWrap/>
          </w:tcPr>
          <w:p w14:paraId="6DDCFCC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24 2 06 54160</w:t>
            </w:r>
          </w:p>
        </w:tc>
        <w:tc>
          <w:tcPr>
            <w:tcW w:w="7612" w:type="dxa"/>
            <w:shd w:val="clear" w:color="auto" w:fill="auto"/>
          </w:tcPr>
          <w:p w14:paraId="51DA350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Субсидия бюджету Республики Дагестан </w:t>
            </w:r>
            <w:r>
              <w:rPr>
                <w:rFonts w:eastAsia="Times New Roman" w:cs="Times New Roman"/>
                <w:szCs w:val="28"/>
                <w:lang w:eastAsia="ru-RU"/>
              </w:rPr>
              <w:t xml:space="preserve">                                                        </w:t>
            </w:r>
            <w:r w:rsidRPr="004623D7">
              <w:rPr>
                <w:rFonts w:eastAsia="Times New Roman" w:cs="Times New Roman"/>
                <w:szCs w:val="28"/>
                <w:lang w:eastAsia="ru-RU"/>
              </w:rPr>
              <w:t xml:space="preserve">на софинансирование расходных обязательств, связанных </w:t>
            </w:r>
            <w:r>
              <w:rPr>
                <w:rFonts w:eastAsia="Times New Roman" w:cs="Times New Roman"/>
                <w:szCs w:val="28"/>
                <w:lang w:eastAsia="ru-RU"/>
              </w:rPr>
              <w:t xml:space="preserve">                    </w:t>
            </w:r>
            <w:r w:rsidRPr="004623D7">
              <w:rPr>
                <w:rFonts w:eastAsia="Times New Roman" w:cs="Times New Roman"/>
                <w:szCs w:val="28"/>
                <w:lang w:eastAsia="ru-RU"/>
              </w:rPr>
              <w:t>с реализацией мероприятий плана по комплексному развитию г. Дербента</w:t>
            </w:r>
          </w:p>
        </w:tc>
      </w:tr>
      <w:tr w:rsidR="005D1545" w:rsidRPr="004623D7" w14:paraId="7C27F2BB" w14:textId="77777777" w:rsidTr="004623D7">
        <w:trPr>
          <w:cantSplit/>
          <w:trHeight w:val="20"/>
        </w:trPr>
        <w:tc>
          <w:tcPr>
            <w:tcW w:w="2849" w:type="dxa"/>
            <w:shd w:val="clear" w:color="auto" w:fill="auto"/>
            <w:noWrap/>
            <w:hideMark/>
          </w:tcPr>
          <w:p w14:paraId="17B883C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24 2 06 57690</w:t>
            </w:r>
          </w:p>
        </w:tc>
        <w:tc>
          <w:tcPr>
            <w:tcW w:w="7612" w:type="dxa"/>
            <w:shd w:val="clear" w:color="auto" w:fill="auto"/>
            <w:hideMark/>
          </w:tcPr>
          <w:p w14:paraId="1CA4DFB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Субсидия бюджету Республики Татарстан</w:t>
            </w:r>
            <w:r>
              <w:rPr>
                <w:rFonts w:eastAsia="Times New Roman" w:cs="Times New Roman"/>
                <w:szCs w:val="28"/>
                <w:lang w:eastAsia="ru-RU"/>
              </w:rPr>
              <w:t xml:space="preserve"> (Татарстан)</w:t>
            </w:r>
            <w:r w:rsidRPr="004623D7">
              <w:rPr>
                <w:rFonts w:eastAsia="Times New Roman" w:cs="Times New Roman"/>
                <w:szCs w:val="28"/>
                <w:lang w:eastAsia="ru-RU"/>
              </w:rPr>
              <w:t xml:space="preserve"> </w:t>
            </w:r>
            <w:r>
              <w:rPr>
                <w:rFonts w:eastAsia="Times New Roman" w:cs="Times New Roman"/>
                <w:szCs w:val="28"/>
                <w:lang w:eastAsia="ru-RU"/>
              </w:rPr>
              <w:t xml:space="preserve">                           </w:t>
            </w:r>
            <w:r w:rsidRPr="004623D7">
              <w:rPr>
                <w:rFonts w:eastAsia="Times New Roman" w:cs="Times New Roman"/>
                <w:szCs w:val="28"/>
                <w:lang w:eastAsia="ru-RU"/>
              </w:rPr>
              <w:t xml:space="preserve">на финансовое обеспечение дорожной деятельности </w:t>
            </w:r>
            <w:r>
              <w:rPr>
                <w:rFonts w:eastAsia="Times New Roman" w:cs="Times New Roman"/>
                <w:szCs w:val="28"/>
                <w:lang w:eastAsia="ru-RU"/>
              </w:rPr>
              <w:t xml:space="preserve">                                </w:t>
            </w:r>
            <w:r w:rsidRPr="004623D7">
              <w:rPr>
                <w:rFonts w:eastAsia="Times New Roman" w:cs="Times New Roman"/>
                <w:szCs w:val="28"/>
                <w:lang w:eastAsia="ru-RU"/>
              </w:rPr>
              <w:t>по проектам, реализуемым с применением механизма государственно-частного партнерства</w:t>
            </w:r>
          </w:p>
        </w:tc>
      </w:tr>
      <w:tr w:rsidR="005D1545" w:rsidRPr="004623D7" w14:paraId="5BD2F487" w14:textId="77777777" w:rsidTr="004623D7">
        <w:trPr>
          <w:cantSplit/>
          <w:trHeight w:val="20"/>
        </w:trPr>
        <w:tc>
          <w:tcPr>
            <w:tcW w:w="2849" w:type="dxa"/>
            <w:shd w:val="clear" w:color="auto" w:fill="auto"/>
            <w:noWrap/>
            <w:hideMark/>
          </w:tcPr>
          <w:p w14:paraId="2397DC0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24 2 07 00000</w:t>
            </w:r>
          </w:p>
        </w:tc>
        <w:tc>
          <w:tcPr>
            <w:tcW w:w="7612" w:type="dxa"/>
            <w:shd w:val="clear" w:color="auto" w:fill="auto"/>
            <w:hideMark/>
          </w:tcPr>
          <w:p w14:paraId="13E1E32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"Обеспечение доступности услуг железнодорожного транспорта"</w:t>
            </w:r>
          </w:p>
        </w:tc>
      </w:tr>
      <w:tr w:rsidR="005D1545" w:rsidRPr="004623D7" w14:paraId="3BBBC5DA" w14:textId="77777777" w:rsidTr="004623D7">
        <w:trPr>
          <w:cantSplit/>
          <w:trHeight w:val="20"/>
        </w:trPr>
        <w:tc>
          <w:tcPr>
            <w:tcW w:w="2849" w:type="dxa"/>
            <w:shd w:val="clear" w:color="auto" w:fill="auto"/>
            <w:noWrap/>
            <w:hideMark/>
          </w:tcPr>
          <w:p w14:paraId="46FBB7D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24 2 07 60316</w:t>
            </w:r>
          </w:p>
        </w:tc>
        <w:tc>
          <w:tcPr>
            <w:tcW w:w="7612" w:type="dxa"/>
            <w:shd w:val="clear" w:color="auto" w:fill="auto"/>
            <w:hideMark/>
          </w:tcPr>
          <w:p w14:paraId="41C8499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акционерному обществу Транспортная компания "Гранд Сервис Экспресс" на компенсацию потерь в доходах,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в общих и плацкартных вагонах в поездах дальнего следования всех категорий в летний период на территории Республики Крым и города федерального значения Севастополя и в обратном направлении</w:t>
            </w:r>
          </w:p>
        </w:tc>
      </w:tr>
      <w:tr w:rsidR="005D1545" w:rsidRPr="004623D7" w14:paraId="06306D8B" w14:textId="77777777" w:rsidTr="004623D7">
        <w:trPr>
          <w:cantSplit/>
          <w:trHeight w:val="20"/>
        </w:trPr>
        <w:tc>
          <w:tcPr>
            <w:tcW w:w="2849" w:type="dxa"/>
            <w:shd w:val="clear" w:color="auto" w:fill="auto"/>
            <w:noWrap/>
            <w:hideMark/>
          </w:tcPr>
          <w:p w14:paraId="2DA2052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24 2 07 60790</w:t>
            </w:r>
          </w:p>
        </w:tc>
        <w:tc>
          <w:tcPr>
            <w:tcW w:w="7612" w:type="dxa"/>
            <w:shd w:val="clear" w:color="auto" w:fill="auto"/>
            <w:hideMark/>
          </w:tcPr>
          <w:p w14:paraId="3BAD660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организациям железнодорожного транспорта                         на компенсацию потерь в доходах, возникающих в результате государственного регулирования тарифов на перевозку пассажиров в поездах дальнего следования в плацкартных                       и общих вагонах</w:t>
            </w:r>
          </w:p>
        </w:tc>
      </w:tr>
      <w:tr w:rsidR="005D1545" w:rsidRPr="004623D7" w14:paraId="45D62963" w14:textId="77777777" w:rsidTr="004623D7">
        <w:trPr>
          <w:cantSplit/>
          <w:trHeight w:val="20"/>
        </w:trPr>
        <w:tc>
          <w:tcPr>
            <w:tcW w:w="2849" w:type="dxa"/>
            <w:shd w:val="clear" w:color="auto" w:fill="auto"/>
            <w:noWrap/>
            <w:hideMark/>
          </w:tcPr>
          <w:p w14:paraId="0AE7342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24 2 07 60804</w:t>
            </w:r>
          </w:p>
        </w:tc>
        <w:tc>
          <w:tcPr>
            <w:tcW w:w="7612" w:type="dxa"/>
            <w:shd w:val="clear" w:color="auto" w:fill="auto"/>
            <w:hideMark/>
          </w:tcPr>
          <w:p w14:paraId="62C8A10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организациям железнодорожного транспорта                             на компенсацию потерь в доходах,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в общих и плацкартных вагонах, а также двухэтажных пассажирских вагонах с четырехместными купе в поездах дальнего следования всех категорий</w:t>
            </w:r>
          </w:p>
        </w:tc>
      </w:tr>
      <w:tr w:rsidR="005D1545" w:rsidRPr="004623D7" w14:paraId="3A0D3F93" w14:textId="77777777" w:rsidTr="004623D7">
        <w:trPr>
          <w:cantSplit/>
          <w:trHeight w:val="20"/>
        </w:trPr>
        <w:tc>
          <w:tcPr>
            <w:tcW w:w="2849" w:type="dxa"/>
            <w:shd w:val="clear" w:color="auto" w:fill="auto"/>
            <w:noWrap/>
            <w:hideMark/>
          </w:tcPr>
          <w:p w14:paraId="43FE9C5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24 2 07 60830</w:t>
            </w:r>
          </w:p>
        </w:tc>
        <w:tc>
          <w:tcPr>
            <w:tcW w:w="7612" w:type="dxa"/>
            <w:shd w:val="clear" w:color="auto" w:fill="auto"/>
            <w:hideMark/>
          </w:tcPr>
          <w:p w14:paraId="19C1C77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Субсидии открытому акционерному обществу "Российские железные дороги" и федеральному государственному унитарному предприятию "Крымская железная дорога" </w:t>
            </w:r>
            <w:r>
              <w:rPr>
                <w:rFonts w:eastAsia="Times New Roman" w:cs="Times New Roman"/>
                <w:szCs w:val="28"/>
                <w:lang w:eastAsia="ru-RU"/>
              </w:rPr>
              <w:t xml:space="preserve">                         </w:t>
            </w:r>
            <w:r w:rsidRPr="004623D7">
              <w:rPr>
                <w:rFonts w:eastAsia="Times New Roman" w:cs="Times New Roman"/>
                <w:szCs w:val="28"/>
                <w:lang w:eastAsia="ru-RU"/>
              </w:rPr>
              <w:t xml:space="preserve">на компенсацию потерь в доходах, возникающих в результате государственного регулирования тарифов на услуги </w:t>
            </w:r>
            <w:r>
              <w:rPr>
                <w:rFonts w:eastAsia="Times New Roman" w:cs="Times New Roman"/>
                <w:szCs w:val="28"/>
                <w:lang w:eastAsia="ru-RU"/>
              </w:rPr>
              <w:t xml:space="preserve">                             </w:t>
            </w:r>
            <w:r w:rsidRPr="004623D7">
              <w:rPr>
                <w:rFonts w:eastAsia="Times New Roman" w:cs="Times New Roman"/>
                <w:szCs w:val="28"/>
                <w:lang w:eastAsia="ru-RU"/>
              </w:rPr>
              <w:t>по использованию инфраструктуры железнодорожного транспорта общего пользования, оказываемые при осуществлении перевозок пассажиров в пригородном сообщении</w:t>
            </w:r>
          </w:p>
        </w:tc>
      </w:tr>
      <w:tr w:rsidR="005D1545" w:rsidRPr="004623D7" w14:paraId="47AF6544" w14:textId="77777777" w:rsidTr="004623D7">
        <w:trPr>
          <w:cantSplit/>
          <w:trHeight w:val="20"/>
        </w:trPr>
        <w:tc>
          <w:tcPr>
            <w:tcW w:w="2849" w:type="dxa"/>
            <w:shd w:val="clear" w:color="auto" w:fill="auto"/>
            <w:noWrap/>
            <w:hideMark/>
          </w:tcPr>
          <w:p w14:paraId="294CB81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24 2 07 60834</w:t>
            </w:r>
          </w:p>
        </w:tc>
        <w:tc>
          <w:tcPr>
            <w:tcW w:w="7612" w:type="dxa"/>
            <w:shd w:val="clear" w:color="auto" w:fill="auto"/>
            <w:hideMark/>
          </w:tcPr>
          <w:p w14:paraId="7F3FA52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Субсидия открытому акционерному обществу "Российские железные дороги" на частичную компенсацию операционных расходов, понесенных до 2025 года и связанных с грузовыми перевозками</w:t>
            </w:r>
          </w:p>
        </w:tc>
      </w:tr>
      <w:tr w:rsidR="005D1545" w:rsidRPr="004623D7" w14:paraId="373F3D74" w14:textId="77777777" w:rsidTr="004623D7">
        <w:trPr>
          <w:cantSplit/>
          <w:trHeight w:val="20"/>
        </w:trPr>
        <w:tc>
          <w:tcPr>
            <w:tcW w:w="2849" w:type="dxa"/>
            <w:shd w:val="clear" w:color="auto" w:fill="auto"/>
            <w:noWrap/>
            <w:hideMark/>
          </w:tcPr>
          <w:p w14:paraId="2ECCC00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24 2 07 60970</w:t>
            </w:r>
          </w:p>
        </w:tc>
        <w:tc>
          <w:tcPr>
            <w:tcW w:w="7612" w:type="dxa"/>
            <w:shd w:val="clear" w:color="auto" w:fill="auto"/>
            <w:hideMark/>
          </w:tcPr>
          <w:p w14:paraId="7FF00D6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федеральному государственному унитарному предприятию "Крымская железная дорога"</w:t>
            </w:r>
          </w:p>
        </w:tc>
      </w:tr>
      <w:tr w:rsidR="005D1545" w:rsidRPr="004623D7" w14:paraId="3457C0F7" w14:textId="77777777" w:rsidTr="004623D7">
        <w:trPr>
          <w:cantSplit/>
          <w:trHeight w:val="20"/>
        </w:trPr>
        <w:tc>
          <w:tcPr>
            <w:tcW w:w="2849" w:type="dxa"/>
            <w:shd w:val="clear" w:color="auto" w:fill="auto"/>
            <w:noWrap/>
            <w:hideMark/>
          </w:tcPr>
          <w:p w14:paraId="1025498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24 2 07 64470</w:t>
            </w:r>
          </w:p>
        </w:tc>
        <w:tc>
          <w:tcPr>
            <w:tcW w:w="7612" w:type="dxa"/>
            <w:shd w:val="clear" w:color="auto" w:fill="auto"/>
            <w:hideMark/>
          </w:tcPr>
          <w:p w14:paraId="0183B23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Субсидии организациям железнодорожного транспорта </w:t>
            </w:r>
            <w:r>
              <w:rPr>
                <w:rFonts w:eastAsia="Times New Roman" w:cs="Times New Roman"/>
                <w:szCs w:val="28"/>
                <w:lang w:eastAsia="ru-RU"/>
              </w:rPr>
              <w:t xml:space="preserve">                    </w:t>
            </w:r>
            <w:r w:rsidRPr="004623D7">
              <w:rPr>
                <w:rFonts w:eastAsia="Times New Roman" w:cs="Times New Roman"/>
                <w:szCs w:val="28"/>
                <w:lang w:eastAsia="ru-RU"/>
              </w:rPr>
              <w:t xml:space="preserve">на компенсацию потерь в доходах от выравнивания тарифов при перевозке пассажиров в сообщении </w:t>
            </w:r>
            <w:r>
              <w:rPr>
                <w:rFonts w:eastAsia="Times New Roman" w:cs="Times New Roman"/>
                <w:szCs w:val="28"/>
                <w:lang w:eastAsia="ru-RU"/>
              </w:rPr>
              <w:t xml:space="preserve">                                                            </w:t>
            </w:r>
            <w:r w:rsidRPr="004623D7">
              <w:rPr>
                <w:rFonts w:eastAsia="Times New Roman" w:cs="Times New Roman"/>
                <w:szCs w:val="28"/>
                <w:lang w:eastAsia="ru-RU"/>
              </w:rPr>
              <w:t>из (в) Калининградской области в (из) другие регионы Российской Федерации</w:t>
            </w:r>
          </w:p>
        </w:tc>
      </w:tr>
      <w:tr w:rsidR="005D1545" w:rsidRPr="004623D7" w14:paraId="234259C5" w14:textId="77777777" w:rsidTr="004623D7">
        <w:trPr>
          <w:cantSplit/>
          <w:trHeight w:val="20"/>
        </w:trPr>
        <w:tc>
          <w:tcPr>
            <w:tcW w:w="2849" w:type="dxa"/>
            <w:shd w:val="clear" w:color="auto" w:fill="auto"/>
            <w:noWrap/>
            <w:hideMark/>
          </w:tcPr>
          <w:p w14:paraId="2592A24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24 2 07 64471</w:t>
            </w:r>
          </w:p>
        </w:tc>
        <w:tc>
          <w:tcPr>
            <w:tcW w:w="7612" w:type="dxa"/>
            <w:shd w:val="clear" w:color="auto" w:fill="auto"/>
            <w:hideMark/>
          </w:tcPr>
          <w:p w14:paraId="0568DF1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Субсидии организациям железнодорожного транспорта </w:t>
            </w:r>
            <w:r>
              <w:rPr>
                <w:rFonts w:eastAsia="Times New Roman" w:cs="Times New Roman"/>
                <w:szCs w:val="28"/>
                <w:lang w:eastAsia="ru-RU"/>
              </w:rPr>
              <w:t xml:space="preserve">                     </w:t>
            </w:r>
            <w:r w:rsidRPr="004623D7">
              <w:rPr>
                <w:rFonts w:eastAsia="Times New Roman" w:cs="Times New Roman"/>
                <w:szCs w:val="28"/>
                <w:lang w:eastAsia="ru-RU"/>
              </w:rPr>
              <w:t xml:space="preserve">на компенсацию части потерь в доходах, возникающих </w:t>
            </w:r>
            <w:r>
              <w:rPr>
                <w:rFonts w:eastAsia="Times New Roman" w:cs="Times New Roman"/>
                <w:szCs w:val="28"/>
                <w:lang w:eastAsia="ru-RU"/>
              </w:rPr>
              <w:t xml:space="preserve">                             </w:t>
            </w:r>
            <w:r w:rsidRPr="004623D7">
              <w:rPr>
                <w:rFonts w:eastAsia="Times New Roman" w:cs="Times New Roman"/>
                <w:szCs w:val="28"/>
                <w:lang w:eastAsia="ru-RU"/>
              </w:rPr>
              <w:t xml:space="preserve">в результате предоставления гражданам государственной социальной услуги в виде бесплатного проезда </w:t>
            </w:r>
            <w:r>
              <w:rPr>
                <w:rFonts w:eastAsia="Times New Roman" w:cs="Times New Roman"/>
                <w:szCs w:val="28"/>
                <w:lang w:eastAsia="ru-RU"/>
              </w:rPr>
              <w:t xml:space="preserve">                                            </w:t>
            </w:r>
            <w:r w:rsidRPr="004623D7">
              <w:rPr>
                <w:rFonts w:eastAsia="Times New Roman" w:cs="Times New Roman"/>
                <w:szCs w:val="28"/>
                <w:lang w:eastAsia="ru-RU"/>
              </w:rPr>
              <w:t>на железнодорожном транспорте в пригородном сообщении при условии ведения персонифицированного учета поездок</w:t>
            </w:r>
          </w:p>
        </w:tc>
      </w:tr>
      <w:tr w:rsidR="005D1545" w:rsidRPr="004623D7" w14:paraId="47A6A761" w14:textId="77777777" w:rsidTr="004623D7">
        <w:trPr>
          <w:cantSplit/>
          <w:trHeight w:val="20"/>
        </w:trPr>
        <w:tc>
          <w:tcPr>
            <w:tcW w:w="2849" w:type="dxa"/>
            <w:shd w:val="clear" w:color="auto" w:fill="auto"/>
            <w:noWrap/>
            <w:hideMark/>
          </w:tcPr>
          <w:p w14:paraId="437A9A7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24 2 08 00000</w:t>
            </w:r>
          </w:p>
        </w:tc>
        <w:tc>
          <w:tcPr>
            <w:tcW w:w="7612" w:type="dxa"/>
            <w:shd w:val="clear" w:color="auto" w:fill="auto"/>
            <w:hideMark/>
          </w:tcPr>
          <w:p w14:paraId="5183C84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Федеральный проект "Организация перевозок пассажиров </w:t>
            </w:r>
            <w:r>
              <w:rPr>
                <w:rFonts w:eastAsia="Times New Roman" w:cs="Times New Roman"/>
                <w:szCs w:val="28"/>
                <w:lang w:eastAsia="ru-RU"/>
              </w:rPr>
              <w:t xml:space="preserve">                    </w:t>
            </w:r>
            <w:r w:rsidRPr="004623D7">
              <w:rPr>
                <w:rFonts w:eastAsia="Times New Roman" w:cs="Times New Roman"/>
                <w:szCs w:val="28"/>
                <w:lang w:eastAsia="ru-RU"/>
              </w:rPr>
              <w:t xml:space="preserve">в прямом смешанном сообщении из Российской Федерации </w:t>
            </w:r>
            <w:r>
              <w:rPr>
                <w:rFonts w:eastAsia="Times New Roman" w:cs="Times New Roman"/>
                <w:szCs w:val="28"/>
                <w:lang w:eastAsia="ru-RU"/>
              </w:rPr>
              <w:t xml:space="preserve">   </w:t>
            </w:r>
            <w:r w:rsidRPr="004623D7">
              <w:rPr>
                <w:rFonts w:eastAsia="Times New Roman" w:cs="Times New Roman"/>
                <w:szCs w:val="28"/>
                <w:lang w:eastAsia="ru-RU"/>
              </w:rPr>
              <w:t>на территорию Республики Абхазия и в обратном направлении"</w:t>
            </w:r>
          </w:p>
        </w:tc>
      </w:tr>
      <w:tr w:rsidR="005D1545" w:rsidRPr="004623D7" w14:paraId="3911A21B" w14:textId="77777777" w:rsidTr="004623D7">
        <w:trPr>
          <w:cantSplit/>
          <w:trHeight w:val="20"/>
        </w:trPr>
        <w:tc>
          <w:tcPr>
            <w:tcW w:w="2849" w:type="dxa"/>
            <w:shd w:val="clear" w:color="auto" w:fill="auto"/>
            <w:noWrap/>
            <w:hideMark/>
          </w:tcPr>
          <w:p w14:paraId="5F70037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24 2 08 60611</w:t>
            </w:r>
          </w:p>
        </w:tc>
        <w:tc>
          <w:tcPr>
            <w:tcW w:w="7612" w:type="dxa"/>
            <w:shd w:val="clear" w:color="auto" w:fill="auto"/>
            <w:hideMark/>
          </w:tcPr>
          <w:p w14:paraId="6740B94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автономной некоммерческой организации "Единая транспортная дирекция" на организацию перевозок пассажиров в прямом смешанном сообщении из Российской Федерации на территорию Республики Абхазия и в обратном направлении</w:t>
            </w:r>
          </w:p>
        </w:tc>
      </w:tr>
      <w:tr w:rsidR="005D1545" w:rsidRPr="004623D7" w14:paraId="7F4E90E1" w14:textId="77777777" w:rsidTr="004623D7">
        <w:trPr>
          <w:cantSplit/>
          <w:trHeight w:val="20"/>
        </w:trPr>
        <w:tc>
          <w:tcPr>
            <w:tcW w:w="2849" w:type="dxa"/>
            <w:shd w:val="clear" w:color="auto" w:fill="auto"/>
            <w:noWrap/>
            <w:hideMark/>
          </w:tcPr>
          <w:p w14:paraId="7484A53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24 2 09 00000</w:t>
            </w:r>
          </w:p>
        </w:tc>
        <w:tc>
          <w:tcPr>
            <w:tcW w:w="7612" w:type="dxa"/>
            <w:shd w:val="clear" w:color="auto" w:fill="auto"/>
            <w:hideMark/>
          </w:tcPr>
          <w:p w14:paraId="1FC262A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"Обеспечение исполнения обязательств концедента в рамках заключенных концессионных соглашений"</w:t>
            </w:r>
          </w:p>
        </w:tc>
      </w:tr>
      <w:tr w:rsidR="005D1545" w:rsidRPr="004623D7" w14:paraId="501D57EA" w14:textId="77777777" w:rsidTr="004623D7">
        <w:trPr>
          <w:cantSplit/>
          <w:trHeight w:val="20"/>
        </w:trPr>
        <w:tc>
          <w:tcPr>
            <w:tcW w:w="2849" w:type="dxa"/>
            <w:shd w:val="clear" w:color="auto" w:fill="auto"/>
            <w:noWrap/>
            <w:hideMark/>
          </w:tcPr>
          <w:p w14:paraId="0418F22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24 2 09 20910</w:t>
            </w:r>
          </w:p>
        </w:tc>
        <w:tc>
          <w:tcPr>
            <w:tcW w:w="7612" w:type="dxa"/>
            <w:shd w:val="clear" w:color="auto" w:fill="auto"/>
            <w:hideMark/>
          </w:tcPr>
          <w:p w14:paraId="4C0DFFDB"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Плата концедента в рамках заключенных концессионных соглашений</w:t>
            </w:r>
          </w:p>
        </w:tc>
      </w:tr>
      <w:tr w:rsidR="005D1545" w:rsidRPr="004623D7" w14:paraId="54ED3D58" w14:textId="77777777" w:rsidTr="004623D7">
        <w:trPr>
          <w:cantSplit/>
          <w:trHeight w:val="20"/>
        </w:trPr>
        <w:tc>
          <w:tcPr>
            <w:tcW w:w="2849" w:type="dxa"/>
            <w:shd w:val="clear" w:color="auto" w:fill="auto"/>
            <w:noWrap/>
            <w:hideMark/>
          </w:tcPr>
          <w:p w14:paraId="10C2804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24 2 10 00000</w:t>
            </w:r>
          </w:p>
        </w:tc>
        <w:tc>
          <w:tcPr>
            <w:tcW w:w="7612" w:type="dxa"/>
            <w:shd w:val="clear" w:color="auto" w:fill="auto"/>
            <w:hideMark/>
          </w:tcPr>
          <w:p w14:paraId="10C0F11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"Развитие инфраструктуры железнодорожного транспорта"</w:t>
            </w:r>
          </w:p>
        </w:tc>
      </w:tr>
      <w:tr w:rsidR="005D1545" w:rsidRPr="004623D7" w14:paraId="60ABE3D2" w14:textId="77777777" w:rsidTr="004623D7">
        <w:trPr>
          <w:cantSplit/>
          <w:trHeight w:val="20"/>
        </w:trPr>
        <w:tc>
          <w:tcPr>
            <w:tcW w:w="2849" w:type="dxa"/>
            <w:shd w:val="clear" w:color="auto" w:fill="auto"/>
            <w:noWrap/>
            <w:hideMark/>
          </w:tcPr>
          <w:p w14:paraId="2C5731D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24 2 11 00000</w:t>
            </w:r>
          </w:p>
        </w:tc>
        <w:tc>
          <w:tcPr>
            <w:tcW w:w="7612" w:type="dxa"/>
            <w:shd w:val="clear" w:color="auto" w:fill="auto"/>
            <w:hideMark/>
          </w:tcPr>
          <w:p w14:paraId="281FA28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"Развитие внутреннего водного транспорта"</w:t>
            </w:r>
          </w:p>
        </w:tc>
      </w:tr>
      <w:tr w:rsidR="005D1545" w:rsidRPr="004623D7" w14:paraId="5DE69CDB" w14:textId="77777777" w:rsidTr="004623D7">
        <w:trPr>
          <w:cantSplit/>
          <w:trHeight w:val="20"/>
        </w:trPr>
        <w:tc>
          <w:tcPr>
            <w:tcW w:w="2849" w:type="dxa"/>
            <w:shd w:val="clear" w:color="auto" w:fill="auto"/>
            <w:noWrap/>
            <w:hideMark/>
          </w:tcPr>
          <w:p w14:paraId="3D4FDF0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2 5J 00000</w:t>
            </w:r>
          </w:p>
        </w:tc>
        <w:tc>
          <w:tcPr>
            <w:tcW w:w="7612" w:type="dxa"/>
            <w:shd w:val="clear" w:color="auto" w:fill="auto"/>
            <w:hideMark/>
          </w:tcPr>
          <w:p w14:paraId="3C2B22E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"Беспилотные логистические коридоры"</w:t>
            </w:r>
          </w:p>
        </w:tc>
      </w:tr>
      <w:tr w:rsidR="005D1545" w:rsidRPr="004623D7" w14:paraId="61FFB54F" w14:textId="77777777" w:rsidTr="004623D7">
        <w:trPr>
          <w:cantSplit/>
          <w:trHeight w:val="20"/>
        </w:trPr>
        <w:tc>
          <w:tcPr>
            <w:tcW w:w="2849" w:type="dxa"/>
            <w:shd w:val="clear" w:color="auto" w:fill="auto"/>
            <w:noWrap/>
          </w:tcPr>
          <w:p w14:paraId="731C6C7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val="en-US" w:eastAsia="ru-RU"/>
              </w:rPr>
              <w:t>24 2 5J 6</w:t>
            </w:r>
            <w:r w:rsidRPr="004623D7">
              <w:rPr>
                <w:rFonts w:eastAsia="Times New Roman" w:cs="Times New Roman"/>
                <w:szCs w:val="28"/>
                <w:lang w:eastAsia="ru-RU"/>
              </w:rPr>
              <w:t>4321</w:t>
            </w:r>
          </w:p>
        </w:tc>
        <w:tc>
          <w:tcPr>
            <w:tcW w:w="7612" w:type="dxa"/>
            <w:shd w:val="clear" w:color="auto" w:fill="auto"/>
          </w:tcPr>
          <w:p w14:paraId="2479716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Субсидия обществу с ограниченной ответственностью "Инновационный центр "КАМАЗ" на реализацию мероприятия по субсидированию стоимости тарифа оператору перевозок с участием высокоавтоматизированных транспортных средств 4-го уровня автоматизации </w:t>
            </w:r>
            <w:r>
              <w:rPr>
                <w:rFonts w:eastAsia="Times New Roman" w:cs="Times New Roman"/>
                <w:szCs w:val="28"/>
                <w:lang w:eastAsia="ru-RU"/>
              </w:rPr>
              <w:t xml:space="preserve">                                    </w:t>
            </w:r>
            <w:r w:rsidRPr="004623D7">
              <w:rPr>
                <w:rFonts w:eastAsia="Times New Roman" w:cs="Times New Roman"/>
                <w:szCs w:val="28"/>
                <w:lang w:eastAsia="ru-RU"/>
              </w:rPr>
              <w:t>на автомобильной дороге М-11 "Нева"</w:t>
            </w:r>
          </w:p>
        </w:tc>
      </w:tr>
      <w:tr w:rsidR="005D1545" w:rsidRPr="004623D7" w14:paraId="07A7875A" w14:textId="77777777" w:rsidTr="004623D7">
        <w:trPr>
          <w:cantSplit/>
          <w:trHeight w:val="20"/>
        </w:trPr>
        <w:tc>
          <w:tcPr>
            <w:tcW w:w="2849" w:type="dxa"/>
            <w:shd w:val="clear" w:color="auto" w:fill="auto"/>
            <w:noWrap/>
            <w:hideMark/>
          </w:tcPr>
          <w:p w14:paraId="29DB897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2 7J 00000</w:t>
            </w:r>
          </w:p>
        </w:tc>
        <w:tc>
          <w:tcPr>
            <w:tcW w:w="7612" w:type="dxa"/>
            <w:shd w:val="clear" w:color="auto" w:fill="auto"/>
            <w:hideMark/>
          </w:tcPr>
          <w:p w14:paraId="6634838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"Беспилотная аэродоставка грузов"</w:t>
            </w:r>
          </w:p>
        </w:tc>
      </w:tr>
      <w:tr w:rsidR="005D1545" w:rsidRPr="004623D7" w14:paraId="321EC8EB" w14:textId="77777777" w:rsidTr="004623D7">
        <w:trPr>
          <w:cantSplit/>
          <w:trHeight w:val="20"/>
        </w:trPr>
        <w:tc>
          <w:tcPr>
            <w:tcW w:w="2849" w:type="dxa"/>
            <w:shd w:val="clear" w:color="auto" w:fill="auto"/>
            <w:noWrap/>
            <w:hideMark/>
          </w:tcPr>
          <w:p w14:paraId="410033F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24 2 7J 64332</w:t>
            </w:r>
          </w:p>
        </w:tc>
        <w:tc>
          <w:tcPr>
            <w:tcW w:w="7612" w:type="dxa"/>
            <w:shd w:val="clear" w:color="auto" w:fill="auto"/>
            <w:hideMark/>
          </w:tcPr>
          <w:p w14:paraId="3FD6E51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Субсидия федеральному государственному унитарному предприятию "Государственная корпорация по организации воздушного движения в Российской Федерации" </w:t>
            </w:r>
            <w:r>
              <w:rPr>
                <w:rFonts w:eastAsia="Times New Roman" w:cs="Times New Roman"/>
                <w:szCs w:val="28"/>
                <w:lang w:eastAsia="ru-RU"/>
              </w:rPr>
              <w:t xml:space="preserve">                                       </w:t>
            </w:r>
            <w:r w:rsidRPr="004623D7">
              <w:rPr>
                <w:rFonts w:eastAsia="Times New Roman" w:cs="Times New Roman"/>
                <w:szCs w:val="28"/>
                <w:lang w:eastAsia="ru-RU"/>
              </w:rPr>
              <w:t xml:space="preserve">на возмещение затрат, понесенных при осуществлении закупки средств радиотехнического обеспечения </w:t>
            </w:r>
            <w:r>
              <w:rPr>
                <w:rFonts w:eastAsia="Times New Roman" w:cs="Times New Roman"/>
                <w:szCs w:val="28"/>
                <w:lang w:eastAsia="ru-RU"/>
              </w:rPr>
              <w:t xml:space="preserve">                           </w:t>
            </w:r>
            <w:r w:rsidRPr="004623D7">
              <w:rPr>
                <w:rFonts w:eastAsia="Times New Roman" w:cs="Times New Roman"/>
                <w:szCs w:val="28"/>
                <w:lang w:eastAsia="ru-RU"/>
              </w:rPr>
              <w:t xml:space="preserve"> </w:t>
            </w:r>
            <w:r w:rsidR="0003310A">
              <w:rPr>
                <w:rFonts w:eastAsia="Times New Roman" w:cs="Times New Roman"/>
                <w:szCs w:val="28"/>
                <w:lang w:eastAsia="ru-RU"/>
              </w:rPr>
              <w:t xml:space="preserve">полетов </w:t>
            </w:r>
            <w:r w:rsidRPr="004623D7">
              <w:rPr>
                <w:rFonts w:eastAsia="Times New Roman" w:cs="Times New Roman"/>
                <w:szCs w:val="28"/>
                <w:lang w:eastAsia="ru-RU"/>
              </w:rPr>
              <w:t>и авиационной электросвязи для полетов беспилотных воздушных судов</w:t>
            </w:r>
          </w:p>
        </w:tc>
      </w:tr>
      <w:tr w:rsidR="005D1545" w:rsidRPr="004623D7" w14:paraId="7395F5B8" w14:textId="77777777" w:rsidTr="004623D7">
        <w:trPr>
          <w:cantSplit/>
          <w:trHeight w:val="20"/>
        </w:trPr>
        <w:tc>
          <w:tcPr>
            <w:tcW w:w="2849" w:type="dxa"/>
            <w:shd w:val="clear" w:color="auto" w:fill="auto"/>
            <w:noWrap/>
            <w:hideMark/>
          </w:tcPr>
          <w:p w14:paraId="620EAFF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2 8F 00000</w:t>
            </w:r>
          </w:p>
        </w:tc>
        <w:tc>
          <w:tcPr>
            <w:tcW w:w="7612" w:type="dxa"/>
            <w:shd w:val="clear" w:color="auto" w:fill="auto"/>
            <w:hideMark/>
          </w:tcPr>
          <w:p w14:paraId="68828E3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"Инфраструктурное меню"</w:t>
            </w:r>
          </w:p>
        </w:tc>
      </w:tr>
      <w:tr w:rsidR="005D1545" w:rsidRPr="004623D7" w14:paraId="4495CE60" w14:textId="77777777" w:rsidTr="004623D7">
        <w:trPr>
          <w:cantSplit/>
          <w:trHeight w:val="20"/>
        </w:trPr>
        <w:tc>
          <w:tcPr>
            <w:tcW w:w="2849" w:type="dxa"/>
            <w:shd w:val="clear" w:color="auto" w:fill="auto"/>
            <w:noWrap/>
          </w:tcPr>
          <w:p w14:paraId="5B0080B7"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eastAsia="ru-RU"/>
              </w:rPr>
              <w:t>24 2 8</w:t>
            </w:r>
            <w:r w:rsidRPr="004623D7">
              <w:rPr>
                <w:rFonts w:eastAsia="Times New Roman" w:cs="Times New Roman"/>
                <w:szCs w:val="28"/>
                <w:lang w:val="en-US" w:eastAsia="ru-RU"/>
              </w:rPr>
              <w:t>F 60105</w:t>
            </w:r>
          </w:p>
        </w:tc>
        <w:tc>
          <w:tcPr>
            <w:tcW w:w="7612" w:type="dxa"/>
            <w:shd w:val="clear" w:color="auto" w:fill="auto"/>
          </w:tcPr>
          <w:p w14:paraId="3D56C37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Субсидии российским кредитным организациям </w:t>
            </w:r>
            <w:r>
              <w:rPr>
                <w:rFonts w:eastAsia="Times New Roman" w:cs="Times New Roman"/>
                <w:szCs w:val="28"/>
                <w:lang w:eastAsia="ru-RU"/>
              </w:rPr>
              <w:t xml:space="preserve">                                      </w:t>
            </w:r>
            <w:r w:rsidRPr="004623D7">
              <w:rPr>
                <w:rFonts w:eastAsia="Times New Roman" w:cs="Times New Roman"/>
                <w:szCs w:val="28"/>
                <w:lang w:eastAsia="ru-RU"/>
              </w:rPr>
              <w:t>на возмещение недополученных доходов по кредитам, выданным подрядным организациям на досрочное исполнение контрактов по объектам капитального строительства по льготной ставке</w:t>
            </w:r>
          </w:p>
        </w:tc>
      </w:tr>
      <w:tr w:rsidR="005D1545" w:rsidRPr="004623D7" w14:paraId="45573D9F" w14:textId="77777777" w:rsidTr="004623D7">
        <w:trPr>
          <w:cantSplit/>
          <w:trHeight w:val="20"/>
        </w:trPr>
        <w:tc>
          <w:tcPr>
            <w:tcW w:w="2849" w:type="dxa"/>
            <w:shd w:val="clear" w:color="auto" w:fill="auto"/>
            <w:noWrap/>
            <w:hideMark/>
          </w:tcPr>
          <w:p w14:paraId="421B156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2 R1 00000</w:t>
            </w:r>
          </w:p>
        </w:tc>
        <w:tc>
          <w:tcPr>
            <w:tcW w:w="7612" w:type="dxa"/>
            <w:shd w:val="clear" w:color="auto" w:fill="auto"/>
            <w:hideMark/>
          </w:tcPr>
          <w:p w14:paraId="2411438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"Региональная и местная дорожная сеть"</w:t>
            </w:r>
          </w:p>
        </w:tc>
      </w:tr>
      <w:tr w:rsidR="005D1545" w:rsidRPr="004623D7" w14:paraId="4FEE150E" w14:textId="77777777" w:rsidTr="004623D7">
        <w:trPr>
          <w:cantSplit/>
          <w:trHeight w:val="20"/>
        </w:trPr>
        <w:tc>
          <w:tcPr>
            <w:tcW w:w="2849" w:type="dxa"/>
            <w:shd w:val="clear" w:color="auto" w:fill="auto"/>
            <w:noWrap/>
            <w:hideMark/>
          </w:tcPr>
          <w:p w14:paraId="3EE3D87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2 R1 53930</w:t>
            </w:r>
          </w:p>
        </w:tc>
        <w:tc>
          <w:tcPr>
            <w:tcW w:w="7612" w:type="dxa"/>
            <w:shd w:val="clear" w:color="auto" w:fill="auto"/>
            <w:hideMark/>
          </w:tcPr>
          <w:p w14:paraId="45F4806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Финансовое обеспечение дорожной деятельности</w:t>
            </w:r>
          </w:p>
        </w:tc>
      </w:tr>
      <w:tr w:rsidR="005D1545" w:rsidRPr="004623D7" w14:paraId="708B423C" w14:textId="77777777" w:rsidTr="004623D7">
        <w:trPr>
          <w:cantSplit/>
          <w:trHeight w:val="20"/>
        </w:trPr>
        <w:tc>
          <w:tcPr>
            <w:tcW w:w="2849" w:type="dxa"/>
            <w:shd w:val="clear" w:color="auto" w:fill="auto"/>
            <w:noWrap/>
            <w:hideMark/>
          </w:tcPr>
          <w:p w14:paraId="7BAA91A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2 R1 53940</w:t>
            </w:r>
          </w:p>
        </w:tc>
        <w:tc>
          <w:tcPr>
            <w:tcW w:w="7612" w:type="dxa"/>
            <w:shd w:val="clear" w:color="auto" w:fill="auto"/>
            <w:hideMark/>
          </w:tcPr>
          <w:p w14:paraId="59A380A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Приведение в нормативное состояние автомобильных дорог </w:t>
            </w:r>
            <w:r>
              <w:rPr>
                <w:rFonts w:eastAsia="Times New Roman" w:cs="Times New Roman"/>
                <w:szCs w:val="28"/>
                <w:lang w:eastAsia="ru-RU"/>
              </w:rPr>
              <w:t xml:space="preserve">  </w:t>
            </w:r>
            <w:r w:rsidRPr="004623D7">
              <w:rPr>
                <w:rFonts w:eastAsia="Times New Roman" w:cs="Times New Roman"/>
                <w:szCs w:val="28"/>
                <w:lang w:eastAsia="ru-RU"/>
              </w:rPr>
              <w:t>и искусственных дорожных сооружений</w:t>
            </w:r>
          </w:p>
        </w:tc>
      </w:tr>
      <w:tr w:rsidR="005D1545" w:rsidRPr="004623D7" w14:paraId="5B08DBF6" w14:textId="77777777" w:rsidTr="004623D7">
        <w:trPr>
          <w:cantSplit/>
          <w:trHeight w:val="20"/>
        </w:trPr>
        <w:tc>
          <w:tcPr>
            <w:tcW w:w="2849" w:type="dxa"/>
            <w:shd w:val="clear" w:color="auto" w:fill="auto"/>
            <w:noWrap/>
            <w:hideMark/>
          </w:tcPr>
          <w:p w14:paraId="2978E12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2 R2 00000</w:t>
            </w:r>
          </w:p>
        </w:tc>
        <w:tc>
          <w:tcPr>
            <w:tcW w:w="7612" w:type="dxa"/>
            <w:shd w:val="clear" w:color="auto" w:fill="auto"/>
            <w:hideMark/>
          </w:tcPr>
          <w:p w14:paraId="1D62314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"Общесистемные меры развития дорожного хозяйства"</w:t>
            </w:r>
          </w:p>
        </w:tc>
      </w:tr>
      <w:tr w:rsidR="005D1545" w:rsidRPr="004623D7" w14:paraId="73E58546" w14:textId="77777777" w:rsidTr="004623D7">
        <w:trPr>
          <w:cantSplit/>
          <w:trHeight w:val="20"/>
        </w:trPr>
        <w:tc>
          <w:tcPr>
            <w:tcW w:w="2849" w:type="dxa"/>
            <w:shd w:val="clear" w:color="auto" w:fill="auto"/>
            <w:noWrap/>
            <w:hideMark/>
          </w:tcPr>
          <w:p w14:paraId="7DEB598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2 R2 54180</w:t>
            </w:r>
          </w:p>
        </w:tc>
        <w:tc>
          <w:tcPr>
            <w:tcW w:w="7612" w:type="dxa"/>
            <w:shd w:val="clear" w:color="auto" w:fill="auto"/>
            <w:hideMark/>
          </w:tcPr>
          <w:p w14:paraId="48D6CF8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r>
      <w:tr w:rsidR="005D1545" w:rsidRPr="004623D7" w14:paraId="5BD60DAC" w14:textId="77777777" w:rsidTr="004623D7">
        <w:trPr>
          <w:cantSplit/>
          <w:trHeight w:val="20"/>
        </w:trPr>
        <w:tc>
          <w:tcPr>
            <w:tcW w:w="2849" w:type="dxa"/>
            <w:shd w:val="clear" w:color="auto" w:fill="auto"/>
            <w:noWrap/>
            <w:hideMark/>
          </w:tcPr>
          <w:p w14:paraId="4736D6F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2 R3 00000</w:t>
            </w:r>
          </w:p>
        </w:tc>
        <w:tc>
          <w:tcPr>
            <w:tcW w:w="7612" w:type="dxa"/>
            <w:shd w:val="clear" w:color="auto" w:fill="auto"/>
            <w:hideMark/>
          </w:tcPr>
          <w:p w14:paraId="1DE1005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"Безопасность дорожного движения"</w:t>
            </w:r>
          </w:p>
        </w:tc>
      </w:tr>
      <w:tr w:rsidR="005D1545" w:rsidRPr="004623D7" w14:paraId="108CEA56" w14:textId="77777777" w:rsidTr="004623D7">
        <w:trPr>
          <w:cantSplit/>
          <w:trHeight w:val="20"/>
        </w:trPr>
        <w:tc>
          <w:tcPr>
            <w:tcW w:w="2849" w:type="dxa"/>
            <w:shd w:val="clear" w:color="auto" w:fill="auto"/>
            <w:noWrap/>
            <w:hideMark/>
          </w:tcPr>
          <w:p w14:paraId="3DD76F0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2 R6 00000</w:t>
            </w:r>
          </w:p>
        </w:tc>
        <w:tc>
          <w:tcPr>
            <w:tcW w:w="7612" w:type="dxa"/>
            <w:shd w:val="clear" w:color="auto" w:fill="auto"/>
            <w:hideMark/>
          </w:tcPr>
          <w:p w14:paraId="0CCC315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"Развитие федеральной магистральной сети"</w:t>
            </w:r>
          </w:p>
        </w:tc>
      </w:tr>
      <w:tr w:rsidR="005D1545" w:rsidRPr="004623D7" w14:paraId="109465B7" w14:textId="77777777" w:rsidTr="004623D7">
        <w:trPr>
          <w:cantSplit/>
          <w:trHeight w:val="20"/>
        </w:trPr>
        <w:tc>
          <w:tcPr>
            <w:tcW w:w="2849" w:type="dxa"/>
            <w:shd w:val="clear" w:color="auto" w:fill="auto"/>
            <w:noWrap/>
            <w:hideMark/>
          </w:tcPr>
          <w:p w14:paraId="0906AD0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2 R6 65151</w:t>
            </w:r>
          </w:p>
        </w:tc>
        <w:tc>
          <w:tcPr>
            <w:tcW w:w="7612" w:type="dxa"/>
            <w:shd w:val="clear" w:color="auto" w:fill="auto"/>
            <w:hideMark/>
          </w:tcPr>
          <w:p w14:paraId="6028997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Государственной компании "Российские автомобильные дороги" на осуществление деятельности по организации строительства и реконструкции автомобильных дорог</w:t>
            </w:r>
          </w:p>
        </w:tc>
      </w:tr>
      <w:tr w:rsidR="005D1545" w:rsidRPr="004623D7" w14:paraId="39EF4AFF" w14:textId="77777777" w:rsidTr="004623D7">
        <w:trPr>
          <w:cantSplit/>
          <w:trHeight w:val="20"/>
        </w:trPr>
        <w:tc>
          <w:tcPr>
            <w:tcW w:w="2849" w:type="dxa"/>
            <w:shd w:val="clear" w:color="auto" w:fill="auto"/>
            <w:noWrap/>
            <w:hideMark/>
          </w:tcPr>
          <w:p w14:paraId="280EDE2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2 R7 00000</w:t>
            </w:r>
          </w:p>
        </w:tc>
        <w:tc>
          <w:tcPr>
            <w:tcW w:w="7612" w:type="dxa"/>
            <w:shd w:val="clear" w:color="auto" w:fill="auto"/>
            <w:hideMark/>
          </w:tcPr>
          <w:p w14:paraId="5D6D01E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"Развитие общественного транспорта"</w:t>
            </w:r>
          </w:p>
        </w:tc>
      </w:tr>
      <w:tr w:rsidR="005D1545" w:rsidRPr="004623D7" w14:paraId="565B535B" w14:textId="77777777" w:rsidTr="004623D7">
        <w:trPr>
          <w:cantSplit/>
          <w:trHeight w:val="20"/>
        </w:trPr>
        <w:tc>
          <w:tcPr>
            <w:tcW w:w="2849" w:type="dxa"/>
            <w:shd w:val="clear" w:color="auto" w:fill="auto"/>
            <w:noWrap/>
          </w:tcPr>
          <w:p w14:paraId="2C1CDC1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val="en-US" w:eastAsia="ru-RU"/>
              </w:rPr>
              <w:t>24 2 R7 54010</w:t>
            </w:r>
          </w:p>
        </w:tc>
        <w:tc>
          <w:tcPr>
            <w:tcW w:w="7612" w:type="dxa"/>
            <w:shd w:val="clear" w:color="auto" w:fill="auto"/>
          </w:tcPr>
          <w:p w14:paraId="6A338AA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Государственная поддержка субъектов Российской Федерации в целях обеспечения реализации инфраструктурных проектов, направленных на комплексное развитие городского наземного электрического транспорта </w:t>
            </w:r>
            <w:r>
              <w:rPr>
                <w:rFonts w:eastAsia="Times New Roman" w:cs="Times New Roman"/>
                <w:szCs w:val="28"/>
                <w:lang w:eastAsia="ru-RU"/>
              </w:rPr>
              <w:t xml:space="preserve">                </w:t>
            </w:r>
            <w:r w:rsidRPr="004623D7">
              <w:rPr>
                <w:rFonts w:eastAsia="Times New Roman" w:cs="Times New Roman"/>
                <w:szCs w:val="28"/>
                <w:lang w:eastAsia="ru-RU"/>
              </w:rPr>
              <w:t xml:space="preserve">и автомобильного транспорта общего пользования, выполнение работ по освещению и благоустройству территорий, а также на закупку автобусов, приводимых </w:t>
            </w:r>
            <w:r>
              <w:rPr>
                <w:rFonts w:eastAsia="Times New Roman" w:cs="Times New Roman"/>
                <w:szCs w:val="28"/>
                <w:lang w:eastAsia="ru-RU"/>
              </w:rPr>
              <w:t xml:space="preserve">                            </w:t>
            </w:r>
            <w:r w:rsidRPr="004623D7">
              <w:rPr>
                <w:rFonts w:eastAsia="Times New Roman" w:cs="Times New Roman"/>
                <w:szCs w:val="28"/>
                <w:lang w:eastAsia="ru-RU"/>
              </w:rPr>
              <w:t>в движение электрической энергией от батареи, заряжаемой от внешнего источника (электробусов), и объектов зарядной инфраструктуры для них</w:t>
            </w:r>
          </w:p>
        </w:tc>
      </w:tr>
      <w:tr w:rsidR="005D1545" w:rsidRPr="004623D7" w14:paraId="2FB5E2ED" w14:textId="77777777" w:rsidTr="004623D7">
        <w:trPr>
          <w:cantSplit/>
          <w:trHeight w:val="20"/>
        </w:trPr>
        <w:tc>
          <w:tcPr>
            <w:tcW w:w="2849" w:type="dxa"/>
            <w:shd w:val="clear" w:color="auto" w:fill="auto"/>
            <w:noWrap/>
            <w:hideMark/>
          </w:tcPr>
          <w:p w14:paraId="08999B5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24 2 R7 60570</w:t>
            </w:r>
          </w:p>
        </w:tc>
        <w:tc>
          <w:tcPr>
            <w:tcW w:w="7612" w:type="dxa"/>
            <w:shd w:val="clear" w:color="auto" w:fill="auto"/>
            <w:hideMark/>
          </w:tcPr>
          <w:p w14:paraId="07E9CEF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Государственная поддержка акционерного общества "Государственная транспортная лизинговая компания", </w:t>
            </w:r>
            <w:r>
              <w:rPr>
                <w:rFonts w:eastAsia="Times New Roman" w:cs="Times New Roman"/>
                <w:szCs w:val="28"/>
                <w:lang w:eastAsia="ru-RU"/>
              </w:rPr>
              <w:t xml:space="preserve">                          </w:t>
            </w:r>
            <w:r w:rsidRPr="004623D7">
              <w:rPr>
                <w:rFonts w:eastAsia="Times New Roman" w:cs="Times New Roman"/>
                <w:szCs w:val="28"/>
                <w:lang w:eastAsia="ru-RU"/>
              </w:rPr>
              <w:t>г. Салехард, Ямало-Ненецкий автономный округ, в целях возмещения потерь в доходах при предоставлении лизингополучателю скидки по договорам лизинга подвижного состава наземного общественного пассажирского транспорта</w:t>
            </w:r>
          </w:p>
        </w:tc>
      </w:tr>
      <w:tr w:rsidR="005D1545" w:rsidRPr="004623D7" w14:paraId="36BFCDAD" w14:textId="77777777" w:rsidTr="004623D7">
        <w:trPr>
          <w:cantSplit/>
          <w:trHeight w:val="20"/>
        </w:trPr>
        <w:tc>
          <w:tcPr>
            <w:tcW w:w="2849" w:type="dxa"/>
            <w:shd w:val="clear" w:color="auto" w:fill="auto"/>
            <w:noWrap/>
            <w:hideMark/>
          </w:tcPr>
          <w:p w14:paraId="6FCF67F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2 R7 60571</w:t>
            </w:r>
          </w:p>
        </w:tc>
        <w:tc>
          <w:tcPr>
            <w:tcW w:w="7612" w:type="dxa"/>
            <w:shd w:val="clear" w:color="auto" w:fill="auto"/>
            <w:hideMark/>
          </w:tcPr>
          <w:p w14:paraId="02D4BF6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Имущественный взнос Российской Федерации </w:t>
            </w:r>
            <w:r>
              <w:rPr>
                <w:rFonts w:eastAsia="Times New Roman" w:cs="Times New Roman"/>
                <w:szCs w:val="28"/>
                <w:lang w:eastAsia="ru-RU"/>
              </w:rPr>
              <w:t xml:space="preserve">                                               </w:t>
            </w:r>
            <w:r w:rsidRPr="004623D7">
              <w:rPr>
                <w:rFonts w:eastAsia="Times New Roman" w:cs="Times New Roman"/>
                <w:szCs w:val="28"/>
                <w:lang w:eastAsia="ru-RU"/>
              </w:rPr>
              <w:t>в государственную корпорацию развития "ВЭБ.РФ" в целях компенсации недополученных доходов по кредитам, выданным на поддержку проектов по развитию городского электрического наземного общественного пассажирского транспорта</w:t>
            </w:r>
          </w:p>
        </w:tc>
      </w:tr>
      <w:tr w:rsidR="005D1545" w:rsidRPr="004623D7" w14:paraId="7B4B5BC4" w14:textId="77777777" w:rsidTr="004623D7">
        <w:trPr>
          <w:cantSplit/>
          <w:trHeight w:val="20"/>
        </w:trPr>
        <w:tc>
          <w:tcPr>
            <w:tcW w:w="2849" w:type="dxa"/>
            <w:shd w:val="clear" w:color="auto" w:fill="auto"/>
            <w:noWrap/>
            <w:hideMark/>
          </w:tcPr>
          <w:p w14:paraId="774237F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2 V1 00000</w:t>
            </w:r>
          </w:p>
        </w:tc>
        <w:tc>
          <w:tcPr>
            <w:tcW w:w="7612" w:type="dxa"/>
            <w:shd w:val="clear" w:color="auto" w:fill="auto"/>
            <w:hideMark/>
          </w:tcPr>
          <w:p w14:paraId="426A18E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"Строительство автомобильных дорог международного транспортного коридора Европа - Западный Китай"</w:t>
            </w:r>
          </w:p>
        </w:tc>
      </w:tr>
      <w:tr w:rsidR="005D1545" w:rsidRPr="004623D7" w14:paraId="3E71E602" w14:textId="77777777" w:rsidTr="004623D7">
        <w:trPr>
          <w:cantSplit/>
          <w:trHeight w:val="20"/>
        </w:trPr>
        <w:tc>
          <w:tcPr>
            <w:tcW w:w="2849" w:type="dxa"/>
            <w:shd w:val="clear" w:color="auto" w:fill="auto"/>
            <w:noWrap/>
            <w:hideMark/>
          </w:tcPr>
          <w:p w14:paraId="150C715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2 V2 00000</w:t>
            </w:r>
          </w:p>
        </w:tc>
        <w:tc>
          <w:tcPr>
            <w:tcW w:w="7612" w:type="dxa"/>
            <w:shd w:val="clear" w:color="auto" w:fill="auto"/>
            <w:hideMark/>
          </w:tcPr>
          <w:p w14:paraId="1964789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"Развитие морских портов"</w:t>
            </w:r>
          </w:p>
        </w:tc>
      </w:tr>
      <w:tr w:rsidR="005D1545" w:rsidRPr="004623D7" w14:paraId="02786B61" w14:textId="77777777" w:rsidTr="004623D7">
        <w:trPr>
          <w:cantSplit/>
          <w:trHeight w:val="20"/>
        </w:trPr>
        <w:tc>
          <w:tcPr>
            <w:tcW w:w="2849" w:type="dxa"/>
            <w:shd w:val="clear" w:color="auto" w:fill="auto"/>
            <w:noWrap/>
            <w:hideMark/>
          </w:tcPr>
          <w:p w14:paraId="3291AF5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2 V3 00000</w:t>
            </w:r>
          </w:p>
        </w:tc>
        <w:tc>
          <w:tcPr>
            <w:tcW w:w="7612" w:type="dxa"/>
            <w:shd w:val="clear" w:color="auto" w:fill="auto"/>
            <w:hideMark/>
          </w:tcPr>
          <w:p w14:paraId="19FFB96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"Развитие Северного морского пути"</w:t>
            </w:r>
          </w:p>
        </w:tc>
      </w:tr>
      <w:tr w:rsidR="005D1545" w:rsidRPr="004623D7" w14:paraId="6E7266CB" w14:textId="77777777" w:rsidTr="004623D7">
        <w:trPr>
          <w:cantSplit/>
          <w:trHeight w:val="20"/>
        </w:trPr>
        <w:tc>
          <w:tcPr>
            <w:tcW w:w="2849" w:type="dxa"/>
            <w:shd w:val="clear" w:color="auto" w:fill="auto"/>
            <w:noWrap/>
            <w:hideMark/>
          </w:tcPr>
          <w:p w14:paraId="60BC1C3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2 V7 00000</w:t>
            </w:r>
          </w:p>
        </w:tc>
        <w:tc>
          <w:tcPr>
            <w:tcW w:w="7612" w:type="dxa"/>
            <w:shd w:val="clear" w:color="auto" w:fill="auto"/>
            <w:hideMark/>
          </w:tcPr>
          <w:p w14:paraId="2B942C4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"Развитие региональных аэропортов"</w:t>
            </w:r>
          </w:p>
        </w:tc>
      </w:tr>
      <w:tr w:rsidR="005D1545" w:rsidRPr="004623D7" w14:paraId="4C93C3C2" w14:textId="77777777" w:rsidTr="004623D7">
        <w:trPr>
          <w:cantSplit/>
          <w:trHeight w:val="20"/>
        </w:trPr>
        <w:tc>
          <w:tcPr>
            <w:tcW w:w="2849" w:type="dxa"/>
            <w:shd w:val="clear" w:color="auto" w:fill="auto"/>
            <w:noWrap/>
            <w:hideMark/>
          </w:tcPr>
          <w:p w14:paraId="35DE67E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2 V7 53860</w:t>
            </w:r>
          </w:p>
        </w:tc>
        <w:tc>
          <w:tcPr>
            <w:tcW w:w="7612" w:type="dxa"/>
            <w:shd w:val="clear" w:color="auto" w:fill="auto"/>
            <w:hideMark/>
          </w:tcPr>
          <w:p w14:paraId="3044704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Осуществление реконструкции объектов в аэропортовых комплексах, находящихся в собственности субъектов Российской Федерации</w:t>
            </w:r>
          </w:p>
        </w:tc>
      </w:tr>
      <w:tr w:rsidR="005D1545" w:rsidRPr="004623D7" w14:paraId="19080142" w14:textId="77777777" w:rsidTr="004623D7">
        <w:trPr>
          <w:cantSplit/>
          <w:trHeight w:val="20"/>
        </w:trPr>
        <w:tc>
          <w:tcPr>
            <w:tcW w:w="2849" w:type="dxa"/>
            <w:shd w:val="clear" w:color="auto" w:fill="auto"/>
            <w:noWrap/>
            <w:hideMark/>
          </w:tcPr>
          <w:p w14:paraId="5BC9C84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2 V8 00000</w:t>
            </w:r>
          </w:p>
        </w:tc>
        <w:tc>
          <w:tcPr>
            <w:tcW w:w="7612" w:type="dxa"/>
            <w:shd w:val="clear" w:color="auto" w:fill="auto"/>
            <w:hideMark/>
          </w:tcPr>
          <w:p w14:paraId="6714838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"Высокоскоростное железнодорожное сообщение"</w:t>
            </w:r>
          </w:p>
        </w:tc>
      </w:tr>
      <w:tr w:rsidR="005D1545" w:rsidRPr="004623D7" w14:paraId="7F0082D1" w14:textId="77777777" w:rsidTr="004623D7">
        <w:trPr>
          <w:cantSplit/>
          <w:trHeight w:val="20"/>
        </w:trPr>
        <w:tc>
          <w:tcPr>
            <w:tcW w:w="2849" w:type="dxa"/>
            <w:shd w:val="clear" w:color="auto" w:fill="auto"/>
            <w:noWrap/>
            <w:hideMark/>
          </w:tcPr>
          <w:p w14:paraId="6325019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2 VГ 00000</w:t>
            </w:r>
          </w:p>
        </w:tc>
        <w:tc>
          <w:tcPr>
            <w:tcW w:w="7612" w:type="dxa"/>
            <w:shd w:val="clear" w:color="auto" w:fill="auto"/>
            <w:hideMark/>
          </w:tcPr>
          <w:p w14:paraId="1DB9E12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"Развитие железнодорожной инфраструктуры Восточного полигона железных дорог"</w:t>
            </w:r>
          </w:p>
        </w:tc>
      </w:tr>
      <w:tr w:rsidR="005D1545" w:rsidRPr="004623D7" w14:paraId="62DA10E4" w14:textId="77777777" w:rsidTr="004623D7">
        <w:trPr>
          <w:cantSplit/>
          <w:trHeight w:val="20"/>
        </w:trPr>
        <w:tc>
          <w:tcPr>
            <w:tcW w:w="2849" w:type="dxa"/>
            <w:shd w:val="clear" w:color="auto" w:fill="auto"/>
            <w:noWrap/>
            <w:hideMark/>
          </w:tcPr>
          <w:p w14:paraId="51A7755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2 VД 00000</w:t>
            </w:r>
          </w:p>
        </w:tc>
        <w:tc>
          <w:tcPr>
            <w:tcW w:w="7612" w:type="dxa"/>
            <w:shd w:val="clear" w:color="auto" w:fill="auto"/>
            <w:hideMark/>
          </w:tcPr>
          <w:p w14:paraId="204DC70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Федеральный проект "Развитие железнодорожных подходов </w:t>
            </w:r>
            <w:r>
              <w:rPr>
                <w:rFonts w:eastAsia="Times New Roman" w:cs="Times New Roman"/>
                <w:szCs w:val="28"/>
                <w:lang w:eastAsia="ru-RU"/>
              </w:rPr>
              <w:t xml:space="preserve">   </w:t>
            </w:r>
            <w:r w:rsidRPr="004623D7">
              <w:rPr>
                <w:rFonts w:eastAsia="Times New Roman" w:cs="Times New Roman"/>
                <w:szCs w:val="28"/>
                <w:lang w:eastAsia="ru-RU"/>
              </w:rPr>
              <w:t>к морским портам Азово-Черноморского бассейна"</w:t>
            </w:r>
          </w:p>
        </w:tc>
      </w:tr>
      <w:tr w:rsidR="005D1545" w:rsidRPr="004623D7" w14:paraId="2D004F5E" w14:textId="77777777" w:rsidTr="004623D7">
        <w:trPr>
          <w:cantSplit/>
          <w:trHeight w:val="20"/>
        </w:trPr>
        <w:tc>
          <w:tcPr>
            <w:tcW w:w="2849" w:type="dxa"/>
            <w:shd w:val="clear" w:color="auto" w:fill="auto"/>
            <w:noWrap/>
            <w:hideMark/>
          </w:tcPr>
          <w:p w14:paraId="62C6EC7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2 VЕ 00000</w:t>
            </w:r>
          </w:p>
        </w:tc>
        <w:tc>
          <w:tcPr>
            <w:tcW w:w="7612" w:type="dxa"/>
            <w:shd w:val="clear" w:color="auto" w:fill="auto"/>
            <w:hideMark/>
          </w:tcPr>
          <w:p w14:paraId="046B8CA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"Развитие железнодорожных подходов</w:t>
            </w:r>
            <w:r>
              <w:rPr>
                <w:rFonts w:eastAsia="Times New Roman" w:cs="Times New Roman"/>
                <w:szCs w:val="28"/>
                <w:lang w:eastAsia="ru-RU"/>
              </w:rPr>
              <w:t xml:space="preserve">        </w:t>
            </w:r>
            <w:r w:rsidRPr="004623D7">
              <w:rPr>
                <w:rFonts w:eastAsia="Times New Roman" w:cs="Times New Roman"/>
                <w:szCs w:val="28"/>
                <w:lang w:eastAsia="ru-RU"/>
              </w:rPr>
              <w:t xml:space="preserve"> к морским портам Северо-Западного бассейна"</w:t>
            </w:r>
          </w:p>
        </w:tc>
      </w:tr>
      <w:tr w:rsidR="005D1545" w:rsidRPr="004623D7" w14:paraId="39DD87A3" w14:textId="77777777" w:rsidTr="004623D7">
        <w:trPr>
          <w:cantSplit/>
          <w:trHeight w:val="20"/>
        </w:trPr>
        <w:tc>
          <w:tcPr>
            <w:tcW w:w="2849" w:type="dxa"/>
            <w:shd w:val="clear" w:color="auto" w:fill="auto"/>
            <w:noWrap/>
            <w:hideMark/>
          </w:tcPr>
          <w:p w14:paraId="7FF19B6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2 VЖ 00000</w:t>
            </w:r>
          </w:p>
        </w:tc>
        <w:tc>
          <w:tcPr>
            <w:tcW w:w="7612" w:type="dxa"/>
            <w:shd w:val="clear" w:color="auto" w:fill="auto"/>
            <w:hideMark/>
          </w:tcPr>
          <w:p w14:paraId="72E442A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"Развитие железнодорожной инфраструктуры Центрального транспортного узла"</w:t>
            </w:r>
          </w:p>
        </w:tc>
      </w:tr>
      <w:tr w:rsidR="005D1545" w:rsidRPr="004623D7" w14:paraId="29F1F9C6" w14:textId="77777777" w:rsidTr="004623D7">
        <w:trPr>
          <w:cantSplit/>
          <w:trHeight w:val="20"/>
        </w:trPr>
        <w:tc>
          <w:tcPr>
            <w:tcW w:w="2849" w:type="dxa"/>
            <w:shd w:val="clear" w:color="auto" w:fill="auto"/>
            <w:noWrap/>
          </w:tcPr>
          <w:p w14:paraId="02A94E0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 xml:space="preserve">24 2 </w:t>
            </w:r>
            <w:r w:rsidRPr="004623D7">
              <w:rPr>
                <w:rFonts w:eastAsia="Times New Roman" w:cs="Times New Roman"/>
                <w:szCs w:val="28"/>
                <w:lang w:val="en-US" w:eastAsia="ru-RU"/>
              </w:rPr>
              <w:t>V</w:t>
            </w:r>
            <w:r w:rsidRPr="004623D7">
              <w:rPr>
                <w:rFonts w:eastAsia="Times New Roman" w:cs="Times New Roman"/>
                <w:szCs w:val="28"/>
                <w:lang w:eastAsia="ru-RU"/>
              </w:rPr>
              <w:t>Ж 57110</w:t>
            </w:r>
          </w:p>
        </w:tc>
        <w:tc>
          <w:tcPr>
            <w:tcW w:w="7612" w:type="dxa"/>
            <w:shd w:val="clear" w:color="auto" w:fill="auto"/>
          </w:tcPr>
          <w:p w14:paraId="34227BBE" w14:textId="77777777" w:rsidR="005D1545" w:rsidRPr="004623D7" w:rsidRDefault="005D1545" w:rsidP="005D1545">
            <w:pPr>
              <w:autoSpaceDE w:val="0"/>
              <w:autoSpaceDN w:val="0"/>
              <w:adjustRightInd w:val="0"/>
              <w:ind w:firstLine="0"/>
              <w:rPr>
                <w:rFonts w:cs="Times New Roman"/>
                <w:szCs w:val="28"/>
              </w:rPr>
            </w:pPr>
            <w:r w:rsidRPr="004623D7">
              <w:rPr>
                <w:rFonts w:cs="Times New Roman"/>
                <w:szCs w:val="28"/>
              </w:rPr>
              <w:t>Взнос в уставный капитал открытого акционерного общества "Российские железные дороги", г. Москва, в целях реализации проектов развития железнодорожной инфраструктуры Центрального транспортного узла с учетом организации диаметральных маршрутов</w:t>
            </w:r>
          </w:p>
        </w:tc>
      </w:tr>
      <w:tr w:rsidR="005D1545" w:rsidRPr="004623D7" w14:paraId="78C21373" w14:textId="77777777" w:rsidTr="004623D7">
        <w:trPr>
          <w:cantSplit/>
          <w:trHeight w:val="20"/>
        </w:trPr>
        <w:tc>
          <w:tcPr>
            <w:tcW w:w="2849" w:type="dxa"/>
            <w:shd w:val="clear" w:color="auto" w:fill="auto"/>
            <w:noWrap/>
          </w:tcPr>
          <w:p w14:paraId="4307F1ED"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eastAsia="ru-RU"/>
              </w:rPr>
              <w:t xml:space="preserve">24 </w:t>
            </w:r>
            <w:r w:rsidRPr="004623D7">
              <w:rPr>
                <w:rFonts w:eastAsia="Times New Roman" w:cs="Times New Roman"/>
                <w:szCs w:val="28"/>
                <w:lang w:val="en-US" w:eastAsia="ru-RU"/>
              </w:rPr>
              <w:t>2</w:t>
            </w:r>
            <w:r w:rsidRPr="004623D7">
              <w:rPr>
                <w:rFonts w:eastAsia="Times New Roman" w:cs="Times New Roman"/>
                <w:szCs w:val="28"/>
                <w:lang w:eastAsia="ru-RU"/>
              </w:rPr>
              <w:t xml:space="preserve"> </w:t>
            </w:r>
            <w:r w:rsidRPr="004623D7">
              <w:rPr>
                <w:rFonts w:eastAsia="Times New Roman" w:cs="Times New Roman"/>
                <w:szCs w:val="28"/>
                <w:lang w:val="en-US" w:eastAsia="ru-RU"/>
              </w:rPr>
              <w:t>Y1 00000</w:t>
            </w:r>
          </w:p>
        </w:tc>
        <w:tc>
          <w:tcPr>
            <w:tcW w:w="7612" w:type="dxa"/>
            <w:shd w:val="clear" w:color="auto" w:fill="auto"/>
          </w:tcPr>
          <w:p w14:paraId="22D8F880" w14:textId="77777777" w:rsidR="005D1545" w:rsidRPr="004623D7" w:rsidRDefault="005D1545" w:rsidP="005D1545">
            <w:pPr>
              <w:autoSpaceDE w:val="0"/>
              <w:autoSpaceDN w:val="0"/>
              <w:adjustRightInd w:val="0"/>
              <w:ind w:firstLine="0"/>
              <w:rPr>
                <w:rFonts w:cs="Times New Roman"/>
                <w:szCs w:val="28"/>
              </w:rPr>
            </w:pPr>
            <w:r w:rsidRPr="004623D7">
              <w:rPr>
                <w:rFonts w:cs="Times New Roman"/>
                <w:szCs w:val="28"/>
              </w:rPr>
              <w:t xml:space="preserve">Федеральный проект </w:t>
            </w:r>
            <w:r w:rsidRPr="004623D7">
              <w:rPr>
                <w:rFonts w:eastAsia="Calibri" w:cs="Times New Roman"/>
                <w:szCs w:val="28"/>
              </w:rPr>
              <w:t>"Развитие инфраструктуры, обеспечение безопасности и формирование специализированной системы сертификации беспилотных авиационных систем"</w:t>
            </w:r>
          </w:p>
        </w:tc>
      </w:tr>
      <w:tr w:rsidR="005D1545" w:rsidRPr="004623D7" w14:paraId="5FB0B22A" w14:textId="77777777" w:rsidTr="004623D7">
        <w:trPr>
          <w:cantSplit/>
          <w:trHeight w:val="20"/>
        </w:trPr>
        <w:tc>
          <w:tcPr>
            <w:tcW w:w="2849" w:type="dxa"/>
            <w:shd w:val="clear" w:color="auto" w:fill="auto"/>
            <w:noWrap/>
          </w:tcPr>
          <w:p w14:paraId="48711185"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val="en-US" w:eastAsia="ru-RU"/>
              </w:rPr>
              <w:lastRenderedPageBreak/>
              <w:t>24 2 Y1 52620</w:t>
            </w:r>
          </w:p>
        </w:tc>
        <w:tc>
          <w:tcPr>
            <w:tcW w:w="7612" w:type="dxa"/>
            <w:shd w:val="clear" w:color="auto" w:fill="auto"/>
          </w:tcPr>
          <w:p w14:paraId="34BA0724" w14:textId="77777777" w:rsidR="005D1545" w:rsidRPr="004623D7" w:rsidRDefault="005D1545" w:rsidP="005D1545">
            <w:pPr>
              <w:autoSpaceDE w:val="0"/>
              <w:autoSpaceDN w:val="0"/>
              <w:adjustRightInd w:val="0"/>
              <w:ind w:firstLine="0"/>
              <w:rPr>
                <w:rFonts w:cs="Times New Roman"/>
                <w:szCs w:val="28"/>
              </w:rPr>
            </w:pPr>
            <w:r w:rsidRPr="004623D7">
              <w:rPr>
                <w:rFonts w:cs="Times New Roman"/>
                <w:szCs w:val="28"/>
              </w:rPr>
              <w:t>Осуществление строительства, реконструкции посадочных площадок, находящихся в собственности субъектов Российской Федерации, в целях обеспечения приема, наземного и технического обслуживания, выпуска беспилотных воздушных судов</w:t>
            </w:r>
          </w:p>
        </w:tc>
      </w:tr>
      <w:tr w:rsidR="005D1545" w:rsidRPr="004623D7" w14:paraId="2D9274EA" w14:textId="77777777" w:rsidTr="004623D7">
        <w:trPr>
          <w:cantSplit/>
          <w:trHeight w:val="20"/>
        </w:trPr>
        <w:tc>
          <w:tcPr>
            <w:tcW w:w="2849" w:type="dxa"/>
            <w:shd w:val="clear" w:color="auto" w:fill="auto"/>
            <w:noWrap/>
          </w:tcPr>
          <w:p w14:paraId="18AFD70B"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val="en-US" w:eastAsia="ru-RU"/>
              </w:rPr>
              <w:t>24 2 Y1 64335</w:t>
            </w:r>
          </w:p>
        </w:tc>
        <w:tc>
          <w:tcPr>
            <w:tcW w:w="7612" w:type="dxa"/>
            <w:shd w:val="clear" w:color="auto" w:fill="auto"/>
          </w:tcPr>
          <w:p w14:paraId="2CD9760C" w14:textId="77777777" w:rsidR="005D1545" w:rsidRPr="004623D7" w:rsidRDefault="005D1545" w:rsidP="005D1545">
            <w:pPr>
              <w:autoSpaceDE w:val="0"/>
              <w:autoSpaceDN w:val="0"/>
              <w:adjustRightInd w:val="0"/>
              <w:ind w:firstLine="0"/>
              <w:rPr>
                <w:rFonts w:cs="Times New Roman"/>
                <w:szCs w:val="28"/>
              </w:rPr>
            </w:pPr>
            <w:r w:rsidRPr="004623D7">
              <w:rPr>
                <w:rFonts w:cs="Times New Roman"/>
                <w:szCs w:val="28"/>
              </w:rPr>
              <w:t xml:space="preserve">Субсидия федеральному государственному унитарному предприятию "Государственная корпорация по организации воздушного движения в Российской Федерации" </w:t>
            </w:r>
            <w:r>
              <w:rPr>
                <w:rFonts w:cs="Times New Roman"/>
                <w:szCs w:val="28"/>
              </w:rPr>
              <w:t xml:space="preserve">                                     </w:t>
            </w:r>
            <w:r w:rsidRPr="004623D7">
              <w:rPr>
                <w:rFonts w:cs="Times New Roman"/>
                <w:szCs w:val="28"/>
              </w:rPr>
              <w:t xml:space="preserve">на финансовое обеспечение реализации мероприятий, связанных с внедрением в эксплуатацию унифицированной инфраструктуры государственного поставщика услуг </w:t>
            </w:r>
            <w:r>
              <w:rPr>
                <w:rFonts w:cs="Times New Roman"/>
                <w:szCs w:val="28"/>
              </w:rPr>
              <w:t xml:space="preserve">                            </w:t>
            </w:r>
            <w:r w:rsidRPr="004623D7">
              <w:rPr>
                <w:rFonts w:cs="Times New Roman"/>
                <w:szCs w:val="28"/>
              </w:rPr>
              <w:t xml:space="preserve">по обслуживанию линий управления беспилотными авиационными системами и контроля беспилотных авиационных систем, связи, навигации, наблюдения, автоматизации и информационного обеспечения маршрутов (районов) полетов беспилотных воздушных судов </w:t>
            </w:r>
            <w:r>
              <w:rPr>
                <w:rFonts w:cs="Times New Roman"/>
                <w:szCs w:val="28"/>
              </w:rPr>
              <w:t xml:space="preserve">                                   </w:t>
            </w:r>
            <w:r w:rsidRPr="004623D7">
              <w:rPr>
                <w:rFonts w:cs="Times New Roman"/>
                <w:szCs w:val="28"/>
              </w:rPr>
              <w:t>на территориях субъектов Российской Федерации</w:t>
            </w:r>
          </w:p>
        </w:tc>
      </w:tr>
      <w:tr w:rsidR="005D1545" w:rsidRPr="004623D7" w14:paraId="6A8ABF3B" w14:textId="77777777" w:rsidTr="004623D7">
        <w:trPr>
          <w:cantSplit/>
          <w:trHeight w:val="20"/>
        </w:trPr>
        <w:tc>
          <w:tcPr>
            <w:tcW w:w="2849" w:type="dxa"/>
            <w:shd w:val="clear" w:color="auto" w:fill="auto"/>
            <w:noWrap/>
          </w:tcPr>
          <w:p w14:paraId="669C049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 xml:space="preserve">24 2 </w:t>
            </w:r>
            <w:r w:rsidRPr="004623D7">
              <w:rPr>
                <w:rFonts w:eastAsia="Times New Roman" w:cs="Times New Roman"/>
                <w:szCs w:val="28"/>
                <w:lang w:val="en-US" w:eastAsia="ru-RU"/>
              </w:rPr>
              <w:t>Y4 00000</w:t>
            </w:r>
          </w:p>
        </w:tc>
        <w:tc>
          <w:tcPr>
            <w:tcW w:w="7612" w:type="dxa"/>
            <w:shd w:val="clear" w:color="auto" w:fill="auto"/>
          </w:tcPr>
          <w:p w14:paraId="0A689E3A" w14:textId="77777777" w:rsidR="005D1545" w:rsidRPr="004623D7" w:rsidRDefault="005D1545" w:rsidP="005D1545">
            <w:pPr>
              <w:autoSpaceDE w:val="0"/>
              <w:autoSpaceDN w:val="0"/>
              <w:adjustRightInd w:val="0"/>
              <w:ind w:firstLine="0"/>
              <w:rPr>
                <w:rFonts w:cs="Times New Roman"/>
                <w:szCs w:val="28"/>
              </w:rPr>
            </w:pPr>
            <w:r w:rsidRPr="004623D7">
              <w:rPr>
                <w:rFonts w:cs="Times New Roman"/>
                <w:szCs w:val="28"/>
              </w:rPr>
              <w:t xml:space="preserve">Федеральный проект "Стимулирование спроса </w:t>
            </w:r>
            <w:r>
              <w:rPr>
                <w:rFonts w:cs="Times New Roman"/>
                <w:szCs w:val="28"/>
              </w:rPr>
              <w:t xml:space="preserve">                                          </w:t>
            </w:r>
            <w:r w:rsidRPr="004623D7">
              <w:rPr>
                <w:rFonts w:cs="Times New Roman"/>
                <w:szCs w:val="28"/>
              </w:rPr>
              <w:t>на отечественные беспилотные авиационные системы"</w:t>
            </w:r>
          </w:p>
        </w:tc>
      </w:tr>
      <w:tr w:rsidR="005D1545" w:rsidRPr="004623D7" w14:paraId="688141B7" w14:textId="77777777" w:rsidTr="004623D7">
        <w:trPr>
          <w:cantSplit/>
          <w:trHeight w:val="20"/>
        </w:trPr>
        <w:tc>
          <w:tcPr>
            <w:tcW w:w="2849" w:type="dxa"/>
            <w:shd w:val="clear" w:color="auto" w:fill="auto"/>
            <w:noWrap/>
            <w:hideMark/>
          </w:tcPr>
          <w:p w14:paraId="67D7220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24 3 00 00000</w:t>
            </w:r>
          </w:p>
        </w:tc>
        <w:tc>
          <w:tcPr>
            <w:tcW w:w="7612" w:type="dxa"/>
            <w:shd w:val="clear" w:color="auto" w:fill="auto"/>
            <w:hideMark/>
          </w:tcPr>
          <w:p w14:paraId="43427B4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Ведомственные проекты</w:t>
            </w:r>
          </w:p>
        </w:tc>
      </w:tr>
      <w:tr w:rsidR="005D1545" w:rsidRPr="004623D7" w14:paraId="09713899" w14:textId="77777777" w:rsidTr="004623D7">
        <w:trPr>
          <w:cantSplit/>
          <w:trHeight w:val="20"/>
        </w:trPr>
        <w:tc>
          <w:tcPr>
            <w:tcW w:w="2849" w:type="dxa"/>
            <w:shd w:val="clear" w:color="auto" w:fill="auto"/>
            <w:noWrap/>
            <w:hideMark/>
          </w:tcPr>
          <w:p w14:paraId="41C2F64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24 3 01 00000</w:t>
            </w:r>
          </w:p>
        </w:tc>
        <w:tc>
          <w:tcPr>
            <w:tcW w:w="7612" w:type="dxa"/>
            <w:shd w:val="clear" w:color="auto" w:fill="auto"/>
            <w:hideMark/>
          </w:tcPr>
          <w:p w14:paraId="6F6ED1B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"Строительство и реконструкция объектов многофункционального технологического кластера "Образцово"</w:t>
            </w:r>
          </w:p>
        </w:tc>
      </w:tr>
      <w:tr w:rsidR="005D1545" w:rsidRPr="004623D7" w14:paraId="1B119308" w14:textId="77777777" w:rsidTr="004623D7">
        <w:trPr>
          <w:cantSplit/>
          <w:trHeight w:val="20"/>
        </w:trPr>
        <w:tc>
          <w:tcPr>
            <w:tcW w:w="2849" w:type="dxa"/>
            <w:shd w:val="clear" w:color="auto" w:fill="auto"/>
            <w:noWrap/>
            <w:hideMark/>
          </w:tcPr>
          <w:p w14:paraId="5794FFA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24 3 02 00000</w:t>
            </w:r>
          </w:p>
        </w:tc>
        <w:tc>
          <w:tcPr>
            <w:tcW w:w="7612" w:type="dxa"/>
            <w:shd w:val="clear" w:color="auto" w:fill="auto"/>
            <w:hideMark/>
          </w:tcPr>
          <w:p w14:paraId="0A207AB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Ведомственный проект "Строительство, реконструкция </w:t>
            </w:r>
            <w:r>
              <w:rPr>
                <w:rFonts w:eastAsia="Times New Roman" w:cs="Times New Roman"/>
                <w:szCs w:val="28"/>
                <w:lang w:eastAsia="ru-RU"/>
              </w:rPr>
              <w:t xml:space="preserve">                         </w:t>
            </w:r>
            <w:r w:rsidRPr="004623D7">
              <w:rPr>
                <w:rFonts w:eastAsia="Times New Roman" w:cs="Times New Roman"/>
                <w:szCs w:val="28"/>
                <w:lang w:eastAsia="ru-RU"/>
              </w:rPr>
              <w:t>и техническое перевооружение пунктов пропуска через Государственную границу Российской Федерации"</w:t>
            </w:r>
          </w:p>
        </w:tc>
      </w:tr>
      <w:tr w:rsidR="005D1545" w:rsidRPr="004623D7" w14:paraId="53868BA8" w14:textId="77777777" w:rsidTr="004623D7">
        <w:trPr>
          <w:cantSplit/>
          <w:trHeight w:val="20"/>
        </w:trPr>
        <w:tc>
          <w:tcPr>
            <w:tcW w:w="2849" w:type="dxa"/>
            <w:shd w:val="clear" w:color="auto" w:fill="auto"/>
            <w:noWrap/>
            <w:hideMark/>
          </w:tcPr>
          <w:p w14:paraId="0C4262B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24 3 03 00000</w:t>
            </w:r>
          </w:p>
        </w:tc>
        <w:tc>
          <w:tcPr>
            <w:tcW w:w="7612" w:type="dxa"/>
            <w:shd w:val="clear" w:color="auto" w:fill="auto"/>
            <w:hideMark/>
          </w:tcPr>
          <w:p w14:paraId="69D2B56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Ведомственный проект "Совершенствование </w:t>
            </w:r>
            <w:r>
              <w:rPr>
                <w:rFonts w:eastAsia="Times New Roman" w:cs="Times New Roman"/>
                <w:szCs w:val="28"/>
                <w:lang w:eastAsia="ru-RU"/>
              </w:rPr>
              <w:t xml:space="preserve">                       </w:t>
            </w:r>
            <w:r w:rsidRPr="004623D7">
              <w:rPr>
                <w:rFonts w:eastAsia="Times New Roman" w:cs="Times New Roman"/>
                <w:szCs w:val="28"/>
                <w:lang w:eastAsia="ru-RU"/>
              </w:rPr>
              <w:t xml:space="preserve">контрольно-надзорной деятельности в сфере транспорта </w:t>
            </w:r>
            <w:r>
              <w:rPr>
                <w:rFonts w:eastAsia="Times New Roman" w:cs="Times New Roman"/>
                <w:szCs w:val="28"/>
                <w:lang w:eastAsia="ru-RU"/>
              </w:rPr>
              <w:t xml:space="preserve">                         </w:t>
            </w:r>
            <w:r w:rsidRPr="004623D7">
              <w:rPr>
                <w:rFonts w:eastAsia="Times New Roman" w:cs="Times New Roman"/>
                <w:szCs w:val="28"/>
                <w:lang w:eastAsia="ru-RU"/>
              </w:rPr>
              <w:t>в Российской Федерации"</w:t>
            </w:r>
          </w:p>
        </w:tc>
      </w:tr>
      <w:tr w:rsidR="005D1545" w:rsidRPr="004623D7" w14:paraId="7C060D10" w14:textId="77777777" w:rsidTr="004623D7">
        <w:trPr>
          <w:cantSplit/>
          <w:trHeight w:val="20"/>
        </w:trPr>
        <w:tc>
          <w:tcPr>
            <w:tcW w:w="2849" w:type="dxa"/>
            <w:shd w:val="clear" w:color="auto" w:fill="auto"/>
            <w:noWrap/>
            <w:hideMark/>
          </w:tcPr>
          <w:p w14:paraId="6BA8984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24 3 04 00000</w:t>
            </w:r>
          </w:p>
        </w:tc>
        <w:tc>
          <w:tcPr>
            <w:tcW w:w="7612" w:type="dxa"/>
            <w:shd w:val="clear" w:color="auto" w:fill="auto"/>
            <w:hideMark/>
          </w:tcPr>
          <w:p w14:paraId="3DE7ADD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"Развитие инфраструктуры железнодорожного транспорта"</w:t>
            </w:r>
          </w:p>
        </w:tc>
      </w:tr>
      <w:tr w:rsidR="005D1545" w:rsidRPr="004623D7" w14:paraId="798BB32D" w14:textId="77777777" w:rsidTr="004623D7">
        <w:trPr>
          <w:cantSplit/>
          <w:trHeight w:val="20"/>
        </w:trPr>
        <w:tc>
          <w:tcPr>
            <w:tcW w:w="2849" w:type="dxa"/>
            <w:shd w:val="clear" w:color="auto" w:fill="auto"/>
            <w:noWrap/>
            <w:hideMark/>
          </w:tcPr>
          <w:p w14:paraId="0F3022D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24 3 05 00000</w:t>
            </w:r>
          </w:p>
        </w:tc>
        <w:tc>
          <w:tcPr>
            <w:tcW w:w="7612" w:type="dxa"/>
            <w:shd w:val="clear" w:color="auto" w:fill="auto"/>
            <w:hideMark/>
          </w:tcPr>
          <w:p w14:paraId="44B547A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Ведомственный проект "Формирование сети </w:t>
            </w:r>
            <w:r>
              <w:rPr>
                <w:rFonts w:eastAsia="Times New Roman" w:cs="Times New Roman"/>
                <w:szCs w:val="28"/>
                <w:lang w:eastAsia="ru-RU"/>
              </w:rPr>
              <w:t xml:space="preserve">                     </w:t>
            </w:r>
            <w:r w:rsidRPr="004623D7">
              <w:rPr>
                <w:rFonts w:eastAsia="Times New Roman" w:cs="Times New Roman"/>
                <w:szCs w:val="28"/>
                <w:lang w:eastAsia="ru-RU"/>
              </w:rPr>
              <w:t>транспортно-логистических центров"</w:t>
            </w:r>
          </w:p>
        </w:tc>
      </w:tr>
      <w:tr w:rsidR="005D1545" w:rsidRPr="004623D7" w14:paraId="560B7E9E" w14:textId="77777777" w:rsidTr="004623D7">
        <w:trPr>
          <w:cantSplit/>
          <w:trHeight w:val="20"/>
        </w:trPr>
        <w:tc>
          <w:tcPr>
            <w:tcW w:w="2849" w:type="dxa"/>
            <w:shd w:val="clear" w:color="auto" w:fill="auto"/>
            <w:noWrap/>
            <w:hideMark/>
          </w:tcPr>
          <w:p w14:paraId="7F65C4C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24 3 06 00000</w:t>
            </w:r>
          </w:p>
        </w:tc>
        <w:tc>
          <w:tcPr>
            <w:tcW w:w="7612" w:type="dxa"/>
            <w:shd w:val="clear" w:color="auto" w:fill="auto"/>
            <w:hideMark/>
          </w:tcPr>
          <w:p w14:paraId="7E3BC54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Ведомственный проект "Научные исследования </w:t>
            </w:r>
            <w:r>
              <w:rPr>
                <w:rFonts w:eastAsia="Times New Roman" w:cs="Times New Roman"/>
                <w:szCs w:val="28"/>
                <w:lang w:eastAsia="ru-RU"/>
              </w:rPr>
              <w:t xml:space="preserve">                                           </w:t>
            </w:r>
            <w:r w:rsidRPr="004623D7">
              <w:rPr>
                <w:rFonts w:eastAsia="Times New Roman" w:cs="Times New Roman"/>
                <w:szCs w:val="28"/>
                <w:lang w:eastAsia="ru-RU"/>
              </w:rPr>
              <w:t>и цифровизация в сфере дорожного хозяйства"</w:t>
            </w:r>
          </w:p>
        </w:tc>
      </w:tr>
      <w:tr w:rsidR="005D1545" w:rsidRPr="004623D7" w14:paraId="42B258F0" w14:textId="77777777" w:rsidTr="004623D7">
        <w:trPr>
          <w:cantSplit/>
          <w:trHeight w:val="20"/>
        </w:trPr>
        <w:tc>
          <w:tcPr>
            <w:tcW w:w="2849" w:type="dxa"/>
            <w:shd w:val="clear" w:color="auto" w:fill="auto"/>
            <w:noWrap/>
            <w:hideMark/>
          </w:tcPr>
          <w:p w14:paraId="1205672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24 4 00 00000</w:t>
            </w:r>
          </w:p>
        </w:tc>
        <w:tc>
          <w:tcPr>
            <w:tcW w:w="7612" w:type="dxa"/>
            <w:shd w:val="clear" w:color="auto" w:fill="auto"/>
            <w:hideMark/>
          </w:tcPr>
          <w:p w14:paraId="7453821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Комплексы процессных мероприятий</w:t>
            </w:r>
          </w:p>
        </w:tc>
      </w:tr>
      <w:tr w:rsidR="005D1545" w:rsidRPr="004623D7" w14:paraId="35F019FF" w14:textId="77777777" w:rsidTr="004623D7">
        <w:trPr>
          <w:cantSplit/>
          <w:trHeight w:val="20"/>
        </w:trPr>
        <w:tc>
          <w:tcPr>
            <w:tcW w:w="2849" w:type="dxa"/>
            <w:shd w:val="clear" w:color="auto" w:fill="auto"/>
            <w:noWrap/>
            <w:hideMark/>
          </w:tcPr>
          <w:p w14:paraId="4F0ACC0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24 4 01 00000</w:t>
            </w:r>
          </w:p>
        </w:tc>
        <w:tc>
          <w:tcPr>
            <w:tcW w:w="7612" w:type="dxa"/>
            <w:shd w:val="clear" w:color="auto" w:fill="auto"/>
            <w:hideMark/>
          </w:tcPr>
          <w:p w14:paraId="6C41DE0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деятельности центрального и зарубежного аппарата Министерства транспорта Российской Федерации, а также подведомственных федеральных государственных учреждений"</w:t>
            </w:r>
          </w:p>
        </w:tc>
      </w:tr>
      <w:tr w:rsidR="005D1545" w:rsidRPr="004623D7" w14:paraId="1DFC12A3" w14:textId="77777777" w:rsidTr="004623D7">
        <w:trPr>
          <w:cantSplit/>
          <w:trHeight w:val="20"/>
        </w:trPr>
        <w:tc>
          <w:tcPr>
            <w:tcW w:w="2849" w:type="dxa"/>
            <w:shd w:val="clear" w:color="auto" w:fill="auto"/>
            <w:noWrap/>
          </w:tcPr>
          <w:p w14:paraId="572228E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24 4 01 30860</w:t>
            </w:r>
          </w:p>
        </w:tc>
        <w:tc>
          <w:tcPr>
            <w:tcW w:w="7612" w:type="dxa"/>
            <w:shd w:val="clear" w:color="auto" w:fill="auto"/>
          </w:tcPr>
          <w:p w14:paraId="5488C50B"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Премия Правительства Российской Федерации в области транспортной науки и техники имени Владимира Николаевича Образцова</w:t>
            </w:r>
          </w:p>
        </w:tc>
      </w:tr>
      <w:tr w:rsidR="005D1545" w:rsidRPr="004623D7" w14:paraId="10CA44A6" w14:textId="77777777" w:rsidTr="004623D7">
        <w:trPr>
          <w:cantSplit/>
          <w:trHeight w:val="20"/>
        </w:trPr>
        <w:tc>
          <w:tcPr>
            <w:tcW w:w="2849" w:type="dxa"/>
            <w:shd w:val="clear" w:color="auto" w:fill="auto"/>
            <w:noWrap/>
            <w:hideMark/>
          </w:tcPr>
          <w:p w14:paraId="6A63B04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24 4 02 00000</w:t>
            </w:r>
          </w:p>
        </w:tc>
        <w:tc>
          <w:tcPr>
            <w:tcW w:w="7612" w:type="dxa"/>
            <w:shd w:val="clear" w:color="auto" w:fill="auto"/>
            <w:hideMark/>
          </w:tcPr>
          <w:p w14:paraId="0D6FB04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содержания (эксплуатации) пунктов пропуска через Государственную границу Российской Федерации"</w:t>
            </w:r>
          </w:p>
        </w:tc>
      </w:tr>
      <w:tr w:rsidR="005D1545" w:rsidRPr="004623D7" w14:paraId="383E90DA" w14:textId="77777777" w:rsidTr="004623D7">
        <w:trPr>
          <w:cantSplit/>
          <w:trHeight w:val="20"/>
        </w:trPr>
        <w:tc>
          <w:tcPr>
            <w:tcW w:w="2849" w:type="dxa"/>
            <w:shd w:val="clear" w:color="auto" w:fill="auto"/>
            <w:noWrap/>
            <w:hideMark/>
          </w:tcPr>
          <w:p w14:paraId="3AB8584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24 4 03 00000</w:t>
            </w:r>
          </w:p>
        </w:tc>
        <w:tc>
          <w:tcPr>
            <w:tcW w:w="7612" w:type="dxa"/>
            <w:shd w:val="clear" w:color="auto" w:fill="auto"/>
            <w:hideMark/>
          </w:tcPr>
          <w:p w14:paraId="4D1EF8E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деятельности центрального аппарата и территориальных органов Федеральной службы по надзору в сфере транспорта, а также подведомственных федеральных государственных учреждений"</w:t>
            </w:r>
          </w:p>
        </w:tc>
      </w:tr>
      <w:tr w:rsidR="005D1545" w:rsidRPr="004623D7" w14:paraId="587EC894" w14:textId="77777777" w:rsidTr="004623D7">
        <w:trPr>
          <w:cantSplit/>
          <w:trHeight w:val="20"/>
        </w:trPr>
        <w:tc>
          <w:tcPr>
            <w:tcW w:w="2849" w:type="dxa"/>
            <w:shd w:val="clear" w:color="auto" w:fill="auto"/>
            <w:noWrap/>
            <w:hideMark/>
          </w:tcPr>
          <w:p w14:paraId="5347CF1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24 4 03 50670</w:t>
            </w:r>
          </w:p>
        </w:tc>
        <w:tc>
          <w:tcPr>
            <w:tcW w:w="7612" w:type="dxa"/>
            <w:shd w:val="clear" w:color="auto" w:fill="auto"/>
            <w:hideMark/>
          </w:tcPr>
          <w:p w14:paraId="04E1762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Субвенции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tc>
      </w:tr>
      <w:tr w:rsidR="005D1545" w:rsidRPr="004623D7" w14:paraId="74DE24BA" w14:textId="77777777" w:rsidTr="004623D7">
        <w:trPr>
          <w:cantSplit/>
          <w:trHeight w:val="20"/>
        </w:trPr>
        <w:tc>
          <w:tcPr>
            <w:tcW w:w="2849" w:type="dxa"/>
            <w:shd w:val="clear" w:color="auto" w:fill="auto"/>
            <w:noWrap/>
            <w:hideMark/>
          </w:tcPr>
          <w:p w14:paraId="12E1ACC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24 4 04 00000</w:t>
            </w:r>
          </w:p>
        </w:tc>
        <w:tc>
          <w:tcPr>
            <w:tcW w:w="7612" w:type="dxa"/>
            <w:shd w:val="clear" w:color="auto" w:fill="auto"/>
            <w:hideMark/>
          </w:tcPr>
          <w:p w14:paraId="76AD63E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Комплекс процессных мероприятий "Обеспечение деятельности центрального аппарата и территориальных органов Федерального агентства воздушного транспорта, </w:t>
            </w:r>
            <w:r>
              <w:rPr>
                <w:rFonts w:eastAsia="Times New Roman" w:cs="Times New Roman"/>
                <w:szCs w:val="28"/>
                <w:lang w:eastAsia="ru-RU"/>
              </w:rPr>
              <w:t xml:space="preserve">                    </w:t>
            </w:r>
            <w:r w:rsidRPr="004623D7">
              <w:rPr>
                <w:rFonts w:eastAsia="Times New Roman" w:cs="Times New Roman"/>
                <w:szCs w:val="28"/>
                <w:lang w:eastAsia="ru-RU"/>
              </w:rPr>
              <w:t>а также подведомственных федеральных государственных учреждений"</w:t>
            </w:r>
          </w:p>
        </w:tc>
      </w:tr>
      <w:tr w:rsidR="005D1545" w:rsidRPr="004623D7" w14:paraId="7AB6B6D0" w14:textId="77777777" w:rsidTr="004623D7">
        <w:trPr>
          <w:cantSplit/>
          <w:trHeight w:val="20"/>
        </w:trPr>
        <w:tc>
          <w:tcPr>
            <w:tcW w:w="2849" w:type="dxa"/>
            <w:shd w:val="clear" w:color="auto" w:fill="auto"/>
            <w:noWrap/>
            <w:hideMark/>
          </w:tcPr>
          <w:p w14:paraId="0933DA0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24 4 05 00000</w:t>
            </w:r>
          </w:p>
        </w:tc>
        <w:tc>
          <w:tcPr>
            <w:tcW w:w="7612" w:type="dxa"/>
            <w:shd w:val="clear" w:color="auto" w:fill="auto"/>
            <w:hideMark/>
          </w:tcPr>
          <w:p w14:paraId="253EF12B"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деятельности центрального аппарата Федерального дорожного агентства, а также подведомственных федеральных государственных учреждений"</w:t>
            </w:r>
          </w:p>
        </w:tc>
      </w:tr>
      <w:tr w:rsidR="005D1545" w:rsidRPr="004623D7" w14:paraId="3D47DABC" w14:textId="77777777" w:rsidTr="004623D7">
        <w:trPr>
          <w:cantSplit/>
          <w:trHeight w:val="20"/>
        </w:trPr>
        <w:tc>
          <w:tcPr>
            <w:tcW w:w="2849" w:type="dxa"/>
            <w:shd w:val="clear" w:color="auto" w:fill="auto"/>
            <w:noWrap/>
            <w:hideMark/>
          </w:tcPr>
          <w:p w14:paraId="4E90529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24 4 06 00000</w:t>
            </w:r>
          </w:p>
        </w:tc>
        <w:tc>
          <w:tcPr>
            <w:tcW w:w="7612" w:type="dxa"/>
            <w:shd w:val="clear" w:color="auto" w:fill="auto"/>
            <w:hideMark/>
          </w:tcPr>
          <w:p w14:paraId="11BDE6B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"Капитальный ремонт, ремонт и содержание автомобильных дорог общего пользования федерального значения"</w:t>
            </w:r>
          </w:p>
        </w:tc>
      </w:tr>
      <w:tr w:rsidR="005D1545" w:rsidRPr="004623D7" w14:paraId="5C17DDC9" w14:textId="77777777" w:rsidTr="004623D7">
        <w:trPr>
          <w:cantSplit/>
          <w:trHeight w:val="20"/>
        </w:trPr>
        <w:tc>
          <w:tcPr>
            <w:tcW w:w="2849" w:type="dxa"/>
            <w:shd w:val="clear" w:color="auto" w:fill="auto"/>
            <w:noWrap/>
            <w:hideMark/>
          </w:tcPr>
          <w:p w14:paraId="089F2E4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24 4 07 00000</w:t>
            </w:r>
          </w:p>
        </w:tc>
        <w:tc>
          <w:tcPr>
            <w:tcW w:w="7612" w:type="dxa"/>
            <w:shd w:val="clear" w:color="auto" w:fill="auto"/>
            <w:hideMark/>
          </w:tcPr>
          <w:p w14:paraId="5DBDF97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деятельности центрального аппарата и территориальных органов Федерального агентства железнодорожного транспорта, а также подведомственных федеральных государственных учреждений"</w:t>
            </w:r>
          </w:p>
        </w:tc>
      </w:tr>
      <w:tr w:rsidR="005D1545" w:rsidRPr="004623D7" w14:paraId="7C0C21C1" w14:textId="77777777" w:rsidTr="004623D7">
        <w:trPr>
          <w:cantSplit/>
          <w:trHeight w:val="20"/>
        </w:trPr>
        <w:tc>
          <w:tcPr>
            <w:tcW w:w="2849" w:type="dxa"/>
            <w:shd w:val="clear" w:color="auto" w:fill="auto"/>
            <w:noWrap/>
            <w:hideMark/>
          </w:tcPr>
          <w:p w14:paraId="1AA4518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24 4 08 00000</w:t>
            </w:r>
          </w:p>
        </w:tc>
        <w:tc>
          <w:tcPr>
            <w:tcW w:w="7612" w:type="dxa"/>
            <w:shd w:val="clear" w:color="auto" w:fill="auto"/>
            <w:hideMark/>
          </w:tcPr>
          <w:p w14:paraId="2CD82B9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деятельности центрального аппарата Федерального агентства морского и речного транспорта, а также подведомственных федеральных государственных учреждений"</w:t>
            </w:r>
          </w:p>
        </w:tc>
      </w:tr>
      <w:tr w:rsidR="005D1545" w:rsidRPr="004623D7" w14:paraId="62D1FD11" w14:textId="77777777" w:rsidTr="004623D7">
        <w:trPr>
          <w:cantSplit/>
          <w:trHeight w:val="20"/>
        </w:trPr>
        <w:tc>
          <w:tcPr>
            <w:tcW w:w="2849" w:type="dxa"/>
            <w:shd w:val="clear" w:color="auto" w:fill="auto"/>
            <w:noWrap/>
            <w:hideMark/>
          </w:tcPr>
          <w:p w14:paraId="7877DF4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24 4 09 00000</w:t>
            </w:r>
          </w:p>
        </w:tc>
        <w:tc>
          <w:tcPr>
            <w:tcW w:w="7612" w:type="dxa"/>
            <w:shd w:val="clear" w:color="auto" w:fill="auto"/>
            <w:hideMark/>
          </w:tcPr>
          <w:p w14:paraId="29BD6B8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эксплуатации внутренних водных путей и гидротехнических сооружений"</w:t>
            </w:r>
          </w:p>
        </w:tc>
      </w:tr>
      <w:tr w:rsidR="005D1545" w:rsidRPr="004623D7" w14:paraId="3E2A931A" w14:textId="77777777" w:rsidTr="004623D7">
        <w:trPr>
          <w:cantSplit/>
          <w:trHeight w:val="20"/>
        </w:trPr>
        <w:tc>
          <w:tcPr>
            <w:tcW w:w="2849" w:type="dxa"/>
            <w:shd w:val="clear" w:color="auto" w:fill="auto"/>
            <w:noWrap/>
            <w:hideMark/>
          </w:tcPr>
          <w:p w14:paraId="2CE660C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24 9 00 00000</w:t>
            </w:r>
          </w:p>
        </w:tc>
        <w:tc>
          <w:tcPr>
            <w:tcW w:w="7612" w:type="dxa"/>
            <w:shd w:val="clear" w:color="auto" w:fill="auto"/>
            <w:hideMark/>
          </w:tcPr>
          <w:p w14:paraId="1D1B5F7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Резервные средства</w:t>
            </w:r>
          </w:p>
        </w:tc>
      </w:tr>
      <w:tr w:rsidR="005D1545" w:rsidRPr="004623D7" w14:paraId="4FFDFC89" w14:textId="77777777" w:rsidTr="004623D7">
        <w:trPr>
          <w:cantSplit/>
          <w:trHeight w:val="20"/>
        </w:trPr>
        <w:tc>
          <w:tcPr>
            <w:tcW w:w="2849" w:type="dxa"/>
            <w:shd w:val="clear" w:color="auto" w:fill="auto"/>
            <w:noWrap/>
            <w:hideMark/>
          </w:tcPr>
          <w:p w14:paraId="025A26B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24 9 01 00000</w:t>
            </w:r>
          </w:p>
        </w:tc>
        <w:tc>
          <w:tcPr>
            <w:tcW w:w="7612" w:type="dxa"/>
            <w:shd w:val="clear" w:color="auto" w:fill="auto"/>
            <w:hideMark/>
          </w:tcPr>
          <w:p w14:paraId="578CCF6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Резервные средства</w:t>
            </w:r>
          </w:p>
        </w:tc>
      </w:tr>
      <w:tr w:rsidR="005D1545" w:rsidRPr="004623D7" w14:paraId="3E639076" w14:textId="77777777" w:rsidTr="004623D7">
        <w:trPr>
          <w:cantSplit/>
          <w:trHeight w:val="20"/>
        </w:trPr>
        <w:tc>
          <w:tcPr>
            <w:tcW w:w="2849" w:type="dxa"/>
            <w:shd w:val="clear" w:color="auto" w:fill="auto"/>
            <w:noWrap/>
            <w:hideMark/>
          </w:tcPr>
          <w:p w14:paraId="5DCDFB3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24 9 01 20580</w:t>
            </w:r>
          </w:p>
        </w:tc>
        <w:tc>
          <w:tcPr>
            <w:tcW w:w="7612" w:type="dxa"/>
            <w:shd w:val="clear" w:color="auto" w:fill="auto"/>
            <w:hideMark/>
          </w:tcPr>
          <w:p w14:paraId="422C73C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Средства, зарезервированные на реализацию мероприятий, обеспечивающих восстановление автомобильных дорог регионального или межмуниципального и местного значения при ликвидации последствий чрезвычайных ситуаций</w:t>
            </w:r>
          </w:p>
        </w:tc>
      </w:tr>
      <w:tr w:rsidR="005D1545" w:rsidRPr="004623D7" w14:paraId="043B0F67" w14:textId="77777777" w:rsidTr="004623D7">
        <w:trPr>
          <w:cantSplit/>
          <w:trHeight w:val="20"/>
        </w:trPr>
        <w:tc>
          <w:tcPr>
            <w:tcW w:w="2849" w:type="dxa"/>
            <w:shd w:val="clear" w:color="auto" w:fill="auto"/>
            <w:noWrap/>
            <w:hideMark/>
          </w:tcPr>
          <w:p w14:paraId="0CA9C48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25 0 00 00000</w:t>
            </w:r>
          </w:p>
        </w:tc>
        <w:tc>
          <w:tcPr>
            <w:tcW w:w="7612" w:type="dxa"/>
            <w:shd w:val="clear" w:color="auto" w:fill="auto"/>
            <w:hideMark/>
          </w:tcPr>
          <w:p w14:paraId="67E62C3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программа развития сельского хозяйства</w:t>
            </w:r>
            <w:r>
              <w:rPr>
                <w:rFonts w:eastAsia="Times New Roman" w:cs="Times New Roman"/>
                <w:szCs w:val="28"/>
                <w:lang w:eastAsia="ru-RU"/>
              </w:rPr>
              <w:t xml:space="preserve">                </w:t>
            </w:r>
            <w:r w:rsidRPr="004623D7">
              <w:rPr>
                <w:rFonts w:eastAsia="Times New Roman" w:cs="Times New Roman"/>
                <w:szCs w:val="28"/>
                <w:lang w:eastAsia="ru-RU"/>
              </w:rPr>
              <w:t xml:space="preserve"> и регулирования рынков сельскохозяйственной продукции, сырья и продовольствия</w:t>
            </w:r>
          </w:p>
        </w:tc>
      </w:tr>
      <w:tr w:rsidR="005D1545" w:rsidRPr="004623D7" w14:paraId="7E5032BC" w14:textId="77777777" w:rsidTr="004623D7">
        <w:trPr>
          <w:cantSplit/>
          <w:trHeight w:val="20"/>
        </w:trPr>
        <w:tc>
          <w:tcPr>
            <w:tcW w:w="2849" w:type="dxa"/>
            <w:shd w:val="clear" w:color="auto" w:fill="auto"/>
            <w:noWrap/>
            <w:hideMark/>
          </w:tcPr>
          <w:p w14:paraId="68CA989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25 2 00 00000</w:t>
            </w:r>
          </w:p>
        </w:tc>
        <w:tc>
          <w:tcPr>
            <w:tcW w:w="7612" w:type="dxa"/>
            <w:shd w:val="clear" w:color="auto" w:fill="auto"/>
            <w:hideMark/>
          </w:tcPr>
          <w:p w14:paraId="3F4CBF3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Федеральные проекты</w:t>
            </w:r>
          </w:p>
        </w:tc>
      </w:tr>
      <w:tr w:rsidR="005D1545" w:rsidRPr="004623D7" w14:paraId="5C044EA4" w14:textId="77777777" w:rsidTr="004623D7">
        <w:trPr>
          <w:cantSplit/>
          <w:trHeight w:val="20"/>
        </w:trPr>
        <w:tc>
          <w:tcPr>
            <w:tcW w:w="2849" w:type="dxa"/>
            <w:shd w:val="clear" w:color="auto" w:fill="auto"/>
            <w:noWrap/>
            <w:hideMark/>
          </w:tcPr>
          <w:p w14:paraId="65B7585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25 2 01 00000</w:t>
            </w:r>
          </w:p>
        </w:tc>
        <w:tc>
          <w:tcPr>
            <w:tcW w:w="7612" w:type="dxa"/>
            <w:shd w:val="clear" w:color="auto" w:fill="auto"/>
            <w:hideMark/>
          </w:tcPr>
          <w:p w14:paraId="45C61AF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"Развитие отраслей и техническая модернизация агропромышленного комплекса"</w:t>
            </w:r>
          </w:p>
        </w:tc>
      </w:tr>
      <w:tr w:rsidR="005D1545" w:rsidRPr="004623D7" w14:paraId="0899922B" w14:textId="77777777" w:rsidTr="004623D7">
        <w:trPr>
          <w:cantSplit/>
          <w:trHeight w:val="20"/>
        </w:trPr>
        <w:tc>
          <w:tcPr>
            <w:tcW w:w="2849" w:type="dxa"/>
            <w:shd w:val="clear" w:color="auto" w:fill="auto"/>
            <w:noWrap/>
            <w:hideMark/>
          </w:tcPr>
          <w:p w14:paraId="2C49C12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25 2 01 53250</w:t>
            </w:r>
          </w:p>
        </w:tc>
        <w:tc>
          <w:tcPr>
            <w:tcW w:w="7612" w:type="dxa"/>
            <w:shd w:val="clear" w:color="auto" w:fill="auto"/>
            <w:hideMark/>
          </w:tcPr>
          <w:p w14:paraId="2484756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на реализацию мероприятий индивидуальной программы социально-экономического развития Республики Марий Эл в части сельского хозяйства</w:t>
            </w:r>
          </w:p>
        </w:tc>
      </w:tr>
      <w:tr w:rsidR="005D1545" w:rsidRPr="004623D7" w14:paraId="0AE69BE0" w14:textId="77777777" w:rsidTr="004623D7">
        <w:trPr>
          <w:cantSplit/>
          <w:trHeight w:val="20"/>
        </w:trPr>
        <w:tc>
          <w:tcPr>
            <w:tcW w:w="2849" w:type="dxa"/>
            <w:shd w:val="clear" w:color="auto" w:fill="auto"/>
            <w:noWrap/>
            <w:hideMark/>
          </w:tcPr>
          <w:p w14:paraId="06893E9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25 2 01 53580</w:t>
            </w:r>
          </w:p>
        </w:tc>
        <w:tc>
          <w:tcPr>
            <w:tcW w:w="7612" w:type="dxa"/>
            <w:shd w:val="clear" w:color="auto" w:fill="auto"/>
            <w:hideMark/>
          </w:tcPr>
          <w:p w14:paraId="5A33A8FB"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Финансовое обеспечение (возмещение) производителям зерновых культур части затрат на производство и реализацию зерновых культур</w:t>
            </w:r>
          </w:p>
        </w:tc>
      </w:tr>
      <w:tr w:rsidR="005D1545" w:rsidRPr="004623D7" w14:paraId="0FA104C9" w14:textId="77777777" w:rsidTr="004623D7">
        <w:trPr>
          <w:cantSplit/>
          <w:trHeight w:val="20"/>
        </w:trPr>
        <w:tc>
          <w:tcPr>
            <w:tcW w:w="2849" w:type="dxa"/>
            <w:shd w:val="clear" w:color="auto" w:fill="auto"/>
            <w:noWrap/>
          </w:tcPr>
          <w:p w14:paraId="4BF6891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25 2 01 55010</w:t>
            </w:r>
          </w:p>
        </w:tc>
        <w:tc>
          <w:tcPr>
            <w:tcW w:w="7612" w:type="dxa"/>
            <w:shd w:val="clear" w:color="auto" w:fill="auto"/>
          </w:tcPr>
          <w:p w14:paraId="4BF4F67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на поддержку приоритетных направлений агропромышленного комплекса и развитие малых форм хозяйствования</w:t>
            </w:r>
          </w:p>
        </w:tc>
      </w:tr>
      <w:tr w:rsidR="005D1545" w:rsidRPr="004623D7" w14:paraId="63DD4B4C" w14:textId="77777777" w:rsidTr="004623D7">
        <w:trPr>
          <w:cantSplit/>
          <w:trHeight w:val="20"/>
        </w:trPr>
        <w:tc>
          <w:tcPr>
            <w:tcW w:w="2849" w:type="dxa"/>
            <w:shd w:val="clear" w:color="auto" w:fill="auto"/>
            <w:noWrap/>
            <w:hideMark/>
          </w:tcPr>
          <w:p w14:paraId="2F4151A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25 2 01 60817</w:t>
            </w:r>
          </w:p>
        </w:tc>
        <w:tc>
          <w:tcPr>
            <w:tcW w:w="7612" w:type="dxa"/>
            <w:shd w:val="clear" w:color="auto" w:fill="auto"/>
            <w:hideMark/>
          </w:tcPr>
          <w:p w14:paraId="77E6948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Субсидии открытому акционерному обществу "Российские железные дороги", федеральному государственному унитарному предприятию "Крымская железная дорога" </w:t>
            </w:r>
            <w:r>
              <w:rPr>
                <w:rFonts w:eastAsia="Times New Roman" w:cs="Times New Roman"/>
                <w:szCs w:val="28"/>
                <w:lang w:eastAsia="ru-RU"/>
              </w:rPr>
              <w:t xml:space="preserve">                      </w:t>
            </w:r>
            <w:r w:rsidRPr="004623D7">
              <w:rPr>
                <w:rFonts w:eastAsia="Times New Roman" w:cs="Times New Roman"/>
                <w:szCs w:val="28"/>
                <w:lang w:eastAsia="ru-RU"/>
              </w:rPr>
              <w:t>на возмещение потерь в доходах, возникающих в результате установления льготных тарифов на перевозку сельскохозяйственной продукции, а также продукции для организации сельскохозяйственного производства</w:t>
            </w:r>
          </w:p>
        </w:tc>
      </w:tr>
      <w:tr w:rsidR="005D1545" w:rsidRPr="004623D7" w14:paraId="35F3416C" w14:textId="77777777" w:rsidTr="004623D7">
        <w:trPr>
          <w:cantSplit/>
          <w:trHeight w:val="20"/>
        </w:trPr>
        <w:tc>
          <w:tcPr>
            <w:tcW w:w="2849" w:type="dxa"/>
            <w:shd w:val="clear" w:color="auto" w:fill="auto"/>
            <w:noWrap/>
          </w:tcPr>
          <w:p w14:paraId="3B9E827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25 2 01 66426</w:t>
            </w:r>
          </w:p>
        </w:tc>
        <w:tc>
          <w:tcPr>
            <w:tcW w:w="7612" w:type="dxa"/>
            <w:shd w:val="clear" w:color="auto" w:fill="auto"/>
          </w:tcPr>
          <w:p w14:paraId="4AFF0F1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Субсидии на финансовое обеспечение затрат агента, осуществляющего приобретение сельскохозяйственной продукции у сельскохозяйственных товаропроизводителей </w:t>
            </w:r>
            <w:r>
              <w:rPr>
                <w:rFonts w:eastAsia="Times New Roman" w:cs="Times New Roman"/>
                <w:szCs w:val="28"/>
                <w:lang w:eastAsia="ru-RU"/>
              </w:rPr>
              <w:t xml:space="preserve">              </w:t>
            </w:r>
            <w:r w:rsidRPr="004623D7">
              <w:rPr>
                <w:rFonts w:eastAsia="Times New Roman" w:cs="Times New Roman"/>
                <w:szCs w:val="28"/>
                <w:lang w:eastAsia="ru-RU"/>
              </w:rPr>
              <w:t>и (или) организаций и индивидуальных предпринимателей, осуществляющих первичную и (или) последующую (промышленную) переработку сельскохозяйственной продукции, произведенной сельскохозяйственными товаропроизводителями на территории Российской Федерации, в процессе проведения государственных закупочных интервенций и ее реализацию</w:t>
            </w:r>
          </w:p>
        </w:tc>
      </w:tr>
      <w:tr w:rsidR="005D1545" w:rsidRPr="004623D7" w14:paraId="5B9887FC" w14:textId="77777777" w:rsidTr="004623D7">
        <w:trPr>
          <w:cantSplit/>
          <w:trHeight w:val="20"/>
        </w:trPr>
        <w:tc>
          <w:tcPr>
            <w:tcW w:w="2849" w:type="dxa"/>
            <w:shd w:val="clear" w:color="auto" w:fill="auto"/>
            <w:noWrap/>
            <w:hideMark/>
          </w:tcPr>
          <w:p w14:paraId="5021921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25 2 01 67656</w:t>
            </w:r>
          </w:p>
        </w:tc>
        <w:tc>
          <w:tcPr>
            <w:tcW w:w="7612" w:type="dxa"/>
            <w:shd w:val="clear" w:color="auto" w:fill="auto"/>
            <w:hideMark/>
          </w:tcPr>
          <w:p w14:paraId="32ED7B1B"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Субсидии акционерному обществу "Росагролизинг", </w:t>
            </w:r>
            <w:r>
              <w:rPr>
                <w:rFonts w:eastAsia="Times New Roman" w:cs="Times New Roman"/>
                <w:szCs w:val="28"/>
                <w:lang w:eastAsia="ru-RU"/>
              </w:rPr>
              <w:t xml:space="preserve">                            </w:t>
            </w:r>
            <w:r w:rsidRPr="004623D7">
              <w:rPr>
                <w:rFonts w:eastAsia="Times New Roman" w:cs="Times New Roman"/>
                <w:szCs w:val="28"/>
                <w:lang w:eastAsia="ru-RU"/>
              </w:rPr>
              <w:t xml:space="preserve">г. Москва, на возмещение недополученных доходов при уплате лизингополучателем лизинговых платежей </w:t>
            </w:r>
            <w:r>
              <w:rPr>
                <w:rFonts w:eastAsia="Times New Roman" w:cs="Times New Roman"/>
                <w:szCs w:val="28"/>
                <w:lang w:eastAsia="ru-RU"/>
              </w:rPr>
              <w:t xml:space="preserve">                         </w:t>
            </w:r>
            <w:r w:rsidRPr="004623D7">
              <w:rPr>
                <w:rFonts w:eastAsia="Times New Roman" w:cs="Times New Roman"/>
                <w:szCs w:val="28"/>
                <w:lang w:eastAsia="ru-RU"/>
              </w:rPr>
              <w:t xml:space="preserve">по договорам финансовой аренды (лизинга), заключенным </w:t>
            </w:r>
            <w:r>
              <w:rPr>
                <w:rFonts w:eastAsia="Times New Roman" w:cs="Times New Roman"/>
                <w:szCs w:val="28"/>
                <w:lang w:eastAsia="ru-RU"/>
              </w:rPr>
              <w:t xml:space="preserve">              </w:t>
            </w:r>
            <w:r w:rsidRPr="004623D7">
              <w:rPr>
                <w:rFonts w:eastAsia="Times New Roman" w:cs="Times New Roman"/>
                <w:szCs w:val="28"/>
                <w:lang w:eastAsia="ru-RU"/>
              </w:rPr>
              <w:t>на льготных (специальных) условиях</w:t>
            </w:r>
          </w:p>
        </w:tc>
      </w:tr>
      <w:tr w:rsidR="005D1545" w:rsidRPr="004623D7" w14:paraId="73BAE092" w14:textId="77777777" w:rsidTr="004623D7">
        <w:trPr>
          <w:cantSplit/>
          <w:trHeight w:val="20"/>
        </w:trPr>
        <w:tc>
          <w:tcPr>
            <w:tcW w:w="2849" w:type="dxa"/>
            <w:shd w:val="clear" w:color="auto" w:fill="auto"/>
            <w:noWrap/>
            <w:hideMark/>
          </w:tcPr>
          <w:p w14:paraId="05A5ABD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25 2 02 00000</w:t>
            </w:r>
          </w:p>
        </w:tc>
        <w:tc>
          <w:tcPr>
            <w:tcW w:w="7612" w:type="dxa"/>
            <w:shd w:val="clear" w:color="auto" w:fill="auto"/>
            <w:hideMark/>
          </w:tcPr>
          <w:p w14:paraId="3FBDE9B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"Стимулирование инвестиционной деятельности в агропромышленном комплексе"</w:t>
            </w:r>
          </w:p>
        </w:tc>
      </w:tr>
      <w:tr w:rsidR="005D1545" w:rsidRPr="004623D7" w14:paraId="58115218" w14:textId="77777777" w:rsidTr="004623D7">
        <w:trPr>
          <w:cantSplit/>
          <w:trHeight w:val="20"/>
        </w:trPr>
        <w:tc>
          <w:tcPr>
            <w:tcW w:w="2849" w:type="dxa"/>
            <w:shd w:val="clear" w:color="auto" w:fill="auto"/>
            <w:noWrap/>
            <w:hideMark/>
          </w:tcPr>
          <w:p w14:paraId="634646D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25 2 02 54360</w:t>
            </w:r>
          </w:p>
        </w:tc>
        <w:tc>
          <w:tcPr>
            <w:tcW w:w="7612" w:type="dxa"/>
            <w:shd w:val="clear" w:color="auto" w:fill="auto"/>
            <w:hideMark/>
          </w:tcPr>
          <w:p w14:paraId="1A194FA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Субсидии на возмещение части затрат на уплату процентов </w:t>
            </w:r>
            <w:r>
              <w:rPr>
                <w:rFonts w:eastAsia="Times New Roman" w:cs="Times New Roman"/>
                <w:szCs w:val="28"/>
                <w:lang w:eastAsia="ru-RU"/>
              </w:rPr>
              <w:t xml:space="preserve">   </w:t>
            </w:r>
            <w:r w:rsidRPr="004623D7">
              <w:rPr>
                <w:rFonts w:eastAsia="Times New Roman" w:cs="Times New Roman"/>
                <w:szCs w:val="28"/>
                <w:lang w:eastAsia="ru-RU"/>
              </w:rPr>
              <w:t>по инвестиционным кредитам (займам) в агропромышленном комплексе</w:t>
            </w:r>
          </w:p>
        </w:tc>
      </w:tr>
      <w:tr w:rsidR="005D1545" w:rsidRPr="004623D7" w14:paraId="36AB2C20" w14:textId="77777777" w:rsidTr="004623D7">
        <w:trPr>
          <w:cantSplit/>
          <w:trHeight w:val="20"/>
        </w:trPr>
        <w:tc>
          <w:tcPr>
            <w:tcW w:w="2849" w:type="dxa"/>
            <w:shd w:val="clear" w:color="auto" w:fill="auto"/>
            <w:noWrap/>
            <w:hideMark/>
          </w:tcPr>
          <w:p w14:paraId="2B8744C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25 2 02 68850</w:t>
            </w:r>
          </w:p>
        </w:tc>
        <w:tc>
          <w:tcPr>
            <w:tcW w:w="7612" w:type="dxa"/>
            <w:shd w:val="clear" w:color="auto" w:fill="auto"/>
            <w:hideMark/>
          </w:tcPr>
          <w:p w14:paraId="7F673D6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Возмещение недополученных российскими кредитными организациями, международными финансовыми организациями и государственной корпорацией развития "ВЭБ.РФ" доходов по кредитам, выданным сельскохозяйственным товаропроизводителям </w:t>
            </w:r>
            <w:r>
              <w:rPr>
                <w:rFonts w:eastAsia="Times New Roman" w:cs="Times New Roman"/>
                <w:szCs w:val="28"/>
                <w:lang w:eastAsia="ru-RU"/>
              </w:rPr>
              <w:t xml:space="preserve">                                              </w:t>
            </w:r>
            <w:r w:rsidRPr="004623D7">
              <w:rPr>
                <w:rFonts w:eastAsia="Times New Roman" w:cs="Times New Roman"/>
                <w:szCs w:val="28"/>
                <w:lang w:eastAsia="ru-RU"/>
              </w:rPr>
              <w:t xml:space="preserve">(за исключением сельскохозяйственных кредитных потребительских кооперативов), организациям </w:t>
            </w:r>
            <w:r>
              <w:rPr>
                <w:rFonts w:eastAsia="Times New Roman" w:cs="Times New Roman"/>
                <w:szCs w:val="28"/>
                <w:lang w:eastAsia="ru-RU"/>
              </w:rPr>
              <w:t xml:space="preserve">                                        </w:t>
            </w:r>
            <w:r w:rsidRPr="004623D7">
              <w:rPr>
                <w:rFonts w:eastAsia="Times New Roman" w:cs="Times New Roman"/>
                <w:szCs w:val="28"/>
                <w:lang w:eastAsia="ru-RU"/>
              </w:rPr>
              <w:t>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w:t>
            </w:r>
          </w:p>
        </w:tc>
      </w:tr>
      <w:tr w:rsidR="005D1545" w:rsidRPr="004623D7" w14:paraId="7C7132FD" w14:textId="77777777" w:rsidTr="004623D7">
        <w:trPr>
          <w:cantSplit/>
          <w:trHeight w:val="20"/>
        </w:trPr>
        <w:tc>
          <w:tcPr>
            <w:tcW w:w="2849" w:type="dxa"/>
            <w:shd w:val="clear" w:color="auto" w:fill="auto"/>
            <w:noWrap/>
            <w:hideMark/>
          </w:tcPr>
          <w:p w14:paraId="5FC898C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25 2 03 00000</w:t>
            </w:r>
          </w:p>
        </w:tc>
        <w:tc>
          <w:tcPr>
            <w:tcW w:w="7612" w:type="dxa"/>
            <w:shd w:val="clear" w:color="auto" w:fill="auto"/>
            <w:hideMark/>
          </w:tcPr>
          <w:p w14:paraId="2D99B2E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Федеральный проект "Создание условий для независимости </w:t>
            </w:r>
            <w:r>
              <w:rPr>
                <w:rFonts w:eastAsia="Times New Roman" w:cs="Times New Roman"/>
                <w:szCs w:val="28"/>
                <w:lang w:eastAsia="ru-RU"/>
              </w:rPr>
              <w:t xml:space="preserve">                        </w:t>
            </w:r>
            <w:r w:rsidRPr="004623D7">
              <w:rPr>
                <w:rFonts w:eastAsia="Times New Roman" w:cs="Times New Roman"/>
                <w:szCs w:val="28"/>
                <w:lang w:eastAsia="ru-RU"/>
              </w:rPr>
              <w:t>и конкурентоспособности отечественного агропромышленного комплекса"</w:t>
            </w:r>
          </w:p>
        </w:tc>
      </w:tr>
      <w:tr w:rsidR="005D1545" w:rsidRPr="004623D7" w14:paraId="08388307" w14:textId="77777777" w:rsidTr="004623D7">
        <w:trPr>
          <w:cantSplit/>
          <w:trHeight w:val="20"/>
        </w:trPr>
        <w:tc>
          <w:tcPr>
            <w:tcW w:w="2849" w:type="dxa"/>
            <w:shd w:val="clear" w:color="auto" w:fill="auto"/>
            <w:noWrap/>
            <w:hideMark/>
          </w:tcPr>
          <w:p w14:paraId="1DBE036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25 2 03 67360</w:t>
            </w:r>
          </w:p>
        </w:tc>
        <w:tc>
          <w:tcPr>
            <w:tcW w:w="7612" w:type="dxa"/>
            <w:shd w:val="clear" w:color="auto" w:fill="auto"/>
            <w:hideMark/>
          </w:tcPr>
          <w:p w14:paraId="1D956B0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Субсидии (гранты в форме субсидий) на реализацию комплексных научно-технических проектов </w:t>
            </w:r>
            <w:r>
              <w:rPr>
                <w:rFonts w:eastAsia="Times New Roman" w:cs="Times New Roman"/>
                <w:szCs w:val="28"/>
                <w:lang w:eastAsia="ru-RU"/>
              </w:rPr>
              <w:t xml:space="preserve">                                                     </w:t>
            </w:r>
            <w:r w:rsidRPr="004623D7">
              <w:rPr>
                <w:rFonts w:eastAsia="Times New Roman" w:cs="Times New Roman"/>
                <w:szCs w:val="28"/>
                <w:lang w:eastAsia="ru-RU"/>
              </w:rPr>
              <w:t>в агропромышленном комплексе</w:t>
            </w:r>
          </w:p>
        </w:tc>
      </w:tr>
      <w:tr w:rsidR="005D1545" w:rsidRPr="004623D7" w14:paraId="74BB97B7" w14:textId="77777777" w:rsidTr="004623D7">
        <w:trPr>
          <w:cantSplit/>
          <w:trHeight w:val="20"/>
        </w:trPr>
        <w:tc>
          <w:tcPr>
            <w:tcW w:w="2849" w:type="dxa"/>
            <w:shd w:val="clear" w:color="auto" w:fill="auto"/>
            <w:noWrap/>
            <w:hideMark/>
          </w:tcPr>
          <w:p w14:paraId="7B076AF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25 2 04 00000</w:t>
            </w:r>
          </w:p>
        </w:tc>
        <w:tc>
          <w:tcPr>
            <w:tcW w:w="7612" w:type="dxa"/>
            <w:shd w:val="clear" w:color="auto" w:fill="auto"/>
            <w:hideMark/>
          </w:tcPr>
          <w:p w14:paraId="669ECA1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"Стимулирование развития виноградарства и виноделия"</w:t>
            </w:r>
          </w:p>
        </w:tc>
      </w:tr>
      <w:tr w:rsidR="005D1545" w:rsidRPr="004623D7" w14:paraId="4BBC757D" w14:textId="77777777" w:rsidTr="004623D7">
        <w:trPr>
          <w:cantSplit/>
          <w:trHeight w:val="20"/>
        </w:trPr>
        <w:tc>
          <w:tcPr>
            <w:tcW w:w="2849" w:type="dxa"/>
            <w:shd w:val="clear" w:color="auto" w:fill="auto"/>
            <w:noWrap/>
            <w:hideMark/>
          </w:tcPr>
          <w:p w14:paraId="5BB82CA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25 2 04 53400</w:t>
            </w:r>
          </w:p>
        </w:tc>
        <w:tc>
          <w:tcPr>
            <w:tcW w:w="7612" w:type="dxa"/>
            <w:shd w:val="clear" w:color="auto" w:fill="auto"/>
            <w:hideMark/>
          </w:tcPr>
          <w:p w14:paraId="4395251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на развитие виноградарства и виноделия</w:t>
            </w:r>
          </w:p>
        </w:tc>
      </w:tr>
      <w:tr w:rsidR="005D1545" w:rsidRPr="004623D7" w14:paraId="389A2B88" w14:textId="77777777" w:rsidTr="004623D7">
        <w:trPr>
          <w:cantSplit/>
          <w:trHeight w:val="20"/>
        </w:trPr>
        <w:tc>
          <w:tcPr>
            <w:tcW w:w="2849" w:type="dxa"/>
            <w:shd w:val="clear" w:color="auto" w:fill="auto"/>
            <w:noWrap/>
            <w:hideMark/>
          </w:tcPr>
          <w:p w14:paraId="17F4149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25 2 05 00000</w:t>
            </w:r>
          </w:p>
        </w:tc>
        <w:tc>
          <w:tcPr>
            <w:tcW w:w="7612" w:type="dxa"/>
            <w:shd w:val="clear" w:color="auto" w:fill="auto"/>
            <w:hideMark/>
          </w:tcPr>
          <w:p w14:paraId="09C729C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"Развитие сельского туризма"</w:t>
            </w:r>
          </w:p>
        </w:tc>
      </w:tr>
      <w:tr w:rsidR="005D1545" w:rsidRPr="004623D7" w14:paraId="7161CE4F" w14:textId="77777777" w:rsidTr="004623D7">
        <w:trPr>
          <w:cantSplit/>
          <w:trHeight w:val="20"/>
        </w:trPr>
        <w:tc>
          <w:tcPr>
            <w:tcW w:w="2849" w:type="dxa"/>
            <w:shd w:val="clear" w:color="auto" w:fill="auto"/>
            <w:noWrap/>
            <w:hideMark/>
          </w:tcPr>
          <w:p w14:paraId="0D84C66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25 2 05 53410</w:t>
            </w:r>
          </w:p>
        </w:tc>
        <w:tc>
          <w:tcPr>
            <w:tcW w:w="7612" w:type="dxa"/>
            <w:shd w:val="clear" w:color="auto" w:fill="auto"/>
            <w:hideMark/>
          </w:tcPr>
          <w:p w14:paraId="39BBB6D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на развитие сельского туризма</w:t>
            </w:r>
          </w:p>
        </w:tc>
      </w:tr>
      <w:tr w:rsidR="005D1545" w:rsidRPr="004623D7" w14:paraId="5599E2FE" w14:textId="77777777" w:rsidTr="004623D7">
        <w:trPr>
          <w:cantSplit/>
          <w:trHeight w:val="20"/>
        </w:trPr>
        <w:tc>
          <w:tcPr>
            <w:tcW w:w="2849" w:type="dxa"/>
            <w:shd w:val="clear" w:color="auto" w:fill="auto"/>
            <w:noWrap/>
            <w:hideMark/>
          </w:tcPr>
          <w:p w14:paraId="5034B11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25 2 06 00000</w:t>
            </w:r>
          </w:p>
        </w:tc>
        <w:tc>
          <w:tcPr>
            <w:tcW w:w="7612" w:type="dxa"/>
            <w:shd w:val="clear" w:color="auto" w:fill="auto"/>
            <w:hideMark/>
          </w:tcPr>
          <w:p w14:paraId="107AE46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Федеральный проект "Развитие отраслей овощеводства </w:t>
            </w:r>
            <w:r>
              <w:rPr>
                <w:rFonts w:eastAsia="Times New Roman" w:cs="Times New Roman"/>
                <w:szCs w:val="28"/>
                <w:lang w:eastAsia="ru-RU"/>
              </w:rPr>
              <w:t xml:space="preserve">                         </w:t>
            </w:r>
            <w:r w:rsidRPr="004623D7">
              <w:rPr>
                <w:rFonts w:eastAsia="Times New Roman" w:cs="Times New Roman"/>
                <w:szCs w:val="28"/>
                <w:lang w:eastAsia="ru-RU"/>
              </w:rPr>
              <w:t>и картофелеводства"</w:t>
            </w:r>
          </w:p>
        </w:tc>
      </w:tr>
      <w:tr w:rsidR="005D1545" w:rsidRPr="004623D7" w14:paraId="561B24FD" w14:textId="77777777" w:rsidTr="004623D7">
        <w:trPr>
          <w:cantSplit/>
          <w:trHeight w:val="20"/>
        </w:trPr>
        <w:tc>
          <w:tcPr>
            <w:tcW w:w="2849" w:type="dxa"/>
            <w:shd w:val="clear" w:color="auto" w:fill="auto"/>
            <w:noWrap/>
            <w:hideMark/>
          </w:tcPr>
          <w:p w14:paraId="0BA6095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25 2 06 50140</w:t>
            </w:r>
          </w:p>
        </w:tc>
        <w:tc>
          <w:tcPr>
            <w:tcW w:w="7612" w:type="dxa"/>
            <w:shd w:val="clear" w:color="auto" w:fill="auto"/>
            <w:hideMark/>
          </w:tcPr>
          <w:p w14:paraId="7BC1D52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на стимулирование увеличения производства картофеля и овощей</w:t>
            </w:r>
          </w:p>
        </w:tc>
      </w:tr>
      <w:tr w:rsidR="005D1545" w:rsidRPr="004623D7" w14:paraId="7405C531" w14:textId="77777777" w:rsidTr="004623D7">
        <w:trPr>
          <w:cantSplit/>
          <w:trHeight w:val="20"/>
        </w:trPr>
        <w:tc>
          <w:tcPr>
            <w:tcW w:w="2849" w:type="dxa"/>
            <w:shd w:val="clear" w:color="auto" w:fill="auto"/>
            <w:noWrap/>
            <w:hideMark/>
          </w:tcPr>
          <w:p w14:paraId="6A66E66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25 2 I5 00000</w:t>
            </w:r>
          </w:p>
        </w:tc>
        <w:tc>
          <w:tcPr>
            <w:tcW w:w="7612" w:type="dxa"/>
            <w:shd w:val="clear" w:color="auto" w:fill="auto"/>
            <w:hideMark/>
          </w:tcPr>
          <w:p w14:paraId="08A3191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Федеральный проект "Акселерация субъектов малого </w:t>
            </w:r>
            <w:r>
              <w:rPr>
                <w:rFonts w:eastAsia="Times New Roman" w:cs="Times New Roman"/>
                <w:szCs w:val="28"/>
                <w:lang w:eastAsia="ru-RU"/>
              </w:rPr>
              <w:t xml:space="preserve">                             </w:t>
            </w:r>
            <w:r w:rsidRPr="004623D7">
              <w:rPr>
                <w:rFonts w:eastAsia="Times New Roman" w:cs="Times New Roman"/>
                <w:szCs w:val="28"/>
                <w:lang w:eastAsia="ru-RU"/>
              </w:rPr>
              <w:t>и среднего предпринимательства"</w:t>
            </w:r>
          </w:p>
        </w:tc>
      </w:tr>
      <w:tr w:rsidR="005D1545" w:rsidRPr="004623D7" w14:paraId="37CDEB6B" w14:textId="77777777" w:rsidTr="004623D7">
        <w:trPr>
          <w:cantSplit/>
          <w:trHeight w:val="20"/>
        </w:trPr>
        <w:tc>
          <w:tcPr>
            <w:tcW w:w="2849" w:type="dxa"/>
            <w:shd w:val="clear" w:color="auto" w:fill="auto"/>
            <w:noWrap/>
            <w:hideMark/>
          </w:tcPr>
          <w:p w14:paraId="1C6ADA1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25 2 I5 54800</w:t>
            </w:r>
          </w:p>
        </w:tc>
        <w:tc>
          <w:tcPr>
            <w:tcW w:w="7612" w:type="dxa"/>
            <w:shd w:val="clear" w:color="auto" w:fill="auto"/>
            <w:hideMark/>
          </w:tcPr>
          <w:p w14:paraId="4A3D96C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Создание системы поддержки фермеров и развитие сельской кооперации</w:t>
            </w:r>
          </w:p>
        </w:tc>
      </w:tr>
      <w:tr w:rsidR="005D1545" w:rsidRPr="004623D7" w14:paraId="07A2648D" w14:textId="77777777" w:rsidTr="004623D7">
        <w:trPr>
          <w:cantSplit/>
          <w:trHeight w:val="20"/>
        </w:trPr>
        <w:tc>
          <w:tcPr>
            <w:tcW w:w="2849" w:type="dxa"/>
            <w:shd w:val="clear" w:color="auto" w:fill="auto"/>
            <w:noWrap/>
            <w:hideMark/>
          </w:tcPr>
          <w:p w14:paraId="71CD384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25 2 T2 00000</w:t>
            </w:r>
          </w:p>
        </w:tc>
        <w:tc>
          <w:tcPr>
            <w:tcW w:w="7612" w:type="dxa"/>
            <w:shd w:val="clear" w:color="auto" w:fill="auto"/>
            <w:hideMark/>
          </w:tcPr>
          <w:p w14:paraId="68F4851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"Экспорт продукции агропромышленного комплекса"</w:t>
            </w:r>
          </w:p>
        </w:tc>
      </w:tr>
      <w:tr w:rsidR="005D1545" w:rsidRPr="004623D7" w14:paraId="3202845D" w14:textId="77777777" w:rsidTr="004623D7">
        <w:trPr>
          <w:cantSplit/>
          <w:trHeight w:val="20"/>
        </w:trPr>
        <w:tc>
          <w:tcPr>
            <w:tcW w:w="2849" w:type="dxa"/>
            <w:shd w:val="clear" w:color="auto" w:fill="auto"/>
            <w:noWrap/>
            <w:hideMark/>
          </w:tcPr>
          <w:p w14:paraId="7BF83A9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25 2 T2 52510</w:t>
            </w:r>
          </w:p>
        </w:tc>
        <w:tc>
          <w:tcPr>
            <w:tcW w:w="7612" w:type="dxa"/>
            <w:shd w:val="clear" w:color="auto" w:fill="auto"/>
            <w:hideMark/>
          </w:tcPr>
          <w:p w14:paraId="7CED2DC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аккредитации ветеринарных лабораторий в национальной системе аккредитации</w:t>
            </w:r>
          </w:p>
        </w:tc>
      </w:tr>
      <w:tr w:rsidR="005D1545" w:rsidRPr="004623D7" w14:paraId="05B24775" w14:textId="77777777" w:rsidTr="004623D7">
        <w:trPr>
          <w:cantSplit/>
          <w:trHeight w:val="20"/>
        </w:trPr>
        <w:tc>
          <w:tcPr>
            <w:tcW w:w="2849" w:type="dxa"/>
            <w:shd w:val="clear" w:color="auto" w:fill="auto"/>
            <w:noWrap/>
            <w:hideMark/>
          </w:tcPr>
          <w:p w14:paraId="259C9F8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25 2 T2 60134</w:t>
            </w:r>
          </w:p>
        </w:tc>
        <w:tc>
          <w:tcPr>
            <w:tcW w:w="7612" w:type="dxa"/>
            <w:shd w:val="clear" w:color="auto" w:fill="auto"/>
            <w:hideMark/>
          </w:tcPr>
          <w:p w14:paraId="049FE8C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Государственная поддержка организаций в целях продвижения продукции агропромышленного комплекса </w:t>
            </w:r>
            <w:r>
              <w:rPr>
                <w:rFonts w:eastAsia="Times New Roman" w:cs="Times New Roman"/>
                <w:szCs w:val="28"/>
                <w:lang w:eastAsia="ru-RU"/>
              </w:rPr>
              <w:t xml:space="preserve">                 </w:t>
            </w:r>
            <w:r w:rsidRPr="004623D7">
              <w:rPr>
                <w:rFonts w:eastAsia="Times New Roman" w:cs="Times New Roman"/>
                <w:szCs w:val="28"/>
                <w:lang w:eastAsia="ru-RU"/>
              </w:rPr>
              <w:t>на внешние рынки</w:t>
            </w:r>
          </w:p>
        </w:tc>
      </w:tr>
      <w:tr w:rsidR="005D1545" w:rsidRPr="004623D7" w14:paraId="1CE3F1BE" w14:textId="77777777" w:rsidTr="004623D7">
        <w:trPr>
          <w:cantSplit/>
          <w:trHeight w:val="20"/>
        </w:trPr>
        <w:tc>
          <w:tcPr>
            <w:tcW w:w="2849" w:type="dxa"/>
            <w:shd w:val="clear" w:color="auto" w:fill="auto"/>
            <w:noWrap/>
            <w:hideMark/>
          </w:tcPr>
          <w:p w14:paraId="236BFE3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25 2 T2 60289</w:t>
            </w:r>
          </w:p>
        </w:tc>
        <w:tc>
          <w:tcPr>
            <w:tcW w:w="7612" w:type="dxa"/>
            <w:shd w:val="clear" w:color="auto" w:fill="auto"/>
            <w:hideMark/>
          </w:tcPr>
          <w:p w14:paraId="01044BF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организаций в целях компенсации части затрат, связанных с сертификацией продукции агропромышленного комплекса на внешних рынках</w:t>
            </w:r>
          </w:p>
        </w:tc>
      </w:tr>
      <w:tr w:rsidR="005D1545" w:rsidRPr="004623D7" w14:paraId="62156782" w14:textId="77777777" w:rsidTr="004623D7">
        <w:trPr>
          <w:cantSplit/>
          <w:trHeight w:val="20"/>
        </w:trPr>
        <w:tc>
          <w:tcPr>
            <w:tcW w:w="2849" w:type="dxa"/>
            <w:shd w:val="clear" w:color="auto" w:fill="auto"/>
            <w:noWrap/>
            <w:hideMark/>
          </w:tcPr>
          <w:p w14:paraId="6FBDCEC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25 2 T2 61831</w:t>
            </w:r>
          </w:p>
        </w:tc>
        <w:tc>
          <w:tcPr>
            <w:tcW w:w="7612" w:type="dxa"/>
            <w:shd w:val="clear" w:color="auto" w:fill="auto"/>
            <w:hideMark/>
          </w:tcPr>
          <w:p w14:paraId="5FB29BF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Государственная поддержка российских организаций в целях снижения затрат на транспортировку сельскохозяйственной </w:t>
            </w:r>
            <w:r>
              <w:rPr>
                <w:rFonts w:eastAsia="Times New Roman" w:cs="Times New Roman"/>
                <w:szCs w:val="28"/>
                <w:lang w:eastAsia="ru-RU"/>
              </w:rPr>
              <w:t xml:space="preserve">                </w:t>
            </w:r>
            <w:r w:rsidRPr="004623D7">
              <w:rPr>
                <w:rFonts w:eastAsia="Times New Roman" w:cs="Times New Roman"/>
                <w:szCs w:val="28"/>
                <w:lang w:eastAsia="ru-RU"/>
              </w:rPr>
              <w:t>и продовольственной продукции</w:t>
            </w:r>
          </w:p>
        </w:tc>
      </w:tr>
      <w:tr w:rsidR="005D1545" w:rsidRPr="004623D7" w14:paraId="45C4352D" w14:textId="77777777" w:rsidTr="004623D7">
        <w:trPr>
          <w:cantSplit/>
          <w:trHeight w:val="20"/>
        </w:trPr>
        <w:tc>
          <w:tcPr>
            <w:tcW w:w="2849" w:type="dxa"/>
            <w:shd w:val="clear" w:color="auto" w:fill="auto"/>
            <w:noWrap/>
          </w:tcPr>
          <w:p w14:paraId="6A30C2D6"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eastAsia="ru-RU"/>
              </w:rPr>
              <w:t xml:space="preserve">25 2 </w:t>
            </w:r>
            <w:r w:rsidRPr="004623D7">
              <w:rPr>
                <w:rFonts w:eastAsia="Times New Roman" w:cs="Times New Roman"/>
                <w:szCs w:val="28"/>
                <w:lang w:val="en-US" w:eastAsia="ru-RU"/>
              </w:rPr>
              <w:t>T2 68701</w:t>
            </w:r>
          </w:p>
        </w:tc>
        <w:tc>
          <w:tcPr>
            <w:tcW w:w="7612" w:type="dxa"/>
            <w:shd w:val="clear" w:color="auto" w:fill="auto"/>
          </w:tcPr>
          <w:p w14:paraId="6BAF790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Государственному специализированному Российскому экспортно-импортному банку (акционерное общество) и Акционерному обществу "Российский Сельскохозяйственный банк" в целях компенсации недополученных доходов по кредитам и (или) по иным инструментам финансирования, предоставленным для поддержки производства и поставки продукции агропромышленного комплекса на внешние рынки</w:t>
            </w:r>
          </w:p>
        </w:tc>
      </w:tr>
      <w:tr w:rsidR="005D1545" w:rsidRPr="004623D7" w14:paraId="296CC010" w14:textId="77777777" w:rsidTr="004623D7">
        <w:trPr>
          <w:cantSplit/>
          <w:trHeight w:val="20"/>
        </w:trPr>
        <w:tc>
          <w:tcPr>
            <w:tcW w:w="2849" w:type="dxa"/>
            <w:shd w:val="clear" w:color="auto" w:fill="auto"/>
            <w:noWrap/>
            <w:hideMark/>
          </w:tcPr>
          <w:p w14:paraId="1338DB9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25 2 T2 68850</w:t>
            </w:r>
          </w:p>
        </w:tc>
        <w:tc>
          <w:tcPr>
            <w:tcW w:w="7612" w:type="dxa"/>
            <w:shd w:val="clear" w:color="auto" w:fill="auto"/>
            <w:hideMark/>
          </w:tcPr>
          <w:p w14:paraId="074CD3F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Возмещение недополученных российскими кредитными организациями, международными финансовыми организациями и государственной корпорацией развития "ВЭБ.РФ" доходов по кредитам, выданным сельскохозяйственным товаропроизводителям </w:t>
            </w:r>
            <w:r>
              <w:rPr>
                <w:rFonts w:eastAsia="Times New Roman" w:cs="Times New Roman"/>
                <w:szCs w:val="28"/>
                <w:lang w:eastAsia="ru-RU"/>
              </w:rPr>
              <w:t xml:space="preserve">                                             </w:t>
            </w:r>
            <w:r w:rsidRPr="004623D7">
              <w:rPr>
                <w:rFonts w:eastAsia="Times New Roman" w:cs="Times New Roman"/>
                <w:szCs w:val="28"/>
                <w:lang w:eastAsia="ru-RU"/>
              </w:rPr>
              <w:t xml:space="preserve">(за исключением сельскохозяйственных кредитных потребительских кооперативов), организациям </w:t>
            </w:r>
            <w:r>
              <w:rPr>
                <w:rFonts w:eastAsia="Times New Roman" w:cs="Times New Roman"/>
                <w:szCs w:val="28"/>
                <w:lang w:eastAsia="ru-RU"/>
              </w:rPr>
              <w:t xml:space="preserve">                                             </w:t>
            </w:r>
            <w:r w:rsidRPr="004623D7">
              <w:rPr>
                <w:rFonts w:eastAsia="Times New Roman" w:cs="Times New Roman"/>
                <w:szCs w:val="28"/>
                <w:lang w:eastAsia="ru-RU"/>
              </w:rPr>
              <w:t>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w:t>
            </w:r>
          </w:p>
        </w:tc>
      </w:tr>
      <w:tr w:rsidR="005D1545" w:rsidRPr="004623D7" w14:paraId="43E4A373" w14:textId="77777777" w:rsidTr="004623D7">
        <w:trPr>
          <w:cantSplit/>
          <w:trHeight w:val="20"/>
        </w:trPr>
        <w:tc>
          <w:tcPr>
            <w:tcW w:w="2849" w:type="dxa"/>
            <w:shd w:val="clear" w:color="auto" w:fill="auto"/>
            <w:noWrap/>
          </w:tcPr>
          <w:p w14:paraId="4C11000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val="en-US" w:eastAsia="ru-RU"/>
              </w:rPr>
              <w:t>25 2 Y4 00000</w:t>
            </w:r>
          </w:p>
        </w:tc>
        <w:tc>
          <w:tcPr>
            <w:tcW w:w="7612" w:type="dxa"/>
            <w:shd w:val="clear" w:color="auto" w:fill="auto"/>
          </w:tcPr>
          <w:p w14:paraId="433ADAB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Федеральный проект "Стимулирование спроса </w:t>
            </w:r>
            <w:r>
              <w:rPr>
                <w:rFonts w:eastAsia="Times New Roman" w:cs="Times New Roman"/>
                <w:szCs w:val="28"/>
                <w:lang w:eastAsia="ru-RU"/>
              </w:rPr>
              <w:t xml:space="preserve">                                            </w:t>
            </w:r>
            <w:r w:rsidRPr="004623D7">
              <w:rPr>
                <w:rFonts w:eastAsia="Times New Roman" w:cs="Times New Roman"/>
                <w:szCs w:val="28"/>
                <w:lang w:eastAsia="ru-RU"/>
              </w:rPr>
              <w:t>на отечественные беспилотные авиационные системы"</w:t>
            </w:r>
          </w:p>
        </w:tc>
      </w:tr>
      <w:tr w:rsidR="005D1545" w:rsidRPr="004623D7" w14:paraId="59589524" w14:textId="77777777" w:rsidTr="004623D7">
        <w:trPr>
          <w:cantSplit/>
          <w:trHeight w:val="20"/>
        </w:trPr>
        <w:tc>
          <w:tcPr>
            <w:tcW w:w="2849" w:type="dxa"/>
            <w:shd w:val="clear" w:color="auto" w:fill="auto"/>
            <w:noWrap/>
            <w:hideMark/>
          </w:tcPr>
          <w:p w14:paraId="355F42E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25 3 00 00000</w:t>
            </w:r>
          </w:p>
        </w:tc>
        <w:tc>
          <w:tcPr>
            <w:tcW w:w="7612" w:type="dxa"/>
            <w:shd w:val="clear" w:color="auto" w:fill="auto"/>
            <w:hideMark/>
          </w:tcPr>
          <w:p w14:paraId="22956BE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Ведомственные проекты</w:t>
            </w:r>
          </w:p>
        </w:tc>
      </w:tr>
      <w:tr w:rsidR="005D1545" w:rsidRPr="004623D7" w14:paraId="304FF171" w14:textId="77777777" w:rsidTr="004623D7">
        <w:trPr>
          <w:cantSplit/>
          <w:trHeight w:val="20"/>
        </w:trPr>
        <w:tc>
          <w:tcPr>
            <w:tcW w:w="2849" w:type="dxa"/>
            <w:shd w:val="clear" w:color="auto" w:fill="auto"/>
            <w:noWrap/>
            <w:hideMark/>
          </w:tcPr>
          <w:p w14:paraId="365E705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25 3 01 00000</w:t>
            </w:r>
          </w:p>
        </w:tc>
        <w:tc>
          <w:tcPr>
            <w:tcW w:w="7612" w:type="dxa"/>
            <w:shd w:val="clear" w:color="auto" w:fill="auto"/>
            <w:hideMark/>
          </w:tcPr>
          <w:p w14:paraId="60080FB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"Цифровое сельское хозяйство"</w:t>
            </w:r>
          </w:p>
        </w:tc>
      </w:tr>
      <w:tr w:rsidR="005D1545" w:rsidRPr="004623D7" w14:paraId="4D609213" w14:textId="77777777" w:rsidTr="004623D7">
        <w:trPr>
          <w:cantSplit/>
          <w:trHeight w:val="20"/>
        </w:trPr>
        <w:tc>
          <w:tcPr>
            <w:tcW w:w="2849" w:type="dxa"/>
            <w:shd w:val="clear" w:color="auto" w:fill="auto"/>
            <w:noWrap/>
            <w:hideMark/>
          </w:tcPr>
          <w:p w14:paraId="05EE4F9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25 3 02 00000</w:t>
            </w:r>
          </w:p>
        </w:tc>
        <w:tc>
          <w:tcPr>
            <w:tcW w:w="7612" w:type="dxa"/>
            <w:shd w:val="clear" w:color="auto" w:fill="auto"/>
            <w:hideMark/>
          </w:tcPr>
          <w:p w14:paraId="2270685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"Укрепление материально-технической базы Федеральной службы по ветеринарному</w:t>
            </w:r>
            <w:r>
              <w:rPr>
                <w:rFonts w:eastAsia="Times New Roman" w:cs="Times New Roman"/>
                <w:szCs w:val="28"/>
                <w:lang w:eastAsia="ru-RU"/>
              </w:rPr>
              <w:t xml:space="preserve">                    </w:t>
            </w:r>
            <w:r w:rsidRPr="004623D7">
              <w:rPr>
                <w:rFonts w:eastAsia="Times New Roman" w:cs="Times New Roman"/>
                <w:szCs w:val="28"/>
                <w:lang w:eastAsia="ru-RU"/>
              </w:rPr>
              <w:t xml:space="preserve"> и фитосанитарному надзору"</w:t>
            </w:r>
          </w:p>
        </w:tc>
      </w:tr>
      <w:tr w:rsidR="005D1545" w:rsidRPr="004623D7" w14:paraId="657EF4F1" w14:textId="77777777" w:rsidTr="004623D7">
        <w:trPr>
          <w:cantSplit/>
          <w:trHeight w:val="20"/>
        </w:trPr>
        <w:tc>
          <w:tcPr>
            <w:tcW w:w="2849" w:type="dxa"/>
            <w:shd w:val="clear" w:color="auto" w:fill="auto"/>
            <w:noWrap/>
            <w:hideMark/>
          </w:tcPr>
          <w:p w14:paraId="0CD0B80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25 4 00 00000</w:t>
            </w:r>
          </w:p>
        </w:tc>
        <w:tc>
          <w:tcPr>
            <w:tcW w:w="7612" w:type="dxa"/>
            <w:shd w:val="clear" w:color="auto" w:fill="auto"/>
            <w:hideMark/>
          </w:tcPr>
          <w:p w14:paraId="3E307ED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Комплексы процессных мероприятий</w:t>
            </w:r>
          </w:p>
        </w:tc>
      </w:tr>
      <w:tr w:rsidR="005D1545" w:rsidRPr="004623D7" w14:paraId="3B2FC1CC" w14:textId="77777777" w:rsidTr="004623D7">
        <w:trPr>
          <w:cantSplit/>
          <w:trHeight w:val="20"/>
        </w:trPr>
        <w:tc>
          <w:tcPr>
            <w:tcW w:w="2849" w:type="dxa"/>
            <w:shd w:val="clear" w:color="auto" w:fill="auto"/>
            <w:noWrap/>
            <w:hideMark/>
          </w:tcPr>
          <w:p w14:paraId="52879E8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25 4 01 00000</w:t>
            </w:r>
          </w:p>
        </w:tc>
        <w:tc>
          <w:tcPr>
            <w:tcW w:w="7612" w:type="dxa"/>
            <w:shd w:val="clear" w:color="auto" w:fill="auto"/>
            <w:hideMark/>
          </w:tcPr>
          <w:p w14:paraId="37D9D79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деятельности Министерства сельского хозяйства Российской Федерации и подведомственных организаций"</w:t>
            </w:r>
          </w:p>
        </w:tc>
      </w:tr>
      <w:tr w:rsidR="005D1545" w:rsidRPr="004623D7" w14:paraId="3DC33AA7" w14:textId="77777777" w:rsidTr="004623D7">
        <w:trPr>
          <w:cantSplit/>
          <w:trHeight w:val="20"/>
        </w:trPr>
        <w:tc>
          <w:tcPr>
            <w:tcW w:w="2849" w:type="dxa"/>
            <w:shd w:val="clear" w:color="auto" w:fill="auto"/>
            <w:noWrap/>
            <w:hideMark/>
          </w:tcPr>
          <w:p w14:paraId="322A8D1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25 4 02 00000</w:t>
            </w:r>
          </w:p>
        </w:tc>
        <w:tc>
          <w:tcPr>
            <w:tcW w:w="7612" w:type="dxa"/>
            <w:shd w:val="clear" w:color="auto" w:fill="auto"/>
            <w:hideMark/>
          </w:tcPr>
          <w:p w14:paraId="2572BCD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"Организация ветеринарного и фитосанитарного надзора"</w:t>
            </w:r>
          </w:p>
        </w:tc>
      </w:tr>
      <w:tr w:rsidR="005D1545" w:rsidRPr="004623D7" w14:paraId="617191D2" w14:textId="77777777" w:rsidTr="004623D7">
        <w:trPr>
          <w:cantSplit/>
          <w:trHeight w:val="20"/>
        </w:trPr>
        <w:tc>
          <w:tcPr>
            <w:tcW w:w="2849" w:type="dxa"/>
            <w:shd w:val="clear" w:color="auto" w:fill="auto"/>
            <w:noWrap/>
            <w:hideMark/>
          </w:tcPr>
          <w:p w14:paraId="05ADFB8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25 4 02 50740</w:t>
            </w:r>
          </w:p>
        </w:tc>
        <w:tc>
          <w:tcPr>
            <w:tcW w:w="7612" w:type="dxa"/>
            <w:shd w:val="clear" w:color="auto" w:fill="auto"/>
            <w:hideMark/>
          </w:tcPr>
          <w:p w14:paraId="7E96276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Субвенции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w:t>
            </w:r>
          </w:p>
        </w:tc>
      </w:tr>
      <w:tr w:rsidR="005D1545" w:rsidRPr="004623D7" w14:paraId="120EB606" w14:textId="77777777" w:rsidTr="004623D7">
        <w:trPr>
          <w:cantSplit/>
          <w:trHeight w:val="20"/>
        </w:trPr>
        <w:tc>
          <w:tcPr>
            <w:tcW w:w="2849" w:type="dxa"/>
            <w:shd w:val="clear" w:color="auto" w:fill="auto"/>
            <w:noWrap/>
            <w:hideMark/>
          </w:tcPr>
          <w:p w14:paraId="5CF4208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26 0 00 00000</w:t>
            </w:r>
          </w:p>
        </w:tc>
        <w:tc>
          <w:tcPr>
            <w:tcW w:w="7612" w:type="dxa"/>
            <w:shd w:val="clear" w:color="auto" w:fill="auto"/>
            <w:hideMark/>
          </w:tcPr>
          <w:p w14:paraId="1C916CF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программа Российской Федерации "Развитие рыбохозяйственного комплекса"</w:t>
            </w:r>
          </w:p>
        </w:tc>
      </w:tr>
      <w:tr w:rsidR="005D1545" w:rsidRPr="004623D7" w14:paraId="0631F2D5" w14:textId="77777777" w:rsidTr="004623D7">
        <w:trPr>
          <w:cantSplit/>
          <w:trHeight w:val="20"/>
        </w:trPr>
        <w:tc>
          <w:tcPr>
            <w:tcW w:w="2849" w:type="dxa"/>
            <w:shd w:val="clear" w:color="auto" w:fill="auto"/>
            <w:noWrap/>
            <w:hideMark/>
          </w:tcPr>
          <w:p w14:paraId="5969B9A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26 2 00 00000</w:t>
            </w:r>
          </w:p>
        </w:tc>
        <w:tc>
          <w:tcPr>
            <w:tcW w:w="7612" w:type="dxa"/>
            <w:shd w:val="clear" w:color="auto" w:fill="auto"/>
            <w:hideMark/>
          </w:tcPr>
          <w:p w14:paraId="4805163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Федеральные проекты</w:t>
            </w:r>
          </w:p>
        </w:tc>
      </w:tr>
      <w:tr w:rsidR="005D1545" w:rsidRPr="004623D7" w14:paraId="66136A02" w14:textId="77777777" w:rsidTr="004623D7">
        <w:trPr>
          <w:cantSplit/>
          <w:trHeight w:val="20"/>
        </w:trPr>
        <w:tc>
          <w:tcPr>
            <w:tcW w:w="2849" w:type="dxa"/>
            <w:shd w:val="clear" w:color="auto" w:fill="auto"/>
            <w:noWrap/>
            <w:hideMark/>
          </w:tcPr>
          <w:p w14:paraId="453D875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26 2 01 00000</w:t>
            </w:r>
          </w:p>
        </w:tc>
        <w:tc>
          <w:tcPr>
            <w:tcW w:w="7612" w:type="dxa"/>
            <w:shd w:val="clear" w:color="auto" w:fill="auto"/>
            <w:hideMark/>
          </w:tcPr>
          <w:p w14:paraId="647E8DD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"Модернизация и стимулирование развития рыбохозяйственного комплекса"</w:t>
            </w:r>
          </w:p>
        </w:tc>
      </w:tr>
      <w:tr w:rsidR="005D1545" w:rsidRPr="004623D7" w14:paraId="1FB141A0" w14:textId="77777777" w:rsidTr="004623D7">
        <w:trPr>
          <w:cantSplit/>
          <w:trHeight w:val="20"/>
        </w:trPr>
        <w:tc>
          <w:tcPr>
            <w:tcW w:w="2849" w:type="dxa"/>
            <w:shd w:val="clear" w:color="auto" w:fill="auto"/>
            <w:noWrap/>
          </w:tcPr>
          <w:p w14:paraId="11D6BBD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26 2 01 51740</w:t>
            </w:r>
          </w:p>
        </w:tc>
        <w:tc>
          <w:tcPr>
            <w:tcW w:w="7612" w:type="dxa"/>
            <w:shd w:val="clear" w:color="auto" w:fill="auto"/>
          </w:tcPr>
          <w:p w14:paraId="75F0531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Субсидии в целях софинансирования расходных обязательств субъектов Российской Федерации, возникающих при возмещении части прямых понесенных затрат </w:t>
            </w:r>
            <w:r>
              <w:rPr>
                <w:rFonts w:eastAsia="Times New Roman" w:cs="Times New Roman"/>
                <w:szCs w:val="28"/>
                <w:lang w:eastAsia="ru-RU"/>
              </w:rPr>
              <w:t xml:space="preserve">                                              </w:t>
            </w:r>
            <w:r w:rsidRPr="004623D7">
              <w:rPr>
                <w:rFonts w:eastAsia="Times New Roman" w:cs="Times New Roman"/>
                <w:szCs w:val="28"/>
                <w:lang w:eastAsia="ru-RU"/>
              </w:rPr>
              <w:t xml:space="preserve">на операционные расходы организациям рыбохозяйственного комплекса, осуществляющим рыболовство и (или) рыбоводство, а также производство данной продукции </w:t>
            </w:r>
            <w:r>
              <w:rPr>
                <w:rFonts w:eastAsia="Times New Roman" w:cs="Times New Roman"/>
                <w:szCs w:val="28"/>
                <w:lang w:eastAsia="ru-RU"/>
              </w:rPr>
              <w:t xml:space="preserve">                                  </w:t>
            </w:r>
            <w:r w:rsidRPr="004623D7">
              <w:rPr>
                <w:rFonts w:eastAsia="Times New Roman" w:cs="Times New Roman"/>
                <w:szCs w:val="28"/>
                <w:lang w:eastAsia="ru-RU"/>
              </w:rPr>
              <w:t>в акватории Азовского и (или) Черного морей</w:t>
            </w:r>
          </w:p>
        </w:tc>
      </w:tr>
      <w:tr w:rsidR="005D1545" w:rsidRPr="004623D7" w14:paraId="73A47E20" w14:textId="77777777" w:rsidTr="004623D7">
        <w:trPr>
          <w:cantSplit/>
          <w:trHeight w:val="20"/>
        </w:trPr>
        <w:tc>
          <w:tcPr>
            <w:tcW w:w="2849" w:type="dxa"/>
            <w:shd w:val="clear" w:color="auto" w:fill="auto"/>
            <w:noWrap/>
            <w:hideMark/>
          </w:tcPr>
          <w:p w14:paraId="6E2F52B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26 2 01 55260</w:t>
            </w:r>
          </w:p>
        </w:tc>
        <w:tc>
          <w:tcPr>
            <w:tcW w:w="7612" w:type="dxa"/>
            <w:shd w:val="clear" w:color="auto" w:fill="auto"/>
            <w:hideMark/>
          </w:tcPr>
          <w:p w14:paraId="288439A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Субсидии сельскохозяйственным товаропроизводителям </w:t>
            </w:r>
            <w:r>
              <w:rPr>
                <w:rFonts w:eastAsia="Times New Roman" w:cs="Times New Roman"/>
                <w:szCs w:val="28"/>
                <w:lang w:eastAsia="ru-RU"/>
              </w:rPr>
              <w:t xml:space="preserve">                   </w:t>
            </w:r>
            <w:r w:rsidRPr="004623D7">
              <w:rPr>
                <w:rFonts w:eastAsia="Times New Roman" w:cs="Times New Roman"/>
                <w:szCs w:val="28"/>
                <w:lang w:eastAsia="ru-RU"/>
              </w:rPr>
              <w:t xml:space="preserve">на возмещение части затрат на уплату процентов по кредитам, полученным в российских кредитных организациях, </w:t>
            </w:r>
            <w:r>
              <w:rPr>
                <w:rFonts w:eastAsia="Times New Roman" w:cs="Times New Roman"/>
                <w:szCs w:val="28"/>
                <w:lang w:eastAsia="ru-RU"/>
              </w:rPr>
              <w:t xml:space="preserve">                             </w:t>
            </w:r>
            <w:r w:rsidRPr="004623D7">
              <w:rPr>
                <w:rFonts w:eastAsia="Times New Roman" w:cs="Times New Roman"/>
                <w:szCs w:val="28"/>
                <w:lang w:eastAsia="ru-RU"/>
              </w:rPr>
              <w:t>на развитие аквакультуры (рыбоводство) и товарного осетроводства</w:t>
            </w:r>
          </w:p>
        </w:tc>
      </w:tr>
      <w:tr w:rsidR="005D1545" w:rsidRPr="004623D7" w14:paraId="7A5BB79D" w14:textId="77777777" w:rsidTr="004623D7">
        <w:trPr>
          <w:cantSplit/>
          <w:trHeight w:val="20"/>
        </w:trPr>
        <w:tc>
          <w:tcPr>
            <w:tcW w:w="2849" w:type="dxa"/>
            <w:shd w:val="clear" w:color="auto" w:fill="auto"/>
            <w:noWrap/>
            <w:hideMark/>
          </w:tcPr>
          <w:p w14:paraId="0887964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26 2 T2 00000</w:t>
            </w:r>
          </w:p>
        </w:tc>
        <w:tc>
          <w:tcPr>
            <w:tcW w:w="7612" w:type="dxa"/>
            <w:shd w:val="clear" w:color="auto" w:fill="auto"/>
            <w:hideMark/>
          </w:tcPr>
          <w:p w14:paraId="549BDC3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"Экспорт продукции агропромышленного комплекса"</w:t>
            </w:r>
          </w:p>
        </w:tc>
      </w:tr>
      <w:tr w:rsidR="005D1545" w:rsidRPr="004623D7" w14:paraId="00E3A05D" w14:textId="77777777" w:rsidTr="004623D7">
        <w:trPr>
          <w:cantSplit/>
          <w:trHeight w:val="20"/>
        </w:trPr>
        <w:tc>
          <w:tcPr>
            <w:tcW w:w="2849" w:type="dxa"/>
            <w:shd w:val="clear" w:color="auto" w:fill="auto"/>
            <w:noWrap/>
          </w:tcPr>
          <w:p w14:paraId="2BA0047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val="en-US" w:eastAsia="ru-RU"/>
              </w:rPr>
              <w:t>26 2 Y4 00000</w:t>
            </w:r>
          </w:p>
        </w:tc>
        <w:tc>
          <w:tcPr>
            <w:tcW w:w="7612" w:type="dxa"/>
            <w:shd w:val="clear" w:color="auto" w:fill="auto"/>
          </w:tcPr>
          <w:p w14:paraId="34D8EC0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Федеральный проект "Стимулирование спроса </w:t>
            </w:r>
            <w:r>
              <w:rPr>
                <w:rFonts w:eastAsia="Times New Roman" w:cs="Times New Roman"/>
                <w:szCs w:val="28"/>
                <w:lang w:eastAsia="ru-RU"/>
              </w:rPr>
              <w:t xml:space="preserve">                                          </w:t>
            </w:r>
            <w:r w:rsidRPr="004623D7">
              <w:rPr>
                <w:rFonts w:eastAsia="Times New Roman" w:cs="Times New Roman"/>
                <w:szCs w:val="28"/>
                <w:lang w:eastAsia="ru-RU"/>
              </w:rPr>
              <w:t>на отечественные беспилотные авиационные системы"</w:t>
            </w:r>
          </w:p>
        </w:tc>
      </w:tr>
      <w:tr w:rsidR="005D1545" w:rsidRPr="004623D7" w14:paraId="47358D81" w14:textId="77777777" w:rsidTr="004623D7">
        <w:trPr>
          <w:cantSplit/>
          <w:trHeight w:val="20"/>
        </w:trPr>
        <w:tc>
          <w:tcPr>
            <w:tcW w:w="2849" w:type="dxa"/>
            <w:shd w:val="clear" w:color="auto" w:fill="auto"/>
            <w:noWrap/>
            <w:hideMark/>
          </w:tcPr>
          <w:p w14:paraId="378BBEC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26 3 00 00000</w:t>
            </w:r>
          </w:p>
        </w:tc>
        <w:tc>
          <w:tcPr>
            <w:tcW w:w="7612" w:type="dxa"/>
            <w:shd w:val="clear" w:color="auto" w:fill="auto"/>
            <w:hideMark/>
          </w:tcPr>
          <w:p w14:paraId="07223AC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Ведомственные проекты</w:t>
            </w:r>
          </w:p>
        </w:tc>
      </w:tr>
      <w:tr w:rsidR="005D1545" w:rsidRPr="004623D7" w14:paraId="28532EAC" w14:textId="77777777" w:rsidTr="004623D7">
        <w:trPr>
          <w:cantSplit/>
          <w:trHeight w:val="20"/>
        </w:trPr>
        <w:tc>
          <w:tcPr>
            <w:tcW w:w="2849" w:type="dxa"/>
            <w:shd w:val="clear" w:color="auto" w:fill="auto"/>
            <w:noWrap/>
            <w:hideMark/>
          </w:tcPr>
          <w:p w14:paraId="6C8263F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26 4 00 00000</w:t>
            </w:r>
          </w:p>
        </w:tc>
        <w:tc>
          <w:tcPr>
            <w:tcW w:w="7612" w:type="dxa"/>
            <w:shd w:val="clear" w:color="auto" w:fill="auto"/>
            <w:hideMark/>
          </w:tcPr>
          <w:p w14:paraId="61417C8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Комплексы процессных мероприятий</w:t>
            </w:r>
          </w:p>
        </w:tc>
      </w:tr>
      <w:tr w:rsidR="005D1545" w:rsidRPr="004623D7" w14:paraId="229D1553" w14:textId="77777777" w:rsidTr="004623D7">
        <w:trPr>
          <w:cantSplit/>
          <w:trHeight w:val="20"/>
        </w:trPr>
        <w:tc>
          <w:tcPr>
            <w:tcW w:w="2849" w:type="dxa"/>
            <w:shd w:val="clear" w:color="auto" w:fill="auto"/>
            <w:noWrap/>
            <w:hideMark/>
          </w:tcPr>
          <w:p w14:paraId="1A3237F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26 4 01 00000</w:t>
            </w:r>
          </w:p>
        </w:tc>
        <w:tc>
          <w:tcPr>
            <w:tcW w:w="7612" w:type="dxa"/>
            <w:shd w:val="clear" w:color="auto" w:fill="auto"/>
            <w:hideMark/>
          </w:tcPr>
          <w:p w14:paraId="139A543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Комплекс процессных мероприятий "Реализация мер </w:t>
            </w:r>
            <w:r>
              <w:rPr>
                <w:rFonts w:eastAsia="Times New Roman" w:cs="Times New Roman"/>
                <w:szCs w:val="28"/>
                <w:lang w:eastAsia="ru-RU"/>
              </w:rPr>
              <w:t xml:space="preserve">                            </w:t>
            </w:r>
            <w:r w:rsidRPr="004623D7">
              <w:rPr>
                <w:rFonts w:eastAsia="Times New Roman" w:cs="Times New Roman"/>
                <w:szCs w:val="28"/>
                <w:lang w:eastAsia="ru-RU"/>
              </w:rPr>
              <w:t>по искусственному воспроизводству и сохранению водных биологических ресурсов"</w:t>
            </w:r>
          </w:p>
        </w:tc>
      </w:tr>
      <w:tr w:rsidR="005D1545" w:rsidRPr="004623D7" w14:paraId="4AFCFAE3" w14:textId="77777777" w:rsidTr="004623D7">
        <w:trPr>
          <w:cantSplit/>
          <w:trHeight w:val="20"/>
        </w:trPr>
        <w:tc>
          <w:tcPr>
            <w:tcW w:w="2849" w:type="dxa"/>
            <w:shd w:val="clear" w:color="auto" w:fill="auto"/>
            <w:noWrap/>
            <w:hideMark/>
          </w:tcPr>
          <w:p w14:paraId="7F47E11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26 4 03 00000</w:t>
            </w:r>
          </w:p>
        </w:tc>
        <w:tc>
          <w:tcPr>
            <w:tcW w:w="7612" w:type="dxa"/>
            <w:shd w:val="clear" w:color="auto" w:fill="auto"/>
            <w:hideMark/>
          </w:tcPr>
          <w:p w14:paraId="0393750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Комплекс процессных мероприятий "Контроль, надзор </w:t>
            </w:r>
            <w:r>
              <w:rPr>
                <w:rFonts w:eastAsia="Times New Roman" w:cs="Times New Roman"/>
                <w:szCs w:val="28"/>
                <w:lang w:eastAsia="ru-RU"/>
              </w:rPr>
              <w:t xml:space="preserve">                          </w:t>
            </w:r>
            <w:r w:rsidRPr="004623D7">
              <w:rPr>
                <w:rFonts w:eastAsia="Times New Roman" w:cs="Times New Roman"/>
                <w:szCs w:val="28"/>
                <w:lang w:eastAsia="ru-RU"/>
              </w:rPr>
              <w:t>за состоянием водных биологических ресурсов и повышение безопасности плавания судов промыслового флота"</w:t>
            </w:r>
          </w:p>
        </w:tc>
      </w:tr>
      <w:tr w:rsidR="005D1545" w:rsidRPr="004623D7" w14:paraId="6C052AE8" w14:textId="77777777" w:rsidTr="004623D7">
        <w:trPr>
          <w:cantSplit/>
          <w:trHeight w:val="20"/>
        </w:trPr>
        <w:tc>
          <w:tcPr>
            <w:tcW w:w="2849" w:type="dxa"/>
            <w:shd w:val="clear" w:color="auto" w:fill="auto"/>
            <w:noWrap/>
            <w:hideMark/>
          </w:tcPr>
          <w:p w14:paraId="6631A78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26 4 04 00000</w:t>
            </w:r>
          </w:p>
        </w:tc>
        <w:tc>
          <w:tcPr>
            <w:tcW w:w="7612" w:type="dxa"/>
            <w:shd w:val="clear" w:color="auto" w:fill="auto"/>
            <w:hideMark/>
          </w:tcPr>
          <w:p w14:paraId="19F5212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деятельности рыбохозяйственного комплекса"</w:t>
            </w:r>
          </w:p>
        </w:tc>
      </w:tr>
      <w:tr w:rsidR="005D1545" w:rsidRPr="004623D7" w14:paraId="031FC109" w14:textId="77777777" w:rsidTr="004623D7">
        <w:trPr>
          <w:cantSplit/>
          <w:trHeight w:val="20"/>
        </w:trPr>
        <w:tc>
          <w:tcPr>
            <w:tcW w:w="2849" w:type="dxa"/>
            <w:shd w:val="clear" w:color="auto" w:fill="auto"/>
            <w:noWrap/>
            <w:hideMark/>
          </w:tcPr>
          <w:p w14:paraId="1D4BF56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28 0 00 00000</w:t>
            </w:r>
          </w:p>
        </w:tc>
        <w:tc>
          <w:tcPr>
            <w:tcW w:w="7612" w:type="dxa"/>
            <w:shd w:val="clear" w:color="auto" w:fill="auto"/>
            <w:hideMark/>
          </w:tcPr>
          <w:p w14:paraId="0612324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программа Российской Федерации "Воспроизводство и использование природных ресурсов"</w:t>
            </w:r>
          </w:p>
        </w:tc>
      </w:tr>
      <w:tr w:rsidR="005D1545" w:rsidRPr="004623D7" w14:paraId="41565D95" w14:textId="77777777" w:rsidTr="004623D7">
        <w:trPr>
          <w:cantSplit/>
          <w:trHeight w:val="20"/>
        </w:trPr>
        <w:tc>
          <w:tcPr>
            <w:tcW w:w="2849" w:type="dxa"/>
            <w:shd w:val="clear" w:color="auto" w:fill="auto"/>
            <w:noWrap/>
            <w:hideMark/>
          </w:tcPr>
          <w:p w14:paraId="743D37A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28 2 00 00000</w:t>
            </w:r>
          </w:p>
        </w:tc>
        <w:tc>
          <w:tcPr>
            <w:tcW w:w="7612" w:type="dxa"/>
            <w:shd w:val="clear" w:color="auto" w:fill="auto"/>
            <w:hideMark/>
          </w:tcPr>
          <w:p w14:paraId="6B8DFE0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Федеральные проекты</w:t>
            </w:r>
          </w:p>
        </w:tc>
      </w:tr>
      <w:tr w:rsidR="005D1545" w:rsidRPr="004623D7" w14:paraId="43D963C5" w14:textId="77777777" w:rsidTr="004623D7">
        <w:trPr>
          <w:cantSplit/>
          <w:trHeight w:val="20"/>
        </w:trPr>
        <w:tc>
          <w:tcPr>
            <w:tcW w:w="2849" w:type="dxa"/>
            <w:shd w:val="clear" w:color="auto" w:fill="auto"/>
            <w:noWrap/>
            <w:hideMark/>
          </w:tcPr>
          <w:p w14:paraId="2950E24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28 2 01 00000</w:t>
            </w:r>
          </w:p>
        </w:tc>
        <w:tc>
          <w:tcPr>
            <w:tcW w:w="7612" w:type="dxa"/>
            <w:shd w:val="clear" w:color="auto" w:fill="auto"/>
            <w:hideMark/>
          </w:tcPr>
          <w:p w14:paraId="1F05FD7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"Ликвидация локальных дефицитов водных ресурсов"</w:t>
            </w:r>
          </w:p>
        </w:tc>
      </w:tr>
      <w:tr w:rsidR="005D1545" w:rsidRPr="004623D7" w14:paraId="58FE966B" w14:textId="77777777" w:rsidTr="004623D7">
        <w:trPr>
          <w:cantSplit/>
          <w:trHeight w:val="20"/>
        </w:trPr>
        <w:tc>
          <w:tcPr>
            <w:tcW w:w="2849" w:type="dxa"/>
            <w:shd w:val="clear" w:color="auto" w:fill="auto"/>
            <w:noWrap/>
            <w:hideMark/>
          </w:tcPr>
          <w:p w14:paraId="05D5567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28 2 01 50650</w:t>
            </w:r>
          </w:p>
        </w:tc>
        <w:tc>
          <w:tcPr>
            <w:tcW w:w="7612" w:type="dxa"/>
            <w:shd w:val="clear" w:color="auto" w:fill="auto"/>
            <w:hideMark/>
          </w:tcPr>
          <w:p w14:paraId="6463855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Реализация государственных программ субъектов Российской Федерации в области использования и охраны водных объектов</w:t>
            </w:r>
          </w:p>
        </w:tc>
      </w:tr>
      <w:tr w:rsidR="005D1545" w:rsidRPr="004623D7" w14:paraId="5A679631" w14:textId="77777777" w:rsidTr="004623D7">
        <w:trPr>
          <w:cantSplit/>
          <w:trHeight w:val="20"/>
        </w:trPr>
        <w:tc>
          <w:tcPr>
            <w:tcW w:w="2849" w:type="dxa"/>
            <w:shd w:val="clear" w:color="auto" w:fill="auto"/>
            <w:noWrap/>
            <w:hideMark/>
          </w:tcPr>
          <w:p w14:paraId="39DD7BD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28 2 02 00000</w:t>
            </w:r>
          </w:p>
        </w:tc>
        <w:tc>
          <w:tcPr>
            <w:tcW w:w="7612" w:type="dxa"/>
            <w:shd w:val="clear" w:color="auto" w:fill="auto"/>
            <w:hideMark/>
          </w:tcPr>
          <w:p w14:paraId="00E488F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"Защита от наводнений и иных негативных воздействий вод и обеспечение безопасности гидротехнических сооружений"</w:t>
            </w:r>
          </w:p>
        </w:tc>
      </w:tr>
      <w:tr w:rsidR="005D1545" w:rsidRPr="004623D7" w14:paraId="565A8DD7" w14:textId="77777777" w:rsidTr="004623D7">
        <w:trPr>
          <w:cantSplit/>
          <w:trHeight w:val="20"/>
        </w:trPr>
        <w:tc>
          <w:tcPr>
            <w:tcW w:w="2849" w:type="dxa"/>
            <w:shd w:val="clear" w:color="auto" w:fill="auto"/>
            <w:noWrap/>
            <w:hideMark/>
          </w:tcPr>
          <w:p w14:paraId="52F9B88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28 2 02 50650</w:t>
            </w:r>
          </w:p>
        </w:tc>
        <w:tc>
          <w:tcPr>
            <w:tcW w:w="7612" w:type="dxa"/>
            <w:shd w:val="clear" w:color="auto" w:fill="auto"/>
            <w:hideMark/>
          </w:tcPr>
          <w:p w14:paraId="512A145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Реализация государственных программ субъектов Российской Федерации в области использования и охраны водных объектов</w:t>
            </w:r>
          </w:p>
        </w:tc>
      </w:tr>
      <w:tr w:rsidR="005D1545" w:rsidRPr="004623D7" w14:paraId="2EA1D13B" w14:textId="77777777" w:rsidTr="004623D7">
        <w:trPr>
          <w:cantSplit/>
          <w:trHeight w:val="20"/>
        </w:trPr>
        <w:tc>
          <w:tcPr>
            <w:tcW w:w="2849" w:type="dxa"/>
            <w:shd w:val="clear" w:color="auto" w:fill="auto"/>
            <w:noWrap/>
            <w:hideMark/>
          </w:tcPr>
          <w:p w14:paraId="6B005B3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28 2 02 51280</w:t>
            </w:r>
          </w:p>
        </w:tc>
        <w:tc>
          <w:tcPr>
            <w:tcW w:w="7612" w:type="dxa"/>
            <w:shd w:val="clear" w:color="auto" w:fill="auto"/>
            <w:hideMark/>
          </w:tcPr>
          <w:p w14:paraId="07B7BB8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Осуществление отдельных полномочий в области водных отношений</w:t>
            </w:r>
          </w:p>
        </w:tc>
      </w:tr>
      <w:tr w:rsidR="005D1545" w:rsidRPr="004623D7" w14:paraId="682215F1" w14:textId="77777777" w:rsidTr="004623D7">
        <w:trPr>
          <w:cantSplit/>
          <w:trHeight w:val="20"/>
        </w:trPr>
        <w:tc>
          <w:tcPr>
            <w:tcW w:w="2849" w:type="dxa"/>
            <w:shd w:val="clear" w:color="auto" w:fill="auto"/>
            <w:noWrap/>
            <w:hideMark/>
          </w:tcPr>
          <w:p w14:paraId="10E49E3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28 2 03 00000</w:t>
            </w:r>
          </w:p>
        </w:tc>
        <w:tc>
          <w:tcPr>
            <w:tcW w:w="7612" w:type="dxa"/>
            <w:shd w:val="clear" w:color="auto" w:fill="auto"/>
            <w:hideMark/>
          </w:tcPr>
          <w:p w14:paraId="2D95D53B"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"Восстановление водных объектов"</w:t>
            </w:r>
          </w:p>
        </w:tc>
      </w:tr>
      <w:tr w:rsidR="005D1545" w:rsidRPr="004623D7" w14:paraId="766BA10D" w14:textId="77777777" w:rsidTr="004623D7">
        <w:trPr>
          <w:cantSplit/>
          <w:trHeight w:val="20"/>
        </w:trPr>
        <w:tc>
          <w:tcPr>
            <w:tcW w:w="2849" w:type="dxa"/>
            <w:shd w:val="clear" w:color="auto" w:fill="auto"/>
            <w:noWrap/>
            <w:hideMark/>
          </w:tcPr>
          <w:p w14:paraId="7EB0B2C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28 2 04 00000</w:t>
            </w:r>
          </w:p>
        </w:tc>
        <w:tc>
          <w:tcPr>
            <w:tcW w:w="7612" w:type="dxa"/>
            <w:shd w:val="clear" w:color="auto" w:fill="auto"/>
            <w:hideMark/>
          </w:tcPr>
          <w:p w14:paraId="5BC6D87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"Оздоровление водных объектов"</w:t>
            </w:r>
          </w:p>
        </w:tc>
      </w:tr>
      <w:tr w:rsidR="005D1545" w:rsidRPr="004623D7" w14:paraId="61F4D8CC" w14:textId="77777777" w:rsidTr="004623D7">
        <w:trPr>
          <w:cantSplit/>
          <w:trHeight w:val="20"/>
        </w:trPr>
        <w:tc>
          <w:tcPr>
            <w:tcW w:w="2849" w:type="dxa"/>
            <w:shd w:val="clear" w:color="auto" w:fill="auto"/>
            <w:noWrap/>
            <w:hideMark/>
          </w:tcPr>
          <w:p w14:paraId="1A0E5CA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28 2 6L 00000</w:t>
            </w:r>
          </w:p>
        </w:tc>
        <w:tc>
          <w:tcPr>
            <w:tcW w:w="7612" w:type="dxa"/>
            <w:shd w:val="clear" w:color="auto" w:fill="auto"/>
            <w:hideMark/>
          </w:tcPr>
          <w:p w14:paraId="3405EA2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"Геология: возрождение легенды"</w:t>
            </w:r>
          </w:p>
        </w:tc>
      </w:tr>
      <w:tr w:rsidR="005D1545" w:rsidRPr="004623D7" w14:paraId="359A2333" w14:textId="77777777" w:rsidTr="004623D7">
        <w:trPr>
          <w:cantSplit/>
          <w:trHeight w:val="20"/>
        </w:trPr>
        <w:tc>
          <w:tcPr>
            <w:tcW w:w="2849" w:type="dxa"/>
            <w:shd w:val="clear" w:color="auto" w:fill="auto"/>
            <w:noWrap/>
            <w:hideMark/>
          </w:tcPr>
          <w:p w14:paraId="092DE2E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28 2 6L 67691</w:t>
            </w:r>
          </w:p>
        </w:tc>
        <w:tc>
          <w:tcPr>
            <w:tcW w:w="7612" w:type="dxa"/>
            <w:shd w:val="clear" w:color="auto" w:fill="auto"/>
            <w:hideMark/>
          </w:tcPr>
          <w:p w14:paraId="406674C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Взнос в уставный капитал акционерного общества "Росгеология", г. Москва, в целях сокращения износа основных средств, используемых для геолого-разведочных работ</w:t>
            </w:r>
          </w:p>
        </w:tc>
      </w:tr>
      <w:tr w:rsidR="005D1545" w:rsidRPr="004623D7" w14:paraId="3CD0C85B" w14:textId="77777777" w:rsidTr="004623D7">
        <w:trPr>
          <w:cantSplit/>
          <w:trHeight w:val="20"/>
        </w:trPr>
        <w:tc>
          <w:tcPr>
            <w:tcW w:w="2849" w:type="dxa"/>
            <w:shd w:val="clear" w:color="auto" w:fill="auto"/>
            <w:noWrap/>
            <w:hideMark/>
          </w:tcPr>
          <w:p w14:paraId="7545248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28 2 G6 00000</w:t>
            </w:r>
          </w:p>
        </w:tc>
        <w:tc>
          <w:tcPr>
            <w:tcW w:w="7612" w:type="dxa"/>
            <w:shd w:val="clear" w:color="auto" w:fill="auto"/>
            <w:hideMark/>
          </w:tcPr>
          <w:p w14:paraId="789665E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"Оздоровление Волги"</w:t>
            </w:r>
          </w:p>
        </w:tc>
      </w:tr>
      <w:tr w:rsidR="005D1545" w:rsidRPr="004623D7" w14:paraId="3535512C" w14:textId="77777777" w:rsidTr="004623D7">
        <w:trPr>
          <w:cantSplit/>
          <w:trHeight w:val="20"/>
        </w:trPr>
        <w:tc>
          <w:tcPr>
            <w:tcW w:w="2849" w:type="dxa"/>
            <w:shd w:val="clear" w:color="auto" w:fill="auto"/>
            <w:noWrap/>
            <w:hideMark/>
          </w:tcPr>
          <w:p w14:paraId="30A318C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28 2 G6 52410</w:t>
            </w:r>
          </w:p>
        </w:tc>
        <w:tc>
          <w:tcPr>
            <w:tcW w:w="7612" w:type="dxa"/>
            <w:shd w:val="clear" w:color="auto" w:fill="auto"/>
            <w:hideMark/>
          </w:tcPr>
          <w:p w14:paraId="7BF9B22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Обеспечение устойчивого функционирования водохозяйственного комплекса Нижней Волги</w:t>
            </w:r>
          </w:p>
        </w:tc>
      </w:tr>
      <w:tr w:rsidR="005D1545" w:rsidRPr="004623D7" w14:paraId="4B6218FB" w14:textId="77777777" w:rsidTr="004623D7">
        <w:trPr>
          <w:cantSplit/>
          <w:trHeight w:val="20"/>
        </w:trPr>
        <w:tc>
          <w:tcPr>
            <w:tcW w:w="2849" w:type="dxa"/>
            <w:shd w:val="clear" w:color="auto" w:fill="auto"/>
            <w:noWrap/>
            <w:hideMark/>
          </w:tcPr>
          <w:p w14:paraId="5977E35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28 2 G6 53010</w:t>
            </w:r>
          </w:p>
        </w:tc>
        <w:tc>
          <w:tcPr>
            <w:tcW w:w="7612" w:type="dxa"/>
            <w:shd w:val="clear" w:color="auto" w:fill="auto"/>
            <w:hideMark/>
          </w:tcPr>
          <w:p w14:paraId="67588E9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w:t>
            </w:r>
          </w:p>
        </w:tc>
      </w:tr>
      <w:tr w:rsidR="005D1545" w:rsidRPr="004623D7" w14:paraId="3759E0BB" w14:textId="77777777" w:rsidTr="004623D7">
        <w:trPr>
          <w:cantSplit/>
          <w:trHeight w:val="20"/>
        </w:trPr>
        <w:tc>
          <w:tcPr>
            <w:tcW w:w="2849" w:type="dxa"/>
            <w:shd w:val="clear" w:color="auto" w:fill="auto"/>
            <w:noWrap/>
            <w:hideMark/>
          </w:tcPr>
          <w:p w14:paraId="0D6539E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28 2 G8 00000</w:t>
            </w:r>
          </w:p>
        </w:tc>
        <w:tc>
          <w:tcPr>
            <w:tcW w:w="7612" w:type="dxa"/>
            <w:shd w:val="clear" w:color="auto" w:fill="auto"/>
            <w:hideMark/>
          </w:tcPr>
          <w:p w14:paraId="7F6A981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"Сохранение уникальных водных объектов"</w:t>
            </w:r>
          </w:p>
        </w:tc>
      </w:tr>
      <w:tr w:rsidR="005D1545" w:rsidRPr="004623D7" w14:paraId="6D1D9EC6" w14:textId="77777777" w:rsidTr="004623D7">
        <w:trPr>
          <w:cantSplit/>
          <w:trHeight w:val="20"/>
        </w:trPr>
        <w:tc>
          <w:tcPr>
            <w:tcW w:w="2849" w:type="dxa"/>
            <w:shd w:val="clear" w:color="auto" w:fill="auto"/>
            <w:noWrap/>
            <w:hideMark/>
          </w:tcPr>
          <w:p w14:paraId="0E0F444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28 2 G8 50900</w:t>
            </w:r>
          </w:p>
        </w:tc>
        <w:tc>
          <w:tcPr>
            <w:tcW w:w="7612" w:type="dxa"/>
            <w:shd w:val="clear" w:color="auto" w:fill="auto"/>
            <w:hideMark/>
          </w:tcPr>
          <w:p w14:paraId="7ABAD8D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Улучшение экологического состояния гидрографической сети</w:t>
            </w:r>
          </w:p>
        </w:tc>
      </w:tr>
      <w:tr w:rsidR="005D1545" w:rsidRPr="004623D7" w14:paraId="19245F76" w14:textId="77777777" w:rsidTr="004623D7">
        <w:trPr>
          <w:cantSplit/>
          <w:trHeight w:val="20"/>
        </w:trPr>
        <w:tc>
          <w:tcPr>
            <w:tcW w:w="2849" w:type="dxa"/>
            <w:shd w:val="clear" w:color="auto" w:fill="auto"/>
            <w:noWrap/>
          </w:tcPr>
          <w:p w14:paraId="2460F6B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28 2 Y4 00000</w:t>
            </w:r>
          </w:p>
        </w:tc>
        <w:tc>
          <w:tcPr>
            <w:tcW w:w="7612" w:type="dxa"/>
            <w:shd w:val="clear" w:color="auto" w:fill="auto"/>
          </w:tcPr>
          <w:p w14:paraId="36E5636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"Стимулирование спроса                                           на отечественные беспилотные авиационные системы"</w:t>
            </w:r>
          </w:p>
        </w:tc>
      </w:tr>
      <w:tr w:rsidR="005D1545" w:rsidRPr="004623D7" w14:paraId="4E13E618" w14:textId="77777777" w:rsidTr="004623D7">
        <w:trPr>
          <w:cantSplit/>
          <w:trHeight w:val="20"/>
        </w:trPr>
        <w:tc>
          <w:tcPr>
            <w:tcW w:w="2849" w:type="dxa"/>
            <w:shd w:val="clear" w:color="auto" w:fill="auto"/>
            <w:noWrap/>
            <w:hideMark/>
          </w:tcPr>
          <w:p w14:paraId="236EE5F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28 3 00 00000</w:t>
            </w:r>
          </w:p>
        </w:tc>
        <w:tc>
          <w:tcPr>
            <w:tcW w:w="7612" w:type="dxa"/>
            <w:shd w:val="clear" w:color="auto" w:fill="auto"/>
            <w:hideMark/>
          </w:tcPr>
          <w:p w14:paraId="7078319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Ведомственные проекты</w:t>
            </w:r>
          </w:p>
        </w:tc>
      </w:tr>
      <w:tr w:rsidR="005D1545" w:rsidRPr="004623D7" w14:paraId="06BB689F" w14:textId="77777777" w:rsidTr="004623D7">
        <w:trPr>
          <w:cantSplit/>
          <w:trHeight w:val="20"/>
        </w:trPr>
        <w:tc>
          <w:tcPr>
            <w:tcW w:w="2849" w:type="dxa"/>
            <w:shd w:val="clear" w:color="auto" w:fill="auto"/>
            <w:noWrap/>
            <w:hideMark/>
          </w:tcPr>
          <w:p w14:paraId="6C6EF80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28 3 01 00000</w:t>
            </w:r>
          </w:p>
        </w:tc>
        <w:tc>
          <w:tcPr>
            <w:tcW w:w="7612" w:type="dxa"/>
            <w:shd w:val="clear" w:color="auto" w:fill="auto"/>
            <w:hideMark/>
          </w:tcPr>
          <w:p w14:paraId="782D8E5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"Цифровая трансформация в области водных ресурсов"</w:t>
            </w:r>
          </w:p>
        </w:tc>
      </w:tr>
      <w:tr w:rsidR="005D1545" w:rsidRPr="004623D7" w14:paraId="25771BF3" w14:textId="77777777" w:rsidTr="004623D7">
        <w:trPr>
          <w:cantSplit/>
          <w:trHeight w:val="20"/>
        </w:trPr>
        <w:tc>
          <w:tcPr>
            <w:tcW w:w="2849" w:type="dxa"/>
            <w:shd w:val="clear" w:color="auto" w:fill="auto"/>
            <w:noWrap/>
            <w:hideMark/>
          </w:tcPr>
          <w:p w14:paraId="5EA93F5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28 4 00 00000</w:t>
            </w:r>
          </w:p>
        </w:tc>
        <w:tc>
          <w:tcPr>
            <w:tcW w:w="7612" w:type="dxa"/>
            <w:shd w:val="clear" w:color="auto" w:fill="auto"/>
            <w:hideMark/>
          </w:tcPr>
          <w:p w14:paraId="1DF0444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Комплексы процессных мероприятий</w:t>
            </w:r>
          </w:p>
        </w:tc>
      </w:tr>
      <w:tr w:rsidR="005D1545" w:rsidRPr="004623D7" w14:paraId="3A11B450" w14:textId="77777777" w:rsidTr="004623D7">
        <w:trPr>
          <w:cantSplit/>
          <w:trHeight w:val="20"/>
        </w:trPr>
        <w:tc>
          <w:tcPr>
            <w:tcW w:w="2849" w:type="dxa"/>
            <w:shd w:val="clear" w:color="auto" w:fill="auto"/>
            <w:noWrap/>
            <w:hideMark/>
          </w:tcPr>
          <w:p w14:paraId="657804C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28 4 01 00000</w:t>
            </w:r>
          </w:p>
        </w:tc>
        <w:tc>
          <w:tcPr>
            <w:tcW w:w="7612" w:type="dxa"/>
            <w:shd w:val="clear" w:color="auto" w:fill="auto"/>
            <w:hideMark/>
          </w:tcPr>
          <w:p w14:paraId="485D304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"Содействие развитию международного сотрудничества в сфере воспроизводства и использования природных ресурсов"</w:t>
            </w:r>
          </w:p>
        </w:tc>
      </w:tr>
      <w:tr w:rsidR="005D1545" w:rsidRPr="004623D7" w14:paraId="13A7C4A7" w14:textId="77777777" w:rsidTr="004623D7">
        <w:trPr>
          <w:cantSplit/>
          <w:trHeight w:val="20"/>
        </w:trPr>
        <w:tc>
          <w:tcPr>
            <w:tcW w:w="2849" w:type="dxa"/>
            <w:shd w:val="clear" w:color="auto" w:fill="auto"/>
            <w:noWrap/>
            <w:hideMark/>
          </w:tcPr>
          <w:p w14:paraId="543F347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28 4 01 63651</w:t>
            </w:r>
          </w:p>
        </w:tc>
        <w:tc>
          <w:tcPr>
            <w:tcW w:w="7612" w:type="dxa"/>
            <w:shd w:val="clear" w:color="auto" w:fill="auto"/>
            <w:hideMark/>
          </w:tcPr>
          <w:p w14:paraId="17CC4CB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акционерному обществу "Росгеология", г. Москва, на финансовое обеспечение покрытия расходов члена комиссии по границам континентального шельфа</w:t>
            </w:r>
          </w:p>
        </w:tc>
      </w:tr>
      <w:tr w:rsidR="005D1545" w:rsidRPr="004623D7" w14:paraId="28CEA6E8" w14:textId="77777777" w:rsidTr="004623D7">
        <w:trPr>
          <w:cantSplit/>
          <w:trHeight w:val="20"/>
        </w:trPr>
        <w:tc>
          <w:tcPr>
            <w:tcW w:w="2849" w:type="dxa"/>
            <w:shd w:val="clear" w:color="auto" w:fill="auto"/>
            <w:noWrap/>
            <w:hideMark/>
          </w:tcPr>
          <w:p w14:paraId="262FE8A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28 4 02 00000</w:t>
            </w:r>
          </w:p>
        </w:tc>
        <w:tc>
          <w:tcPr>
            <w:tcW w:w="7612" w:type="dxa"/>
            <w:shd w:val="clear" w:color="auto" w:fill="auto"/>
            <w:hideMark/>
          </w:tcPr>
          <w:p w14:paraId="16FDFC8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эффективной реализации государственных функций в сфере водных отношений"</w:t>
            </w:r>
          </w:p>
        </w:tc>
      </w:tr>
      <w:tr w:rsidR="005D1545" w:rsidRPr="004623D7" w14:paraId="079B8518" w14:textId="77777777" w:rsidTr="004623D7">
        <w:trPr>
          <w:cantSplit/>
          <w:trHeight w:val="20"/>
        </w:trPr>
        <w:tc>
          <w:tcPr>
            <w:tcW w:w="2849" w:type="dxa"/>
            <w:shd w:val="clear" w:color="auto" w:fill="auto"/>
            <w:noWrap/>
            <w:hideMark/>
          </w:tcPr>
          <w:p w14:paraId="1AE5EB8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28 4 02 51280</w:t>
            </w:r>
          </w:p>
        </w:tc>
        <w:tc>
          <w:tcPr>
            <w:tcW w:w="7612" w:type="dxa"/>
            <w:shd w:val="clear" w:color="auto" w:fill="auto"/>
            <w:hideMark/>
          </w:tcPr>
          <w:p w14:paraId="018933F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Осуществление отдельных полномочий в области водных отношений</w:t>
            </w:r>
          </w:p>
        </w:tc>
      </w:tr>
      <w:tr w:rsidR="005D1545" w:rsidRPr="004623D7" w14:paraId="383776B7" w14:textId="77777777" w:rsidTr="004623D7">
        <w:trPr>
          <w:cantSplit/>
          <w:trHeight w:val="20"/>
        </w:trPr>
        <w:tc>
          <w:tcPr>
            <w:tcW w:w="2849" w:type="dxa"/>
            <w:shd w:val="clear" w:color="auto" w:fill="auto"/>
            <w:noWrap/>
            <w:hideMark/>
          </w:tcPr>
          <w:p w14:paraId="744D8E9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28 4 02 54140</w:t>
            </w:r>
          </w:p>
        </w:tc>
        <w:tc>
          <w:tcPr>
            <w:tcW w:w="7612" w:type="dxa"/>
            <w:shd w:val="clear" w:color="auto" w:fill="auto"/>
            <w:hideMark/>
          </w:tcPr>
          <w:p w14:paraId="5E63DD8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w:t>
            </w:r>
          </w:p>
        </w:tc>
      </w:tr>
      <w:tr w:rsidR="005D1545" w:rsidRPr="004623D7" w14:paraId="2B21D8FC" w14:textId="77777777" w:rsidTr="004623D7">
        <w:trPr>
          <w:cantSplit/>
          <w:trHeight w:val="20"/>
        </w:trPr>
        <w:tc>
          <w:tcPr>
            <w:tcW w:w="2849" w:type="dxa"/>
            <w:shd w:val="clear" w:color="auto" w:fill="auto"/>
            <w:noWrap/>
            <w:hideMark/>
          </w:tcPr>
          <w:p w14:paraId="42D2140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28 4 03 00000</w:t>
            </w:r>
          </w:p>
        </w:tc>
        <w:tc>
          <w:tcPr>
            <w:tcW w:w="7612" w:type="dxa"/>
            <w:shd w:val="clear" w:color="auto" w:fill="auto"/>
            <w:hideMark/>
          </w:tcPr>
          <w:p w14:paraId="10586B8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"Государственное геологическое изучение недр и обеспечение эффективной реализации государственных функций в сфере недропользования"</w:t>
            </w:r>
          </w:p>
        </w:tc>
      </w:tr>
      <w:tr w:rsidR="005D1545" w:rsidRPr="004623D7" w14:paraId="2FA11639" w14:textId="77777777" w:rsidTr="004623D7">
        <w:trPr>
          <w:cantSplit/>
          <w:trHeight w:val="20"/>
        </w:trPr>
        <w:tc>
          <w:tcPr>
            <w:tcW w:w="2849" w:type="dxa"/>
            <w:shd w:val="clear" w:color="auto" w:fill="auto"/>
            <w:noWrap/>
            <w:hideMark/>
          </w:tcPr>
          <w:p w14:paraId="4C8E053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28 4 03 53950</w:t>
            </w:r>
          </w:p>
        </w:tc>
        <w:tc>
          <w:tcPr>
            <w:tcW w:w="7612" w:type="dxa"/>
            <w:shd w:val="clear" w:color="auto" w:fill="auto"/>
            <w:hideMark/>
          </w:tcPr>
          <w:p w14:paraId="7F6A649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w:t>
            </w:r>
          </w:p>
        </w:tc>
      </w:tr>
      <w:tr w:rsidR="005D1545" w:rsidRPr="004623D7" w14:paraId="18E26BC2" w14:textId="77777777" w:rsidTr="004623D7">
        <w:trPr>
          <w:cantSplit/>
          <w:trHeight w:val="20"/>
        </w:trPr>
        <w:tc>
          <w:tcPr>
            <w:tcW w:w="2849" w:type="dxa"/>
            <w:shd w:val="clear" w:color="auto" w:fill="auto"/>
            <w:noWrap/>
            <w:hideMark/>
          </w:tcPr>
          <w:p w14:paraId="51DE52C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29 0 00 00000</w:t>
            </w:r>
          </w:p>
        </w:tc>
        <w:tc>
          <w:tcPr>
            <w:tcW w:w="7612" w:type="dxa"/>
            <w:shd w:val="clear" w:color="auto" w:fill="auto"/>
            <w:hideMark/>
          </w:tcPr>
          <w:p w14:paraId="591BC1B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программа Российской Федерации "Развитие лесного хозяйства"</w:t>
            </w:r>
          </w:p>
        </w:tc>
      </w:tr>
      <w:tr w:rsidR="005D1545" w:rsidRPr="004623D7" w14:paraId="1BE11E44" w14:textId="77777777" w:rsidTr="004623D7">
        <w:trPr>
          <w:cantSplit/>
          <w:trHeight w:val="20"/>
        </w:trPr>
        <w:tc>
          <w:tcPr>
            <w:tcW w:w="2849" w:type="dxa"/>
            <w:shd w:val="clear" w:color="auto" w:fill="auto"/>
            <w:noWrap/>
            <w:hideMark/>
          </w:tcPr>
          <w:p w14:paraId="414CBDC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29 2 00 00000</w:t>
            </w:r>
          </w:p>
        </w:tc>
        <w:tc>
          <w:tcPr>
            <w:tcW w:w="7612" w:type="dxa"/>
            <w:shd w:val="clear" w:color="auto" w:fill="auto"/>
            <w:hideMark/>
          </w:tcPr>
          <w:p w14:paraId="38186B8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Федеральные проекты</w:t>
            </w:r>
          </w:p>
        </w:tc>
      </w:tr>
      <w:tr w:rsidR="005D1545" w:rsidRPr="004623D7" w14:paraId="48845CED" w14:textId="77777777" w:rsidTr="004623D7">
        <w:trPr>
          <w:cantSplit/>
          <w:trHeight w:val="20"/>
        </w:trPr>
        <w:tc>
          <w:tcPr>
            <w:tcW w:w="2849" w:type="dxa"/>
            <w:shd w:val="clear" w:color="auto" w:fill="auto"/>
            <w:noWrap/>
            <w:hideMark/>
          </w:tcPr>
          <w:p w14:paraId="2652C77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 xml:space="preserve"> 29 2 GА 00000</w:t>
            </w:r>
          </w:p>
        </w:tc>
        <w:tc>
          <w:tcPr>
            <w:tcW w:w="7612" w:type="dxa"/>
            <w:shd w:val="clear" w:color="auto" w:fill="auto"/>
            <w:hideMark/>
          </w:tcPr>
          <w:p w14:paraId="50BB9D0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"Сохранение лесов"</w:t>
            </w:r>
          </w:p>
        </w:tc>
      </w:tr>
      <w:tr w:rsidR="005D1545" w:rsidRPr="004623D7" w14:paraId="0F5D80F6" w14:textId="77777777" w:rsidTr="004623D7">
        <w:trPr>
          <w:cantSplit/>
          <w:trHeight w:val="20"/>
        </w:trPr>
        <w:tc>
          <w:tcPr>
            <w:tcW w:w="2849" w:type="dxa"/>
            <w:shd w:val="clear" w:color="auto" w:fill="auto"/>
            <w:noWrap/>
            <w:hideMark/>
          </w:tcPr>
          <w:p w14:paraId="18EDD73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 xml:space="preserve"> 29 2 GА 54290</w:t>
            </w:r>
          </w:p>
        </w:tc>
        <w:tc>
          <w:tcPr>
            <w:tcW w:w="7612" w:type="dxa"/>
            <w:shd w:val="clear" w:color="auto" w:fill="auto"/>
            <w:hideMark/>
          </w:tcPr>
          <w:p w14:paraId="776596F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Увеличение площади лесовосстановления</w:t>
            </w:r>
          </w:p>
        </w:tc>
      </w:tr>
      <w:tr w:rsidR="005D1545" w:rsidRPr="004623D7" w14:paraId="2E2D3E6A" w14:textId="77777777" w:rsidTr="004623D7">
        <w:trPr>
          <w:cantSplit/>
          <w:trHeight w:val="20"/>
        </w:trPr>
        <w:tc>
          <w:tcPr>
            <w:tcW w:w="2849" w:type="dxa"/>
            <w:shd w:val="clear" w:color="auto" w:fill="auto"/>
            <w:noWrap/>
          </w:tcPr>
          <w:p w14:paraId="1129215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 xml:space="preserve"> 29 2 </w:t>
            </w:r>
            <w:r w:rsidRPr="004623D7">
              <w:rPr>
                <w:rFonts w:eastAsia="Times New Roman" w:cs="Times New Roman"/>
                <w:szCs w:val="28"/>
                <w:lang w:val="en-US" w:eastAsia="ru-RU"/>
              </w:rPr>
              <w:t>G</w:t>
            </w:r>
            <w:r w:rsidRPr="004623D7">
              <w:rPr>
                <w:rFonts w:eastAsia="Times New Roman" w:cs="Times New Roman"/>
                <w:szCs w:val="28"/>
                <w:lang w:eastAsia="ru-RU"/>
              </w:rPr>
              <w:t>А 54300</w:t>
            </w:r>
          </w:p>
        </w:tc>
        <w:tc>
          <w:tcPr>
            <w:tcW w:w="7612" w:type="dxa"/>
            <w:shd w:val="clear" w:color="auto" w:fill="auto"/>
          </w:tcPr>
          <w:p w14:paraId="71F063B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r>
      <w:tr w:rsidR="005D1545" w:rsidRPr="004623D7" w14:paraId="59B71648" w14:textId="77777777" w:rsidTr="004623D7">
        <w:trPr>
          <w:cantSplit/>
          <w:trHeight w:val="20"/>
        </w:trPr>
        <w:tc>
          <w:tcPr>
            <w:tcW w:w="2849" w:type="dxa"/>
            <w:shd w:val="clear" w:color="auto" w:fill="auto"/>
            <w:noWrap/>
            <w:hideMark/>
          </w:tcPr>
          <w:p w14:paraId="18C03C8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29 2 GА 54310</w:t>
            </w:r>
          </w:p>
        </w:tc>
        <w:tc>
          <w:tcPr>
            <w:tcW w:w="7612" w:type="dxa"/>
            <w:shd w:val="clear" w:color="auto" w:fill="auto"/>
            <w:hideMark/>
          </w:tcPr>
          <w:p w14:paraId="21DDEC1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Формирование запаса лесных семян для лесовосстановления</w:t>
            </w:r>
          </w:p>
        </w:tc>
      </w:tr>
      <w:tr w:rsidR="005D1545" w:rsidRPr="004623D7" w14:paraId="1A685AB3" w14:textId="77777777" w:rsidTr="004623D7">
        <w:trPr>
          <w:cantSplit/>
          <w:trHeight w:val="20"/>
        </w:trPr>
        <w:tc>
          <w:tcPr>
            <w:tcW w:w="2849" w:type="dxa"/>
            <w:shd w:val="clear" w:color="auto" w:fill="auto"/>
            <w:noWrap/>
            <w:hideMark/>
          </w:tcPr>
          <w:p w14:paraId="5FDE9F8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29 2 GА 54320</w:t>
            </w:r>
          </w:p>
        </w:tc>
        <w:tc>
          <w:tcPr>
            <w:tcW w:w="7612" w:type="dxa"/>
            <w:shd w:val="clear" w:color="auto" w:fill="auto"/>
            <w:hideMark/>
          </w:tcPr>
          <w:p w14:paraId="7A9AA99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r>
      <w:tr w:rsidR="005D1545" w:rsidRPr="004623D7" w14:paraId="2292922B" w14:textId="77777777" w:rsidTr="004623D7">
        <w:trPr>
          <w:cantSplit/>
          <w:trHeight w:val="20"/>
        </w:trPr>
        <w:tc>
          <w:tcPr>
            <w:tcW w:w="2849" w:type="dxa"/>
            <w:shd w:val="clear" w:color="auto" w:fill="auto"/>
            <w:noWrap/>
          </w:tcPr>
          <w:p w14:paraId="306C46E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val="en-US" w:eastAsia="ru-RU"/>
              </w:rPr>
              <w:t>29 2 Y2 00000</w:t>
            </w:r>
          </w:p>
        </w:tc>
        <w:tc>
          <w:tcPr>
            <w:tcW w:w="7612" w:type="dxa"/>
            <w:shd w:val="clear" w:color="auto" w:fill="auto"/>
          </w:tcPr>
          <w:p w14:paraId="44E865B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"Кадры для беспилотных авиационных систем"</w:t>
            </w:r>
          </w:p>
        </w:tc>
      </w:tr>
      <w:tr w:rsidR="005D1545" w:rsidRPr="004623D7" w14:paraId="206B2E8B" w14:textId="77777777" w:rsidTr="004623D7">
        <w:trPr>
          <w:cantSplit/>
          <w:trHeight w:val="20"/>
        </w:trPr>
        <w:tc>
          <w:tcPr>
            <w:tcW w:w="2849" w:type="dxa"/>
            <w:shd w:val="clear" w:color="auto" w:fill="auto"/>
            <w:noWrap/>
          </w:tcPr>
          <w:p w14:paraId="6BFE450C"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eastAsia="ru-RU"/>
              </w:rPr>
              <w:t xml:space="preserve">29 2 </w:t>
            </w:r>
            <w:r w:rsidRPr="004623D7">
              <w:rPr>
                <w:rFonts w:eastAsia="Times New Roman" w:cs="Times New Roman"/>
                <w:szCs w:val="28"/>
                <w:lang w:val="en-US" w:eastAsia="ru-RU"/>
              </w:rPr>
              <w:t>Y4 00000</w:t>
            </w:r>
          </w:p>
        </w:tc>
        <w:tc>
          <w:tcPr>
            <w:tcW w:w="7612" w:type="dxa"/>
            <w:shd w:val="clear" w:color="auto" w:fill="auto"/>
          </w:tcPr>
          <w:p w14:paraId="14ABDDD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"Стимулирование спроса на отечественные беспилотные авиационные системы"</w:t>
            </w:r>
          </w:p>
        </w:tc>
      </w:tr>
      <w:tr w:rsidR="005D1545" w:rsidRPr="004623D7" w14:paraId="3E98CEF1" w14:textId="77777777" w:rsidTr="004623D7">
        <w:trPr>
          <w:cantSplit/>
          <w:trHeight w:val="20"/>
        </w:trPr>
        <w:tc>
          <w:tcPr>
            <w:tcW w:w="2849" w:type="dxa"/>
            <w:shd w:val="clear" w:color="auto" w:fill="auto"/>
            <w:noWrap/>
          </w:tcPr>
          <w:p w14:paraId="4AE55A5F"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val="en-US" w:eastAsia="ru-RU"/>
              </w:rPr>
              <w:t>29 2 Y4 51260</w:t>
            </w:r>
          </w:p>
        </w:tc>
        <w:tc>
          <w:tcPr>
            <w:tcW w:w="7612" w:type="dxa"/>
            <w:shd w:val="clear" w:color="auto" w:fill="auto"/>
          </w:tcPr>
          <w:p w14:paraId="5BC8BA1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Приобретение услуг с использованием беспилотных авиационных систем органами исполнительной власти субъектов Российской Федерации в области лесных отношений</w:t>
            </w:r>
          </w:p>
        </w:tc>
      </w:tr>
      <w:tr w:rsidR="005D1545" w:rsidRPr="004623D7" w14:paraId="14BC3E11" w14:textId="77777777" w:rsidTr="004623D7">
        <w:trPr>
          <w:cantSplit/>
          <w:trHeight w:val="20"/>
        </w:trPr>
        <w:tc>
          <w:tcPr>
            <w:tcW w:w="2849" w:type="dxa"/>
            <w:shd w:val="clear" w:color="auto" w:fill="auto"/>
            <w:noWrap/>
          </w:tcPr>
          <w:p w14:paraId="0747B651"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eastAsia="ru-RU"/>
              </w:rPr>
              <w:lastRenderedPageBreak/>
              <w:t xml:space="preserve">29 2 </w:t>
            </w:r>
            <w:r w:rsidRPr="004623D7">
              <w:rPr>
                <w:rFonts w:eastAsia="Times New Roman" w:cs="Times New Roman"/>
                <w:szCs w:val="28"/>
                <w:lang w:val="en-US" w:eastAsia="ru-RU"/>
              </w:rPr>
              <w:t xml:space="preserve">Y4 </w:t>
            </w:r>
            <w:r w:rsidRPr="004623D7">
              <w:rPr>
                <w:rFonts w:eastAsia="Times New Roman" w:cs="Times New Roman"/>
                <w:szCs w:val="28"/>
                <w:lang w:eastAsia="ru-RU"/>
              </w:rPr>
              <w:t>5127</w:t>
            </w:r>
            <w:r w:rsidRPr="004623D7">
              <w:rPr>
                <w:rFonts w:eastAsia="Times New Roman" w:cs="Times New Roman"/>
                <w:szCs w:val="28"/>
                <w:lang w:val="en-US" w:eastAsia="ru-RU"/>
              </w:rPr>
              <w:t>0</w:t>
            </w:r>
          </w:p>
        </w:tc>
        <w:tc>
          <w:tcPr>
            <w:tcW w:w="7612" w:type="dxa"/>
            <w:shd w:val="clear" w:color="auto" w:fill="auto"/>
          </w:tcPr>
          <w:p w14:paraId="6529EED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Приобретение беспилотных авиационных систем органами исполнительной власти субъектов Российской Федерации в области лесных отношений</w:t>
            </w:r>
          </w:p>
        </w:tc>
      </w:tr>
      <w:tr w:rsidR="005D1545" w:rsidRPr="004623D7" w14:paraId="389A0B66" w14:textId="77777777" w:rsidTr="004623D7">
        <w:trPr>
          <w:cantSplit/>
          <w:trHeight w:val="20"/>
        </w:trPr>
        <w:tc>
          <w:tcPr>
            <w:tcW w:w="2849" w:type="dxa"/>
            <w:shd w:val="clear" w:color="auto" w:fill="auto"/>
            <w:noWrap/>
            <w:hideMark/>
          </w:tcPr>
          <w:p w14:paraId="14A5E01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29 3 00 00000</w:t>
            </w:r>
          </w:p>
        </w:tc>
        <w:tc>
          <w:tcPr>
            <w:tcW w:w="7612" w:type="dxa"/>
            <w:shd w:val="clear" w:color="auto" w:fill="auto"/>
            <w:hideMark/>
          </w:tcPr>
          <w:p w14:paraId="3A931BB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Ведомственные проекты</w:t>
            </w:r>
          </w:p>
        </w:tc>
      </w:tr>
      <w:tr w:rsidR="005D1545" w:rsidRPr="004623D7" w14:paraId="4B7ED695" w14:textId="77777777" w:rsidTr="004623D7">
        <w:trPr>
          <w:cantSplit/>
          <w:trHeight w:val="20"/>
        </w:trPr>
        <w:tc>
          <w:tcPr>
            <w:tcW w:w="2849" w:type="dxa"/>
            <w:shd w:val="clear" w:color="auto" w:fill="auto"/>
            <w:noWrap/>
            <w:hideMark/>
          </w:tcPr>
          <w:p w14:paraId="08B4277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29 3 01 00000</w:t>
            </w:r>
          </w:p>
        </w:tc>
        <w:tc>
          <w:tcPr>
            <w:tcW w:w="7612" w:type="dxa"/>
            <w:shd w:val="clear" w:color="auto" w:fill="auto"/>
            <w:hideMark/>
          </w:tcPr>
          <w:p w14:paraId="0259D64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"Развитие инфраструктуры по охране лесов от пожаров"</w:t>
            </w:r>
          </w:p>
        </w:tc>
      </w:tr>
      <w:tr w:rsidR="005D1545" w:rsidRPr="004623D7" w14:paraId="54AB5162" w14:textId="77777777" w:rsidTr="004623D7">
        <w:trPr>
          <w:cantSplit/>
          <w:trHeight w:val="20"/>
        </w:trPr>
        <w:tc>
          <w:tcPr>
            <w:tcW w:w="2849" w:type="dxa"/>
            <w:shd w:val="clear" w:color="auto" w:fill="auto"/>
            <w:noWrap/>
            <w:hideMark/>
          </w:tcPr>
          <w:p w14:paraId="5BFAFC1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29 4 00 00000</w:t>
            </w:r>
          </w:p>
        </w:tc>
        <w:tc>
          <w:tcPr>
            <w:tcW w:w="7612" w:type="dxa"/>
            <w:shd w:val="clear" w:color="auto" w:fill="auto"/>
            <w:hideMark/>
          </w:tcPr>
          <w:p w14:paraId="46A575F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Комплексы процессных мероприятий</w:t>
            </w:r>
          </w:p>
        </w:tc>
      </w:tr>
      <w:tr w:rsidR="005D1545" w:rsidRPr="004623D7" w14:paraId="654700C3" w14:textId="77777777" w:rsidTr="004623D7">
        <w:trPr>
          <w:cantSplit/>
          <w:trHeight w:val="20"/>
        </w:trPr>
        <w:tc>
          <w:tcPr>
            <w:tcW w:w="2849" w:type="dxa"/>
            <w:shd w:val="clear" w:color="auto" w:fill="auto"/>
            <w:noWrap/>
            <w:hideMark/>
          </w:tcPr>
          <w:p w14:paraId="4B5DEF7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29 4 01 00000</w:t>
            </w:r>
          </w:p>
        </w:tc>
        <w:tc>
          <w:tcPr>
            <w:tcW w:w="7612" w:type="dxa"/>
            <w:shd w:val="clear" w:color="auto" w:fill="auto"/>
            <w:hideMark/>
          </w:tcPr>
          <w:p w14:paraId="6DB8CAB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эффективной реализации государственных функций в области лесных отношений"</w:t>
            </w:r>
          </w:p>
        </w:tc>
      </w:tr>
      <w:tr w:rsidR="005D1545" w:rsidRPr="004623D7" w14:paraId="08FBC979" w14:textId="77777777" w:rsidTr="004623D7">
        <w:trPr>
          <w:cantSplit/>
          <w:trHeight w:val="20"/>
        </w:trPr>
        <w:tc>
          <w:tcPr>
            <w:tcW w:w="2849" w:type="dxa"/>
            <w:shd w:val="clear" w:color="auto" w:fill="auto"/>
            <w:noWrap/>
            <w:hideMark/>
          </w:tcPr>
          <w:p w14:paraId="6FF530F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29 4 01 51290</w:t>
            </w:r>
          </w:p>
        </w:tc>
        <w:tc>
          <w:tcPr>
            <w:tcW w:w="7612" w:type="dxa"/>
            <w:shd w:val="clear" w:color="auto" w:fill="auto"/>
            <w:hideMark/>
          </w:tcPr>
          <w:p w14:paraId="2C63BAA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Субвенции на осуществление отдельных полномочий в области лесных отношений</w:t>
            </w:r>
          </w:p>
        </w:tc>
      </w:tr>
      <w:tr w:rsidR="005D1545" w:rsidRPr="004623D7" w14:paraId="25343EB3" w14:textId="77777777" w:rsidTr="004623D7">
        <w:trPr>
          <w:cantSplit/>
          <w:trHeight w:val="20"/>
        </w:trPr>
        <w:tc>
          <w:tcPr>
            <w:tcW w:w="2849" w:type="dxa"/>
            <w:shd w:val="clear" w:color="auto" w:fill="auto"/>
            <w:noWrap/>
            <w:hideMark/>
          </w:tcPr>
          <w:p w14:paraId="3E6CDAA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29 4 01 52210</w:t>
            </w:r>
          </w:p>
        </w:tc>
        <w:tc>
          <w:tcPr>
            <w:tcW w:w="7612" w:type="dxa"/>
            <w:shd w:val="clear" w:color="auto" w:fill="auto"/>
            <w:hideMark/>
          </w:tcPr>
          <w:p w14:paraId="710D459B"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Субвенции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w:t>
            </w:r>
          </w:p>
        </w:tc>
      </w:tr>
      <w:tr w:rsidR="005D1545" w:rsidRPr="004623D7" w14:paraId="18307A7D" w14:textId="77777777" w:rsidTr="004623D7">
        <w:trPr>
          <w:cantSplit/>
          <w:trHeight w:val="20"/>
        </w:trPr>
        <w:tc>
          <w:tcPr>
            <w:tcW w:w="2849" w:type="dxa"/>
            <w:shd w:val="clear" w:color="auto" w:fill="auto"/>
            <w:noWrap/>
            <w:hideMark/>
          </w:tcPr>
          <w:p w14:paraId="6056286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29 4 01 53450</w:t>
            </w:r>
          </w:p>
        </w:tc>
        <w:tc>
          <w:tcPr>
            <w:tcW w:w="7612" w:type="dxa"/>
            <w:shd w:val="clear" w:color="auto" w:fill="auto"/>
            <w:hideMark/>
          </w:tcPr>
          <w:p w14:paraId="6457D26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Субвенции на осуществление мер пожарной безопасности и тушение лесных пожаров</w:t>
            </w:r>
          </w:p>
        </w:tc>
      </w:tr>
      <w:tr w:rsidR="005D1545" w:rsidRPr="004623D7" w14:paraId="337B7DA1" w14:textId="77777777" w:rsidTr="004623D7">
        <w:trPr>
          <w:cantSplit/>
          <w:trHeight w:val="20"/>
        </w:trPr>
        <w:tc>
          <w:tcPr>
            <w:tcW w:w="2849" w:type="dxa"/>
            <w:shd w:val="clear" w:color="auto" w:fill="auto"/>
            <w:noWrap/>
            <w:hideMark/>
          </w:tcPr>
          <w:p w14:paraId="16D7CD8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30 0 00 00000</w:t>
            </w:r>
          </w:p>
        </w:tc>
        <w:tc>
          <w:tcPr>
            <w:tcW w:w="7612" w:type="dxa"/>
            <w:shd w:val="clear" w:color="auto" w:fill="auto"/>
            <w:hideMark/>
          </w:tcPr>
          <w:p w14:paraId="6FF5604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программа Российской Федерации "Развитие энергетики"</w:t>
            </w:r>
          </w:p>
        </w:tc>
      </w:tr>
      <w:tr w:rsidR="005D1545" w:rsidRPr="004623D7" w14:paraId="5A193A20" w14:textId="77777777" w:rsidTr="004623D7">
        <w:trPr>
          <w:cantSplit/>
          <w:trHeight w:val="20"/>
        </w:trPr>
        <w:tc>
          <w:tcPr>
            <w:tcW w:w="2849" w:type="dxa"/>
            <w:shd w:val="clear" w:color="auto" w:fill="auto"/>
            <w:noWrap/>
            <w:hideMark/>
          </w:tcPr>
          <w:p w14:paraId="238F4A7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30 2 00 00000</w:t>
            </w:r>
          </w:p>
        </w:tc>
        <w:tc>
          <w:tcPr>
            <w:tcW w:w="7612" w:type="dxa"/>
            <w:shd w:val="clear" w:color="auto" w:fill="auto"/>
            <w:hideMark/>
          </w:tcPr>
          <w:p w14:paraId="4B280A2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Федеральные проекты</w:t>
            </w:r>
          </w:p>
        </w:tc>
      </w:tr>
      <w:tr w:rsidR="005D1545" w:rsidRPr="004623D7" w14:paraId="0885D4D6" w14:textId="77777777" w:rsidTr="004623D7">
        <w:trPr>
          <w:cantSplit/>
          <w:trHeight w:val="20"/>
        </w:trPr>
        <w:tc>
          <w:tcPr>
            <w:tcW w:w="2849" w:type="dxa"/>
            <w:shd w:val="clear" w:color="auto" w:fill="auto"/>
            <w:noWrap/>
            <w:hideMark/>
          </w:tcPr>
          <w:p w14:paraId="14D7C8E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30 2 01 00000</w:t>
            </w:r>
          </w:p>
        </w:tc>
        <w:tc>
          <w:tcPr>
            <w:tcW w:w="7612" w:type="dxa"/>
            <w:shd w:val="clear" w:color="auto" w:fill="auto"/>
            <w:hideMark/>
          </w:tcPr>
          <w:p w14:paraId="3543E3C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"Гарантированное обеспечение доступной электроэнергией"</w:t>
            </w:r>
          </w:p>
        </w:tc>
      </w:tr>
      <w:tr w:rsidR="005D1545" w:rsidRPr="004623D7" w14:paraId="62C1175F" w14:textId="77777777" w:rsidTr="004623D7">
        <w:trPr>
          <w:cantSplit/>
          <w:trHeight w:val="20"/>
        </w:trPr>
        <w:tc>
          <w:tcPr>
            <w:tcW w:w="2849" w:type="dxa"/>
            <w:shd w:val="clear" w:color="auto" w:fill="auto"/>
            <w:noWrap/>
          </w:tcPr>
          <w:p w14:paraId="1142C82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30 2 01 51040</w:t>
            </w:r>
          </w:p>
        </w:tc>
        <w:tc>
          <w:tcPr>
            <w:tcW w:w="7612" w:type="dxa"/>
            <w:shd w:val="clear" w:color="auto" w:fill="auto"/>
          </w:tcPr>
          <w:p w14:paraId="4A05FCD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Реализация мер по формированию аварийного резерва                             на территориях отдельных субъектов Российской Федерации</w:t>
            </w:r>
          </w:p>
        </w:tc>
      </w:tr>
      <w:tr w:rsidR="005D1545" w:rsidRPr="004623D7" w14:paraId="6A6DB528" w14:textId="77777777" w:rsidTr="004623D7">
        <w:trPr>
          <w:cantSplit/>
          <w:trHeight w:val="20"/>
        </w:trPr>
        <w:tc>
          <w:tcPr>
            <w:tcW w:w="2849" w:type="dxa"/>
            <w:shd w:val="clear" w:color="auto" w:fill="auto"/>
            <w:noWrap/>
          </w:tcPr>
          <w:p w14:paraId="24AA86D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30 2 01 62116</w:t>
            </w:r>
          </w:p>
        </w:tc>
        <w:tc>
          <w:tcPr>
            <w:tcW w:w="7612" w:type="dxa"/>
            <w:shd w:val="clear" w:color="auto" w:fill="auto"/>
          </w:tcPr>
          <w:p w14:paraId="3D04564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Субсидия публичному акционерному обществу "Федеральная сетевая компания - Россети", г. Москва, в виде вклада в имущество общества, не увеличивающего его уставный капитал, для последующего осуществления вкладов в имущество являющихся территориальными сетевыми организациями дочерних обществ, не увеличивающих их уставные капиталы, в целях финансового обеспечения (возмещения) затрат таких организаций по поддержанию надежного обеспечения потребителей электрической энергией посредством реализации мероприятий по повышению надежности электросетевого комплекса</w:t>
            </w:r>
          </w:p>
        </w:tc>
      </w:tr>
      <w:tr w:rsidR="005D1545" w:rsidRPr="004623D7" w14:paraId="0A35FF7A" w14:textId="77777777" w:rsidTr="004623D7">
        <w:trPr>
          <w:cantSplit/>
          <w:trHeight w:val="20"/>
        </w:trPr>
        <w:tc>
          <w:tcPr>
            <w:tcW w:w="2849" w:type="dxa"/>
            <w:shd w:val="clear" w:color="auto" w:fill="auto"/>
            <w:noWrap/>
            <w:hideMark/>
          </w:tcPr>
          <w:p w14:paraId="0DCBAC8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30 2 02 00000</w:t>
            </w:r>
          </w:p>
        </w:tc>
        <w:tc>
          <w:tcPr>
            <w:tcW w:w="7612" w:type="dxa"/>
            <w:shd w:val="clear" w:color="auto" w:fill="auto"/>
            <w:hideMark/>
          </w:tcPr>
          <w:p w14:paraId="59A7821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"Гарантированное обеспечение транспорта нефти, нефтепродуктов, газа и газового конденсата"</w:t>
            </w:r>
          </w:p>
        </w:tc>
      </w:tr>
      <w:tr w:rsidR="005D1545" w:rsidRPr="004623D7" w14:paraId="6B4F9E00" w14:textId="77777777" w:rsidTr="004623D7">
        <w:trPr>
          <w:cantSplit/>
          <w:trHeight w:val="20"/>
        </w:trPr>
        <w:tc>
          <w:tcPr>
            <w:tcW w:w="2849" w:type="dxa"/>
            <w:shd w:val="clear" w:color="auto" w:fill="auto"/>
            <w:noWrap/>
            <w:hideMark/>
          </w:tcPr>
          <w:p w14:paraId="5496A65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30 2 02 51010</w:t>
            </w:r>
          </w:p>
        </w:tc>
        <w:tc>
          <w:tcPr>
            <w:tcW w:w="7612" w:type="dxa"/>
            <w:shd w:val="clear" w:color="auto" w:fill="auto"/>
            <w:hideMark/>
          </w:tcPr>
          <w:p w14:paraId="32791CB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Субсидия бюджету Камчатского края в целях софинансирования строительства объектов в рамках инвестиционного проекта "Регазификационный комплекс СПГ в Камчатском крае" в бухте Раковая Авачинской губы</w:t>
            </w:r>
          </w:p>
        </w:tc>
      </w:tr>
      <w:tr w:rsidR="005D1545" w:rsidRPr="004623D7" w14:paraId="146E0D4A" w14:textId="77777777" w:rsidTr="004623D7">
        <w:trPr>
          <w:cantSplit/>
          <w:trHeight w:val="20"/>
        </w:trPr>
        <w:tc>
          <w:tcPr>
            <w:tcW w:w="2849" w:type="dxa"/>
            <w:shd w:val="clear" w:color="auto" w:fill="auto"/>
            <w:noWrap/>
            <w:hideMark/>
          </w:tcPr>
          <w:p w14:paraId="686D5A1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30 2 02 67581</w:t>
            </w:r>
          </w:p>
        </w:tc>
        <w:tc>
          <w:tcPr>
            <w:tcW w:w="7612" w:type="dxa"/>
            <w:shd w:val="clear" w:color="auto" w:fill="auto"/>
            <w:hideMark/>
          </w:tcPr>
          <w:p w14:paraId="4624FF9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Субсидия открытому акционерному обществу "Российские железные дороги" на возмещение недополученных доходов, возникающих в результате установления льготных тарифов на перевозку железнодорожным транспортом во внутрироссийском сообщении моторного топлива, предназначенного для реализации на территории Российской Федерации, в направлении Дальневосточного федерального округа и отдельных субъектов Российской Федерации, входящих в состав Сибирского федерального округа</w:t>
            </w:r>
          </w:p>
        </w:tc>
      </w:tr>
      <w:tr w:rsidR="005D1545" w:rsidRPr="004623D7" w14:paraId="42F443AC" w14:textId="77777777" w:rsidTr="004623D7">
        <w:trPr>
          <w:cantSplit/>
          <w:trHeight w:val="20"/>
        </w:trPr>
        <w:tc>
          <w:tcPr>
            <w:tcW w:w="2849" w:type="dxa"/>
            <w:shd w:val="clear" w:color="auto" w:fill="auto"/>
            <w:noWrap/>
            <w:hideMark/>
          </w:tcPr>
          <w:p w14:paraId="5D0083A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30 2 03 00000</w:t>
            </w:r>
          </w:p>
        </w:tc>
        <w:tc>
          <w:tcPr>
            <w:tcW w:w="7612" w:type="dxa"/>
            <w:shd w:val="clear" w:color="auto" w:fill="auto"/>
            <w:hideMark/>
          </w:tcPr>
          <w:p w14:paraId="77C7B19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"Реализация программ местного развития и обеспечения занятости для шахтерских городов и поселков (реструктуризация угольной промышленности)"</w:t>
            </w:r>
          </w:p>
        </w:tc>
      </w:tr>
      <w:tr w:rsidR="005D1545" w:rsidRPr="004623D7" w14:paraId="0BB496B2" w14:textId="77777777" w:rsidTr="004623D7">
        <w:trPr>
          <w:cantSplit/>
          <w:trHeight w:val="20"/>
        </w:trPr>
        <w:tc>
          <w:tcPr>
            <w:tcW w:w="2849" w:type="dxa"/>
            <w:shd w:val="clear" w:color="auto" w:fill="auto"/>
            <w:noWrap/>
          </w:tcPr>
          <w:p w14:paraId="2FD4ED4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30 2 03 50890</w:t>
            </w:r>
          </w:p>
        </w:tc>
        <w:tc>
          <w:tcPr>
            <w:tcW w:w="7612" w:type="dxa"/>
            <w:shd w:val="clear" w:color="auto" w:fill="auto"/>
          </w:tcPr>
          <w:p w14:paraId="169FCE2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Развитие угольной отрасли на территориях отдельных субъектов Российской Федерации</w:t>
            </w:r>
          </w:p>
        </w:tc>
      </w:tr>
      <w:tr w:rsidR="005D1545" w:rsidRPr="004623D7" w14:paraId="5308DB61" w14:textId="77777777" w:rsidTr="004623D7">
        <w:trPr>
          <w:cantSplit/>
          <w:trHeight w:val="20"/>
        </w:trPr>
        <w:tc>
          <w:tcPr>
            <w:tcW w:w="2849" w:type="dxa"/>
            <w:shd w:val="clear" w:color="auto" w:fill="auto"/>
            <w:noWrap/>
            <w:hideMark/>
          </w:tcPr>
          <w:p w14:paraId="2A05ED0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30 2 03 51560</w:t>
            </w:r>
          </w:p>
        </w:tc>
        <w:tc>
          <w:tcPr>
            <w:tcW w:w="7612" w:type="dxa"/>
            <w:shd w:val="clear" w:color="auto" w:fill="auto"/>
            <w:hideMark/>
          </w:tcPr>
          <w:p w14:paraId="4063E30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Реализация программ местного развития и обеспечение занятости для шахтерских городов и поселков</w:t>
            </w:r>
          </w:p>
        </w:tc>
      </w:tr>
      <w:tr w:rsidR="005D1545" w:rsidRPr="004623D7" w14:paraId="7BE30EB6" w14:textId="77777777" w:rsidTr="004623D7">
        <w:trPr>
          <w:cantSplit/>
          <w:trHeight w:val="20"/>
        </w:trPr>
        <w:tc>
          <w:tcPr>
            <w:tcW w:w="2849" w:type="dxa"/>
            <w:shd w:val="clear" w:color="auto" w:fill="auto"/>
            <w:noWrap/>
            <w:hideMark/>
          </w:tcPr>
          <w:p w14:paraId="15D50AA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30 2 04 00000</w:t>
            </w:r>
          </w:p>
        </w:tc>
        <w:tc>
          <w:tcPr>
            <w:tcW w:w="7612" w:type="dxa"/>
            <w:shd w:val="clear" w:color="auto" w:fill="auto"/>
            <w:hideMark/>
          </w:tcPr>
          <w:p w14:paraId="2906908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"Развитие рынка природного газа как моторного топлива"</w:t>
            </w:r>
          </w:p>
        </w:tc>
      </w:tr>
      <w:tr w:rsidR="005D1545" w:rsidRPr="004623D7" w14:paraId="55E47AD5" w14:textId="77777777" w:rsidTr="004623D7">
        <w:trPr>
          <w:cantSplit/>
          <w:trHeight w:val="20"/>
        </w:trPr>
        <w:tc>
          <w:tcPr>
            <w:tcW w:w="2849" w:type="dxa"/>
            <w:shd w:val="clear" w:color="auto" w:fill="auto"/>
            <w:noWrap/>
            <w:hideMark/>
          </w:tcPr>
          <w:p w14:paraId="50B8587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30 2 05 00000</w:t>
            </w:r>
          </w:p>
        </w:tc>
        <w:tc>
          <w:tcPr>
            <w:tcW w:w="7612" w:type="dxa"/>
            <w:shd w:val="clear" w:color="auto" w:fill="auto"/>
            <w:hideMark/>
          </w:tcPr>
          <w:p w14:paraId="4B27EE0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"Технологии освоения трудноизвлекаемых углеводородов"</w:t>
            </w:r>
          </w:p>
        </w:tc>
      </w:tr>
      <w:tr w:rsidR="005D1545" w:rsidRPr="004623D7" w14:paraId="213250B1" w14:textId="77777777" w:rsidTr="004623D7">
        <w:trPr>
          <w:cantSplit/>
          <w:trHeight w:val="20"/>
        </w:trPr>
        <w:tc>
          <w:tcPr>
            <w:tcW w:w="2849" w:type="dxa"/>
            <w:shd w:val="clear" w:color="auto" w:fill="auto"/>
            <w:noWrap/>
            <w:hideMark/>
          </w:tcPr>
          <w:p w14:paraId="39491ED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30 2 8G 00000</w:t>
            </w:r>
          </w:p>
        </w:tc>
        <w:tc>
          <w:tcPr>
            <w:tcW w:w="7612" w:type="dxa"/>
            <w:shd w:val="clear" w:color="auto" w:fill="auto"/>
            <w:hideMark/>
          </w:tcPr>
          <w:p w14:paraId="4531C3D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"Чистая энергетика"</w:t>
            </w:r>
          </w:p>
        </w:tc>
      </w:tr>
      <w:tr w:rsidR="005D1545" w:rsidRPr="004623D7" w14:paraId="6BE23C4E" w14:textId="77777777" w:rsidTr="004623D7">
        <w:trPr>
          <w:cantSplit/>
          <w:trHeight w:val="20"/>
        </w:trPr>
        <w:tc>
          <w:tcPr>
            <w:tcW w:w="2849" w:type="dxa"/>
            <w:shd w:val="clear" w:color="auto" w:fill="auto"/>
            <w:noWrap/>
          </w:tcPr>
          <w:p w14:paraId="224E6461"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eastAsia="ru-RU"/>
              </w:rPr>
              <w:t>30 2 8</w:t>
            </w:r>
            <w:r w:rsidRPr="004623D7">
              <w:rPr>
                <w:rFonts w:eastAsia="Times New Roman" w:cs="Times New Roman"/>
                <w:szCs w:val="28"/>
                <w:lang w:val="en-US" w:eastAsia="ru-RU"/>
              </w:rPr>
              <w:t>G 52610</w:t>
            </w:r>
          </w:p>
        </w:tc>
        <w:tc>
          <w:tcPr>
            <w:tcW w:w="7612" w:type="dxa"/>
            <w:shd w:val="clear" w:color="auto" w:fill="auto"/>
          </w:tcPr>
          <w:p w14:paraId="346D9B0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на развитие заправочной инфраструктуры компримированного природного газа</w:t>
            </w:r>
          </w:p>
        </w:tc>
      </w:tr>
      <w:tr w:rsidR="005D1545" w:rsidRPr="004623D7" w14:paraId="30180DE5" w14:textId="77777777" w:rsidTr="004623D7">
        <w:trPr>
          <w:cantSplit/>
          <w:trHeight w:val="20"/>
        </w:trPr>
        <w:tc>
          <w:tcPr>
            <w:tcW w:w="2849" w:type="dxa"/>
            <w:shd w:val="clear" w:color="auto" w:fill="auto"/>
            <w:noWrap/>
          </w:tcPr>
          <w:p w14:paraId="61305C78"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val="en-US" w:eastAsia="ru-RU"/>
              </w:rPr>
              <w:t>30 2 8G 52760</w:t>
            </w:r>
          </w:p>
        </w:tc>
        <w:tc>
          <w:tcPr>
            <w:tcW w:w="7612" w:type="dxa"/>
            <w:shd w:val="clear" w:color="auto" w:fill="auto"/>
          </w:tcPr>
          <w:p w14:paraId="1758433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r>
      <w:tr w:rsidR="005D1545" w:rsidRPr="004623D7" w14:paraId="1E29942D" w14:textId="77777777" w:rsidTr="004623D7">
        <w:trPr>
          <w:cantSplit/>
          <w:trHeight w:val="20"/>
        </w:trPr>
        <w:tc>
          <w:tcPr>
            <w:tcW w:w="2849" w:type="dxa"/>
            <w:shd w:val="clear" w:color="auto" w:fill="auto"/>
            <w:noWrap/>
          </w:tcPr>
          <w:p w14:paraId="25D9CD67"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val="en-US" w:eastAsia="ru-RU"/>
              </w:rPr>
              <w:t>30 2 8G 68766</w:t>
            </w:r>
          </w:p>
        </w:tc>
        <w:tc>
          <w:tcPr>
            <w:tcW w:w="7612" w:type="dxa"/>
            <w:shd w:val="clear" w:color="auto" w:fill="auto"/>
          </w:tcPr>
          <w:p w14:paraId="2FA9BFA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юридическим лицам на возмещение части затрат на реализацию инвестиционных проектов по строительству объектов производственной и заправочной инфраструктуры сжиженного природного газа</w:t>
            </w:r>
          </w:p>
        </w:tc>
      </w:tr>
      <w:tr w:rsidR="005D1545" w:rsidRPr="004623D7" w14:paraId="085702AB" w14:textId="77777777" w:rsidTr="004623D7">
        <w:trPr>
          <w:cantSplit/>
          <w:trHeight w:val="20"/>
        </w:trPr>
        <w:tc>
          <w:tcPr>
            <w:tcW w:w="2849" w:type="dxa"/>
            <w:shd w:val="clear" w:color="auto" w:fill="auto"/>
            <w:noWrap/>
            <w:hideMark/>
          </w:tcPr>
          <w:p w14:paraId="3C26528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30 2 9J 00000</w:t>
            </w:r>
          </w:p>
        </w:tc>
        <w:tc>
          <w:tcPr>
            <w:tcW w:w="7612" w:type="dxa"/>
            <w:shd w:val="clear" w:color="auto" w:fill="auto"/>
            <w:hideMark/>
          </w:tcPr>
          <w:p w14:paraId="25389FCB"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"Электроавтомобиль и водородный автомобиль"</w:t>
            </w:r>
          </w:p>
        </w:tc>
      </w:tr>
      <w:tr w:rsidR="005D1545" w:rsidRPr="004623D7" w14:paraId="15AAD684" w14:textId="77777777" w:rsidTr="004623D7">
        <w:trPr>
          <w:cantSplit/>
          <w:trHeight w:val="20"/>
        </w:trPr>
        <w:tc>
          <w:tcPr>
            <w:tcW w:w="2849" w:type="dxa"/>
            <w:shd w:val="clear" w:color="auto" w:fill="auto"/>
            <w:noWrap/>
          </w:tcPr>
          <w:p w14:paraId="0D0E1E62"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eastAsia="ru-RU"/>
              </w:rPr>
              <w:t>30 2 9</w:t>
            </w:r>
            <w:r w:rsidRPr="004623D7">
              <w:rPr>
                <w:rFonts w:eastAsia="Times New Roman" w:cs="Times New Roman"/>
                <w:szCs w:val="28"/>
                <w:lang w:val="en-US" w:eastAsia="ru-RU"/>
              </w:rPr>
              <w:t>J 57660</w:t>
            </w:r>
          </w:p>
        </w:tc>
        <w:tc>
          <w:tcPr>
            <w:tcW w:w="7612" w:type="dxa"/>
            <w:shd w:val="clear" w:color="auto" w:fill="auto"/>
          </w:tcPr>
          <w:p w14:paraId="71B05B4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Развитие зарядной инфраструктуры для электромобилей</w:t>
            </w:r>
          </w:p>
        </w:tc>
      </w:tr>
      <w:tr w:rsidR="005D1545" w:rsidRPr="004623D7" w14:paraId="2419DC96" w14:textId="77777777" w:rsidTr="004623D7">
        <w:trPr>
          <w:cantSplit/>
          <w:trHeight w:val="20"/>
        </w:trPr>
        <w:tc>
          <w:tcPr>
            <w:tcW w:w="2849" w:type="dxa"/>
            <w:shd w:val="clear" w:color="auto" w:fill="auto"/>
            <w:noWrap/>
            <w:hideMark/>
          </w:tcPr>
          <w:p w14:paraId="55F4351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30 3 00 00000</w:t>
            </w:r>
          </w:p>
        </w:tc>
        <w:tc>
          <w:tcPr>
            <w:tcW w:w="7612" w:type="dxa"/>
            <w:shd w:val="clear" w:color="auto" w:fill="auto"/>
            <w:hideMark/>
          </w:tcPr>
          <w:p w14:paraId="14A54A2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Ведомственные проекты</w:t>
            </w:r>
          </w:p>
        </w:tc>
      </w:tr>
      <w:tr w:rsidR="005D1545" w:rsidRPr="004623D7" w14:paraId="5A3ABF44" w14:textId="77777777" w:rsidTr="004623D7">
        <w:trPr>
          <w:cantSplit/>
          <w:trHeight w:val="20"/>
        </w:trPr>
        <w:tc>
          <w:tcPr>
            <w:tcW w:w="2849" w:type="dxa"/>
            <w:shd w:val="clear" w:color="auto" w:fill="auto"/>
            <w:noWrap/>
            <w:hideMark/>
          </w:tcPr>
          <w:p w14:paraId="0F301EF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30 3 02 00000</w:t>
            </w:r>
          </w:p>
        </w:tc>
        <w:tc>
          <w:tcPr>
            <w:tcW w:w="7612" w:type="dxa"/>
            <w:shd w:val="clear" w:color="auto" w:fill="auto"/>
            <w:hideMark/>
          </w:tcPr>
          <w:p w14:paraId="4421A81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"Создание объектов социального и производственного комплексов"</w:t>
            </w:r>
          </w:p>
        </w:tc>
      </w:tr>
      <w:tr w:rsidR="005D1545" w:rsidRPr="004623D7" w14:paraId="5149A254" w14:textId="77777777" w:rsidTr="004623D7">
        <w:trPr>
          <w:cantSplit/>
          <w:trHeight w:val="20"/>
        </w:trPr>
        <w:tc>
          <w:tcPr>
            <w:tcW w:w="2849" w:type="dxa"/>
            <w:shd w:val="clear" w:color="auto" w:fill="auto"/>
            <w:noWrap/>
            <w:hideMark/>
          </w:tcPr>
          <w:p w14:paraId="1AC87B0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30 3 03 00000</w:t>
            </w:r>
          </w:p>
        </w:tc>
        <w:tc>
          <w:tcPr>
            <w:tcW w:w="7612" w:type="dxa"/>
            <w:shd w:val="clear" w:color="auto" w:fill="auto"/>
            <w:hideMark/>
          </w:tcPr>
          <w:p w14:paraId="1824A7E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"Цифровая энергетика"</w:t>
            </w:r>
          </w:p>
        </w:tc>
      </w:tr>
      <w:tr w:rsidR="005D1545" w:rsidRPr="004623D7" w14:paraId="00BC7DDA" w14:textId="77777777" w:rsidTr="004623D7">
        <w:trPr>
          <w:cantSplit/>
          <w:trHeight w:val="20"/>
        </w:trPr>
        <w:tc>
          <w:tcPr>
            <w:tcW w:w="2849" w:type="dxa"/>
            <w:shd w:val="clear" w:color="auto" w:fill="auto"/>
            <w:noWrap/>
          </w:tcPr>
          <w:p w14:paraId="10E55BD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val="en-US" w:eastAsia="ru-RU"/>
              </w:rPr>
              <w:t>30 3 04 00000</w:t>
            </w:r>
          </w:p>
        </w:tc>
        <w:tc>
          <w:tcPr>
            <w:tcW w:w="7612" w:type="dxa"/>
            <w:shd w:val="clear" w:color="auto" w:fill="auto"/>
          </w:tcPr>
          <w:p w14:paraId="4A00189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"Создание условий для развития технологий освоения трудноизвлекаемых углеводородов"</w:t>
            </w:r>
          </w:p>
        </w:tc>
      </w:tr>
      <w:tr w:rsidR="005D1545" w:rsidRPr="004623D7" w14:paraId="6E298FEA" w14:textId="77777777" w:rsidTr="004623D7">
        <w:trPr>
          <w:cantSplit/>
          <w:trHeight w:val="20"/>
        </w:trPr>
        <w:tc>
          <w:tcPr>
            <w:tcW w:w="2849" w:type="dxa"/>
            <w:shd w:val="clear" w:color="auto" w:fill="auto"/>
            <w:noWrap/>
            <w:hideMark/>
          </w:tcPr>
          <w:p w14:paraId="5A34C69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30 4 00 00000</w:t>
            </w:r>
          </w:p>
        </w:tc>
        <w:tc>
          <w:tcPr>
            <w:tcW w:w="7612" w:type="dxa"/>
            <w:shd w:val="clear" w:color="auto" w:fill="auto"/>
            <w:hideMark/>
          </w:tcPr>
          <w:p w14:paraId="35B4A4F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Комплексы процессных мероприятий</w:t>
            </w:r>
          </w:p>
        </w:tc>
      </w:tr>
      <w:tr w:rsidR="005D1545" w:rsidRPr="004623D7" w14:paraId="08CA4572" w14:textId="77777777" w:rsidTr="004623D7">
        <w:trPr>
          <w:cantSplit/>
          <w:trHeight w:val="20"/>
        </w:trPr>
        <w:tc>
          <w:tcPr>
            <w:tcW w:w="2849" w:type="dxa"/>
            <w:shd w:val="clear" w:color="auto" w:fill="auto"/>
            <w:noWrap/>
            <w:hideMark/>
          </w:tcPr>
          <w:p w14:paraId="4B82EB5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30 4 01 00000</w:t>
            </w:r>
          </w:p>
        </w:tc>
        <w:tc>
          <w:tcPr>
            <w:tcW w:w="7612" w:type="dxa"/>
            <w:shd w:val="clear" w:color="auto" w:fill="auto"/>
            <w:hideMark/>
          </w:tcPr>
          <w:p w14:paraId="788B084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деятельности Министерства энергетики Российской Федерации"</w:t>
            </w:r>
          </w:p>
        </w:tc>
      </w:tr>
      <w:tr w:rsidR="005D1545" w:rsidRPr="004623D7" w14:paraId="0E016936" w14:textId="77777777" w:rsidTr="004623D7">
        <w:trPr>
          <w:cantSplit/>
          <w:trHeight w:val="20"/>
        </w:trPr>
        <w:tc>
          <w:tcPr>
            <w:tcW w:w="2849" w:type="dxa"/>
            <w:shd w:val="clear" w:color="auto" w:fill="auto"/>
            <w:noWrap/>
            <w:hideMark/>
          </w:tcPr>
          <w:p w14:paraId="52D6E76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30 4 02 00000</w:t>
            </w:r>
          </w:p>
        </w:tc>
        <w:tc>
          <w:tcPr>
            <w:tcW w:w="7612" w:type="dxa"/>
            <w:shd w:val="clear" w:color="auto" w:fill="auto"/>
            <w:hideMark/>
          </w:tcPr>
          <w:p w14:paraId="19773A3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"Реструктуризация угольной промышленности"</w:t>
            </w:r>
          </w:p>
        </w:tc>
      </w:tr>
      <w:tr w:rsidR="005D1545" w:rsidRPr="004623D7" w14:paraId="3B26283E" w14:textId="77777777" w:rsidTr="004623D7">
        <w:trPr>
          <w:cantSplit/>
          <w:trHeight w:val="20"/>
        </w:trPr>
        <w:tc>
          <w:tcPr>
            <w:tcW w:w="2849" w:type="dxa"/>
            <w:shd w:val="clear" w:color="auto" w:fill="auto"/>
            <w:noWrap/>
            <w:hideMark/>
          </w:tcPr>
          <w:p w14:paraId="672E018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30 4 04 00000</w:t>
            </w:r>
          </w:p>
        </w:tc>
        <w:tc>
          <w:tcPr>
            <w:tcW w:w="7612" w:type="dxa"/>
            <w:shd w:val="clear" w:color="auto" w:fill="auto"/>
            <w:hideMark/>
          </w:tcPr>
          <w:p w14:paraId="6AFE5C4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"Международное сотрудничество"</w:t>
            </w:r>
          </w:p>
        </w:tc>
      </w:tr>
      <w:tr w:rsidR="005D1545" w:rsidRPr="004623D7" w14:paraId="29249435" w14:textId="77777777" w:rsidTr="004623D7">
        <w:trPr>
          <w:cantSplit/>
          <w:trHeight w:val="20"/>
        </w:trPr>
        <w:tc>
          <w:tcPr>
            <w:tcW w:w="2849" w:type="dxa"/>
            <w:shd w:val="clear" w:color="auto" w:fill="auto"/>
            <w:noWrap/>
          </w:tcPr>
          <w:p w14:paraId="41E2AB7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 xml:space="preserve">30 4 04 62794 </w:t>
            </w:r>
          </w:p>
        </w:tc>
        <w:tc>
          <w:tcPr>
            <w:tcW w:w="7612" w:type="dxa"/>
            <w:shd w:val="clear" w:color="auto" w:fill="auto"/>
          </w:tcPr>
          <w:p w14:paraId="2FD8BF03" w14:textId="79FFD2BA"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Субсидии на возмещение затрат, связанных с обеспечением деятельности организаций в целях реализации Соглашения между Правительством Российской Федерации </w:t>
            </w:r>
            <w:r>
              <w:rPr>
                <w:rFonts w:eastAsia="Times New Roman" w:cs="Times New Roman"/>
                <w:szCs w:val="28"/>
                <w:lang w:eastAsia="ru-RU"/>
              </w:rPr>
              <w:t xml:space="preserve">                                       </w:t>
            </w:r>
            <w:r w:rsidRPr="004623D7">
              <w:rPr>
                <w:rFonts w:eastAsia="Times New Roman" w:cs="Times New Roman"/>
                <w:szCs w:val="28"/>
                <w:lang w:eastAsia="ru-RU"/>
              </w:rPr>
              <w:t xml:space="preserve">и Организацией </w:t>
            </w:r>
            <w:r>
              <w:rPr>
                <w:rFonts w:eastAsia="Times New Roman" w:cs="Times New Roman"/>
                <w:szCs w:val="28"/>
                <w:lang w:eastAsia="ru-RU"/>
              </w:rPr>
              <w:t>О</w:t>
            </w:r>
            <w:r w:rsidRPr="004623D7">
              <w:rPr>
                <w:rFonts w:eastAsia="Times New Roman" w:cs="Times New Roman"/>
                <w:szCs w:val="28"/>
                <w:lang w:eastAsia="ru-RU"/>
              </w:rPr>
              <w:t xml:space="preserve">бъединенных </w:t>
            </w:r>
            <w:r>
              <w:rPr>
                <w:rFonts w:eastAsia="Times New Roman" w:cs="Times New Roman"/>
                <w:szCs w:val="28"/>
                <w:lang w:eastAsia="ru-RU"/>
              </w:rPr>
              <w:t>Н</w:t>
            </w:r>
            <w:r w:rsidRPr="004623D7">
              <w:rPr>
                <w:rFonts w:eastAsia="Times New Roman" w:cs="Times New Roman"/>
                <w:szCs w:val="28"/>
                <w:lang w:eastAsia="ru-RU"/>
              </w:rPr>
              <w:t>аций по вопросам образования, науки и культуры о создании и деятельности Международного центра устойчивого энергетического развития в г. Москве как центра категории 2 под эгидой ЮНЕСКО</w:t>
            </w:r>
          </w:p>
        </w:tc>
      </w:tr>
      <w:tr w:rsidR="005D1545" w:rsidRPr="004623D7" w14:paraId="3234B04D" w14:textId="77777777" w:rsidTr="004623D7">
        <w:trPr>
          <w:cantSplit/>
          <w:trHeight w:val="20"/>
        </w:trPr>
        <w:tc>
          <w:tcPr>
            <w:tcW w:w="2849" w:type="dxa"/>
            <w:shd w:val="clear" w:color="auto" w:fill="auto"/>
            <w:noWrap/>
            <w:hideMark/>
          </w:tcPr>
          <w:p w14:paraId="7B567EF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30 4 05 00000</w:t>
            </w:r>
          </w:p>
        </w:tc>
        <w:tc>
          <w:tcPr>
            <w:tcW w:w="7612" w:type="dxa"/>
            <w:shd w:val="clear" w:color="auto" w:fill="auto"/>
            <w:hideMark/>
          </w:tcPr>
          <w:p w14:paraId="4052593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"Возмещение территориальным сетевым организациям недополученных доходов, вызванных установлением необоснованных тарифных решений"</w:t>
            </w:r>
          </w:p>
        </w:tc>
      </w:tr>
      <w:tr w:rsidR="005D1545" w:rsidRPr="004623D7" w14:paraId="2D4E2D8B" w14:textId="77777777" w:rsidTr="004623D7">
        <w:trPr>
          <w:cantSplit/>
          <w:trHeight w:val="20"/>
        </w:trPr>
        <w:tc>
          <w:tcPr>
            <w:tcW w:w="2849" w:type="dxa"/>
            <w:shd w:val="clear" w:color="auto" w:fill="auto"/>
            <w:noWrap/>
          </w:tcPr>
          <w:p w14:paraId="2A5C4B5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30 4 05 51020</w:t>
            </w:r>
          </w:p>
        </w:tc>
        <w:tc>
          <w:tcPr>
            <w:tcW w:w="7612" w:type="dxa"/>
            <w:shd w:val="clear" w:color="auto" w:fill="auto"/>
          </w:tcPr>
          <w:p w14:paraId="31C352D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бюджету Республики Алтай в целях софинансирования расходных обязательств, возникающих при компенсации территориальным сетевым организациям, функционирующим в Республике Алтай, выпадающих доходов, образованных вследствие установления тарифов на услуги по передаче электрической энергии ниже уровня единых (котловых) тарифов</w:t>
            </w:r>
          </w:p>
        </w:tc>
      </w:tr>
      <w:tr w:rsidR="005D1545" w:rsidRPr="004623D7" w14:paraId="349EC424" w14:textId="77777777" w:rsidTr="004623D7">
        <w:trPr>
          <w:cantSplit/>
          <w:trHeight w:val="20"/>
        </w:trPr>
        <w:tc>
          <w:tcPr>
            <w:tcW w:w="2849" w:type="dxa"/>
            <w:shd w:val="clear" w:color="auto" w:fill="auto"/>
            <w:noWrap/>
          </w:tcPr>
          <w:p w14:paraId="2B35F7C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30 4 05 51030</w:t>
            </w:r>
          </w:p>
        </w:tc>
        <w:tc>
          <w:tcPr>
            <w:tcW w:w="7612" w:type="dxa"/>
            <w:shd w:val="clear" w:color="auto" w:fill="auto"/>
          </w:tcPr>
          <w:p w14:paraId="506E5AD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бюджету Алтайского края в целях софинансирования расходных обязательств, возникающих при компенсации территориальным сетевым организациям, функционирующим в Алтайском крае, выпадающих доходов, образованных вследствие установления тарифов на услуги по передаче электрической энергии ниже уровня единых (котловых) тарифов</w:t>
            </w:r>
          </w:p>
        </w:tc>
      </w:tr>
      <w:tr w:rsidR="005D1545" w:rsidRPr="004623D7" w14:paraId="0B218B16" w14:textId="77777777" w:rsidTr="004623D7">
        <w:trPr>
          <w:cantSplit/>
          <w:trHeight w:val="20"/>
        </w:trPr>
        <w:tc>
          <w:tcPr>
            <w:tcW w:w="2849" w:type="dxa"/>
            <w:shd w:val="clear" w:color="auto" w:fill="auto"/>
            <w:noWrap/>
            <w:hideMark/>
          </w:tcPr>
          <w:p w14:paraId="49D7661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30 4 05 52180</w:t>
            </w:r>
          </w:p>
        </w:tc>
        <w:tc>
          <w:tcPr>
            <w:tcW w:w="7612" w:type="dxa"/>
            <w:shd w:val="clear" w:color="auto" w:fill="auto"/>
            <w:hideMark/>
          </w:tcPr>
          <w:p w14:paraId="6774E92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Субсидии на компенсацию территориальным сетевым организациям, функционирующим в Республике Крым </w:t>
            </w:r>
            <w:r>
              <w:rPr>
                <w:rFonts w:eastAsia="Times New Roman" w:cs="Times New Roman"/>
                <w:szCs w:val="28"/>
                <w:lang w:eastAsia="ru-RU"/>
              </w:rPr>
              <w:t xml:space="preserve">                           </w:t>
            </w:r>
            <w:r w:rsidRPr="004623D7">
              <w:rPr>
                <w:rFonts w:eastAsia="Times New Roman" w:cs="Times New Roman"/>
                <w:szCs w:val="28"/>
                <w:lang w:eastAsia="ru-RU"/>
              </w:rPr>
              <w:t>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w:t>
            </w:r>
          </w:p>
        </w:tc>
      </w:tr>
      <w:tr w:rsidR="005D1545" w:rsidRPr="004623D7" w14:paraId="5CA13B8F" w14:textId="77777777" w:rsidTr="004623D7">
        <w:trPr>
          <w:cantSplit/>
          <w:trHeight w:val="20"/>
        </w:trPr>
        <w:tc>
          <w:tcPr>
            <w:tcW w:w="2849" w:type="dxa"/>
            <w:shd w:val="clear" w:color="auto" w:fill="auto"/>
            <w:noWrap/>
          </w:tcPr>
          <w:p w14:paraId="20E17F8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30 4 05 62795</w:t>
            </w:r>
          </w:p>
        </w:tc>
        <w:tc>
          <w:tcPr>
            <w:tcW w:w="7612" w:type="dxa"/>
            <w:shd w:val="clear" w:color="auto" w:fill="auto"/>
          </w:tcPr>
          <w:p w14:paraId="05E5D17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Субсидия энергосбытовой организации, уполномоченной Правительством Российской Федерации на осуществление купли-продажи электрической энергии (мощности) для целей поставки электрической энергии (мощности) на территориях Донецкой Народной Республики, Луганской Народной Республики, Запорожской области и Херсонской области</w:t>
            </w:r>
          </w:p>
        </w:tc>
      </w:tr>
      <w:tr w:rsidR="005D1545" w:rsidRPr="004623D7" w14:paraId="4A25D2CA" w14:textId="77777777" w:rsidTr="004623D7">
        <w:trPr>
          <w:cantSplit/>
          <w:trHeight w:val="20"/>
        </w:trPr>
        <w:tc>
          <w:tcPr>
            <w:tcW w:w="2849" w:type="dxa"/>
            <w:shd w:val="clear" w:color="auto" w:fill="auto"/>
            <w:noWrap/>
            <w:hideMark/>
          </w:tcPr>
          <w:p w14:paraId="3076D6C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30 4 06 00000</w:t>
            </w:r>
          </w:p>
        </w:tc>
        <w:tc>
          <w:tcPr>
            <w:tcW w:w="7612" w:type="dxa"/>
            <w:shd w:val="clear" w:color="auto" w:fill="auto"/>
            <w:hideMark/>
          </w:tcPr>
          <w:p w14:paraId="5A1A9DD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"Стимулирование развития нефте- и газохимического перерабатывающего комплекса"</w:t>
            </w:r>
          </w:p>
        </w:tc>
      </w:tr>
      <w:tr w:rsidR="005D1545" w:rsidRPr="004623D7" w14:paraId="335D1F10" w14:textId="77777777" w:rsidTr="004623D7">
        <w:trPr>
          <w:cantSplit/>
          <w:trHeight w:val="20"/>
        </w:trPr>
        <w:tc>
          <w:tcPr>
            <w:tcW w:w="2849" w:type="dxa"/>
            <w:shd w:val="clear" w:color="auto" w:fill="auto"/>
            <w:noWrap/>
            <w:hideMark/>
          </w:tcPr>
          <w:p w14:paraId="2814642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30 4 07 00000</w:t>
            </w:r>
          </w:p>
        </w:tc>
        <w:tc>
          <w:tcPr>
            <w:tcW w:w="7612" w:type="dxa"/>
            <w:shd w:val="clear" w:color="auto" w:fill="auto"/>
            <w:hideMark/>
          </w:tcPr>
          <w:p w14:paraId="31520A2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Комплекс процессных мероприятий "Развитие производства </w:t>
            </w:r>
            <w:r>
              <w:rPr>
                <w:rFonts w:eastAsia="Times New Roman" w:cs="Times New Roman"/>
                <w:szCs w:val="28"/>
                <w:lang w:eastAsia="ru-RU"/>
              </w:rPr>
              <w:t xml:space="preserve"> </w:t>
            </w:r>
            <w:r w:rsidRPr="004623D7">
              <w:rPr>
                <w:rFonts w:eastAsia="Times New Roman" w:cs="Times New Roman"/>
                <w:szCs w:val="28"/>
                <w:lang w:eastAsia="ru-RU"/>
              </w:rPr>
              <w:t>и расширение рынков сбыта сжиженного природного газа"</w:t>
            </w:r>
          </w:p>
        </w:tc>
      </w:tr>
      <w:tr w:rsidR="005D1545" w:rsidRPr="004623D7" w14:paraId="381B7523" w14:textId="77777777" w:rsidTr="004623D7">
        <w:trPr>
          <w:cantSplit/>
          <w:trHeight w:val="20"/>
        </w:trPr>
        <w:tc>
          <w:tcPr>
            <w:tcW w:w="2849" w:type="dxa"/>
            <w:shd w:val="clear" w:color="auto" w:fill="auto"/>
            <w:noWrap/>
            <w:hideMark/>
          </w:tcPr>
          <w:p w14:paraId="167D83E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30 4 08 00000</w:t>
            </w:r>
          </w:p>
        </w:tc>
        <w:tc>
          <w:tcPr>
            <w:tcW w:w="7612" w:type="dxa"/>
            <w:shd w:val="clear" w:color="auto" w:fill="auto"/>
            <w:hideMark/>
          </w:tcPr>
          <w:p w14:paraId="683AF02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"Повышение уровня газификации субъектов Российской Федерации"</w:t>
            </w:r>
          </w:p>
        </w:tc>
      </w:tr>
      <w:tr w:rsidR="005D1545" w:rsidRPr="004623D7" w14:paraId="5ECCFF05" w14:textId="77777777" w:rsidTr="004623D7">
        <w:trPr>
          <w:cantSplit/>
          <w:trHeight w:val="20"/>
        </w:trPr>
        <w:tc>
          <w:tcPr>
            <w:tcW w:w="2849" w:type="dxa"/>
            <w:shd w:val="clear" w:color="auto" w:fill="auto"/>
            <w:noWrap/>
            <w:hideMark/>
          </w:tcPr>
          <w:p w14:paraId="1069945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30 4 09 00000</w:t>
            </w:r>
          </w:p>
        </w:tc>
        <w:tc>
          <w:tcPr>
            <w:tcW w:w="7612" w:type="dxa"/>
            <w:shd w:val="clear" w:color="auto" w:fill="auto"/>
            <w:hideMark/>
          </w:tcPr>
          <w:p w14:paraId="3D6B775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"Создание условий для формирования эффективных, надежных и экологичных систем теплоснабжения с приоритетом когенерации"</w:t>
            </w:r>
          </w:p>
        </w:tc>
      </w:tr>
      <w:tr w:rsidR="005D1545" w:rsidRPr="004623D7" w14:paraId="3C711A17" w14:textId="77777777" w:rsidTr="004623D7">
        <w:trPr>
          <w:cantSplit/>
          <w:trHeight w:val="20"/>
        </w:trPr>
        <w:tc>
          <w:tcPr>
            <w:tcW w:w="2849" w:type="dxa"/>
            <w:shd w:val="clear" w:color="auto" w:fill="auto"/>
            <w:noWrap/>
            <w:hideMark/>
          </w:tcPr>
          <w:p w14:paraId="79603D2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30 4 10 00000</w:t>
            </w:r>
          </w:p>
        </w:tc>
        <w:tc>
          <w:tcPr>
            <w:tcW w:w="7612" w:type="dxa"/>
            <w:shd w:val="clear" w:color="auto" w:fill="auto"/>
            <w:hideMark/>
          </w:tcPr>
          <w:p w14:paraId="7C17E9CB"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"Реализация комплекса мер по развитию нефтепереработки"</w:t>
            </w:r>
          </w:p>
        </w:tc>
      </w:tr>
      <w:tr w:rsidR="005D1545" w:rsidRPr="004623D7" w14:paraId="368E0AFA" w14:textId="77777777" w:rsidTr="004623D7">
        <w:trPr>
          <w:cantSplit/>
          <w:trHeight w:val="20"/>
        </w:trPr>
        <w:tc>
          <w:tcPr>
            <w:tcW w:w="2849" w:type="dxa"/>
            <w:shd w:val="clear" w:color="auto" w:fill="auto"/>
            <w:noWrap/>
            <w:hideMark/>
          </w:tcPr>
          <w:p w14:paraId="5A02BC3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30 4 11 00000</w:t>
            </w:r>
          </w:p>
        </w:tc>
        <w:tc>
          <w:tcPr>
            <w:tcW w:w="7612" w:type="dxa"/>
            <w:shd w:val="clear" w:color="auto" w:fill="auto"/>
            <w:hideMark/>
          </w:tcPr>
          <w:p w14:paraId="35FC993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Комплекс процессных мероприятий "Стабилизация объема добычи нефти и газа в традиционных районах добычи </w:t>
            </w:r>
            <w:r>
              <w:rPr>
                <w:rFonts w:eastAsia="Times New Roman" w:cs="Times New Roman"/>
                <w:szCs w:val="28"/>
                <w:lang w:eastAsia="ru-RU"/>
              </w:rPr>
              <w:t xml:space="preserve">                            </w:t>
            </w:r>
            <w:r w:rsidRPr="004623D7">
              <w:rPr>
                <w:rFonts w:eastAsia="Times New Roman" w:cs="Times New Roman"/>
                <w:szCs w:val="28"/>
                <w:lang w:eastAsia="ru-RU"/>
              </w:rPr>
              <w:t xml:space="preserve">и формирование нефтегазовых минерально-сырьевых центров в Восточной Сибири, на Дальнем Востоке </w:t>
            </w:r>
            <w:r>
              <w:rPr>
                <w:rFonts w:eastAsia="Times New Roman" w:cs="Times New Roman"/>
                <w:szCs w:val="28"/>
                <w:lang w:eastAsia="ru-RU"/>
              </w:rPr>
              <w:t xml:space="preserve">                                      </w:t>
            </w:r>
            <w:r w:rsidRPr="004623D7">
              <w:rPr>
                <w:rFonts w:eastAsia="Times New Roman" w:cs="Times New Roman"/>
                <w:szCs w:val="28"/>
                <w:lang w:eastAsia="ru-RU"/>
              </w:rPr>
              <w:t>и в Арктической зоне Российской Федерации"</w:t>
            </w:r>
          </w:p>
        </w:tc>
      </w:tr>
      <w:tr w:rsidR="005D1545" w:rsidRPr="004623D7" w14:paraId="532BF5BA" w14:textId="77777777" w:rsidTr="004623D7">
        <w:trPr>
          <w:cantSplit/>
          <w:trHeight w:val="20"/>
        </w:trPr>
        <w:tc>
          <w:tcPr>
            <w:tcW w:w="2849" w:type="dxa"/>
            <w:shd w:val="clear" w:color="auto" w:fill="auto"/>
            <w:noWrap/>
            <w:hideMark/>
          </w:tcPr>
          <w:p w14:paraId="0247DD4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30 4 12 00000</w:t>
            </w:r>
          </w:p>
        </w:tc>
        <w:tc>
          <w:tcPr>
            <w:tcW w:w="7612" w:type="dxa"/>
            <w:shd w:val="clear" w:color="auto" w:fill="auto"/>
            <w:hideMark/>
          </w:tcPr>
          <w:p w14:paraId="1A01D3E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Комплекс процессных мероприятий "Модернизация действующих предприятий на основе инновационных технологий и создание новых центров угледобычи </w:t>
            </w:r>
            <w:r>
              <w:rPr>
                <w:rFonts w:eastAsia="Times New Roman" w:cs="Times New Roman"/>
                <w:szCs w:val="28"/>
                <w:lang w:eastAsia="ru-RU"/>
              </w:rPr>
              <w:t xml:space="preserve">                                 </w:t>
            </w:r>
            <w:r w:rsidRPr="004623D7">
              <w:rPr>
                <w:rFonts w:eastAsia="Times New Roman" w:cs="Times New Roman"/>
                <w:szCs w:val="28"/>
                <w:lang w:eastAsia="ru-RU"/>
              </w:rPr>
              <w:t>на месторождениях с благоприятными горно-геологическими условиями"</w:t>
            </w:r>
          </w:p>
        </w:tc>
      </w:tr>
      <w:tr w:rsidR="005D1545" w:rsidRPr="004623D7" w14:paraId="4CA2378F" w14:textId="77777777" w:rsidTr="004623D7">
        <w:trPr>
          <w:cantSplit/>
          <w:trHeight w:val="20"/>
        </w:trPr>
        <w:tc>
          <w:tcPr>
            <w:tcW w:w="2849" w:type="dxa"/>
            <w:shd w:val="clear" w:color="auto" w:fill="auto"/>
            <w:noWrap/>
            <w:hideMark/>
          </w:tcPr>
          <w:p w14:paraId="587ECE1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30 4 13 00000</w:t>
            </w:r>
          </w:p>
        </w:tc>
        <w:tc>
          <w:tcPr>
            <w:tcW w:w="7612" w:type="dxa"/>
            <w:shd w:val="clear" w:color="auto" w:fill="auto"/>
            <w:hideMark/>
          </w:tcPr>
          <w:p w14:paraId="13B61DC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"Инновационное развитие организаций топливно-энергетического комплекса"</w:t>
            </w:r>
          </w:p>
        </w:tc>
      </w:tr>
      <w:tr w:rsidR="005D1545" w:rsidRPr="004623D7" w14:paraId="1900609C" w14:textId="77777777" w:rsidTr="004623D7">
        <w:trPr>
          <w:cantSplit/>
          <w:trHeight w:val="20"/>
        </w:trPr>
        <w:tc>
          <w:tcPr>
            <w:tcW w:w="2849" w:type="dxa"/>
            <w:shd w:val="clear" w:color="auto" w:fill="auto"/>
            <w:noWrap/>
            <w:hideMark/>
          </w:tcPr>
          <w:p w14:paraId="063A4CF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31 0 00 00000</w:t>
            </w:r>
          </w:p>
        </w:tc>
        <w:tc>
          <w:tcPr>
            <w:tcW w:w="7612" w:type="dxa"/>
            <w:shd w:val="clear" w:color="auto" w:fill="auto"/>
            <w:hideMark/>
          </w:tcPr>
          <w:p w14:paraId="05A7FF7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программа Российской Федерации "Обеспечение обороноспособности страны"</w:t>
            </w:r>
          </w:p>
        </w:tc>
      </w:tr>
      <w:tr w:rsidR="005D1545" w:rsidRPr="004623D7" w14:paraId="0FF7AD4B" w14:textId="77777777" w:rsidTr="004623D7">
        <w:trPr>
          <w:cantSplit/>
          <w:trHeight w:val="20"/>
        </w:trPr>
        <w:tc>
          <w:tcPr>
            <w:tcW w:w="2849" w:type="dxa"/>
            <w:shd w:val="clear" w:color="auto" w:fill="auto"/>
            <w:noWrap/>
            <w:hideMark/>
          </w:tcPr>
          <w:p w14:paraId="3E86F51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31 2 00 00000</w:t>
            </w:r>
          </w:p>
        </w:tc>
        <w:tc>
          <w:tcPr>
            <w:tcW w:w="7612" w:type="dxa"/>
            <w:shd w:val="clear" w:color="auto" w:fill="auto"/>
            <w:hideMark/>
          </w:tcPr>
          <w:p w14:paraId="5A7685CB"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Федеральные проекты</w:t>
            </w:r>
          </w:p>
        </w:tc>
      </w:tr>
      <w:tr w:rsidR="005D1545" w:rsidRPr="004623D7" w14:paraId="209D49F8" w14:textId="77777777" w:rsidTr="004623D7">
        <w:trPr>
          <w:cantSplit/>
          <w:trHeight w:val="20"/>
        </w:trPr>
        <w:tc>
          <w:tcPr>
            <w:tcW w:w="2849" w:type="dxa"/>
            <w:shd w:val="clear" w:color="auto" w:fill="auto"/>
            <w:noWrap/>
            <w:hideMark/>
          </w:tcPr>
          <w:p w14:paraId="2BBFC2F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31 2 01 00000</w:t>
            </w:r>
          </w:p>
        </w:tc>
        <w:tc>
          <w:tcPr>
            <w:tcW w:w="7612" w:type="dxa"/>
            <w:shd w:val="clear" w:color="auto" w:fill="auto"/>
            <w:hideMark/>
          </w:tcPr>
          <w:p w14:paraId="76A7DB8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"Развитие инфраструктуры Министерства обороны Российской Федерации"</w:t>
            </w:r>
          </w:p>
        </w:tc>
      </w:tr>
      <w:tr w:rsidR="005D1545" w:rsidRPr="004623D7" w14:paraId="451E7596" w14:textId="77777777" w:rsidTr="004623D7">
        <w:trPr>
          <w:cantSplit/>
          <w:trHeight w:val="20"/>
        </w:trPr>
        <w:tc>
          <w:tcPr>
            <w:tcW w:w="2849" w:type="dxa"/>
            <w:shd w:val="clear" w:color="auto" w:fill="auto"/>
            <w:noWrap/>
            <w:hideMark/>
          </w:tcPr>
          <w:p w14:paraId="4D2B820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31 2 02 00000</w:t>
            </w:r>
          </w:p>
        </w:tc>
        <w:tc>
          <w:tcPr>
            <w:tcW w:w="7612" w:type="dxa"/>
            <w:shd w:val="clear" w:color="auto" w:fill="auto"/>
            <w:hideMark/>
          </w:tcPr>
          <w:p w14:paraId="1928966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"Развитие системы базирования Черноморского флота"</w:t>
            </w:r>
          </w:p>
        </w:tc>
      </w:tr>
      <w:tr w:rsidR="005D1545" w:rsidRPr="004623D7" w14:paraId="03EB32E1" w14:textId="77777777" w:rsidTr="004623D7">
        <w:trPr>
          <w:cantSplit/>
          <w:trHeight w:val="20"/>
        </w:trPr>
        <w:tc>
          <w:tcPr>
            <w:tcW w:w="2849" w:type="dxa"/>
            <w:shd w:val="clear" w:color="auto" w:fill="auto"/>
            <w:noWrap/>
            <w:hideMark/>
          </w:tcPr>
          <w:p w14:paraId="3C91CD9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31 2 R4 00000</w:t>
            </w:r>
          </w:p>
        </w:tc>
        <w:tc>
          <w:tcPr>
            <w:tcW w:w="7612" w:type="dxa"/>
            <w:shd w:val="clear" w:color="auto" w:fill="auto"/>
            <w:hideMark/>
          </w:tcPr>
          <w:p w14:paraId="4089DCD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"Автомобильные дороги Минобороны России"</w:t>
            </w:r>
          </w:p>
        </w:tc>
      </w:tr>
      <w:tr w:rsidR="005D1545" w:rsidRPr="004623D7" w14:paraId="7CA9F554" w14:textId="77777777" w:rsidTr="004623D7">
        <w:trPr>
          <w:cantSplit/>
          <w:trHeight w:val="20"/>
        </w:trPr>
        <w:tc>
          <w:tcPr>
            <w:tcW w:w="2849" w:type="dxa"/>
            <w:shd w:val="clear" w:color="auto" w:fill="auto"/>
            <w:noWrap/>
            <w:hideMark/>
          </w:tcPr>
          <w:p w14:paraId="710B895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31 3 00 00000</w:t>
            </w:r>
          </w:p>
        </w:tc>
        <w:tc>
          <w:tcPr>
            <w:tcW w:w="7612" w:type="dxa"/>
            <w:shd w:val="clear" w:color="auto" w:fill="auto"/>
            <w:hideMark/>
          </w:tcPr>
          <w:p w14:paraId="62A2051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Ведомственные проекты</w:t>
            </w:r>
          </w:p>
        </w:tc>
      </w:tr>
      <w:tr w:rsidR="005D1545" w:rsidRPr="004623D7" w14:paraId="39F3F172" w14:textId="77777777" w:rsidTr="004623D7">
        <w:trPr>
          <w:cantSplit/>
          <w:trHeight w:val="20"/>
        </w:trPr>
        <w:tc>
          <w:tcPr>
            <w:tcW w:w="2849" w:type="dxa"/>
            <w:shd w:val="clear" w:color="auto" w:fill="auto"/>
            <w:noWrap/>
            <w:hideMark/>
          </w:tcPr>
          <w:p w14:paraId="1F359DA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31 3 01 00000</w:t>
            </w:r>
          </w:p>
        </w:tc>
        <w:tc>
          <w:tcPr>
            <w:tcW w:w="7612" w:type="dxa"/>
            <w:shd w:val="clear" w:color="auto" w:fill="auto"/>
            <w:hideMark/>
          </w:tcPr>
          <w:p w14:paraId="66ED557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"Реализация мероприятий государственной программы вооружения в части Министерства обороны Российской Федерации"</w:t>
            </w:r>
          </w:p>
        </w:tc>
      </w:tr>
      <w:tr w:rsidR="005D1545" w:rsidRPr="004623D7" w14:paraId="5944DEB2" w14:textId="77777777" w:rsidTr="004623D7">
        <w:trPr>
          <w:cantSplit/>
          <w:trHeight w:val="20"/>
        </w:trPr>
        <w:tc>
          <w:tcPr>
            <w:tcW w:w="2849" w:type="dxa"/>
            <w:shd w:val="clear" w:color="auto" w:fill="auto"/>
            <w:noWrap/>
            <w:hideMark/>
          </w:tcPr>
          <w:p w14:paraId="5E8285F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31 3 02 00000</w:t>
            </w:r>
          </w:p>
        </w:tc>
        <w:tc>
          <w:tcPr>
            <w:tcW w:w="7612" w:type="dxa"/>
            <w:shd w:val="clear" w:color="auto" w:fill="auto"/>
            <w:hideMark/>
          </w:tcPr>
          <w:p w14:paraId="505B4A7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"Обеспечение развития технических систем контроля исполнения международных договоров"</w:t>
            </w:r>
          </w:p>
        </w:tc>
      </w:tr>
      <w:tr w:rsidR="005D1545" w:rsidRPr="004623D7" w14:paraId="6884B304" w14:textId="77777777" w:rsidTr="004623D7">
        <w:trPr>
          <w:cantSplit/>
          <w:trHeight w:val="20"/>
        </w:trPr>
        <w:tc>
          <w:tcPr>
            <w:tcW w:w="2849" w:type="dxa"/>
            <w:shd w:val="clear" w:color="auto" w:fill="auto"/>
            <w:noWrap/>
            <w:hideMark/>
          </w:tcPr>
          <w:p w14:paraId="42202B3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31 3 03 00000</w:t>
            </w:r>
          </w:p>
        </w:tc>
        <w:tc>
          <w:tcPr>
            <w:tcW w:w="7612" w:type="dxa"/>
            <w:shd w:val="clear" w:color="auto" w:fill="auto"/>
            <w:hideMark/>
          </w:tcPr>
          <w:p w14:paraId="672744BB"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"Медико-санитарное обеспечение безопасности утилизации стратегических вооружений"</w:t>
            </w:r>
          </w:p>
        </w:tc>
      </w:tr>
      <w:tr w:rsidR="005D1545" w:rsidRPr="004623D7" w14:paraId="67B77305" w14:textId="77777777" w:rsidTr="004623D7">
        <w:trPr>
          <w:cantSplit/>
          <w:trHeight w:val="20"/>
        </w:trPr>
        <w:tc>
          <w:tcPr>
            <w:tcW w:w="2849" w:type="dxa"/>
            <w:shd w:val="clear" w:color="auto" w:fill="auto"/>
            <w:noWrap/>
            <w:hideMark/>
          </w:tcPr>
          <w:p w14:paraId="45D48EA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31 4 00 00000</w:t>
            </w:r>
          </w:p>
        </w:tc>
        <w:tc>
          <w:tcPr>
            <w:tcW w:w="7612" w:type="dxa"/>
            <w:shd w:val="clear" w:color="auto" w:fill="auto"/>
            <w:hideMark/>
          </w:tcPr>
          <w:p w14:paraId="06723DB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Комплексы процессных мероприятий</w:t>
            </w:r>
          </w:p>
        </w:tc>
      </w:tr>
      <w:tr w:rsidR="005D1545" w:rsidRPr="004623D7" w14:paraId="238156FE" w14:textId="77777777" w:rsidTr="004623D7">
        <w:trPr>
          <w:cantSplit/>
          <w:trHeight w:val="20"/>
        </w:trPr>
        <w:tc>
          <w:tcPr>
            <w:tcW w:w="2849" w:type="dxa"/>
            <w:shd w:val="clear" w:color="auto" w:fill="auto"/>
            <w:noWrap/>
            <w:hideMark/>
          </w:tcPr>
          <w:p w14:paraId="03C46E3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31 4 01 00000</w:t>
            </w:r>
          </w:p>
        </w:tc>
        <w:tc>
          <w:tcPr>
            <w:tcW w:w="7612" w:type="dxa"/>
            <w:shd w:val="clear" w:color="auto" w:fill="auto"/>
            <w:hideMark/>
          </w:tcPr>
          <w:p w14:paraId="21C5274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комплектования Вооруженных Сил Российской Федерации военнослужащими"</w:t>
            </w:r>
          </w:p>
        </w:tc>
      </w:tr>
      <w:tr w:rsidR="005D1545" w:rsidRPr="004623D7" w14:paraId="1BA21E9B" w14:textId="77777777" w:rsidTr="004623D7">
        <w:trPr>
          <w:cantSplit/>
          <w:trHeight w:val="20"/>
        </w:trPr>
        <w:tc>
          <w:tcPr>
            <w:tcW w:w="2849" w:type="dxa"/>
            <w:shd w:val="clear" w:color="auto" w:fill="auto"/>
            <w:noWrap/>
            <w:hideMark/>
          </w:tcPr>
          <w:p w14:paraId="33F3139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31 4 01 51180</w:t>
            </w:r>
          </w:p>
        </w:tc>
        <w:tc>
          <w:tcPr>
            <w:tcW w:w="7612" w:type="dxa"/>
            <w:shd w:val="clear" w:color="auto" w:fill="auto"/>
            <w:hideMark/>
          </w:tcPr>
          <w:p w14:paraId="0F4315A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Субвенции на осуществление первичного воинского учета органами местного самоуправления поселений, муниципальных и городских округов</w:t>
            </w:r>
          </w:p>
        </w:tc>
      </w:tr>
      <w:tr w:rsidR="005D1545" w:rsidRPr="004623D7" w14:paraId="2A2FC77D" w14:textId="77777777" w:rsidTr="004623D7">
        <w:trPr>
          <w:cantSplit/>
          <w:trHeight w:val="20"/>
        </w:trPr>
        <w:tc>
          <w:tcPr>
            <w:tcW w:w="2849" w:type="dxa"/>
            <w:shd w:val="clear" w:color="auto" w:fill="auto"/>
            <w:noWrap/>
            <w:hideMark/>
          </w:tcPr>
          <w:p w14:paraId="357CD49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31 4 01 62270</w:t>
            </w:r>
          </w:p>
        </w:tc>
        <w:tc>
          <w:tcPr>
            <w:tcW w:w="7612" w:type="dxa"/>
            <w:shd w:val="clear" w:color="auto" w:fill="auto"/>
            <w:hideMark/>
          </w:tcPr>
          <w:p w14:paraId="10F5364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Общероссийской общественно-государственной организации "Добровольное общество содействия армии, авиации и флоту России"</w:t>
            </w:r>
          </w:p>
        </w:tc>
      </w:tr>
      <w:tr w:rsidR="005D1545" w:rsidRPr="004623D7" w14:paraId="2576820F" w14:textId="77777777" w:rsidTr="004623D7">
        <w:trPr>
          <w:cantSplit/>
          <w:trHeight w:val="20"/>
        </w:trPr>
        <w:tc>
          <w:tcPr>
            <w:tcW w:w="2849" w:type="dxa"/>
            <w:shd w:val="clear" w:color="auto" w:fill="auto"/>
            <w:noWrap/>
            <w:hideMark/>
          </w:tcPr>
          <w:p w14:paraId="0604D8C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31 4 02 00000</w:t>
            </w:r>
          </w:p>
        </w:tc>
        <w:tc>
          <w:tcPr>
            <w:tcW w:w="7612" w:type="dxa"/>
            <w:shd w:val="clear" w:color="auto" w:fill="auto"/>
            <w:hideMark/>
          </w:tcPr>
          <w:p w14:paraId="02FC55D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"Совершенствование системы подготовки Вооруженных Сил Российской Федерации"</w:t>
            </w:r>
          </w:p>
        </w:tc>
      </w:tr>
      <w:tr w:rsidR="005D1545" w:rsidRPr="004623D7" w14:paraId="6B8EE5E8" w14:textId="77777777" w:rsidTr="004623D7">
        <w:trPr>
          <w:cantSplit/>
          <w:trHeight w:val="20"/>
        </w:trPr>
        <w:tc>
          <w:tcPr>
            <w:tcW w:w="2849" w:type="dxa"/>
            <w:shd w:val="clear" w:color="auto" w:fill="auto"/>
            <w:noWrap/>
            <w:hideMark/>
          </w:tcPr>
          <w:p w14:paraId="4E68489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31 4 03 00000</w:t>
            </w:r>
          </w:p>
        </w:tc>
        <w:tc>
          <w:tcPr>
            <w:tcW w:w="7612" w:type="dxa"/>
            <w:shd w:val="clear" w:color="auto" w:fill="auto"/>
            <w:hideMark/>
          </w:tcPr>
          <w:p w14:paraId="11B5190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"Совершенствование системы материально-технического обеспечения Вооруженных Сил Российской Федерации"</w:t>
            </w:r>
          </w:p>
        </w:tc>
      </w:tr>
      <w:tr w:rsidR="005D1545" w:rsidRPr="004623D7" w14:paraId="792A4F2C" w14:textId="77777777" w:rsidTr="004623D7">
        <w:trPr>
          <w:cantSplit/>
          <w:trHeight w:val="20"/>
        </w:trPr>
        <w:tc>
          <w:tcPr>
            <w:tcW w:w="2849" w:type="dxa"/>
            <w:shd w:val="clear" w:color="auto" w:fill="auto"/>
            <w:noWrap/>
            <w:hideMark/>
          </w:tcPr>
          <w:p w14:paraId="6416DB7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31 4 04 00000</w:t>
            </w:r>
          </w:p>
        </w:tc>
        <w:tc>
          <w:tcPr>
            <w:tcW w:w="7612" w:type="dxa"/>
            <w:shd w:val="clear" w:color="auto" w:fill="auto"/>
            <w:hideMark/>
          </w:tcPr>
          <w:p w14:paraId="5BEEF49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"Проведение мероприятий по содержанию и эксплуатации недвижимого имущества и объектов Министерства обороны Российской Федерации"</w:t>
            </w:r>
          </w:p>
        </w:tc>
      </w:tr>
      <w:tr w:rsidR="005D1545" w:rsidRPr="004623D7" w14:paraId="16927824" w14:textId="77777777" w:rsidTr="004623D7">
        <w:trPr>
          <w:cantSplit/>
          <w:trHeight w:val="20"/>
        </w:trPr>
        <w:tc>
          <w:tcPr>
            <w:tcW w:w="2849" w:type="dxa"/>
            <w:shd w:val="clear" w:color="auto" w:fill="auto"/>
            <w:noWrap/>
            <w:hideMark/>
          </w:tcPr>
          <w:p w14:paraId="672C30A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31 4 05 00000</w:t>
            </w:r>
          </w:p>
        </w:tc>
        <w:tc>
          <w:tcPr>
            <w:tcW w:w="7612" w:type="dxa"/>
            <w:shd w:val="clear" w:color="auto" w:fill="auto"/>
            <w:hideMark/>
          </w:tcPr>
          <w:p w14:paraId="2553AFF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"Промышленная утилизация вооружения и военной техники"</w:t>
            </w:r>
          </w:p>
        </w:tc>
      </w:tr>
      <w:tr w:rsidR="005D1545" w:rsidRPr="004623D7" w14:paraId="1C6D22EF" w14:textId="77777777" w:rsidTr="004623D7">
        <w:trPr>
          <w:cantSplit/>
          <w:trHeight w:val="20"/>
        </w:trPr>
        <w:tc>
          <w:tcPr>
            <w:tcW w:w="2849" w:type="dxa"/>
            <w:shd w:val="clear" w:color="auto" w:fill="auto"/>
            <w:noWrap/>
            <w:hideMark/>
          </w:tcPr>
          <w:p w14:paraId="0C17B5A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31 4 06 00000</w:t>
            </w:r>
          </w:p>
        </w:tc>
        <w:tc>
          <w:tcPr>
            <w:tcW w:w="7612" w:type="dxa"/>
            <w:shd w:val="clear" w:color="auto" w:fill="auto"/>
            <w:hideMark/>
          </w:tcPr>
          <w:p w14:paraId="04A0807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"Инспекционная деятельность"</w:t>
            </w:r>
          </w:p>
        </w:tc>
      </w:tr>
      <w:tr w:rsidR="005D1545" w:rsidRPr="004623D7" w14:paraId="3EA0761B" w14:textId="77777777" w:rsidTr="004623D7">
        <w:trPr>
          <w:cantSplit/>
          <w:trHeight w:val="20"/>
        </w:trPr>
        <w:tc>
          <w:tcPr>
            <w:tcW w:w="2849" w:type="dxa"/>
            <w:shd w:val="clear" w:color="auto" w:fill="auto"/>
            <w:noWrap/>
            <w:hideMark/>
          </w:tcPr>
          <w:p w14:paraId="21E1EC2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31 4 07 00000</w:t>
            </w:r>
          </w:p>
        </w:tc>
        <w:tc>
          <w:tcPr>
            <w:tcW w:w="7612" w:type="dxa"/>
            <w:shd w:val="clear" w:color="auto" w:fill="auto"/>
            <w:hideMark/>
          </w:tcPr>
          <w:p w14:paraId="732DC9B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военного сотрудничества с иностранными государствами"</w:t>
            </w:r>
          </w:p>
        </w:tc>
      </w:tr>
      <w:tr w:rsidR="005D1545" w:rsidRPr="004623D7" w14:paraId="6E807BC3" w14:textId="77777777" w:rsidTr="004623D7">
        <w:trPr>
          <w:cantSplit/>
          <w:trHeight w:val="20"/>
        </w:trPr>
        <w:tc>
          <w:tcPr>
            <w:tcW w:w="2849" w:type="dxa"/>
            <w:shd w:val="clear" w:color="auto" w:fill="auto"/>
            <w:noWrap/>
            <w:hideMark/>
          </w:tcPr>
          <w:p w14:paraId="2CDFB0C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31 4 08 00000</w:t>
            </w:r>
          </w:p>
        </w:tc>
        <w:tc>
          <w:tcPr>
            <w:tcW w:w="7612" w:type="dxa"/>
            <w:shd w:val="clear" w:color="auto" w:fill="auto"/>
            <w:hideMark/>
          </w:tcPr>
          <w:p w14:paraId="1C8D299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развития технических систем контроля исполнения международных договоров"</w:t>
            </w:r>
          </w:p>
        </w:tc>
      </w:tr>
      <w:tr w:rsidR="005D1545" w:rsidRPr="004623D7" w14:paraId="185C2144" w14:textId="77777777" w:rsidTr="004623D7">
        <w:trPr>
          <w:cantSplit/>
          <w:trHeight w:val="20"/>
        </w:trPr>
        <w:tc>
          <w:tcPr>
            <w:tcW w:w="2849" w:type="dxa"/>
            <w:shd w:val="clear" w:color="auto" w:fill="auto"/>
            <w:noWrap/>
            <w:hideMark/>
          </w:tcPr>
          <w:p w14:paraId="5218CAB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31 4 09 00000</w:t>
            </w:r>
          </w:p>
        </w:tc>
        <w:tc>
          <w:tcPr>
            <w:tcW w:w="7612" w:type="dxa"/>
            <w:shd w:val="clear" w:color="auto" w:fill="auto"/>
            <w:hideMark/>
          </w:tcPr>
          <w:p w14:paraId="1C26D23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Комплекс процессных мероприятий "Участие воинских формирований Вооруженных Сил Российской Федерации </w:t>
            </w:r>
            <w:r>
              <w:rPr>
                <w:rFonts w:eastAsia="Times New Roman" w:cs="Times New Roman"/>
                <w:szCs w:val="28"/>
                <w:lang w:eastAsia="ru-RU"/>
              </w:rPr>
              <w:t xml:space="preserve">                     </w:t>
            </w:r>
            <w:r w:rsidRPr="004623D7">
              <w:rPr>
                <w:rFonts w:eastAsia="Times New Roman" w:cs="Times New Roman"/>
                <w:szCs w:val="28"/>
                <w:lang w:eastAsia="ru-RU"/>
              </w:rPr>
              <w:t xml:space="preserve">в деятельности по поддержанию международного мира </w:t>
            </w:r>
            <w:r>
              <w:rPr>
                <w:rFonts w:eastAsia="Times New Roman" w:cs="Times New Roman"/>
                <w:szCs w:val="28"/>
                <w:lang w:eastAsia="ru-RU"/>
              </w:rPr>
              <w:t xml:space="preserve">                        </w:t>
            </w:r>
            <w:r w:rsidRPr="004623D7">
              <w:rPr>
                <w:rFonts w:eastAsia="Times New Roman" w:cs="Times New Roman"/>
                <w:szCs w:val="28"/>
                <w:lang w:eastAsia="ru-RU"/>
              </w:rPr>
              <w:t>и безопасности"</w:t>
            </w:r>
          </w:p>
        </w:tc>
      </w:tr>
      <w:tr w:rsidR="005D1545" w:rsidRPr="004623D7" w14:paraId="171CAAC6" w14:textId="77777777" w:rsidTr="004623D7">
        <w:trPr>
          <w:cantSplit/>
          <w:trHeight w:val="20"/>
        </w:trPr>
        <w:tc>
          <w:tcPr>
            <w:tcW w:w="2849" w:type="dxa"/>
            <w:shd w:val="clear" w:color="auto" w:fill="auto"/>
            <w:noWrap/>
            <w:hideMark/>
          </w:tcPr>
          <w:p w14:paraId="2174DC8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31 4 10 00000</w:t>
            </w:r>
          </w:p>
        </w:tc>
        <w:tc>
          <w:tcPr>
            <w:tcW w:w="7612" w:type="dxa"/>
            <w:shd w:val="clear" w:color="auto" w:fill="auto"/>
            <w:hideMark/>
          </w:tcPr>
          <w:p w14:paraId="1B3D3B6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Комплекс процессных мероприятий "Обеспечение денежным довольствием военнослужащих, заработной платой гражданского персонала, а также выплата пособий </w:t>
            </w:r>
            <w:r>
              <w:rPr>
                <w:rFonts w:eastAsia="Times New Roman" w:cs="Times New Roman"/>
                <w:szCs w:val="28"/>
                <w:lang w:eastAsia="ru-RU"/>
              </w:rPr>
              <w:t xml:space="preserve">                                </w:t>
            </w:r>
            <w:r w:rsidRPr="004623D7">
              <w:rPr>
                <w:rFonts w:eastAsia="Times New Roman" w:cs="Times New Roman"/>
                <w:szCs w:val="28"/>
                <w:lang w:eastAsia="ru-RU"/>
              </w:rPr>
              <w:t>и компенсаций"</w:t>
            </w:r>
          </w:p>
        </w:tc>
      </w:tr>
      <w:tr w:rsidR="005D1545" w:rsidRPr="004623D7" w14:paraId="5E6E0064" w14:textId="77777777" w:rsidTr="004623D7">
        <w:trPr>
          <w:cantSplit/>
          <w:trHeight w:val="20"/>
        </w:trPr>
        <w:tc>
          <w:tcPr>
            <w:tcW w:w="2849" w:type="dxa"/>
            <w:shd w:val="clear" w:color="auto" w:fill="auto"/>
            <w:noWrap/>
            <w:hideMark/>
          </w:tcPr>
          <w:p w14:paraId="41D024E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31 4 11 00000</w:t>
            </w:r>
          </w:p>
        </w:tc>
        <w:tc>
          <w:tcPr>
            <w:tcW w:w="7612" w:type="dxa"/>
            <w:shd w:val="clear" w:color="auto" w:fill="auto"/>
            <w:hideMark/>
          </w:tcPr>
          <w:p w14:paraId="69257E5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страхования в Вооруженных Силах Российской Федерации"</w:t>
            </w:r>
          </w:p>
        </w:tc>
      </w:tr>
      <w:tr w:rsidR="005D1545" w:rsidRPr="004623D7" w14:paraId="0B098AE4" w14:textId="77777777" w:rsidTr="004623D7">
        <w:trPr>
          <w:cantSplit/>
          <w:trHeight w:val="20"/>
        </w:trPr>
        <w:tc>
          <w:tcPr>
            <w:tcW w:w="2849" w:type="dxa"/>
            <w:shd w:val="clear" w:color="auto" w:fill="auto"/>
            <w:noWrap/>
            <w:hideMark/>
          </w:tcPr>
          <w:p w14:paraId="3D11DC2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31 4 12 00000</w:t>
            </w:r>
          </w:p>
        </w:tc>
        <w:tc>
          <w:tcPr>
            <w:tcW w:w="7612" w:type="dxa"/>
            <w:shd w:val="clear" w:color="auto" w:fill="auto"/>
            <w:hideMark/>
          </w:tcPr>
          <w:p w14:paraId="7137F6F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Комплекс процессных мероприятий "Медицинское обеспечение Вооруженных Сил Российской Федерации, </w:t>
            </w:r>
            <w:r>
              <w:rPr>
                <w:rFonts w:eastAsia="Times New Roman" w:cs="Times New Roman"/>
                <w:szCs w:val="28"/>
                <w:lang w:eastAsia="ru-RU"/>
              </w:rPr>
              <w:t xml:space="preserve">                       </w:t>
            </w:r>
            <w:r w:rsidRPr="004623D7">
              <w:rPr>
                <w:rFonts w:eastAsia="Times New Roman" w:cs="Times New Roman"/>
                <w:szCs w:val="28"/>
                <w:lang w:eastAsia="ru-RU"/>
              </w:rPr>
              <w:t>а также реализация иных социальных гарантий"</w:t>
            </w:r>
          </w:p>
        </w:tc>
      </w:tr>
      <w:tr w:rsidR="005D1545" w:rsidRPr="004623D7" w14:paraId="0A9C2139" w14:textId="77777777" w:rsidTr="004623D7">
        <w:trPr>
          <w:cantSplit/>
          <w:trHeight w:val="20"/>
        </w:trPr>
        <w:tc>
          <w:tcPr>
            <w:tcW w:w="2849" w:type="dxa"/>
            <w:shd w:val="clear" w:color="auto" w:fill="auto"/>
            <w:noWrap/>
            <w:hideMark/>
          </w:tcPr>
          <w:p w14:paraId="082212B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31 4 13 00000</w:t>
            </w:r>
          </w:p>
        </w:tc>
        <w:tc>
          <w:tcPr>
            <w:tcW w:w="7612" w:type="dxa"/>
            <w:shd w:val="clear" w:color="auto" w:fill="auto"/>
            <w:hideMark/>
          </w:tcPr>
          <w:p w14:paraId="1E35A23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"Жилищное обеспечение военнослужащих"</w:t>
            </w:r>
          </w:p>
        </w:tc>
      </w:tr>
      <w:tr w:rsidR="005D1545" w:rsidRPr="004623D7" w14:paraId="7257D032" w14:textId="77777777" w:rsidTr="004623D7">
        <w:trPr>
          <w:cantSplit/>
          <w:trHeight w:val="20"/>
        </w:trPr>
        <w:tc>
          <w:tcPr>
            <w:tcW w:w="2849" w:type="dxa"/>
            <w:shd w:val="clear" w:color="auto" w:fill="auto"/>
            <w:noWrap/>
            <w:hideMark/>
          </w:tcPr>
          <w:p w14:paraId="22B33F0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31 4 14 00000</w:t>
            </w:r>
          </w:p>
        </w:tc>
        <w:tc>
          <w:tcPr>
            <w:tcW w:w="7612" w:type="dxa"/>
            <w:shd w:val="clear" w:color="auto" w:fill="auto"/>
            <w:hideMark/>
          </w:tcPr>
          <w:p w14:paraId="5184E52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Комплекс процессных мероприятий "Совершенствование военно-политической, психологической работы </w:t>
            </w:r>
            <w:r>
              <w:rPr>
                <w:rFonts w:eastAsia="Times New Roman" w:cs="Times New Roman"/>
                <w:szCs w:val="28"/>
                <w:lang w:eastAsia="ru-RU"/>
              </w:rPr>
              <w:t xml:space="preserve">                                       </w:t>
            </w:r>
            <w:r w:rsidRPr="004623D7">
              <w:rPr>
                <w:rFonts w:eastAsia="Times New Roman" w:cs="Times New Roman"/>
                <w:szCs w:val="28"/>
                <w:lang w:eastAsia="ru-RU"/>
              </w:rPr>
              <w:t>и социологического мониторинга в Вооруженных Силах Российской Федерации"</w:t>
            </w:r>
          </w:p>
        </w:tc>
      </w:tr>
      <w:tr w:rsidR="005D1545" w:rsidRPr="004623D7" w14:paraId="3214779E" w14:textId="77777777" w:rsidTr="004623D7">
        <w:trPr>
          <w:cantSplit/>
          <w:trHeight w:val="20"/>
        </w:trPr>
        <w:tc>
          <w:tcPr>
            <w:tcW w:w="2849" w:type="dxa"/>
            <w:shd w:val="clear" w:color="auto" w:fill="auto"/>
            <w:noWrap/>
            <w:hideMark/>
          </w:tcPr>
          <w:p w14:paraId="2DDB15D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31 4 14 64971</w:t>
            </w:r>
          </w:p>
        </w:tc>
        <w:tc>
          <w:tcPr>
            <w:tcW w:w="7612" w:type="dxa"/>
            <w:shd w:val="clear" w:color="auto" w:fill="auto"/>
            <w:hideMark/>
          </w:tcPr>
          <w:p w14:paraId="48E270F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Субсидия акционерному обществу "Первый канал" для организации трансляции Главного военно-морского парада</w:t>
            </w:r>
          </w:p>
        </w:tc>
      </w:tr>
      <w:tr w:rsidR="005D1545" w:rsidRPr="004623D7" w14:paraId="202C440B" w14:textId="77777777" w:rsidTr="004623D7">
        <w:trPr>
          <w:cantSplit/>
          <w:trHeight w:val="20"/>
        </w:trPr>
        <w:tc>
          <w:tcPr>
            <w:tcW w:w="2849" w:type="dxa"/>
            <w:shd w:val="clear" w:color="auto" w:fill="auto"/>
            <w:noWrap/>
            <w:hideMark/>
          </w:tcPr>
          <w:p w14:paraId="563DB19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31 4 14 67980</w:t>
            </w:r>
          </w:p>
        </w:tc>
        <w:tc>
          <w:tcPr>
            <w:tcW w:w="7612" w:type="dxa"/>
            <w:shd w:val="clear" w:color="auto" w:fill="auto"/>
            <w:hideMark/>
          </w:tcPr>
          <w:p w14:paraId="17D34C8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Субсидия открытому акционерному обществу "Телерадиокомпания Вооруженных Сил Российской Федерации "ЗВЕЗДА"</w:t>
            </w:r>
          </w:p>
        </w:tc>
      </w:tr>
      <w:tr w:rsidR="005D1545" w:rsidRPr="004623D7" w14:paraId="48F58E3F" w14:textId="77777777" w:rsidTr="004623D7">
        <w:trPr>
          <w:cantSplit/>
          <w:trHeight w:val="20"/>
        </w:trPr>
        <w:tc>
          <w:tcPr>
            <w:tcW w:w="2849" w:type="dxa"/>
            <w:shd w:val="clear" w:color="auto" w:fill="auto"/>
            <w:noWrap/>
            <w:hideMark/>
          </w:tcPr>
          <w:p w14:paraId="5D3B21C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31 4 14 67981</w:t>
            </w:r>
          </w:p>
        </w:tc>
        <w:tc>
          <w:tcPr>
            <w:tcW w:w="7612" w:type="dxa"/>
            <w:shd w:val="clear" w:color="auto" w:fill="auto"/>
            <w:hideMark/>
          </w:tcPr>
          <w:p w14:paraId="408BA99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Субсидия Всероссийскому детско-юношескому </w:t>
            </w:r>
            <w:r>
              <w:rPr>
                <w:rFonts w:eastAsia="Times New Roman" w:cs="Times New Roman"/>
                <w:szCs w:val="28"/>
                <w:lang w:eastAsia="ru-RU"/>
              </w:rPr>
              <w:t xml:space="preserve">                         </w:t>
            </w:r>
            <w:r w:rsidRPr="004623D7">
              <w:rPr>
                <w:rFonts w:eastAsia="Times New Roman" w:cs="Times New Roman"/>
                <w:szCs w:val="28"/>
                <w:lang w:eastAsia="ru-RU"/>
              </w:rPr>
              <w:t>военно-патриотическому общественному движению "ЮНАРМИЯ"</w:t>
            </w:r>
          </w:p>
        </w:tc>
      </w:tr>
      <w:tr w:rsidR="005D1545" w:rsidRPr="004623D7" w14:paraId="106B1DAC" w14:textId="77777777" w:rsidTr="004623D7">
        <w:trPr>
          <w:cantSplit/>
          <w:trHeight w:val="20"/>
        </w:trPr>
        <w:tc>
          <w:tcPr>
            <w:tcW w:w="2849" w:type="dxa"/>
            <w:shd w:val="clear" w:color="auto" w:fill="auto"/>
            <w:noWrap/>
            <w:hideMark/>
          </w:tcPr>
          <w:p w14:paraId="0F5EEDE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31 4 16 00000</w:t>
            </w:r>
          </w:p>
        </w:tc>
        <w:tc>
          <w:tcPr>
            <w:tcW w:w="7612" w:type="dxa"/>
            <w:shd w:val="clear" w:color="auto" w:fill="auto"/>
            <w:hideMark/>
          </w:tcPr>
          <w:p w14:paraId="47D9FA7B"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Комплекс процессных мероприятий "Поддержание </w:t>
            </w:r>
            <w:r>
              <w:rPr>
                <w:rFonts w:eastAsia="Times New Roman" w:cs="Times New Roman"/>
                <w:szCs w:val="28"/>
                <w:lang w:eastAsia="ru-RU"/>
              </w:rPr>
              <w:t xml:space="preserve">                                     </w:t>
            </w:r>
            <w:r w:rsidRPr="004623D7">
              <w:rPr>
                <w:rFonts w:eastAsia="Times New Roman" w:cs="Times New Roman"/>
                <w:szCs w:val="28"/>
                <w:lang w:eastAsia="ru-RU"/>
              </w:rPr>
              <w:t>в готовности специальных объектов Вооруженных Сил Российской Федерации"</w:t>
            </w:r>
          </w:p>
        </w:tc>
      </w:tr>
      <w:tr w:rsidR="005D1545" w:rsidRPr="004623D7" w14:paraId="03F498D0" w14:textId="77777777" w:rsidTr="004623D7">
        <w:trPr>
          <w:cantSplit/>
          <w:trHeight w:val="20"/>
        </w:trPr>
        <w:tc>
          <w:tcPr>
            <w:tcW w:w="2849" w:type="dxa"/>
            <w:shd w:val="clear" w:color="auto" w:fill="auto"/>
            <w:noWrap/>
            <w:hideMark/>
          </w:tcPr>
          <w:p w14:paraId="785E12E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31 4 17 00000</w:t>
            </w:r>
          </w:p>
        </w:tc>
        <w:tc>
          <w:tcPr>
            <w:tcW w:w="7612" w:type="dxa"/>
            <w:shd w:val="clear" w:color="auto" w:fill="auto"/>
            <w:hideMark/>
          </w:tcPr>
          <w:p w14:paraId="4C08AD7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связью Вооруженных Сил Российской Федерации"</w:t>
            </w:r>
          </w:p>
        </w:tc>
      </w:tr>
      <w:tr w:rsidR="005D1545" w:rsidRPr="004623D7" w14:paraId="10275606" w14:textId="77777777" w:rsidTr="004623D7">
        <w:trPr>
          <w:cantSplit/>
          <w:trHeight w:val="20"/>
        </w:trPr>
        <w:tc>
          <w:tcPr>
            <w:tcW w:w="2849" w:type="dxa"/>
            <w:shd w:val="clear" w:color="auto" w:fill="auto"/>
            <w:noWrap/>
            <w:hideMark/>
          </w:tcPr>
          <w:p w14:paraId="5997157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31 4 18 00000</w:t>
            </w:r>
          </w:p>
        </w:tc>
        <w:tc>
          <w:tcPr>
            <w:tcW w:w="7612" w:type="dxa"/>
            <w:shd w:val="clear" w:color="auto" w:fill="auto"/>
            <w:hideMark/>
          </w:tcPr>
          <w:p w14:paraId="141F4F0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научной работы в Вооруженных Силах Российской Федерации"</w:t>
            </w:r>
          </w:p>
        </w:tc>
      </w:tr>
      <w:tr w:rsidR="005D1545" w:rsidRPr="004623D7" w14:paraId="0590243B" w14:textId="77777777" w:rsidTr="004623D7">
        <w:trPr>
          <w:cantSplit/>
          <w:trHeight w:val="20"/>
        </w:trPr>
        <w:tc>
          <w:tcPr>
            <w:tcW w:w="2849" w:type="dxa"/>
            <w:shd w:val="clear" w:color="auto" w:fill="auto"/>
            <w:noWrap/>
            <w:hideMark/>
          </w:tcPr>
          <w:p w14:paraId="501BEA8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31 5 00 00000</w:t>
            </w:r>
          </w:p>
        </w:tc>
        <w:tc>
          <w:tcPr>
            <w:tcW w:w="7612" w:type="dxa"/>
            <w:shd w:val="clear" w:color="auto" w:fill="auto"/>
            <w:hideMark/>
          </w:tcPr>
          <w:p w14:paraId="5A01791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Федеральные целевые программы</w:t>
            </w:r>
          </w:p>
        </w:tc>
      </w:tr>
      <w:tr w:rsidR="005D1545" w:rsidRPr="004623D7" w14:paraId="7A5BD7F5" w14:textId="77777777" w:rsidTr="004623D7">
        <w:trPr>
          <w:cantSplit/>
          <w:trHeight w:val="20"/>
        </w:trPr>
        <w:tc>
          <w:tcPr>
            <w:tcW w:w="2849" w:type="dxa"/>
            <w:shd w:val="clear" w:color="auto" w:fill="auto"/>
            <w:noWrap/>
            <w:hideMark/>
          </w:tcPr>
          <w:p w14:paraId="05CAA4F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31 5 01 00000</w:t>
            </w:r>
          </w:p>
        </w:tc>
        <w:tc>
          <w:tcPr>
            <w:tcW w:w="7612" w:type="dxa"/>
            <w:shd w:val="clear" w:color="auto" w:fill="auto"/>
            <w:hideMark/>
          </w:tcPr>
          <w:p w14:paraId="4A27F7D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Федеральная целевая программа "Увековечение памяти погибших при защите Отечества на 2019 - 2024 годы"</w:t>
            </w:r>
          </w:p>
        </w:tc>
      </w:tr>
      <w:tr w:rsidR="005D1545" w:rsidRPr="004623D7" w14:paraId="1A603A02" w14:textId="77777777" w:rsidTr="004623D7">
        <w:trPr>
          <w:cantSplit/>
          <w:trHeight w:val="20"/>
        </w:trPr>
        <w:tc>
          <w:tcPr>
            <w:tcW w:w="2849" w:type="dxa"/>
            <w:shd w:val="clear" w:color="auto" w:fill="auto"/>
            <w:noWrap/>
            <w:hideMark/>
          </w:tcPr>
          <w:p w14:paraId="3078BE9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31 5 01 52990</w:t>
            </w:r>
          </w:p>
        </w:tc>
        <w:tc>
          <w:tcPr>
            <w:tcW w:w="7612" w:type="dxa"/>
            <w:shd w:val="clear" w:color="auto" w:fill="auto"/>
            <w:hideMark/>
          </w:tcPr>
          <w:p w14:paraId="2333EEE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r>
      <w:tr w:rsidR="005D1545" w:rsidRPr="004623D7" w14:paraId="3A93DA1A" w14:textId="77777777" w:rsidTr="004623D7">
        <w:trPr>
          <w:cantSplit/>
          <w:trHeight w:val="20"/>
        </w:trPr>
        <w:tc>
          <w:tcPr>
            <w:tcW w:w="2849" w:type="dxa"/>
            <w:shd w:val="clear" w:color="auto" w:fill="auto"/>
            <w:noWrap/>
            <w:hideMark/>
          </w:tcPr>
          <w:p w14:paraId="789E136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31 5 02 00000</w:t>
            </w:r>
          </w:p>
        </w:tc>
        <w:tc>
          <w:tcPr>
            <w:tcW w:w="7612" w:type="dxa"/>
            <w:shd w:val="clear" w:color="auto" w:fill="auto"/>
            <w:hideMark/>
          </w:tcPr>
          <w:p w14:paraId="635B247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Федеральная целевая программа "Создание системы базирования Черноморского флота на территории Российской Федерации в 2005 - 2022 годах"</w:t>
            </w:r>
          </w:p>
        </w:tc>
      </w:tr>
      <w:tr w:rsidR="005D1545" w:rsidRPr="004623D7" w14:paraId="3D65CE0E" w14:textId="77777777" w:rsidTr="004623D7">
        <w:trPr>
          <w:cantSplit/>
          <w:trHeight w:val="20"/>
        </w:trPr>
        <w:tc>
          <w:tcPr>
            <w:tcW w:w="2849" w:type="dxa"/>
            <w:shd w:val="clear" w:color="auto" w:fill="auto"/>
            <w:noWrap/>
            <w:hideMark/>
          </w:tcPr>
          <w:p w14:paraId="5522F99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32 0 00 00000</w:t>
            </w:r>
          </w:p>
        </w:tc>
        <w:tc>
          <w:tcPr>
            <w:tcW w:w="7612" w:type="dxa"/>
            <w:shd w:val="clear" w:color="auto" w:fill="auto"/>
            <w:hideMark/>
          </w:tcPr>
          <w:p w14:paraId="39CE60D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программа Российской Федерации "Обеспечение государственной безопасности"</w:t>
            </w:r>
          </w:p>
        </w:tc>
      </w:tr>
      <w:tr w:rsidR="005D1545" w:rsidRPr="004623D7" w14:paraId="44DBF434" w14:textId="77777777" w:rsidTr="004623D7">
        <w:trPr>
          <w:cantSplit/>
          <w:trHeight w:val="20"/>
        </w:trPr>
        <w:tc>
          <w:tcPr>
            <w:tcW w:w="2849" w:type="dxa"/>
            <w:shd w:val="clear" w:color="auto" w:fill="auto"/>
            <w:noWrap/>
            <w:hideMark/>
          </w:tcPr>
          <w:p w14:paraId="059EC08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32 2 00 00000</w:t>
            </w:r>
          </w:p>
        </w:tc>
        <w:tc>
          <w:tcPr>
            <w:tcW w:w="7612" w:type="dxa"/>
            <w:shd w:val="clear" w:color="auto" w:fill="auto"/>
            <w:hideMark/>
          </w:tcPr>
          <w:p w14:paraId="364D0C4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Федеральные проекты</w:t>
            </w:r>
          </w:p>
        </w:tc>
      </w:tr>
      <w:tr w:rsidR="005D1545" w:rsidRPr="004623D7" w14:paraId="3E42BEE5" w14:textId="77777777" w:rsidTr="004623D7">
        <w:trPr>
          <w:cantSplit/>
          <w:trHeight w:val="20"/>
        </w:trPr>
        <w:tc>
          <w:tcPr>
            <w:tcW w:w="2849" w:type="dxa"/>
            <w:shd w:val="clear" w:color="auto" w:fill="auto"/>
            <w:noWrap/>
            <w:hideMark/>
          </w:tcPr>
          <w:p w14:paraId="4534398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32 2 01 00000</w:t>
            </w:r>
          </w:p>
        </w:tc>
        <w:tc>
          <w:tcPr>
            <w:tcW w:w="7612" w:type="dxa"/>
            <w:shd w:val="clear" w:color="auto" w:fill="auto"/>
            <w:hideMark/>
          </w:tcPr>
          <w:p w14:paraId="7F8F79DB"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"Создание приоритетных объектов инфраструктуры органов федеральной службы безопасности"</w:t>
            </w:r>
          </w:p>
        </w:tc>
      </w:tr>
      <w:tr w:rsidR="005D1545" w:rsidRPr="004623D7" w14:paraId="31BC63E7" w14:textId="77777777" w:rsidTr="004623D7">
        <w:trPr>
          <w:cantSplit/>
          <w:trHeight w:val="20"/>
        </w:trPr>
        <w:tc>
          <w:tcPr>
            <w:tcW w:w="2849" w:type="dxa"/>
            <w:shd w:val="clear" w:color="auto" w:fill="auto"/>
            <w:noWrap/>
            <w:hideMark/>
          </w:tcPr>
          <w:p w14:paraId="21A2263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32 2 02 00000</w:t>
            </w:r>
          </w:p>
        </w:tc>
        <w:tc>
          <w:tcPr>
            <w:tcW w:w="7612" w:type="dxa"/>
            <w:shd w:val="clear" w:color="auto" w:fill="auto"/>
            <w:hideMark/>
          </w:tcPr>
          <w:p w14:paraId="64A1E43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"Осуществление мероприятий в области обеспечения безопасности значимых объектов критической информационной инфраструктуры Российской Федерации и технической защиты информации"</w:t>
            </w:r>
          </w:p>
        </w:tc>
      </w:tr>
      <w:tr w:rsidR="005D1545" w:rsidRPr="004623D7" w14:paraId="3E6F96E2" w14:textId="77777777" w:rsidTr="004623D7">
        <w:trPr>
          <w:cantSplit/>
          <w:trHeight w:val="20"/>
        </w:trPr>
        <w:tc>
          <w:tcPr>
            <w:tcW w:w="2849" w:type="dxa"/>
            <w:shd w:val="clear" w:color="auto" w:fill="auto"/>
            <w:noWrap/>
            <w:hideMark/>
          </w:tcPr>
          <w:p w14:paraId="2351538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32 2 03 00000</w:t>
            </w:r>
          </w:p>
        </w:tc>
        <w:tc>
          <w:tcPr>
            <w:tcW w:w="7612" w:type="dxa"/>
            <w:shd w:val="clear" w:color="auto" w:fill="auto"/>
            <w:hideMark/>
          </w:tcPr>
          <w:p w14:paraId="01FF691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"Развитие инфраструктуры Государственной границы Российской Федерации"</w:t>
            </w:r>
          </w:p>
        </w:tc>
      </w:tr>
      <w:tr w:rsidR="005D1545" w:rsidRPr="004623D7" w14:paraId="41638FDE" w14:textId="77777777" w:rsidTr="004623D7">
        <w:trPr>
          <w:cantSplit/>
          <w:trHeight w:val="20"/>
        </w:trPr>
        <w:tc>
          <w:tcPr>
            <w:tcW w:w="2849" w:type="dxa"/>
            <w:shd w:val="clear" w:color="auto" w:fill="auto"/>
            <w:noWrap/>
            <w:hideMark/>
          </w:tcPr>
          <w:p w14:paraId="59FC3BC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32 3 00 00000</w:t>
            </w:r>
          </w:p>
        </w:tc>
        <w:tc>
          <w:tcPr>
            <w:tcW w:w="7612" w:type="dxa"/>
            <w:shd w:val="clear" w:color="auto" w:fill="auto"/>
            <w:hideMark/>
          </w:tcPr>
          <w:p w14:paraId="3C8E7D2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Ведомственные проекты</w:t>
            </w:r>
          </w:p>
        </w:tc>
      </w:tr>
      <w:tr w:rsidR="005D1545" w:rsidRPr="004623D7" w14:paraId="404F8A1A" w14:textId="77777777" w:rsidTr="004623D7">
        <w:trPr>
          <w:cantSplit/>
          <w:trHeight w:val="20"/>
        </w:trPr>
        <w:tc>
          <w:tcPr>
            <w:tcW w:w="2849" w:type="dxa"/>
            <w:shd w:val="clear" w:color="auto" w:fill="auto"/>
            <w:noWrap/>
            <w:hideMark/>
          </w:tcPr>
          <w:p w14:paraId="2392FD8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32 3 01 00000</w:t>
            </w:r>
          </w:p>
        </w:tc>
        <w:tc>
          <w:tcPr>
            <w:tcW w:w="7612" w:type="dxa"/>
            <w:shd w:val="clear" w:color="auto" w:fill="auto"/>
            <w:hideMark/>
          </w:tcPr>
          <w:p w14:paraId="59161C7B"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"Развитие инфраструктуры органов федеральной службы безопасности"</w:t>
            </w:r>
          </w:p>
        </w:tc>
      </w:tr>
      <w:tr w:rsidR="005D1545" w:rsidRPr="004623D7" w14:paraId="330F6C9D" w14:textId="77777777" w:rsidTr="004623D7">
        <w:trPr>
          <w:cantSplit/>
          <w:trHeight w:val="20"/>
        </w:trPr>
        <w:tc>
          <w:tcPr>
            <w:tcW w:w="2849" w:type="dxa"/>
            <w:shd w:val="clear" w:color="auto" w:fill="auto"/>
            <w:noWrap/>
            <w:hideMark/>
          </w:tcPr>
          <w:p w14:paraId="4671E51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32 3 02 00000</w:t>
            </w:r>
          </w:p>
        </w:tc>
        <w:tc>
          <w:tcPr>
            <w:tcW w:w="7612" w:type="dxa"/>
            <w:shd w:val="clear" w:color="auto" w:fill="auto"/>
            <w:hideMark/>
          </w:tcPr>
          <w:p w14:paraId="1A6F189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"Реализация мероприятий государственной программы вооружения и развитие научного (научно-технического) потенциала органов федеральной службы безопасности"</w:t>
            </w:r>
          </w:p>
        </w:tc>
      </w:tr>
      <w:tr w:rsidR="005D1545" w:rsidRPr="004623D7" w14:paraId="4B3875F7" w14:textId="77777777" w:rsidTr="004623D7">
        <w:trPr>
          <w:cantSplit/>
          <w:trHeight w:val="20"/>
        </w:trPr>
        <w:tc>
          <w:tcPr>
            <w:tcW w:w="2849" w:type="dxa"/>
            <w:shd w:val="clear" w:color="auto" w:fill="auto"/>
            <w:noWrap/>
            <w:hideMark/>
          </w:tcPr>
          <w:p w14:paraId="71C6A45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32 3 03 00000</w:t>
            </w:r>
          </w:p>
        </w:tc>
        <w:tc>
          <w:tcPr>
            <w:tcW w:w="7612" w:type="dxa"/>
            <w:shd w:val="clear" w:color="auto" w:fill="auto"/>
            <w:hideMark/>
          </w:tcPr>
          <w:p w14:paraId="6C9C821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"Развитие национальной системы противодействия отмыванию доходов, финансированию терроризма и распространению оружия массового уничтожения"</w:t>
            </w:r>
          </w:p>
        </w:tc>
      </w:tr>
      <w:tr w:rsidR="005D1545" w:rsidRPr="004623D7" w14:paraId="4A80DD52" w14:textId="77777777" w:rsidTr="004623D7">
        <w:trPr>
          <w:cantSplit/>
          <w:trHeight w:val="20"/>
        </w:trPr>
        <w:tc>
          <w:tcPr>
            <w:tcW w:w="2849" w:type="dxa"/>
            <w:shd w:val="clear" w:color="auto" w:fill="auto"/>
            <w:noWrap/>
            <w:hideMark/>
          </w:tcPr>
          <w:p w14:paraId="5012601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32 3 03 64140</w:t>
            </w:r>
          </w:p>
        </w:tc>
        <w:tc>
          <w:tcPr>
            <w:tcW w:w="7612" w:type="dxa"/>
            <w:shd w:val="clear" w:color="auto" w:fill="auto"/>
            <w:hideMark/>
          </w:tcPr>
          <w:p w14:paraId="6BFC561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автономной некоммерческой организации "Международный учебно-методический центр финансового мониторинга"</w:t>
            </w:r>
          </w:p>
        </w:tc>
      </w:tr>
      <w:tr w:rsidR="005D1545" w:rsidRPr="004623D7" w14:paraId="6B505E30" w14:textId="77777777" w:rsidTr="004623D7">
        <w:trPr>
          <w:cantSplit/>
          <w:trHeight w:val="20"/>
        </w:trPr>
        <w:tc>
          <w:tcPr>
            <w:tcW w:w="2849" w:type="dxa"/>
            <w:shd w:val="clear" w:color="auto" w:fill="auto"/>
            <w:noWrap/>
            <w:hideMark/>
          </w:tcPr>
          <w:p w14:paraId="4CB7689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32 3 04 00000</w:t>
            </w:r>
          </w:p>
        </w:tc>
        <w:tc>
          <w:tcPr>
            <w:tcW w:w="7612" w:type="dxa"/>
            <w:shd w:val="clear" w:color="auto" w:fill="auto"/>
            <w:hideMark/>
          </w:tcPr>
          <w:p w14:paraId="3333F52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"Развитие единой информационной системы Федеральной службы по финансовому мониторингу"</w:t>
            </w:r>
          </w:p>
        </w:tc>
      </w:tr>
      <w:tr w:rsidR="005D1545" w:rsidRPr="004623D7" w14:paraId="07D364DA" w14:textId="77777777" w:rsidTr="004623D7">
        <w:trPr>
          <w:cantSplit/>
          <w:trHeight w:val="20"/>
        </w:trPr>
        <w:tc>
          <w:tcPr>
            <w:tcW w:w="2849" w:type="dxa"/>
            <w:shd w:val="clear" w:color="auto" w:fill="auto"/>
            <w:noWrap/>
            <w:hideMark/>
          </w:tcPr>
          <w:p w14:paraId="053A37C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32 4 00 00000</w:t>
            </w:r>
          </w:p>
        </w:tc>
        <w:tc>
          <w:tcPr>
            <w:tcW w:w="7612" w:type="dxa"/>
            <w:shd w:val="clear" w:color="auto" w:fill="auto"/>
            <w:hideMark/>
          </w:tcPr>
          <w:p w14:paraId="257B575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Комплексы процессных мероприятий</w:t>
            </w:r>
          </w:p>
        </w:tc>
      </w:tr>
      <w:tr w:rsidR="005D1545" w:rsidRPr="004623D7" w14:paraId="1DB02356" w14:textId="77777777" w:rsidTr="004623D7">
        <w:trPr>
          <w:cantSplit/>
          <w:trHeight w:val="20"/>
        </w:trPr>
        <w:tc>
          <w:tcPr>
            <w:tcW w:w="2849" w:type="dxa"/>
            <w:shd w:val="clear" w:color="auto" w:fill="auto"/>
            <w:noWrap/>
            <w:hideMark/>
          </w:tcPr>
          <w:p w14:paraId="53D0BF6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32 4 01 00000</w:t>
            </w:r>
          </w:p>
        </w:tc>
        <w:tc>
          <w:tcPr>
            <w:tcW w:w="7612" w:type="dxa"/>
            <w:shd w:val="clear" w:color="auto" w:fill="auto"/>
            <w:hideMark/>
          </w:tcPr>
          <w:p w14:paraId="0A4BEC2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"Деятельность органов федеральной службы безопасности"</w:t>
            </w:r>
          </w:p>
        </w:tc>
      </w:tr>
      <w:tr w:rsidR="005D1545" w:rsidRPr="004623D7" w14:paraId="69981C55" w14:textId="77777777" w:rsidTr="004623D7">
        <w:trPr>
          <w:cantSplit/>
          <w:trHeight w:val="20"/>
        </w:trPr>
        <w:tc>
          <w:tcPr>
            <w:tcW w:w="2849" w:type="dxa"/>
            <w:shd w:val="clear" w:color="auto" w:fill="auto"/>
            <w:noWrap/>
            <w:hideMark/>
          </w:tcPr>
          <w:p w14:paraId="09485B6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32 4 02 00000</w:t>
            </w:r>
          </w:p>
        </w:tc>
        <w:tc>
          <w:tcPr>
            <w:tcW w:w="7612" w:type="dxa"/>
            <w:shd w:val="clear" w:color="auto" w:fill="auto"/>
            <w:hideMark/>
          </w:tcPr>
          <w:p w14:paraId="37E865D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деятельности органов федеральной службы безопасности"</w:t>
            </w:r>
          </w:p>
        </w:tc>
      </w:tr>
      <w:tr w:rsidR="005D1545" w:rsidRPr="004623D7" w14:paraId="5A88DC3A" w14:textId="77777777" w:rsidTr="004623D7">
        <w:trPr>
          <w:cantSplit/>
          <w:trHeight w:val="20"/>
        </w:trPr>
        <w:tc>
          <w:tcPr>
            <w:tcW w:w="2849" w:type="dxa"/>
            <w:shd w:val="clear" w:color="auto" w:fill="auto"/>
            <w:noWrap/>
            <w:hideMark/>
          </w:tcPr>
          <w:p w14:paraId="0B83D54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32 4 02 30030</w:t>
            </w:r>
          </w:p>
        </w:tc>
        <w:tc>
          <w:tcPr>
            <w:tcW w:w="7612" w:type="dxa"/>
            <w:shd w:val="clear" w:color="auto" w:fill="auto"/>
            <w:hideMark/>
          </w:tcPr>
          <w:p w14:paraId="5B9ABE7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Пособие по уходу за ребенком гражданам, подвергшимся воздействию радиации вследствие радиационных аварий, </w:t>
            </w:r>
            <w:r>
              <w:rPr>
                <w:rFonts w:eastAsia="Times New Roman" w:cs="Times New Roman"/>
                <w:szCs w:val="28"/>
                <w:lang w:eastAsia="ru-RU"/>
              </w:rPr>
              <w:t xml:space="preserve">                      </w:t>
            </w:r>
            <w:r w:rsidRPr="004623D7">
              <w:rPr>
                <w:rFonts w:eastAsia="Times New Roman" w:cs="Times New Roman"/>
                <w:szCs w:val="28"/>
                <w:lang w:eastAsia="ru-RU"/>
              </w:rPr>
              <w:t xml:space="preserve">в соответствии с Законом Российской Федерации </w:t>
            </w:r>
            <w:r>
              <w:rPr>
                <w:rFonts w:eastAsia="Times New Roman" w:cs="Times New Roman"/>
                <w:szCs w:val="28"/>
                <w:lang w:eastAsia="ru-RU"/>
              </w:rPr>
              <w:t xml:space="preserve">                                     </w:t>
            </w:r>
            <w:r w:rsidRPr="004623D7">
              <w:rPr>
                <w:rFonts w:eastAsia="Times New Roman" w:cs="Times New Roman"/>
                <w:szCs w:val="28"/>
                <w:lang w:eastAsia="ru-RU"/>
              </w:rPr>
              <w:t>от 15 мая 1991 года № 1244-I "О социальной защите граждан, подвергшихся воздействию радиации вследствие катастрофы на Чернобыльской АЭС"</w:t>
            </w:r>
          </w:p>
        </w:tc>
      </w:tr>
      <w:tr w:rsidR="005D1545" w:rsidRPr="004623D7" w14:paraId="7D772A24" w14:textId="77777777" w:rsidTr="004623D7">
        <w:trPr>
          <w:cantSplit/>
          <w:trHeight w:val="20"/>
        </w:trPr>
        <w:tc>
          <w:tcPr>
            <w:tcW w:w="2849" w:type="dxa"/>
            <w:shd w:val="clear" w:color="auto" w:fill="auto"/>
            <w:noWrap/>
            <w:hideMark/>
          </w:tcPr>
          <w:p w14:paraId="4F757B7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32 4 02 30040</w:t>
            </w:r>
          </w:p>
        </w:tc>
        <w:tc>
          <w:tcPr>
            <w:tcW w:w="7612" w:type="dxa"/>
            <w:shd w:val="clear" w:color="auto" w:fill="auto"/>
            <w:hideMark/>
          </w:tcPr>
          <w:p w14:paraId="690EF26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Компенсация в возмещение вреда гражданам, подвергшимся воздействию радиации вследствие радиационных аварий,</w:t>
            </w:r>
            <w:r>
              <w:rPr>
                <w:rFonts w:eastAsia="Times New Roman" w:cs="Times New Roman"/>
                <w:szCs w:val="28"/>
                <w:lang w:eastAsia="ru-RU"/>
              </w:rPr>
              <w:t xml:space="preserve">                     </w:t>
            </w:r>
            <w:r w:rsidRPr="004623D7">
              <w:rPr>
                <w:rFonts w:eastAsia="Times New Roman" w:cs="Times New Roman"/>
                <w:szCs w:val="28"/>
                <w:lang w:eastAsia="ru-RU"/>
              </w:rPr>
              <w:t xml:space="preserve"> в соответствии с Законом Российской Федерации </w:t>
            </w:r>
            <w:r>
              <w:rPr>
                <w:rFonts w:eastAsia="Times New Roman" w:cs="Times New Roman"/>
                <w:szCs w:val="28"/>
                <w:lang w:eastAsia="ru-RU"/>
              </w:rPr>
              <w:t xml:space="preserve">                                      </w:t>
            </w:r>
            <w:r w:rsidRPr="004623D7">
              <w:rPr>
                <w:rFonts w:eastAsia="Times New Roman" w:cs="Times New Roman"/>
                <w:szCs w:val="28"/>
                <w:lang w:eastAsia="ru-RU"/>
              </w:rPr>
              <w:t>от 15 мая 1991 года № 1244-I "О социальной защите граждан, подвергшихся воздействию радиации вследствие катастрофы на Чернобыльской АЭС"</w:t>
            </w:r>
          </w:p>
        </w:tc>
      </w:tr>
      <w:tr w:rsidR="005D1545" w:rsidRPr="004623D7" w14:paraId="6C2CF7DF" w14:textId="77777777" w:rsidTr="004623D7">
        <w:trPr>
          <w:cantSplit/>
          <w:trHeight w:val="20"/>
        </w:trPr>
        <w:tc>
          <w:tcPr>
            <w:tcW w:w="2849" w:type="dxa"/>
            <w:shd w:val="clear" w:color="auto" w:fill="auto"/>
            <w:noWrap/>
            <w:hideMark/>
          </w:tcPr>
          <w:p w14:paraId="5F98B28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32 4 02 30050</w:t>
            </w:r>
          </w:p>
        </w:tc>
        <w:tc>
          <w:tcPr>
            <w:tcW w:w="7612" w:type="dxa"/>
            <w:shd w:val="clear" w:color="auto" w:fill="auto"/>
            <w:hideMark/>
          </w:tcPr>
          <w:p w14:paraId="0005738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Меры социальной поддержки граждан, подвергшихся воздействию радиации вследствие радиационных аварий </w:t>
            </w:r>
            <w:r>
              <w:rPr>
                <w:rFonts w:eastAsia="Times New Roman" w:cs="Times New Roman"/>
                <w:szCs w:val="28"/>
                <w:lang w:eastAsia="ru-RU"/>
              </w:rPr>
              <w:t xml:space="preserve">                         </w:t>
            </w:r>
            <w:r w:rsidRPr="004623D7">
              <w:rPr>
                <w:rFonts w:eastAsia="Times New Roman" w:cs="Times New Roman"/>
                <w:szCs w:val="28"/>
                <w:lang w:eastAsia="ru-RU"/>
              </w:rPr>
              <w:t>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tc>
      </w:tr>
      <w:tr w:rsidR="005D1545" w:rsidRPr="004623D7" w14:paraId="68178612" w14:textId="77777777" w:rsidTr="004623D7">
        <w:trPr>
          <w:cantSplit/>
          <w:trHeight w:val="20"/>
        </w:trPr>
        <w:tc>
          <w:tcPr>
            <w:tcW w:w="2849" w:type="dxa"/>
            <w:shd w:val="clear" w:color="auto" w:fill="auto"/>
            <w:noWrap/>
          </w:tcPr>
          <w:p w14:paraId="142E285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32 4 02 31540</w:t>
            </w:r>
          </w:p>
        </w:tc>
        <w:tc>
          <w:tcPr>
            <w:tcW w:w="7612" w:type="dxa"/>
            <w:shd w:val="clear" w:color="auto" w:fill="auto"/>
          </w:tcPr>
          <w:p w14:paraId="49CD67E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Выплата единовременных пособий членам семей погибших (умерших) военнослужащих (граждан, проходивших военные сборы, граждан, пребывавших в добровольческих формированиях, инвалидов вследствие военной травмы, инвалидов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 а также военнослужащим (гражданам, призванным на военные сборы, гражданам, пребывающим </w:t>
            </w:r>
            <w:r>
              <w:rPr>
                <w:rFonts w:eastAsia="Times New Roman" w:cs="Times New Roman"/>
                <w:szCs w:val="28"/>
                <w:lang w:eastAsia="ru-RU"/>
              </w:rPr>
              <w:t xml:space="preserve">                    </w:t>
            </w:r>
            <w:r w:rsidRPr="004623D7">
              <w:rPr>
                <w:rFonts w:eastAsia="Times New Roman" w:cs="Times New Roman"/>
                <w:szCs w:val="28"/>
                <w:lang w:eastAsia="ru-RU"/>
              </w:rPr>
              <w:t xml:space="preserve">в добровольческом формировании) в связи с признанием </w:t>
            </w:r>
            <w:r>
              <w:rPr>
                <w:rFonts w:eastAsia="Times New Roman" w:cs="Times New Roman"/>
                <w:szCs w:val="28"/>
                <w:lang w:eastAsia="ru-RU"/>
              </w:rPr>
              <w:t xml:space="preserve">                    </w:t>
            </w:r>
            <w:r w:rsidRPr="004623D7">
              <w:rPr>
                <w:rFonts w:eastAsia="Times New Roman" w:cs="Times New Roman"/>
                <w:szCs w:val="28"/>
                <w:lang w:eastAsia="ru-RU"/>
              </w:rPr>
              <w:t>их не</w:t>
            </w:r>
            <w:r w:rsidR="00533EF1">
              <w:rPr>
                <w:rFonts w:eastAsia="Times New Roman" w:cs="Times New Roman"/>
                <w:szCs w:val="28"/>
                <w:lang w:eastAsia="ru-RU"/>
              </w:rPr>
              <w:t xml:space="preserve"> </w:t>
            </w:r>
            <w:r w:rsidRPr="004623D7">
              <w:rPr>
                <w:rFonts w:eastAsia="Times New Roman" w:cs="Times New Roman"/>
                <w:szCs w:val="28"/>
                <w:lang w:eastAsia="ru-RU"/>
              </w:rPr>
              <w:t>годными к военной службе вследствие военной травмы (не годными к пребыванию в добровольческом формировании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w:t>
            </w:r>
          </w:p>
        </w:tc>
      </w:tr>
      <w:tr w:rsidR="005D1545" w:rsidRPr="004623D7" w14:paraId="15F2AE92" w14:textId="77777777" w:rsidTr="004623D7">
        <w:trPr>
          <w:cantSplit/>
          <w:trHeight w:val="20"/>
        </w:trPr>
        <w:tc>
          <w:tcPr>
            <w:tcW w:w="2849" w:type="dxa"/>
            <w:shd w:val="clear" w:color="auto" w:fill="auto"/>
            <w:noWrap/>
            <w:hideMark/>
          </w:tcPr>
          <w:p w14:paraId="697F3E1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32 4 03 00000</w:t>
            </w:r>
          </w:p>
        </w:tc>
        <w:tc>
          <w:tcPr>
            <w:tcW w:w="7612" w:type="dxa"/>
            <w:shd w:val="clear" w:color="auto" w:fill="auto"/>
            <w:hideMark/>
          </w:tcPr>
          <w:p w14:paraId="517F267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деятельности Федеральной службы по финансовому мониторингу и ее территориальных органов"</w:t>
            </w:r>
          </w:p>
        </w:tc>
      </w:tr>
      <w:tr w:rsidR="005D1545" w:rsidRPr="004623D7" w14:paraId="69EB4E20" w14:textId="77777777" w:rsidTr="004623D7">
        <w:trPr>
          <w:cantSplit/>
          <w:trHeight w:val="20"/>
        </w:trPr>
        <w:tc>
          <w:tcPr>
            <w:tcW w:w="2849" w:type="dxa"/>
            <w:shd w:val="clear" w:color="auto" w:fill="auto"/>
            <w:noWrap/>
            <w:hideMark/>
          </w:tcPr>
          <w:p w14:paraId="1A1FD1A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32 4 04 00000</w:t>
            </w:r>
          </w:p>
        </w:tc>
        <w:tc>
          <w:tcPr>
            <w:tcW w:w="7612" w:type="dxa"/>
            <w:shd w:val="clear" w:color="auto" w:fill="auto"/>
            <w:hideMark/>
          </w:tcPr>
          <w:p w14:paraId="51BA0F5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"Деятельность Федеральной службы по техническому и экспортному контролю и ее территориальных органов"</w:t>
            </w:r>
          </w:p>
        </w:tc>
      </w:tr>
      <w:tr w:rsidR="005D1545" w:rsidRPr="004623D7" w14:paraId="6D2E3552" w14:textId="77777777" w:rsidTr="004623D7">
        <w:trPr>
          <w:cantSplit/>
          <w:trHeight w:val="20"/>
        </w:trPr>
        <w:tc>
          <w:tcPr>
            <w:tcW w:w="2849" w:type="dxa"/>
            <w:shd w:val="clear" w:color="auto" w:fill="auto"/>
            <w:noWrap/>
            <w:hideMark/>
          </w:tcPr>
          <w:p w14:paraId="0321137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32 4 05 00000</w:t>
            </w:r>
          </w:p>
        </w:tc>
        <w:tc>
          <w:tcPr>
            <w:tcW w:w="7612" w:type="dxa"/>
            <w:shd w:val="clear" w:color="auto" w:fill="auto"/>
            <w:hideMark/>
          </w:tcPr>
          <w:p w14:paraId="26F3AC8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Комплекс процессных мероприятий "Обеспечение деятельности Федеральной службы по техническому </w:t>
            </w:r>
            <w:r>
              <w:rPr>
                <w:rFonts w:eastAsia="Times New Roman" w:cs="Times New Roman"/>
                <w:szCs w:val="28"/>
                <w:lang w:eastAsia="ru-RU"/>
              </w:rPr>
              <w:t xml:space="preserve">                             </w:t>
            </w:r>
            <w:r w:rsidRPr="004623D7">
              <w:rPr>
                <w:rFonts w:eastAsia="Times New Roman" w:cs="Times New Roman"/>
                <w:szCs w:val="28"/>
                <w:lang w:eastAsia="ru-RU"/>
              </w:rPr>
              <w:t>и экспортному контролю и ее территориальных органов"</w:t>
            </w:r>
          </w:p>
        </w:tc>
      </w:tr>
      <w:tr w:rsidR="005D1545" w:rsidRPr="004623D7" w14:paraId="5BB9A489" w14:textId="77777777" w:rsidTr="004623D7">
        <w:trPr>
          <w:cantSplit/>
          <w:trHeight w:val="20"/>
        </w:trPr>
        <w:tc>
          <w:tcPr>
            <w:tcW w:w="2849" w:type="dxa"/>
            <w:shd w:val="clear" w:color="auto" w:fill="auto"/>
            <w:noWrap/>
            <w:hideMark/>
          </w:tcPr>
          <w:p w14:paraId="20C074D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32 5 00 00000</w:t>
            </w:r>
          </w:p>
        </w:tc>
        <w:tc>
          <w:tcPr>
            <w:tcW w:w="7612" w:type="dxa"/>
            <w:shd w:val="clear" w:color="auto" w:fill="auto"/>
            <w:hideMark/>
          </w:tcPr>
          <w:p w14:paraId="124E2A4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Федеральные целевые программы</w:t>
            </w:r>
          </w:p>
        </w:tc>
      </w:tr>
      <w:tr w:rsidR="005D1545" w:rsidRPr="004623D7" w14:paraId="5CB6A537" w14:textId="77777777" w:rsidTr="004623D7">
        <w:trPr>
          <w:cantSplit/>
          <w:trHeight w:val="20"/>
        </w:trPr>
        <w:tc>
          <w:tcPr>
            <w:tcW w:w="2849" w:type="dxa"/>
            <w:shd w:val="clear" w:color="auto" w:fill="auto"/>
            <w:noWrap/>
            <w:hideMark/>
          </w:tcPr>
          <w:p w14:paraId="7BEA106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32 5 01 00000</w:t>
            </w:r>
          </w:p>
        </w:tc>
        <w:tc>
          <w:tcPr>
            <w:tcW w:w="7612" w:type="dxa"/>
            <w:shd w:val="clear" w:color="auto" w:fill="auto"/>
            <w:hideMark/>
          </w:tcPr>
          <w:p w14:paraId="5D85450B"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Федеральная целевая программа "Мониторинг информационного пространства"</w:t>
            </w:r>
          </w:p>
        </w:tc>
      </w:tr>
      <w:tr w:rsidR="005D1545" w:rsidRPr="004623D7" w14:paraId="305C76EF" w14:textId="77777777" w:rsidTr="004623D7">
        <w:trPr>
          <w:cantSplit/>
          <w:trHeight w:val="20"/>
        </w:trPr>
        <w:tc>
          <w:tcPr>
            <w:tcW w:w="2849" w:type="dxa"/>
            <w:shd w:val="clear" w:color="auto" w:fill="auto"/>
            <w:noWrap/>
            <w:hideMark/>
          </w:tcPr>
          <w:p w14:paraId="65ED103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32 5 02 00000</w:t>
            </w:r>
          </w:p>
        </w:tc>
        <w:tc>
          <w:tcPr>
            <w:tcW w:w="7612" w:type="dxa"/>
            <w:shd w:val="clear" w:color="auto" w:fill="auto"/>
            <w:hideMark/>
          </w:tcPr>
          <w:p w14:paraId="5294C52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Федеральная целевая программа "Осуществление мероприятий в области обустройства Государственной границы Российской Федерации"</w:t>
            </w:r>
          </w:p>
        </w:tc>
      </w:tr>
      <w:tr w:rsidR="005D1545" w:rsidRPr="004623D7" w14:paraId="1C8F3729" w14:textId="77777777" w:rsidTr="004623D7">
        <w:trPr>
          <w:cantSplit/>
          <w:trHeight w:val="20"/>
        </w:trPr>
        <w:tc>
          <w:tcPr>
            <w:tcW w:w="2849" w:type="dxa"/>
            <w:shd w:val="clear" w:color="auto" w:fill="auto"/>
            <w:noWrap/>
            <w:hideMark/>
          </w:tcPr>
          <w:p w14:paraId="664B7BC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32 5 03 00000</w:t>
            </w:r>
          </w:p>
        </w:tc>
        <w:tc>
          <w:tcPr>
            <w:tcW w:w="7612" w:type="dxa"/>
            <w:shd w:val="clear" w:color="auto" w:fill="auto"/>
            <w:hideMark/>
          </w:tcPr>
          <w:p w14:paraId="78D849A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Федеральная целевая программа "Осуществление мероприятий в области технической защиты информации"</w:t>
            </w:r>
          </w:p>
        </w:tc>
      </w:tr>
      <w:tr w:rsidR="005D1545" w:rsidRPr="004623D7" w14:paraId="60C3C85E" w14:textId="77777777" w:rsidTr="004623D7">
        <w:trPr>
          <w:cantSplit/>
          <w:trHeight w:val="20"/>
        </w:trPr>
        <w:tc>
          <w:tcPr>
            <w:tcW w:w="2849" w:type="dxa"/>
            <w:shd w:val="clear" w:color="auto" w:fill="auto"/>
            <w:noWrap/>
            <w:hideMark/>
          </w:tcPr>
          <w:p w14:paraId="3D43D41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34 0 00 00000</w:t>
            </w:r>
          </w:p>
        </w:tc>
        <w:tc>
          <w:tcPr>
            <w:tcW w:w="7612" w:type="dxa"/>
            <w:shd w:val="clear" w:color="auto" w:fill="auto"/>
            <w:hideMark/>
          </w:tcPr>
          <w:p w14:paraId="6E2D73E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программа Российской Федерации "Социально-экономическое развитие Дальневосточного федерального округа"</w:t>
            </w:r>
          </w:p>
        </w:tc>
      </w:tr>
      <w:tr w:rsidR="005D1545" w:rsidRPr="004623D7" w14:paraId="70376EE8" w14:textId="77777777" w:rsidTr="004623D7">
        <w:trPr>
          <w:cantSplit/>
          <w:trHeight w:val="20"/>
        </w:trPr>
        <w:tc>
          <w:tcPr>
            <w:tcW w:w="2849" w:type="dxa"/>
            <w:shd w:val="clear" w:color="auto" w:fill="auto"/>
            <w:noWrap/>
            <w:hideMark/>
          </w:tcPr>
          <w:p w14:paraId="51EAB68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34 2 00 00000</w:t>
            </w:r>
          </w:p>
        </w:tc>
        <w:tc>
          <w:tcPr>
            <w:tcW w:w="7612" w:type="dxa"/>
            <w:shd w:val="clear" w:color="auto" w:fill="auto"/>
            <w:hideMark/>
          </w:tcPr>
          <w:p w14:paraId="346A61D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Федеральные проекты</w:t>
            </w:r>
          </w:p>
        </w:tc>
      </w:tr>
      <w:tr w:rsidR="005D1545" w:rsidRPr="004623D7" w14:paraId="6919180E" w14:textId="77777777" w:rsidTr="004623D7">
        <w:trPr>
          <w:cantSplit/>
          <w:trHeight w:val="20"/>
        </w:trPr>
        <w:tc>
          <w:tcPr>
            <w:tcW w:w="2849" w:type="dxa"/>
            <w:shd w:val="clear" w:color="auto" w:fill="auto"/>
            <w:noWrap/>
            <w:hideMark/>
          </w:tcPr>
          <w:p w14:paraId="19A6AE4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34 2 01 00000</w:t>
            </w:r>
          </w:p>
        </w:tc>
        <w:tc>
          <w:tcPr>
            <w:tcW w:w="7612" w:type="dxa"/>
            <w:shd w:val="clear" w:color="auto" w:fill="auto"/>
            <w:hideMark/>
          </w:tcPr>
          <w:p w14:paraId="2A786DC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"Новые возможности для Дальнего Востока"</w:t>
            </w:r>
          </w:p>
        </w:tc>
      </w:tr>
      <w:tr w:rsidR="005D1545" w:rsidRPr="004623D7" w14:paraId="30D5100E" w14:textId="77777777" w:rsidTr="004623D7">
        <w:trPr>
          <w:cantSplit/>
          <w:trHeight w:val="20"/>
        </w:trPr>
        <w:tc>
          <w:tcPr>
            <w:tcW w:w="2849" w:type="dxa"/>
            <w:shd w:val="clear" w:color="auto" w:fill="auto"/>
            <w:noWrap/>
            <w:hideMark/>
          </w:tcPr>
          <w:p w14:paraId="02BCAEF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34 2 01 60090</w:t>
            </w:r>
          </w:p>
        </w:tc>
        <w:tc>
          <w:tcPr>
            <w:tcW w:w="7612" w:type="dxa"/>
            <w:shd w:val="clear" w:color="auto" w:fill="auto"/>
            <w:hideMark/>
          </w:tcPr>
          <w:p w14:paraId="1B9150C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управляющей компании, осуществляющей функции по управлению Арктической зоной Российской Федерации, а также территориями опережающего</w:t>
            </w:r>
            <w:r>
              <w:rPr>
                <w:rFonts w:eastAsia="Times New Roman" w:cs="Times New Roman"/>
                <w:szCs w:val="28"/>
                <w:lang w:eastAsia="ru-RU"/>
              </w:rPr>
              <w:t xml:space="preserve">                </w:t>
            </w:r>
            <w:r w:rsidRPr="004623D7">
              <w:rPr>
                <w:rFonts w:eastAsia="Times New Roman" w:cs="Times New Roman"/>
                <w:szCs w:val="28"/>
                <w:lang w:eastAsia="ru-RU"/>
              </w:rPr>
              <w:t xml:space="preserve"> социально-экономического развития в субъектах Российской Федерации, входящих в состав Дальневосточного федерального округа, Арктической зоне Российской Федерации и свободным портом Владивосток</w:t>
            </w:r>
          </w:p>
        </w:tc>
      </w:tr>
      <w:tr w:rsidR="005D1545" w:rsidRPr="004623D7" w14:paraId="51A557CC" w14:textId="77777777" w:rsidTr="004623D7">
        <w:trPr>
          <w:cantSplit/>
          <w:trHeight w:val="20"/>
        </w:trPr>
        <w:tc>
          <w:tcPr>
            <w:tcW w:w="2849" w:type="dxa"/>
            <w:shd w:val="clear" w:color="auto" w:fill="auto"/>
            <w:noWrap/>
            <w:hideMark/>
          </w:tcPr>
          <w:p w14:paraId="78D5BC2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34 2 01 60102</w:t>
            </w:r>
          </w:p>
        </w:tc>
        <w:tc>
          <w:tcPr>
            <w:tcW w:w="7612" w:type="dxa"/>
            <w:shd w:val="clear" w:color="auto" w:fill="auto"/>
            <w:hideMark/>
          </w:tcPr>
          <w:p w14:paraId="3AA11B6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в целях развития инфраструктуры на территории Дальнего Востока</w:t>
            </w:r>
          </w:p>
        </w:tc>
      </w:tr>
      <w:tr w:rsidR="005D1545" w:rsidRPr="004623D7" w14:paraId="6C89F0D5" w14:textId="77777777" w:rsidTr="004623D7">
        <w:trPr>
          <w:cantSplit/>
          <w:trHeight w:val="20"/>
        </w:trPr>
        <w:tc>
          <w:tcPr>
            <w:tcW w:w="2849" w:type="dxa"/>
            <w:shd w:val="clear" w:color="auto" w:fill="auto"/>
            <w:noWrap/>
            <w:hideMark/>
          </w:tcPr>
          <w:p w14:paraId="4F25FFF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34 2 01 60104</w:t>
            </w:r>
          </w:p>
        </w:tc>
        <w:tc>
          <w:tcPr>
            <w:tcW w:w="7612" w:type="dxa"/>
            <w:shd w:val="clear" w:color="auto" w:fill="auto"/>
            <w:hideMark/>
          </w:tcPr>
          <w:p w14:paraId="7FDA15F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Субсидии российским кредитным организациям </w:t>
            </w:r>
            <w:r>
              <w:rPr>
                <w:rFonts w:eastAsia="Times New Roman" w:cs="Times New Roman"/>
                <w:szCs w:val="28"/>
                <w:lang w:eastAsia="ru-RU"/>
              </w:rPr>
              <w:t xml:space="preserve">                                        </w:t>
            </w:r>
            <w:r w:rsidRPr="004623D7">
              <w:rPr>
                <w:rFonts w:eastAsia="Times New Roman" w:cs="Times New Roman"/>
                <w:szCs w:val="28"/>
                <w:lang w:eastAsia="ru-RU"/>
              </w:rPr>
              <w:t xml:space="preserve">на возмещение недополученных ими доходов по кредитам, выданным резидентам территорий опережающего </w:t>
            </w:r>
            <w:r>
              <w:rPr>
                <w:rFonts w:eastAsia="Times New Roman" w:cs="Times New Roman"/>
                <w:szCs w:val="28"/>
                <w:lang w:eastAsia="ru-RU"/>
              </w:rPr>
              <w:t xml:space="preserve"> </w:t>
            </w:r>
            <w:r w:rsidRPr="004623D7">
              <w:rPr>
                <w:rFonts w:eastAsia="Times New Roman" w:cs="Times New Roman"/>
                <w:szCs w:val="28"/>
                <w:lang w:eastAsia="ru-RU"/>
              </w:rPr>
              <w:t xml:space="preserve">социально-экономического развития и свободного порта Владивосток на реализацию инвестиционных проектов </w:t>
            </w:r>
            <w:r>
              <w:rPr>
                <w:rFonts w:eastAsia="Times New Roman" w:cs="Times New Roman"/>
                <w:szCs w:val="28"/>
                <w:lang w:eastAsia="ru-RU"/>
              </w:rPr>
              <w:t xml:space="preserve">                       </w:t>
            </w:r>
            <w:r w:rsidRPr="004623D7">
              <w:rPr>
                <w:rFonts w:eastAsia="Times New Roman" w:cs="Times New Roman"/>
                <w:szCs w:val="28"/>
                <w:lang w:eastAsia="ru-RU"/>
              </w:rPr>
              <w:t>на территориях субъектов Российской Федерации, входящих в состав Дальневосточного федерального округа, по льготной ставке</w:t>
            </w:r>
          </w:p>
        </w:tc>
      </w:tr>
      <w:tr w:rsidR="005D1545" w:rsidRPr="004623D7" w14:paraId="2FB1698B" w14:textId="77777777" w:rsidTr="004623D7">
        <w:trPr>
          <w:cantSplit/>
          <w:trHeight w:val="20"/>
        </w:trPr>
        <w:tc>
          <w:tcPr>
            <w:tcW w:w="2849" w:type="dxa"/>
            <w:shd w:val="clear" w:color="auto" w:fill="auto"/>
            <w:noWrap/>
            <w:hideMark/>
          </w:tcPr>
          <w:p w14:paraId="02E9137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34 2 01 67590</w:t>
            </w:r>
          </w:p>
        </w:tc>
        <w:tc>
          <w:tcPr>
            <w:tcW w:w="7612" w:type="dxa"/>
            <w:shd w:val="clear" w:color="auto" w:fill="auto"/>
            <w:hideMark/>
          </w:tcPr>
          <w:p w14:paraId="429D82D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Имущественный взнос Российской Федерации </w:t>
            </w:r>
            <w:r>
              <w:rPr>
                <w:rFonts w:eastAsia="Times New Roman" w:cs="Times New Roman"/>
                <w:szCs w:val="28"/>
                <w:lang w:eastAsia="ru-RU"/>
              </w:rPr>
              <w:t xml:space="preserve">                                              </w:t>
            </w:r>
            <w:r w:rsidRPr="004623D7">
              <w:rPr>
                <w:rFonts w:eastAsia="Times New Roman" w:cs="Times New Roman"/>
                <w:szCs w:val="28"/>
                <w:lang w:eastAsia="ru-RU"/>
              </w:rPr>
              <w:t xml:space="preserve">в государственную корпорацию развития "ВЭБ.РФ" </w:t>
            </w:r>
            <w:r>
              <w:rPr>
                <w:rFonts w:eastAsia="Times New Roman" w:cs="Times New Roman"/>
                <w:szCs w:val="28"/>
                <w:lang w:eastAsia="ru-RU"/>
              </w:rPr>
              <w:t xml:space="preserve">                                </w:t>
            </w:r>
            <w:r w:rsidRPr="004623D7">
              <w:rPr>
                <w:rFonts w:eastAsia="Times New Roman" w:cs="Times New Roman"/>
                <w:szCs w:val="28"/>
                <w:lang w:eastAsia="ru-RU"/>
              </w:rPr>
              <w:t xml:space="preserve">на реализацию приоритетных инвестиционных проектов </w:t>
            </w:r>
            <w:r>
              <w:rPr>
                <w:rFonts w:eastAsia="Times New Roman" w:cs="Times New Roman"/>
                <w:szCs w:val="28"/>
                <w:lang w:eastAsia="ru-RU"/>
              </w:rPr>
              <w:t xml:space="preserve">                    </w:t>
            </w:r>
            <w:r w:rsidRPr="004623D7">
              <w:rPr>
                <w:rFonts w:eastAsia="Times New Roman" w:cs="Times New Roman"/>
                <w:szCs w:val="28"/>
                <w:lang w:eastAsia="ru-RU"/>
              </w:rPr>
              <w:t>на территории Дальневосточного федерального округа</w:t>
            </w:r>
          </w:p>
        </w:tc>
      </w:tr>
      <w:tr w:rsidR="005D1545" w:rsidRPr="004623D7" w14:paraId="0D9F83DB" w14:textId="77777777" w:rsidTr="004623D7">
        <w:trPr>
          <w:cantSplit/>
          <w:trHeight w:val="20"/>
        </w:trPr>
        <w:tc>
          <w:tcPr>
            <w:tcW w:w="2849" w:type="dxa"/>
            <w:shd w:val="clear" w:color="auto" w:fill="auto"/>
            <w:noWrap/>
            <w:hideMark/>
          </w:tcPr>
          <w:p w14:paraId="442AD88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34 2 02 00000</w:t>
            </w:r>
          </w:p>
        </w:tc>
        <w:tc>
          <w:tcPr>
            <w:tcW w:w="7612" w:type="dxa"/>
            <w:shd w:val="clear" w:color="auto" w:fill="auto"/>
            <w:hideMark/>
          </w:tcPr>
          <w:p w14:paraId="3AC0B2F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Федеральный проект "Развитие отдельных территорий </w:t>
            </w:r>
            <w:r>
              <w:rPr>
                <w:rFonts w:eastAsia="Times New Roman" w:cs="Times New Roman"/>
                <w:szCs w:val="28"/>
                <w:lang w:eastAsia="ru-RU"/>
              </w:rPr>
              <w:t xml:space="preserve">                     </w:t>
            </w:r>
            <w:r w:rsidRPr="004623D7">
              <w:rPr>
                <w:rFonts w:eastAsia="Times New Roman" w:cs="Times New Roman"/>
                <w:szCs w:val="28"/>
                <w:lang w:eastAsia="ru-RU"/>
              </w:rPr>
              <w:t>и центров экономического роста субъектов Российской Федерации, входящих в состав Дальневосточного федерального округа"</w:t>
            </w:r>
          </w:p>
        </w:tc>
      </w:tr>
      <w:tr w:rsidR="005D1545" w:rsidRPr="004623D7" w14:paraId="6A38CC2A" w14:textId="77777777" w:rsidTr="004623D7">
        <w:trPr>
          <w:cantSplit/>
          <w:trHeight w:val="20"/>
        </w:trPr>
        <w:tc>
          <w:tcPr>
            <w:tcW w:w="2849" w:type="dxa"/>
            <w:shd w:val="clear" w:color="auto" w:fill="auto"/>
            <w:noWrap/>
            <w:hideMark/>
          </w:tcPr>
          <w:p w14:paraId="3B922A4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34 2 02 55050</w:t>
            </w:r>
          </w:p>
        </w:tc>
        <w:tc>
          <w:tcPr>
            <w:tcW w:w="7612" w:type="dxa"/>
            <w:shd w:val="clear" w:color="auto" w:fill="auto"/>
            <w:hideMark/>
          </w:tcPr>
          <w:p w14:paraId="716C7E5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r>
      <w:tr w:rsidR="005D1545" w:rsidRPr="004623D7" w14:paraId="51809773" w14:textId="77777777" w:rsidTr="004623D7">
        <w:trPr>
          <w:cantSplit/>
          <w:trHeight w:val="20"/>
        </w:trPr>
        <w:tc>
          <w:tcPr>
            <w:tcW w:w="2849" w:type="dxa"/>
            <w:shd w:val="clear" w:color="auto" w:fill="auto"/>
            <w:noWrap/>
            <w:hideMark/>
          </w:tcPr>
          <w:p w14:paraId="1FFD566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34 3 00 00000</w:t>
            </w:r>
          </w:p>
        </w:tc>
        <w:tc>
          <w:tcPr>
            <w:tcW w:w="7612" w:type="dxa"/>
            <w:shd w:val="clear" w:color="auto" w:fill="auto"/>
            <w:hideMark/>
          </w:tcPr>
          <w:p w14:paraId="54E7890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Ведомственные проекты</w:t>
            </w:r>
          </w:p>
        </w:tc>
      </w:tr>
      <w:tr w:rsidR="005D1545" w:rsidRPr="004623D7" w14:paraId="600FCE94" w14:textId="77777777" w:rsidTr="004623D7">
        <w:trPr>
          <w:cantSplit/>
          <w:trHeight w:val="20"/>
        </w:trPr>
        <w:tc>
          <w:tcPr>
            <w:tcW w:w="2849" w:type="dxa"/>
            <w:shd w:val="clear" w:color="auto" w:fill="auto"/>
            <w:noWrap/>
            <w:hideMark/>
          </w:tcPr>
          <w:p w14:paraId="4D3F02A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34 4 00 00000</w:t>
            </w:r>
          </w:p>
        </w:tc>
        <w:tc>
          <w:tcPr>
            <w:tcW w:w="7612" w:type="dxa"/>
            <w:shd w:val="clear" w:color="auto" w:fill="auto"/>
            <w:hideMark/>
          </w:tcPr>
          <w:p w14:paraId="05566FE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Комплексы процессных мероприятий</w:t>
            </w:r>
          </w:p>
        </w:tc>
      </w:tr>
      <w:tr w:rsidR="005D1545" w:rsidRPr="004623D7" w14:paraId="6AFDBBBA" w14:textId="77777777" w:rsidTr="004623D7">
        <w:trPr>
          <w:cantSplit/>
          <w:trHeight w:val="20"/>
        </w:trPr>
        <w:tc>
          <w:tcPr>
            <w:tcW w:w="2849" w:type="dxa"/>
            <w:shd w:val="clear" w:color="auto" w:fill="auto"/>
            <w:noWrap/>
            <w:hideMark/>
          </w:tcPr>
          <w:p w14:paraId="5974DF8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34 4 01 00000</w:t>
            </w:r>
          </w:p>
        </w:tc>
        <w:tc>
          <w:tcPr>
            <w:tcW w:w="7612" w:type="dxa"/>
            <w:shd w:val="clear" w:color="auto" w:fill="auto"/>
            <w:hideMark/>
          </w:tcPr>
          <w:p w14:paraId="73B1119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Комплекс процессных мероприятий "Обеспечение деятельности Министерства Российской Федерации </w:t>
            </w:r>
            <w:r>
              <w:rPr>
                <w:rFonts w:eastAsia="Times New Roman" w:cs="Times New Roman"/>
                <w:szCs w:val="28"/>
                <w:lang w:eastAsia="ru-RU"/>
              </w:rPr>
              <w:t xml:space="preserve">                               </w:t>
            </w:r>
            <w:r w:rsidRPr="004623D7">
              <w:rPr>
                <w:rFonts w:eastAsia="Times New Roman" w:cs="Times New Roman"/>
                <w:szCs w:val="28"/>
                <w:lang w:eastAsia="ru-RU"/>
              </w:rPr>
              <w:t xml:space="preserve">по развитию Дальнего Востока и Арктики </w:t>
            </w:r>
            <w:r>
              <w:rPr>
                <w:rFonts w:eastAsia="Times New Roman" w:cs="Times New Roman"/>
                <w:szCs w:val="28"/>
                <w:lang w:eastAsia="ru-RU"/>
              </w:rPr>
              <w:t xml:space="preserve">                                                         </w:t>
            </w:r>
            <w:r w:rsidRPr="004623D7">
              <w:rPr>
                <w:rFonts w:eastAsia="Times New Roman" w:cs="Times New Roman"/>
                <w:szCs w:val="28"/>
                <w:lang w:eastAsia="ru-RU"/>
              </w:rPr>
              <w:t>и подведомственных организаций"</w:t>
            </w:r>
          </w:p>
        </w:tc>
      </w:tr>
      <w:tr w:rsidR="005D1545" w:rsidRPr="004623D7" w14:paraId="445106D4" w14:textId="77777777" w:rsidTr="004623D7">
        <w:trPr>
          <w:cantSplit/>
          <w:trHeight w:val="20"/>
        </w:trPr>
        <w:tc>
          <w:tcPr>
            <w:tcW w:w="2849" w:type="dxa"/>
            <w:shd w:val="clear" w:color="auto" w:fill="auto"/>
            <w:noWrap/>
            <w:hideMark/>
          </w:tcPr>
          <w:p w14:paraId="2317CCF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34 5 00 00000</w:t>
            </w:r>
          </w:p>
        </w:tc>
        <w:tc>
          <w:tcPr>
            <w:tcW w:w="7612" w:type="dxa"/>
            <w:shd w:val="clear" w:color="auto" w:fill="auto"/>
            <w:hideMark/>
          </w:tcPr>
          <w:p w14:paraId="631F56C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Федеральные целевые программы</w:t>
            </w:r>
          </w:p>
        </w:tc>
      </w:tr>
      <w:tr w:rsidR="005D1545" w:rsidRPr="004623D7" w14:paraId="63DE5BEC" w14:textId="77777777" w:rsidTr="004623D7">
        <w:trPr>
          <w:cantSplit/>
          <w:trHeight w:val="20"/>
        </w:trPr>
        <w:tc>
          <w:tcPr>
            <w:tcW w:w="2849" w:type="dxa"/>
            <w:shd w:val="clear" w:color="auto" w:fill="auto"/>
            <w:noWrap/>
            <w:hideMark/>
          </w:tcPr>
          <w:p w14:paraId="737FDA7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34 5 01 00000</w:t>
            </w:r>
          </w:p>
        </w:tc>
        <w:tc>
          <w:tcPr>
            <w:tcW w:w="7612" w:type="dxa"/>
            <w:shd w:val="clear" w:color="auto" w:fill="auto"/>
            <w:hideMark/>
          </w:tcPr>
          <w:p w14:paraId="0AEDE7B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Федеральная целевая программа "Социально-экономическое развитие Курильских островов (Сахалинская область)                    на 2016 - 2025 годы"</w:t>
            </w:r>
          </w:p>
        </w:tc>
      </w:tr>
      <w:tr w:rsidR="005D1545" w:rsidRPr="004623D7" w14:paraId="75AB00B8" w14:textId="77777777" w:rsidTr="004623D7">
        <w:trPr>
          <w:cantSplit/>
          <w:trHeight w:val="20"/>
        </w:trPr>
        <w:tc>
          <w:tcPr>
            <w:tcW w:w="2849" w:type="dxa"/>
            <w:shd w:val="clear" w:color="auto" w:fill="auto"/>
            <w:noWrap/>
            <w:hideMark/>
          </w:tcPr>
          <w:p w14:paraId="647958C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35 0 00 00000</w:t>
            </w:r>
          </w:p>
        </w:tc>
        <w:tc>
          <w:tcPr>
            <w:tcW w:w="7612" w:type="dxa"/>
            <w:shd w:val="clear" w:color="auto" w:fill="auto"/>
            <w:hideMark/>
          </w:tcPr>
          <w:p w14:paraId="1E4FC7A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программа Российской Федерации "Развитие Северо-Кавказского федерального округа"</w:t>
            </w:r>
          </w:p>
        </w:tc>
      </w:tr>
      <w:tr w:rsidR="005D1545" w:rsidRPr="004623D7" w14:paraId="7574A13A" w14:textId="77777777" w:rsidTr="004623D7">
        <w:trPr>
          <w:cantSplit/>
          <w:trHeight w:val="20"/>
        </w:trPr>
        <w:tc>
          <w:tcPr>
            <w:tcW w:w="2849" w:type="dxa"/>
            <w:shd w:val="clear" w:color="auto" w:fill="auto"/>
            <w:noWrap/>
            <w:hideMark/>
          </w:tcPr>
          <w:p w14:paraId="3C4795B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35 2 00 00000</w:t>
            </w:r>
          </w:p>
        </w:tc>
        <w:tc>
          <w:tcPr>
            <w:tcW w:w="7612" w:type="dxa"/>
            <w:shd w:val="clear" w:color="auto" w:fill="auto"/>
            <w:hideMark/>
          </w:tcPr>
          <w:p w14:paraId="2148807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Федеральные проекты</w:t>
            </w:r>
          </w:p>
        </w:tc>
      </w:tr>
      <w:tr w:rsidR="005D1545" w:rsidRPr="004623D7" w14:paraId="6EC906FC" w14:textId="77777777" w:rsidTr="004623D7">
        <w:trPr>
          <w:cantSplit/>
          <w:trHeight w:val="20"/>
        </w:trPr>
        <w:tc>
          <w:tcPr>
            <w:tcW w:w="2849" w:type="dxa"/>
            <w:shd w:val="clear" w:color="auto" w:fill="auto"/>
            <w:noWrap/>
            <w:hideMark/>
          </w:tcPr>
          <w:p w14:paraId="165A2C0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35 2 02 00000</w:t>
            </w:r>
          </w:p>
        </w:tc>
        <w:tc>
          <w:tcPr>
            <w:tcW w:w="7612" w:type="dxa"/>
            <w:shd w:val="clear" w:color="auto" w:fill="auto"/>
            <w:hideMark/>
          </w:tcPr>
          <w:p w14:paraId="1C57C90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Федеральный проект "Повышение инвестиционной </w:t>
            </w:r>
            <w:r>
              <w:rPr>
                <w:rFonts w:eastAsia="Times New Roman" w:cs="Times New Roman"/>
                <w:szCs w:val="28"/>
                <w:lang w:eastAsia="ru-RU"/>
              </w:rPr>
              <w:t xml:space="preserve">                                  </w:t>
            </w:r>
            <w:r w:rsidRPr="004623D7">
              <w:rPr>
                <w:rFonts w:eastAsia="Times New Roman" w:cs="Times New Roman"/>
                <w:szCs w:val="28"/>
                <w:lang w:eastAsia="ru-RU"/>
              </w:rPr>
              <w:t>и туристической привлекательности Северо-Кавказского федерального округа"</w:t>
            </w:r>
          </w:p>
        </w:tc>
      </w:tr>
      <w:tr w:rsidR="005D1545" w:rsidRPr="004623D7" w14:paraId="0D1013DC" w14:textId="77777777" w:rsidTr="004623D7">
        <w:trPr>
          <w:cantSplit/>
          <w:trHeight w:val="20"/>
        </w:trPr>
        <w:tc>
          <w:tcPr>
            <w:tcW w:w="2849" w:type="dxa"/>
            <w:shd w:val="clear" w:color="auto" w:fill="auto"/>
            <w:noWrap/>
          </w:tcPr>
          <w:p w14:paraId="311DD6C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35 2 02 62255</w:t>
            </w:r>
          </w:p>
        </w:tc>
        <w:tc>
          <w:tcPr>
            <w:tcW w:w="7612" w:type="dxa"/>
            <w:shd w:val="clear" w:color="auto" w:fill="auto"/>
          </w:tcPr>
          <w:p w14:paraId="60C5530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Субсидия федеральному государственному унитарному предприятию "Информационное телеграфное агентство России (ИТАР-ТАСС)" на финансовое обеспечение мероприятий по развитию комплексного информационного ресурса, посвященного Северо-Кавказскому федеральному округу</w:t>
            </w:r>
          </w:p>
        </w:tc>
      </w:tr>
      <w:tr w:rsidR="005D1545" w:rsidRPr="004623D7" w14:paraId="1AF084CF" w14:textId="77777777" w:rsidTr="004623D7">
        <w:trPr>
          <w:cantSplit/>
          <w:trHeight w:val="20"/>
        </w:trPr>
        <w:tc>
          <w:tcPr>
            <w:tcW w:w="2849" w:type="dxa"/>
            <w:shd w:val="clear" w:color="auto" w:fill="auto"/>
            <w:noWrap/>
            <w:hideMark/>
          </w:tcPr>
          <w:p w14:paraId="3CD6953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35 2 02 62260</w:t>
            </w:r>
          </w:p>
        </w:tc>
        <w:tc>
          <w:tcPr>
            <w:tcW w:w="7612" w:type="dxa"/>
            <w:shd w:val="clear" w:color="auto" w:fill="auto"/>
            <w:hideMark/>
          </w:tcPr>
          <w:p w14:paraId="0F285FD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Взнос в уставный капитал акционерного общества "КАВКАЗ.РФ" для участия в проекте создания туристического кластера в Северо-Кавказском федеральном округе</w:t>
            </w:r>
          </w:p>
        </w:tc>
      </w:tr>
      <w:tr w:rsidR="005D1545" w:rsidRPr="004623D7" w14:paraId="6A0653E0" w14:textId="77777777" w:rsidTr="004623D7">
        <w:trPr>
          <w:cantSplit/>
          <w:trHeight w:val="20"/>
        </w:trPr>
        <w:tc>
          <w:tcPr>
            <w:tcW w:w="2849" w:type="dxa"/>
            <w:shd w:val="clear" w:color="auto" w:fill="auto"/>
            <w:noWrap/>
            <w:hideMark/>
          </w:tcPr>
          <w:p w14:paraId="1823AF4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35 2 02 62362</w:t>
            </w:r>
          </w:p>
        </w:tc>
        <w:tc>
          <w:tcPr>
            <w:tcW w:w="7612" w:type="dxa"/>
            <w:shd w:val="clear" w:color="auto" w:fill="auto"/>
            <w:hideMark/>
          </w:tcPr>
          <w:p w14:paraId="2C08D5F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Субсидия акционерному обществу "КАВКАЗ.РФ" </w:t>
            </w:r>
            <w:r>
              <w:rPr>
                <w:rFonts w:eastAsia="Times New Roman" w:cs="Times New Roman"/>
                <w:szCs w:val="28"/>
                <w:lang w:eastAsia="ru-RU"/>
              </w:rPr>
              <w:t xml:space="preserve">                                    </w:t>
            </w:r>
            <w:r w:rsidRPr="004623D7">
              <w:rPr>
                <w:rFonts w:eastAsia="Times New Roman" w:cs="Times New Roman"/>
                <w:szCs w:val="28"/>
                <w:lang w:eastAsia="ru-RU"/>
              </w:rPr>
              <w:t xml:space="preserve">на осуществление функций по управлению </w:t>
            </w:r>
            <w:r>
              <w:rPr>
                <w:rFonts w:eastAsia="Times New Roman" w:cs="Times New Roman"/>
                <w:szCs w:val="28"/>
                <w:lang w:eastAsia="ru-RU"/>
              </w:rPr>
              <w:t xml:space="preserve">                                 </w:t>
            </w:r>
            <w:r w:rsidRPr="004623D7">
              <w:rPr>
                <w:rFonts w:eastAsia="Times New Roman" w:cs="Times New Roman"/>
                <w:szCs w:val="28"/>
                <w:lang w:eastAsia="ru-RU"/>
              </w:rPr>
              <w:t xml:space="preserve">туристско-рекреационными особыми экономическими зонами, входящими в состав туристического кластера </w:t>
            </w:r>
            <w:r>
              <w:rPr>
                <w:rFonts w:eastAsia="Times New Roman" w:cs="Times New Roman"/>
                <w:szCs w:val="28"/>
                <w:lang w:eastAsia="ru-RU"/>
              </w:rPr>
              <w:t xml:space="preserve">                                 </w:t>
            </w:r>
            <w:r w:rsidRPr="004623D7">
              <w:rPr>
                <w:rFonts w:eastAsia="Times New Roman" w:cs="Times New Roman"/>
                <w:szCs w:val="28"/>
                <w:lang w:eastAsia="ru-RU"/>
              </w:rPr>
              <w:t>в Северо-Кавказском федеральном округе, развитие туризма на территории Северо-Кавказского федерального округа</w:t>
            </w:r>
            <w:r w:rsidRPr="004623D7" w:rsidDel="007176AD">
              <w:rPr>
                <w:rFonts w:eastAsia="Times New Roman" w:cs="Times New Roman"/>
                <w:szCs w:val="28"/>
                <w:lang w:eastAsia="ru-RU"/>
              </w:rPr>
              <w:t xml:space="preserve"> </w:t>
            </w:r>
          </w:p>
        </w:tc>
      </w:tr>
      <w:tr w:rsidR="005D1545" w:rsidRPr="004623D7" w14:paraId="19C302E5" w14:textId="77777777" w:rsidTr="004623D7">
        <w:trPr>
          <w:cantSplit/>
          <w:trHeight w:val="20"/>
        </w:trPr>
        <w:tc>
          <w:tcPr>
            <w:tcW w:w="2849" w:type="dxa"/>
            <w:shd w:val="clear" w:color="auto" w:fill="auto"/>
            <w:noWrap/>
            <w:hideMark/>
          </w:tcPr>
          <w:p w14:paraId="0FCCBA1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35 2 02 63981</w:t>
            </w:r>
          </w:p>
        </w:tc>
        <w:tc>
          <w:tcPr>
            <w:tcW w:w="7612" w:type="dxa"/>
            <w:shd w:val="clear" w:color="auto" w:fill="auto"/>
            <w:hideMark/>
          </w:tcPr>
          <w:p w14:paraId="3C0B54D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Взнос в уставный капитал акционерного общества "КАВКАЗ.РФ" в целях реализации инвестиционных проектов на территории Северо-Кавказского федерального округа</w:t>
            </w:r>
          </w:p>
        </w:tc>
      </w:tr>
      <w:tr w:rsidR="005D1545" w:rsidRPr="004623D7" w14:paraId="0604C027" w14:textId="77777777" w:rsidTr="004623D7">
        <w:trPr>
          <w:cantSplit/>
          <w:trHeight w:val="20"/>
        </w:trPr>
        <w:tc>
          <w:tcPr>
            <w:tcW w:w="2849" w:type="dxa"/>
            <w:shd w:val="clear" w:color="auto" w:fill="auto"/>
            <w:noWrap/>
            <w:hideMark/>
          </w:tcPr>
          <w:p w14:paraId="6952BA8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35 2 03 00000</w:t>
            </w:r>
          </w:p>
        </w:tc>
        <w:tc>
          <w:tcPr>
            <w:tcW w:w="7612" w:type="dxa"/>
            <w:shd w:val="clear" w:color="auto" w:fill="auto"/>
            <w:hideMark/>
          </w:tcPr>
          <w:p w14:paraId="25CB5EE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"Социально-экономическое развитие субъектов Северо-Кавказского федерального округа"</w:t>
            </w:r>
          </w:p>
        </w:tc>
      </w:tr>
      <w:tr w:rsidR="005D1545" w:rsidRPr="004623D7" w14:paraId="183DAD76" w14:textId="77777777" w:rsidTr="00D64896">
        <w:trPr>
          <w:cantSplit/>
          <w:trHeight w:val="20"/>
        </w:trPr>
        <w:tc>
          <w:tcPr>
            <w:tcW w:w="2849" w:type="dxa"/>
            <w:shd w:val="clear" w:color="auto" w:fill="auto"/>
            <w:noWrap/>
          </w:tcPr>
          <w:p w14:paraId="7F4C51C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35 2 03 55230</w:t>
            </w:r>
          </w:p>
        </w:tc>
        <w:tc>
          <w:tcPr>
            <w:tcW w:w="7612" w:type="dxa"/>
            <w:shd w:val="clear" w:color="auto" w:fill="auto"/>
          </w:tcPr>
          <w:p w14:paraId="2DEA800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Реализация мероприятий по социально-экономическому развитию субъектов Российской Федерации, входящих                      в состав Северо-Кавказского федерального округа</w:t>
            </w:r>
          </w:p>
        </w:tc>
      </w:tr>
      <w:tr w:rsidR="005D1545" w:rsidRPr="004623D7" w14:paraId="3E729716" w14:textId="77777777" w:rsidTr="004623D7">
        <w:trPr>
          <w:cantSplit/>
          <w:trHeight w:val="20"/>
        </w:trPr>
        <w:tc>
          <w:tcPr>
            <w:tcW w:w="2849" w:type="dxa"/>
            <w:shd w:val="clear" w:color="auto" w:fill="auto"/>
            <w:noWrap/>
            <w:hideMark/>
          </w:tcPr>
          <w:p w14:paraId="11344E7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35 2 E1 00000</w:t>
            </w:r>
          </w:p>
        </w:tc>
        <w:tc>
          <w:tcPr>
            <w:tcW w:w="7612" w:type="dxa"/>
            <w:shd w:val="clear" w:color="auto" w:fill="auto"/>
            <w:hideMark/>
          </w:tcPr>
          <w:p w14:paraId="1EB26FA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"Современная школа"</w:t>
            </w:r>
          </w:p>
        </w:tc>
      </w:tr>
      <w:tr w:rsidR="005D1545" w:rsidRPr="004623D7" w14:paraId="71F82A9D" w14:textId="77777777" w:rsidTr="004623D7">
        <w:trPr>
          <w:cantSplit/>
          <w:trHeight w:val="20"/>
        </w:trPr>
        <w:tc>
          <w:tcPr>
            <w:tcW w:w="2849" w:type="dxa"/>
            <w:shd w:val="clear" w:color="auto" w:fill="auto"/>
            <w:noWrap/>
            <w:hideMark/>
          </w:tcPr>
          <w:p w14:paraId="4D1B080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35 2 P5 00000</w:t>
            </w:r>
          </w:p>
        </w:tc>
        <w:tc>
          <w:tcPr>
            <w:tcW w:w="7612" w:type="dxa"/>
            <w:shd w:val="clear" w:color="auto" w:fill="auto"/>
            <w:hideMark/>
          </w:tcPr>
          <w:p w14:paraId="210FB0A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"Спорт - норма жизни"</w:t>
            </w:r>
          </w:p>
        </w:tc>
      </w:tr>
      <w:tr w:rsidR="005D1545" w:rsidRPr="004623D7" w14:paraId="60173D36" w14:textId="77777777" w:rsidTr="004623D7">
        <w:trPr>
          <w:cantSplit/>
          <w:trHeight w:val="20"/>
        </w:trPr>
        <w:tc>
          <w:tcPr>
            <w:tcW w:w="2849" w:type="dxa"/>
            <w:shd w:val="clear" w:color="auto" w:fill="auto"/>
            <w:noWrap/>
            <w:hideMark/>
          </w:tcPr>
          <w:p w14:paraId="5887BB3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35 3 00 00000</w:t>
            </w:r>
          </w:p>
        </w:tc>
        <w:tc>
          <w:tcPr>
            <w:tcW w:w="7612" w:type="dxa"/>
            <w:shd w:val="clear" w:color="auto" w:fill="auto"/>
            <w:hideMark/>
          </w:tcPr>
          <w:p w14:paraId="6A26730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Ведомственные проекты</w:t>
            </w:r>
          </w:p>
        </w:tc>
      </w:tr>
      <w:tr w:rsidR="005D1545" w:rsidRPr="004623D7" w14:paraId="6C9D2EF8" w14:textId="77777777" w:rsidTr="004623D7">
        <w:trPr>
          <w:cantSplit/>
          <w:trHeight w:val="20"/>
        </w:trPr>
        <w:tc>
          <w:tcPr>
            <w:tcW w:w="2849" w:type="dxa"/>
            <w:shd w:val="clear" w:color="auto" w:fill="auto"/>
            <w:noWrap/>
            <w:hideMark/>
          </w:tcPr>
          <w:p w14:paraId="76943BD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35 4 00 00000</w:t>
            </w:r>
          </w:p>
        </w:tc>
        <w:tc>
          <w:tcPr>
            <w:tcW w:w="7612" w:type="dxa"/>
            <w:shd w:val="clear" w:color="auto" w:fill="auto"/>
            <w:hideMark/>
          </w:tcPr>
          <w:p w14:paraId="2FC9D27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Комплексы процессных мероприятий</w:t>
            </w:r>
          </w:p>
        </w:tc>
      </w:tr>
      <w:tr w:rsidR="005D1545" w:rsidRPr="004623D7" w14:paraId="3A9AAF56" w14:textId="77777777" w:rsidTr="004623D7">
        <w:trPr>
          <w:cantSplit/>
          <w:trHeight w:val="20"/>
        </w:trPr>
        <w:tc>
          <w:tcPr>
            <w:tcW w:w="2849" w:type="dxa"/>
            <w:shd w:val="clear" w:color="auto" w:fill="auto"/>
            <w:noWrap/>
            <w:hideMark/>
          </w:tcPr>
          <w:p w14:paraId="651FE25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35 4 01 00000</w:t>
            </w:r>
          </w:p>
        </w:tc>
        <w:tc>
          <w:tcPr>
            <w:tcW w:w="7612" w:type="dxa"/>
            <w:shd w:val="clear" w:color="auto" w:fill="auto"/>
            <w:hideMark/>
          </w:tcPr>
          <w:p w14:paraId="133A31F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Комплекс процессных мероприятий "Содействие </w:t>
            </w:r>
            <w:r>
              <w:rPr>
                <w:rFonts w:eastAsia="Times New Roman" w:cs="Times New Roman"/>
                <w:szCs w:val="28"/>
                <w:lang w:eastAsia="ru-RU"/>
              </w:rPr>
              <w:t xml:space="preserve">               </w:t>
            </w:r>
            <w:r w:rsidRPr="004623D7">
              <w:rPr>
                <w:rFonts w:eastAsia="Times New Roman" w:cs="Times New Roman"/>
                <w:szCs w:val="28"/>
                <w:lang w:eastAsia="ru-RU"/>
              </w:rPr>
              <w:t>социально-экономическому развитию Северо-Кавказского федерального округа"</w:t>
            </w:r>
          </w:p>
        </w:tc>
      </w:tr>
      <w:tr w:rsidR="005D1545" w:rsidRPr="004623D7" w14:paraId="54492893" w14:textId="77777777" w:rsidTr="004623D7">
        <w:trPr>
          <w:cantSplit/>
          <w:trHeight w:val="20"/>
        </w:trPr>
        <w:tc>
          <w:tcPr>
            <w:tcW w:w="2849" w:type="dxa"/>
            <w:shd w:val="clear" w:color="auto" w:fill="auto"/>
            <w:noWrap/>
            <w:hideMark/>
          </w:tcPr>
          <w:p w14:paraId="5B45465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36 0 00 00000</w:t>
            </w:r>
          </w:p>
        </w:tc>
        <w:tc>
          <w:tcPr>
            <w:tcW w:w="7612" w:type="dxa"/>
            <w:shd w:val="clear" w:color="auto" w:fill="auto"/>
            <w:hideMark/>
          </w:tcPr>
          <w:p w14:paraId="0BA8581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Государственная программа Российской Федерации "Развитие федеративных отношений и создание условий для эффективного и ответственного управления региональными </w:t>
            </w:r>
            <w:r>
              <w:rPr>
                <w:rFonts w:eastAsia="Times New Roman" w:cs="Times New Roman"/>
                <w:szCs w:val="28"/>
                <w:lang w:eastAsia="ru-RU"/>
              </w:rPr>
              <w:t xml:space="preserve">      </w:t>
            </w:r>
            <w:r w:rsidRPr="004623D7">
              <w:rPr>
                <w:rFonts w:eastAsia="Times New Roman" w:cs="Times New Roman"/>
                <w:szCs w:val="28"/>
                <w:lang w:eastAsia="ru-RU"/>
              </w:rPr>
              <w:t>и муниципальными финансами"</w:t>
            </w:r>
          </w:p>
        </w:tc>
      </w:tr>
      <w:tr w:rsidR="005D1545" w:rsidRPr="004623D7" w14:paraId="42AE8A9C" w14:textId="77777777" w:rsidTr="004623D7">
        <w:trPr>
          <w:cantSplit/>
          <w:trHeight w:val="20"/>
        </w:trPr>
        <w:tc>
          <w:tcPr>
            <w:tcW w:w="2849" w:type="dxa"/>
            <w:shd w:val="clear" w:color="auto" w:fill="auto"/>
            <w:noWrap/>
            <w:hideMark/>
          </w:tcPr>
          <w:p w14:paraId="15A679A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36 2 00 00000</w:t>
            </w:r>
          </w:p>
        </w:tc>
        <w:tc>
          <w:tcPr>
            <w:tcW w:w="7612" w:type="dxa"/>
            <w:shd w:val="clear" w:color="auto" w:fill="auto"/>
            <w:hideMark/>
          </w:tcPr>
          <w:p w14:paraId="2E95C4E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Федеральные проекты</w:t>
            </w:r>
          </w:p>
        </w:tc>
      </w:tr>
      <w:tr w:rsidR="005D1545" w:rsidRPr="004623D7" w14:paraId="535427EA" w14:textId="77777777" w:rsidTr="004623D7">
        <w:trPr>
          <w:cantSplit/>
          <w:trHeight w:val="20"/>
        </w:trPr>
        <w:tc>
          <w:tcPr>
            <w:tcW w:w="2849" w:type="dxa"/>
            <w:shd w:val="clear" w:color="auto" w:fill="auto"/>
            <w:noWrap/>
            <w:hideMark/>
          </w:tcPr>
          <w:p w14:paraId="3D08563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36 2 8F 00000</w:t>
            </w:r>
          </w:p>
        </w:tc>
        <w:tc>
          <w:tcPr>
            <w:tcW w:w="7612" w:type="dxa"/>
            <w:shd w:val="clear" w:color="auto" w:fill="auto"/>
            <w:hideMark/>
          </w:tcPr>
          <w:p w14:paraId="03E06A2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"Инфраструктурное меню"</w:t>
            </w:r>
          </w:p>
        </w:tc>
      </w:tr>
      <w:tr w:rsidR="005D1545" w:rsidRPr="004623D7" w14:paraId="6485DA24" w14:textId="77777777" w:rsidTr="004623D7">
        <w:trPr>
          <w:cantSplit/>
          <w:trHeight w:val="20"/>
        </w:trPr>
        <w:tc>
          <w:tcPr>
            <w:tcW w:w="2849" w:type="dxa"/>
            <w:shd w:val="clear" w:color="auto" w:fill="auto"/>
            <w:noWrap/>
            <w:hideMark/>
          </w:tcPr>
          <w:p w14:paraId="5E8C112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36 3 00 00000</w:t>
            </w:r>
          </w:p>
        </w:tc>
        <w:tc>
          <w:tcPr>
            <w:tcW w:w="7612" w:type="dxa"/>
            <w:shd w:val="clear" w:color="auto" w:fill="auto"/>
            <w:hideMark/>
          </w:tcPr>
          <w:p w14:paraId="3E79DFA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Ведомственные проекты</w:t>
            </w:r>
          </w:p>
        </w:tc>
      </w:tr>
      <w:tr w:rsidR="005D1545" w:rsidRPr="004623D7" w14:paraId="666B13CB" w14:textId="77777777" w:rsidTr="004623D7">
        <w:trPr>
          <w:cantSplit/>
          <w:trHeight w:val="20"/>
        </w:trPr>
        <w:tc>
          <w:tcPr>
            <w:tcW w:w="2849" w:type="dxa"/>
            <w:shd w:val="clear" w:color="auto" w:fill="auto"/>
            <w:noWrap/>
            <w:hideMark/>
          </w:tcPr>
          <w:p w14:paraId="7E0E741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36 3 02 00000</w:t>
            </w:r>
          </w:p>
        </w:tc>
        <w:tc>
          <w:tcPr>
            <w:tcW w:w="7612" w:type="dxa"/>
            <w:shd w:val="clear" w:color="auto" w:fill="auto"/>
            <w:hideMark/>
          </w:tcPr>
          <w:p w14:paraId="0B87739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"Нормативное правовое регулирование совершенствования межбюджетных отношений"</w:t>
            </w:r>
          </w:p>
        </w:tc>
      </w:tr>
      <w:tr w:rsidR="00A566E5" w:rsidRPr="004623D7" w14:paraId="77280CA1" w14:textId="77777777" w:rsidTr="004623D7">
        <w:trPr>
          <w:cantSplit/>
          <w:trHeight w:val="20"/>
        </w:trPr>
        <w:tc>
          <w:tcPr>
            <w:tcW w:w="2849" w:type="dxa"/>
            <w:shd w:val="clear" w:color="auto" w:fill="auto"/>
            <w:noWrap/>
          </w:tcPr>
          <w:p w14:paraId="34E330B5" w14:textId="77777777" w:rsidR="00A566E5" w:rsidRPr="004A42ED" w:rsidRDefault="00A566E5" w:rsidP="005D1545">
            <w:pPr>
              <w:ind w:firstLine="0"/>
              <w:jc w:val="center"/>
              <w:rPr>
                <w:rFonts w:eastAsia="Times New Roman" w:cs="Times New Roman"/>
                <w:szCs w:val="28"/>
                <w:lang w:val="en-US" w:eastAsia="ru-RU"/>
              </w:rPr>
            </w:pPr>
            <w:r>
              <w:rPr>
                <w:rFonts w:eastAsia="Times New Roman" w:cs="Times New Roman"/>
                <w:szCs w:val="28"/>
                <w:lang w:val="en-US" w:eastAsia="ru-RU"/>
              </w:rPr>
              <w:t>36 3 04 00000</w:t>
            </w:r>
          </w:p>
        </w:tc>
        <w:tc>
          <w:tcPr>
            <w:tcW w:w="7612" w:type="dxa"/>
            <w:shd w:val="clear" w:color="auto" w:fill="auto"/>
          </w:tcPr>
          <w:p w14:paraId="0AD0610E" w14:textId="77777777" w:rsidR="00A566E5" w:rsidRPr="004623D7" w:rsidRDefault="00A566E5" w:rsidP="005D1545">
            <w:pPr>
              <w:ind w:firstLine="0"/>
              <w:rPr>
                <w:rFonts w:eastAsia="Times New Roman" w:cs="Times New Roman"/>
                <w:szCs w:val="28"/>
                <w:lang w:eastAsia="ru-RU"/>
              </w:rPr>
            </w:pPr>
            <w:r w:rsidRPr="00A566E5">
              <w:rPr>
                <w:rFonts w:eastAsia="Times New Roman" w:cs="Times New Roman"/>
                <w:szCs w:val="28"/>
                <w:lang w:eastAsia="ru-RU"/>
              </w:rPr>
              <w:t>Ведомственный проект "Интеграция новых субъектов Российской Федерации в бюджетную и финансовую системы Российской Федерации"</w:t>
            </w:r>
          </w:p>
        </w:tc>
      </w:tr>
      <w:tr w:rsidR="005D1545" w:rsidRPr="004623D7" w14:paraId="1A59A399" w14:textId="77777777" w:rsidTr="004623D7">
        <w:trPr>
          <w:cantSplit/>
          <w:trHeight w:val="20"/>
        </w:trPr>
        <w:tc>
          <w:tcPr>
            <w:tcW w:w="2849" w:type="dxa"/>
            <w:shd w:val="clear" w:color="auto" w:fill="auto"/>
            <w:noWrap/>
            <w:hideMark/>
          </w:tcPr>
          <w:p w14:paraId="567985A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36 4 00 00000</w:t>
            </w:r>
          </w:p>
        </w:tc>
        <w:tc>
          <w:tcPr>
            <w:tcW w:w="7612" w:type="dxa"/>
            <w:shd w:val="clear" w:color="auto" w:fill="auto"/>
            <w:hideMark/>
          </w:tcPr>
          <w:p w14:paraId="0F0A548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Комплексы процессных мероприятий</w:t>
            </w:r>
          </w:p>
        </w:tc>
      </w:tr>
      <w:tr w:rsidR="005D1545" w:rsidRPr="004623D7" w14:paraId="4B449502" w14:textId="77777777" w:rsidTr="004623D7">
        <w:trPr>
          <w:cantSplit/>
          <w:trHeight w:val="20"/>
        </w:trPr>
        <w:tc>
          <w:tcPr>
            <w:tcW w:w="2849" w:type="dxa"/>
            <w:shd w:val="clear" w:color="auto" w:fill="auto"/>
            <w:noWrap/>
            <w:hideMark/>
          </w:tcPr>
          <w:p w14:paraId="7BE5F54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36 4 01 00000</w:t>
            </w:r>
          </w:p>
        </w:tc>
        <w:tc>
          <w:tcPr>
            <w:tcW w:w="7612" w:type="dxa"/>
            <w:shd w:val="clear" w:color="auto" w:fill="auto"/>
            <w:hideMark/>
          </w:tcPr>
          <w:p w14:paraId="3FFF96A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Комплекс процессных мероприятий "Поддержка </w:t>
            </w:r>
            <w:r>
              <w:rPr>
                <w:rFonts w:eastAsia="Times New Roman" w:cs="Times New Roman"/>
                <w:szCs w:val="28"/>
                <w:lang w:eastAsia="ru-RU"/>
              </w:rPr>
              <w:t xml:space="preserve">                                     </w:t>
            </w:r>
            <w:r w:rsidRPr="004623D7">
              <w:rPr>
                <w:rFonts w:eastAsia="Times New Roman" w:cs="Times New Roman"/>
                <w:szCs w:val="28"/>
                <w:lang w:eastAsia="ru-RU"/>
              </w:rPr>
              <w:t xml:space="preserve">и организация направления субъектам Российской Федерации межбюджетных трансфертов с целью выравнивания </w:t>
            </w:r>
            <w:r>
              <w:rPr>
                <w:rFonts w:eastAsia="Times New Roman" w:cs="Times New Roman"/>
                <w:szCs w:val="28"/>
                <w:lang w:eastAsia="ru-RU"/>
              </w:rPr>
              <w:t xml:space="preserve">                              </w:t>
            </w:r>
            <w:r w:rsidRPr="004623D7">
              <w:rPr>
                <w:rFonts w:eastAsia="Times New Roman" w:cs="Times New Roman"/>
                <w:szCs w:val="28"/>
                <w:lang w:eastAsia="ru-RU"/>
              </w:rPr>
              <w:t xml:space="preserve">их бюджетной обеспеченности, обеспечения сбалансированности бюджетов субъектов Российской Федерации и муниципальных образований, </w:t>
            </w:r>
            <w:r>
              <w:rPr>
                <w:rFonts w:eastAsia="Times New Roman" w:cs="Times New Roman"/>
                <w:szCs w:val="28"/>
                <w:lang w:eastAsia="ru-RU"/>
              </w:rPr>
              <w:t xml:space="preserve">                           </w:t>
            </w:r>
            <w:r w:rsidRPr="004623D7">
              <w:rPr>
                <w:rFonts w:eastAsia="Times New Roman" w:cs="Times New Roman"/>
                <w:szCs w:val="28"/>
                <w:lang w:eastAsia="ru-RU"/>
              </w:rPr>
              <w:t>социально-экономического развития и исполнения делегированных полномочий"</w:t>
            </w:r>
          </w:p>
        </w:tc>
      </w:tr>
      <w:tr w:rsidR="005D1545" w:rsidRPr="004623D7" w14:paraId="50CBEC67" w14:textId="77777777" w:rsidTr="004623D7">
        <w:trPr>
          <w:cantSplit/>
          <w:trHeight w:val="20"/>
        </w:trPr>
        <w:tc>
          <w:tcPr>
            <w:tcW w:w="2849" w:type="dxa"/>
            <w:shd w:val="clear" w:color="auto" w:fill="auto"/>
            <w:noWrap/>
            <w:hideMark/>
          </w:tcPr>
          <w:p w14:paraId="21155AF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36 4 01 50010</w:t>
            </w:r>
          </w:p>
        </w:tc>
        <w:tc>
          <w:tcPr>
            <w:tcW w:w="7612" w:type="dxa"/>
            <w:shd w:val="clear" w:color="auto" w:fill="auto"/>
            <w:hideMark/>
          </w:tcPr>
          <w:p w14:paraId="4B4FD5D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Дотации на выравнивание бюджетной обеспеченности субъектов Российской Федерации</w:t>
            </w:r>
          </w:p>
        </w:tc>
      </w:tr>
      <w:tr w:rsidR="005D1545" w:rsidRPr="004623D7" w14:paraId="53A16303" w14:textId="77777777" w:rsidTr="004623D7">
        <w:trPr>
          <w:cantSplit/>
          <w:trHeight w:val="20"/>
        </w:trPr>
        <w:tc>
          <w:tcPr>
            <w:tcW w:w="2849" w:type="dxa"/>
            <w:shd w:val="clear" w:color="auto" w:fill="auto"/>
            <w:noWrap/>
            <w:hideMark/>
          </w:tcPr>
          <w:p w14:paraId="3A390DF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36 4 01 50020</w:t>
            </w:r>
          </w:p>
        </w:tc>
        <w:tc>
          <w:tcPr>
            <w:tcW w:w="7612" w:type="dxa"/>
            <w:shd w:val="clear" w:color="auto" w:fill="auto"/>
            <w:hideMark/>
          </w:tcPr>
          <w:p w14:paraId="39D8F7A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Дотации на поддержку мер по обеспечению сбалансированности бюджетов</w:t>
            </w:r>
          </w:p>
        </w:tc>
      </w:tr>
      <w:tr w:rsidR="005D1545" w:rsidRPr="004623D7" w14:paraId="47349C54" w14:textId="77777777" w:rsidTr="004623D7">
        <w:trPr>
          <w:cantSplit/>
          <w:trHeight w:val="20"/>
        </w:trPr>
        <w:tc>
          <w:tcPr>
            <w:tcW w:w="2849" w:type="dxa"/>
            <w:shd w:val="clear" w:color="auto" w:fill="auto"/>
            <w:noWrap/>
            <w:hideMark/>
          </w:tcPr>
          <w:p w14:paraId="71603D6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36 4 01 50060</w:t>
            </w:r>
          </w:p>
        </w:tc>
        <w:tc>
          <w:tcPr>
            <w:tcW w:w="7612" w:type="dxa"/>
            <w:shd w:val="clear" w:color="auto" w:fill="auto"/>
            <w:hideMark/>
          </w:tcPr>
          <w:p w14:paraId="1420BE6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Дотация в целях обеспечения сбалансированности бюджета Чеченской Республики</w:t>
            </w:r>
          </w:p>
        </w:tc>
      </w:tr>
      <w:tr w:rsidR="005D1545" w:rsidRPr="004623D7" w14:paraId="07AD33B0" w14:textId="77777777" w:rsidTr="004623D7">
        <w:trPr>
          <w:cantSplit/>
          <w:trHeight w:val="20"/>
        </w:trPr>
        <w:tc>
          <w:tcPr>
            <w:tcW w:w="2849" w:type="dxa"/>
            <w:shd w:val="clear" w:color="auto" w:fill="auto"/>
            <w:noWrap/>
            <w:hideMark/>
          </w:tcPr>
          <w:p w14:paraId="485E1D7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36 4 01 50090</w:t>
            </w:r>
          </w:p>
        </w:tc>
        <w:tc>
          <w:tcPr>
            <w:tcW w:w="7612" w:type="dxa"/>
            <w:shd w:val="clear" w:color="auto" w:fill="auto"/>
            <w:hideMark/>
          </w:tcPr>
          <w:p w14:paraId="5D9DBEC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Дотации на частичную компенсацию дополнительных расходов на повышение оплаты труда работников бюджетной сферы и иные цели</w:t>
            </w:r>
          </w:p>
        </w:tc>
      </w:tr>
      <w:tr w:rsidR="005D1545" w:rsidRPr="004623D7" w14:paraId="1826F4DA" w14:textId="77777777" w:rsidTr="004623D7">
        <w:trPr>
          <w:cantSplit/>
          <w:trHeight w:val="20"/>
        </w:trPr>
        <w:tc>
          <w:tcPr>
            <w:tcW w:w="2849" w:type="dxa"/>
            <w:shd w:val="clear" w:color="auto" w:fill="auto"/>
            <w:noWrap/>
            <w:hideMark/>
          </w:tcPr>
          <w:p w14:paraId="1AA4946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36 4 01 50100</w:t>
            </w:r>
          </w:p>
        </w:tc>
        <w:tc>
          <w:tcPr>
            <w:tcW w:w="7612" w:type="dxa"/>
            <w:shd w:val="clear" w:color="auto" w:fill="auto"/>
            <w:hideMark/>
          </w:tcPr>
          <w:p w14:paraId="36DEB08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Дотации, связанные с особым режимом </w:t>
            </w:r>
            <w:r>
              <w:rPr>
                <w:rFonts w:eastAsia="Times New Roman" w:cs="Times New Roman"/>
                <w:szCs w:val="28"/>
                <w:lang w:eastAsia="ru-RU"/>
              </w:rPr>
              <w:t xml:space="preserve">                                   </w:t>
            </w:r>
            <w:r w:rsidRPr="004623D7">
              <w:rPr>
                <w:rFonts w:eastAsia="Times New Roman" w:cs="Times New Roman"/>
                <w:szCs w:val="28"/>
                <w:lang w:eastAsia="ru-RU"/>
              </w:rPr>
              <w:t xml:space="preserve">безопасного функционирования закрытых </w:t>
            </w:r>
            <w:r>
              <w:rPr>
                <w:rFonts w:eastAsia="Times New Roman" w:cs="Times New Roman"/>
                <w:szCs w:val="28"/>
                <w:lang w:eastAsia="ru-RU"/>
              </w:rPr>
              <w:t xml:space="preserve">            </w:t>
            </w:r>
            <w:r w:rsidRPr="004623D7">
              <w:rPr>
                <w:rFonts w:eastAsia="Times New Roman" w:cs="Times New Roman"/>
                <w:szCs w:val="28"/>
                <w:lang w:eastAsia="ru-RU"/>
              </w:rPr>
              <w:t>административно-территориальных образований</w:t>
            </w:r>
          </w:p>
        </w:tc>
      </w:tr>
      <w:tr w:rsidR="005D1545" w:rsidRPr="004623D7" w14:paraId="273BD8A0" w14:textId="77777777" w:rsidTr="004623D7">
        <w:trPr>
          <w:cantSplit/>
          <w:trHeight w:val="20"/>
        </w:trPr>
        <w:tc>
          <w:tcPr>
            <w:tcW w:w="2849" w:type="dxa"/>
            <w:shd w:val="clear" w:color="auto" w:fill="auto"/>
            <w:noWrap/>
          </w:tcPr>
          <w:p w14:paraId="298BFF73" w14:textId="77777777" w:rsidR="005D1545" w:rsidRPr="004623D7" w:rsidRDefault="005D1545" w:rsidP="005D1545">
            <w:pPr>
              <w:ind w:firstLine="0"/>
              <w:jc w:val="center"/>
              <w:rPr>
                <w:rFonts w:eastAsia="Times New Roman" w:cs="Times New Roman"/>
                <w:szCs w:val="28"/>
                <w:lang w:eastAsia="ru-RU"/>
              </w:rPr>
            </w:pPr>
            <w:r w:rsidRPr="004623D7">
              <w:t>36 4 01 54090</w:t>
            </w:r>
          </w:p>
        </w:tc>
        <w:tc>
          <w:tcPr>
            <w:tcW w:w="7612" w:type="dxa"/>
            <w:shd w:val="clear" w:color="auto" w:fill="auto"/>
          </w:tcPr>
          <w:p w14:paraId="7AD3B7B7" w14:textId="77777777" w:rsidR="005D1545" w:rsidRPr="004623D7" w:rsidRDefault="005D1545" w:rsidP="005D1545">
            <w:pPr>
              <w:ind w:firstLine="0"/>
              <w:rPr>
                <w:rFonts w:eastAsia="Times New Roman" w:cs="Times New Roman"/>
                <w:szCs w:val="28"/>
                <w:lang w:eastAsia="ru-RU"/>
              </w:rPr>
            </w:pPr>
            <w:r w:rsidRPr="004623D7">
              <w:t>Дотация в целях обеспечения сбалансированности бюджета Республики Крым</w:t>
            </w:r>
          </w:p>
        </w:tc>
      </w:tr>
      <w:tr w:rsidR="005D1545" w:rsidRPr="004623D7" w14:paraId="5638550B" w14:textId="77777777" w:rsidTr="004623D7">
        <w:trPr>
          <w:cantSplit/>
          <w:trHeight w:val="20"/>
        </w:trPr>
        <w:tc>
          <w:tcPr>
            <w:tcW w:w="2849" w:type="dxa"/>
            <w:shd w:val="clear" w:color="auto" w:fill="auto"/>
            <w:noWrap/>
          </w:tcPr>
          <w:p w14:paraId="3DF23064" w14:textId="77777777" w:rsidR="005D1545" w:rsidRPr="004623D7" w:rsidRDefault="005D1545" w:rsidP="005D1545">
            <w:pPr>
              <w:ind w:firstLine="0"/>
              <w:jc w:val="center"/>
              <w:rPr>
                <w:rFonts w:eastAsia="Times New Roman" w:cs="Times New Roman"/>
                <w:szCs w:val="28"/>
                <w:lang w:eastAsia="ru-RU"/>
              </w:rPr>
            </w:pPr>
            <w:r w:rsidRPr="004623D7">
              <w:t>36 4 01 54100</w:t>
            </w:r>
          </w:p>
        </w:tc>
        <w:tc>
          <w:tcPr>
            <w:tcW w:w="7612" w:type="dxa"/>
            <w:shd w:val="clear" w:color="auto" w:fill="auto"/>
          </w:tcPr>
          <w:p w14:paraId="0F3743FF" w14:textId="77777777" w:rsidR="005D1545" w:rsidRPr="004623D7" w:rsidRDefault="005D1545" w:rsidP="005D1545">
            <w:pPr>
              <w:ind w:firstLine="0"/>
              <w:rPr>
                <w:rFonts w:eastAsia="Times New Roman" w:cs="Times New Roman"/>
                <w:szCs w:val="28"/>
                <w:lang w:eastAsia="ru-RU"/>
              </w:rPr>
            </w:pPr>
            <w:r w:rsidRPr="004623D7">
              <w:t>Дотация в целях обеспечения сбалансированности бюджета города федерального значения Севастополя</w:t>
            </w:r>
          </w:p>
        </w:tc>
      </w:tr>
      <w:tr w:rsidR="005D1545" w:rsidRPr="004623D7" w14:paraId="6C577F1A" w14:textId="77777777" w:rsidTr="004623D7">
        <w:trPr>
          <w:cantSplit/>
          <w:trHeight w:val="20"/>
        </w:trPr>
        <w:tc>
          <w:tcPr>
            <w:tcW w:w="2849" w:type="dxa"/>
            <w:shd w:val="clear" w:color="auto" w:fill="auto"/>
            <w:noWrap/>
            <w:hideMark/>
          </w:tcPr>
          <w:p w14:paraId="4A2364C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36 4 01 59000</w:t>
            </w:r>
          </w:p>
        </w:tc>
        <w:tc>
          <w:tcPr>
            <w:tcW w:w="7612" w:type="dxa"/>
            <w:shd w:val="clear" w:color="auto" w:fill="auto"/>
            <w:hideMark/>
          </w:tcPr>
          <w:p w14:paraId="4ADF1C8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Единая субвенция бюджетам субъектов Российской Федерации и бюджету г. Байконура</w:t>
            </w:r>
          </w:p>
        </w:tc>
      </w:tr>
      <w:tr w:rsidR="005D1545" w:rsidRPr="004623D7" w14:paraId="1FDC7D1C" w14:textId="77777777" w:rsidTr="004623D7">
        <w:trPr>
          <w:cantSplit/>
          <w:trHeight w:val="20"/>
        </w:trPr>
        <w:tc>
          <w:tcPr>
            <w:tcW w:w="2849" w:type="dxa"/>
            <w:shd w:val="clear" w:color="auto" w:fill="auto"/>
            <w:noWrap/>
            <w:hideMark/>
          </w:tcPr>
          <w:p w14:paraId="73B3EA8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36 4 02 00000</w:t>
            </w:r>
          </w:p>
        </w:tc>
        <w:tc>
          <w:tcPr>
            <w:tcW w:w="7612" w:type="dxa"/>
            <w:shd w:val="clear" w:color="auto" w:fill="auto"/>
            <w:hideMark/>
          </w:tcPr>
          <w:p w14:paraId="58390E0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"Анализ разграничения полномочий между уровнями публичной власти"</w:t>
            </w:r>
          </w:p>
        </w:tc>
      </w:tr>
      <w:tr w:rsidR="005D1545" w:rsidRPr="004623D7" w14:paraId="118DF5DF" w14:textId="77777777" w:rsidTr="004623D7">
        <w:trPr>
          <w:cantSplit/>
          <w:trHeight w:val="20"/>
        </w:trPr>
        <w:tc>
          <w:tcPr>
            <w:tcW w:w="2849" w:type="dxa"/>
            <w:shd w:val="clear" w:color="auto" w:fill="auto"/>
            <w:noWrap/>
            <w:hideMark/>
          </w:tcPr>
          <w:p w14:paraId="68B86F1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36 4 05 00000</w:t>
            </w:r>
          </w:p>
        </w:tc>
        <w:tc>
          <w:tcPr>
            <w:tcW w:w="7612" w:type="dxa"/>
            <w:shd w:val="clear" w:color="auto" w:fill="auto"/>
            <w:hideMark/>
          </w:tcPr>
          <w:p w14:paraId="068AAFFB"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Комплекс процессных мероприятий "Поощрение субъектов Российской Федерации и муниципальных образований </w:t>
            </w:r>
            <w:r>
              <w:rPr>
                <w:rFonts w:eastAsia="Times New Roman" w:cs="Times New Roman"/>
                <w:szCs w:val="28"/>
                <w:lang w:eastAsia="ru-RU"/>
              </w:rPr>
              <w:t xml:space="preserve">                       </w:t>
            </w:r>
            <w:r w:rsidRPr="004623D7">
              <w:rPr>
                <w:rFonts w:eastAsia="Times New Roman" w:cs="Times New Roman"/>
                <w:szCs w:val="28"/>
                <w:lang w:eastAsia="ru-RU"/>
              </w:rPr>
              <w:t xml:space="preserve">по итогам оценки эффективности деятельности органов исполнительной власти субъектов Российской Федерации </w:t>
            </w:r>
            <w:r>
              <w:rPr>
                <w:rFonts w:eastAsia="Times New Roman" w:cs="Times New Roman"/>
                <w:szCs w:val="28"/>
                <w:lang w:eastAsia="ru-RU"/>
              </w:rPr>
              <w:t xml:space="preserve">                  </w:t>
            </w:r>
            <w:r w:rsidRPr="004623D7">
              <w:rPr>
                <w:rFonts w:eastAsia="Times New Roman" w:cs="Times New Roman"/>
                <w:szCs w:val="28"/>
                <w:lang w:eastAsia="ru-RU"/>
              </w:rPr>
              <w:t>и деятельности органов местного самоуправления"</w:t>
            </w:r>
          </w:p>
        </w:tc>
      </w:tr>
      <w:tr w:rsidR="005D1545" w:rsidRPr="004623D7" w14:paraId="3989D72D" w14:textId="77777777" w:rsidTr="004623D7">
        <w:trPr>
          <w:cantSplit/>
          <w:trHeight w:val="20"/>
        </w:trPr>
        <w:tc>
          <w:tcPr>
            <w:tcW w:w="2849" w:type="dxa"/>
            <w:shd w:val="clear" w:color="auto" w:fill="auto"/>
            <w:noWrap/>
            <w:hideMark/>
          </w:tcPr>
          <w:p w14:paraId="0E1E1CA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36 4 05 53990</w:t>
            </w:r>
          </w:p>
        </w:tc>
        <w:tc>
          <w:tcPr>
            <w:tcW w:w="7612" w:type="dxa"/>
            <w:shd w:val="clear" w:color="auto" w:fill="auto"/>
            <w:hideMark/>
          </w:tcPr>
          <w:p w14:paraId="343D94F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Дотации на премирование победителей Всероссийского конкурса "Лучшая муниципальная практика"</w:t>
            </w:r>
          </w:p>
        </w:tc>
      </w:tr>
      <w:tr w:rsidR="005D1545" w:rsidRPr="004623D7" w14:paraId="7326F95B" w14:textId="77777777" w:rsidTr="004623D7">
        <w:trPr>
          <w:cantSplit/>
          <w:trHeight w:val="20"/>
        </w:trPr>
        <w:tc>
          <w:tcPr>
            <w:tcW w:w="2849" w:type="dxa"/>
            <w:shd w:val="clear" w:color="auto" w:fill="auto"/>
            <w:noWrap/>
            <w:hideMark/>
          </w:tcPr>
          <w:p w14:paraId="7810995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36 4 05 55490</w:t>
            </w:r>
          </w:p>
        </w:tc>
        <w:tc>
          <w:tcPr>
            <w:tcW w:w="7612" w:type="dxa"/>
            <w:shd w:val="clear" w:color="auto" w:fill="auto"/>
            <w:hideMark/>
          </w:tcPr>
          <w:p w14:paraId="2FD756B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w:t>
            </w:r>
          </w:p>
        </w:tc>
      </w:tr>
      <w:tr w:rsidR="005D1545" w:rsidRPr="004623D7" w14:paraId="34853DED" w14:textId="77777777" w:rsidTr="004623D7">
        <w:trPr>
          <w:cantSplit/>
          <w:trHeight w:val="20"/>
        </w:trPr>
        <w:tc>
          <w:tcPr>
            <w:tcW w:w="2849" w:type="dxa"/>
            <w:shd w:val="clear" w:color="auto" w:fill="auto"/>
            <w:noWrap/>
            <w:hideMark/>
          </w:tcPr>
          <w:p w14:paraId="3939057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36 4 06 00000</w:t>
            </w:r>
          </w:p>
        </w:tc>
        <w:tc>
          <w:tcPr>
            <w:tcW w:w="7612" w:type="dxa"/>
            <w:shd w:val="clear" w:color="auto" w:fill="auto"/>
            <w:hideMark/>
          </w:tcPr>
          <w:p w14:paraId="5B93147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"Содействие сокращению уровня долговой нагрузки субъектов Российской Федерации"</w:t>
            </w:r>
          </w:p>
        </w:tc>
      </w:tr>
      <w:tr w:rsidR="005D1545" w:rsidRPr="004623D7" w14:paraId="494F0584" w14:textId="77777777" w:rsidTr="004623D7">
        <w:trPr>
          <w:cantSplit/>
          <w:trHeight w:val="20"/>
        </w:trPr>
        <w:tc>
          <w:tcPr>
            <w:tcW w:w="2849" w:type="dxa"/>
            <w:shd w:val="clear" w:color="auto" w:fill="auto"/>
            <w:noWrap/>
            <w:hideMark/>
          </w:tcPr>
          <w:p w14:paraId="76A56A0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36 4 08 00000</w:t>
            </w:r>
          </w:p>
        </w:tc>
        <w:tc>
          <w:tcPr>
            <w:tcW w:w="7612" w:type="dxa"/>
            <w:shd w:val="clear" w:color="auto" w:fill="auto"/>
            <w:hideMark/>
          </w:tcPr>
          <w:p w14:paraId="42E0E8C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Комплекс процессных мероприятий "Оценка качества управления региональными и муниципальными финансами </w:t>
            </w:r>
            <w:r>
              <w:rPr>
                <w:rFonts w:eastAsia="Times New Roman" w:cs="Times New Roman"/>
                <w:szCs w:val="28"/>
                <w:lang w:eastAsia="ru-RU"/>
              </w:rPr>
              <w:t xml:space="preserve">              </w:t>
            </w:r>
            <w:r w:rsidRPr="004623D7">
              <w:rPr>
                <w:rFonts w:eastAsia="Times New Roman" w:cs="Times New Roman"/>
                <w:szCs w:val="28"/>
                <w:lang w:eastAsia="ru-RU"/>
              </w:rPr>
              <w:t xml:space="preserve">и методическая поддержка реализации мероприятий </w:t>
            </w:r>
            <w:r>
              <w:rPr>
                <w:rFonts w:eastAsia="Times New Roman" w:cs="Times New Roman"/>
                <w:szCs w:val="28"/>
                <w:lang w:eastAsia="ru-RU"/>
              </w:rPr>
              <w:t xml:space="preserve">                          </w:t>
            </w:r>
            <w:r w:rsidRPr="004623D7">
              <w:rPr>
                <w:rFonts w:eastAsia="Times New Roman" w:cs="Times New Roman"/>
                <w:szCs w:val="28"/>
                <w:lang w:eastAsia="ru-RU"/>
              </w:rPr>
              <w:t xml:space="preserve">по повышению качества управления государственными финансами субъектов Российской Федерации </w:t>
            </w:r>
            <w:r>
              <w:rPr>
                <w:rFonts w:eastAsia="Times New Roman" w:cs="Times New Roman"/>
                <w:szCs w:val="28"/>
                <w:lang w:eastAsia="ru-RU"/>
              </w:rPr>
              <w:t xml:space="preserve">                                               </w:t>
            </w:r>
            <w:r w:rsidRPr="004623D7">
              <w:rPr>
                <w:rFonts w:eastAsia="Times New Roman" w:cs="Times New Roman"/>
                <w:szCs w:val="28"/>
                <w:lang w:eastAsia="ru-RU"/>
              </w:rPr>
              <w:t>и муниципальными финансами"</w:t>
            </w:r>
          </w:p>
        </w:tc>
      </w:tr>
      <w:tr w:rsidR="005D1545" w:rsidRPr="004623D7" w14:paraId="40A13F62" w14:textId="77777777" w:rsidTr="004623D7">
        <w:trPr>
          <w:cantSplit/>
          <w:trHeight w:val="20"/>
        </w:trPr>
        <w:tc>
          <w:tcPr>
            <w:tcW w:w="2849" w:type="dxa"/>
            <w:shd w:val="clear" w:color="auto" w:fill="auto"/>
            <w:noWrap/>
            <w:hideMark/>
          </w:tcPr>
          <w:p w14:paraId="7793700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37 0 00 00000</w:t>
            </w:r>
          </w:p>
        </w:tc>
        <w:tc>
          <w:tcPr>
            <w:tcW w:w="7612" w:type="dxa"/>
            <w:shd w:val="clear" w:color="auto" w:fill="auto"/>
            <w:hideMark/>
          </w:tcPr>
          <w:p w14:paraId="6E3D4C3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программа Российской Федерации "Социально-экономическое развитие Калининградской области"</w:t>
            </w:r>
          </w:p>
        </w:tc>
      </w:tr>
      <w:tr w:rsidR="005D1545" w:rsidRPr="004623D7" w14:paraId="64EF5D7E" w14:textId="77777777" w:rsidTr="004623D7">
        <w:trPr>
          <w:cantSplit/>
          <w:trHeight w:val="20"/>
        </w:trPr>
        <w:tc>
          <w:tcPr>
            <w:tcW w:w="2849" w:type="dxa"/>
            <w:shd w:val="clear" w:color="auto" w:fill="auto"/>
            <w:noWrap/>
            <w:hideMark/>
          </w:tcPr>
          <w:p w14:paraId="05095A0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37 2 00 00000</w:t>
            </w:r>
          </w:p>
        </w:tc>
        <w:tc>
          <w:tcPr>
            <w:tcW w:w="7612" w:type="dxa"/>
            <w:shd w:val="clear" w:color="auto" w:fill="auto"/>
            <w:hideMark/>
          </w:tcPr>
          <w:p w14:paraId="52CEDC8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Федеральные проекты</w:t>
            </w:r>
          </w:p>
        </w:tc>
      </w:tr>
      <w:tr w:rsidR="005D1545" w:rsidRPr="004623D7" w14:paraId="46420AA2" w14:textId="77777777" w:rsidTr="004623D7">
        <w:trPr>
          <w:cantSplit/>
          <w:trHeight w:val="20"/>
        </w:trPr>
        <w:tc>
          <w:tcPr>
            <w:tcW w:w="2849" w:type="dxa"/>
            <w:shd w:val="clear" w:color="auto" w:fill="auto"/>
            <w:noWrap/>
            <w:hideMark/>
          </w:tcPr>
          <w:p w14:paraId="4DE28FE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37 2 01 00000</w:t>
            </w:r>
          </w:p>
        </w:tc>
        <w:tc>
          <w:tcPr>
            <w:tcW w:w="7612" w:type="dxa"/>
            <w:shd w:val="clear" w:color="auto" w:fill="auto"/>
            <w:hideMark/>
          </w:tcPr>
          <w:p w14:paraId="07B8592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"Социально-экономическое развитие Калининградской области"</w:t>
            </w:r>
          </w:p>
        </w:tc>
      </w:tr>
      <w:tr w:rsidR="005D1545" w:rsidRPr="004623D7" w14:paraId="057B7D61" w14:textId="77777777" w:rsidTr="004623D7">
        <w:trPr>
          <w:cantSplit/>
          <w:trHeight w:val="20"/>
        </w:trPr>
        <w:tc>
          <w:tcPr>
            <w:tcW w:w="2849" w:type="dxa"/>
            <w:shd w:val="clear" w:color="auto" w:fill="auto"/>
            <w:noWrap/>
            <w:hideMark/>
          </w:tcPr>
          <w:p w14:paraId="6E9EC94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37 2 01 50610</w:t>
            </w:r>
          </w:p>
        </w:tc>
        <w:tc>
          <w:tcPr>
            <w:tcW w:w="7612" w:type="dxa"/>
            <w:shd w:val="clear" w:color="auto" w:fill="auto"/>
            <w:hideMark/>
          </w:tcPr>
          <w:p w14:paraId="5C9CC69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w:t>
            </w:r>
          </w:p>
        </w:tc>
      </w:tr>
      <w:tr w:rsidR="005D1545" w:rsidRPr="004623D7" w14:paraId="0C5DCF1E" w14:textId="77777777" w:rsidTr="004623D7">
        <w:trPr>
          <w:cantSplit/>
          <w:trHeight w:val="20"/>
        </w:trPr>
        <w:tc>
          <w:tcPr>
            <w:tcW w:w="2849" w:type="dxa"/>
            <w:shd w:val="clear" w:color="auto" w:fill="auto"/>
            <w:noWrap/>
            <w:hideMark/>
          </w:tcPr>
          <w:p w14:paraId="6D85A2A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37 2 01 57580</w:t>
            </w:r>
          </w:p>
        </w:tc>
        <w:tc>
          <w:tcPr>
            <w:tcW w:w="7612" w:type="dxa"/>
            <w:shd w:val="clear" w:color="auto" w:fill="auto"/>
            <w:hideMark/>
          </w:tcPr>
          <w:p w14:paraId="3ABD547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Субвенция бюджету Калининградской области </w:t>
            </w:r>
            <w:r>
              <w:rPr>
                <w:rFonts w:eastAsia="Times New Roman" w:cs="Times New Roman"/>
                <w:szCs w:val="28"/>
                <w:lang w:eastAsia="ru-RU"/>
              </w:rPr>
              <w:t xml:space="preserve">                                       </w:t>
            </w:r>
            <w:r w:rsidRPr="004623D7">
              <w:rPr>
                <w:rFonts w:eastAsia="Times New Roman" w:cs="Times New Roman"/>
                <w:szCs w:val="28"/>
                <w:lang w:eastAsia="ru-RU"/>
              </w:rPr>
              <w:t>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w:t>
            </w:r>
          </w:p>
        </w:tc>
      </w:tr>
      <w:tr w:rsidR="005D1545" w:rsidRPr="004623D7" w14:paraId="6C165C75" w14:textId="77777777" w:rsidTr="004623D7">
        <w:trPr>
          <w:cantSplit/>
          <w:trHeight w:val="20"/>
        </w:trPr>
        <w:tc>
          <w:tcPr>
            <w:tcW w:w="2849" w:type="dxa"/>
            <w:shd w:val="clear" w:color="auto" w:fill="auto"/>
            <w:noWrap/>
            <w:hideMark/>
          </w:tcPr>
          <w:p w14:paraId="05DF77B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37 2 01 57590</w:t>
            </w:r>
          </w:p>
        </w:tc>
        <w:tc>
          <w:tcPr>
            <w:tcW w:w="7612" w:type="dxa"/>
            <w:shd w:val="clear" w:color="auto" w:fill="auto"/>
            <w:hideMark/>
          </w:tcPr>
          <w:p w14:paraId="690125D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Субсидия бюджету Калининградской области на реализацию мероприятий по строительству берегозащитных сооружений, проведению противооползневых и берегоукрепительных работ</w:t>
            </w:r>
          </w:p>
        </w:tc>
      </w:tr>
      <w:tr w:rsidR="005D1545" w:rsidRPr="004623D7" w14:paraId="6CC036D3" w14:textId="77777777" w:rsidTr="004623D7">
        <w:trPr>
          <w:cantSplit/>
          <w:trHeight w:val="20"/>
        </w:trPr>
        <w:tc>
          <w:tcPr>
            <w:tcW w:w="2849" w:type="dxa"/>
            <w:shd w:val="clear" w:color="auto" w:fill="auto"/>
            <w:noWrap/>
            <w:hideMark/>
          </w:tcPr>
          <w:p w14:paraId="30E5F82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37 3 00 00000</w:t>
            </w:r>
          </w:p>
        </w:tc>
        <w:tc>
          <w:tcPr>
            <w:tcW w:w="7612" w:type="dxa"/>
            <w:shd w:val="clear" w:color="auto" w:fill="auto"/>
            <w:hideMark/>
          </w:tcPr>
          <w:p w14:paraId="016DCF8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Ведомственные проекты</w:t>
            </w:r>
          </w:p>
        </w:tc>
      </w:tr>
      <w:tr w:rsidR="005D1545" w:rsidRPr="004623D7" w14:paraId="54B8D597" w14:textId="77777777" w:rsidTr="004623D7">
        <w:trPr>
          <w:cantSplit/>
          <w:trHeight w:val="20"/>
        </w:trPr>
        <w:tc>
          <w:tcPr>
            <w:tcW w:w="2849" w:type="dxa"/>
            <w:shd w:val="clear" w:color="auto" w:fill="auto"/>
            <w:noWrap/>
            <w:hideMark/>
          </w:tcPr>
          <w:p w14:paraId="25043E5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37 4 00 00000</w:t>
            </w:r>
          </w:p>
        </w:tc>
        <w:tc>
          <w:tcPr>
            <w:tcW w:w="7612" w:type="dxa"/>
            <w:shd w:val="clear" w:color="auto" w:fill="auto"/>
            <w:hideMark/>
          </w:tcPr>
          <w:p w14:paraId="2ED8F84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Комплексы процессных мероприятий</w:t>
            </w:r>
          </w:p>
        </w:tc>
      </w:tr>
      <w:tr w:rsidR="005D1545" w:rsidRPr="004623D7" w14:paraId="6232C012" w14:textId="77777777" w:rsidTr="004623D7">
        <w:trPr>
          <w:cantSplit/>
          <w:trHeight w:val="20"/>
        </w:trPr>
        <w:tc>
          <w:tcPr>
            <w:tcW w:w="2849" w:type="dxa"/>
            <w:shd w:val="clear" w:color="auto" w:fill="auto"/>
            <w:noWrap/>
            <w:hideMark/>
          </w:tcPr>
          <w:p w14:paraId="51E6E4F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39 0 00 00000</w:t>
            </w:r>
          </w:p>
        </w:tc>
        <w:tc>
          <w:tcPr>
            <w:tcW w:w="7612" w:type="dxa"/>
            <w:shd w:val="clear" w:color="auto" w:fill="auto"/>
            <w:hideMark/>
          </w:tcPr>
          <w:p w14:paraId="21EB7D4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программа Российской Федерации "Управление государственными финансами и регулирование финансовых рынков"</w:t>
            </w:r>
          </w:p>
        </w:tc>
      </w:tr>
      <w:tr w:rsidR="005D1545" w:rsidRPr="004623D7" w14:paraId="4FF07931" w14:textId="77777777" w:rsidTr="004623D7">
        <w:trPr>
          <w:cantSplit/>
          <w:trHeight w:val="20"/>
        </w:trPr>
        <w:tc>
          <w:tcPr>
            <w:tcW w:w="2849" w:type="dxa"/>
            <w:shd w:val="clear" w:color="auto" w:fill="auto"/>
            <w:noWrap/>
            <w:hideMark/>
          </w:tcPr>
          <w:p w14:paraId="4FFF6F3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39 2 00 00000</w:t>
            </w:r>
          </w:p>
        </w:tc>
        <w:tc>
          <w:tcPr>
            <w:tcW w:w="7612" w:type="dxa"/>
            <w:shd w:val="clear" w:color="auto" w:fill="auto"/>
            <w:hideMark/>
          </w:tcPr>
          <w:p w14:paraId="155A9AC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Федеральные проекты</w:t>
            </w:r>
          </w:p>
        </w:tc>
      </w:tr>
      <w:tr w:rsidR="005D1545" w:rsidRPr="004623D7" w14:paraId="757A6E4C" w14:textId="77777777" w:rsidTr="004623D7">
        <w:trPr>
          <w:cantSplit/>
          <w:trHeight w:val="20"/>
        </w:trPr>
        <w:tc>
          <w:tcPr>
            <w:tcW w:w="2849" w:type="dxa"/>
            <w:shd w:val="clear" w:color="auto" w:fill="auto"/>
            <w:noWrap/>
            <w:hideMark/>
          </w:tcPr>
          <w:p w14:paraId="57662FC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39 2 I2 00000</w:t>
            </w:r>
          </w:p>
        </w:tc>
        <w:tc>
          <w:tcPr>
            <w:tcW w:w="7612" w:type="dxa"/>
            <w:shd w:val="clear" w:color="auto" w:fill="auto"/>
            <w:hideMark/>
          </w:tcPr>
          <w:p w14:paraId="0643E37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"Создание благоприятных условий для осуществления деятельности самозанятыми гражданами"</w:t>
            </w:r>
          </w:p>
        </w:tc>
      </w:tr>
      <w:tr w:rsidR="005D1545" w:rsidRPr="004623D7" w14:paraId="3387CD3C" w14:textId="77777777" w:rsidTr="004623D7">
        <w:trPr>
          <w:cantSplit/>
          <w:trHeight w:val="20"/>
        </w:trPr>
        <w:tc>
          <w:tcPr>
            <w:tcW w:w="2849" w:type="dxa"/>
            <w:shd w:val="clear" w:color="auto" w:fill="auto"/>
            <w:noWrap/>
            <w:hideMark/>
          </w:tcPr>
          <w:p w14:paraId="74E6558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39 2 I4 00000</w:t>
            </w:r>
          </w:p>
        </w:tc>
        <w:tc>
          <w:tcPr>
            <w:tcW w:w="7612" w:type="dxa"/>
            <w:shd w:val="clear" w:color="auto" w:fill="auto"/>
            <w:hideMark/>
          </w:tcPr>
          <w:p w14:paraId="436C79C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Федеральный проект "Создание условий для легкого старта </w:t>
            </w:r>
            <w:r>
              <w:rPr>
                <w:rFonts w:eastAsia="Times New Roman" w:cs="Times New Roman"/>
                <w:szCs w:val="28"/>
                <w:lang w:eastAsia="ru-RU"/>
              </w:rPr>
              <w:t xml:space="preserve">                </w:t>
            </w:r>
            <w:r w:rsidRPr="004623D7">
              <w:rPr>
                <w:rFonts w:eastAsia="Times New Roman" w:cs="Times New Roman"/>
                <w:szCs w:val="28"/>
                <w:lang w:eastAsia="ru-RU"/>
              </w:rPr>
              <w:t>и комфортного ведения бизнеса"</w:t>
            </w:r>
          </w:p>
        </w:tc>
      </w:tr>
      <w:tr w:rsidR="005D1545" w:rsidRPr="004623D7" w14:paraId="0DBAF3EB" w14:textId="77777777" w:rsidTr="004623D7">
        <w:trPr>
          <w:cantSplit/>
          <w:trHeight w:val="20"/>
        </w:trPr>
        <w:tc>
          <w:tcPr>
            <w:tcW w:w="2849" w:type="dxa"/>
            <w:shd w:val="clear" w:color="auto" w:fill="auto"/>
            <w:noWrap/>
            <w:hideMark/>
          </w:tcPr>
          <w:p w14:paraId="7BD954C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39 2 I5 00000</w:t>
            </w:r>
          </w:p>
        </w:tc>
        <w:tc>
          <w:tcPr>
            <w:tcW w:w="7612" w:type="dxa"/>
            <w:shd w:val="clear" w:color="auto" w:fill="auto"/>
            <w:hideMark/>
          </w:tcPr>
          <w:p w14:paraId="5B9567C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Федеральный проект "Акселерация субъектов малого </w:t>
            </w:r>
            <w:r>
              <w:rPr>
                <w:rFonts w:eastAsia="Times New Roman" w:cs="Times New Roman"/>
                <w:szCs w:val="28"/>
                <w:lang w:eastAsia="ru-RU"/>
              </w:rPr>
              <w:t xml:space="preserve">                          </w:t>
            </w:r>
            <w:r w:rsidRPr="004623D7">
              <w:rPr>
                <w:rFonts w:eastAsia="Times New Roman" w:cs="Times New Roman"/>
                <w:szCs w:val="28"/>
                <w:lang w:eastAsia="ru-RU"/>
              </w:rPr>
              <w:t>и среднего предпринимательства"</w:t>
            </w:r>
          </w:p>
        </w:tc>
      </w:tr>
      <w:tr w:rsidR="005D1545" w:rsidRPr="004623D7" w14:paraId="5FD1FFF6" w14:textId="77777777" w:rsidTr="004623D7">
        <w:trPr>
          <w:cantSplit/>
          <w:trHeight w:val="20"/>
        </w:trPr>
        <w:tc>
          <w:tcPr>
            <w:tcW w:w="2849" w:type="dxa"/>
            <w:shd w:val="clear" w:color="auto" w:fill="auto"/>
            <w:noWrap/>
            <w:hideMark/>
          </w:tcPr>
          <w:p w14:paraId="582C41C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39 3 00 00000</w:t>
            </w:r>
          </w:p>
        </w:tc>
        <w:tc>
          <w:tcPr>
            <w:tcW w:w="7612" w:type="dxa"/>
            <w:shd w:val="clear" w:color="auto" w:fill="auto"/>
            <w:hideMark/>
          </w:tcPr>
          <w:p w14:paraId="34E567F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Ведомственные проекты</w:t>
            </w:r>
          </w:p>
        </w:tc>
      </w:tr>
      <w:tr w:rsidR="005D1545" w:rsidRPr="004623D7" w14:paraId="2A7521F9" w14:textId="77777777" w:rsidTr="004623D7">
        <w:trPr>
          <w:cantSplit/>
          <w:trHeight w:val="20"/>
        </w:trPr>
        <w:tc>
          <w:tcPr>
            <w:tcW w:w="2849" w:type="dxa"/>
            <w:shd w:val="clear" w:color="auto" w:fill="auto"/>
            <w:noWrap/>
            <w:hideMark/>
          </w:tcPr>
          <w:p w14:paraId="1655780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39 3 01 00000</w:t>
            </w:r>
          </w:p>
        </w:tc>
        <w:tc>
          <w:tcPr>
            <w:tcW w:w="7612" w:type="dxa"/>
            <w:shd w:val="clear" w:color="auto" w:fill="auto"/>
            <w:hideMark/>
          </w:tcPr>
          <w:p w14:paraId="67EA817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"Целостная система управления бюджетными рисками"</w:t>
            </w:r>
          </w:p>
        </w:tc>
      </w:tr>
      <w:tr w:rsidR="005D1545" w:rsidRPr="004623D7" w14:paraId="0CA168D7" w14:textId="77777777" w:rsidTr="004623D7">
        <w:trPr>
          <w:cantSplit/>
          <w:trHeight w:val="20"/>
        </w:trPr>
        <w:tc>
          <w:tcPr>
            <w:tcW w:w="2849" w:type="dxa"/>
            <w:shd w:val="clear" w:color="auto" w:fill="auto"/>
            <w:noWrap/>
            <w:hideMark/>
          </w:tcPr>
          <w:p w14:paraId="6AA5175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39 3 02 00000</w:t>
            </w:r>
          </w:p>
        </w:tc>
        <w:tc>
          <w:tcPr>
            <w:tcW w:w="7612" w:type="dxa"/>
            <w:shd w:val="clear" w:color="auto" w:fill="auto"/>
            <w:hideMark/>
          </w:tcPr>
          <w:p w14:paraId="5A7D1BD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"Развитие информационных систем обеспечения бюджетных правоотношений"</w:t>
            </w:r>
          </w:p>
        </w:tc>
      </w:tr>
      <w:tr w:rsidR="005D1545" w:rsidRPr="004623D7" w14:paraId="25AF7B4B" w14:textId="77777777" w:rsidTr="004623D7">
        <w:trPr>
          <w:cantSplit/>
          <w:trHeight w:val="20"/>
        </w:trPr>
        <w:tc>
          <w:tcPr>
            <w:tcW w:w="2849" w:type="dxa"/>
            <w:shd w:val="clear" w:color="auto" w:fill="auto"/>
            <w:noWrap/>
            <w:hideMark/>
          </w:tcPr>
          <w:p w14:paraId="273FA4E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39 3 03 00000</w:t>
            </w:r>
          </w:p>
        </w:tc>
        <w:tc>
          <w:tcPr>
            <w:tcW w:w="7612" w:type="dxa"/>
            <w:shd w:val="clear" w:color="auto" w:fill="auto"/>
            <w:hideMark/>
          </w:tcPr>
          <w:p w14:paraId="4FA5C62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"Реализация проектов ведомственной программы цифровой трансформации Федерального казначейства"</w:t>
            </w:r>
          </w:p>
        </w:tc>
      </w:tr>
      <w:tr w:rsidR="005D1545" w:rsidRPr="004623D7" w14:paraId="71316848" w14:textId="77777777" w:rsidTr="004623D7">
        <w:trPr>
          <w:cantSplit/>
          <w:trHeight w:val="20"/>
        </w:trPr>
        <w:tc>
          <w:tcPr>
            <w:tcW w:w="2849" w:type="dxa"/>
            <w:shd w:val="clear" w:color="auto" w:fill="auto"/>
            <w:noWrap/>
            <w:hideMark/>
          </w:tcPr>
          <w:p w14:paraId="5819BDC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39 3 04 00000</w:t>
            </w:r>
          </w:p>
        </w:tc>
        <w:tc>
          <w:tcPr>
            <w:tcW w:w="7612" w:type="dxa"/>
            <w:shd w:val="clear" w:color="auto" w:fill="auto"/>
            <w:hideMark/>
          </w:tcPr>
          <w:p w14:paraId="6E91FA0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"Электронный СМАРТ-контроль (контроллинг) и учет государственных финансов для управленческих решений"</w:t>
            </w:r>
          </w:p>
        </w:tc>
      </w:tr>
      <w:tr w:rsidR="005D1545" w:rsidRPr="004623D7" w14:paraId="0BDD306A" w14:textId="77777777" w:rsidTr="004623D7">
        <w:trPr>
          <w:cantSplit/>
          <w:trHeight w:val="20"/>
        </w:trPr>
        <w:tc>
          <w:tcPr>
            <w:tcW w:w="2849" w:type="dxa"/>
            <w:shd w:val="clear" w:color="auto" w:fill="auto"/>
            <w:noWrap/>
            <w:hideMark/>
          </w:tcPr>
          <w:p w14:paraId="0F7A83A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39 3 05 00000</w:t>
            </w:r>
          </w:p>
        </w:tc>
        <w:tc>
          <w:tcPr>
            <w:tcW w:w="7612" w:type="dxa"/>
            <w:shd w:val="clear" w:color="auto" w:fill="auto"/>
            <w:hideMark/>
          </w:tcPr>
          <w:p w14:paraId="6A1A3E8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"Публичность и результативность государственной поддержки экономики"</w:t>
            </w:r>
          </w:p>
        </w:tc>
      </w:tr>
      <w:tr w:rsidR="005D1545" w:rsidRPr="004623D7" w14:paraId="242EA1E3" w14:textId="77777777" w:rsidTr="004623D7">
        <w:trPr>
          <w:cantSplit/>
          <w:trHeight w:val="20"/>
        </w:trPr>
        <w:tc>
          <w:tcPr>
            <w:tcW w:w="2849" w:type="dxa"/>
            <w:shd w:val="clear" w:color="auto" w:fill="auto"/>
            <w:noWrap/>
            <w:hideMark/>
          </w:tcPr>
          <w:p w14:paraId="3F96F98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39 3 06 00000</w:t>
            </w:r>
          </w:p>
        </w:tc>
        <w:tc>
          <w:tcPr>
            <w:tcW w:w="7612" w:type="dxa"/>
            <w:shd w:val="clear" w:color="auto" w:fill="auto"/>
            <w:hideMark/>
          </w:tcPr>
          <w:p w14:paraId="1DF03BB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"Электронные госзакупки, ориентированные на результаты"</w:t>
            </w:r>
          </w:p>
        </w:tc>
      </w:tr>
      <w:tr w:rsidR="005D1545" w:rsidRPr="004623D7" w14:paraId="3F8A2CD5" w14:textId="77777777" w:rsidTr="004623D7">
        <w:trPr>
          <w:cantSplit/>
          <w:trHeight w:val="20"/>
        </w:trPr>
        <w:tc>
          <w:tcPr>
            <w:tcW w:w="2849" w:type="dxa"/>
            <w:shd w:val="clear" w:color="auto" w:fill="auto"/>
            <w:noWrap/>
            <w:hideMark/>
          </w:tcPr>
          <w:p w14:paraId="2C0537D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39 3 07 00000</w:t>
            </w:r>
          </w:p>
        </w:tc>
        <w:tc>
          <w:tcPr>
            <w:tcW w:w="7612" w:type="dxa"/>
            <w:shd w:val="clear" w:color="auto" w:fill="auto"/>
            <w:hideMark/>
          </w:tcPr>
          <w:p w14:paraId="5F3CEE2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Ведомственный проект "Создание финансовых механизмов координации научной и научно-технической деятельности </w:t>
            </w:r>
            <w:r>
              <w:rPr>
                <w:rFonts w:eastAsia="Times New Roman" w:cs="Times New Roman"/>
                <w:szCs w:val="28"/>
                <w:lang w:eastAsia="ru-RU"/>
              </w:rPr>
              <w:t xml:space="preserve">                 </w:t>
            </w:r>
            <w:r w:rsidRPr="004623D7">
              <w:rPr>
                <w:rFonts w:eastAsia="Times New Roman" w:cs="Times New Roman"/>
                <w:szCs w:val="28"/>
                <w:lang w:eastAsia="ru-RU"/>
              </w:rPr>
              <w:t xml:space="preserve">на всех этапах научно-исследовательских, </w:t>
            </w:r>
            <w:r>
              <w:rPr>
                <w:rFonts w:eastAsia="Times New Roman" w:cs="Times New Roman"/>
                <w:szCs w:val="28"/>
                <w:lang w:eastAsia="ru-RU"/>
              </w:rPr>
              <w:t xml:space="preserve">                                       </w:t>
            </w:r>
            <w:r w:rsidRPr="004623D7">
              <w:rPr>
                <w:rFonts w:eastAsia="Times New Roman" w:cs="Times New Roman"/>
                <w:szCs w:val="28"/>
                <w:lang w:eastAsia="ru-RU"/>
              </w:rPr>
              <w:t>опытно-конструкторских и технологических работ гражданского назначения"</w:t>
            </w:r>
          </w:p>
        </w:tc>
      </w:tr>
      <w:tr w:rsidR="005D1545" w:rsidRPr="004623D7" w14:paraId="25712579" w14:textId="77777777" w:rsidTr="004623D7">
        <w:trPr>
          <w:cantSplit/>
          <w:trHeight w:val="20"/>
        </w:trPr>
        <w:tc>
          <w:tcPr>
            <w:tcW w:w="2849" w:type="dxa"/>
            <w:shd w:val="clear" w:color="auto" w:fill="auto"/>
            <w:noWrap/>
            <w:hideMark/>
          </w:tcPr>
          <w:p w14:paraId="32E6C43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39 3 08 00000</w:t>
            </w:r>
          </w:p>
        </w:tc>
        <w:tc>
          <w:tcPr>
            <w:tcW w:w="7612" w:type="dxa"/>
            <w:shd w:val="clear" w:color="auto" w:fill="auto"/>
            <w:hideMark/>
          </w:tcPr>
          <w:p w14:paraId="5A024DD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"Миссия государственного</w:t>
            </w:r>
            <w:r>
              <w:rPr>
                <w:rFonts w:eastAsia="Times New Roman" w:cs="Times New Roman"/>
                <w:szCs w:val="28"/>
                <w:lang w:eastAsia="ru-RU"/>
              </w:rPr>
              <w:t xml:space="preserve">                 </w:t>
            </w:r>
            <w:r w:rsidRPr="004623D7">
              <w:rPr>
                <w:rFonts w:eastAsia="Times New Roman" w:cs="Times New Roman"/>
                <w:szCs w:val="28"/>
                <w:lang w:eastAsia="ru-RU"/>
              </w:rPr>
              <w:t xml:space="preserve"> аппарата - реализация публично-властных функций (полномочий)"</w:t>
            </w:r>
          </w:p>
        </w:tc>
      </w:tr>
      <w:tr w:rsidR="005D1545" w:rsidRPr="004623D7" w14:paraId="4EEC6A1B" w14:textId="77777777" w:rsidTr="004623D7">
        <w:trPr>
          <w:cantSplit/>
          <w:trHeight w:val="20"/>
        </w:trPr>
        <w:tc>
          <w:tcPr>
            <w:tcW w:w="2849" w:type="dxa"/>
            <w:shd w:val="clear" w:color="auto" w:fill="auto"/>
            <w:noWrap/>
            <w:hideMark/>
          </w:tcPr>
          <w:p w14:paraId="00B749C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39 3 09 00000</w:t>
            </w:r>
          </w:p>
        </w:tc>
        <w:tc>
          <w:tcPr>
            <w:tcW w:w="7612" w:type="dxa"/>
            <w:shd w:val="clear" w:color="auto" w:fill="auto"/>
            <w:hideMark/>
          </w:tcPr>
          <w:p w14:paraId="12973C2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"Право гражданина на выбор исполнителей социальных услуг"</w:t>
            </w:r>
          </w:p>
        </w:tc>
      </w:tr>
      <w:tr w:rsidR="005D1545" w:rsidRPr="004623D7" w14:paraId="06675EB6" w14:textId="77777777" w:rsidTr="004623D7">
        <w:trPr>
          <w:cantSplit/>
          <w:trHeight w:val="20"/>
        </w:trPr>
        <w:tc>
          <w:tcPr>
            <w:tcW w:w="2849" w:type="dxa"/>
            <w:shd w:val="clear" w:color="auto" w:fill="auto"/>
            <w:noWrap/>
            <w:hideMark/>
          </w:tcPr>
          <w:p w14:paraId="5EAF786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39 3 10 00000</w:t>
            </w:r>
          </w:p>
        </w:tc>
        <w:tc>
          <w:tcPr>
            <w:tcW w:w="7612" w:type="dxa"/>
            <w:shd w:val="clear" w:color="auto" w:fill="auto"/>
            <w:hideMark/>
          </w:tcPr>
          <w:p w14:paraId="0CAA901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"Справедливая поддержка граждан"</w:t>
            </w:r>
          </w:p>
        </w:tc>
      </w:tr>
      <w:tr w:rsidR="005D1545" w:rsidRPr="004623D7" w14:paraId="2748A6F6" w14:textId="77777777" w:rsidTr="004623D7">
        <w:trPr>
          <w:cantSplit/>
          <w:trHeight w:val="20"/>
        </w:trPr>
        <w:tc>
          <w:tcPr>
            <w:tcW w:w="2849" w:type="dxa"/>
            <w:shd w:val="clear" w:color="auto" w:fill="auto"/>
            <w:noWrap/>
            <w:hideMark/>
          </w:tcPr>
          <w:p w14:paraId="46A92C1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39 3 11 00000</w:t>
            </w:r>
          </w:p>
        </w:tc>
        <w:tc>
          <w:tcPr>
            <w:tcW w:w="7612" w:type="dxa"/>
            <w:shd w:val="clear" w:color="auto" w:fill="auto"/>
            <w:hideMark/>
          </w:tcPr>
          <w:p w14:paraId="630DE64B"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"Эффективность налоговых льгот"</w:t>
            </w:r>
          </w:p>
        </w:tc>
      </w:tr>
      <w:tr w:rsidR="005D1545" w:rsidRPr="004623D7" w14:paraId="47277A19" w14:textId="77777777" w:rsidTr="004623D7">
        <w:trPr>
          <w:cantSplit/>
          <w:trHeight w:val="20"/>
        </w:trPr>
        <w:tc>
          <w:tcPr>
            <w:tcW w:w="2849" w:type="dxa"/>
            <w:shd w:val="clear" w:color="auto" w:fill="auto"/>
            <w:noWrap/>
            <w:hideMark/>
          </w:tcPr>
          <w:p w14:paraId="2939EB6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39 3 13 00000</w:t>
            </w:r>
          </w:p>
        </w:tc>
        <w:tc>
          <w:tcPr>
            <w:tcW w:w="7612" w:type="dxa"/>
            <w:shd w:val="clear" w:color="auto" w:fill="auto"/>
            <w:hideMark/>
          </w:tcPr>
          <w:p w14:paraId="2E09C06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"Внедрение системы таможенного мониторинга"</w:t>
            </w:r>
          </w:p>
        </w:tc>
      </w:tr>
      <w:tr w:rsidR="005D1545" w:rsidRPr="004623D7" w14:paraId="5981CB41" w14:textId="77777777" w:rsidTr="004623D7">
        <w:trPr>
          <w:cantSplit/>
          <w:trHeight w:val="20"/>
        </w:trPr>
        <w:tc>
          <w:tcPr>
            <w:tcW w:w="2849" w:type="dxa"/>
            <w:shd w:val="clear" w:color="auto" w:fill="auto"/>
            <w:noWrap/>
            <w:hideMark/>
          </w:tcPr>
          <w:p w14:paraId="5083F7E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39 3 14 00000</w:t>
            </w:r>
          </w:p>
        </w:tc>
        <w:tc>
          <w:tcPr>
            <w:tcW w:w="7612" w:type="dxa"/>
            <w:shd w:val="clear" w:color="auto" w:fill="auto"/>
            <w:hideMark/>
          </w:tcPr>
          <w:p w14:paraId="71C97B0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"Формирование системы прослеживаемости товаров в рамках Евразийского экономического союза"</w:t>
            </w:r>
          </w:p>
        </w:tc>
      </w:tr>
      <w:tr w:rsidR="005D1545" w:rsidRPr="004623D7" w14:paraId="2A11CC16" w14:textId="77777777" w:rsidTr="004623D7">
        <w:trPr>
          <w:cantSplit/>
          <w:trHeight w:val="20"/>
        </w:trPr>
        <w:tc>
          <w:tcPr>
            <w:tcW w:w="2849" w:type="dxa"/>
            <w:shd w:val="clear" w:color="auto" w:fill="auto"/>
            <w:noWrap/>
            <w:hideMark/>
          </w:tcPr>
          <w:p w14:paraId="635F657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39 3 15 00000</w:t>
            </w:r>
          </w:p>
        </w:tc>
        <w:tc>
          <w:tcPr>
            <w:tcW w:w="7612" w:type="dxa"/>
            <w:shd w:val="clear" w:color="auto" w:fill="auto"/>
            <w:hideMark/>
          </w:tcPr>
          <w:p w14:paraId="5DC357F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"Реализация проектов ведомственной программы цифровой трансформации Федеральной налоговой службы"</w:t>
            </w:r>
          </w:p>
        </w:tc>
      </w:tr>
      <w:tr w:rsidR="005D1545" w:rsidRPr="004623D7" w14:paraId="26D873AF" w14:textId="77777777" w:rsidTr="004623D7">
        <w:trPr>
          <w:cantSplit/>
          <w:trHeight w:val="20"/>
        </w:trPr>
        <w:tc>
          <w:tcPr>
            <w:tcW w:w="2849" w:type="dxa"/>
            <w:shd w:val="clear" w:color="auto" w:fill="auto"/>
            <w:noWrap/>
            <w:hideMark/>
          </w:tcPr>
          <w:p w14:paraId="07CF346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39 3 16 00000</w:t>
            </w:r>
          </w:p>
        </w:tc>
        <w:tc>
          <w:tcPr>
            <w:tcW w:w="7612" w:type="dxa"/>
            <w:shd w:val="clear" w:color="auto" w:fill="auto"/>
            <w:hideMark/>
          </w:tcPr>
          <w:p w14:paraId="331AD13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Ведомственный проект "Проектирование, строительство </w:t>
            </w:r>
            <w:r>
              <w:rPr>
                <w:rFonts w:eastAsia="Times New Roman" w:cs="Times New Roman"/>
                <w:szCs w:val="28"/>
                <w:lang w:eastAsia="ru-RU"/>
              </w:rPr>
              <w:t xml:space="preserve">                     </w:t>
            </w:r>
            <w:r w:rsidRPr="004623D7">
              <w:rPr>
                <w:rFonts w:eastAsia="Times New Roman" w:cs="Times New Roman"/>
                <w:szCs w:val="28"/>
                <w:lang w:eastAsia="ru-RU"/>
              </w:rPr>
              <w:t>и реконструкция административных зданий Федеральной налоговой службы"</w:t>
            </w:r>
          </w:p>
        </w:tc>
      </w:tr>
      <w:tr w:rsidR="005D1545" w:rsidRPr="004623D7" w14:paraId="00D98AF3" w14:textId="77777777" w:rsidTr="004623D7">
        <w:trPr>
          <w:cantSplit/>
          <w:trHeight w:val="20"/>
        </w:trPr>
        <w:tc>
          <w:tcPr>
            <w:tcW w:w="2849" w:type="dxa"/>
            <w:shd w:val="clear" w:color="auto" w:fill="auto"/>
            <w:noWrap/>
            <w:hideMark/>
          </w:tcPr>
          <w:p w14:paraId="58DAD87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39 3 17 00000</w:t>
            </w:r>
          </w:p>
        </w:tc>
        <w:tc>
          <w:tcPr>
            <w:tcW w:w="7612" w:type="dxa"/>
            <w:shd w:val="clear" w:color="auto" w:fill="auto"/>
            <w:hideMark/>
          </w:tcPr>
          <w:p w14:paraId="5EAF298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"Создание системы с целью государственного управления преференциальными режимами"</w:t>
            </w:r>
          </w:p>
        </w:tc>
      </w:tr>
      <w:tr w:rsidR="005D1545" w:rsidRPr="004623D7" w14:paraId="5C074112" w14:textId="77777777" w:rsidTr="004623D7">
        <w:trPr>
          <w:cantSplit/>
          <w:trHeight w:val="20"/>
        </w:trPr>
        <w:tc>
          <w:tcPr>
            <w:tcW w:w="2849" w:type="dxa"/>
            <w:shd w:val="clear" w:color="auto" w:fill="auto"/>
            <w:noWrap/>
            <w:hideMark/>
          </w:tcPr>
          <w:p w14:paraId="34B42A6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39 3 18 00000</w:t>
            </w:r>
          </w:p>
        </w:tc>
        <w:tc>
          <w:tcPr>
            <w:tcW w:w="7612" w:type="dxa"/>
            <w:shd w:val="clear" w:color="auto" w:fill="auto"/>
            <w:hideMark/>
          </w:tcPr>
          <w:p w14:paraId="7ECB65A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"Гарантийная поддержка развития инфраструктуры"</w:t>
            </w:r>
          </w:p>
        </w:tc>
      </w:tr>
      <w:tr w:rsidR="005D1545" w:rsidRPr="004623D7" w14:paraId="34C7866A" w14:textId="77777777" w:rsidTr="004623D7">
        <w:trPr>
          <w:cantSplit/>
          <w:trHeight w:val="20"/>
        </w:trPr>
        <w:tc>
          <w:tcPr>
            <w:tcW w:w="2849" w:type="dxa"/>
            <w:shd w:val="clear" w:color="auto" w:fill="auto"/>
            <w:noWrap/>
            <w:hideMark/>
          </w:tcPr>
          <w:p w14:paraId="1D5834C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39 3 19 00000</w:t>
            </w:r>
          </w:p>
        </w:tc>
        <w:tc>
          <w:tcPr>
            <w:tcW w:w="7612" w:type="dxa"/>
            <w:shd w:val="clear" w:color="auto" w:fill="auto"/>
            <w:hideMark/>
          </w:tcPr>
          <w:p w14:paraId="5BED2C4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"Реализация инвестиционных проектов с интеграционным эффектом на пространстве ЕАЭС/СНГ"</w:t>
            </w:r>
          </w:p>
        </w:tc>
      </w:tr>
      <w:tr w:rsidR="005D1545" w:rsidRPr="004623D7" w14:paraId="04033997" w14:textId="77777777" w:rsidTr="004623D7">
        <w:trPr>
          <w:cantSplit/>
          <w:trHeight w:val="20"/>
        </w:trPr>
        <w:tc>
          <w:tcPr>
            <w:tcW w:w="2849" w:type="dxa"/>
            <w:shd w:val="clear" w:color="auto" w:fill="auto"/>
            <w:noWrap/>
            <w:hideMark/>
          </w:tcPr>
          <w:p w14:paraId="657C715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39 3 20 00000</w:t>
            </w:r>
          </w:p>
        </w:tc>
        <w:tc>
          <w:tcPr>
            <w:tcW w:w="7612" w:type="dxa"/>
            <w:shd w:val="clear" w:color="auto" w:fill="auto"/>
            <w:hideMark/>
          </w:tcPr>
          <w:p w14:paraId="7213FDF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Ведомственный проект "Развитие финансового рынка, регулирование деятельности финансовых институтов </w:t>
            </w:r>
            <w:r>
              <w:rPr>
                <w:rFonts w:eastAsia="Times New Roman" w:cs="Times New Roman"/>
                <w:szCs w:val="28"/>
                <w:lang w:eastAsia="ru-RU"/>
              </w:rPr>
              <w:t xml:space="preserve">                             </w:t>
            </w:r>
            <w:r w:rsidRPr="004623D7">
              <w:rPr>
                <w:rFonts w:eastAsia="Times New Roman" w:cs="Times New Roman"/>
                <w:szCs w:val="28"/>
                <w:lang w:eastAsia="ru-RU"/>
              </w:rPr>
              <w:t>и субъектов финансового рынка"</w:t>
            </w:r>
          </w:p>
        </w:tc>
      </w:tr>
      <w:tr w:rsidR="005D1545" w:rsidRPr="004623D7" w14:paraId="3AD4E77B" w14:textId="77777777" w:rsidTr="004623D7">
        <w:trPr>
          <w:cantSplit/>
          <w:trHeight w:val="20"/>
        </w:trPr>
        <w:tc>
          <w:tcPr>
            <w:tcW w:w="2849" w:type="dxa"/>
            <w:shd w:val="clear" w:color="auto" w:fill="auto"/>
            <w:noWrap/>
            <w:hideMark/>
          </w:tcPr>
          <w:p w14:paraId="0AC4FA5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39 3 21 00000</w:t>
            </w:r>
          </w:p>
        </w:tc>
        <w:tc>
          <w:tcPr>
            <w:tcW w:w="7612" w:type="dxa"/>
            <w:shd w:val="clear" w:color="auto" w:fill="auto"/>
            <w:hideMark/>
          </w:tcPr>
          <w:p w14:paraId="41C4ED6B"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"Новая финансовая культура (МоиФинансы: просто о сложном)"</w:t>
            </w:r>
          </w:p>
        </w:tc>
      </w:tr>
      <w:tr w:rsidR="005D1545" w:rsidRPr="004623D7" w14:paraId="6581BF68" w14:textId="77777777" w:rsidTr="004623D7">
        <w:trPr>
          <w:cantSplit/>
          <w:trHeight w:val="20"/>
        </w:trPr>
        <w:tc>
          <w:tcPr>
            <w:tcW w:w="2849" w:type="dxa"/>
            <w:shd w:val="clear" w:color="auto" w:fill="auto"/>
            <w:noWrap/>
            <w:hideMark/>
          </w:tcPr>
          <w:p w14:paraId="14C129B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39 3 22 00000</w:t>
            </w:r>
          </w:p>
        </w:tc>
        <w:tc>
          <w:tcPr>
            <w:tcW w:w="7612" w:type="dxa"/>
            <w:shd w:val="clear" w:color="auto" w:fill="auto"/>
            <w:hideMark/>
          </w:tcPr>
          <w:p w14:paraId="5169DE4B"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"Оцифровка оборота драгоценных металлов, драгоценных камней и изделий из них"</w:t>
            </w:r>
          </w:p>
        </w:tc>
      </w:tr>
      <w:tr w:rsidR="005D1545" w:rsidRPr="004623D7" w14:paraId="74CED350" w14:textId="77777777" w:rsidTr="004623D7">
        <w:trPr>
          <w:cantSplit/>
          <w:trHeight w:val="20"/>
        </w:trPr>
        <w:tc>
          <w:tcPr>
            <w:tcW w:w="2849" w:type="dxa"/>
            <w:shd w:val="clear" w:color="auto" w:fill="auto"/>
            <w:noWrap/>
            <w:hideMark/>
          </w:tcPr>
          <w:p w14:paraId="3D98E2A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39 3 23 00000</w:t>
            </w:r>
          </w:p>
        </w:tc>
        <w:tc>
          <w:tcPr>
            <w:tcW w:w="7612" w:type="dxa"/>
            <w:shd w:val="clear" w:color="auto" w:fill="auto"/>
            <w:hideMark/>
          </w:tcPr>
          <w:p w14:paraId="2D3C13C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"Государство как эффективный собственник"</w:t>
            </w:r>
          </w:p>
        </w:tc>
      </w:tr>
      <w:tr w:rsidR="005D1545" w:rsidRPr="004623D7" w14:paraId="2B1763ED" w14:textId="77777777" w:rsidTr="004623D7">
        <w:trPr>
          <w:cantSplit/>
          <w:trHeight w:val="20"/>
        </w:trPr>
        <w:tc>
          <w:tcPr>
            <w:tcW w:w="2849" w:type="dxa"/>
            <w:shd w:val="clear" w:color="auto" w:fill="auto"/>
            <w:noWrap/>
            <w:hideMark/>
          </w:tcPr>
          <w:p w14:paraId="3D8D9C1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39 3 24 00000</w:t>
            </w:r>
          </w:p>
        </w:tc>
        <w:tc>
          <w:tcPr>
            <w:tcW w:w="7612" w:type="dxa"/>
            <w:shd w:val="clear" w:color="auto" w:fill="auto"/>
            <w:hideMark/>
          </w:tcPr>
          <w:p w14:paraId="7CAA449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"Комплексная система учета, анализа и оценки эффективности налоговых расходов"</w:t>
            </w:r>
          </w:p>
        </w:tc>
      </w:tr>
      <w:tr w:rsidR="005D1545" w:rsidRPr="004623D7" w14:paraId="5E9AFDAC" w14:textId="77777777" w:rsidTr="004623D7">
        <w:trPr>
          <w:cantSplit/>
          <w:trHeight w:val="20"/>
        </w:trPr>
        <w:tc>
          <w:tcPr>
            <w:tcW w:w="2849" w:type="dxa"/>
            <w:shd w:val="clear" w:color="auto" w:fill="auto"/>
            <w:noWrap/>
            <w:hideMark/>
          </w:tcPr>
          <w:p w14:paraId="3B613EC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39 3 25 00000</w:t>
            </w:r>
          </w:p>
        </w:tc>
        <w:tc>
          <w:tcPr>
            <w:tcW w:w="7612" w:type="dxa"/>
            <w:shd w:val="clear" w:color="auto" w:fill="auto"/>
            <w:hideMark/>
          </w:tcPr>
          <w:p w14:paraId="1CB1732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"Развитие бюджетного законодательства Российской Федерации и регулирование бюджетных правоотношений"</w:t>
            </w:r>
          </w:p>
        </w:tc>
      </w:tr>
      <w:tr w:rsidR="005D1545" w:rsidRPr="004623D7" w14:paraId="45BA7AF6" w14:textId="77777777" w:rsidTr="004623D7">
        <w:trPr>
          <w:cantSplit/>
          <w:trHeight w:val="20"/>
        </w:trPr>
        <w:tc>
          <w:tcPr>
            <w:tcW w:w="2849" w:type="dxa"/>
            <w:shd w:val="clear" w:color="auto" w:fill="auto"/>
            <w:noWrap/>
            <w:hideMark/>
          </w:tcPr>
          <w:p w14:paraId="7B02A84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39 3 26 00000</w:t>
            </w:r>
          </w:p>
        </w:tc>
        <w:tc>
          <w:tcPr>
            <w:tcW w:w="7612" w:type="dxa"/>
            <w:shd w:val="clear" w:color="auto" w:fill="auto"/>
            <w:hideMark/>
          </w:tcPr>
          <w:p w14:paraId="2FFE316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"Развитие системы бухгалтерского учета, финансовой отчетности и аудита на основе общепризнанных стандартов"</w:t>
            </w:r>
          </w:p>
        </w:tc>
      </w:tr>
      <w:tr w:rsidR="005D1545" w:rsidRPr="004623D7" w14:paraId="553E4B68" w14:textId="77777777" w:rsidTr="004623D7">
        <w:trPr>
          <w:cantSplit/>
          <w:trHeight w:val="20"/>
        </w:trPr>
        <w:tc>
          <w:tcPr>
            <w:tcW w:w="2849" w:type="dxa"/>
            <w:shd w:val="clear" w:color="auto" w:fill="auto"/>
            <w:noWrap/>
            <w:hideMark/>
          </w:tcPr>
          <w:p w14:paraId="1E0C05D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39 3 27 00000</w:t>
            </w:r>
          </w:p>
        </w:tc>
        <w:tc>
          <w:tcPr>
            <w:tcW w:w="7612" w:type="dxa"/>
            <w:shd w:val="clear" w:color="auto" w:fill="auto"/>
            <w:hideMark/>
          </w:tcPr>
          <w:p w14:paraId="4E48ADB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"Законодательство Российской Федерации о налогах и сборах: сегодня и завтра, совершенствование и администрирование"</w:t>
            </w:r>
          </w:p>
        </w:tc>
      </w:tr>
      <w:tr w:rsidR="005D1545" w:rsidRPr="004623D7" w14:paraId="024FA449" w14:textId="77777777" w:rsidTr="004623D7">
        <w:trPr>
          <w:cantSplit/>
          <w:trHeight w:val="20"/>
        </w:trPr>
        <w:tc>
          <w:tcPr>
            <w:tcW w:w="2849" w:type="dxa"/>
            <w:shd w:val="clear" w:color="auto" w:fill="auto"/>
            <w:noWrap/>
            <w:hideMark/>
          </w:tcPr>
          <w:p w14:paraId="51DFB88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39 3 28 00000</w:t>
            </w:r>
          </w:p>
        </w:tc>
        <w:tc>
          <w:tcPr>
            <w:tcW w:w="7612" w:type="dxa"/>
            <w:shd w:val="clear" w:color="auto" w:fill="auto"/>
            <w:hideMark/>
          </w:tcPr>
          <w:p w14:paraId="0EB64A5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"Реализация проектов ведомственной программы цифровой трансформации Федеральной службы по контролю за алкогольным и табачным рынками"</w:t>
            </w:r>
          </w:p>
        </w:tc>
      </w:tr>
      <w:tr w:rsidR="005D1545" w:rsidRPr="004623D7" w14:paraId="5179F8DB" w14:textId="77777777" w:rsidTr="004623D7">
        <w:trPr>
          <w:cantSplit/>
          <w:trHeight w:val="20"/>
        </w:trPr>
        <w:tc>
          <w:tcPr>
            <w:tcW w:w="2849" w:type="dxa"/>
            <w:shd w:val="clear" w:color="auto" w:fill="auto"/>
            <w:noWrap/>
            <w:hideMark/>
          </w:tcPr>
          <w:p w14:paraId="445E377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39 3 29 00000</w:t>
            </w:r>
          </w:p>
        </w:tc>
        <w:tc>
          <w:tcPr>
            <w:tcW w:w="7612" w:type="dxa"/>
            <w:shd w:val="clear" w:color="auto" w:fill="auto"/>
            <w:hideMark/>
          </w:tcPr>
          <w:p w14:paraId="6D82E43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"Реализация проектов ведомственной программы цифровой трансформации Федеральной таможенной службы"</w:t>
            </w:r>
          </w:p>
        </w:tc>
      </w:tr>
      <w:tr w:rsidR="005D1545" w:rsidRPr="004623D7" w14:paraId="1005D3E1" w14:textId="77777777" w:rsidTr="004623D7">
        <w:trPr>
          <w:cantSplit/>
          <w:trHeight w:val="20"/>
        </w:trPr>
        <w:tc>
          <w:tcPr>
            <w:tcW w:w="2849" w:type="dxa"/>
            <w:shd w:val="clear" w:color="auto" w:fill="auto"/>
            <w:noWrap/>
            <w:hideMark/>
          </w:tcPr>
          <w:p w14:paraId="4F4CD28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39 3 30 00000</w:t>
            </w:r>
          </w:p>
        </w:tc>
        <w:tc>
          <w:tcPr>
            <w:tcW w:w="7612" w:type="dxa"/>
            <w:shd w:val="clear" w:color="auto" w:fill="auto"/>
            <w:hideMark/>
          </w:tcPr>
          <w:p w14:paraId="5135979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"Развитие инфраструктуры Федеральной таможенной службы"</w:t>
            </w:r>
          </w:p>
        </w:tc>
      </w:tr>
      <w:tr w:rsidR="005D1545" w:rsidRPr="004623D7" w14:paraId="7CF08D88" w14:textId="77777777" w:rsidTr="004623D7">
        <w:trPr>
          <w:cantSplit/>
          <w:trHeight w:val="20"/>
        </w:trPr>
        <w:tc>
          <w:tcPr>
            <w:tcW w:w="2849" w:type="dxa"/>
            <w:shd w:val="clear" w:color="auto" w:fill="auto"/>
            <w:noWrap/>
            <w:hideMark/>
          </w:tcPr>
          <w:p w14:paraId="4A9E058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39 4 00 00000</w:t>
            </w:r>
          </w:p>
        </w:tc>
        <w:tc>
          <w:tcPr>
            <w:tcW w:w="7612" w:type="dxa"/>
            <w:shd w:val="clear" w:color="auto" w:fill="auto"/>
            <w:hideMark/>
          </w:tcPr>
          <w:p w14:paraId="2B47CF8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Комплексы процессных мероприятий</w:t>
            </w:r>
          </w:p>
        </w:tc>
      </w:tr>
      <w:tr w:rsidR="005D1545" w:rsidRPr="004623D7" w14:paraId="13F5EA9C" w14:textId="77777777" w:rsidTr="004623D7">
        <w:trPr>
          <w:cantSplit/>
          <w:trHeight w:val="20"/>
        </w:trPr>
        <w:tc>
          <w:tcPr>
            <w:tcW w:w="2849" w:type="dxa"/>
            <w:shd w:val="clear" w:color="auto" w:fill="auto"/>
            <w:noWrap/>
            <w:hideMark/>
          </w:tcPr>
          <w:p w14:paraId="33729C6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39 4 01 00000</w:t>
            </w:r>
          </w:p>
        </w:tc>
        <w:tc>
          <w:tcPr>
            <w:tcW w:w="7612" w:type="dxa"/>
            <w:shd w:val="clear" w:color="auto" w:fill="auto"/>
            <w:hideMark/>
          </w:tcPr>
          <w:p w14:paraId="4EE7215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"Формирование бюджетной политики и совершенствование инструментов управления общественными финансами"</w:t>
            </w:r>
          </w:p>
        </w:tc>
      </w:tr>
      <w:tr w:rsidR="005D1545" w:rsidRPr="004623D7" w14:paraId="2A3EC48D" w14:textId="77777777" w:rsidTr="004623D7">
        <w:trPr>
          <w:cantSplit/>
          <w:trHeight w:val="20"/>
        </w:trPr>
        <w:tc>
          <w:tcPr>
            <w:tcW w:w="2849" w:type="dxa"/>
            <w:shd w:val="clear" w:color="auto" w:fill="auto"/>
            <w:noWrap/>
            <w:hideMark/>
          </w:tcPr>
          <w:p w14:paraId="5C360F6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39 4 02 00000</w:t>
            </w:r>
          </w:p>
        </w:tc>
        <w:tc>
          <w:tcPr>
            <w:tcW w:w="7612" w:type="dxa"/>
            <w:shd w:val="clear" w:color="auto" w:fill="auto"/>
            <w:hideMark/>
          </w:tcPr>
          <w:p w14:paraId="20F9CD1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Комплекс процессных мероприятий "Организация </w:t>
            </w:r>
            <w:r>
              <w:rPr>
                <w:rFonts w:eastAsia="Times New Roman" w:cs="Times New Roman"/>
                <w:szCs w:val="28"/>
                <w:lang w:eastAsia="ru-RU"/>
              </w:rPr>
              <w:t xml:space="preserve">                                  </w:t>
            </w:r>
            <w:r w:rsidRPr="004623D7">
              <w:rPr>
                <w:rFonts w:eastAsia="Times New Roman" w:cs="Times New Roman"/>
                <w:szCs w:val="28"/>
                <w:lang w:eastAsia="ru-RU"/>
              </w:rPr>
              <w:t>и управление бюджетным процессом и повышение его открытости"</w:t>
            </w:r>
          </w:p>
        </w:tc>
      </w:tr>
      <w:tr w:rsidR="005D1545" w:rsidRPr="004623D7" w14:paraId="3392D89B" w14:textId="77777777" w:rsidTr="004623D7">
        <w:trPr>
          <w:cantSplit/>
          <w:trHeight w:val="20"/>
        </w:trPr>
        <w:tc>
          <w:tcPr>
            <w:tcW w:w="2849" w:type="dxa"/>
            <w:shd w:val="clear" w:color="auto" w:fill="auto"/>
            <w:noWrap/>
            <w:hideMark/>
          </w:tcPr>
          <w:p w14:paraId="4507281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39 4 02 20540</w:t>
            </w:r>
          </w:p>
        </w:tc>
        <w:tc>
          <w:tcPr>
            <w:tcW w:w="7612" w:type="dxa"/>
            <w:shd w:val="clear" w:color="auto" w:fill="auto"/>
            <w:hideMark/>
          </w:tcPr>
          <w:p w14:paraId="3E99F68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Резервный фонд Правительства Российской Федерации</w:t>
            </w:r>
          </w:p>
        </w:tc>
      </w:tr>
      <w:tr w:rsidR="005D1545" w:rsidRPr="004623D7" w14:paraId="4B4BF885" w14:textId="77777777" w:rsidTr="004623D7">
        <w:trPr>
          <w:cantSplit/>
          <w:trHeight w:val="20"/>
        </w:trPr>
        <w:tc>
          <w:tcPr>
            <w:tcW w:w="2849" w:type="dxa"/>
            <w:shd w:val="clear" w:color="auto" w:fill="auto"/>
            <w:noWrap/>
            <w:hideMark/>
          </w:tcPr>
          <w:p w14:paraId="238C840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39 4 02 20550</w:t>
            </w:r>
          </w:p>
        </w:tc>
        <w:tc>
          <w:tcPr>
            <w:tcW w:w="7612" w:type="dxa"/>
            <w:shd w:val="clear" w:color="auto" w:fill="auto"/>
            <w:hideMark/>
          </w:tcPr>
          <w:p w14:paraId="60B2ED7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Резервный фонд Президента Российской Федерации</w:t>
            </w:r>
          </w:p>
        </w:tc>
      </w:tr>
      <w:tr w:rsidR="005D1545" w:rsidRPr="004623D7" w14:paraId="5A15624A" w14:textId="77777777" w:rsidTr="004623D7">
        <w:trPr>
          <w:cantSplit/>
          <w:trHeight w:val="20"/>
        </w:trPr>
        <w:tc>
          <w:tcPr>
            <w:tcW w:w="2849" w:type="dxa"/>
            <w:shd w:val="clear" w:color="auto" w:fill="auto"/>
            <w:noWrap/>
            <w:hideMark/>
          </w:tcPr>
          <w:p w14:paraId="3C89D27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39 4 03 00000</w:t>
            </w:r>
          </w:p>
        </w:tc>
        <w:tc>
          <w:tcPr>
            <w:tcW w:w="7612" w:type="dxa"/>
            <w:shd w:val="clear" w:color="auto" w:fill="auto"/>
            <w:hideMark/>
          </w:tcPr>
          <w:p w14:paraId="0E5B27E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казначейского обслуживания и осуществление финансового контроля"</w:t>
            </w:r>
          </w:p>
        </w:tc>
      </w:tr>
      <w:tr w:rsidR="005D1545" w:rsidRPr="004623D7" w14:paraId="6BB40628" w14:textId="77777777" w:rsidTr="004623D7">
        <w:trPr>
          <w:cantSplit/>
          <w:trHeight w:val="20"/>
        </w:trPr>
        <w:tc>
          <w:tcPr>
            <w:tcW w:w="2849" w:type="dxa"/>
            <w:shd w:val="clear" w:color="auto" w:fill="auto"/>
            <w:noWrap/>
            <w:hideMark/>
          </w:tcPr>
          <w:p w14:paraId="0168874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39 4 04 00000</w:t>
            </w:r>
          </w:p>
        </w:tc>
        <w:tc>
          <w:tcPr>
            <w:tcW w:w="7612" w:type="dxa"/>
            <w:shd w:val="clear" w:color="auto" w:fill="auto"/>
            <w:hideMark/>
          </w:tcPr>
          <w:p w14:paraId="221A72D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"Сопровождение информационных систем обеспечения бюджетных правоотношений"</w:t>
            </w:r>
          </w:p>
        </w:tc>
      </w:tr>
      <w:tr w:rsidR="005D1545" w:rsidRPr="004623D7" w14:paraId="509C26CE" w14:textId="77777777" w:rsidTr="004623D7">
        <w:trPr>
          <w:cantSplit/>
          <w:trHeight w:val="20"/>
        </w:trPr>
        <w:tc>
          <w:tcPr>
            <w:tcW w:w="2849" w:type="dxa"/>
            <w:shd w:val="clear" w:color="auto" w:fill="auto"/>
            <w:noWrap/>
            <w:hideMark/>
          </w:tcPr>
          <w:p w14:paraId="745D1B6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39 4 05 00000</w:t>
            </w:r>
          </w:p>
        </w:tc>
        <w:tc>
          <w:tcPr>
            <w:tcW w:w="7612" w:type="dxa"/>
            <w:shd w:val="clear" w:color="auto" w:fill="auto"/>
            <w:hideMark/>
          </w:tcPr>
          <w:p w14:paraId="32F087F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функционирования и развитие налоговой системы Российской Федерации"</w:t>
            </w:r>
          </w:p>
        </w:tc>
      </w:tr>
      <w:tr w:rsidR="005D1545" w:rsidRPr="004623D7" w14:paraId="3663AA19" w14:textId="77777777" w:rsidTr="004623D7">
        <w:trPr>
          <w:cantSplit/>
          <w:trHeight w:val="20"/>
        </w:trPr>
        <w:tc>
          <w:tcPr>
            <w:tcW w:w="2849" w:type="dxa"/>
            <w:shd w:val="clear" w:color="auto" w:fill="auto"/>
            <w:noWrap/>
            <w:hideMark/>
          </w:tcPr>
          <w:p w14:paraId="1189892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39 4 06 00000</w:t>
            </w:r>
          </w:p>
        </w:tc>
        <w:tc>
          <w:tcPr>
            <w:tcW w:w="7612" w:type="dxa"/>
            <w:shd w:val="clear" w:color="auto" w:fill="auto"/>
            <w:hideMark/>
          </w:tcPr>
          <w:p w14:paraId="645F484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"Осуществление государственных функций по контролю за производством                 и оборотом этилового спирта, алкогольной                                                  и спиртосодержащей продукции, табачной продукции, никотинсодержащей продукции и сырья для их производства, по надзору и оказанию услуг в этих сферах"</w:t>
            </w:r>
            <w:r w:rsidRPr="004623D7" w:rsidDel="009D0BF3">
              <w:rPr>
                <w:rFonts w:eastAsia="Times New Roman" w:cs="Times New Roman"/>
                <w:szCs w:val="28"/>
                <w:lang w:eastAsia="ru-RU"/>
              </w:rPr>
              <w:t xml:space="preserve"> </w:t>
            </w:r>
          </w:p>
        </w:tc>
      </w:tr>
      <w:tr w:rsidR="005D1545" w:rsidRPr="004623D7" w14:paraId="64594F13" w14:textId="77777777" w:rsidTr="004623D7">
        <w:trPr>
          <w:cantSplit/>
          <w:trHeight w:val="20"/>
        </w:trPr>
        <w:tc>
          <w:tcPr>
            <w:tcW w:w="2849" w:type="dxa"/>
            <w:shd w:val="clear" w:color="auto" w:fill="auto"/>
            <w:noWrap/>
            <w:hideMark/>
          </w:tcPr>
          <w:p w14:paraId="28815BA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39 4 07 00000</w:t>
            </w:r>
          </w:p>
        </w:tc>
        <w:tc>
          <w:tcPr>
            <w:tcW w:w="7612" w:type="dxa"/>
            <w:shd w:val="clear" w:color="auto" w:fill="auto"/>
            <w:hideMark/>
          </w:tcPr>
          <w:p w14:paraId="05A6A01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"Осуществление государственного контроля (надзора) в сфере аудиторской деятельности"</w:t>
            </w:r>
          </w:p>
        </w:tc>
      </w:tr>
      <w:tr w:rsidR="005D1545" w:rsidRPr="004623D7" w14:paraId="68490E8D" w14:textId="77777777" w:rsidTr="004623D7">
        <w:trPr>
          <w:cantSplit/>
          <w:trHeight w:val="20"/>
        </w:trPr>
        <w:tc>
          <w:tcPr>
            <w:tcW w:w="2849" w:type="dxa"/>
            <w:shd w:val="clear" w:color="auto" w:fill="auto"/>
            <w:noWrap/>
            <w:hideMark/>
          </w:tcPr>
          <w:p w14:paraId="513B843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39 4 08 00000</w:t>
            </w:r>
          </w:p>
        </w:tc>
        <w:tc>
          <w:tcPr>
            <w:tcW w:w="7612" w:type="dxa"/>
            <w:shd w:val="clear" w:color="auto" w:fill="auto"/>
            <w:hideMark/>
          </w:tcPr>
          <w:p w14:paraId="734CE70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"Управление государственным долгом и государственными финансовыми активами"</w:t>
            </w:r>
          </w:p>
        </w:tc>
      </w:tr>
      <w:tr w:rsidR="005D1545" w:rsidRPr="004623D7" w14:paraId="2FC90CD3" w14:textId="77777777" w:rsidTr="004623D7">
        <w:trPr>
          <w:cantSplit/>
          <w:trHeight w:val="20"/>
        </w:trPr>
        <w:tc>
          <w:tcPr>
            <w:tcW w:w="2849" w:type="dxa"/>
            <w:shd w:val="clear" w:color="auto" w:fill="auto"/>
            <w:noWrap/>
            <w:hideMark/>
          </w:tcPr>
          <w:p w14:paraId="55C02AD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39 4 09 00000</w:t>
            </w:r>
          </w:p>
        </w:tc>
        <w:tc>
          <w:tcPr>
            <w:tcW w:w="7612" w:type="dxa"/>
            <w:shd w:val="clear" w:color="auto" w:fill="auto"/>
            <w:hideMark/>
          </w:tcPr>
          <w:p w14:paraId="483837F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"Развитие международного финансово-экономического сотрудничества Российской Федерации"</w:t>
            </w:r>
          </w:p>
        </w:tc>
      </w:tr>
      <w:tr w:rsidR="005D1545" w:rsidRPr="004623D7" w14:paraId="3EFD68A2" w14:textId="77777777" w:rsidTr="004623D7">
        <w:trPr>
          <w:cantSplit/>
          <w:trHeight w:val="20"/>
        </w:trPr>
        <w:tc>
          <w:tcPr>
            <w:tcW w:w="2849" w:type="dxa"/>
            <w:shd w:val="clear" w:color="auto" w:fill="auto"/>
            <w:noWrap/>
            <w:hideMark/>
          </w:tcPr>
          <w:p w14:paraId="4EFDD6A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39 4 10 00000</w:t>
            </w:r>
          </w:p>
        </w:tc>
        <w:tc>
          <w:tcPr>
            <w:tcW w:w="7612" w:type="dxa"/>
            <w:shd w:val="clear" w:color="auto" w:fill="auto"/>
            <w:hideMark/>
          </w:tcPr>
          <w:p w14:paraId="7B2113B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"Организация формирования Государственного фонда драгоценных металлов и драгоценных камней Российской Федерации"</w:t>
            </w:r>
          </w:p>
        </w:tc>
      </w:tr>
      <w:tr w:rsidR="005D1545" w:rsidRPr="004623D7" w14:paraId="622C9DB8" w14:textId="77777777" w:rsidTr="004623D7">
        <w:trPr>
          <w:cantSplit/>
          <w:trHeight w:val="20"/>
        </w:trPr>
        <w:tc>
          <w:tcPr>
            <w:tcW w:w="2849" w:type="dxa"/>
            <w:shd w:val="clear" w:color="auto" w:fill="auto"/>
            <w:noWrap/>
            <w:hideMark/>
          </w:tcPr>
          <w:p w14:paraId="1AA3E81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39 4 11 00000</w:t>
            </w:r>
          </w:p>
        </w:tc>
        <w:tc>
          <w:tcPr>
            <w:tcW w:w="7612" w:type="dxa"/>
            <w:shd w:val="clear" w:color="auto" w:fill="auto"/>
            <w:hideMark/>
          </w:tcPr>
          <w:p w14:paraId="1D0BA10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"Повышение эффективности деятельности Федеральной пробирной палаты по государственному контролю (надзору) за производством, использованием и обращением драгоценных металлов, использованием и обращением драгоценных камней"</w:t>
            </w:r>
          </w:p>
        </w:tc>
      </w:tr>
      <w:tr w:rsidR="005D1545" w:rsidRPr="004623D7" w14:paraId="3C18459E" w14:textId="77777777" w:rsidTr="004623D7">
        <w:trPr>
          <w:cantSplit/>
          <w:trHeight w:val="20"/>
        </w:trPr>
        <w:tc>
          <w:tcPr>
            <w:tcW w:w="2849" w:type="dxa"/>
            <w:shd w:val="clear" w:color="auto" w:fill="auto"/>
            <w:noWrap/>
            <w:hideMark/>
          </w:tcPr>
          <w:p w14:paraId="64AB8D6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39 4 12 00000</w:t>
            </w:r>
          </w:p>
        </w:tc>
        <w:tc>
          <w:tcPr>
            <w:tcW w:w="7612" w:type="dxa"/>
            <w:shd w:val="clear" w:color="auto" w:fill="auto"/>
            <w:hideMark/>
          </w:tcPr>
          <w:p w14:paraId="245DC34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"Управление федеральным имуществом"</w:t>
            </w:r>
          </w:p>
        </w:tc>
      </w:tr>
      <w:tr w:rsidR="005D1545" w:rsidRPr="004623D7" w14:paraId="0D17455D" w14:textId="77777777" w:rsidTr="004623D7">
        <w:trPr>
          <w:cantSplit/>
          <w:trHeight w:val="20"/>
        </w:trPr>
        <w:tc>
          <w:tcPr>
            <w:tcW w:w="2849" w:type="dxa"/>
            <w:shd w:val="clear" w:color="auto" w:fill="auto"/>
            <w:noWrap/>
            <w:hideMark/>
          </w:tcPr>
          <w:p w14:paraId="0A33904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39 4 13 00000</w:t>
            </w:r>
          </w:p>
        </w:tc>
        <w:tc>
          <w:tcPr>
            <w:tcW w:w="7612" w:type="dxa"/>
            <w:shd w:val="clear" w:color="auto" w:fill="auto"/>
            <w:hideMark/>
          </w:tcPr>
          <w:p w14:paraId="77337B8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"Формирование института развития проектного финансирования"</w:t>
            </w:r>
          </w:p>
        </w:tc>
      </w:tr>
      <w:tr w:rsidR="005D1545" w:rsidRPr="004623D7" w14:paraId="1D51674A" w14:textId="77777777" w:rsidTr="004623D7">
        <w:trPr>
          <w:cantSplit/>
          <w:trHeight w:val="20"/>
        </w:trPr>
        <w:tc>
          <w:tcPr>
            <w:tcW w:w="2849" w:type="dxa"/>
            <w:shd w:val="clear" w:color="auto" w:fill="auto"/>
            <w:noWrap/>
            <w:hideMark/>
          </w:tcPr>
          <w:p w14:paraId="50CCA75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39 4 13 67510</w:t>
            </w:r>
          </w:p>
        </w:tc>
        <w:tc>
          <w:tcPr>
            <w:tcW w:w="7612" w:type="dxa"/>
            <w:shd w:val="clear" w:color="auto" w:fill="auto"/>
            <w:hideMark/>
          </w:tcPr>
          <w:p w14:paraId="563DD64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Имущественный взнос Российской Федерации </w:t>
            </w:r>
            <w:r>
              <w:rPr>
                <w:rFonts w:eastAsia="Times New Roman" w:cs="Times New Roman"/>
                <w:szCs w:val="28"/>
                <w:lang w:eastAsia="ru-RU"/>
              </w:rPr>
              <w:t xml:space="preserve">                                             </w:t>
            </w:r>
            <w:r w:rsidRPr="004623D7">
              <w:rPr>
                <w:rFonts w:eastAsia="Times New Roman" w:cs="Times New Roman"/>
                <w:szCs w:val="28"/>
                <w:lang w:eastAsia="ru-RU"/>
              </w:rPr>
              <w:t xml:space="preserve">в государственную корпорацию развития "ВЭБ.РФ" </w:t>
            </w:r>
            <w:r>
              <w:rPr>
                <w:rFonts w:eastAsia="Times New Roman" w:cs="Times New Roman"/>
                <w:szCs w:val="28"/>
                <w:lang w:eastAsia="ru-RU"/>
              </w:rPr>
              <w:t xml:space="preserve">                                </w:t>
            </w:r>
            <w:r w:rsidRPr="004623D7">
              <w:rPr>
                <w:rFonts w:eastAsia="Times New Roman" w:cs="Times New Roman"/>
                <w:szCs w:val="28"/>
                <w:lang w:eastAsia="ru-RU"/>
              </w:rPr>
              <w:t xml:space="preserve">на компенсацию части затрат по исполнению обязательств по внешним заимствованиям на рынках капитала, финансовое обеспечение (возмещение) части затрат на финансирование мероприятий по поддержке реализации инновационных проектов, обеспечивающих ускоренную разработку </w:t>
            </w:r>
            <w:r>
              <w:rPr>
                <w:rFonts w:eastAsia="Times New Roman" w:cs="Times New Roman"/>
                <w:szCs w:val="28"/>
                <w:lang w:eastAsia="ru-RU"/>
              </w:rPr>
              <w:t xml:space="preserve">                                 </w:t>
            </w:r>
            <w:r w:rsidRPr="004623D7">
              <w:rPr>
                <w:rFonts w:eastAsia="Times New Roman" w:cs="Times New Roman"/>
                <w:szCs w:val="28"/>
                <w:lang w:eastAsia="ru-RU"/>
              </w:rPr>
              <w:t xml:space="preserve">и внедрение перспективных технологий (в рамках программы "Инвестиции в технологических лидеров"), компенсацию убытков, связанных с участием и (или) прекращением участия в начатых до 1 января 2018 года проектах государственной корпорации развития "ВЭБ.РФ" (включая формирование резервов на возможные потери по указанным проектам государственной корпорации развития "ВЭБ.РФ"), </w:t>
            </w:r>
            <w:r>
              <w:rPr>
                <w:rFonts w:eastAsia="Times New Roman" w:cs="Times New Roman"/>
                <w:szCs w:val="28"/>
                <w:lang w:eastAsia="ru-RU"/>
              </w:rPr>
              <w:t xml:space="preserve">                                     </w:t>
            </w:r>
            <w:r w:rsidRPr="004623D7">
              <w:rPr>
                <w:rFonts w:eastAsia="Times New Roman" w:cs="Times New Roman"/>
                <w:szCs w:val="28"/>
                <w:lang w:eastAsia="ru-RU"/>
              </w:rPr>
              <w:t>и компенсацию убытков, возникающих в результате безвозмездной передачи активов в казну Российской Федерации</w:t>
            </w:r>
          </w:p>
        </w:tc>
      </w:tr>
      <w:tr w:rsidR="005D1545" w:rsidRPr="004623D7" w14:paraId="6315171F" w14:textId="77777777" w:rsidTr="004623D7">
        <w:trPr>
          <w:cantSplit/>
          <w:trHeight w:val="20"/>
        </w:trPr>
        <w:tc>
          <w:tcPr>
            <w:tcW w:w="2849" w:type="dxa"/>
            <w:shd w:val="clear" w:color="auto" w:fill="auto"/>
            <w:noWrap/>
            <w:hideMark/>
          </w:tcPr>
          <w:p w14:paraId="56F4360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39 4 14 00000</w:t>
            </w:r>
          </w:p>
        </w:tc>
        <w:tc>
          <w:tcPr>
            <w:tcW w:w="7612" w:type="dxa"/>
            <w:shd w:val="clear" w:color="auto" w:fill="auto"/>
            <w:hideMark/>
          </w:tcPr>
          <w:p w14:paraId="71C9BAE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"Основные направления налоговой политики"</w:t>
            </w:r>
          </w:p>
        </w:tc>
      </w:tr>
      <w:tr w:rsidR="005D1545" w:rsidRPr="004623D7" w14:paraId="3D4E191E" w14:textId="77777777" w:rsidTr="004623D7">
        <w:trPr>
          <w:cantSplit/>
          <w:trHeight w:val="20"/>
        </w:trPr>
        <w:tc>
          <w:tcPr>
            <w:tcW w:w="2849" w:type="dxa"/>
            <w:shd w:val="clear" w:color="auto" w:fill="auto"/>
            <w:noWrap/>
            <w:hideMark/>
          </w:tcPr>
          <w:p w14:paraId="3B24F85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39 4 15 00000</w:t>
            </w:r>
          </w:p>
        </w:tc>
        <w:tc>
          <w:tcPr>
            <w:tcW w:w="7612" w:type="dxa"/>
            <w:shd w:val="clear" w:color="auto" w:fill="auto"/>
            <w:hideMark/>
          </w:tcPr>
          <w:p w14:paraId="145934D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функционирования таможенной системы Российской Федерации"</w:t>
            </w:r>
          </w:p>
        </w:tc>
      </w:tr>
      <w:tr w:rsidR="005D1545" w:rsidRPr="004623D7" w14:paraId="47B28D5A" w14:textId="77777777" w:rsidTr="004623D7">
        <w:trPr>
          <w:cantSplit/>
          <w:trHeight w:val="20"/>
        </w:trPr>
        <w:tc>
          <w:tcPr>
            <w:tcW w:w="2849" w:type="dxa"/>
            <w:shd w:val="clear" w:color="auto" w:fill="auto"/>
            <w:noWrap/>
          </w:tcPr>
          <w:p w14:paraId="7826600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39 9 00 00000</w:t>
            </w:r>
          </w:p>
        </w:tc>
        <w:tc>
          <w:tcPr>
            <w:tcW w:w="7612" w:type="dxa"/>
            <w:shd w:val="clear" w:color="auto" w:fill="auto"/>
          </w:tcPr>
          <w:p w14:paraId="733EB4F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Резервные средства</w:t>
            </w:r>
          </w:p>
        </w:tc>
      </w:tr>
      <w:tr w:rsidR="005D1545" w:rsidRPr="004623D7" w14:paraId="15753F32" w14:textId="77777777" w:rsidTr="004623D7">
        <w:trPr>
          <w:cantSplit/>
          <w:trHeight w:val="20"/>
        </w:trPr>
        <w:tc>
          <w:tcPr>
            <w:tcW w:w="2849" w:type="dxa"/>
            <w:shd w:val="clear" w:color="auto" w:fill="auto"/>
            <w:noWrap/>
          </w:tcPr>
          <w:p w14:paraId="27E5932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39 9 01 00000</w:t>
            </w:r>
          </w:p>
        </w:tc>
        <w:tc>
          <w:tcPr>
            <w:tcW w:w="7612" w:type="dxa"/>
            <w:shd w:val="clear" w:color="auto" w:fill="auto"/>
          </w:tcPr>
          <w:p w14:paraId="2D4A463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Резервные средства</w:t>
            </w:r>
          </w:p>
        </w:tc>
      </w:tr>
      <w:tr w:rsidR="005D1545" w:rsidRPr="004623D7" w14:paraId="4D94FE58" w14:textId="77777777" w:rsidTr="004623D7">
        <w:trPr>
          <w:cantSplit/>
          <w:trHeight w:val="20"/>
        </w:trPr>
        <w:tc>
          <w:tcPr>
            <w:tcW w:w="2849" w:type="dxa"/>
            <w:shd w:val="clear" w:color="auto" w:fill="auto"/>
            <w:noWrap/>
            <w:hideMark/>
          </w:tcPr>
          <w:p w14:paraId="4E061B0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41 0 00 00000</w:t>
            </w:r>
          </w:p>
        </w:tc>
        <w:tc>
          <w:tcPr>
            <w:tcW w:w="7612" w:type="dxa"/>
            <w:shd w:val="clear" w:color="auto" w:fill="auto"/>
            <w:hideMark/>
          </w:tcPr>
          <w:p w14:paraId="5B46FE4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программа Российской Федерации "Внешнеполитическая деятельность"</w:t>
            </w:r>
          </w:p>
        </w:tc>
      </w:tr>
      <w:tr w:rsidR="005D1545" w:rsidRPr="004623D7" w14:paraId="4591B7E1" w14:textId="77777777" w:rsidTr="004623D7">
        <w:trPr>
          <w:cantSplit/>
          <w:trHeight w:val="20"/>
        </w:trPr>
        <w:tc>
          <w:tcPr>
            <w:tcW w:w="2849" w:type="dxa"/>
            <w:shd w:val="clear" w:color="auto" w:fill="auto"/>
            <w:noWrap/>
            <w:hideMark/>
          </w:tcPr>
          <w:p w14:paraId="67EE640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41 2 00 00000</w:t>
            </w:r>
          </w:p>
        </w:tc>
        <w:tc>
          <w:tcPr>
            <w:tcW w:w="7612" w:type="dxa"/>
            <w:shd w:val="clear" w:color="auto" w:fill="auto"/>
            <w:hideMark/>
          </w:tcPr>
          <w:p w14:paraId="3F80A6F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Федеральные проекты</w:t>
            </w:r>
          </w:p>
        </w:tc>
      </w:tr>
      <w:tr w:rsidR="005D1545" w:rsidRPr="004623D7" w14:paraId="41246C62" w14:textId="77777777" w:rsidTr="004623D7">
        <w:trPr>
          <w:cantSplit/>
          <w:trHeight w:val="20"/>
        </w:trPr>
        <w:tc>
          <w:tcPr>
            <w:tcW w:w="2849" w:type="dxa"/>
            <w:shd w:val="clear" w:color="auto" w:fill="auto"/>
            <w:noWrap/>
            <w:hideMark/>
          </w:tcPr>
          <w:p w14:paraId="0248196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41 2 01 00000</w:t>
            </w:r>
          </w:p>
        </w:tc>
        <w:tc>
          <w:tcPr>
            <w:tcW w:w="7612" w:type="dxa"/>
            <w:shd w:val="clear" w:color="auto" w:fill="auto"/>
            <w:hideMark/>
          </w:tcPr>
          <w:p w14:paraId="2302E55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Федеральный проект "Развитие инфраструктуры </w:t>
            </w:r>
            <w:r>
              <w:rPr>
                <w:rFonts w:eastAsia="Times New Roman" w:cs="Times New Roman"/>
                <w:szCs w:val="28"/>
                <w:lang w:eastAsia="ru-RU"/>
              </w:rPr>
              <w:t xml:space="preserve">                                      </w:t>
            </w:r>
            <w:r w:rsidRPr="004623D7">
              <w:rPr>
                <w:rFonts w:eastAsia="Times New Roman" w:cs="Times New Roman"/>
                <w:szCs w:val="28"/>
                <w:lang w:eastAsia="ru-RU"/>
              </w:rPr>
              <w:t>на территории Российской Федерации и за рубежом"</w:t>
            </w:r>
          </w:p>
        </w:tc>
      </w:tr>
      <w:tr w:rsidR="005D1545" w:rsidRPr="004623D7" w14:paraId="1EA3F775" w14:textId="77777777" w:rsidTr="004623D7">
        <w:trPr>
          <w:cantSplit/>
          <w:trHeight w:val="20"/>
        </w:trPr>
        <w:tc>
          <w:tcPr>
            <w:tcW w:w="2849" w:type="dxa"/>
            <w:shd w:val="clear" w:color="auto" w:fill="auto"/>
            <w:noWrap/>
            <w:hideMark/>
          </w:tcPr>
          <w:p w14:paraId="2D5EC42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41 2 02 00000</w:t>
            </w:r>
          </w:p>
        </w:tc>
        <w:tc>
          <w:tcPr>
            <w:tcW w:w="7612" w:type="dxa"/>
            <w:shd w:val="clear" w:color="auto" w:fill="auto"/>
            <w:hideMark/>
          </w:tcPr>
          <w:p w14:paraId="279873E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"Государственная поддержка отдельных некоммерческих организаций в сфере международного сотрудничества"</w:t>
            </w:r>
          </w:p>
        </w:tc>
      </w:tr>
      <w:tr w:rsidR="005D1545" w:rsidRPr="004623D7" w14:paraId="0C1B4936" w14:textId="77777777" w:rsidTr="004623D7">
        <w:trPr>
          <w:cantSplit/>
          <w:trHeight w:val="20"/>
        </w:trPr>
        <w:tc>
          <w:tcPr>
            <w:tcW w:w="2849" w:type="dxa"/>
            <w:shd w:val="clear" w:color="auto" w:fill="auto"/>
            <w:noWrap/>
            <w:hideMark/>
          </w:tcPr>
          <w:p w14:paraId="13590B5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41 2 02 62151</w:t>
            </w:r>
          </w:p>
        </w:tc>
        <w:tc>
          <w:tcPr>
            <w:tcW w:w="7612" w:type="dxa"/>
            <w:shd w:val="clear" w:color="auto" w:fill="auto"/>
            <w:hideMark/>
          </w:tcPr>
          <w:p w14:paraId="5A15A9A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отдельных некоммерческих организаций, осуществляющих защиту прав соотечественников, проживающих за рубежом</w:t>
            </w:r>
          </w:p>
        </w:tc>
      </w:tr>
      <w:tr w:rsidR="005D1545" w:rsidRPr="004623D7" w14:paraId="225A05EE" w14:textId="77777777" w:rsidTr="004623D7">
        <w:trPr>
          <w:cantSplit/>
          <w:trHeight w:val="20"/>
        </w:trPr>
        <w:tc>
          <w:tcPr>
            <w:tcW w:w="2849" w:type="dxa"/>
            <w:shd w:val="clear" w:color="auto" w:fill="auto"/>
            <w:noWrap/>
            <w:hideMark/>
          </w:tcPr>
          <w:p w14:paraId="0DD45DA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41 2 02 62241</w:t>
            </w:r>
          </w:p>
        </w:tc>
        <w:tc>
          <w:tcPr>
            <w:tcW w:w="7612" w:type="dxa"/>
            <w:shd w:val="clear" w:color="auto" w:fill="auto"/>
            <w:hideMark/>
          </w:tcPr>
          <w:p w14:paraId="2719C2F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Субсидии некоммерческой организации, осуществляющей поддержку публичной дипломатии, содействие участию российских неправительственных организаций </w:t>
            </w:r>
            <w:r>
              <w:rPr>
                <w:rFonts w:eastAsia="Times New Roman" w:cs="Times New Roman"/>
                <w:szCs w:val="28"/>
                <w:lang w:eastAsia="ru-RU"/>
              </w:rPr>
              <w:t xml:space="preserve">                                              </w:t>
            </w:r>
            <w:r w:rsidRPr="004623D7">
              <w:rPr>
                <w:rFonts w:eastAsia="Times New Roman" w:cs="Times New Roman"/>
                <w:szCs w:val="28"/>
                <w:lang w:eastAsia="ru-RU"/>
              </w:rPr>
              <w:t>в международном сотрудничестве, активное вовлечение институтов гражданского общества во внешнеполитический процесс</w:t>
            </w:r>
          </w:p>
        </w:tc>
      </w:tr>
      <w:tr w:rsidR="005D1545" w:rsidRPr="004623D7" w14:paraId="4E59094A" w14:textId="77777777" w:rsidTr="004623D7">
        <w:trPr>
          <w:cantSplit/>
          <w:trHeight w:val="20"/>
        </w:trPr>
        <w:tc>
          <w:tcPr>
            <w:tcW w:w="2849" w:type="dxa"/>
            <w:shd w:val="clear" w:color="auto" w:fill="auto"/>
            <w:noWrap/>
            <w:hideMark/>
          </w:tcPr>
          <w:p w14:paraId="72A240C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41 2 02 62242</w:t>
            </w:r>
          </w:p>
        </w:tc>
        <w:tc>
          <w:tcPr>
            <w:tcW w:w="7612" w:type="dxa"/>
            <w:shd w:val="clear" w:color="auto" w:fill="auto"/>
            <w:hideMark/>
          </w:tcPr>
          <w:p w14:paraId="559BA01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Субсидии некоммерческой организации, оказывающей содействие проведению в Российской Федерации международных исследований по вопросам внешней политики, совершенствованию подготовки специалистов </w:t>
            </w:r>
            <w:r>
              <w:rPr>
                <w:rFonts w:eastAsia="Times New Roman" w:cs="Times New Roman"/>
                <w:szCs w:val="28"/>
                <w:lang w:eastAsia="ru-RU"/>
              </w:rPr>
              <w:t xml:space="preserve">                   </w:t>
            </w:r>
            <w:r w:rsidRPr="004623D7">
              <w:rPr>
                <w:rFonts w:eastAsia="Times New Roman" w:cs="Times New Roman"/>
                <w:szCs w:val="28"/>
                <w:lang w:eastAsia="ru-RU"/>
              </w:rPr>
              <w:t>в области внешней политики и регионоведения, а также организации взаимодействия российских научных организаций с иностранными экспертно-аналитическими центрами по вопросам международных отношений</w:t>
            </w:r>
          </w:p>
        </w:tc>
      </w:tr>
      <w:tr w:rsidR="005D1545" w:rsidRPr="004623D7" w14:paraId="3E2BDCED" w14:textId="77777777" w:rsidTr="004623D7">
        <w:trPr>
          <w:cantSplit/>
          <w:trHeight w:val="20"/>
        </w:trPr>
        <w:tc>
          <w:tcPr>
            <w:tcW w:w="2849" w:type="dxa"/>
            <w:shd w:val="clear" w:color="auto" w:fill="auto"/>
            <w:noWrap/>
          </w:tcPr>
          <w:p w14:paraId="48C6368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41 2 02 62337</w:t>
            </w:r>
          </w:p>
        </w:tc>
        <w:tc>
          <w:tcPr>
            <w:tcW w:w="7612" w:type="dxa"/>
            <w:shd w:val="clear" w:color="auto" w:fill="auto"/>
          </w:tcPr>
          <w:p w14:paraId="77276A7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Имущественный взнос Российской Федерации в фонд "Русский Мир" в целях обеспечения культурной, образовательной и иной общественно полезной деятельности</w:t>
            </w:r>
          </w:p>
        </w:tc>
      </w:tr>
      <w:tr w:rsidR="005D1545" w:rsidRPr="004623D7" w14:paraId="65726D3E" w14:textId="77777777" w:rsidTr="004623D7">
        <w:trPr>
          <w:cantSplit/>
          <w:trHeight w:val="20"/>
        </w:trPr>
        <w:tc>
          <w:tcPr>
            <w:tcW w:w="2849" w:type="dxa"/>
            <w:shd w:val="clear" w:color="auto" w:fill="auto"/>
            <w:noWrap/>
            <w:hideMark/>
          </w:tcPr>
          <w:p w14:paraId="33C7427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41 2 02 67070</w:t>
            </w:r>
          </w:p>
        </w:tc>
        <w:tc>
          <w:tcPr>
            <w:tcW w:w="7612" w:type="dxa"/>
            <w:shd w:val="clear" w:color="auto" w:fill="auto"/>
            <w:hideMark/>
          </w:tcPr>
          <w:p w14:paraId="7E4CDAC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Субсидии на поддержку культурных и духовных центров </w:t>
            </w:r>
            <w:r>
              <w:rPr>
                <w:rFonts w:eastAsia="Times New Roman" w:cs="Times New Roman"/>
                <w:szCs w:val="28"/>
                <w:lang w:eastAsia="ru-RU"/>
              </w:rPr>
              <w:t xml:space="preserve">                  </w:t>
            </w:r>
            <w:r w:rsidRPr="004623D7">
              <w:rPr>
                <w:rFonts w:eastAsia="Times New Roman" w:cs="Times New Roman"/>
                <w:szCs w:val="28"/>
                <w:lang w:eastAsia="ru-RU"/>
              </w:rPr>
              <w:t>за рубежом в соответствии с решениями Правительства Российской Федерации</w:t>
            </w:r>
          </w:p>
        </w:tc>
      </w:tr>
      <w:tr w:rsidR="005D1545" w:rsidRPr="004623D7" w14:paraId="7E9BEF6F" w14:textId="77777777" w:rsidTr="004623D7">
        <w:trPr>
          <w:cantSplit/>
          <w:trHeight w:val="20"/>
        </w:trPr>
        <w:tc>
          <w:tcPr>
            <w:tcW w:w="2849" w:type="dxa"/>
            <w:shd w:val="clear" w:color="auto" w:fill="auto"/>
            <w:noWrap/>
            <w:hideMark/>
          </w:tcPr>
          <w:p w14:paraId="71D5D91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41 2 02 67850</w:t>
            </w:r>
          </w:p>
        </w:tc>
        <w:tc>
          <w:tcPr>
            <w:tcW w:w="7612" w:type="dxa"/>
            <w:shd w:val="clear" w:color="auto" w:fill="auto"/>
            <w:hideMark/>
          </w:tcPr>
          <w:p w14:paraId="33F5FA9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Субсидия автономной некоммерческой организации поддержки гуманитарных программ "Русская Гуманитарная Миссия" на финансовое обеспечение ее деятельности</w:t>
            </w:r>
          </w:p>
        </w:tc>
      </w:tr>
      <w:tr w:rsidR="005D1545" w:rsidRPr="004623D7" w14:paraId="2D55033A" w14:textId="77777777" w:rsidTr="004623D7">
        <w:trPr>
          <w:cantSplit/>
          <w:trHeight w:val="20"/>
        </w:trPr>
        <w:tc>
          <w:tcPr>
            <w:tcW w:w="2849" w:type="dxa"/>
            <w:shd w:val="clear" w:color="auto" w:fill="auto"/>
            <w:noWrap/>
            <w:hideMark/>
          </w:tcPr>
          <w:p w14:paraId="3F3D817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41 3 00 00000</w:t>
            </w:r>
          </w:p>
        </w:tc>
        <w:tc>
          <w:tcPr>
            <w:tcW w:w="7612" w:type="dxa"/>
            <w:shd w:val="clear" w:color="auto" w:fill="auto"/>
            <w:hideMark/>
          </w:tcPr>
          <w:p w14:paraId="359B994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Ведомственные проекты</w:t>
            </w:r>
          </w:p>
        </w:tc>
      </w:tr>
      <w:tr w:rsidR="005D1545" w:rsidRPr="004623D7" w14:paraId="391823D9" w14:textId="77777777" w:rsidTr="004623D7">
        <w:trPr>
          <w:cantSplit/>
          <w:trHeight w:val="20"/>
        </w:trPr>
        <w:tc>
          <w:tcPr>
            <w:tcW w:w="2849" w:type="dxa"/>
            <w:shd w:val="clear" w:color="auto" w:fill="auto"/>
            <w:noWrap/>
            <w:hideMark/>
          </w:tcPr>
          <w:p w14:paraId="3169A34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41 3 03 00000</w:t>
            </w:r>
          </w:p>
        </w:tc>
        <w:tc>
          <w:tcPr>
            <w:tcW w:w="7612" w:type="dxa"/>
            <w:shd w:val="clear" w:color="auto" w:fill="auto"/>
            <w:hideMark/>
          </w:tcPr>
          <w:p w14:paraId="3CA8F6F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"Оказание гуманитарной помощи иностранным государствам"</w:t>
            </w:r>
          </w:p>
        </w:tc>
      </w:tr>
      <w:tr w:rsidR="005D1545" w:rsidRPr="004623D7" w14:paraId="7B9CAA19" w14:textId="77777777" w:rsidTr="004623D7">
        <w:trPr>
          <w:cantSplit/>
          <w:trHeight w:val="20"/>
        </w:trPr>
        <w:tc>
          <w:tcPr>
            <w:tcW w:w="2849" w:type="dxa"/>
            <w:shd w:val="clear" w:color="auto" w:fill="auto"/>
            <w:noWrap/>
            <w:hideMark/>
          </w:tcPr>
          <w:p w14:paraId="6E2410C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41 3 04 00000</w:t>
            </w:r>
          </w:p>
        </w:tc>
        <w:tc>
          <w:tcPr>
            <w:tcW w:w="7612" w:type="dxa"/>
            <w:shd w:val="clear" w:color="auto" w:fill="auto"/>
            <w:hideMark/>
          </w:tcPr>
          <w:p w14:paraId="78A5618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Ведомственный проект "Осуществление инвестиций </w:t>
            </w:r>
            <w:r>
              <w:rPr>
                <w:rFonts w:eastAsia="Times New Roman" w:cs="Times New Roman"/>
                <w:szCs w:val="28"/>
                <w:lang w:eastAsia="ru-RU"/>
              </w:rPr>
              <w:t xml:space="preserve">                             </w:t>
            </w:r>
            <w:r w:rsidRPr="004623D7">
              <w:rPr>
                <w:rFonts w:eastAsia="Times New Roman" w:cs="Times New Roman"/>
                <w:szCs w:val="28"/>
                <w:lang w:eastAsia="ru-RU"/>
              </w:rPr>
              <w:t xml:space="preserve">на строительство Российского культурного центра </w:t>
            </w:r>
            <w:r>
              <w:rPr>
                <w:rFonts w:eastAsia="Times New Roman" w:cs="Times New Roman"/>
                <w:szCs w:val="28"/>
                <w:lang w:eastAsia="ru-RU"/>
              </w:rPr>
              <w:t xml:space="preserve">                        </w:t>
            </w:r>
            <w:r w:rsidRPr="004623D7">
              <w:rPr>
                <w:rFonts w:eastAsia="Times New Roman" w:cs="Times New Roman"/>
                <w:szCs w:val="28"/>
                <w:lang w:eastAsia="ru-RU"/>
              </w:rPr>
              <w:t>в Республике Сингапур"</w:t>
            </w:r>
          </w:p>
        </w:tc>
      </w:tr>
      <w:tr w:rsidR="005D1545" w:rsidRPr="004623D7" w14:paraId="4B34F249" w14:textId="77777777" w:rsidTr="004623D7">
        <w:trPr>
          <w:cantSplit/>
          <w:trHeight w:val="20"/>
        </w:trPr>
        <w:tc>
          <w:tcPr>
            <w:tcW w:w="2849" w:type="dxa"/>
            <w:shd w:val="clear" w:color="auto" w:fill="auto"/>
            <w:noWrap/>
            <w:hideMark/>
          </w:tcPr>
          <w:p w14:paraId="44368AB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41 4 00 00000</w:t>
            </w:r>
          </w:p>
        </w:tc>
        <w:tc>
          <w:tcPr>
            <w:tcW w:w="7612" w:type="dxa"/>
            <w:shd w:val="clear" w:color="auto" w:fill="auto"/>
            <w:hideMark/>
          </w:tcPr>
          <w:p w14:paraId="7B74CEF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Комплексы процессных мероприятий</w:t>
            </w:r>
          </w:p>
        </w:tc>
      </w:tr>
      <w:tr w:rsidR="005D1545" w:rsidRPr="004623D7" w14:paraId="1C57072B" w14:textId="77777777" w:rsidTr="004623D7">
        <w:trPr>
          <w:cantSplit/>
          <w:trHeight w:val="20"/>
        </w:trPr>
        <w:tc>
          <w:tcPr>
            <w:tcW w:w="2849" w:type="dxa"/>
            <w:shd w:val="clear" w:color="auto" w:fill="auto"/>
            <w:noWrap/>
            <w:hideMark/>
          </w:tcPr>
          <w:p w14:paraId="493FAD7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41 4 01 00000</w:t>
            </w:r>
          </w:p>
        </w:tc>
        <w:tc>
          <w:tcPr>
            <w:tcW w:w="7612" w:type="dxa"/>
            <w:shd w:val="clear" w:color="auto" w:fill="auto"/>
            <w:hideMark/>
          </w:tcPr>
          <w:p w14:paraId="2AEE8AF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"Чрезвычайное гуманитарное реагирование"</w:t>
            </w:r>
          </w:p>
        </w:tc>
      </w:tr>
      <w:tr w:rsidR="005D1545" w:rsidRPr="004623D7" w14:paraId="639172C8" w14:textId="77777777" w:rsidTr="004623D7">
        <w:trPr>
          <w:cantSplit/>
          <w:trHeight w:val="20"/>
        </w:trPr>
        <w:tc>
          <w:tcPr>
            <w:tcW w:w="2849" w:type="dxa"/>
            <w:shd w:val="clear" w:color="auto" w:fill="auto"/>
            <w:noWrap/>
            <w:hideMark/>
          </w:tcPr>
          <w:p w14:paraId="51BACEB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41 4 02 00000</w:t>
            </w:r>
          </w:p>
        </w:tc>
        <w:tc>
          <w:tcPr>
            <w:tcW w:w="7612" w:type="dxa"/>
            <w:shd w:val="clear" w:color="auto" w:fill="auto"/>
            <w:hideMark/>
          </w:tcPr>
          <w:p w14:paraId="069A2BD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долевого участия Российской Федерации в содержании межгосударственных структур, созданных государствами Содружества Независимых Государств"</w:t>
            </w:r>
          </w:p>
        </w:tc>
      </w:tr>
      <w:tr w:rsidR="005D1545" w:rsidRPr="004623D7" w14:paraId="55E23CE2" w14:textId="77777777" w:rsidTr="004623D7">
        <w:trPr>
          <w:cantSplit/>
          <w:trHeight w:val="20"/>
        </w:trPr>
        <w:tc>
          <w:tcPr>
            <w:tcW w:w="2849" w:type="dxa"/>
            <w:shd w:val="clear" w:color="auto" w:fill="auto"/>
            <w:noWrap/>
            <w:hideMark/>
          </w:tcPr>
          <w:p w14:paraId="5DED570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41 4 03 00000</w:t>
            </w:r>
          </w:p>
        </w:tc>
        <w:tc>
          <w:tcPr>
            <w:tcW w:w="7612" w:type="dxa"/>
            <w:shd w:val="clear" w:color="auto" w:fill="auto"/>
            <w:hideMark/>
          </w:tcPr>
          <w:p w14:paraId="7530380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долевого участия Российской Федерации в финансировании совместных мероприятий, проводимых государствами Содружества Независимых Государств"</w:t>
            </w:r>
          </w:p>
        </w:tc>
      </w:tr>
      <w:tr w:rsidR="005D1545" w:rsidRPr="004623D7" w14:paraId="736B2959" w14:textId="77777777" w:rsidTr="004623D7">
        <w:trPr>
          <w:cantSplit/>
          <w:trHeight w:val="20"/>
        </w:trPr>
        <w:tc>
          <w:tcPr>
            <w:tcW w:w="2849" w:type="dxa"/>
            <w:shd w:val="clear" w:color="auto" w:fill="auto"/>
            <w:noWrap/>
            <w:hideMark/>
          </w:tcPr>
          <w:p w14:paraId="634689E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41 4 04 00000</w:t>
            </w:r>
          </w:p>
        </w:tc>
        <w:tc>
          <w:tcPr>
            <w:tcW w:w="7612" w:type="dxa"/>
            <w:shd w:val="clear" w:color="auto" w:fill="auto"/>
            <w:hideMark/>
          </w:tcPr>
          <w:p w14:paraId="24267BE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долевого участия Российской Федерации в формировании бюджета Союзного государства"</w:t>
            </w:r>
          </w:p>
        </w:tc>
      </w:tr>
      <w:tr w:rsidR="005D1545" w:rsidRPr="004623D7" w14:paraId="0D4BFFB6" w14:textId="77777777" w:rsidTr="004623D7">
        <w:trPr>
          <w:cantSplit/>
          <w:trHeight w:val="20"/>
        </w:trPr>
        <w:tc>
          <w:tcPr>
            <w:tcW w:w="2849" w:type="dxa"/>
            <w:shd w:val="clear" w:color="auto" w:fill="auto"/>
            <w:noWrap/>
            <w:hideMark/>
          </w:tcPr>
          <w:p w14:paraId="711E278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41 4 05 00000</w:t>
            </w:r>
          </w:p>
        </w:tc>
        <w:tc>
          <w:tcPr>
            <w:tcW w:w="7612" w:type="dxa"/>
            <w:shd w:val="clear" w:color="auto" w:fill="auto"/>
            <w:hideMark/>
          </w:tcPr>
          <w:p w14:paraId="2CDF4AF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долевого участия Российской Федерации в Организации Договора</w:t>
            </w:r>
            <w:r>
              <w:rPr>
                <w:rFonts w:eastAsia="Times New Roman" w:cs="Times New Roman"/>
                <w:szCs w:val="28"/>
                <w:lang w:eastAsia="ru-RU"/>
              </w:rPr>
              <w:t xml:space="preserve">                </w:t>
            </w:r>
            <w:r w:rsidRPr="004623D7">
              <w:rPr>
                <w:rFonts w:eastAsia="Times New Roman" w:cs="Times New Roman"/>
                <w:szCs w:val="28"/>
                <w:lang w:eastAsia="ru-RU"/>
              </w:rPr>
              <w:t xml:space="preserve"> о коллективной безопасности"</w:t>
            </w:r>
          </w:p>
        </w:tc>
      </w:tr>
      <w:tr w:rsidR="005D1545" w:rsidRPr="004623D7" w14:paraId="0AD43706" w14:textId="77777777" w:rsidTr="004623D7">
        <w:trPr>
          <w:cantSplit/>
          <w:trHeight w:val="20"/>
        </w:trPr>
        <w:tc>
          <w:tcPr>
            <w:tcW w:w="2849" w:type="dxa"/>
            <w:shd w:val="clear" w:color="auto" w:fill="auto"/>
            <w:noWrap/>
            <w:hideMark/>
          </w:tcPr>
          <w:p w14:paraId="379DA70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41 4 06 00000</w:t>
            </w:r>
          </w:p>
        </w:tc>
        <w:tc>
          <w:tcPr>
            <w:tcW w:w="7612" w:type="dxa"/>
            <w:shd w:val="clear" w:color="auto" w:fill="auto"/>
            <w:hideMark/>
          </w:tcPr>
          <w:p w14:paraId="361CD2E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"Поддержка российского культурно-гуманитарного присутствия за рубежом"</w:t>
            </w:r>
          </w:p>
        </w:tc>
      </w:tr>
      <w:tr w:rsidR="005D1545" w:rsidRPr="004623D7" w14:paraId="701BE1B7" w14:textId="77777777" w:rsidTr="004623D7">
        <w:trPr>
          <w:cantSplit/>
          <w:trHeight w:val="20"/>
        </w:trPr>
        <w:tc>
          <w:tcPr>
            <w:tcW w:w="2849" w:type="dxa"/>
            <w:shd w:val="clear" w:color="auto" w:fill="auto"/>
            <w:noWrap/>
            <w:hideMark/>
          </w:tcPr>
          <w:p w14:paraId="0A4F96C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41 4 07 00000</w:t>
            </w:r>
          </w:p>
        </w:tc>
        <w:tc>
          <w:tcPr>
            <w:tcW w:w="7612" w:type="dxa"/>
            <w:shd w:val="clear" w:color="auto" w:fill="auto"/>
            <w:hideMark/>
          </w:tcPr>
          <w:p w14:paraId="2A573F1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Комплекс процессных мероприятий "Сохранение </w:t>
            </w:r>
            <w:r>
              <w:rPr>
                <w:rFonts w:eastAsia="Times New Roman" w:cs="Times New Roman"/>
                <w:szCs w:val="28"/>
                <w:lang w:eastAsia="ru-RU"/>
              </w:rPr>
              <w:t xml:space="preserve">                                        </w:t>
            </w:r>
            <w:r w:rsidRPr="004623D7">
              <w:rPr>
                <w:rFonts w:eastAsia="Times New Roman" w:cs="Times New Roman"/>
                <w:szCs w:val="28"/>
                <w:lang w:eastAsia="ru-RU"/>
              </w:rPr>
              <w:t xml:space="preserve">и поддержание в надлежащем виде находящихся за рубежом российских (советских) воинских захоронений, мемориалов </w:t>
            </w:r>
            <w:r>
              <w:rPr>
                <w:rFonts w:eastAsia="Times New Roman" w:cs="Times New Roman"/>
                <w:szCs w:val="28"/>
                <w:lang w:eastAsia="ru-RU"/>
              </w:rPr>
              <w:t xml:space="preserve">              </w:t>
            </w:r>
            <w:r w:rsidRPr="004623D7">
              <w:rPr>
                <w:rFonts w:eastAsia="Times New Roman" w:cs="Times New Roman"/>
                <w:szCs w:val="28"/>
                <w:lang w:eastAsia="ru-RU"/>
              </w:rPr>
              <w:t>и памятников, а также мест погребения, имеющих для Российской Федерации историко-мемориальное значение"</w:t>
            </w:r>
          </w:p>
        </w:tc>
      </w:tr>
      <w:tr w:rsidR="005D1545" w:rsidRPr="004623D7" w14:paraId="779345FD" w14:textId="77777777" w:rsidTr="004623D7">
        <w:trPr>
          <w:cantSplit/>
          <w:trHeight w:val="20"/>
        </w:trPr>
        <w:tc>
          <w:tcPr>
            <w:tcW w:w="2849" w:type="dxa"/>
            <w:shd w:val="clear" w:color="auto" w:fill="auto"/>
            <w:noWrap/>
            <w:hideMark/>
          </w:tcPr>
          <w:p w14:paraId="78AF288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41 4 08 00000</w:t>
            </w:r>
          </w:p>
        </w:tc>
        <w:tc>
          <w:tcPr>
            <w:tcW w:w="7612" w:type="dxa"/>
            <w:shd w:val="clear" w:color="auto" w:fill="auto"/>
            <w:hideMark/>
          </w:tcPr>
          <w:p w14:paraId="72B3D22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участия Российской Федерации в деятельности международных организаций"</w:t>
            </w:r>
          </w:p>
        </w:tc>
      </w:tr>
      <w:tr w:rsidR="005D1545" w:rsidRPr="004623D7" w14:paraId="31ABBE63" w14:textId="77777777" w:rsidTr="004623D7">
        <w:trPr>
          <w:cantSplit/>
          <w:trHeight w:val="20"/>
        </w:trPr>
        <w:tc>
          <w:tcPr>
            <w:tcW w:w="2849" w:type="dxa"/>
            <w:shd w:val="clear" w:color="auto" w:fill="auto"/>
            <w:noWrap/>
            <w:hideMark/>
          </w:tcPr>
          <w:p w14:paraId="67F0F0E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41 4 09 00000</w:t>
            </w:r>
          </w:p>
        </w:tc>
        <w:tc>
          <w:tcPr>
            <w:tcW w:w="7612" w:type="dxa"/>
            <w:shd w:val="clear" w:color="auto" w:fill="auto"/>
            <w:hideMark/>
          </w:tcPr>
          <w:p w14:paraId="21576AD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"Поддержка соотечественников, проживающих за рубежом"</w:t>
            </w:r>
          </w:p>
        </w:tc>
      </w:tr>
      <w:tr w:rsidR="005D1545" w:rsidRPr="004623D7" w14:paraId="2AE106F2" w14:textId="77777777" w:rsidTr="004623D7">
        <w:trPr>
          <w:cantSplit/>
          <w:trHeight w:val="20"/>
        </w:trPr>
        <w:tc>
          <w:tcPr>
            <w:tcW w:w="2849" w:type="dxa"/>
            <w:shd w:val="clear" w:color="auto" w:fill="auto"/>
            <w:noWrap/>
            <w:hideMark/>
          </w:tcPr>
          <w:p w14:paraId="24B3997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41 4 10 00000</w:t>
            </w:r>
          </w:p>
        </w:tc>
        <w:tc>
          <w:tcPr>
            <w:tcW w:w="7612" w:type="dxa"/>
            <w:shd w:val="clear" w:color="auto" w:fill="auto"/>
            <w:hideMark/>
          </w:tcPr>
          <w:p w14:paraId="1913E26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Комплекс процессных мероприятий "Обеспечение деятельности системы Министерства иностранных дел Российской Федерации, а также Федерального агентства </w:t>
            </w:r>
            <w:r>
              <w:rPr>
                <w:rFonts w:eastAsia="Times New Roman" w:cs="Times New Roman"/>
                <w:szCs w:val="28"/>
                <w:lang w:eastAsia="ru-RU"/>
              </w:rPr>
              <w:t xml:space="preserve">                      </w:t>
            </w:r>
            <w:r w:rsidRPr="004623D7">
              <w:rPr>
                <w:rFonts w:eastAsia="Times New Roman" w:cs="Times New Roman"/>
                <w:szCs w:val="28"/>
                <w:lang w:eastAsia="ru-RU"/>
              </w:rPr>
              <w:t xml:space="preserve">по делам Содружества Независимых Государств, соотечественников, проживающих за рубежом, </w:t>
            </w:r>
            <w:r>
              <w:rPr>
                <w:rFonts w:eastAsia="Times New Roman" w:cs="Times New Roman"/>
                <w:szCs w:val="28"/>
                <w:lang w:eastAsia="ru-RU"/>
              </w:rPr>
              <w:t xml:space="preserve">                                           </w:t>
            </w:r>
            <w:r w:rsidRPr="004623D7">
              <w:rPr>
                <w:rFonts w:eastAsia="Times New Roman" w:cs="Times New Roman"/>
                <w:szCs w:val="28"/>
                <w:lang w:eastAsia="ru-RU"/>
              </w:rPr>
              <w:t>и по международному гуманитарному сотрудничеству"</w:t>
            </w:r>
          </w:p>
        </w:tc>
      </w:tr>
      <w:tr w:rsidR="005D1545" w:rsidRPr="004623D7" w14:paraId="4A43C215" w14:textId="77777777" w:rsidTr="004623D7">
        <w:trPr>
          <w:cantSplit/>
          <w:trHeight w:val="20"/>
        </w:trPr>
        <w:tc>
          <w:tcPr>
            <w:tcW w:w="2849" w:type="dxa"/>
            <w:shd w:val="clear" w:color="auto" w:fill="auto"/>
            <w:noWrap/>
            <w:hideMark/>
          </w:tcPr>
          <w:p w14:paraId="15D44BF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41 4 10 31090</w:t>
            </w:r>
          </w:p>
        </w:tc>
        <w:tc>
          <w:tcPr>
            <w:tcW w:w="7612" w:type="dxa"/>
            <w:shd w:val="clear" w:color="auto" w:fill="auto"/>
            <w:hideMark/>
          </w:tcPr>
          <w:p w14:paraId="0C739C6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Возмещение расходов, связанных с погребением погибших (умерших) граждан, замещавших государственные должности Российской Федерации Чрезвычайного </w:t>
            </w:r>
            <w:r>
              <w:rPr>
                <w:rFonts w:eastAsia="Times New Roman" w:cs="Times New Roman"/>
                <w:szCs w:val="28"/>
                <w:lang w:eastAsia="ru-RU"/>
              </w:rPr>
              <w:t xml:space="preserve">                                    </w:t>
            </w:r>
            <w:r w:rsidRPr="004623D7">
              <w:rPr>
                <w:rFonts w:eastAsia="Times New Roman" w:cs="Times New Roman"/>
                <w:szCs w:val="28"/>
                <w:lang w:eastAsia="ru-RU"/>
              </w:rPr>
              <w:t xml:space="preserve">и Полномочного Посла Российской Федерации (Чрезвычайного и Полномочного Посла Союза ССР) </w:t>
            </w:r>
            <w:r>
              <w:rPr>
                <w:rFonts w:eastAsia="Times New Roman" w:cs="Times New Roman"/>
                <w:szCs w:val="28"/>
                <w:lang w:eastAsia="ru-RU"/>
              </w:rPr>
              <w:t xml:space="preserve">                                  </w:t>
            </w:r>
            <w:r w:rsidRPr="004623D7">
              <w:rPr>
                <w:rFonts w:eastAsia="Times New Roman" w:cs="Times New Roman"/>
                <w:szCs w:val="28"/>
                <w:lang w:eastAsia="ru-RU"/>
              </w:rPr>
              <w:t>в иностранном государстве, Постоянного представителя (представителя, постоянного наблюдателя) Российской Федерации (Постоянного представителя (представителя, постоянного наблюдателя) Союза ССР) при международной организации (в иностранном государстве)</w:t>
            </w:r>
          </w:p>
        </w:tc>
      </w:tr>
      <w:tr w:rsidR="005D1545" w:rsidRPr="004623D7" w14:paraId="51E89B66" w14:textId="77777777" w:rsidTr="004623D7">
        <w:trPr>
          <w:cantSplit/>
          <w:trHeight w:val="20"/>
        </w:trPr>
        <w:tc>
          <w:tcPr>
            <w:tcW w:w="2849" w:type="dxa"/>
            <w:shd w:val="clear" w:color="auto" w:fill="auto"/>
            <w:noWrap/>
          </w:tcPr>
          <w:p w14:paraId="24796EF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41 4 10 64786</w:t>
            </w:r>
          </w:p>
        </w:tc>
        <w:tc>
          <w:tcPr>
            <w:tcW w:w="7612" w:type="dxa"/>
            <w:shd w:val="clear" w:color="auto" w:fill="auto"/>
          </w:tcPr>
          <w:p w14:paraId="61A3545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Гранты в форме субсидий юридическим лицам в рамках международного сотрудничества</w:t>
            </w:r>
          </w:p>
        </w:tc>
      </w:tr>
      <w:tr w:rsidR="005D1545" w:rsidRPr="004623D7" w14:paraId="46A8F232" w14:textId="77777777" w:rsidTr="004623D7">
        <w:trPr>
          <w:cantSplit/>
          <w:trHeight w:val="20"/>
        </w:trPr>
        <w:tc>
          <w:tcPr>
            <w:tcW w:w="2849" w:type="dxa"/>
            <w:shd w:val="clear" w:color="auto" w:fill="auto"/>
            <w:noWrap/>
            <w:hideMark/>
          </w:tcPr>
          <w:p w14:paraId="639E7E8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41 4 11 00000</w:t>
            </w:r>
          </w:p>
        </w:tc>
        <w:tc>
          <w:tcPr>
            <w:tcW w:w="7612" w:type="dxa"/>
            <w:shd w:val="clear" w:color="auto" w:fill="auto"/>
            <w:hideMark/>
          </w:tcPr>
          <w:p w14:paraId="5269FA0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"Оказание гуманитарной помощи иностранным государствам"</w:t>
            </w:r>
          </w:p>
        </w:tc>
      </w:tr>
      <w:tr w:rsidR="005D1545" w:rsidRPr="004623D7" w14:paraId="4CD7BD32" w14:textId="77777777" w:rsidTr="004623D7">
        <w:trPr>
          <w:cantSplit/>
          <w:trHeight w:val="20"/>
        </w:trPr>
        <w:tc>
          <w:tcPr>
            <w:tcW w:w="2849" w:type="dxa"/>
            <w:shd w:val="clear" w:color="auto" w:fill="auto"/>
            <w:noWrap/>
            <w:hideMark/>
          </w:tcPr>
          <w:p w14:paraId="5A604F5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41 4 12 00000</w:t>
            </w:r>
          </w:p>
        </w:tc>
        <w:tc>
          <w:tcPr>
            <w:tcW w:w="7612" w:type="dxa"/>
            <w:shd w:val="clear" w:color="auto" w:fill="auto"/>
            <w:hideMark/>
          </w:tcPr>
          <w:p w14:paraId="3BD09B0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"Оказание финансовой помощи Республике Абхазия и Республике Южная Осетия"</w:t>
            </w:r>
          </w:p>
        </w:tc>
      </w:tr>
      <w:tr w:rsidR="005D1545" w:rsidRPr="004623D7" w14:paraId="2DBA5147" w14:textId="77777777" w:rsidTr="004623D7">
        <w:trPr>
          <w:cantSplit/>
          <w:trHeight w:val="20"/>
        </w:trPr>
        <w:tc>
          <w:tcPr>
            <w:tcW w:w="2849" w:type="dxa"/>
            <w:shd w:val="clear" w:color="auto" w:fill="auto"/>
            <w:noWrap/>
            <w:hideMark/>
          </w:tcPr>
          <w:p w14:paraId="0B8211B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42 0 00 00000</w:t>
            </w:r>
          </w:p>
        </w:tc>
        <w:tc>
          <w:tcPr>
            <w:tcW w:w="7612" w:type="dxa"/>
            <w:shd w:val="clear" w:color="auto" w:fill="auto"/>
            <w:hideMark/>
          </w:tcPr>
          <w:p w14:paraId="17EE583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программа Российской Федерации "Юстиция"</w:t>
            </w:r>
          </w:p>
        </w:tc>
      </w:tr>
      <w:tr w:rsidR="005D1545" w:rsidRPr="004623D7" w14:paraId="7E35E710" w14:textId="77777777" w:rsidTr="004623D7">
        <w:trPr>
          <w:cantSplit/>
          <w:trHeight w:val="20"/>
        </w:trPr>
        <w:tc>
          <w:tcPr>
            <w:tcW w:w="2849" w:type="dxa"/>
            <w:shd w:val="clear" w:color="auto" w:fill="auto"/>
            <w:noWrap/>
            <w:hideMark/>
          </w:tcPr>
          <w:p w14:paraId="5FCCE5D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42 2 00 00000</w:t>
            </w:r>
          </w:p>
        </w:tc>
        <w:tc>
          <w:tcPr>
            <w:tcW w:w="7612" w:type="dxa"/>
            <w:shd w:val="clear" w:color="auto" w:fill="auto"/>
            <w:hideMark/>
          </w:tcPr>
          <w:p w14:paraId="529A22C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Федеральные проекты</w:t>
            </w:r>
          </w:p>
        </w:tc>
      </w:tr>
      <w:tr w:rsidR="005D1545" w:rsidRPr="004623D7" w14:paraId="0CEB6B0C" w14:textId="77777777" w:rsidTr="004623D7">
        <w:trPr>
          <w:cantSplit/>
          <w:trHeight w:val="20"/>
        </w:trPr>
        <w:tc>
          <w:tcPr>
            <w:tcW w:w="2849" w:type="dxa"/>
            <w:shd w:val="clear" w:color="auto" w:fill="auto"/>
            <w:noWrap/>
            <w:hideMark/>
          </w:tcPr>
          <w:p w14:paraId="74EE53C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42 3 00 00000</w:t>
            </w:r>
          </w:p>
        </w:tc>
        <w:tc>
          <w:tcPr>
            <w:tcW w:w="7612" w:type="dxa"/>
            <w:shd w:val="clear" w:color="auto" w:fill="auto"/>
            <w:hideMark/>
          </w:tcPr>
          <w:p w14:paraId="7611335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Ведомственные проекты</w:t>
            </w:r>
          </w:p>
        </w:tc>
      </w:tr>
      <w:tr w:rsidR="005D1545" w:rsidRPr="004623D7" w14:paraId="1E8E4B58" w14:textId="77777777" w:rsidTr="004623D7">
        <w:trPr>
          <w:cantSplit/>
          <w:trHeight w:val="20"/>
        </w:trPr>
        <w:tc>
          <w:tcPr>
            <w:tcW w:w="2849" w:type="dxa"/>
            <w:shd w:val="clear" w:color="auto" w:fill="auto"/>
            <w:noWrap/>
            <w:hideMark/>
          </w:tcPr>
          <w:p w14:paraId="3E76682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42 3 01 00000</w:t>
            </w:r>
          </w:p>
        </w:tc>
        <w:tc>
          <w:tcPr>
            <w:tcW w:w="7612" w:type="dxa"/>
            <w:shd w:val="clear" w:color="auto" w:fill="auto"/>
            <w:hideMark/>
          </w:tcPr>
          <w:p w14:paraId="5F85796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"Цифровая юстиция"</w:t>
            </w:r>
          </w:p>
        </w:tc>
      </w:tr>
      <w:tr w:rsidR="005D1545" w:rsidRPr="004623D7" w14:paraId="7B935184" w14:textId="77777777" w:rsidTr="004623D7">
        <w:trPr>
          <w:cantSplit/>
          <w:trHeight w:val="20"/>
        </w:trPr>
        <w:tc>
          <w:tcPr>
            <w:tcW w:w="2849" w:type="dxa"/>
            <w:shd w:val="clear" w:color="auto" w:fill="auto"/>
            <w:noWrap/>
            <w:hideMark/>
          </w:tcPr>
          <w:p w14:paraId="53ED1EE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42 3 02 00000</w:t>
            </w:r>
          </w:p>
        </w:tc>
        <w:tc>
          <w:tcPr>
            <w:tcW w:w="7612" w:type="dxa"/>
            <w:shd w:val="clear" w:color="auto" w:fill="auto"/>
            <w:hideMark/>
          </w:tcPr>
          <w:p w14:paraId="4AC8272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"Проведение научно-исследовательских работ"</w:t>
            </w:r>
          </w:p>
        </w:tc>
      </w:tr>
      <w:tr w:rsidR="005D1545" w:rsidRPr="004623D7" w14:paraId="45E927D0" w14:textId="77777777" w:rsidTr="004623D7">
        <w:trPr>
          <w:cantSplit/>
          <w:trHeight w:val="20"/>
        </w:trPr>
        <w:tc>
          <w:tcPr>
            <w:tcW w:w="2849" w:type="dxa"/>
            <w:shd w:val="clear" w:color="auto" w:fill="auto"/>
            <w:noWrap/>
            <w:hideMark/>
          </w:tcPr>
          <w:p w14:paraId="5DAB3E4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42 3 03 00000</w:t>
            </w:r>
          </w:p>
        </w:tc>
        <w:tc>
          <w:tcPr>
            <w:tcW w:w="7612" w:type="dxa"/>
            <w:shd w:val="clear" w:color="auto" w:fill="auto"/>
            <w:hideMark/>
          </w:tcPr>
          <w:p w14:paraId="0D81C18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"Развитие жилищной инфраструктуры уголовно-исполнительной системы Российской Федерации"</w:t>
            </w:r>
          </w:p>
        </w:tc>
      </w:tr>
      <w:tr w:rsidR="005D1545" w:rsidRPr="004623D7" w14:paraId="207244FE" w14:textId="77777777" w:rsidTr="004623D7">
        <w:trPr>
          <w:cantSplit/>
          <w:trHeight w:val="20"/>
        </w:trPr>
        <w:tc>
          <w:tcPr>
            <w:tcW w:w="2849" w:type="dxa"/>
            <w:shd w:val="clear" w:color="auto" w:fill="auto"/>
            <w:noWrap/>
            <w:hideMark/>
          </w:tcPr>
          <w:p w14:paraId="1CA9280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42 3 04 00000</w:t>
            </w:r>
          </w:p>
        </w:tc>
        <w:tc>
          <w:tcPr>
            <w:tcW w:w="7612" w:type="dxa"/>
            <w:shd w:val="clear" w:color="auto" w:fill="auto"/>
            <w:hideMark/>
          </w:tcPr>
          <w:p w14:paraId="2070BF9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"Развитие инфраструктуры органов принудительного исполнения Российской Федерации"</w:t>
            </w:r>
          </w:p>
        </w:tc>
      </w:tr>
      <w:tr w:rsidR="005D1545" w:rsidRPr="004623D7" w14:paraId="05CE22D8" w14:textId="77777777" w:rsidTr="004623D7">
        <w:trPr>
          <w:cantSplit/>
          <w:trHeight w:val="20"/>
        </w:trPr>
        <w:tc>
          <w:tcPr>
            <w:tcW w:w="2849" w:type="dxa"/>
            <w:shd w:val="clear" w:color="auto" w:fill="auto"/>
            <w:noWrap/>
            <w:hideMark/>
          </w:tcPr>
          <w:p w14:paraId="5ACD8EE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42 3 05 00000</w:t>
            </w:r>
          </w:p>
        </w:tc>
        <w:tc>
          <w:tcPr>
            <w:tcW w:w="7612" w:type="dxa"/>
            <w:shd w:val="clear" w:color="auto" w:fill="auto"/>
            <w:hideMark/>
          </w:tcPr>
          <w:p w14:paraId="1AF00A7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"Развитие инфраструктуры Министерства юстиции Российской Федерации и его подведомственных учреждений"</w:t>
            </w:r>
          </w:p>
        </w:tc>
      </w:tr>
      <w:tr w:rsidR="005D1545" w:rsidRPr="004623D7" w14:paraId="597393D8" w14:textId="77777777" w:rsidTr="004623D7">
        <w:trPr>
          <w:cantSplit/>
          <w:trHeight w:val="20"/>
        </w:trPr>
        <w:tc>
          <w:tcPr>
            <w:tcW w:w="2849" w:type="dxa"/>
            <w:shd w:val="clear" w:color="auto" w:fill="auto"/>
            <w:noWrap/>
            <w:hideMark/>
          </w:tcPr>
          <w:p w14:paraId="501B610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42 3 07 00000</w:t>
            </w:r>
          </w:p>
        </w:tc>
        <w:tc>
          <w:tcPr>
            <w:tcW w:w="7612" w:type="dxa"/>
            <w:shd w:val="clear" w:color="auto" w:fill="auto"/>
            <w:hideMark/>
          </w:tcPr>
          <w:p w14:paraId="4565477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"Реализация государственной программы вооружения"</w:t>
            </w:r>
          </w:p>
        </w:tc>
      </w:tr>
      <w:tr w:rsidR="005D1545" w:rsidRPr="004623D7" w14:paraId="302E73B4" w14:textId="77777777" w:rsidTr="004623D7">
        <w:trPr>
          <w:cantSplit/>
          <w:trHeight w:val="20"/>
        </w:trPr>
        <w:tc>
          <w:tcPr>
            <w:tcW w:w="2849" w:type="dxa"/>
            <w:shd w:val="clear" w:color="auto" w:fill="auto"/>
            <w:noWrap/>
            <w:hideMark/>
          </w:tcPr>
          <w:p w14:paraId="41FBA9B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42 4 00 00000</w:t>
            </w:r>
          </w:p>
        </w:tc>
        <w:tc>
          <w:tcPr>
            <w:tcW w:w="7612" w:type="dxa"/>
            <w:shd w:val="clear" w:color="auto" w:fill="auto"/>
            <w:hideMark/>
          </w:tcPr>
          <w:p w14:paraId="6EAAF96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Комплексы процессных мероприятий</w:t>
            </w:r>
          </w:p>
        </w:tc>
      </w:tr>
      <w:tr w:rsidR="005D1545" w:rsidRPr="004623D7" w14:paraId="6284C923" w14:textId="77777777" w:rsidTr="004623D7">
        <w:trPr>
          <w:cantSplit/>
          <w:trHeight w:val="20"/>
        </w:trPr>
        <w:tc>
          <w:tcPr>
            <w:tcW w:w="2849" w:type="dxa"/>
            <w:shd w:val="clear" w:color="auto" w:fill="auto"/>
            <w:noWrap/>
            <w:hideMark/>
          </w:tcPr>
          <w:p w14:paraId="01199C5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42 4 01 00000</w:t>
            </w:r>
          </w:p>
        </w:tc>
        <w:tc>
          <w:tcPr>
            <w:tcW w:w="7612" w:type="dxa"/>
            <w:shd w:val="clear" w:color="auto" w:fill="auto"/>
            <w:hideMark/>
          </w:tcPr>
          <w:p w14:paraId="4E8F177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международного сотрудничества"</w:t>
            </w:r>
          </w:p>
        </w:tc>
      </w:tr>
      <w:tr w:rsidR="005D1545" w:rsidRPr="004623D7" w14:paraId="51B1AC47" w14:textId="77777777" w:rsidTr="004623D7">
        <w:trPr>
          <w:cantSplit/>
          <w:trHeight w:val="20"/>
        </w:trPr>
        <w:tc>
          <w:tcPr>
            <w:tcW w:w="2849" w:type="dxa"/>
            <w:shd w:val="clear" w:color="auto" w:fill="auto"/>
            <w:noWrap/>
            <w:hideMark/>
          </w:tcPr>
          <w:p w14:paraId="1B2527E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42 4 02 00000</w:t>
            </w:r>
          </w:p>
        </w:tc>
        <w:tc>
          <w:tcPr>
            <w:tcW w:w="7612" w:type="dxa"/>
            <w:shd w:val="clear" w:color="auto" w:fill="auto"/>
            <w:hideMark/>
          </w:tcPr>
          <w:p w14:paraId="7B78506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законности в сфере некоммерческих организаций"</w:t>
            </w:r>
          </w:p>
        </w:tc>
      </w:tr>
      <w:tr w:rsidR="005D1545" w:rsidRPr="004623D7" w14:paraId="5A571472" w14:textId="77777777" w:rsidTr="004623D7">
        <w:trPr>
          <w:cantSplit/>
          <w:trHeight w:val="20"/>
        </w:trPr>
        <w:tc>
          <w:tcPr>
            <w:tcW w:w="2849" w:type="dxa"/>
            <w:shd w:val="clear" w:color="auto" w:fill="auto"/>
            <w:noWrap/>
            <w:hideMark/>
          </w:tcPr>
          <w:p w14:paraId="282AFB6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42 4 03 00000</w:t>
            </w:r>
          </w:p>
        </w:tc>
        <w:tc>
          <w:tcPr>
            <w:tcW w:w="7612" w:type="dxa"/>
            <w:shd w:val="clear" w:color="auto" w:fill="auto"/>
            <w:hideMark/>
          </w:tcPr>
          <w:p w14:paraId="13FC8A6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Комплекс процессных мероприятий "Ведение информационных ресурсов, информационная безопасность </w:t>
            </w:r>
            <w:r>
              <w:rPr>
                <w:rFonts w:eastAsia="Times New Roman" w:cs="Times New Roman"/>
                <w:szCs w:val="28"/>
                <w:lang w:eastAsia="ru-RU"/>
              </w:rPr>
              <w:t xml:space="preserve">                  </w:t>
            </w:r>
            <w:r w:rsidRPr="004623D7">
              <w:rPr>
                <w:rFonts w:eastAsia="Times New Roman" w:cs="Times New Roman"/>
                <w:szCs w:val="28"/>
                <w:lang w:eastAsia="ru-RU"/>
              </w:rPr>
              <w:t>и техническое сопровождение информационных систем"</w:t>
            </w:r>
          </w:p>
        </w:tc>
      </w:tr>
      <w:tr w:rsidR="005D1545" w:rsidRPr="004623D7" w14:paraId="342A4DBD" w14:textId="77777777" w:rsidTr="004623D7">
        <w:trPr>
          <w:cantSplit/>
          <w:trHeight w:val="20"/>
        </w:trPr>
        <w:tc>
          <w:tcPr>
            <w:tcW w:w="2849" w:type="dxa"/>
            <w:shd w:val="clear" w:color="auto" w:fill="auto"/>
            <w:noWrap/>
            <w:hideMark/>
          </w:tcPr>
          <w:p w14:paraId="59B830A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42 4 04 00000</w:t>
            </w:r>
          </w:p>
        </w:tc>
        <w:tc>
          <w:tcPr>
            <w:tcW w:w="7612" w:type="dxa"/>
            <w:shd w:val="clear" w:color="auto" w:fill="auto"/>
            <w:hideMark/>
          </w:tcPr>
          <w:p w14:paraId="0A2E7AD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Комплекс процессных мероприятий "Повышение квалификации, осуществление издательской деятельности </w:t>
            </w:r>
            <w:r>
              <w:rPr>
                <w:rFonts w:eastAsia="Times New Roman" w:cs="Times New Roman"/>
                <w:szCs w:val="28"/>
                <w:lang w:eastAsia="ru-RU"/>
              </w:rPr>
              <w:t xml:space="preserve">                </w:t>
            </w:r>
            <w:r w:rsidRPr="004623D7">
              <w:rPr>
                <w:rFonts w:eastAsia="Times New Roman" w:cs="Times New Roman"/>
                <w:szCs w:val="28"/>
                <w:lang w:eastAsia="ru-RU"/>
              </w:rPr>
              <w:t>и ведение информационных ресурсов правового просвещения"</w:t>
            </w:r>
          </w:p>
        </w:tc>
      </w:tr>
      <w:tr w:rsidR="005D1545" w:rsidRPr="004623D7" w14:paraId="23B9FE75" w14:textId="77777777" w:rsidTr="004623D7">
        <w:trPr>
          <w:cantSplit/>
          <w:trHeight w:val="20"/>
        </w:trPr>
        <w:tc>
          <w:tcPr>
            <w:tcW w:w="2849" w:type="dxa"/>
            <w:shd w:val="clear" w:color="auto" w:fill="auto"/>
            <w:noWrap/>
            <w:hideMark/>
          </w:tcPr>
          <w:p w14:paraId="55F50CC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42 4 05 00000</w:t>
            </w:r>
          </w:p>
        </w:tc>
        <w:tc>
          <w:tcPr>
            <w:tcW w:w="7612" w:type="dxa"/>
            <w:shd w:val="clear" w:color="auto" w:fill="auto"/>
            <w:hideMark/>
          </w:tcPr>
          <w:p w14:paraId="34F7DBD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деятельности судебно-экспертных учреждений Министерства юстиции Российской Федерации"</w:t>
            </w:r>
          </w:p>
        </w:tc>
      </w:tr>
      <w:tr w:rsidR="005D1545" w:rsidRPr="004623D7" w14:paraId="22076D62" w14:textId="77777777" w:rsidTr="004623D7">
        <w:trPr>
          <w:cantSplit/>
          <w:trHeight w:val="20"/>
        </w:trPr>
        <w:tc>
          <w:tcPr>
            <w:tcW w:w="2849" w:type="dxa"/>
            <w:shd w:val="clear" w:color="auto" w:fill="auto"/>
            <w:noWrap/>
            <w:hideMark/>
          </w:tcPr>
          <w:p w14:paraId="3163943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42 4 06 00000</w:t>
            </w:r>
          </w:p>
        </w:tc>
        <w:tc>
          <w:tcPr>
            <w:tcW w:w="7612" w:type="dxa"/>
            <w:shd w:val="clear" w:color="auto" w:fill="auto"/>
            <w:hideMark/>
          </w:tcPr>
          <w:p w14:paraId="5438CC6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деятельности уголовно-исполнительной системы Российской Федерации"</w:t>
            </w:r>
          </w:p>
        </w:tc>
      </w:tr>
      <w:tr w:rsidR="005D1545" w:rsidRPr="004623D7" w14:paraId="769B20A3" w14:textId="77777777" w:rsidTr="004623D7">
        <w:trPr>
          <w:cantSplit/>
          <w:trHeight w:val="20"/>
        </w:trPr>
        <w:tc>
          <w:tcPr>
            <w:tcW w:w="2849" w:type="dxa"/>
            <w:shd w:val="clear" w:color="auto" w:fill="auto"/>
            <w:noWrap/>
            <w:hideMark/>
          </w:tcPr>
          <w:p w14:paraId="11FBFEC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42 4 07 00000</w:t>
            </w:r>
          </w:p>
        </w:tc>
        <w:tc>
          <w:tcPr>
            <w:tcW w:w="7612" w:type="dxa"/>
            <w:shd w:val="clear" w:color="auto" w:fill="auto"/>
            <w:hideMark/>
          </w:tcPr>
          <w:p w14:paraId="0B69D84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Комплекс процессных мероприятий "Организация </w:t>
            </w:r>
            <w:r>
              <w:rPr>
                <w:rFonts w:eastAsia="Times New Roman" w:cs="Times New Roman"/>
                <w:szCs w:val="28"/>
                <w:lang w:eastAsia="ru-RU"/>
              </w:rPr>
              <w:t xml:space="preserve">                                   </w:t>
            </w:r>
            <w:r w:rsidRPr="004623D7">
              <w:rPr>
                <w:rFonts w:eastAsia="Times New Roman" w:cs="Times New Roman"/>
                <w:szCs w:val="28"/>
                <w:lang w:eastAsia="ru-RU"/>
              </w:rPr>
              <w:t>и обеспечение принудительного исполнения судебных актов, актов других органов и должностных лиц, установленного порядка деятельности судов, а также защиты прав и законных интересов физических лиц при осуществлении деятельности по возврату просроченной задолженности"</w:t>
            </w:r>
          </w:p>
        </w:tc>
      </w:tr>
      <w:tr w:rsidR="005D1545" w:rsidRPr="004623D7" w14:paraId="28BC6C27" w14:textId="77777777" w:rsidTr="004623D7">
        <w:trPr>
          <w:cantSplit/>
          <w:trHeight w:val="20"/>
        </w:trPr>
        <w:tc>
          <w:tcPr>
            <w:tcW w:w="2849" w:type="dxa"/>
            <w:shd w:val="clear" w:color="auto" w:fill="auto"/>
            <w:noWrap/>
            <w:hideMark/>
          </w:tcPr>
          <w:p w14:paraId="38400F4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42 4 08 00000</w:t>
            </w:r>
          </w:p>
        </w:tc>
        <w:tc>
          <w:tcPr>
            <w:tcW w:w="7612" w:type="dxa"/>
            <w:shd w:val="clear" w:color="auto" w:fill="auto"/>
            <w:hideMark/>
          </w:tcPr>
          <w:p w14:paraId="0C97705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функционирования информационных систем органов принудительного исполнения Российской Федерации"</w:t>
            </w:r>
          </w:p>
        </w:tc>
      </w:tr>
      <w:tr w:rsidR="005D1545" w:rsidRPr="004623D7" w14:paraId="56397DB9" w14:textId="77777777" w:rsidTr="004623D7">
        <w:trPr>
          <w:cantSplit/>
          <w:trHeight w:val="20"/>
        </w:trPr>
        <w:tc>
          <w:tcPr>
            <w:tcW w:w="2849" w:type="dxa"/>
            <w:shd w:val="clear" w:color="auto" w:fill="auto"/>
            <w:noWrap/>
            <w:hideMark/>
          </w:tcPr>
          <w:p w14:paraId="5F8DEBC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42 4 09 00000</w:t>
            </w:r>
          </w:p>
        </w:tc>
        <w:tc>
          <w:tcPr>
            <w:tcW w:w="7612" w:type="dxa"/>
            <w:shd w:val="clear" w:color="auto" w:fill="auto"/>
            <w:hideMark/>
          </w:tcPr>
          <w:p w14:paraId="629A584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реализации государственных функций и полномочий Министерством юстиции Российской Федерации"</w:t>
            </w:r>
          </w:p>
        </w:tc>
      </w:tr>
      <w:tr w:rsidR="005D1545" w:rsidRPr="004623D7" w14:paraId="59EAEDBD" w14:textId="77777777" w:rsidTr="004623D7">
        <w:trPr>
          <w:cantSplit/>
          <w:trHeight w:val="20"/>
        </w:trPr>
        <w:tc>
          <w:tcPr>
            <w:tcW w:w="2849" w:type="dxa"/>
            <w:shd w:val="clear" w:color="auto" w:fill="auto"/>
            <w:noWrap/>
            <w:hideMark/>
          </w:tcPr>
          <w:p w14:paraId="76990B8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42 4 10 00000</w:t>
            </w:r>
          </w:p>
        </w:tc>
        <w:tc>
          <w:tcPr>
            <w:tcW w:w="7612" w:type="dxa"/>
            <w:shd w:val="clear" w:color="auto" w:fill="auto"/>
            <w:hideMark/>
          </w:tcPr>
          <w:p w14:paraId="685D2F4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Комплекс процессных мероприятий "Представление интересов Российской Федерации в Европейском суде </w:t>
            </w:r>
            <w:r>
              <w:rPr>
                <w:rFonts w:eastAsia="Times New Roman" w:cs="Times New Roman"/>
                <w:szCs w:val="28"/>
                <w:lang w:eastAsia="ru-RU"/>
              </w:rPr>
              <w:t xml:space="preserve">                          </w:t>
            </w:r>
            <w:r w:rsidRPr="004623D7">
              <w:rPr>
                <w:rFonts w:eastAsia="Times New Roman" w:cs="Times New Roman"/>
                <w:szCs w:val="28"/>
                <w:lang w:eastAsia="ru-RU"/>
              </w:rPr>
              <w:t>по правам человека, международных и иных юридических спорах"</w:t>
            </w:r>
          </w:p>
        </w:tc>
      </w:tr>
      <w:tr w:rsidR="005D1545" w:rsidRPr="004623D7" w14:paraId="6C3A85F3" w14:textId="77777777" w:rsidTr="004623D7">
        <w:trPr>
          <w:cantSplit/>
          <w:trHeight w:val="20"/>
        </w:trPr>
        <w:tc>
          <w:tcPr>
            <w:tcW w:w="2849" w:type="dxa"/>
            <w:shd w:val="clear" w:color="auto" w:fill="auto"/>
            <w:noWrap/>
            <w:hideMark/>
          </w:tcPr>
          <w:p w14:paraId="24AF41A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42 5 00 00000</w:t>
            </w:r>
          </w:p>
        </w:tc>
        <w:tc>
          <w:tcPr>
            <w:tcW w:w="7612" w:type="dxa"/>
            <w:shd w:val="clear" w:color="auto" w:fill="auto"/>
            <w:hideMark/>
          </w:tcPr>
          <w:p w14:paraId="727777C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Федеральные целевые программы</w:t>
            </w:r>
          </w:p>
        </w:tc>
      </w:tr>
      <w:tr w:rsidR="005D1545" w:rsidRPr="004623D7" w14:paraId="37D9ABEE" w14:textId="77777777" w:rsidTr="004623D7">
        <w:trPr>
          <w:cantSplit/>
          <w:trHeight w:val="20"/>
        </w:trPr>
        <w:tc>
          <w:tcPr>
            <w:tcW w:w="2849" w:type="dxa"/>
            <w:shd w:val="clear" w:color="auto" w:fill="auto"/>
            <w:noWrap/>
            <w:hideMark/>
          </w:tcPr>
          <w:p w14:paraId="1C319CE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42 5 01 00000</w:t>
            </w:r>
          </w:p>
        </w:tc>
        <w:tc>
          <w:tcPr>
            <w:tcW w:w="7612" w:type="dxa"/>
            <w:shd w:val="clear" w:color="auto" w:fill="auto"/>
            <w:hideMark/>
          </w:tcPr>
          <w:p w14:paraId="365D643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Федеральная целевая программа "Развитие </w:t>
            </w:r>
            <w:r>
              <w:rPr>
                <w:rFonts w:eastAsia="Times New Roman" w:cs="Times New Roman"/>
                <w:szCs w:val="28"/>
                <w:lang w:eastAsia="ru-RU"/>
              </w:rPr>
              <w:t xml:space="preserve">                               </w:t>
            </w:r>
            <w:r w:rsidRPr="004623D7">
              <w:rPr>
                <w:rFonts w:eastAsia="Times New Roman" w:cs="Times New Roman"/>
                <w:szCs w:val="28"/>
                <w:lang w:eastAsia="ru-RU"/>
              </w:rPr>
              <w:t>уголовно-исполнительной системы (2018 - 2030 годы)"</w:t>
            </w:r>
          </w:p>
        </w:tc>
      </w:tr>
      <w:tr w:rsidR="005D1545" w:rsidRPr="004623D7" w14:paraId="49550F6B" w14:textId="77777777" w:rsidTr="004623D7">
        <w:trPr>
          <w:cantSplit/>
          <w:trHeight w:val="20"/>
        </w:trPr>
        <w:tc>
          <w:tcPr>
            <w:tcW w:w="2849" w:type="dxa"/>
            <w:shd w:val="clear" w:color="auto" w:fill="auto"/>
            <w:noWrap/>
            <w:hideMark/>
          </w:tcPr>
          <w:p w14:paraId="34A5942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43 0 00 00000</w:t>
            </w:r>
          </w:p>
        </w:tc>
        <w:tc>
          <w:tcPr>
            <w:tcW w:w="7612" w:type="dxa"/>
            <w:shd w:val="clear" w:color="auto" w:fill="auto"/>
            <w:hideMark/>
          </w:tcPr>
          <w:p w14:paraId="4F31ECC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программа Российской Федерации "Социально-экономическое развитие Арктической зоны Российской Федерации"</w:t>
            </w:r>
          </w:p>
        </w:tc>
      </w:tr>
      <w:tr w:rsidR="005D1545" w:rsidRPr="004623D7" w14:paraId="2945E431" w14:textId="77777777" w:rsidTr="004623D7">
        <w:trPr>
          <w:cantSplit/>
          <w:trHeight w:val="20"/>
        </w:trPr>
        <w:tc>
          <w:tcPr>
            <w:tcW w:w="2849" w:type="dxa"/>
            <w:shd w:val="clear" w:color="auto" w:fill="auto"/>
            <w:noWrap/>
            <w:hideMark/>
          </w:tcPr>
          <w:p w14:paraId="5F3D4B2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43 2 00 00000</w:t>
            </w:r>
          </w:p>
        </w:tc>
        <w:tc>
          <w:tcPr>
            <w:tcW w:w="7612" w:type="dxa"/>
            <w:shd w:val="clear" w:color="auto" w:fill="auto"/>
            <w:hideMark/>
          </w:tcPr>
          <w:p w14:paraId="4D78AB0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Федеральные проекты</w:t>
            </w:r>
          </w:p>
        </w:tc>
      </w:tr>
      <w:tr w:rsidR="005D1545" w:rsidRPr="004623D7" w14:paraId="2B771CD7" w14:textId="77777777" w:rsidTr="004623D7">
        <w:trPr>
          <w:cantSplit/>
          <w:trHeight w:val="20"/>
        </w:trPr>
        <w:tc>
          <w:tcPr>
            <w:tcW w:w="2849" w:type="dxa"/>
            <w:shd w:val="clear" w:color="auto" w:fill="auto"/>
            <w:noWrap/>
            <w:hideMark/>
          </w:tcPr>
          <w:p w14:paraId="794FEB9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43 2 01 00000</w:t>
            </w:r>
          </w:p>
        </w:tc>
        <w:tc>
          <w:tcPr>
            <w:tcW w:w="7612" w:type="dxa"/>
            <w:shd w:val="clear" w:color="auto" w:fill="auto"/>
            <w:hideMark/>
          </w:tcPr>
          <w:p w14:paraId="0A0CE34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"Развитие международного экономического сотрудничества в Арктической зоне Российской Федерации"</w:t>
            </w:r>
          </w:p>
        </w:tc>
      </w:tr>
      <w:tr w:rsidR="005D1545" w:rsidRPr="004623D7" w14:paraId="05A34ACD" w14:textId="77777777" w:rsidTr="004623D7">
        <w:trPr>
          <w:cantSplit/>
          <w:trHeight w:val="20"/>
        </w:trPr>
        <w:tc>
          <w:tcPr>
            <w:tcW w:w="2849" w:type="dxa"/>
            <w:shd w:val="clear" w:color="auto" w:fill="auto"/>
            <w:noWrap/>
            <w:hideMark/>
          </w:tcPr>
          <w:p w14:paraId="139A30F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43 2 01 62441</w:t>
            </w:r>
          </w:p>
        </w:tc>
        <w:tc>
          <w:tcPr>
            <w:tcW w:w="7612" w:type="dxa"/>
            <w:shd w:val="clear" w:color="auto" w:fill="auto"/>
            <w:hideMark/>
          </w:tcPr>
          <w:p w14:paraId="1D55F4F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Субсидия автономной некоммерческой организации "Информационно-аналитический центр Государственной комиссии по вопросам развития Арктики" на финансовое обеспечение ее деятельности</w:t>
            </w:r>
          </w:p>
        </w:tc>
      </w:tr>
      <w:tr w:rsidR="005D1545" w:rsidRPr="004623D7" w14:paraId="6805CF3A" w14:textId="77777777" w:rsidTr="004623D7">
        <w:trPr>
          <w:cantSplit/>
          <w:trHeight w:val="20"/>
        </w:trPr>
        <w:tc>
          <w:tcPr>
            <w:tcW w:w="2849" w:type="dxa"/>
            <w:shd w:val="clear" w:color="auto" w:fill="auto"/>
            <w:noWrap/>
            <w:hideMark/>
          </w:tcPr>
          <w:p w14:paraId="64794E3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43 2 02 00000</w:t>
            </w:r>
          </w:p>
        </w:tc>
        <w:tc>
          <w:tcPr>
            <w:tcW w:w="7612" w:type="dxa"/>
            <w:shd w:val="clear" w:color="auto" w:fill="auto"/>
            <w:hideMark/>
          </w:tcPr>
          <w:p w14:paraId="1CBBB46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"Государственная поддержка реализации на территории Арктической зоны Российской Федерации инвестиционных проектов"</w:t>
            </w:r>
          </w:p>
        </w:tc>
      </w:tr>
      <w:tr w:rsidR="005D1545" w:rsidRPr="004623D7" w14:paraId="46AA9E98" w14:textId="77777777" w:rsidTr="004623D7">
        <w:trPr>
          <w:cantSplit/>
          <w:trHeight w:val="20"/>
        </w:trPr>
        <w:tc>
          <w:tcPr>
            <w:tcW w:w="2849" w:type="dxa"/>
            <w:shd w:val="clear" w:color="auto" w:fill="auto"/>
            <w:noWrap/>
          </w:tcPr>
          <w:p w14:paraId="41EBDA2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43 2 02 55060</w:t>
            </w:r>
          </w:p>
        </w:tc>
        <w:tc>
          <w:tcPr>
            <w:tcW w:w="7612" w:type="dxa"/>
            <w:shd w:val="clear" w:color="auto" w:fill="auto"/>
          </w:tcPr>
          <w:p w14:paraId="101D149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w:t>
            </w:r>
          </w:p>
        </w:tc>
      </w:tr>
      <w:tr w:rsidR="005D1545" w:rsidRPr="004623D7" w14:paraId="60086970" w14:textId="77777777" w:rsidTr="004623D7">
        <w:trPr>
          <w:cantSplit/>
          <w:trHeight w:val="20"/>
        </w:trPr>
        <w:tc>
          <w:tcPr>
            <w:tcW w:w="2849" w:type="dxa"/>
            <w:shd w:val="clear" w:color="auto" w:fill="auto"/>
            <w:noWrap/>
            <w:hideMark/>
          </w:tcPr>
          <w:p w14:paraId="1A93159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43 2 02 60090</w:t>
            </w:r>
          </w:p>
        </w:tc>
        <w:tc>
          <w:tcPr>
            <w:tcW w:w="7612" w:type="dxa"/>
            <w:shd w:val="clear" w:color="auto" w:fill="auto"/>
            <w:hideMark/>
          </w:tcPr>
          <w:p w14:paraId="17B0430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Субсидии управляющей компании, осуществляющей функции по управлению Арктической зоной Российской Федерации, а также территориями опережающего </w:t>
            </w:r>
            <w:r>
              <w:rPr>
                <w:rFonts w:eastAsia="Times New Roman" w:cs="Times New Roman"/>
                <w:szCs w:val="28"/>
                <w:lang w:eastAsia="ru-RU"/>
              </w:rPr>
              <w:t xml:space="preserve">              </w:t>
            </w:r>
            <w:r w:rsidRPr="004623D7">
              <w:rPr>
                <w:rFonts w:eastAsia="Times New Roman" w:cs="Times New Roman"/>
                <w:szCs w:val="28"/>
                <w:lang w:eastAsia="ru-RU"/>
              </w:rPr>
              <w:t>социально-экономического развития в субъектах Российской Федерации, входящих в состав Дальневосточного федерального округа, Арктической зоне Российской Федерации и свободным портом Владивосток</w:t>
            </w:r>
          </w:p>
        </w:tc>
      </w:tr>
      <w:tr w:rsidR="005D1545" w:rsidRPr="004623D7" w14:paraId="695935BD" w14:textId="77777777" w:rsidTr="004623D7">
        <w:trPr>
          <w:cantSplit/>
          <w:trHeight w:val="20"/>
        </w:trPr>
        <w:tc>
          <w:tcPr>
            <w:tcW w:w="2849" w:type="dxa"/>
            <w:shd w:val="clear" w:color="auto" w:fill="auto"/>
            <w:noWrap/>
            <w:hideMark/>
          </w:tcPr>
          <w:p w14:paraId="3DC1DE3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43 2 02 60111</w:t>
            </w:r>
          </w:p>
        </w:tc>
        <w:tc>
          <w:tcPr>
            <w:tcW w:w="7612" w:type="dxa"/>
            <w:shd w:val="clear" w:color="auto" w:fill="auto"/>
            <w:hideMark/>
          </w:tcPr>
          <w:p w14:paraId="5177508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на финансовое обеспечение (возмещение) затрат</w:t>
            </w:r>
            <w:r>
              <w:rPr>
                <w:rFonts w:eastAsia="Times New Roman" w:cs="Times New Roman"/>
                <w:szCs w:val="28"/>
                <w:lang w:eastAsia="ru-RU"/>
              </w:rPr>
              <w:t xml:space="preserve">          </w:t>
            </w:r>
            <w:r w:rsidRPr="004623D7">
              <w:rPr>
                <w:rFonts w:eastAsia="Times New Roman" w:cs="Times New Roman"/>
                <w:szCs w:val="28"/>
                <w:lang w:eastAsia="ru-RU"/>
              </w:rPr>
              <w:t xml:space="preserve"> на создание и (или) реконструкцию объектов инфраструктуры, а также на технологическое </w:t>
            </w:r>
            <w:r>
              <w:rPr>
                <w:rFonts w:eastAsia="Times New Roman" w:cs="Times New Roman"/>
                <w:szCs w:val="28"/>
                <w:lang w:eastAsia="ru-RU"/>
              </w:rPr>
              <w:t xml:space="preserve">             </w:t>
            </w:r>
            <w:r w:rsidRPr="004623D7">
              <w:rPr>
                <w:rFonts w:eastAsia="Times New Roman" w:cs="Times New Roman"/>
                <w:szCs w:val="28"/>
                <w:lang w:eastAsia="ru-RU"/>
              </w:rPr>
              <w:t xml:space="preserve">присоединение энергопринимающих устройств </w:t>
            </w:r>
            <w:r>
              <w:rPr>
                <w:rFonts w:eastAsia="Times New Roman" w:cs="Times New Roman"/>
                <w:szCs w:val="28"/>
                <w:lang w:eastAsia="ru-RU"/>
              </w:rPr>
              <w:t xml:space="preserve">                                         </w:t>
            </w:r>
            <w:r w:rsidRPr="004623D7">
              <w:rPr>
                <w:rFonts w:eastAsia="Times New Roman" w:cs="Times New Roman"/>
                <w:szCs w:val="28"/>
                <w:lang w:eastAsia="ru-RU"/>
              </w:rPr>
              <w:t xml:space="preserve">к электрическим сетям и газоиспользующего оборудования </w:t>
            </w:r>
            <w:r>
              <w:rPr>
                <w:rFonts w:eastAsia="Times New Roman" w:cs="Times New Roman"/>
                <w:szCs w:val="28"/>
                <w:lang w:eastAsia="ru-RU"/>
              </w:rPr>
              <w:t xml:space="preserve">                                                                    </w:t>
            </w:r>
            <w:r w:rsidRPr="004623D7">
              <w:rPr>
                <w:rFonts w:eastAsia="Times New Roman" w:cs="Times New Roman"/>
                <w:szCs w:val="28"/>
                <w:lang w:eastAsia="ru-RU"/>
              </w:rPr>
              <w:t>к газораспределительным сетям в рамках реализации инвестиционных проектов на территории Арктической зоны Российской Федерации</w:t>
            </w:r>
          </w:p>
        </w:tc>
      </w:tr>
      <w:tr w:rsidR="005D1545" w:rsidRPr="004623D7" w14:paraId="6E1401A2" w14:textId="77777777" w:rsidTr="004623D7">
        <w:trPr>
          <w:cantSplit/>
          <w:trHeight w:val="20"/>
        </w:trPr>
        <w:tc>
          <w:tcPr>
            <w:tcW w:w="2849" w:type="dxa"/>
            <w:shd w:val="clear" w:color="auto" w:fill="auto"/>
            <w:noWrap/>
            <w:hideMark/>
          </w:tcPr>
          <w:p w14:paraId="1E6F86A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43 2 02 60144</w:t>
            </w:r>
          </w:p>
        </w:tc>
        <w:tc>
          <w:tcPr>
            <w:tcW w:w="7612" w:type="dxa"/>
            <w:shd w:val="clear" w:color="auto" w:fill="auto"/>
            <w:hideMark/>
          </w:tcPr>
          <w:p w14:paraId="378E6DB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на возмещение затрат по уплате страховых взносов, возникающих у юридических лиц, индивидуальных предпринимателей, являющихся резидентами Арктической зоны Российской Федерации</w:t>
            </w:r>
          </w:p>
        </w:tc>
      </w:tr>
      <w:tr w:rsidR="005D1545" w:rsidRPr="004623D7" w14:paraId="52262511" w14:textId="77777777" w:rsidTr="004623D7">
        <w:trPr>
          <w:cantSplit/>
          <w:trHeight w:val="20"/>
        </w:trPr>
        <w:tc>
          <w:tcPr>
            <w:tcW w:w="2849" w:type="dxa"/>
            <w:shd w:val="clear" w:color="auto" w:fill="auto"/>
            <w:noWrap/>
            <w:hideMark/>
          </w:tcPr>
          <w:p w14:paraId="108FA33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43 2 02 60146</w:t>
            </w:r>
          </w:p>
        </w:tc>
        <w:tc>
          <w:tcPr>
            <w:tcW w:w="7612" w:type="dxa"/>
            <w:shd w:val="clear" w:color="auto" w:fill="auto"/>
            <w:hideMark/>
          </w:tcPr>
          <w:p w14:paraId="7175E02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Субсидии российским кредитным организациям </w:t>
            </w:r>
            <w:r>
              <w:rPr>
                <w:rFonts w:eastAsia="Times New Roman" w:cs="Times New Roman"/>
                <w:szCs w:val="28"/>
                <w:lang w:eastAsia="ru-RU"/>
              </w:rPr>
              <w:t xml:space="preserve">                                       </w:t>
            </w:r>
            <w:r w:rsidRPr="004623D7">
              <w:rPr>
                <w:rFonts w:eastAsia="Times New Roman" w:cs="Times New Roman"/>
                <w:szCs w:val="28"/>
                <w:lang w:eastAsia="ru-RU"/>
              </w:rPr>
              <w:t xml:space="preserve">на возмещение недополученных ими доходов по кредитам, выданным резидентам Арктической зоны Российской Федерации для реализации инвестиционных проектов </w:t>
            </w:r>
            <w:r>
              <w:rPr>
                <w:rFonts w:eastAsia="Times New Roman" w:cs="Times New Roman"/>
                <w:szCs w:val="28"/>
                <w:lang w:eastAsia="ru-RU"/>
              </w:rPr>
              <w:t xml:space="preserve">                           </w:t>
            </w:r>
            <w:r w:rsidRPr="004623D7">
              <w:rPr>
                <w:rFonts w:eastAsia="Times New Roman" w:cs="Times New Roman"/>
                <w:szCs w:val="28"/>
                <w:lang w:eastAsia="ru-RU"/>
              </w:rPr>
              <w:t>на территории Арктической зоны Российской Федерации</w:t>
            </w:r>
          </w:p>
        </w:tc>
      </w:tr>
      <w:tr w:rsidR="005D1545" w:rsidRPr="004623D7" w14:paraId="7E7D11C6" w14:textId="77777777" w:rsidTr="004623D7">
        <w:trPr>
          <w:cantSplit/>
          <w:trHeight w:val="20"/>
        </w:trPr>
        <w:tc>
          <w:tcPr>
            <w:tcW w:w="2849" w:type="dxa"/>
            <w:shd w:val="clear" w:color="auto" w:fill="auto"/>
            <w:noWrap/>
          </w:tcPr>
          <w:p w14:paraId="1C68EDC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43 2 03 00000</w:t>
            </w:r>
          </w:p>
        </w:tc>
        <w:tc>
          <w:tcPr>
            <w:tcW w:w="7612" w:type="dxa"/>
            <w:shd w:val="clear" w:color="auto" w:fill="auto"/>
          </w:tcPr>
          <w:p w14:paraId="00775ED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"Развитие северного завоза"</w:t>
            </w:r>
          </w:p>
        </w:tc>
      </w:tr>
      <w:tr w:rsidR="005D1545" w:rsidRPr="004623D7" w14:paraId="4C341359" w14:textId="77777777" w:rsidTr="004623D7">
        <w:trPr>
          <w:cantSplit/>
          <w:trHeight w:val="20"/>
        </w:trPr>
        <w:tc>
          <w:tcPr>
            <w:tcW w:w="2849" w:type="dxa"/>
            <w:shd w:val="clear" w:color="auto" w:fill="auto"/>
            <w:noWrap/>
          </w:tcPr>
          <w:p w14:paraId="1F1FCC5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43 2 03 62443</w:t>
            </w:r>
          </w:p>
        </w:tc>
        <w:tc>
          <w:tcPr>
            <w:tcW w:w="7612" w:type="dxa"/>
            <w:shd w:val="clear" w:color="auto" w:fill="auto"/>
          </w:tcPr>
          <w:p w14:paraId="21EE40A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Субсидия автономной некоммерческой организации "Информационно-аналитический центр Государственной комиссии по вопросам развития Арктики" на финансовое обеспечение деятельности по разработке порядка создания, развития, ввода в эксплуатацию и эксплуатации федеральной государственной информационной системы мониторинга северного завоза</w:t>
            </w:r>
          </w:p>
        </w:tc>
      </w:tr>
      <w:tr w:rsidR="005D1545" w:rsidRPr="004623D7" w14:paraId="68DBCF4E" w14:textId="77777777" w:rsidTr="004623D7">
        <w:trPr>
          <w:cantSplit/>
          <w:trHeight w:val="20"/>
        </w:trPr>
        <w:tc>
          <w:tcPr>
            <w:tcW w:w="2849" w:type="dxa"/>
            <w:shd w:val="clear" w:color="auto" w:fill="auto"/>
            <w:noWrap/>
            <w:hideMark/>
          </w:tcPr>
          <w:p w14:paraId="04D729C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43 3 00 00000</w:t>
            </w:r>
          </w:p>
        </w:tc>
        <w:tc>
          <w:tcPr>
            <w:tcW w:w="7612" w:type="dxa"/>
            <w:shd w:val="clear" w:color="auto" w:fill="auto"/>
            <w:hideMark/>
          </w:tcPr>
          <w:p w14:paraId="4D69A49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Ведомственные проекты</w:t>
            </w:r>
          </w:p>
        </w:tc>
      </w:tr>
      <w:tr w:rsidR="005D1545" w:rsidRPr="004623D7" w14:paraId="5C798989" w14:textId="77777777" w:rsidTr="004623D7">
        <w:trPr>
          <w:cantSplit/>
          <w:trHeight w:val="20"/>
        </w:trPr>
        <w:tc>
          <w:tcPr>
            <w:tcW w:w="2849" w:type="dxa"/>
            <w:shd w:val="clear" w:color="auto" w:fill="auto"/>
            <w:noWrap/>
            <w:hideMark/>
          </w:tcPr>
          <w:p w14:paraId="53ACC1B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43 4 00 00000</w:t>
            </w:r>
          </w:p>
        </w:tc>
        <w:tc>
          <w:tcPr>
            <w:tcW w:w="7612" w:type="dxa"/>
            <w:shd w:val="clear" w:color="auto" w:fill="auto"/>
            <w:hideMark/>
          </w:tcPr>
          <w:p w14:paraId="2591912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Комплексы процессных мероприятий</w:t>
            </w:r>
          </w:p>
        </w:tc>
      </w:tr>
      <w:tr w:rsidR="005D1545" w:rsidRPr="004623D7" w14:paraId="712814F4" w14:textId="77777777" w:rsidTr="004623D7">
        <w:trPr>
          <w:cantSplit/>
          <w:trHeight w:val="20"/>
        </w:trPr>
        <w:tc>
          <w:tcPr>
            <w:tcW w:w="2849" w:type="dxa"/>
            <w:shd w:val="clear" w:color="auto" w:fill="auto"/>
            <w:noWrap/>
            <w:hideMark/>
          </w:tcPr>
          <w:p w14:paraId="3D9E31D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43 4 01 00000</w:t>
            </w:r>
          </w:p>
        </w:tc>
        <w:tc>
          <w:tcPr>
            <w:tcW w:w="7612" w:type="dxa"/>
            <w:shd w:val="clear" w:color="auto" w:fill="auto"/>
            <w:hideMark/>
          </w:tcPr>
          <w:p w14:paraId="78EB2CF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финансирования российских организаций на архипелаге Шпицберген"</w:t>
            </w:r>
          </w:p>
        </w:tc>
      </w:tr>
      <w:tr w:rsidR="005D1545" w:rsidRPr="004623D7" w14:paraId="415CC127" w14:textId="77777777" w:rsidTr="004623D7">
        <w:trPr>
          <w:cantSplit/>
          <w:trHeight w:val="20"/>
        </w:trPr>
        <w:tc>
          <w:tcPr>
            <w:tcW w:w="2849" w:type="dxa"/>
            <w:shd w:val="clear" w:color="auto" w:fill="auto"/>
            <w:noWrap/>
            <w:hideMark/>
          </w:tcPr>
          <w:p w14:paraId="29B8DB2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43 4 01 27970</w:t>
            </w:r>
          </w:p>
        </w:tc>
        <w:tc>
          <w:tcPr>
            <w:tcW w:w="7612" w:type="dxa"/>
            <w:shd w:val="clear" w:color="auto" w:fill="auto"/>
            <w:hideMark/>
          </w:tcPr>
          <w:p w14:paraId="33BBA95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российским организациям на обеспечение деятельности на архипелаге Шпицберген</w:t>
            </w:r>
          </w:p>
        </w:tc>
      </w:tr>
      <w:tr w:rsidR="005D1545" w:rsidRPr="004623D7" w14:paraId="04C66C7D" w14:textId="77777777" w:rsidTr="004623D7">
        <w:trPr>
          <w:cantSplit/>
          <w:trHeight w:val="20"/>
        </w:trPr>
        <w:tc>
          <w:tcPr>
            <w:tcW w:w="2849" w:type="dxa"/>
            <w:shd w:val="clear" w:color="auto" w:fill="auto"/>
            <w:noWrap/>
            <w:hideMark/>
          </w:tcPr>
          <w:p w14:paraId="1E6ADEB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44 0 00 00000</w:t>
            </w:r>
          </w:p>
        </w:tc>
        <w:tc>
          <w:tcPr>
            <w:tcW w:w="7612" w:type="dxa"/>
            <w:shd w:val="clear" w:color="auto" w:fill="auto"/>
            <w:hideMark/>
          </w:tcPr>
          <w:p w14:paraId="04EFF63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программа Российской Федерации "Развитие оборонно-промышленного комплекса"</w:t>
            </w:r>
          </w:p>
        </w:tc>
      </w:tr>
      <w:tr w:rsidR="005D1545" w:rsidRPr="004623D7" w14:paraId="0F81F436" w14:textId="77777777" w:rsidTr="004623D7">
        <w:trPr>
          <w:cantSplit/>
          <w:trHeight w:val="20"/>
        </w:trPr>
        <w:tc>
          <w:tcPr>
            <w:tcW w:w="2849" w:type="dxa"/>
            <w:shd w:val="clear" w:color="auto" w:fill="auto"/>
            <w:noWrap/>
            <w:hideMark/>
          </w:tcPr>
          <w:p w14:paraId="4B3CA13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44 2 00 00000</w:t>
            </w:r>
          </w:p>
        </w:tc>
        <w:tc>
          <w:tcPr>
            <w:tcW w:w="7612" w:type="dxa"/>
            <w:shd w:val="clear" w:color="auto" w:fill="auto"/>
            <w:hideMark/>
          </w:tcPr>
          <w:p w14:paraId="7001C8D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Федеральные проекты</w:t>
            </w:r>
          </w:p>
        </w:tc>
      </w:tr>
      <w:tr w:rsidR="005D1545" w:rsidRPr="004623D7" w14:paraId="5FC72639" w14:textId="77777777" w:rsidTr="004623D7">
        <w:trPr>
          <w:cantSplit/>
          <w:trHeight w:val="20"/>
        </w:trPr>
        <w:tc>
          <w:tcPr>
            <w:tcW w:w="2849" w:type="dxa"/>
            <w:shd w:val="clear" w:color="auto" w:fill="auto"/>
            <w:noWrap/>
            <w:hideMark/>
          </w:tcPr>
          <w:p w14:paraId="07827FE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44 2 01 00000</w:t>
            </w:r>
          </w:p>
        </w:tc>
        <w:tc>
          <w:tcPr>
            <w:tcW w:w="7612" w:type="dxa"/>
            <w:shd w:val="clear" w:color="auto" w:fill="auto"/>
            <w:hideMark/>
          </w:tcPr>
          <w:p w14:paraId="3470A06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Федеральный проект "Стимулирование развития </w:t>
            </w:r>
            <w:r>
              <w:rPr>
                <w:rFonts w:eastAsia="Times New Roman" w:cs="Times New Roman"/>
                <w:szCs w:val="28"/>
                <w:lang w:eastAsia="ru-RU"/>
              </w:rPr>
              <w:t xml:space="preserve">                   </w:t>
            </w:r>
            <w:r w:rsidRPr="004623D7">
              <w:rPr>
                <w:rFonts w:eastAsia="Times New Roman" w:cs="Times New Roman"/>
                <w:szCs w:val="28"/>
                <w:lang w:eastAsia="ru-RU"/>
              </w:rPr>
              <w:t>оборонно-промышленного комплекса"</w:t>
            </w:r>
          </w:p>
        </w:tc>
      </w:tr>
      <w:tr w:rsidR="005D1545" w:rsidRPr="004623D7" w14:paraId="0E7CF958" w14:textId="77777777" w:rsidTr="004623D7">
        <w:trPr>
          <w:cantSplit/>
          <w:trHeight w:val="20"/>
        </w:trPr>
        <w:tc>
          <w:tcPr>
            <w:tcW w:w="2849" w:type="dxa"/>
            <w:shd w:val="clear" w:color="auto" w:fill="auto"/>
            <w:noWrap/>
            <w:hideMark/>
          </w:tcPr>
          <w:p w14:paraId="7612547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44 2 01 60990</w:t>
            </w:r>
          </w:p>
        </w:tc>
        <w:tc>
          <w:tcPr>
            <w:tcW w:w="7612" w:type="dxa"/>
            <w:shd w:val="clear" w:color="auto" w:fill="auto"/>
            <w:hideMark/>
          </w:tcPr>
          <w:p w14:paraId="38401BF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Субсидии организациям оборонно-промышленного комплекса на осуществление мероприятий </w:t>
            </w:r>
            <w:r>
              <w:rPr>
                <w:rFonts w:eastAsia="Times New Roman" w:cs="Times New Roman"/>
                <w:szCs w:val="28"/>
                <w:lang w:eastAsia="ru-RU"/>
              </w:rPr>
              <w:t xml:space="preserve">                                               </w:t>
            </w:r>
            <w:r w:rsidRPr="004623D7">
              <w:rPr>
                <w:rFonts w:eastAsia="Times New Roman" w:cs="Times New Roman"/>
                <w:szCs w:val="28"/>
                <w:lang w:eastAsia="ru-RU"/>
              </w:rPr>
              <w:t xml:space="preserve">по мониторингу кадровой обеспеченности </w:t>
            </w:r>
            <w:r>
              <w:rPr>
                <w:rFonts w:eastAsia="Times New Roman" w:cs="Times New Roman"/>
                <w:szCs w:val="28"/>
                <w:lang w:eastAsia="ru-RU"/>
              </w:rPr>
              <w:t xml:space="preserve">                          </w:t>
            </w:r>
            <w:r w:rsidRPr="004623D7">
              <w:rPr>
                <w:rFonts w:eastAsia="Times New Roman" w:cs="Times New Roman"/>
                <w:szCs w:val="28"/>
                <w:lang w:eastAsia="ru-RU"/>
              </w:rPr>
              <w:t xml:space="preserve">организаций оборонно-промышленного комплекса </w:t>
            </w:r>
            <w:r>
              <w:rPr>
                <w:rFonts w:eastAsia="Times New Roman" w:cs="Times New Roman"/>
                <w:szCs w:val="28"/>
                <w:lang w:eastAsia="ru-RU"/>
              </w:rPr>
              <w:t xml:space="preserve">                                   </w:t>
            </w:r>
            <w:r w:rsidRPr="004623D7">
              <w:rPr>
                <w:rFonts w:eastAsia="Times New Roman" w:cs="Times New Roman"/>
                <w:szCs w:val="28"/>
                <w:lang w:eastAsia="ru-RU"/>
              </w:rPr>
              <w:t xml:space="preserve">и информационно-аналитической поддержке работ в сфере сохранения и развития кадрового потенциала </w:t>
            </w:r>
            <w:r>
              <w:rPr>
                <w:rFonts w:eastAsia="Times New Roman" w:cs="Times New Roman"/>
                <w:szCs w:val="28"/>
                <w:lang w:eastAsia="ru-RU"/>
              </w:rPr>
              <w:t xml:space="preserve">                          </w:t>
            </w:r>
            <w:r w:rsidRPr="004623D7">
              <w:rPr>
                <w:rFonts w:eastAsia="Times New Roman" w:cs="Times New Roman"/>
                <w:szCs w:val="28"/>
                <w:lang w:eastAsia="ru-RU"/>
              </w:rPr>
              <w:t>оборонно-промышленного комплекса</w:t>
            </w:r>
          </w:p>
        </w:tc>
      </w:tr>
      <w:tr w:rsidR="005D1545" w:rsidRPr="004623D7" w14:paraId="10BC4583" w14:textId="77777777" w:rsidTr="004623D7">
        <w:trPr>
          <w:cantSplit/>
          <w:trHeight w:val="20"/>
        </w:trPr>
        <w:tc>
          <w:tcPr>
            <w:tcW w:w="2849" w:type="dxa"/>
            <w:shd w:val="clear" w:color="auto" w:fill="auto"/>
            <w:noWrap/>
          </w:tcPr>
          <w:p w14:paraId="6B76640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44 2 01 60991</w:t>
            </w:r>
          </w:p>
        </w:tc>
        <w:tc>
          <w:tcPr>
            <w:tcW w:w="7612" w:type="dxa"/>
            <w:shd w:val="clear" w:color="auto" w:fill="auto"/>
          </w:tcPr>
          <w:p w14:paraId="37E96B0B"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Субсидия оператору на финансовое обеспечение поддержки инвестиционных проектов, реализуемых на основе проектного финансирования организациями </w:t>
            </w:r>
            <w:r>
              <w:rPr>
                <w:rFonts w:eastAsia="Times New Roman" w:cs="Times New Roman"/>
                <w:szCs w:val="28"/>
                <w:lang w:eastAsia="ru-RU"/>
              </w:rPr>
              <w:t xml:space="preserve">                             </w:t>
            </w:r>
            <w:r w:rsidRPr="004623D7">
              <w:rPr>
                <w:rFonts w:eastAsia="Times New Roman" w:cs="Times New Roman"/>
                <w:szCs w:val="28"/>
                <w:lang w:eastAsia="ru-RU"/>
              </w:rPr>
              <w:t>оборонно-промышленного комплекса по приоритетным направлениям</w:t>
            </w:r>
          </w:p>
        </w:tc>
      </w:tr>
      <w:tr w:rsidR="005D1545" w:rsidRPr="004623D7" w14:paraId="2B92613F" w14:textId="77777777" w:rsidTr="004623D7">
        <w:trPr>
          <w:cantSplit/>
          <w:trHeight w:val="20"/>
        </w:trPr>
        <w:tc>
          <w:tcPr>
            <w:tcW w:w="2849" w:type="dxa"/>
            <w:shd w:val="clear" w:color="auto" w:fill="auto"/>
            <w:noWrap/>
            <w:hideMark/>
          </w:tcPr>
          <w:p w14:paraId="21C3752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44 2 01 61000</w:t>
            </w:r>
          </w:p>
        </w:tc>
        <w:tc>
          <w:tcPr>
            <w:tcW w:w="7612" w:type="dxa"/>
            <w:shd w:val="clear" w:color="auto" w:fill="auto"/>
            <w:hideMark/>
          </w:tcPr>
          <w:p w14:paraId="627131D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организациям оборонно-промышленного комплекса на создание и развитие системы повышения квалификации и переподготовки работников по наиболее востребованным направлениям подготовки на условиях софинансирования</w:t>
            </w:r>
          </w:p>
        </w:tc>
      </w:tr>
      <w:tr w:rsidR="005D1545" w:rsidRPr="004623D7" w14:paraId="270E76F0" w14:textId="77777777" w:rsidTr="004623D7">
        <w:trPr>
          <w:cantSplit/>
          <w:trHeight w:val="20"/>
        </w:trPr>
        <w:tc>
          <w:tcPr>
            <w:tcW w:w="2849" w:type="dxa"/>
            <w:shd w:val="clear" w:color="auto" w:fill="auto"/>
            <w:noWrap/>
            <w:hideMark/>
          </w:tcPr>
          <w:p w14:paraId="29A97AB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44 2 01 61010</w:t>
            </w:r>
          </w:p>
        </w:tc>
        <w:tc>
          <w:tcPr>
            <w:tcW w:w="7612" w:type="dxa"/>
            <w:shd w:val="clear" w:color="auto" w:fill="auto"/>
            <w:hideMark/>
          </w:tcPr>
          <w:p w14:paraId="65D492B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организациям оборонно-промышленного комплекса на возмещение части затрат на повышение уровня промышленной безопасности на объектах производств боеприпасов и спецхимии</w:t>
            </w:r>
          </w:p>
        </w:tc>
      </w:tr>
      <w:tr w:rsidR="005D1545" w:rsidRPr="004623D7" w14:paraId="33E5BA8E" w14:textId="77777777" w:rsidTr="004623D7">
        <w:trPr>
          <w:cantSplit/>
          <w:trHeight w:val="20"/>
        </w:trPr>
        <w:tc>
          <w:tcPr>
            <w:tcW w:w="2849" w:type="dxa"/>
            <w:shd w:val="clear" w:color="auto" w:fill="auto"/>
            <w:noWrap/>
          </w:tcPr>
          <w:p w14:paraId="70F5AEF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44 2 01 61030</w:t>
            </w:r>
          </w:p>
        </w:tc>
        <w:tc>
          <w:tcPr>
            <w:tcW w:w="7612" w:type="dxa"/>
            <w:shd w:val="clear" w:color="auto" w:fill="auto"/>
          </w:tcPr>
          <w:p w14:paraId="1C45915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организациям оборонно-промышленного комплекса на финансовое обеспечение затрат на возмещение своим работникам части расходов по договорам найма (поднайма) жилых помещений</w:t>
            </w:r>
          </w:p>
        </w:tc>
      </w:tr>
      <w:tr w:rsidR="005D1545" w:rsidRPr="004623D7" w14:paraId="56002FC8" w14:textId="77777777" w:rsidTr="004623D7">
        <w:trPr>
          <w:cantSplit/>
          <w:trHeight w:val="20"/>
        </w:trPr>
        <w:tc>
          <w:tcPr>
            <w:tcW w:w="2849" w:type="dxa"/>
            <w:shd w:val="clear" w:color="auto" w:fill="auto"/>
            <w:noWrap/>
            <w:hideMark/>
          </w:tcPr>
          <w:p w14:paraId="0F32AE6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44 2 01 64210</w:t>
            </w:r>
          </w:p>
        </w:tc>
        <w:tc>
          <w:tcPr>
            <w:tcW w:w="7612" w:type="dxa"/>
            <w:shd w:val="clear" w:color="auto" w:fill="auto"/>
            <w:hideMark/>
          </w:tcPr>
          <w:p w14:paraId="265996F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на возмещение отдельных затрат казенных предприятий оборонно-промышленного комплекса</w:t>
            </w:r>
          </w:p>
        </w:tc>
      </w:tr>
      <w:tr w:rsidR="005D1545" w:rsidRPr="004623D7" w14:paraId="59629A2F" w14:textId="77777777" w:rsidTr="004623D7">
        <w:trPr>
          <w:cantSplit/>
          <w:trHeight w:val="20"/>
        </w:trPr>
        <w:tc>
          <w:tcPr>
            <w:tcW w:w="2849" w:type="dxa"/>
            <w:shd w:val="clear" w:color="auto" w:fill="auto"/>
            <w:noWrap/>
          </w:tcPr>
          <w:p w14:paraId="6035E72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44 2 01 64211</w:t>
            </w:r>
          </w:p>
        </w:tc>
        <w:tc>
          <w:tcPr>
            <w:tcW w:w="7612" w:type="dxa"/>
            <w:shd w:val="clear" w:color="auto" w:fill="auto"/>
          </w:tcPr>
          <w:p w14:paraId="0EF147F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на возмещение затрат, связанных с актуализацией государственных военных стандартов</w:t>
            </w:r>
          </w:p>
        </w:tc>
      </w:tr>
      <w:tr w:rsidR="005D1545" w:rsidRPr="004623D7" w14:paraId="77E66F84" w14:textId="77777777" w:rsidTr="004623D7">
        <w:trPr>
          <w:cantSplit/>
          <w:trHeight w:val="20"/>
        </w:trPr>
        <w:tc>
          <w:tcPr>
            <w:tcW w:w="2849" w:type="dxa"/>
            <w:shd w:val="clear" w:color="auto" w:fill="auto"/>
            <w:noWrap/>
            <w:hideMark/>
          </w:tcPr>
          <w:p w14:paraId="36C1D38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44 2 01 64220</w:t>
            </w:r>
          </w:p>
        </w:tc>
        <w:tc>
          <w:tcPr>
            <w:tcW w:w="7612" w:type="dxa"/>
            <w:shd w:val="clear" w:color="auto" w:fill="auto"/>
            <w:hideMark/>
          </w:tcPr>
          <w:p w14:paraId="44DD468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Субсидии стратегическим организациям </w:t>
            </w:r>
            <w:r>
              <w:rPr>
                <w:rFonts w:eastAsia="Times New Roman" w:cs="Times New Roman"/>
                <w:szCs w:val="28"/>
                <w:lang w:eastAsia="ru-RU"/>
              </w:rPr>
              <w:t xml:space="preserve">                                    </w:t>
            </w:r>
            <w:r w:rsidRPr="004623D7">
              <w:rPr>
                <w:rFonts w:eastAsia="Times New Roman" w:cs="Times New Roman"/>
                <w:szCs w:val="28"/>
                <w:lang w:eastAsia="ru-RU"/>
              </w:rPr>
              <w:t>оборонно-промышленного комплекса в целях предупреждения банкротства</w:t>
            </w:r>
          </w:p>
        </w:tc>
      </w:tr>
      <w:tr w:rsidR="005D1545" w:rsidRPr="004623D7" w14:paraId="2BB8E0B8" w14:textId="77777777" w:rsidTr="004623D7">
        <w:trPr>
          <w:cantSplit/>
          <w:trHeight w:val="20"/>
        </w:trPr>
        <w:tc>
          <w:tcPr>
            <w:tcW w:w="2849" w:type="dxa"/>
            <w:shd w:val="clear" w:color="auto" w:fill="auto"/>
            <w:noWrap/>
            <w:hideMark/>
          </w:tcPr>
          <w:p w14:paraId="5E51250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44 2 01 64221</w:t>
            </w:r>
          </w:p>
        </w:tc>
        <w:tc>
          <w:tcPr>
            <w:tcW w:w="7612" w:type="dxa"/>
            <w:shd w:val="clear" w:color="auto" w:fill="auto"/>
            <w:hideMark/>
          </w:tcPr>
          <w:p w14:paraId="6A070E3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Субсидии организациям оборонно-промышленного комплекса на финансовое обеспечение части затрат, связанных с уплатой процентов по кредитам, привлекаемым ими для целей выполнения (реализации) государственного оборонного заказа в части поставок авиационной техники </w:t>
            </w:r>
            <w:r>
              <w:rPr>
                <w:rFonts w:eastAsia="Times New Roman" w:cs="Times New Roman"/>
                <w:szCs w:val="28"/>
                <w:lang w:eastAsia="ru-RU"/>
              </w:rPr>
              <w:t xml:space="preserve">                     </w:t>
            </w:r>
            <w:r w:rsidRPr="004623D7">
              <w:rPr>
                <w:rFonts w:eastAsia="Times New Roman" w:cs="Times New Roman"/>
                <w:szCs w:val="28"/>
                <w:lang w:eastAsia="ru-RU"/>
              </w:rPr>
              <w:t>в рамках Государственной программы вооружения</w:t>
            </w:r>
          </w:p>
        </w:tc>
      </w:tr>
      <w:tr w:rsidR="005D1545" w:rsidRPr="004623D7" w14:paraId="36EED00E" w14:textId="77777777" w:rsidTr="004623D7">
        <w:trPr>
          <w:cantSplit/>
          <w:trHeight w:val="20"/>
        </w:trPr>
        <w:tc>
          <w:tcPr>
            <w:tcW w:w="2849" w:type="dxa"/>
            <w:shd w:val="clear" w:color="auto" w:fill="auto"/>
            <w:noWrap/>
            <w:hideMark/>
          </w:tcPr>
          <w:p w14:paraId="6E91C80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44 2 01 64670</w:t>
            </w:r>
          </w:p>
        </w:tc>
        <w:tc>
          <w:tcPr>
            <w:tcW w:w="7612" w:type="dxa"/>
            <w:shd w:val="clear" w:color="auto" w:fill="auto"/>
            <w:hideMark/>
          </w:tcPr>
          <w:p w14:paraId="69B3EF4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Субсидии организациям оборонно-промышленного комплекса на возмещение части затрат на уплату процентов по кредитам, полученным в российских кредитных организациях и государственной корпорации развития "ВЭБ.РФ" на осуществление инновационных </w:t>
            </w:r>
            <w:r>
              <w:rPr>
                <w:rFonts w:eastAsia="Times New Roman" w:cs="Times New Roman"/>
                <w:szCs w:val="28"/>
                <w:lang w:eastAsia="ru-RU"/>
              </w:rPr>
              <w:t xml:space="preserve">                                              </w:t>
            </w:r>
            <w:r w:rsidRPr="004623D7">
              <w:rPr>
                <w:rFonts w:eastAsia="Times New Roman" w:cs="Times New Roman"/>
                <w:szCs w:val="28"/>
                <w:lang w:eastAsia="ru-RU"/>
              </w:rPr>
              <w:t>и инвестиционных проектов по выпуску высокотехнологичной продукции</w:t>
            </w:r>
          </w:p>
        </w:tc>
      </w:tr>
      <w:tr w:rsidR="005D1545" w:rsidRPr="004623D7" w14:paraId="51D4C2D2" w14:textId="77777777" w:rsidTr="004623D7">
        <w:trPr>
          <w:cantSplit/>
          <w:trHeight w:val="20"/>
        </w:trPr>
        <w:tc>
          <w:tcPr>
            <w:tcW w:w="2849" w:type="dxa"/>
            <w:shd w:val="clear" w:color="auto" w:fill="auto"/>
            <w:noWrap/>
            <w:hideMark/>
          </w:tcPr>
          <w:p w14:paraId="02B0867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44 2 01 64673</w:t>
            </w:r>
          </w:p>
        </w:tc>
        <w:tc>
          <w:tcPr>
            <w:tcW w:w="7612" w:type="dxa"/>
            <w:shd w:val="clear" w:color="auto" w:fill="auto"/>
            <w:hideMark/>
          </w:tcPr>
          <w:p w14:paraId="4922A9B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организациям оборонно-промышленного комплекса на финансовое обеспечение затрат на уплату процентов по кредитам, полученным в российских кредитных организациях и в государственной корпорации развития "ВЭБ.РФ", реализующим инвестиционные проекты в рамках государственной программы Российской Федерации "Развитие оборонно-промышленного комплекса"</w:t>
            </w:r>
          </w:p>
        </w:tc>
      </w:tr>
      <w:tr w:rsidR="005D1545" w:rsidRPr="004623D7" w14:paraId="2E387B74" w14:textId="77777777" w:rsidTr="004623D7">
        <w:trPr>
          <w:cantSplit/>
          <w:trHeight w:val="20"/>
        </w:trPr>
        <w:tc>
          <w:tcPr>
            <w:tcW w:w="2849" w:type="dxa"/>
            <w:shd w:val="clear" w:color="auto" w:fill="auto"/>
            <w:noWrap/>
            <w:hideMark/>
          </w:tcPr>
          <w:p w14:paraId="6A42C2C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44 2 01 64830</w:t>
            </w:r>
          </w:p>
        </w:tc>
        <w:tc>
          <w:tcPr>
            <w:tcW w:w="7612" w:type="dxa"/>
            <w:shd w:val="clear" w:color="auto" w:fill="auto"/>
            <w:hideMark/>
          </w:tcPr>
          <w:p w14:paraId="1E368FD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Субсидии российским организациям - экспортерам промышленной продукции военного назначения </w:t>
            </w:r>
            <w:r>
              <w:rPr>
                <w:rFonts w:eastAsia="Times New Roman" w:cs="Times New Roman"/>
                <w:szCs w:val="28"/>
                <w:lang w:eastAsia="ru-RU"/>
              </w:rPr>
              <w:t xml:space="preserve">                                        </w:t>
            </w:r>
            <w:r w:rsidRPr="004623D7">
              <w:rPr>
                <w:rFonts w:eastAsia="Times New Roman" w:cs="Times New Roman"/>
                <w:szCs w:val="28"/>
                <w:lang w:eastAsia="ru-RU"/>
              </w:rPr>
              <w:t xml:space="preserve">на возмещение части затрат на уплату процентов по кредитам, полученным в российских кредитных организациях </w:t>
            </w:r>
            <w:r>
              <w:rPr>
                <w:rFonts w:eastAsia="Times New Roman" w:cs="Times New Roman"/>
                <w:szCs w:val="28"/>
                <w:lang w:eastAsia="ru-RU"/>
              </w:rPr>
              <w:t xml:space="preserve">                                  </w:t>
            </w:r>
            <w:r w:rsidRPr="004623D7">
              <w:rPr>
                <w:rFonts w:eastAsia="Times New Roman" w:cs="Times New Roman"/>
                <w:szCs w:val="28"/>
                <w:lang w:eastAsia="ru-RU"/>
              </w:rPr>
              <w:t>и в государственной корпорации развития "ВЭБ.РФ"</w:t>
            </w:r>
          </w:p>
        </w:tc>
      </w:tr>
      <w:tr w:rsidR="005D1545" w:rsidRPr="004623D7" w14:paraId="109A8041" w14:textId="77777777" w:rsidTr="004623D7">
        <w:trPr>
          <w:cantSplit/>
          <w:trHeight w:val="20"/>
        </w:trPr>
        <w:tc>
          <w:tcPr>
            <w:tcW w:w="2849" w:type="dxa"/>
            <w:shd w:val="clear" w:color="auto" w:fill="auto"/>
            <w:noWrap/>
            <w:hideMark/>
          </w:tcPr>
          <w:p w14:paraId="47E4D6E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44 2 01 66801</w:t>
            </w:r>
          </w:p>
        </w:tc>
        <w:tc>
          <w:tcPr>
            <w:tcW w:w="7612" w:type="dxa"/>
            <w:shd w:val="clear" w:color="auto" w:fill="auto"/>
            <w:hideMark/>
          </w:tcPr>
          <w:p w14:paraId="3115138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Субсидии организациям оборонно-промышленного комплекса на возмещение затрат, связанных </w:t>
            </w:r>
            <w:r>
              <w:rPr>
                <w:rFonts w:eastAsia="Times New Roman" w:cs="Times New Roman"/>
                <w:szCs w:val="28"/>
                <w:lang w:eastAsia="ru-RU"/>
              </w:rPr>
              <w:t xml:space="preserve">                                                   </w:t>
            </w:r>
            <w:r w:rsidRPr="004623D7">
              <w:rPr>
                <w:rFonts w:eastAsia="Times New Roman" w:cs="Times New Roman"/>
                <w:szCs w:val="28"/>
                <w:lang w:eastAsia="ru-RU"/>
              </w:rPr>
              <w:t>с высокопроизводительными вычислениями, включая суперкомпьютерные технологии в интересах создания вооружений, военной и специальной техники</w:t>
            </w:r>
          </w:p>
        </w:tc>
      </w:tr>
      <w:tr w:rsidR="005D1545" w:rsidRPr="004623D7" w14:paraId="2F65C873" w14:textId="77777777" w:rsidTr="004623D7">
        <w:trPr>
          <w:cantSplit/>
          <w:trHeight w:val="20"/>
        </w:trPr>
        <w:tc>
          <w:tcPr>
            <w:tcW w:w="2849" w:type="dxa"/>
            <w:shd w:val="clear" w:color="auto" w:fill="auto"/>
            <w:noWrap/>
            <w:hideMark/>
          </w:tcPr>
          <w:p w14:paraId="1236F42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44 2 01 66803</w:t>
            </w:r>
          </w:p>
        </w:tc>
        <w:tc>
          <w:tcPr>
            <w:tcW w:w="7612" w:type="dxa"/>
            <w:shd w:val="clear" w:color="auto" w:fill="auto"/>
            <w:hideMark/>
          </w:tcPr>
          <w:p w14:paraId="6141ABB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на возмещение части затрат на внедрение отечественного программного обеспечения в организациях оборонно-промышленного комплекса</w:t>
            </w:r>
          </w:p>
        </w:tc>
      </w:tr>
      <w:tr w:rsidR="005D1545" w:rsidRPr="004623D7" w14:paraId="6048C276" w14:textId="77777777" w:rsidTr="004623D7">
        <w:trPr>
          <w:cantSplit/>
          <w:trHeight w:val="20"/>
        </w:trPr>
        <w:tc>
          <w:tcPr>
            <w:tcW w:w="2849" w:type="dxa"/>
            <w:shd w:val="clear" w:color="auto" w:fill="auto"/>
            <w:noWrap/>
            <w:hideMark/>
          </w:tcPr>
          <w:p w14:paraId="6EC7C15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44 2 01 67482</w:t>
            </w:r>
          </w:p>
        </w:tc>
        <w:tc>
          <w:tcPr>
            <w:tcW w:w="7612" w:type="dxa"/>
            <w:shd w:val="clear" w:color="auto" w:fill="auto"/>
            <w:hideMark/>
          </w:tcPr>
          <w:p w14:paraId="0051E19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Имущественный взнос Российской Федерации </w:t>
            </w:r>
            <w:r>
              <w:rPr>
                <w:rFonts w:eastAsia="Times New Roman" w:cs="Times New Roman"/>
                <w:szCs w:val="28"/>
                <w:lang w:eastAsia="ru-RU"/>
              </w:rPr>
              <w:t xml:space="preserve">                                             </w:t>
            </w:r>
            <w:r w:rsidRPr="004623D7">
              <w:rPr>
                <w:rFonts w:eastAsia="Times New Roman" w:cs="Times New Roman"/>
                <w:szCs w:val="28"/>
                <w:lang w:eastAsia="ru-RU"/>
              </w:rPr>
              <w:t>в государственную корпорацию развития "ВЭБ.РФ" в целях компенсации недополученных доходов по кредитам, выдаваемым в рамках поддержки производства высокотехнологичной продукции гражданского и двойного назначения организациями оборонно-промышленного комплекса</w:t>
            </w:r>
          </w:p>
        </w:tc>
      </w:tr>
      <w:tr w:rsidR="005D1545" w:rsidRPr="004623D7" w14:paraId="410B80C5" w14:textId="77777777" w:rsidTr="004623D7">
        <w:trPr>
          <w:cantSplit/>
          <w:trHeight w:val="20"/>
        </w:trPr>
        <w:tc>
          <w:tcPr>
            <w:tcW w:w="2849" w:type="dxa"/>
            <w:shd w:val="clear" w:color="auto" w:fill="auto"/>
            <w:noWrap/>
            <w:hideMark/>
          </w:tcPr>
          <w:p w14:paraId="625909D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44 2 01 67658</w:t>
            </w:r>
          </w:p>
        </w:tc>
        <w:tc>
          <w:tcPr>
            <w:tcW w:w="7612" w:type="dxa"/>
            <w:shd w:val="clear" w:color="auto" w:fill="auto"/>
            <w:hideMark/>
          </w:tcPr>
          <w:p w14:paraId="0CDACD8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Субсидии российским кредитным организациям </w:t>
            </w:r>
            <w:r>
              <w:rPr>
                <w:rFonts w:eastAsia="Times New Roman" w:cs="Times New Roman"/>
                <w:szCs w:val="28"/>
                <w:lang w:eastAsia="ru-RU"/>
              </w:rPr>
              <w:t xml:space="preserve">                                        </w:t>
            </w:r>
            <w:r w:rsidRPr="004623D7">
              <w:rPr>
                <w:rFonts w:eastAsia="Times New Roman" w:cs="Times New Roman"/>
                <w:szCs w:val="28"/>
                <w:lang w:eastAsia="ru-RU"/>
              </w:rPr>
              <w:t>на возмещение выпадающих доходов по кредитам, выдаваемым в рамках поддержки производства высокотехнологичной продукции гражданского и двойного назначения организациями оборонно-промышленного комплекса</w:t>
            </w:r>
          </w:p>
        </w:tc>
      </w:tr>
      <w:tr w:rsidR="005D1545" w:rsidRPr="004623D7" w14:paraId="6A5ABDAD" w14:textId="77777777" w:rsidTr="004623D7">
        <w:trPr>
          <w:cantSplit/>
          <w:trHeight w:val="20"/>
        </w:trPr>
        <w:tc>
          <w:tcPr>
            <w:tcW w:w="2849" w:type="dxa"/>
            <w:shd w:val="clear" w:color="auto" w:fill="auto"/>
            <w:noWrap/>
            <w:hideMark/>
          </w:tcPr>
          <w:p w14:paraId="7157DF6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44 2 01 67670</w:t>
            </w:r>
          </w:p>
        </w:tc>
        <w:tc>
          <w:tcPr>
            <w:tcW w:w="7612" w:type="dxa"/>
            <w:shd w:val="clear" w:color="auto" w:fill="auto"/>
            <w:hideMark/>
          </w:tcPr>
          <w:p w14:paraId="53226A7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Субсидии российским кредитным организациям </w:t>
            </w:r>
            <w:r>
              <w:rPr>
                <w:rFonts w:eastAsia="Times New Roman" w:cs="Times New Roman"/>
                <w:szCs w:val="28"/>
                <w:lang w:eastAsia="ru-RU"/>
              </w:rPr>
              <w:t xml:space="preserve">                                     </w:t>
            </w:r>
            <w:r w:rsidRPr="004623D7">
              <w:rPr>
                <w:rFonts w:eastAsia="Times New Roman" w:cs="Times New Roman"/>
                <w:szCs w:val="28"/>
                <w:lang w:eastAsia="ru-RU"/>
              </w:rPr>
              <w:t>на возмещение выпадающих доходов по реструктурируемой проблемной задолженности в рамках реализации программы улучшения финансово-экономического состояния организаций оборонно-промышленного комплекса</w:t>
            </w:r>
          </w:p>
        </w:tc>
      </w:tr>
      <w:tr w:rsidR="005D1545" w:rsidRPr="004623D7" w14:paraId="1B0EC8B2" w14:textId="77777777" w:rsidTr="004623D7">
        <w:trPr>
          <w:cantSplit/>
          <w:trHeight w:val="20"/>
        </w:trPr>
        <w:tc>
          <w:tcPr>
            <w:tcW w:w="2849" w:type="dxa"/>
            <w:shd w:val="clear" w:color="auto" w:fill="auto"/>
            <w:noWrap/>
            <w:hideMark/>
          </w:tcPr>
          <w:p w14:paraId="362B986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44 2 02 00000</w:t>
            </w:r>
          </w:p>
        </w:tc>
        <w:tc>
          <w:tcPr>
            <w:tcW w:w="7612" w:type="dxa"/>
            <w:shd w:val="clear" w:color="auto" w:fill="auto"/>
            <w:hideMark/>
          </w:tcPr>
          <w:p w14:paraId="41815E6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Федеральный проект "Развитие технологической </w:t>
            </w:r>
            <w:r>
              <w:rPr>
                <w:rFonts w:eastAsia="Times New Roman" w:cs="Times New Roman"/>
                <w:szCs w:val="28"/>
                <w:lang w:eastAsia="ru-RU"/>
              </w:rPr>
              <w:t xml:space="preserve">                                           </w:t>
            </w:r>
            <w:r w:rsidRPr="004623D7">
              <w:rPr>
                <w:rFonts w:eastAsia="Times New Roman" w:cs="Times New Roman"/>
                <w:szCs w:val="28"/>
                <w:lang w:eastAsia="ru-RU"/>
              </w:rPr>
              <w:t xml:space="preserve">и производственной базы организаций </w:t>
            </w:r>
            <w:r>
              <w:rPr>
                <w:rFonts w:eastAsia="Times New Roman" w:cs="Times New Roman"/>
                <w:szCs w:val="28"/>
                <w:lang w:eastAsia="ru-RU"/>
              </w:rPr>
              <w:t xml:space="preserve">                                        </w:t>
            </w:r>
            <w:r w:rsidRPr="004623D7">
              <w:rPr>
                <w:rFonts w:eastAsia="Times New Roman" w:cs="Times New Roman"/>
                <w:szCs w:val="28"/>
                <w:lang w:eastAsia="ru-RU"/>
              </w:rPr>
              <w:t>оборонно-промышленного комплекса"</w:t>
            </w:r>
          </w:p>
        </w:tc>
      </w:tr>
      <w:tr w:rsidR="005D1545" w:rsidRPr="004623D7" w14:paraId="141F8524" w14:textId="77777777" w:rsidTr="004623D7">
        <w:trPr>
          <w:cantSplit/>
          <w:trHeight w:val="20"/>
        </w:trPr>
        <w:tc>
          <w:tcPr>
            <w:tcW w:w="2849" w:type="dxa"/>
            <w:shd w:val="clear" w:color="auto" w:fill="auto"/>
            <w:noWrap/>
            <w:hideMark/>
          </w:tcPr>
          <w:p w14:paraId="2136082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44 2 02 62570</w:t>
            </w:r>
          </w:p>
        </w:tc>
        <w:tc>
          <w:tcPr>
            <w:tcW w:w="7612" w:type="dxa"/>
            <w:shd w:val="clear" w:color="auto" w:fill="auto"/>
            <w:hideMark/>
          </w:tcPr>
          <w:p w14:paraId="30E31EC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Взнос в уставный капитал акционерного общества "Конструкторское бюро химавтоматики", г. Воронеж</w:t>
            </w:r>
          </w:p>
        </w:tc>
      </w:tr>
      <w:tr w:rsidR="005D1545" w:rsidRPr="004623D7" w14:paraId="76D3EE54" w14:textId="77777777" w:rsidTr="004623D7">
        <w:trPr>
          <w:cantSplit/>
          <w:trHeight w:val="20"/>
        </w:trPr>
        <w:tc>
          <w:tcPr>
            <w:tcW w:w="2849" w:type="dxa"/>
            <w:shd w:val="clear" w:color="auto" w:fill="auto"/>
            <w:noWrap/>
          </w:tcPr>
          <w:p w14:paraId="1843844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44 2 02 62572</w:t>
            </w:r>
          </w:p>
        </w:tc>
        <w:tc>
          <w:tcPr>
            <w:tcW w:w="7612" w:type="dxa"/>
            <w:shd w:val="clear" w:color="auto" w:fill="auto"/>
          </w:tcPr>
          <w:p w14:paraId="7137701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Субсидии на финансовое обеспечение затрат организациям, обеспечивающим по заданиям Министерства промышленности и торговли Российской Федерации или Государственной корпорации по космической деятельности "Роскосмос" подготовку производства к выпуску образцов вооружения, военной и специальной техники, составных частей образцов вооружения, военной и специальной техники, в том числе электронной компонентной базы, </w:t>
            </w:r>
            <w:r>
              <w:rPr>
                <w:rFonts w:eastAsia="Times New Roman" w:cs="Times New Roman"/>
                <w:szCs w:val="28"/>
                <w:lang w:eastAsia="ru-RU"/>
              </w:rPr>
              <w:t xml:space="preserve">                             </w:t>
            </w:r>
            <w:r w:rsidRPr="004623D7">
              <w:rPr>
                <w:rFonts w:eastAsia="Times New Roman" w:cs="Times New Roman"/>
                <w:szCs w:val="28"/>
                <w:lang w:eastAsia="ru-RU"/>
              </w:rPr>
              <w:t>с целью выполнения государственного оборонного заказа</w:t>
            </w:r>
          </w:p>
        </w:tc>
      </w:tr>
      <w:tr w:rsidR="005D1545" w:rsidRPr="004623D7" w14:paraId="74F7F6B7" w14:textId="77777777" w:rsidTr="004623D7">
        <w:trPr>
          <w:cantSplit/>
          <w:trHeight w:val="20"/>
        </w:trPr>
        <w:tc>
          <w:tcPr>
            <w:tcW w:w="2849" w:type="dxa"/>
            <w:shd w:val="clear" w:color="auto" w:fill="auto"/>
            <w:noWrap/>
            <w:hideMark/>
          </w:tcPr>
          <w:p w14:paraId="3B6B13E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44 2 02 62620</w:t>
            </w:r>
          </w:p>
        </w:tc>
        <w:tc>
          <w:tcPr>
            <w:tcW w:w="7612" w:type="dxa"/>
            <w:shd w:val="clear" w:color="auto" w:fill="auto"/>
            <w:hideMark/>
          </w:tcPr>
          <w:p w14:paraId="15E7B42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Взнос в уставный капитал акционерного общества "Красноярский машиностроительный завод", г. Красноярск</w:t>
            </w:r>
          </w:p>
        </w:tc>
      </w:tr>
      <w:tr w:rsidR="005D1545" w:rsidRPr="004623D7" w14:paraId="06DAA99C" w14:textId="77777777" w:rsidTr="004623D7">
        <w:trPr>
          <w:cantSplit/>
          <w:trHeight w:val="20"/>
        </w:trPr>
        <w:tc>
          <w:tcPr>
            <w:tcW w:w="2849" w:type="dxa"/>
            <w:shd w:val="clear" w:color="auto" w:fill="auto"/>
            <w:noWrap/>
            <w:hideMark/>
          </w:tcPr>
          <w:p w14:paraId="67C0B88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44 2 02 62702</w:t>
            </w:r>
          </w:p>
        </w:tc>
        <w:tc>
          <w:tcPr>
            <w:tcW w:w="7612" w:type="dxa"/>
            <w:shd w:val="clear" w:color="auto" w:fill="auto"/>
            <w:hideMark/>
          </w:tcPr>
          <w:p w14:paraId="6774CC9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Взнос в уставный капитал акционерного общества "Центральный научно-исследовательский институт материалов", г. Санкт-Петербург</w:t>
            </w:r>
          </w:p>
        </w:tc>
      </w:tr>
      <w:tr w:rsidR="005D1545" w:rsidRPr="004623D7" w14:paraId="4797B507" w14:textId="77777777" w:rsidTr="004623D7">
        <w:trPr>
          <w:cantSplit/>
          <w:trHeight w:val="20"/>
        </w:trPr>
        <w:tc>
          <w:tcPr>
            <w:tcW w:w="2849" w:type="dxa"/>
            <w:shd w:val="clear" w:color="auto" w:fill="auto"/>
            <w:noWrap/>
            <w:hideMark/>
          </w:tcPr>
          <w:p w14:paraId="0DA981D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44 2 02 62703</w:t>
            </w:r>
          </w:p>
        </w:tc>
        <w:tc>
          <w:tcPr>
            <w:tcW w:w="7612" w:type="dxa"/>
            <w:shd w:val="clear" w:color="auto" w:fill="auto"/>
            <w:hideMark/>
          </w:tcPr>
          <w:p w14:paraId="3AE6E97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Взнос в уставный капитал акционерного общества "Федеральный научно-производственный центр "Алтай", </w:t>
            </w:r>
            <w:r>
              <w:rPr>
                <w:rFonts w:eastAsia="Times New Roman" w:cs="Times New Roman"/>
                <w:szCs w:val="28"/>
                <w:lang w:eastAsia="ru-RU"/>
              </w:rPr>
              <w:t xml:space="preserve">                   </w:t>
            </w:r>
            <w:r w:rsidRPr="004623D7">
              <w:rPr>
                <w:rFonts w:eastAsia="Times New Roman" w:cs="Times New Roman"/>
                <w:szCs w:val="28"/>
                <w:lang w:eastAsia="ru-RU"/>
              </w:rPr>
              <w:t>г. Бийск, Алтайский край</w:t>
            </w:r>
          </w:p>
        </w:tc>
      </w:tr>
      <w:tr w:rsidR="005D1545" w:rsidRPr="004623D7" w14:paraId="44635655" w14:textId="77777777" w:rsidTr="004623D7">
        <w:trPr>
          <w:cantSplit/>
          <w:trHeight w:val="20"/>
        </w:trPr>
        <w:tc>
          <w:tcPr>
            <w:tcW w:w="2849" w:type="dxa"/>
            <w:shd w:val="clear" w:color="auto" w:fill="auto"/>
            <w:noWrap/>
            <w:hideMark/>
          </w:tcPr>
          <w:p w14:paraId="2208A0D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44 2 02 62720</w:t>
            </w:r>
          </w:p>
        </w:tc>
        <w:tc>
          <w:tcPr>
            <w:tcW w:w="7612" w:type="dxa"/>
            <w:shd w:val="clear" w:color="auto" w:fill="auto"/>
            <w:hideMark/>
          </w:tcPr>
          <w:p w14:paraId="40101786" w14:textId="3CE87999"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Взнос в уставный капитал акционерного общества </w:t>
            </w:r>
            <w:r w:rsidR="00AE3913">
              <w:rPr>
                <w:rFonts w:eastAsia="Times New Roman" w:cs="Times New Roman"/>
                <w:szCs w:val="28"/>
                <w:lang w:eastAsia="ru-RU"/>
              </w:rPr>
              <w:t xml:space="preserve">              </w:t>
            </w:r>
            <w:r w:rsidRPr="004623D7">
              <w:rPr>
                <w:rFonts w:eastAsia="Times New Roman" w:cs="Times New Roman"/>
                <w:szCs w:val="28"/>
                <w:lang w:eastAsia="ru-RU"/>
              </w:rPr>
              <w:t>"Научно-производственный центр "Полюс", г. Томск</w:t>
            </w:r>
          </w:p>
        </w:tc>
      </w:tr>
      <w:tr w:rsidR="005D1545" w:rsidRPr="004623D7" w14:paraId="462625DF" w14:textId="77777777" w:rsidTr="004623D7">
        <w:trPr>
          <w:cantSplit/>
          <w:trHeight w:val="20"/>
        </w:trPr>
        <w:tc>
          <w:tcPr>
            <w:tcW w:w="2849" w:type="dxa"/>
            <w:shd w:val="clear" w:color="auto" w:fill="auto"/>
            <w:noWrap/>
            <w:hideMark/>
          </w:tcPr>
          <w:p w14:paraId="31F3CEE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44 2 02 62870</w:t>
            </w:r>
          </w:p>
        </w:tc>
        <w:tc>
          <w:tcPr>
            <w:tcW w:w="7612" w:type="dxa"/>
            <w:shd w:val="clear" w:color="auto" w:fill="auto"/>
            <w:hideMark/>
          </w:tcPr>
          <w:p w14:paraId="7154329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Взнос в уставный капитал акционерного общества "Информационные спутниковые системы" имени академика М.Ф. Решетнёва", г. Железногорск, Красноярский край</w:t>
            </w:r>
          </w:p>
        </w:tc>
      </w:tr>
      <w:tr w:rsidR="005D1545" w:rsidRPr="004623D7" w14:paraId="587D0A89" w14:textId="77777777" w:rsidTr="004623D7">
        <w:trPr>
          <w:cantSplit/>
          <w:trHeight w:val="20"/>
        </w:trPr>
        <w:tc>
          <w:tcPr>
            <w:tcW w:w="2849" w:type="dxa"/>
            <w:shd w:val="clear" w:color="auto" w:fill="auto"/>
            <w:noWrap/>
            <w:hideMark/>
          </w:tcPr>
          <w:p w14:paraId="4087B37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44 2 02 62922</w:t>
            </w:r>
          </w:p>
        </w:tc>
        <w:tc>
          <w:tcPr>
            <w:tcW w:w="7612" w:type="dxa"/>
            <w:shd w:val="clear" w:color="auto" w:fill="auto"/>
            <w:hideMark/>
          </w:tcPr>
          <w:p w14:paraId="30FC420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Взнос в уставный капитал акционерного общества "Государственный космический научно-производственный центр имени М.В. Хруничева", г. Москва</w:t>
            </w:r>
          </w:p>
        </w:tc>
      </w:tr>
      <w:tr w:rsidR="005D1545" w:rsidRPr="004623D7" w14:paraId="2BEF0AD2" w14:textId="77777777" w:rsidTr="004623D7">
        <w:trPr>
          <w:cantSplit/>
          <w:trHeight w:val="20"/>
        </w:trPr>
        <w:tc>
          <w:tcPr>
            <w:tcW w:w="2849" w:type="dxa"/>
            <w:shd w:val="clear" w:color="auto" w:fill="auto"/>
            <w:noWrap/>
            <w:hideMark/>
          </w:tcPr>
          <w:p w14:paraId="500A125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44 2 02 62924</w:t>
            </w:r>
          </w:p>
        </w:tc>
        <w:tc>
          <w:tcPr>
            <w:tcW w:w="7612" w:type="dxa"/>
            <w:shd w:val="clear" w:color="auto" w:fill="auto"/>
            <w:hideMark/>
          </w:tcPr>
          <w:p w14:paraId="2D6F8FD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Взнос в уставный капитал акционерного общества "Конструкторское бюро химического машиностроения имени А.М. Исаева", г. Королев, Московская область</w:t>
            </w:r>
          </w:p>
        </w:tc>
      </w:tr>
      <w:tr w:rsidR="005D1545" w:rsidRPr="004623D7" w14:paraId="18015900" w14:textId="77777777" w:rsidTr="004623D7">
        <w:trPr>
          <w:cantSplit/>
          <w:trHeight w:val="20"/>
        </w:trPr>
        <w:tc>
          <w:tcPr>
            <w:tcW w:w="2849" w:type="dxa"/>
            <w:shd w:val="clear" w:color="auto" w:fill="auto"/>
            <w:noWrap/>
            <w:hideMark/>
          </w:tcPr>
          <w:p w14:paraId="0C7EE59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44 2 02 63460</w:t>
            </w:r>
          </w:p>
        </w:tc>
        <w:tc>
          <w:tcPr>
            <w:tcW w:w="7612" w:type="dxa"/>
            <w:shd w:val="clear" w:color="auto" w:fill="auto"/>
            <w:hideMark/>
          </w:tcPr>
          <w:p w14:paraId="7B3AC0B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Взнос в уставный капитал публичного акционерного общества "Красногорский завод им. С.А. Зверева", </w:t>
            </w:r>
            <w:r>
              <w:rPr>
                <w:rFonts w:eastAsia="Times New Roman" w:cs="Times New Roman"/>
                <w:szCs w:val="28"/>
                <w:lang w:eastAsia="ru-RU"/>
              </w:rPr>
              <w:t xml:space="preserve">                                   </w:t>
            </w:r>
            <w:r w:rsidRPr="004623D7">
              <w:rPr>
                <w:rFonts w:eastAsia="Times New Roman" w:cs="Times New Roman"/>
                <w:szCs w:val="28"/>
                <w:lang w:eastAsia="ru-RU"/>
              </w:rPr>
              <w:t>г. Красногорск, Московская область</w:t>
            </w:r>
          </w:p>
        </w:tc>
      </w:tr>
      <w:tr w:rsidR="005D1545" w:rsidRPr="004623D7" w14:paraId="0A61E99A" w14:textId="77777777" w:rsidTr="004623D7">
        <w:trPr>
          <w:cantSplit/>
          <w:trHeight w:val="20"/>
        </w:trPr>
        <w:tc>
          <w:tcPr>
            <w:tcW w:w="2849" w:type="dxa"/>
            <w:shd w:val="clear" w:color="auto" w:fill="auto"/>
            <w:noWrap/>
          </w:tcPr>
          <w:p w14:paraId="06C000F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44 2 02 63540</w:t>
            </w:r>
          </w:p>
        </w:tc>
        <w:tc>
          <w:tcPr>
            <w:tcW w:w="7612" w:type="dxa"/>
            <w:shd w:val="clear" w:color="auto" w:fill="auto"/>
          </w:tcPr>
          <w:p w14:paraId="0EF28EE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Взнос в уставный капитал публичного акционерного общества "Научно-производственное объединение "Искра",    г. Пермь, Пермский край</w:t>
            </w:r>
          </w:p>
        </w:tc>
      </w:tr>
      <w:tr w:rsidR="005D1545" w:rsidRPr="004623D7" w14:paraId="1857434F" w14:textId="77777777" w:rsidTr="004623D7">
        <w:trPr>
          <w:cantSplit/>
          <w:trHeight w:val="20"/>
        </w:trPr>
        <w:tc>
          <w:tcPr>
            <w:tcW w:w="2849" w:type="dxa"/>
            <w:shd w:val="clear" w:color="auto" w:fill="auto"/>
            <w:noWrap/>
            <w:hideMark/>
          </w:tcPr>
          <w:p w14:paraId="694B61B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44 2 02 64040</w:t>
            </w:r>
          </w:p>
        </w:tc>
        <w:tc>
          <w:tcPr>
            <w:tcW w:w="7612" w:type="dxa"/>
            <w:shd w:val="clear" w:color="auto" w:fill="auto"/>
            <w:hideMark/>
          </w:tcPr>
          <w:p w14:paraId="0BF02F6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Взнос в уставный капитал акционерного общества </w:t>
            </w:r>
            <w:r>
              <w:rPr>
                <w:rFonts w:eastAsia="Times New Roman" w:cs="Times New Roman"/>
                <w:szCs w:val="28"/>
                <w:lang w:eastAsia="ru-RU"/>
              </w:rPr>
              <w:t xml:space="preserve">                        </w:t>
            </w:r>
            <w:r w:rsidRPr="004623D7">
              <w:rPr>
                <w:rFonts w:eastAsia="Times New Roman" w:cs="Times New Roman"/>
                <w:szCs w:val="28"/>
                <w:lang w:eastAsia="ru-RU"/>
              </w:rPr>
              <w:t>"НПО Энергомаш имени академика В.П. Глушко", г. Химки, Московская область</w:t>
            </w:r>
          </w:p>
        </w:tc>
      </w:tr>
      <w:tr w:rsidR="005D1545" w:rsidRPr="004623D7" w14:paraId="6817455E" w14:textId="77777777" w:rsidTr="004623D7">
        <w:trPr>
          <w:cantSplit/>
          <w:trHeight w:val="20"/>
        </w:trPr>
        <w:tc>
          <w:tcPr>
            <w:tcW w:w="2849" w:type="dxa"/>
            <w:shd w:val="clear" w:color="auto" w:fill="auto"/>
            <w:noWrap/>
            <w:hideMark/>
          </w:tcPr>
          <w:p w14:paraId="66BDECB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44 2 02 64041</w:t>
            </w:r>
          </w:p>
        </w:tc>
        <w:tc>
          <w:tcPr>
            <w:tcW w:w="7612" w:type="dxa"/>
            <w:shd w:val="clear" w:color="auto" w:fill="auto"/>
            <w:hideMark/>
          </w:tcPr>
          <w:p w14:paraId="1F2EF91B" w14:textId="66441F35"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Взнос в уставный капитал акционерного </w:t>
            </w:r>
            <w:r>
              <w:rPr>
                <w:rFonts w:eastAsia="Times New Roman" w:cs="Times New Roman"/>
                <w:szCs w:val="28"/>
                <w:lang w:eastAsia="ru-RU"/>
              </w:rPr>
              <w:t xml:space="preserve">                                         </w:t>
            </w:r>
            <w:r w:rsidRPr="004623D7">
              <w:rPr>
                <w:rFonts w:eastAsia="Times New Roman" w:cs="Times New Roman"/>
                <w:szCs w:val="28"/>
                <w:lang w:eastAsia="ru-RU"/>
              </w:rPr>
              <w:t xml:space="preserve">общества "Научно-производственное объединение </w:t>
            </w:r>
            <w:r>
              <w:rPr>
                <w:rFonts w:eastAsia="Times New Roman" w:cs="Times New Roman"/>
                <w:szCs w:val="28"/>
                <w:lang w:eastAsia="ru-RU"/>
              </w:rPr>
              <w:t xml:space="preserve">                                  </w:t>
            </w:r>
            <w:r w:rsidRPr="004623D7">
              <w:rPr>
                <w:rFonts w:eastAsia="Times New Roman" w:cs="Times New Roman"/>
                <w:szCs w:val="28"/>
                <w:lang w:eastAsia="ru-RU"/>
              </w:rPr>
              <w:t>им. С.А. Лавочкина", г. Химки, Московская область</w:t>
            </w:r>
          </w:p>
        </w:tc>
      </w:tr>
      <w:tr w:rsidR="005D1545" w:rsidRPr="004623D7" w14:paraId="739CB741" w14:textId="77777777" w:rsidTr="004623D7">
        <w:trPr>
          <w:cantSplit/>
          <w:trHeight w:val="20"/>
        </w:trPr>
        <w:tc>
          <w:tcPr>
            <w:tcW w:w="2849" w:type="dxa"/>
            <w:shd w:val="clear" w:color="auto" w:fill="auto"/>
            <w:noWrap/>
            <w:hideMark/>
          </w:tcPr>
          <w:p w14:paraId="5FCD08B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44 2 02 64190</w:t>
            </w:r>
          </w:p>
        </w:tc>
        <w:tc>
          <w:tcPr>
            <w:tcW w:w="7612" w:type="dxa"/>
            <w:shd w:val="clear" w:color="auto" w:fill="auto"/>
            <w:hideMark/>
          </w:tcPr>
          <w:p w14:paraId="57D3CE4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Взнос в уставный капитал акционерного общества "Специальное конструкторское бюро МО РФ",                                      г. Красногорск, Московская область</w:t>
            </w:r>
          </w:p>
        </w:tc>
      </w:tr>
      <w:tr w:rsidR="005D1545" w:rsidRPr="004623D7" w14:paraId="24FD7677" w14:textId="77777777" w:rsidTr="004623D7">
        <w:trPr>
          <w:cantSplit/>
          <w:trHeight w:val="20"/>
        </w:trPr>
        <w:tc>
          <w:tcPr>
            <w:tcW w:w="2849" w:type="dxa"/>
            <w:shd w:val="clear" w:color="auto" w:fill="auto"/>
            <w:noWrap/>
            <w:hideMark/>
          </w:tcPr>
          <w:p w14:paraId="5E2F2D6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44 2 02 65220</w:t>
            </w:r>
          </w:p>
        </w:tc>
        <w:tc>
          <w:tcPr>
            <w:tcW w:w="7612" w:type="dxa"/>
            <w:shd w:val="clear" w:color="auto" w:fill="auto"/>
            <w:hideMark/>
          </w:tcPr>
          <w:p w14:paraId="52EE8F5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Взнос в уставный капитал акционерного общества "Воткинский завод", г. Воткинск, Удмуртская Республика</w:t>
            </w:r>
          </w:p>
        </w:tc>
      </w:tr>
      <w:tr w:rsidR="005D1545" w:rsidRPr="004623D7" w14:paraId="75C42814" w14:textId="77777777" w:rsidTr="004623D7">
        <w:trPr>
          <w:cantSplit/>
          <w:trHeight w:val="20"/>
        </w:trPr>
        <w:tc>
          <w:tcPr>
            <w:tcW w:w="2849" w:type="dxa"/>
            <w:shd w:val="clear" w:color="auto" w:fill="auto"/>
            <w:noWrap/>
            <w:hideMark/>
          </w:tcPr>
          <w:p w14:paraId="2AB66AC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44 2 02 65240</w:t>
            </w:r>
          </w:p>
        </w:tc>
        <w:tc>
          <w:tcPr>
            <w:tcW w:w="7612" w:type="dxa"/>
            <w:shd w:val="clear" w:color="auto" w:fill="auto"/>
            <w:hideMark/>
          </w:tcPr>
          <w:p w14:paraId="332A387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Взнос в уставный капитал акционерного общества "Федеральный научно-производственный центр               "Титан-Баррикады", г. Волгоград</w:t>
            </w:r>
          </w:p>
        </w:tc>
      </w:tr>
      <w:tr w:rsidR="005D1545" w:rsidRPr="004623D7" w14:paraId="6543D342" w14:textId="77777777" w:rsidTr="004623D7">
        <w:trPr>
          <w:cantSplit/>
          <w:trHeight w:val="20"/>
        </w:trPr>
        <w:tc>
          <w:tcPr>
            <w:tcW w:w="2849" w:type="dxa"/>
            <w:shd w:val="clear" w:color="auto" w:fill="auto"/>
            <w:noWrap/>
            <w:hideMark/>
          </w:tcPr>
          <w:p w14:paraId="0142901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44 2 02 65300</w:t>
            </w:r>
          </w:p>
        </w:tc>
        <w:tc>
          <w:tcPr>
            <w:tcW w:w="7612" w:type="dxa"/>
            <w:shd w:val="clear" w:color="auto" w:fill="auto"/>
            <w:hideMark/>
          </w:tcPr>
          <w:p w14:paraId="719E698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Взнос в уставный капитал акционерного общества             "Научно-исследовательский институт двигателей", г. Москва</w:t>
            </w:r>
          </w:p>
        </w:tc>
      </w:tr>
      <w:tr w:rsidR="005D1545" w:rsidRPr="004623D7" w14:paraId="588CEF63" w14:textId="77777777" w:rsidTr="004623D7">
        <w:trPr>
          <w:cantSplit/>
          <w:trHeight w:val="20"/>
        </w:trPr>
        <w:tc>
          <w:tcPr>
            <w:tcW w:w="2849" w:type="dxa"/>
            <w:shd w:val="clear" w:color="auto" w:fill="auto"/>
            <w:noWrap/>
            <w:hideMark/>
          </w:tcPr>
          <w:p w14:paraId="760C879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44 2 02 65333</w:t>
            </w:r>
          </w:p>
        </w:tc>
        <w:tc>
          <w:tcPr>
            <w:tcW w:w="7612" w:type="dxa"/>
            <w:shd w:val="clear" w:color="auto" w:fill="auto"/>
            <w:hideMark/>
          </w:tcPr>
          <w:p w14:paraId="59BA3B9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Взнос в уставный капитал акционерного общества           "Опытное конструкторское бюро "Факел", г. Калининград</w:t>
            </w:r>
          </w:p>
        </w:tc>
      </w:tr>
      <w:tr w:rsidR="005D1545" w:rsidRPr="004623D7" w14:paraId="17DEAB7D" w14:textId="77777777" w:rsidTr="004623D7">
        <w:trPr>
          <w:cantSplit/>
          <w:trHeight w:val="20"/>
        </w:trPr>
        <w:tc>
          <w:tcPr>
            <w:tcW w:w="2849" w:type="dxa"/>
            <w:shd w:val="clear" w:color="auto" w:fill="auto"/>
            <w:noWrap/>
            <w:hideMark/>
          </w:tcPr>
          <w:p w14:paraId="31C8998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44 2 02 65980</w:t>
            </w:r>
          </w:p>
        </w:tc>
        <w:tc>
          <w:tcPr>
            <w:tcW w:w="7612" w:type="dxa"/>
            <w:shd w:val="clear" w:color="auto" w:fill="auto"/>
            <w:hideMark/>
          </w:tcPr>
          <w:p w14:paraId="77B5E35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Взнос в уставный капитал акционерного общества "Государственный научно-исследовательский институт "Кристалл", г. Дзержинск, Нижегородская область</w:t>
            </w:r>
          </w:p>
        </w:tc>
      </w:tr>
      <w:tr w:rsidR="005D1545" w:rsidRPr="004623D7" w14:paraId="1B19865F" w14:textId="77777777" w:rsidTr="004623D7">
        <w:trPr>
          <w:cantSplit/>
          <w:trHeight w:val="20"/>
        </w:trPr>
        <w:tc>
          <w:tcPr>
            <w:tcW w:w="2849" w:type="dxa"/>
            <w:shd w:val="clear" w:color="auto" w:fill="auto"/>
            <w:noWrap/>
            <w:hideMark/>
          </w:tcPr>
          <w:p w14:paraId="5465A71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44 2 02 66300</w:t>
            </w:r>
          </w:p>
        </w:tc>
        <w:tc>
          <w:tcPr>
            <w:tcW w:w="7612" w:type="dxa"/>
            <w:shd w:val="clear" w:color="auto" w:fill="auto"/>
            <w:hideMark/>
          </w:tcPr>
          <w:p w14:paraId="5AC6E3A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Взнос в уставный капитал акционерного общества                 "Научно-производственное объединение "Импульс",                       г. Санкт-Петербург</w:t>
            </w:r>
          </w:p>
        </w:tc>
      </w:tr>
      <w:tr w:rsidR="005D1545" w:rsidRPr="004623D7" w14:paraId="2D14D4B9" w14:textId="77777777" w:rsidTr="004623D7">
        <w:trPr>
          <w:cantSplit/>
          <w:trHeight w:val="20"/>
        </w:trPr>
        <w:tc>
          <w:tcPr>
            <w:tcW w:w="2849" w:type="dxa"/>
            <w:shd w:val="clear" w:color="auto" w:fill="auto"/>
            <w:noWrap/>
            <w:hideMark/>
          </w:tcPr>
          <w:p w14:paraId="3D449D2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44 2 02 66310</w:t>
            </w:r>
          </w:p>
        </w:tc>
        <w:tc>
          <w:tcPr>
            <w:tcW w:w="7612" w:type="dxa"/>
            <w:shd w:val="clear" w:color="auto" w:fill="auto"/>
            <w:hideMark/>
          </w:tcPr>
          <w:p w14:paraId="0C4E260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Взнос в уставный капитал акционерного общества             "Научно-исследовательский институт оптико-электронного приборостроения", г. Сосновый Бор, Ленинградская область</w:t>
            </w:r>
          </w:p>
        </w:tc>
      </w:tr>
      <w:tr w:rsidR="005D1545" w:rsidRPr="004623D7" w14:paraId="7C792441" w14:textId="77777777" w:rsidTr="004623D7">
        <w:trPr>
          <w:cantSplit/>
          <w:trHeight w:val="20"/>
        </w:trPr>
        <w:tc>
          <w:tcPr>
            <w:tcW w:w="2849" w:type="dxa"/>
            <w:shd w:val="clear" w:color="auto" w:fill="auto"/>
            <w:noWrap/>
          </w:tcPr>
          <w:p w14:paraId="1331875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44 2 02 66390</w:t>
            </w:r>
          </w:p>
        </w:tc>
        <w:tc>
          <w:tcPr>
            <w:tcW w:w="7612" w:type="dxa"/>
            <w:shd w:val="clear" w:color="auto" w:fill="auto"/>
          </w:tcPr>
          <w:p w14:paraId="6E20D43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Взнос в уставный капитал акционерного общества "Корпорация космических систем специального назначения "Комета", г. Москва</w:t>
            </w:r>
          </w:p>
        </w:tc>
      </w:tr>
      <w:tr w:rsidR="005D1545" w:rsidRPr="004623D7" w14:paraId="4DC00286" w14:textId="77777777" w:rsidTr="004623D7">
        <w:trPr>
          <w:cantSplit/>
          <w:trHeight w:val="20"/>
        </w:trPr>
        <w:tc>
          <w:tcPr>
            <w:tcW w:w="2849" w:type="dxa"/>
            <w:shd w:val="clear" w:color="auto" w:fill="auto"/>
            <w:noWrap/>
            <w:hideMark/>
          </w:tcPr>
          <w:p w14:paraId="4E70C45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44 2 02 66391</w:t>
            </w:r>
          </w:p>
        </w:tc>
        <w:tc>
          <w:tcPr>
            <w:tcW w:w="7612" w:type="dxa"/>
            <w:shd w:val="clear" w:color="auto" w:fill="auto"/>
            <w:hideMark/>
          </w:tcPr>
          <w:p w14:paraId="5728A7F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Взнос в уставный капитал акционерного общества             "Научно-производственный центр автоматики                                       и приборостроения имени академика Н.А. Пилюгина",                      г. Москва</w:t>
            </w:r>
          </w:p>
        </w:tc>
      </w:tr>
      <w:tr w:rsidR="005D1545" w:rsidRPr="004623D7" w14:paraId="21AB7BB4" w14:textId="77777777" w:rsidTr="004623D7">
        <w:trPr>
          <w:cantSplit/>
          <w:trHeight w:val="20"/>
        </w:trPr>
        <w:tc>
          <w:tcPr>
            <w:tcW w:w="2849" w:type="dxa"/>
            <w:shd w:val="clear" w:color="auto" w:fill="auto"/>
            <w:noWrap/>
            <w:hideMark/>
          </w:tcPr>
          <w:p w14:paraId="5A2DA21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44 2 02 66400</w:t>
            </w:r>
          </w:p>
        </w:tc>
        <w:tc>
          <w:tcPr>
            <w:tcW w:w="7612" w:type="dxa"/>
            <w:shd w:val="clear" w:color="auto" w:fill="auto"/>
            <w:hideMark/>
          </w:tcPr>
          <w:p w14:paraId="23AF931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Взнос в уставный капитал акционерного общества              "Научно-производственное предприятие "Краснознамёнец", г. Санкт-Петербург</w:t>
            </w:r>
          </w:p>
        </w:tc>
      </w:tr>
      <w:tr w:rsidR="005D1545" w:rsidRPr="004623D7" w14:paraId="5E6E2A2E" w14:textId="77777777" w:rsidTr="004623D7">
        <w:trPr>
          <w:cantSplit/>
          <w:trHeight w:val="20"/>
        </w:trPr>
        <w:tc>
          <w:tcPr>
            <w:tcW w:w="2849" w:type="dxa"/>
            <w:shd w:val="clear" w:color="auto" w:fill="auto"/>
            <w:noWrap/>
            <w:hideMark/>
          </w:tcPr>
          <w:p w14:paraId="4AB57CC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44 2 02 66440</w:t>
            </w:r>
          </w:p>
        </w:tc>
        <w:tc>
          <w:tcPr>
            <w:tcW w:w="7612" w:type="dxa"/>
            <w:shd w:val="clear" w:color="auto" w:fill="auto"/>
            <w:hideMark/>
          </w:tcPr>
          <w:p w14:paraId="2F800C8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Взнос в уставный капитал публичного акционерного общества "Объединенная авиастроительная корпорация",             г. Москва, с целью осуществления капитальных вложений дочерними хозяйственными обществами</w:t>
            </w:r>
          </w:p>
        </w:tc>
      </w:tr>
      <w:tr w:rsidR="005D1545" w:rsidRPr="004623D7" w14:paraId="2CF9C575" w14:textId="77777777" w:rsidTr="004623D7">
        <w:trPr>
          <w:cantSplit/>
          <w:trHeight w:val="20"/>
        </w:trPr>
        <w:tc>
          <w:tcPr>
            <w:tcW w:w="2849" w:type="dxa"/>
            <w:shd w:val="clear" w:color="auto" w:fill="auto"/>
            <w:noWrap/>
            <w:hideMark/>
          </w:tcPr>
          <w:p w14:paraId="4354FFF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44 2 02 66441</w:t>
            </w:r>
          </w:p>
        </w:tc>
        <w:tc>
          <w:tcPr>
            <w:tcW w:w="7612" w:type="dxa"/>
            <w:shd w:val="clear" w:color="auto" w:fill="auto"/>
            <w:hideMark/>
          </w:tcPr>
          <w:p w14:paraId="2EEBF3E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Взнос в уставный капитал публичного акционерного общества "Объединенная авиастроительная корпорация",              г. Москва</w:t>
            </w:r>
          </w:p>
        </w:tc>
      </w:tr>
      <w:tr w:rsidR="005D1545" w:rsidRPr="004623D7" w14:paraId="0918EC4B" w14:textId="77777777" w:rsidTr="004623D7">
        <w:trPr>
          <w:cantSplit/>
          <w:trHeight w:val="20"/>
        </w:trPr>
        <w:tc>
          <w:tcPr>
            <w:tcW w:w="2849" w:type="dxa"/>
            <w:shd w:val="clear" w:color="auto" w:fill="auto"/>
            <w:noWrap/>
            <w:hideMark/>
          </w:tcPr>
          <w:p w14:paraId="0518E4B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44 2 02 66510</w:t>
            </w:r>
          </w:p>
        </w:tc>
        <w:tc>
          <w:tcPr>
            <w:tcW w:w="7612" w:type="dxa"/>
            <w:shd w:val="clear" w:color="auto" w:fill="auto"/>
            <w:hideMark/>
          </w:tcPr>
          <w:p w14:paraId="270BC1D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Взнос в уставный капитал акционерного общества "Концерн воздушно-космической обороны "Алмаз-Антей", г. Москва,         с целью осуществления капитальных вложений дочерними хозяйственными обществами</w:t>
            </w:r>
          </w:p>
        </w:tc>
      </w:tr>
      <w:tr w:rsidR="005D1545" w:rsidRPr="004623D7" w14:paraId="0014E6B9" w14:textId="77777777" w:rsidTr="004623D7">
        <w:trPr>
          <w:cantSplit/>
          <w:trHeight w:val="20"/>
        </w:trPr>
        <w:tc>
          <w:tcPr>
            <w:tcW w:w="2849" w:type="dxa"/>
            <w:shd w:val="clear" w:color="auto" w:fill="auto"/>
            <w:noWrap/>
            <w:hideMark/>
          </w:tcPr>
          <w:p w14:paraId="1C2DA4C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44 2 02 66680</w:t>
            </w:r>
          </w:p>
        </w:tc>
        <w:tc>
          <w:tcPr>
            <w:tcW w:w="7612" w:type="dxa"/>
            <w:shd w:val="clear" w:color="auto" w:fill="auto"/>
            <w:hideMark/>
          </w:tcPr>
          <w:p w14:paraId="1E17549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в целях осуществления капитальных вложений организациями, акции (доли) которых находятся в собственности корпорации либо головных организаций холдинговых компаний, акции (доли) которых находятся в собственности указанной корпорации</w:t>
            </w:r>
          </w:p>
        </w:tc>
      </w:tr>
      <w:tr w:rsidR="005D1545" w:rsidRPr="004623D7" w14:paraId="62E311D4" w14:textId="77777777" w:rsidTr="004623D7">
        <w:trPr>
          <w:cantSplit/>
          <w:trHeight w:val="20"/>
        </w:trPr>
        <w:tc>
          <w:tcPr>
            <w:tcW w:w="2849" w:type="dxa"/>
            <w:shd w:val="clear" w:color="auto" w:fill="auto"/>
            <w:noWrap/>
            <w:hideMark/>
          </w:tcPr>
          <w:p w14:paraId="3CE3EDB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44 2 02 66960</w:t>
            </w:r>
          </w:p>
        </w:tc>
        <w:tc>
          <w:tcPr>
            <w:tcW w:w="7612" w:type="dxa"/>
            <w:shd w:val="clear" w:color="auto" w:fill="auto"/>
            <w:hideMark/>
          </w:tcPr>
          <w:p w14:paraId="0F2393A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Взнос в уставный капитал публичного акционерного общества "Ракетно-космическая корпорация "Энергия" имени С.П. Королева", г. Королев, Московская область</w:t>
            </w:r>
          </w:p>
        </w:tc>
      </w:tr>
      <w:tr w:rsidR="005D1545" w:rsidRPr="004623D7" w14:paraId="659B5B1B" w14:textId="77777777" w:rsidTr="004623D7">
        <w:trPr>
          <w:cantSplit/>
          <w:trHeight w:val="20"/>
        </w:trPr>
        <w:tc>
          <w:tcPr>
            <w:tcW w:w="2849" w:type="dxa"/>
            <w:shd w:val="clear" w:color="auto" w:fill="auto"/>
            <w:noWrap/>
            <w:hideMark/>
          </w:tcPr>
          <w:p w14:paraId="3C2FCE6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44 2 02 67593</w:t>
            </w:r>
          </w:p>
        </w:tc>
        <w:tc>
          <w:tcPr>
            <w:tcW w:w="7612" w:type="dxa"/>
            <w:shd w:val="clear" w:color="auto" w:fill="auto"/>
            <w:hideMark/>
          </w:tcPr>
          <w:p w14:paraId="110E1DD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Взнос в уставный капитал акционерного общества "Объединенная судостроительная корпорация",                                   г. Санкт-Петербург</w:t>
            </w:r>
          </w:p>
        </w:tc>
      </w:tr>
      <w:tr w:rsidR="005D1545" w:rsidRPr="004623D7" w14:paraId="76BF6591" w14:textId="77777777" w:rsidTr="004623D7">
        <w:trPr>
          <w:cantSplit/>
          <w:trHeight w:val="20"/>
        </w:trPr>
        <w:tc>
          <w:tcPr>
            <w:tcW w:w="2849" w:type="dxa"/>
            <w:shd w:val="clear" w:color="auto" w:fill="auto"/>
            <w:noWrap/>
            <w:hideMark/>
          </w:tcPr>
          <w:p w14:paraId="1402F5C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44 2 02 67860</w:t>
            </w:r>
          </w:p>
        </w:tc>
        <w:tc>
          <w:tcPr>
            <w:tcW w:w="7612" w:type="dxa"/>
            <w:shd w:val="clear" w:color="auto" w:fill="auto"/>
            <w:hideMark/>
          </w:tcPr>
          <w:p w14:paraId="509B740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Взнос в уставный капитал акционерного общества "Корпорация "Стратегические пункты управления", г. Москва</w:t>
            </w:r>
          </w:p>
        </w:tc>
      </w:tr>
      <w:tr w:rsidR="005D1545" w:rsidRPr="004623D7" w14:paraId="3C972627" w14:textId="77777777" w:rsidTr="004623D7">
        <w:trPr>
          <w:cantSplit/>
          <w:trHeight w:val="20"/>
        </w:trPr>
        <w:tc>
          <w:tcPr>
            <w:tcW w:w="2849" w:type="dxa"/>
            <w:shd w:val="clear" w:color="auto" w:fill="auto"/>
            <w:noWrap/>
          </w:tcPr>
          <w:p w14:paraId="27A865E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44 2 02 67871</w:t>
            </w:r>
          </w:p>
        </w:tc>
        <w:tc>
          <w:tcPr>
            <w:tcW w:w="7612" w:type="dxa"/>
            <w:shd w:val="clear" w:color="auto" w:fill="auto"/>
          </w:tcPr>
          <w:p w14:paraId="025972D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Взнос в уставный капитал акционерного общества "Златоустовский машиностроительный завод", г. Златоуст, Челябинская область</w:t>
            </w:r>
          </w:p>
        </w:tc>
      </w:tr>
      <w:tr w:rsidR="005D1545" w:rsidRPr="004623D7" w14:paraId="218D7775" w14:textId="77777777" w:rsidTr="004623D7">
        <w:trPr>
          <w:cantSplit/>
          <w:trHeight w:val="20"/>
        </w:trPr>
        <w:tc>
          <w:tcPr>
            <w:tcW w:w="2849" w:type="dxa"/>
            <w:shd w:val="clear" w:color="auto" w:fill="auto"/>
            <w:noWrap/>
            <w:hideMark/>
          </w:tcPr>
          <w:p w14:paraId="0D9F78A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44 2 02 68468</w:t>
            </w:r>
          </w:p>
        </w:tc>
        <w:tc>
          <w:tcPr>
            <w:tcW w:w="7612" w:type="dxa"/>
            <w:shd w:val="clear" w:color="auto" w:fill="auto"/>
            <w:hideMark/>
          </w:tcPr>
          <w:p w14:paraId="39E5021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Взнос в уставный капитал акционерного общества "Федеральный научно-производственный центр "Прогресс", г. Омск</w:t>
            </w:r>
          </w:p>
        </w:tc>
      </w:tr>
      <w:tr w:rsidR="005D1545" w:rsidRPr="004623D7" w14:paraId="5B1F984E" w14:textId="77777777" w:rsidTr="004623D7">
        <w:trPr>
          <w:cantSplit/>
          <w:trHeight w:val="20"/>
        </w:trPr>
        <w:tc>
          <w:tcPr>
            <w:tcW w:w="2849" w:type="dxa"/>
            <w:shd w:val="clear" w:color="auto" w:fill="auto"/>
            <w:noWrap/>
            <w:hideMark/>
          </w:tcPr>
          <w:p w14:paraId="4B2C943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44 2 02 68831</w:t>
            </w:r>
          </w:p>
        </w:tc>
        <w:tc>
          <w:tcPr>
            <w:tcW w:w="7612" w:type="dxa"/>
            <w:shd w:val="clear" w:color="auto" w:fill="auto"/>
            <w:hideMark/>
          </w:tcPr>
          <w:p w14:paraId="083E5A6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Взнос в уставный капитал акционерного общества "Объединенная судостроительная корпорация",                                     г. Санкт-Петербург, с целью осуществления капитальных вложений дочерними хозяйственными обществами</w:t>
            </w:r>
          </w:p>
        </w:tc>
      </w:tr>
      <w:tr w:rsidR="005D1545" w:rsidRPr="004623D7" w14:paraId="024A5CE4" w14:textId="77777777" w:rsidTr="004623D7">
        <w:trPr>
          <w:cantSplit/>
          <w:trHeight w:val="20"/>
        </w:trPr>
        <w:tc>
          <w:tcPr>
            <w:tcW w:w="2849" w:type="dxa"/>
            <w:shd w:val="clear" w:color="auto" w:fill="auto"/>
            <w:noWrap/>
            <w:hideMark/>
          </w:tcPr>
          <w:p w14:paraId="6622D59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44 2 03 00000</w:t>
            </w:r>
          </w:p>
        </w:tc>
        <w:tc>
          <w:tcPr>
            <w:tcW w:w="7612" w:type="dxa"/>
            <w:shd w:val="clear" w:color="auto" w:fill="auto"/>
            <w:hideMark/>
          </w:tcPr>
          <w:p w14:paraId="6168888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"Разработка и организация производства стратегических материалов для обеспечения производства продукции военного назначения"</w:t>
            </w:r>
          </w:p>
        </w:tc>
      </w:tr>
      <w:tr w:rsidR="005D1545" w:rsidRPr="004623D7" w14:paraId="192E8C83" w14:textId="77777777" w:rsidTr="004623D7">
        <w:trPr>
          <w:cantSplit/>
          <w:trHeight w:val="20"/>
        </w:trPr>
        <w:tc>
          <w:tcPr>
            <w:tcW w:w="2849" w:type="dxa"/>
            <w:shd w:val="clear" w:color="auto" w:fill="auto"/>
            <w:noWrap/>
            <w:hideMark/>
          </w:tcPr>
          <w:p w14:paraId="79DA52F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44 2 03 66070</w:t>
            </w:r>
          </w:p>
        </w:tc>
        <w:tc>
          <w:tcPr>
            <w:tcW w:w="7612" w:type="dxa"/>
            <w:shd w:val="clear" w:color="auto" w:fill="auto"/>
            <w:hideMark/>
          </w:tcPr>
          <w:p w14:paraId="47AED50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Взнос в уставный капитал акционерного общества            "Научно-исследовательский институт конструкционных материалов на основе графита "НИИграфит", г. Москва</w:t>
            </w:r>
          </w:p>
        </w:tc>
      </w:tr>
      <w:tr w:rsidR="005D1545" w:rsidRPr="004623D7" w14:paraId="102ED6D1" w14:textId="77777777" w:rsidTr="004623D7">
        <w:trPr>
          <w:cantSplit/>
          <w:trHeight w:val="20"/>
        </w:trPr>
        <w:tc>
          <w:tcPr>
            <w:tcW w:w="2849" w:type="dxa"/>
            <w:shd w:val="clear" w:color="auto" w:fill="auto"/>
            <w:noWrap/>
            <w:hideMark/>
          </w:tcPr>
          <w:p w14:paraId="29D14ED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44 2 03 66071</w:t>
            </w:r>
          </w:p>
        </w:tc>
        <w:tc>
          <w:tcPr>
            <w:tcW w:w="7612" w:type="dxa"/>
            <w:shd w:val="clear" w:color="auto" w:fill="auto"/>
            <w:hideMark/>
          </w:tcPr>
          <w:p w14:paraId="5DC95781" w14:textId="5E6E14FC"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Взнос в уставный капитал акционерного </w:t>
            </w:r>
            <w:r>
              <w:rPr>
                <w:rFonts w:eastAsia="Times New Roman" w:cs="Times New Roman"/>
                <w:szCs w:val="28"/>
                <w:lang w:eastAsia="ru-RU"/>
              </w:rPr>
              <w:t xml:space="preserve">                                        </w:t>
            </w:r>
            <w:r w:rsidRPr="004623D7">
              <w:rPr>
                <w:rFonts w:eastAsia="Times New Roman" w:cs="Times New Roman"/>
                <w:szCs w:val="28"/>
                <w:lang w:eastAsia="ru-RU"/>
              </w:rPr>
              <w:t>общества "Научно-исследовательский институт                                             Научно-производственное объединение "ЛУЧ", г. Подольск, Московская область</w:t>
            </w:r>
          </w:p>
        </w:tc>
      </w:tr>
      <w:tr w:rsidR="005D1545" w:rsidRPr="004623D7" w14:paraId="25329F9A" w14:textId="77777777" w:rsidTr="004623D7">
        <w:trPr>
          <w:cantSplit/>
          <w:trHeight w:val="20"/>
        </w:trPr>
        <w:tc>
          <w:tcPr>
            <w:tcW w:w="2849" w:type="dxa"/>
            <w:shd w:val="clear" w:color="auto" w:fill="auto"/>
            <w:noWrap/>
          </w:tcPr>
          <w:p w14:paraId="6FF3D96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44 2 03 66072</w:t>
            </w:r>
          </w:p>
        </w:tc>
        <w:tc>
          <w:tcPr>
            <w:tcW w:w="7612" w:type="dxa"/>
            <w:shd w:val="clear" w:color="auto" w:fill="auto"/>
          </w:tcPr>
          <w:p w14:paraId="78E9321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Взнос в уставный капитал публичного акционерного общества "Новосибирский завод химконцентратов",                           г. Новосибирск</w:t>
            </w:r>
          </w:p>
        </w:tc>
      </w:tr>
      <w:tr w:rsidR="005D1545" w:rsidRPr="004623D7" w14:paraId="1040BFBF" w14:textId="77777777" w:rsidTr="004623D7">
        <w:trPr>
          <w:cantSplit/>
          <w:trHeight w:val="20"/>
        </w:trPr>
        <w:tc>
          <w:tcPr>
            <w:tcW w:w="2849" w:type="dxa"/>
            <w:shd w:val="clear" w:color="auto" w:fill="auto"/>
            <w:noWrap/>
            <w:hideMark/>
          </w:tcPr>
          <w:p w14:paraId="2221A04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44 3 00 00000</w:t>
            </w:r>
          </w:p>
        </w:tc>
        <w:tc>
          <w:tcPr>
            <w:tcW w:w="7612" w:type="dxa"/>
            <w:shd w:val="clear" w:color="auto" w:fill="auto"/>
            <w:hideMark/>
          </w:tcPr>
          <w:p w14:paraId="7F0F7D2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Ведомственные проекты</w:t>
            </w:r>
          </w:p>
        </w:tc>
      </w:tr>
      <w:tr w:rsidR="005D1545" w:rsidRPr="004623D7" w14:paraId="1C632590" w14:textId="77777777" w:rsidTr="004623D7">
        <w:trPr>
          <w:cantSplit/>
          <w:trHeight w:val="20"/>
        </w:trPr>
        <w:tc>
          <w:tcPr>
            <w:tcW w:w="2849" w:type="dxa"/>
            <w:shd w:val="clear" w:color="auto" w:fill="auto"/>
            <w:noWrap/>
            <w:hideMark/>
          </w:tcPr>
          <w:p w14:paraId="1F08CAF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44 4 00 00000</w:t>
            </w:r>
          </w:p>
        </w:tc>
        <w:tc>
          <w:tcPr>
            <w:tcW w:w="7612" w:type="dxa"/>
            <w:shd w:val="clear" w:color="auto" w:fill="auto"/>
            <w:hideMark/>
          </w:tcPr>
          <w:p w14:paraId="2F604C7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Комплексы процессных мероприятий</w:t>
            </w:r>
          </w:p>
        </w:tc>
      </w:tr>
      <w:tr w:rsidR="005D1545" w:rsidRPr="004623D7" w14:paraId="77D65237" w14:textId="77777777" w:rsidTr="004623D7">
        <w:trPr>
          <w:cantSplit/>
          <w:trHeight w:val="20"/>
        </w:trPr>
        <w:tc>
          <w:tcPr>
            <w:tcW w:w="2849" w:type="dxa"/>
            <w:shd w:val="clear" w:color="auto" w:fill="auto"/>
            <w:noWrap/>
            <w:hideMark/>
          </w:tcPr>
          <w:p w14:paraId="22A4CA1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44 4 01 00000</w:t>
            </w:r>
          </w:p>
        </w:tc>
        <w:tc>
          <w:tcPr>
            <w:tcW w:w="7612" w:type="dxa"/>
            <w:shd w:val="clear" w:color="auto" w:fill="auto"/>
            <w:hideMark/>
          </w:tcPr>
          <w:p w14:paraId="26E9F12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Комплекс процессных мероприятий "Стимулирование </w:t>
            </w:r>
            <w:r>
              <w:rPr>
                <w:rFonts w:eastAsia="Times New Roman" w:cs="Times New Roman"/>
                <w:szCs w:val="28"/>
                <w:lang w:eastAsia="ru-RU"/>
              </w:rPr>
              <w:t xml:space="preserve">                            </w:t>
            </w:r>
            <w:r w:rsidRPr="004623D7">
              <w:rPr>
                <w:rFonts w:eastAsia="Times New Roman" w:cs="Times New Roman"/>
                <w:szCs w:val="28"/>
                <w:lang w:eastAsia="ru-RU"/>
              </w:rPr>
              <w:t>и сопровождение научной и производственной деятельности организаций оборонно-промышленного комплекса"</w:t>
            </w:r>
          </w:p>
        </w:tc>
      </w:tr>
      <w:tr w:rsidR="005D1545" w:rsidRPr="004623D7" w14:paraId="1F249F59" w14:textId="77777777" w:rsidTr="004623D7">
        <w:trPr>
          <w:cantSplit/>
          <w:trHeight w:val="20"/>
        </w:trPr>
        <w:tc>
          <w:tcPr>
            <w:tcW w:w="2849" w:type="dxa"/>
            <w:shd w:val="clear" w:color="auto" w:fill="auto"/>
            <w:noWrap/>
            <w:hideMark/>
          </w:tcPr>
          <w:p w14:paraId="741D066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44 4 01 31010</w:t>
            </w:r>
          </w:p>
        </w:tc>
        <w:tc>
          <w:tcPr>
            <w:tcW w:w="7612" w:type="dxa"/>
            <w:shd w:val="clear" w:color="auto" w:fill="auto"/>
            <w:hideMark/>
          </w:tcPr>
          <w:p w14:paraId="188AC7E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Стипендии для ученых, конструкторов, технологов </w:t>
            </w:r>
            <w:r>
              <w:rPr>
                <w:rFonts w:eastAsia="Times New Roman" w:cs="Times New Roman"/>
                <w:szCs w:val="28"/>
                <w:lang w:eastAsia="ru-RU"/>
              </w:rPr>
              <w:t xml:space="preserve">                                 </w:t>
            </w:r>
            <w:r w:rsidRPr="004623D7">
              <w:rPr>
                <w:rFonts w:eastAsia="Times New Roman" w:cs="Times New Roman"/>
                <w:szCs w:val="28"/>
                <w:lang w:eastAsia="ru-RU"/>
              </w:rPr>
              <w:t>и других инженерно-технических работников                                     организаций - исполнителей государственного оборонного заказа за выдающиеся достижения в создании прорывных технологий и разработке современных образцов вооружения, военной и специальной техники в интересах обеспечения обороны страны и безопасности государства</w:t>
            </w:r>
          </w:p>
        </w:tc>
      </w:tr>
      <w:tr w:rsidR="005D1545" w:rsidRPr="004623D7" w14:paraId="6D87EE55" w14:textId="77777777" w:rsidTr="004623D7">
        <w:trPr>
          <w:cantSplit/>
          <w:trHeight w:val="20"/>
        </w:trPr>
        <w:tc>
          <w:tcPr>
            <w:tcW w:w="2849" w:type="dxa"/>
            <w:shd w:val="clear" w:color="auto" w:fill="auto"/>
            <w:noWrap/>
            <w:hideMark/>
          </w:tcPr>
          <w:p w14:paraId="5B01E16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44 4 01 31020</w:t>
            </w:r>
          </w:p>
        </w:tc>
        <w:tc>
          <w:tcPr>
            <w:tcW w:w="7612" w:type="dxa"/>
            <w:shd w:val="clear" w:color="auto" w:fill="auto"/>
            <w:hideMark/>
          </w:tcPr>
          <w:p w14:paraId="72316F4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Стипендии для специалистов и молодых (до 35 лет включительно) работников организаций - исполнителей государственного оборонного заказа за значительный вклад </w:t>
            </w:r>
            <w:r>
              <w:rPr>
                <w:rFonts w:eastAsia="Times New Roman" w:cs="Times New Roman"/>
                <w:szCs w:val="28"/>
                <w:lang w:eastAsia="ru-RU"/>
              </w:rPr>
              <w:t xml:space="preserve">              </w:t>
            </w:r>
            <w:r w:rsidRPr="004623D7">
              <w:rPr>
                <w:rFonts w:eastAsia="Times New Roman" w:cs="Times New Roman"/>
                <w:szCs w:val="28"/>
                <w:lang w:eastAsia="ru-RU"/>
              </w:rPr>
              <w:t xml:space="preserve">в создание прорывных технологий и разработку современных образцов вооружения, военной и специальной техники </w:t>
            </w:r>
            <w:r>
              <w:rPr>
                <w:rFonts w:eastAsia="Times New Roman" w:cs="Times New Roman"/>
                <w:szCs w:val="28"/>
                <w:lang w:eastAsia="ru-RU"/>
              </w:rPr>
              <w:t xml:space="preserve">                         </w:t>
            </w:r>
            <w:r w:rsidRPr="004623D7">
              <w:rPr>
                <w:rFonts w:eastAsia="Times New Roman" w:cs="Times New Roman"/>
                <w:szCs w:val="28"/>
                <w:lang w:eastAsia="ru-RU"/>
              </w:rPr>
              <w:t>в интересах обеспечения обороны страны и безопасности государства</w:t>
            </w:r>
          </w:p>
        </w:tc>
      </w:tr>
      <w:tr w:rsidR="005D1545" w:rsidRPr="004623D7" w14:paraId="79FD53C8" w14:textId="77777777" w:rsidTr="004623D7">
        <w:trPr>
          <w:cantSplit/>
          <w:trHeight w:val="20"/>
        </w:trPr>
        <w:tc>
          <w:tcPr>
            <w:tcW w:w="2849" w:type="dxa"/>
            <w:shd w:val="clear" w:color="auto" w:fill="auto"/>
            <w:noWrap/>
            <w:hideMark/>
          </w:tcPr>
          <w:p w14:paraId="12CF1B6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45 0 00 00000</w:t>
            </w:r>
          </w:p>
        </w:tc>
        <w:tc>
          <w:tcPr>
            <w:tcW w:w="7612" w:type="dxa"/>
            <w:shd w:val="clear" w:color="auto" w:fill="auto"/>
            <w:hideMark/>
          </w:tcPr>
          <w:p w14:paraId="2E5B273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Государственная программа Российской Федерации "Социально-экономическое развитие Республики Крым </w:t>
            </w:r>
            <w:r>
              <w:rPr>
                <w:rFonts w:eastAsia="Times New Roman" w:cs="Times New Roman"/>
                <w:szCs w:val="28"/>
                <w:lang w:eastAsia="ru-RU"/>
              </w:rPr>
              <w:t xml:space="preserve">                        </w:t>
            </w:r>
            <w:r w:rsidRPr="004623D7">
              <w:rPr>
                <w:rFonts w:eastAsia="Times New Roman" w:cs="Times New Roman"/>
                <w:szCs w:val="28"/>
                <w:lang w:eastAsia="ru-RU"/>
              </w:rPr>
              <w:t>и г. Севастополя"</w:t>
            </w:r>
          </w:p>
        </w:tc>
      </w:tr>
      <w:tr w:rsidR="005D1545" w:rsidRPr="004623D7" w14:paraId="2660CC41" w14:textId="77777777" w:rsidTr="004623D7">
        <w:trPr>
          <w:cantSplit/>
          <w:trHeight w:val="20"/>
        </w:trPr>
        <w:tc>
          <w:tcPr>
            <w:tcW w:w="2849" w:type="dxa"/>
            <w:shd w:val="clear" w:color="auto" w:fill="auto"/>
            <w:noWrap/>
            <w:hideMark/>
          </w:tcPr>
          <w:p w14:paraId="06840CD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45 2 00 00000</w:t>
            </w:r>
          </w:p>
        </w:tc>
        <w:tc>
          <w:tcPr>
            <w:tcW w:w="7612" w:type="dxa"/>
            <w:shd w:val="clear" w:color="auto" w:fill="auto"/>
            <w:hideMark/>
          </w:tcPr>
          <w:p w14:paraId="12ECED8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Федеральные проекты</w:t>
            </w:r>
          </w:p>
        </w:tc>
      </w:tr>
      <w:tr w:rsidR="005D1545" w:rsidRPr="004623D7" w14:paraId="21C578D0" w14:textId="77777777" w:rsidTr="004623D7">
        <w:trPr>
          <w:cantSplit/>
          <w:trHeight w:val="20"/>
        </w:trPr>
        <w:tc>
          <w:tcPr>
            <w:tcW w:w="2849" w:type="dxa"/>
            <w:shd w:val="clear" w:color="auto" w:fill="auto"/>
            <w:noWrap/>
            <w:hideMark/>
          </w:tcPr>
          <w:p w14:paraId="6A88914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45 2 01 00000</w:t>
            </w:r>
          </w:p>
        </w:tc>
        <w:tc>
          <w:tcPr>
            <w:tcW w:w="7612" w:type="dxa"/>
            <w:shd w:val="clear" w:color="auto" w:fill="auto"/>
            <w:hideMark/>
          </w:tcPr>
          <w:p w14:paraId="143A75C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"Социально-экономическое развитие Республики Крым и г. Севастополя"</w:t>
            </w:r>
          </w:p>
        </w:tc>
      </w:tr>
      <w:tr w:rsidR="005D1545" w:rsidRPr="004623D7" w14:paraId="58641A0F" w14:textId="77777777" w:rsidTr="004623D7">
        <w:trPr>
          <w:cantSplit/>
          <w:trHeight w:val="20"/>
        </w:trPr>
        <w:tc>
          <w:tcPr>
            <w:tcW w:w="2849" w:type="dxa"/>
            <w:shd w:val="clear" w:color="auto" w:fill="auto"/>
            <w:noWrap/>
            <w:hideMark/>
          </w:tcPr>
          <w:p w14:paraId="2FB8806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45 2 01 51880</w:t>
            </w:r>
          </w:p>
        </w:tc>
        <w:tc>
          <w:tcPr>
            <w:tcW w:w="7612" w:type="dxa"/>
            <w:shd w:val="clear" w:color="auto" w:fill="auto"/>
            <w:hideMark/>
          </w:tcPr>
          <w:p w14:paraId="5422DC23" w14:textId="0CC76EA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Субсидии на реализацию мероприятий по </w:t>
            </w:r>
            <w:r w:rsidR="00AE3913">
              <w:rPr>
                <w:rFonts w:eastAsia="Times New Roman" w:cs="Times New Roman"/>
                <w:szCs w:val="28"/>
                <w:lang w:eastAsia="ru-RU"/>
              </w:rPr>
              <w:t xml:space="preserve">                              </w:t>
            </w:r>
            <w:r w:rsidRPr="004623D7">
              <w:rPr>
                <w:rFonts w:eastAsia="Times New Roman" w:cs="Times New Roman"/>
                <w:szCs w:val="28"/>
                <w:lang w:eastAsia="ru-RU"/>
              </w:rPr>
              <w:t>социально-экономическому развитию Республики Крым и города федерального значения Севастополя</w:t>
            </w:r>
          </w:p>
        </w:tc>
      </w:tr>
      <w:tr w:rsidR="005D1545" w:rsidRPr="004623D7" w14:paraId="4F482C91" w14:textId="77777777" w:rsidTr="004623D7">
        <w:trPr>
          <w:cantSplit/>
          <w:trHeight w:val="20"/>
        </w:trPr>
        <w:tc>
          <w:tcPr>
            <w:tcW w:w="2849" w:type="dxa"/>
            <w:shd w:val="clear" w:color="auto" w:fill="auto"/>
            <w:noWrap/>
            <w:hideMark/>
          </w:tcPr>
          <w:p w14:paraId="1348882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45 2 01 61820</w:t>
            </w:r>
          </w:p>
        </w:tc>
        <w:tc>
          <w:tcPr>
            <w:tcW w:w="7612" w:type="dxa"/>
            <w:shd w:val="clear" w:color="auto" w:fill="auto"/>
            <w:hideMark/>
          </w:tcPr>
          <w:p w14:paraId="609BACF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Имущественный взнос Российской Федерации </w:t>
            </w:r>
            <w:r>
              <w:rPr>
                <w:rFonts w:eastAsia="Times New Roman" w:cs="Times New Roman"/>
                <w:szCs w:val="28"/>
                <w:lang w:eastAsia="ru-RU"/>
              </w:rPr>
              <w:t xml:space="preserve">                                            </w:t>
            </w:r>
            <w:r w:rsidRPr="004623D7">
              <w:rPr>
                <w:rFonts w:eastAsia="Times New Roman" w:cs="Times New Roman"/>
                <w:szCs w:val="28"/>
                <w:lang w:eastAsia="ru-RU"/>
              </w:rPr>
              <w:t xml:space="preserve">в автономную некоммерческую организацию "Дирекция </w:t>
            </w:r>
            <w:r>
              <w:rPr>
                <w:rFonts w:eastAsia="Times New Roman" w:cs="Times New Roman"/>
                <w:szCs w:val="28"/>
                <w:lang w:eastAsia="ru-RU"/>
              </w:rPr>
              <w:t xml:space="preserve">                        </w:t>
            </w:r>
            <w:r w:rsidRPr="004623D7">
              <w:rPr>
                <w:rFonts w:eastAsia="Times New Roman" w:cs="Times New Roman"/>
                <w:szCs w:val="28"/>
                <w:lang w:eastAsia="ru-RU"/>
              </w:rPr>
              <w:t xml:space="preserve">по информационно-аналитическому сопровождению государственной программы Российской Федерации "Социально-экономическое развитие Республики Крым </w:t>
            </w:r>
            <w:r>
              <w:rPr>
                <w:rFonts w:eastAsia="Times New Roman" w:cs="Times New Roman"/>
                <w:szCs w:val="28"/>
                <w:lang w:eastAsia="ru-RU"/>
              </w:rPr>
              <w:t xml:space="preserve">                          </w:t>
            </w:r>
            <w:r w:rsidRPr="004623D7">
              <w:rPr>
                <w:rFonts w:eastAsia="Times New Roman" w:cs="Times New Roman"/>
                <w:szCs w:val="28"/>
                <w:lang w:eastAsia="ru-RU"/>
              </w:rPr>
              <w:t>и г. Севастополя"</w:t>
            </w:r>
          </w:p>
        </w:tc>
      </w:tr>
      <w:tr w:rsidR="005D1545" w:rsidRPr="004623D7" w14:paraId="13544672" w14:textId="77777777" w:rsidTr="004623D7">
        <w:trPr>
          <w:cantSplit/>
          <w:trHeight w:val="20"/>
        </w:trPr>
        <w:tc>
          <w:tcPr>
            <w:tcW w:w="2849" w:type="dxa"/>
            <w:shd w:val="clear" w:color="auto" w:fill="auto"/>
            <w:noWrap/>
          </w:tcPr>
          <w:p w14:paraId="1EE29B88"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val="en-US" w:eastAsia="ru-RU"/>
              </w:rPr>
              <w:t>45 2 01 62108</w:t>
            </w:r>
          </w:p>
        </w:tc>
        <w:tc>
          <w:tcPr>
            <w:tcW w:w="7612" w:type="dxa"/>
            <w:shd w:val="clear" w:color="auto" w:fill="auto"/>
          </w:tcPr>
          <w:p w14:paraId="7675769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Субсидии российским кредитным организациям </w:t>
            </w:r>
            <w:r>
              <w:rPr>
                <w:rFonts w:eastAsia="Times New Roman" w:cs="Times New Roman"/>
                <w:szCs w:val="28"/>
                <w:lang w:eastAsia="ru-RU"/>
              </w:rPr>
              <w:t xml:space="preserve">                                       </w:t>
            </w:r>
            <w:r w:rsidRPr="004623D7">
              <w:rPr>
                <w:rFonts w:eastAsia="Times New Roman" w:cs="Times New Roman"/>
                <w:szCs w:val="28"/>
                <w:lang w:eastAsia="ru-RU"/>
              </w:rPr>
              <w:t xml:space="preserve">и государственной корпорации развития "ВЭБ.РФ" </w:t>
            </w:r>
            <w:r>
              <w:rPr>
                <w:rFonts w:eastAsia="Times New Roman" w:cs="Times New Roman"/>
                <w:szCs w:val="28"/>
                <w:lang w:eastAsia="ru-RU"/>
              </w:rPr>
              <w:t xml:space="preserve">                                   </w:t>
            </w:r>
            <w:r w:rsidRPr="004623D7">
              <w:rPr>
                <w:rFonts w:eastAsia="Times New Roman" w:cs="Times New Roman"/>
                <w:szCs w:val="28"/>
                <w:lang w:eastAsia="ru-RU"/>
              </w:rPr>
              <w:t xml:space="preserve">на возмещение недополученных доходов по кредитам, выданным участникам свободной экономической зоны </w:t>
            </w:r>
            <w:r>
              <w:rPr>
                <w:rFonts w:eastAsia="Times New Roman" w:cs="Times New Roman"/>
                <w:szCs w:val="28"/>
                <w:lang w:eastAsia="ru-RU"/>
              </w:rPr>
              <w:t xml:space="preserve">                        </w:t>
            </w:r>
            <w:r w:rsidRPr="004623D7">
              <w:rPr>
                <w:rFonts w:eastAsia="Times New Roman" w:cs="Times New Roman"/>
                <w:szCs w:val="28"/>
                <w:lang w:eastAsia="ru-RU"/>
              </w:rPr>
              <w:t xml:space="preserve">на территориях Республики Крым и г. Севастополя </w:t>
            </w:r>
            <w:r>
              <w:rPr>
                <w:rFonts w:eastAsia="Times New Roman" w:cs="Times New Roman"/>
                <w:szCs w:val="28"/>
                <w:lang w:eastAsia="ru-RU"/>
              </w:rPr>
              <w:t xml:space="preserve">                                </w:t>
            </w:r>
            <w:r w:rsidRPr="004623D7">
              <w:rPr>
                <w:rFonts w:eastAsia="Times New Roman" w:cs="Times New Roman"/>
                <w:szCs w:val="28"/>
                <w:lang w:eastAsia="ru-RU"/>
              </w:rPr>
              <w:t>на реализацию инвестиционных проектов</w:t>
            </w:r>
          </w:p>
        </w:tc>
      </w:tr>
      <w:tr w:rsidR="005D1545" w:rsidRPr="004623D7" w14:paraId="27AD1A75" w14:textId="77777777" w:rsidTr="004623D7">
        <w:trPr>
          <w:cantSplit/>
          <w:trHeight w:val="20"/>
        </w:trPr>
        <w:tc>
          <w:tcPr>
            <w:tcW w:w="2849" w:type="dxa"/>
            <w:shd w:val="clear" w:color="auto" w:fill="auto"/>
            <w:noWrap/>
            <w:hideMark/>
          </w:tcPr>
          <w:p w14:paraId="231F3BF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45 2 01 62110</w:t>
            </w:r>
          </w:p>
        </w:tc>
        <w:tc>
          <w:tcPr>
            <w:tcW w:w="7612" w:type="dxa"/>
            <w:shd w:val="clear" w:color="auto" w:fill="auto"/>
            <w:hideMark/>
          </w:tcPr>
          <w:p w14:paraId="004D11B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Взнос в уставный капитал акционерного общества "Крымэнерго", Республика Крым, г. Симферополь</w:t>
            </w:r>
          </w:p>
        </w:tc>
      </w:tr>
      <w:tr w:rsidR="005D1545" w:rsidRPr="004623D7" w14:paraId="3DDAE2E4" w14:textId="77777777" w:rsidTr="004623D7">
        <w:trPr>
          <w:cantSplit/>
          <w:trHeight w:val="20"/>
        </w:trPr>
        <w:tc>
          <w:tcPr>
            <w:tcW w:w="2849" w:type="dxa"/>
            <w:shd w:val="clear" w:color="auto" w:fill="auto"/>
            <w:noWrap/>
            <w:hideMark/>
          </w:tcPr>
          <w:p w14:paraId="36DCBBD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45 3 00 00000</w:t>
            </w:r>
          </w:p>
        </w:tc>
        <w:tc>
          <w:tcPr>
            <w:tcW w:w="7612" w:type="dxa"/>
            <w:shd w:val="clear" w:color="auto" w:fill="auto"/>
            <w:hideMark/>
          </w:tcPr>
          <w:p w14:paraId="4D1F1E5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Ведомственные проекты</w:t>
            </w:r>
          </w:p>
        </w:tc>
      </w:tr>
      <w:tr w:rsidR="005D1545" w:rsidRPr="004623D7" w14:paraId="7D8F3AE9" w14:textId="77777777" w:rsidTr="004623D7">
        <w:trPr>
          <w:cantSplit/>
          <w:trHeight w:val="20"/>
        </w:trPr>
        <w:tc>
          <w:tcPr>
            <w:tcW w:w="2849" w:type="dxa"/>
            <w:shd w:val="clear" w:color="auto" w:fill="auto"/>
            <w:noWrap/>
            <w:hideMark/>
          </w:tcPr>
          <w:p w14:paraId="113F1A0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45 4 00 00000</w:t>
            </w:r>
          </w:p>
        </w:tc>
        <w:tc>
          <w:tcPr>
            <w:tcW w:w="7612" w:type="dxa"/>
            <w:shd w:val="clear" w:color="auto" w:fill="auto"/>
            <w:hideMark/>
          </w:tcPr>
          <w:p w14:paraId="3CD61FD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Комплексы процессных мероприятий</w:t>
            </w:r>
          </w:p>
        </w:tc>
      </w:tr>
      <w:tr w:rsidR="005D1545" w:rsidRPr="004623D7" w14:paraId="69CC78EE" w14:textId="77777777" w:rsidTr="004623D7">
        <w:trPr>
          <w:cantSplit/>
          <w:trHeight w:val="20"/>
        </w:trPr>
        <w:tc>
          <w:tcPr>
            <w:tcW w:w="2849" w:type="dxa"/>
            <w:shd w:val="clear" w:color="auto" w:fill="auto"/>
            <w:noWrap/>
            <w:hideMark/>
          </w:tcPr>
          <w:p w14:paraId="7AD4005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45 4 01 00000</w:t>
            </w:r>
          </w:p>
        </w:tc>
        <w:tc>
          <w:tcPr>
            <w:tcW w:w="7612" w:type="dxa"/>
            <w:shd w:val="clear" w:color="auto" w:fill="auto"/>
            <w:hideMark/>
          </w:tcPr>
          <w:p w14:paraId="321EFC9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Комплекс процессных мероприятий "Содействие </w:t>
            </w:r>
            <w:r>
              <w:rPr>
                <w:rFonts w:eastAsia="Times New Roman" w:cs="Times New Roman"/>
                <w:szCs w:val="28"/>
                <w:lang w:eastAsia="ru-RU"/>
              </w:rPr>
              <w:t xml:space="preserve">              </w:t>
            </w:r>
            <w:r w:rsidRPr="004623D7">
              <w:rPr>
                <w:rFonts w:eastAsia="Times New Roman" w:cs="Times New Roman"/>
                <w:szCs w:val="28"/>
                <w:lang w:eastAsia="ru-RU"/>
              </w:rPr>
              <w:t xml:space="preserve">социально-экономическому развитию Республики Крым </w:t>
            </w:r>
            <w:r>
              <w:rPr>
                <w:rFonts w:eastAsia="Times New Roman" w:cs="Times New Roman"/>
                <w:szCs w:val="28"/>
                <w:lang w:eastAsia="ru-RU"/>
              </w:rPr>
              <w:t xml:space="preserve">                   </w:t>
            </w:r>
            <w:r w:rsidRPr="004623D7">
              <w:rPr>
                <w:rFonts w:eastAsia="Times New Roman" w:cs="Times New Roman"/>
                <w:szCs w:val="28"/>
                <w:lang w:eastAsia="ru-RU"/>
              </w:rPr>
              <w:t>и г. Севастополя"</w:t>
            </w:r>
          </w:p>
        </w:tc>
      </w:tr>
      <w:tr w:rsidR="005D1545" w:rsidRPr="004623D7" w14:paraId="111EAD72" w14:textId="77777777" w:rsidTr="004623D7">
        <w:trPr>
          <w:cantSplit/>
          <w:trHeight w:val="20"/>
        </w:trPr>
        <w:tc>
          <w:tcPr>
            <w:tcW w:w="2849" w:type="dxa"/>
            <w:shd w:val="clear" w:color="auto" w:fill="auto"/>
            <w:noWrap/>
            <w:hideMark/>
          </w:tcPr>
          <w:p w14:paraId="6448210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45 5 00 00000</w:t>
            </w:r>
          </w:p>
        </w:tc>
        <w:tc>
          <w:tcPr>
            <w:tcW w:w="7612" w:type="dxa"/>
            <w:shd w:val="clear" w:color="auto" w:fill="auto"/>
            <w:hideMark/>
          </w:tcPr>
          <w:p w14:paraId="3E279F7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Федеральные целевые программы</w:t>
            </w:r>
          </w:p>
        </w:tc>
      </w:tr>
      <w:tr w:rsidR="005D1545" w:rsidRPr="004623D7" w14:paraId="43672B65" w14:textId="77777777" w:rsidTr="004623D7">
        <w:trPr>
          <w:cantSplit/>
          <w:trHeight w:val="20"/>
        </w:trPr>
        <w:tc>
          <w:tcPr>
            <w:tcW w:w="2849" w:type="dxa"/>
            <w:shd w:val="clear" w:color="auto" w:fill="auto"/>
            <w:noWrap/>
            <w:hideMark/>
          </w:tcPr>
          <w:p w14:paraId="60F0ADE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46 0 00 00000</w:t>
            </w:r>
          </w:p>
        </w:tc>
        <w:tc>
          <w:tcPr>
            <w:tcW w:w="7612" w:type="dxa"/>
            <w:shd w:val="clear" w:color="auto" w:fill="auto"/>
            <w:hideMark/>
          </w:tcPr>
          <w:p w14:paraId="0C4B64D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программа Российской Федерации "Реализация государственной национальной политики"</w:t>
            </w:r>
          </w:p>
        </w:tc>
      </w:tr>
      <w:tr w:rsidR="005D1545" w:rsidRPr="004623D7" w14:paraId="7FE7161C" w14:textId="77777777" w:rsidTr="004623D7">
        <w:trPr>
          <w:cantSplit/>
          <w:trHeight w:val="20"/>
        </w:trPr>
        <w:tc>
          <w:tcPr>
            <w:tcW w:w="2849" w:type="dxa"/>
            <w:shd w:val="clear" w:color="auto" w:fill="auto"/>
            <w:noWrap/>
            <w:hideMark/>
          </w:tcPr>
          <w:p w14:paraId="67F8A57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46 2 00 00000</w:t>
            </w:r>
          </w:p>
        </w:tc>
        <w:tc>
          <w:tcPr>
            <w:tcW w:w="7612" w:type="dxa"/>
            <w:shd w:val="clear" w:color="auto" w:fill="auto"/>
            <w:hideMark/>
          </w:tcPr>
          <w:p w14:paraId="48F1D0E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Федеральные проекты</w:t>
            </w:r>
          </w:p>
        </w:tc>
      </w:tr>
      <w:tr w:rsidR="005D1545" w:rsidRPr="004623D7" w14:paraId="0C4F7457" w14:textId="77777777" w:rsidTr="004623D7">
        <w:trPr>
          <w:cantSplit/>
          <w:trHeight w:val="20"/>
        </w:trPr>
        <w:tc>
          <w:tcPr>
            <w:tcW w:w="2849" w:type="dxa"/>
            <w:shd w:val="clear" w:color="auto" w:fill="auto"/>
            <w:noWrap/>
            <w:hideMark/>
          </w:tcPr>
          <w:p w14:paraId="5F48303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46 2 01 00000</w:t>
            </w:r>
          </w:p>
        </w:tc>
        <w:tc>
          <w:tcPr>
            <w:tcW w:w="7612" w:type="dxa"/>
            <w:shd w:val="clear" w:color="auto" w:fill="auto"/>
            <w:hideMark/>
          </w:tcPr>
          <w:p w14:paraId="6F6EE4E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Федеральный проект "Совершенствование </w:t>
            </w:r>
            <w:r>
              <w:rPr>
                <w:rFonts w:eastAsia="Times New Roman" w:cs="Times New Roman"/>
                <w:szCs w:val="28"/>
                <w:lang w:eastAsia="ru-RU"/>
              </w:rPr>
              <w:t xml:space="preserve">               </w:t>
            </w:r>
            <w:r w:rsidRPr="004623D7">
              <w:rPr>
                <w:rFonts w:eastAsia="Times New Roman" w:cs="Times New Roman"/>
                <w:szCs w:val="28"/>
                <w:lang w:eastAsia="ru-RU"/>
              </w:rPr>
              <w:t xml:space="preserve">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w:t>
            </w:r>
            <w:r>
              <w:rPr>
                <w:rFonts w:eastAsia="Times New Roman" w:cs="Times New Roman"/>
                <w:szCs w:val="28"/>
                <w:lang w:eastAsia="ru-RU"/>
              </w:rPr>
              <w:t xml:space="preserve"> </w:t>
            </w:r>
            <w:r w:rsidRPr="004623D7">
              <w:rPr>
                <w:rFonts w:eastAsia="Times New Roman" w:cs="Times New Roman"/>
                <w:szCs w:val="28"/>
                <w:lang w:eastAsia="ru-RU"/>
              </w:rPr>
              <w:t>и Дальнего Востока Российской Федерации"</w:t>
            </w:r>
          </w:p>
        </w:tc>
      </w:tr>
      <w:tr w:rsidR="005D1545" w:rsidRPr="004623D7" w14:paraId="4DCB8F6F" w14:textId="77777777" w:rsidTr="004623D7">
        <w:trPr>
          <w:cantSplit/>
          <w:trHeight w:val="20"/>
        </w:trPr>
        <w:tc>
          <w:tcPr>
            <w:tcW w:w="2849" w:type="dxa"/>
            <w:shd w:val="clear" w:color="auto" w:fill="auto"/>
            <w:noWrap/>
          </w:tcPr>
          <w:p w14:paraId="5F2EF6F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46 2 01 55180</w:t>
            </w:r>
          </w:p>
        </w:tc>
        <w:tc>
          <w:tcPr>
            <w:tcW w:w="7612" w:type="dxa"/>
            <w:shd w:val="clear" w:color="auto" w:fill="auto"/>
          </w:tcPr>
          <w:p w14:paraId="27C50E8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Единая субсидия на достижение показателей государственной программы Российской Федерации "Реализация государственной национальной политики"</w:t>
            </w:r>
          </w:p>
        </w:tc>
      </w:tr>
      <w:tr w:rsidR="005D1545" w:rsidRPr="004623D7" w14:paraId="4EF81220" w14:textId="77777777" w:rsidTr="004623D7">
        <w:trPr>
          <w:cantSplit/>
          <w:trHeight w:val="20"/>
        </w:trPr>
        <w:tc>
          <w:tcPr>
            <w:tcW w:w="2849" w:type="dxa"/>
            <w:shd w:val="clear" w:color="auto" w:fill="auto"/>
            <w:noWrap/>
            <w:hideMark/>
          </w:tcPr>
          <w:p w14:paraId="154A843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46 2 01 57820</w:t>
            </w:r>
          </w:p>
        </w:tc>
        <w:tc>
          <w:tcPr>
            <w:tcW w:w="7612" w:type="dxa"/>
            <w:shd w:val="clear" w:color="auto" w:fill="auto"/>
            <w:hideMark/>
          </w:tcPr>
          <w:p w14:paraId="66BF2B9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w:t>
            </w:r>
          </w:p>
        </w:tc>
      </w:tr>
      <w:tr w:rsidR="005D1545" w:rsidRPr="004623D7" w14:paraId="6DB32798" w14:textId="77777777" w:rsidTr="004623D7">
        <w:trPr>
          <w:cantSplit/>
          <w:trHeight w:val="20"/>
        </w:trPr>
        <w:tc>
          <w:tcPr>
            <w:tcW w:w="2849" w:type="dxa"/>
            <w:shd w:val="clear" w:color="auto" w:fill="auto"/>
            <w:noWrap/>
            <w:hideMark/>
          </w:tcPr>
          <w:p w14:paraId="1DDC406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46 2 01 61630</w:t>
            </w:r>
          </w:p>
        </w:tc>
        <w:tc>
          <w:tcPr>
            <w:tcW w:w="7612" w:type="dxa"/>
            <w:shd w:val="clear" w:color="auto" w:fill="auto"/>
            <w:hideMark/>
          </w:tcPr>
          <w:p w14:paraId="259F5CA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Субсидии на поддержку некоммерческих организаций </w:t>
            </w:r>
            <w:r>
              <w:rPr>
                <w:rFonts w:eastAsia="Times New Roman" w:cs="Times New Roman"/>
                <w:szCs w:val="28"/>
                <w:lang w:eastAsia="ru-RU"/>
              </w:rPr>
              <w:t xml:space="preserve">                           </w:t>
            </w:r>
            <w:r w:rsidRPr="004623D7">
              <w:rPr>
                <w:rFonts w:eastAsia="Times New Roman" w:cs="Times New Roman"/>
                <w:szCs w:val="28"/>
                <w:lang w:eastAsia="ru-RU"/>
              </w:rPr>
              <w:t>в сфере духовно-просветительской деятельности</w:t>
            </w:r>
          </w:p>
        </w:tc>
      </w:tr>
      <w:tr w:rsidR="005D1545" w:rsidRPr="004623D7" w14:paraId="193E1AC6" w14:textId="77777777" w:rsidTr="004623D7">
        <w:trPr>
          <w:cantSplit/>
          <w:trHeight w:val="20"/>
        </w:trPr>
        <w:tc>
          <w:tcPr>
            <w:tcW w:w="2849" w:type="dxa"/>
            <w:shd w:val="clear" w:color="auto" w:fill="auto"/>
            <w:noWrap/>
            <w:hideMark/>
          </w:tcPr>
          <w:p w14:paraId="0D02EEC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46 2 01 61638</w:t>
            </w:r>
          </w:p>
        </w:tc>
        <w:tc>
          <w:tcPr>
            <w:tcW w:w="7612" w:type="dxa"/>
            <w:shd w:val="clear" w:color="auto" w:fill="auto"/>
            <w:hideMark/>
          </w:tcPr>
          <w:p w14:paraId="448E116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Субсидия Общероссийской общественно-государственной организации "Ассамблея народов России"</w:t>
            </w:r>
          </w:p>
        </w:tc>
      </w:tr>
      <w:tr w:rsidR="005D1545" w:rsidRPr="004623D7" w14:paraId="7634934F" w14:textId="77777777" w:rsidTr="004623D7">
        <w:trPr>
          <w:cantSplit/>
          <w:trHeight w:val="20"/>
        </w:trPr>
        <w:tc>
          <w:tcPr>
            <w:tcW w:w="2849" w:type="dxa"/>
            <w:shd w:val="clear" w:color="auto" w:fill="auto"/>
            <w:noWrap/>
            <w:hideMark/>
          </w:tcPr>
          <w:p w14:paraId="7E95D18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46 2 01 61640</w:t>
            </w:r>
          </w:p>
        </w:tc>
        <w:tc>
          <w:tcPr>
            <w:tcW w:w="7612" w:type="dxa"/>
            <w:shd w:val="clear" w:color="auto" w:fill="auto"/>
            <w:hideMark/>
          </w:tcPr>
          <w:p w14:paraId="5495143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Субсидии на поддержку федеральных </w:t>
            </w:r>
            <w:r>
              <w:rPr>
                <w:rFonts w:eastAsia="Times New Roman" w:cs="Times New Roman"/>
                <w:szCs w:val="28"/>
                <w:lang w:eastAsia="ru-RU"/>
              </w:rPr>
              <w:t xml:space="preserve">                                     </w:t>
            </w:r>
            <w:r w:rsidRPr="004623D7">
              <w:rPr>
                <w:rFonts w:eastAsia="Times New Roman" w:cs="Times New Roman"/>
                <w:szCs w:val="28"/>
                <w:lang w:eastAsia="ru-RU"/>
              </w:rPr>
              <w:t>национально-культурных автономий и иных некоммерческих организаций, осуществляющих деятельность в сфере реализации государственной национальной политики Российской Федерации</w:t>
            </w:r>
          </w:p>
        </w:tc>
      </w:tr>
      <w:tr w:rsidR="005D1545" w:rsidRPr="004623D7" w14:paraId="615977D7" w14:textId="77777777" w:rsidTr="004623D7">
        <w:trPr>
          <w:cantSplit/>
          <w:trHeight w:val="20"/>
        </w:trPr>
        <w:tc>
          <w:tcPr>
            <w:tcW w:w="2849" w:type="dxa"/>
            <w:shd w:val="clear" w:color="auto" w:fill="auto"/>
            <w:noWrap/>
            <w:hideMark/>
          </w:tcPr>
          <w:p w14:paraId="5A04330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46 2 01 61670</w:t>
            </w:r>
          </w:p>
        </w:tc>
        <w:tc>
          <w:tcPr>
            <w:tcW w:w="7612" w:type="dxa"/>
            <w:shd w:val="clear" w:color="auto" w:fill="auto"/>
            <w:hideMark/>
          </w:tcPr>
          <w:p w14:paraId="6E26CB7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Субсидия Всероссийскому казачьему обществу</w:t>
            </w:r>
          </w:p>
        </w:tc>
      </w:tr>
      <w:tr w:rsidR="005D1545" w:rsidRPr="004623D7" w14:paraId="72A384F1" w14:textId="77777777" w:rsidTr="004623D7">
        <w:trPr>
          <w:cantSplit/>
          <w:trHeight w:val="20"/>
        </w:trPr>
        <w:tc>
          <w:tcPr>
            <w:tcW w:w="2849" w:type="dxa"/>
            <w:shd w:val="clear" w:color="auto" w:fill="auto"/>
            <w:noWrap/>
            <w:hideMark/>
          </w:tcPr>
          <w:p w14:paraId="40574FA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46 2 01 61671</w:t>
            </w:r>
          </w:p>
        </w:tc>
        <w:tc>
          <w:tcPr>
            <w:tcW w:w="7612" w:type="dxa"/>
            <w:shd w:val="clear" w:color="auto" w:fill="auto"/>
            <w:hideMark/>
          </w:tcPr>
          <w:p w14:paraId="70972CE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Субсидия издающей организации на финансовое обеспечение затрат, связанных с подготовкой и выпуском серии Антологий литератур народов Российской Федерации</w:t>
            </w:r>
          </w:p>
        </w:tc>
      </w:tr>
      <w:tr w:rsidR="005D1545" w:rsidRPr="004623D7" w14:paraId="65D69B6F" w14:textId="77777777" w:rsidTr="004623D7">
        <w:trPr>
          <w:cantSplit/>
          <w:trHeight w:val="20"/>
        </w:trPr>
        <w:tc>
          <w:tcPr>
            <w:tcW w:w="2849" w:type="dxa"/>
            <w:shd w:val="clear" w:color="auto" w:fill="auto"/>
            <w:noWrap/>
            <w:hideMark/>
          </w:tcPr>
          <w:p w14:paraId="063013B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46 2 02 00000</w:t>
            </w:r>
          </w:p>
        </w:tc>
        <w:tc>
          <w:tcPr>
            <w:tcW w:w="7612" w:type="dxa"/>
            <w:shd w:val="clear" w:color="auto" w:fill="auto"/>
            <w:hideMark/>
          </w:tcPr>
          <w:p w14:paraId="7D70A77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Федеральный проект "Реализация мер по профилактике </w:t>
            </w:r>
            <w:r>
              <w:rPr>
                <w:rFonts w:eastAsia="Times New Roman" w:cs="Times New Roman"/>
                <w:szCs w:val="28"/>
                <w:lang w:eastAsia="ru-RU"/>
              </w:rPr>
              <w:t xml:space="preserve">                       </w:t>
            </w:r>
            <w:r w:rsidRPr="004623D7">
              <w:rPr>
                <w:rFonts w:eastAsia="Times New Roman" w:cs="Times New Roman"/>
                <w:szCs w:val="28"/>
                <w:lang w:eastAsia="ru-RU"/>
              </w:rPr>
              <w:t>и предупреждению попыток разжигания расовой, национальной и религиозной розни, ненависти либо вражды"</w:t>
            </w:r>
          </w:p>
        </w:tc>
      </w:tr>
      <w:tr w:rsidR="005D1545" w:rsidRPr="004623D7" w14:paraId="5817C3C4" w14:textId="77777777" w:rsidTr="004623D7">
        <w:trPr>
          <w:cantSplit/>
          <w:trHeight w:val="20"/>
        </w:trPr>
        <w:tc>
          <w:tcPr>
            <w:tcW w:w="2849" w:type="dxa"/>
            <w:shd w:val="clear" w:color="auto" w:fill="auto"/>
            <w:noWrap/>
            <w:hideMark/>
          </w:tcPr>
          <w:p w14:paraId="7515EB8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46 2 02 60530</w:t>
            </w:r>
          </w:p>
        </w:tc>
        <w:tc>
          <w:tcPr>
            <w:tcW w:w="7612" w:type="dxa"/>
            <w:shd w:val="clear" w:color="auto" w:fill="auto"/>
            <w:hideMark/>
          </w:tcPr>
          <w:p w14:paraId="64F9A40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Субсидия Фонду поддержки исламской культуры, науки </w:t>
            </w:r>
            <w:r>
              <w:rPr>
                <w:rFonts w:eastAsia="Times New Roman" w:cs="Times New Roman"/>
                <w:szCs w:val="28"/>
                <w:lang w:eastAsia="ru-RU"/>
              </w:rPr>
              <w:t xml:space="preserve">                       </w:t>
            </w:r>
            <w:r w:rsidRPr="004623D7">
              <w:rPr>
                <w:rFonts w:eastAsia="Times New Roman" w:cs="Times New Roman"/>
                <w:szCs w:val="28"/>
                <w:lang w:eastAsia="ru-RU"/>
              </w:rPr>
              <w:t>и образования</w:t>
            </w:r>
          </w:p>
        </w:tc>
      </w:tr>
      <w:tr w:rsidR="005D1545" w:rsidRPr="004623D7" w14:paraId="37716AE0" w14:textId="77777777" w:rsidTr="004623D7">
        <w:trPr>
          <w:cantSplit/>
          <w:trHeight w:val="20"/>
        </w:trPr>
        <w:tc>
          <w:tcPr>
            <w:tcW w:w="2849" w:type="dxa"/>
            <w:shd w:val="clear" w:color="auto" w:fill="auto"/>
            <w:noWrap/>
            <w:hideMark/>
          </w:tcPr>
          <w:p w14:paraId="22BE1AC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46 3 00 00000</w:t>
            </w:r>
          </w:p>
        </w:tc>
        <w:tc>
          <w:tcPr>
            <w:tcW w:w="7612" w:type="dxa"/>
            <w:shd w:val="clear" w:color="auto" w:fill="auto"/>
            <w:hideMark/>
          </w:tcPr>
          <w:p w14:paraId="7215552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Ведомственные проекты</w:t>
            </w:r>
          </w:p>
        </w:tc>
      </w:tr>
      <w:tr w:rsidR="005D1545" w:rsidRPr="004623D7" w14:paraId="3EB242CF" w14:textId="77777777" w:rsidTr="004623D7">
        <w:trPr>
          <w:cantSplit/>
          <w:trHeight w:val="20"/>
        </w:trPr>
        <w:tc>
          <w:tcPr>
            <w:tcW w:w="2849" w:type="dxa"/>
            <w:shd w:val="clear" w:color="auto" w:fill="auto"/>
            <w:noWrap/>
            <w:hideMark/>
          </w:tcPr>
          <w:p w14:paraId="151DF0D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46 3 01 00000</w:t>
            </w:r>
          </w:p>
        </w:tc>
        <w:tc>
          <w:tcPr>
            <w:tcW w:w="7612" w:type="dxa"/>
            <w:shd w:val="clear" w:color="auto" w:fill="auto"/>
            <w:hideMark/>
          </w:tcPr>
          <w:p w14:paraId="38AC227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"Мониторинг в сфере межнациональных и межконфессиональных отношений"</w:t>
            </w:r>
          </w:p>
        </w:tc>
      </w:tr>
      <w:tr w:rsidR="005D1545" w:rsidRPr="004623D7" w14:paraId="29D3806F" w14:textId="77777777" w:rsidTr="004623D7">
        <w:trPr>
          <w:cantSplit/>
          <w:trHeight w:val="20"/>
        </w:trPr>
        <w:tc>
          <w:tcPr>
            <w:tcW w:w="2849" w:type="dxa"/>
            <w:shd w:val="clear" w:color="auto" w:fill="auto"/>
            <w:noWrap/>
            <w:hideMark/>
          </w:tcPr>
          <w:p w14:paraId="57B9DF6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46 4 00 00000</w:t>
            </w:r>
          </w:p>
        </w:tc>
        <w:tc>
          <w:tcPr>
            <w:tcW w:w="7612" w:type="dxa"/>
            <w:shd w:val="clear" w:color="auto" w:fill="auto"/>
            <w:hideMark/>
          </w:tcPr>
          <w:p w14:paraId="10BC7B5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Комплексы процессных мероприятий</w:t>
            </w:r>
          </w:p>
        </w:tc>
      </w:tr>
      <w:tr w:rsidR="005D1545" w:rsidRPr="004623D7" w14:paraId="288D7250" w14:textId="77777777" w:rsidTr="004623D7">
        <w:trPr>
          <w:cantSplit/>
          <w:trHeight w:val="20"/>
        </w:trPr>
        <w:tc>
          <w:tcPr>
            <w:tcW w:w="2849" w:type="dxa"/>
            <w:shd w:val="clear" w:color="auto" w:fill="auto"/>
            <w:noWrap/>
            <w:hideMark/>
          </w:tcPr>
          <w:p w14:paraId="31F2EA0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46 4 01 00000</w:t>
            </w:r>
          </w:p>
        </w:tc>
        <w:tc>
          <w:tcPr>
            <w:tcW w:w="7612" w:type="dxa"/>
            <w:shd w:val="clear" w:color="auto" w:fill="auto"/>
            <w:hideMark/>
          </w:tcPr>
          <w:p w14:paraId="4F09083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"Укрепление единства российской нации, формирование общероссийской гражданской идентичности и этнокультурное развитие народов России"</w:t>
            </w:r>
          </w:p>
        </w:tc>
      </w:tr>
      <w:tr w:rsidR="005D1545" w:rsidRPr="004623D7" w14:paraId="2A5F0088" w14:textId="77777777" w:rsidTr="004623D7">
        <w:trPr>
          <w:cantSplit/>
          <w:trHeight w:val="20"/>
        </w:trPr>
        <w:tc>
          <w:tcPr>
            <w:tcW w:w="2849" w:type="dxa"/>
            <w:shd w:val="clear" w:color="auto" w:fill="auto"/>
            <w:noWrap/>
            <w:hideMark/>
          </w:tcPr>
          <w:p w14:paraId="5567275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46 4 01 30850</w:t>
            </w:r>
          </w:p>
        </w:tc>
        <w:tc>
          <w:tcPr>
            <w:tcW w:w="7612" w:type="dxa"/>
            <w:shd w:val="clear" w:color="auto" w:fill="auto"/>
            <w:hideMark/>
          </w:tcPr>
          <w:p w14:paraId="715D7BB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Премия Президента Российской Федерации за вклад </w:t>
            </w:r>
            <w:r>
              <w:rPr>
                <w:rFonts w:eastAsia="Times New Roman" w:cs="Times New Roman"/>
                <w:szCs w:val="28"/>
                <w:lang w:eastAsia="ru-RU"/>
              </w:rPr>
              <w:t xml:space="preserve">                                 </w:t>
            </w:r>
            <w:r w:rsidRPr="004623D7">
              <w:rPr>
                <w:rFonts w:eastAsia="Times New Roman" w:cs="Times New Roman"/>
                <w:szCs w:val="28"/>
                <w:lang w:eastAsia="ru-RU"/>
              </w:rPr>
              <w:t>в укрепление единства российской нации</w:t>
            </w:r>
          </w:p>
        </w:tc>
      </w:tr>
      <w:tr w:rsidR="005D1545" w:rsidRPr="004623D7" w14:paraId="15678FC4" w14:textId="77777777" w:rsidTr="004623D7">
        <w:trPr>
          <w:cantSplit/>
          <w:trHeight w:val="20"/>
        </w:trPr>
        <w:tc>
          <w:tcPr>
            <w:tcW w:w="2849" w:type="dxa"/>
            <w:shd w:val="clear" w:color="auto" w:fill="auto"/>
            <w:noWrap/>
            <w:hideMark/>
          </w:tcPr>
          <w:p w14:paraId="19A422F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46 4 02 00000</w:t>
            </w:r>
          </w:p>
        </w:tc>
        <w:tc>
          <w:tcPr>
            <w:tcW w:w="7612" w:type="dxa"/>
            <w:shd w:val="clear" w:color="auto" w:fill="auto"/>
            <w:hideMark/>
          </w:tcPr>
          <w:p w14:paraId="48DE5B7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деятельности Федерального агентства по делам национальностей и подведомственных ему организаций"</w:t>
            </w:r>
          </w:p>
        </w:tc>
      </w:tr>
      <w:tr w:rsidR="005D1545" w:rsidRPr="004623D7" w14:paraId="584E64A4" w14:textId="77777777" w:rsidTr="004623D7">
        <w:trPr>
          <w:cantSplit/>
          <w:trHeight w:val="20"/>
        </w:trPr>
        <w:tc>
          <w:tcPr>
            <w:tcW w:w="2849" w:type="dxa"/>
            <w:shd w:val="clear" w:color="auto" w:fill="auto"/>
            <w:noWrap/>
            <w:hideMark/>
          </w:tcPr>
          <w:p w14:paraId="41031A2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47 0 00 00000</w:t>
            </w:r>
          </w:p>
        </w:tc>
        <w:tc>
          <w:tcPr>
            <w:tcW w:w="7612" w:type="dxa"/>
            <w:shd w:val="clear" w:color="auto" w:fill="auto"/>
            <w:hideMark/>
          </w:tcPr>
          <w:p w14:paraId="2F0E729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Государственная программа Российской Федерации </w:t>
            </w:r>
            <w:r>
              <w:rPr>
                <w:rFonts w:eastAsia="Times New Roman" w:cs="Times New Roman"/>
                <w:szCs w:val="28"/>
                <w:lang w:eastAsia="ru-RU"/>
              </w:rPr>
              <w:t xml:space="preserve">  </w:t>
            </w:r>
            <w:r w:rsidRPr="004623D7">
              <w:rPr>
                <w:rFonts w:eastAsia="Times New Roman" w:cs="Times New Roman"/>
                <w:szCs w:val="28"/>
                <w:lang w:eastAsia="ru-RU"/>
              </w:rPr>
              <w:t>"Научно-технологическое развитие Российской Федерации"</w:t>
            </w:r>
          </w:p>
        </w:tc>
      </w:tr>
      <w:tr w:rsidR="005D1545" w:rsidRPr="004623D7" w14:paraId="04A5588E" w14:textId="77777777" w:rsidTr="004623D7">
        <w:trPr>
          <w:cantSplit/>
          <w:trHeight w:val="20"/>
        </w:trPr>
        <w:tc>
          <w:tcPr>
            <w:tcW w:w="2849" w:type="dxa"/>
            <w:shd w:val="clear" w:color="auto" w:fill="auto"/>
            <w:noWrap/>
            <w:hideMark/>
          </w:tcPr>
          <w:p w14:paraId="5277CF5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47 2 00 00000</w:t>
            </w:r>
          </w:p>
        </w:tc>
        <w:tc>
          <w:tcPr>
            <w:tcW w:w="7612" w:type="dxa"/>
            <w:shd w:val="clear" w:color="auto" w:fill="auto"/>
            <w:hideMark/>
          </w:tcPr>
          <w:p w14:paraId="595A9F7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Федеральные проекты</w:t>
            </w:r>
          </w:p>
        </w:tc>
      </w:tr>
      <w:tr w:rsidR="005D1545" w:rsidRPr="004623D7" w14:paraId="644B35A9" w14:textId="77777777" w:rsidTr="004623D7">
        <w:trPr>
          <w:cantSplit/>
          <w:trHeight w:val="20"/>
        </w:trPr>
        <w:tc>
          <w:tcPr>
            <w:tcW w:w="2849" w:type="dxa"/>
            <w:shd w:val="clear" w:color="auto" w:fill="auto"/>
            <w:noWrap/>
            <w:hideMark/>
          </w:tcPr>
          <w:p w14:paraId="5642E06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47 2 01 00000</w:t>
            </w:r>
          </w:p>
        </w:tc>
        <w:tc>
          <w:tcPr>
            <w:tcW w:w="7612" w:type="dxa"/>
            <w:shd w:val="clear" w:color="auto" w:fill="auto"/>
            <w:hideMark/>
          </w:tcPr>
          <w:p w14:paraId="5EA7BEA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"Создание крупных объектов инфраструктуры науки и высшего образования"</w:t>
            </w:r>
          </w:p>
        </w:tc>
      </w:tr>
      <w:tr w:rsidR="005D1545" w:rsidRPr="004623D7" w14:paraId="3D3FA71D" w14:textId="77777777" w:rsidTr="004623D7">
        <w:trPr>
          <w:cantSplit/>
          <w:trHeight w:val="20"/>
        </w:trPr>
        <w:tc>
          <w:tcPr>
            <w:tcW w:w="2849" w:type="dxa"/>
            <w:shd w:val="clear" w:color="auto" w:fill="auto"/>
            <w:noWrap/>
            <w:hideMark/>
          </w:tcPr>
          <w:p w14:paraId="3456786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47 2 01 65621</w:t>
            </w:r>
          </w:p>
        </w:tc>
        <w:tc>
          <w:tcPr>
            <w:tcW w:w="7612" w:type="dxa"/>
            <w:shd w:val="clear" w:color="auto" w:fill="auto"/>
            <w:hideMark/>
          </w:tcPr>
          <w:p w14:paraId="7456B3E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Взнос в уставный капитал акционерного общества "Хайпарк Санкт-Петербургского национального исследовательского университета информационных технологий, механики </w:t>
            </w:r>
            <w:r>
              <w:rPr>
                <w:rFonts w:eastAsia="Times New Roman" w:cs="Times New Roman"/>
                <w:szCs w:val="28"/>
                <w:lang w:eastAsia="ru-RU"/>
              </w:rPr>
              <w:t xml:space="preserve">                          </w:t>
            </w:r>
            <w:r w:rsidRPr="004623D7">
              <w:rPr>
                <w:rFonts w:eastAsia="Times New Roman" w:cs="Times New Roman"/>
                <w:szCs w:val="28"/>
                <w:lang w:eastAsia="ru-RU"/>
              </w:rPr>
              <w:t>и оптики", г. Санкт-Петербург</w:t>
            </w:r>
          </w:p>
        </w:tc>
      </w:tr>
      <w:tr w:rsidR="005D1545" w:rsidRPr="004623D7" w14:paraId="57B607B8" w14:textId="77777777" w:rsidTr="004623D7">
        <w:trPr>
          <w:cantSplit/>
          <w:trHeight w:val="20"/>
        </w:trPr>
        <w:tc>
          <w:tcPr>
            <w:tcW w:w="2849" w:type="dxa"/>
            <w:shd w:val="clear" w:color="auto" w:fill="auto"/>
            <w:noWrap/>
            <w:hideMark/>
          </w:tcPr>
          <w:p w14:paraId="4DFADE6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47 2 02 00000</w:t>
            </w:r>
          </w:p>
        </w:tc>
        <w:tc>
          <w:tcPr>
            <w:tcW w:w="7612" w:type="dxa"/>
            <w:shd w:val="clear" w:color="auto" w:fill="auto"/>
            <w:hideMark/>
          </w:tcPr>
          <w:p w14:paraId="2C33BBB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"Поддержка наукоградов"</w:t>
            </w:r>
          </w:p>
        </w:tc>
      </w:tr>
      <w:tr w:rsidR="005D1545" w:rsidRPr="004623D7" w14:paraId="16050FA6" w14:textId="77777777" w:rsidTr="004623D7">
        <w:trPr>
          <w:cantSplit/>
          <w:trHeight w:val="20"/>
        </w:trPr>
        <w:tc>
          <w:tcPr>
            <w:tcW w:w="2849" w:type="dxa"/>
            <w:shd w:val="clear" w:color="auto" w:fill="auto"/>
            <w:noWrap/>
            <w:hideMark/>
          </w:tcPr>
          <w:p w14:paraId="7D52F14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47 2 02 55250</w:t>
            </w:r>
          </w:p>
        </w:tc>
        <w:tc>
          <w:tcPr>
            <w:tcW w:w="7612" w:type="dxa"/>
            <w:shd w:val="clear" w:color="auto" w:fill="auto"/>
            <w:hideMark/>
          </w:tcPr>
          <w:p w14:paraId="7200713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Субсидии на осуществление мероприятий по реализации стратегий социально-экономического развития наукоградов Российской Федерации, способствующих развитию </w:t>
            </w:r>
            <w:r>
              <w:rPr>
                <w:rFonts w:eastAsia="Times New Roman" w:cs="Times New Roman"/>
                <w:szCs w:val="28"/>
                <w:lang w:eastAsia="ru-RU"/>
              </w:rPr>
              <w:t xml:space="preserve">              </w:t>
            </w:r>
            <w:r w:rsidRPr="004623D7">
              <w:rPr>
                <w:rFonts w:eastAsia="Times New Roman" w:cs="Times New Roman"/>
                <w:szCs w:val="28"/>
                <w:lang w:eastAsia="ru-RU"/>
              </w:rPr>
              <w:t>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tc>
      </w:tr>
      <w:tr w:rsidR="005D1545" w:rsidRPr="004623D7" w14:paraId="00A04911" w14:textId="77777777" w:rsidTr="004623D7">
        <w:trPr>
          <w:cantSplit/>
          <w:trHeight w:val="20"/>
        </w:trPr>
        <w:tc>
          <w:tcPr>
            <w:tcW w:w="2849" w:type="dxa"/>
            <w:shd w:val="clear" w:color="auto" w:fill="auto"/>
            <w:noWrap/>
            <w:hideMark/>
          </w:tcPr>
          <w:p w14:paraId="5B3608B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47 2 03 00000</w:t>
            </w:r>
          </w:p>
        </w:tc>
        <w:tc>
          <w:tcPr>
            <w:tcW w:w="7612" w:type="dxa"/>
            <w:shd w:val="clear" w:color="auto" w:fill="auto"/>
            <w:hideMark/>
          </w:tcPr>
          <w:p w14:paraId="42F9B4F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"Популяризация науки и технологий"</w:t>
            </w:r>
          </w:p>
        </w:tc>
      </w:tr>
      <w:tr w:rsidR="005D1545" w:rsidRPr="004623D7" w14:paraId="39ADF33B" w14:textId="77777777" w:rsidTr="004623D7">
        <w:trPr>
          <w:cantSplit/>
          <w:trHeight w:val="20"/>
        </w:trPr>
        <w:tc>
          <w:tcPr>
            <w:tcW w:w="2849" w:type="dxa"/>
            <w:shd w:val="clear" w:color="auto" w:fill="auto"/>
            <w:noWrap/>
            <w:hideMark/>
          </w:tcPr>
          <w:p w14:paraId="201FC2C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47 2 03 61591</w:t>
            </w:r>
          </w:p>
        </w:tc>
        <w:tc>
          <w:tcPr>
            <w:tcW w:w="7612" w:type="dxa"/>
            <w:shd w:val="clear" w:color="auto" w:fill="auto"/>
            <w:hideMark/>
          </w:tcPr>
          <w:p w14:paraId="7D802F9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Поддержка проектов авторов и команд авторов, направленных на освещение вопросов науки и технологий </w:t>
            </w:r>
            <w:r>
              <w:rPr>
                <w:rFonts w:eastAsia="Times New Roman" w:cs="Times New Roman"/>
                <w:szCs w:val="28"/>
                <w:lang w:eastAsia="ru-RU"/>
              </w:rPr>
              <w:t xml:space="preserve">              </w:t>
            </w:r>
            <w:r w:rsidRPr="004623D7">
              <w:rPr>
                <w:rFonts w:eastAsia="Times New Roman" w:cs="Times New Roman"/>
                <w:szCs w:val="28"/>
                <w:lang w:eastAsia="ru-RU"/>
              </w:rPr>
              <w:t xml:space="preserve">по тематикам приоритетных направлений Стратегии </w:t>
            </w:r>
            <w:r>
              <w:rPr>
                <w:rFonts w:eastAsia="Times New Roman" w:cs="Times New Roman"/>
                <w:szCs w:val="28"/>
                <w:lang w:eastAsia="ru-RU"/>
              </w:rPr>
              <w:t xml:space="preserve">             </w:t>
            </w:r>
            <w:r w:rsidRPr="004623D7">
              <w:rPr>
                <w:rFonts w:eastAsia="Times New Roman" w:cs="Times New Roman"/>
                <w:szCs w:val="28"/>
                <w:lang w:eastAsia="ru-RU"/>
              </w:rPr>
              <w:t>научно-технологического развития Российской Федерации</w:t>
            </w:r>
          </w:p>
        </w:tc>
      </w:tr>
      <w:tr w:rsidR="005D1545" w:rsidRPr="004623D7" w14:paraId="5F1A6B04" w14:textId="77777777" w:rsidTr="004623D7">
        <w:trPr>
          <w:cantSplit/>
          <w:trHeight w:val="20"/>
        </w:trPr>
        <w:tc>
          <w:tcPr>
            <w:tcW w:w="2849" w:type="dxa"/>
            <w:shd w:val="clear" w:color="auto" w:fill="auto"/>
            <w:noWrap/>
            <w:hideMark/>
          </w:tcPr>
          <w:p w14:paraId="6158F1F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47 2 03 61592</w:t>
            </w:r>
          </w:p>
        </w:tc>
        <w:tc>
          <w:tcPr>
            <w:tcW w:w="7612" w:type="dxa"/>
            <w:shd w:val="clear" w:color="auto" w:fill="auto"/>
            <w:hideMark/>
          </w:tcPr>
          <w:p w14:paraId="2C47F1F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Гранты в форме субсидий на организацию и проведение научно-популярных мероприятий для широкой аудитории</w:t>
            </w:r>
          </w:p>
        </w:tc>
      </w:tr>
      <w:tr w:rsidR="005D1545" w:rsidRPr="004623D7" w14:paraId="171341AC" w14:textId="77777777" w:rsidTr="004623D7">
        <w:trPr>
          <w:cantSplit/>
          <w:trHeight w:val="20"/>
        </w:trPr>
        <w:tc>
          <w:tcPr>
            <w:tcW w:w="2849" w:type="dxa"/>
            <w:shd w:val="clear" w:color="auto" w:fill="auto"/>
            <w:noWrap/>
            <w:hideMark/>
          </w:tcPr>
          <w:p w14:paraId="138873F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47 2 04 00000</w:t>
            </w:r>
          </w:p>
        </w:tc>
        <w:tc>
          <w:tcPr>
            <w:tcW w:w="7612" w:type="dxa"/>
            <w:shd w:val="clear" w:color="auto" w:fill="auto"/>
            <w:hideMark/>
          </w:tcPr>
          <w:p w14:paraId="74D47ED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"Создание национального центра физики и математики"</w:t>
            </w:r>
          </w:p>
        </w:tc>
      </w:tr>
      <w:tr w:rsidR="005D1545" w:rsidRPr="004623D7" w14:paraId="60E16536" w14:textId="77777777" w:rsidTr="004623D7">
        <w:trPr>
          <w:cantSplit/>
          <w:trHeight w:val="20"/>
        </w:trPr>
        <w:tc>
          <w:tcPr>
            <w:tcW w:w="2849" w:type="dxa"/>
            <w:shd w:val="clear" w:color="auto" w:fill="auto"/>
            <w:noWrap/>
            <w:hideMark/>
          </w:tcPr>
          <w:p w14:paraId="58CB1A4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47 2 05 00000</w:t>
            </w:r>
          </w:p>
        </w:tc>
        <w:tc>
          <w:tcPr>
            <w:tcW w:w="7612" w:type="dxa"/>
            <w:shd w:val="clear" w:color="auto" w:fill="auto"/>
            <w:hideMark/>
          </w:tcPr>
          <w:p w14:paraId="02BB275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"Научное обеспечение развития инфраструктуры здравоохранения"</w:t>
            </w:r>
          </w:p>
        </w:tc>
      </w:tr>
      <w:tr w:rsidR="005D1545" w:rsidRPr="004623D7" w14:paraId="3C76D6ED" w14:textId="77777777" w:rsidTr="004623D7">
        <w:trPr>
          <w:cantSplit/>
          <w:trHeight w:val="20"/>
        </w:trPr>
        <w:tc>
          <w:tcPr>
            <w:tcW w:w="2849" w:type="dxa"/>
            <w:shd w:val="clear" w:color="auto" w:fill="auto"/>
            <w:noWrap/>
            <w:hideMark/>
          </w:tcPr>
          <w:p w14:paraId="41F4A75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47 2 06 00000</w:t>
            </w:r>
          </w:p>
        </w:tc>
        <w:tc>
          <w:tcPr>
            <w:tcW w:w="7612" w:type="dxa"/>
            <w:shd w:val="clear" w:color="auto" w:fill="auto"/>
            <w:hideMark/>
          </w:tcPr>
          <w:p w14:paraId="61C422C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"Социально-экономическое развитие Республики Крым и г. Севастополя"</w:t>
            </w:r>
          </w:p>
        </w:tc>
      </w:tr>
      <w:tr w:rsidR="005D1545" w:rsidRPr="004623D7" w14:paraId="09838A86" w14:textId="77777777" w:rsidTr="004623D7">
        <w:trPr>
          <w:cantSplit/>
          <w:trHeight w:val="20"/>
        </w:trPr>
        <w:tc>
          <w:tcPr>
            <w:tcW w:w="2849" w:type="dxa"/>
            <w:shd w:val="clear" w:color="auto" w:fill="auto"/>
            <w:noWrap/>
            <w:hideMark/>
          </w:tcPr>
          <w:p w14:paraId="3620298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47 2 07 00000</w:t>
            </w:r>
          </w:p>
        </w:tc>
        <w:tc>
          <w:tcPr>
            <w:tcW w:w="7612" w:type="dxa"/>
            <w:shd w:val="clear" w:color="auto" w:fill="auto"/>
            <w:hideMark/>
          </w:tcPr>
          <w:p w14:paraId="0AE4E07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"Государственная поддержка российских научных организаций авиационной промышленности"</w:t>
            </w:r>
          </w:p>
        </w:tc>
      </w:tr>
      <w:tr w:rsidR="005D1545" w:rsidRPr="004623D7" w14:paraId="2B076042" w14:textId="77777777" w:rsidTr="004623D7">
        <w:trPr>
          <w:cantSplit/>
          <w:trHeight w:val="20"/>
        </w:trPr>
        <w:tc>
          <w:tcPr>
            <w:tcW w:w="2849" w:type="dxa"/>
            <w:shd w:val="clear" w:color="auto" w:fill="auto"/>
            <w:noWrap/>
            <w:hideMark/>
          </w:tcPr>
          <w:p w14:paraId="1665FBF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47 2 08 00000</w:t>
            </w:r>
          </w:p>
        </w:tc>
        <w:tc>
          <w:tcPr>
            <w:tcW w:w="7612" w:type="dxa"/>
            <w:shd w:val="clear" w:color="auto" w:fill="auto"/>
            <w:hideMark/>
          </w:tcPr>
          <w:p w14:paraId="6180F36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"Научное обеспечение государственной поддержки авиационной промышленности"</w:t>
            </w:r>
          </w:p>
        </w:tc>
      </w:tr>
      <w:tr w:rsidR="005D1545" w:rsidRPr="004623D7" w14:paraId="0FED4FC6" w14:textId="77777777" w:rsidTr="004623D7">
        <w:trPr>
          <w:cantSplit/>
          <w:trHeight w:val="20"/>
        </w:trPr>
        <w:tc>
          <w:tcPr>
            <w:tcW w:w="2849" w:type="dxa"/>
            <w:shd w:val="clear" w:color="auto" w:fill="auto"/>
            <w:noWrap/>
            <w:hideMark/>
          </w:tcPr>
          <w:p w14:paraId="55049EA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47 2 09 00000</w:t>
            </w:r>
          </w:p>
        </w:tc>
        <w:tc>
          <w:tcPr>
            <w:tcW w:w="7612" w:type="dxa"/>
            <w:shd w:val="clear" w:color="auto" w:fill="auto"/>
            <w:hideMark/>
          </w:tcPr>
          <w:p w14:paraId="2D46CB2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"Научное обеспечение государственной поддержки российских организаций самолетостроения"</w:t>
            </w:r>
          </w:p>
        </w:tc>
      </w:tr>
      <w:tr w:rsidR="005D1545" w:rsidRPr="004623D7" w14:paraId="67FA6B76" w14:textId="77777777" w:rsidTr="004623D7">
        <w:trPr>
          <w:cantSplit/>
          <w:trHeight w:val="20"/>
        </w:trPr>
        <w:tc>
          <w:tcPr>
            <w:tcW w:w="2849" w:type="dxa"/>
            <w:shd w:val="clear" w:color="auto" w:fill="auto"/>
            <w:noWrap/>
            <w:hideMark/>
          </w:tcPr>
          <w:p w14:paraId="1E1A0AE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47 2 10 00000</w:t>
            </w:r>
          </w:p>
        </w:tc>
        <w:tc>
          <w:tcPr>
            <w:tcW w:w="7612" w:type="dxa"/>
            <w:shd w:val="clear" w:color="auto" w:fill="auto"/>
            <w:hideMark/>
          </w:tcPr>
          <w:p w14:paraId="68217E6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"Научное обеспечение развития производства лекарственных средств и медицинских изделий"</w:t>
            </w:r>
          </w:p>
        </w:tc>
      </w:tr>
      <w:tr w:rsidR="005D1545" w:rsidRPr="004623D7" w14:paraId="03C13CA5" w14:textId="77777777" w:rsidTr="004623D7">
        <w:trPr>
          <w:cantSplit/>
          <w:trHeight w:val="20"/>
        </w:trPr>
        <w:tc>
          <w:tcPr>
            <w:tcW w:w="2849" w:type="dxa"/>
            <w:shd w:val="clear" w:color="auto" w:fill="auto"/>
            <w:noWrap/>
            <w:hideMark/>
          </w:tcPr>
          <w:p w14:paraId="0CF9835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47 2 11 00000</w:t>
            </w:r>
          </w:p>
        </w:tc>
        <w:tc>
          <w:tcPr>
            <w:tcW w:w="7612" w:type="dxa"/>
            <w:shd w:val="clear" w:color="auto" w:fill="auto"/>
            <w:hideMark/>
          </w:tcPr>
          <w:p w14:paraId="5B310CB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"Научное обеспечение развития производства медицинских изделий"</w:t>
            </w:r>
          </w:p>
        </w:tc>
      </w:tr>
      <w:tr w:rsidR="005D1545" w:rsidRPr="004623D7" w14:paraId="55D6540C" w14:textId="77777777" w:rsidTr="004623D7">
        <w:trPr>
          <w:cantSplit/>
          <w:trHeight w:val="20"/>
        </w:trPr>
        <w:tc>
          <w:tcPr>
            <w:tcW w:w="2849" w:type="dxa"/>
            <w:shd w:val="clear" w:color="auto" w:fill="auto"/>
            <w:noWrap/>
            <w:hideMark/>
          </w:tcPr>
          <w:p w14:paraId="274044F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47 2 12 00000</w:t>
            </w:r>
          </w:p>
        </w:tc>
        <w:tc>
          <w:tcPr>
            <w:tcW w:w="7612" w:type="dxa"/>
            <w:shd w:val="clear" w:color="auto" w:fill="auto"/>
            <w:hideMark/>
          </w:tcPr>
          <w:p w14:paraId="67A23BA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"Развитие технологий производства электроники"</w:t>
            </w:r>
          </w:p>
        </w:tc>
      </w:tr>
      <w:tr w:rsidR="005D1545" w:rsidRPr="004623D7" w14:paraId="1D39F0A8" w14:textId="77777777" w:rsidTr="004623D7">
        <w:trPr>
          <w:cantSplit/>
          <w:trHeight w:val="20"/>
        </w:trPr>
        <w:tc>
          <w:tcPr>
            <w:tcW w:w="2849" w:type="dxa"/>
            <w:shd w:val="clear" w:color="auto" w:fill="auto"/>
            <w:noWrap/>
            <w:hideMark/>
          </w:tcPr>
          <w:p w14:paraId="1A6331E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47 2 12 67771</w:t>
            </w:r>
          </w:p>
        </w:tc>
        <w:tc>
          <w:tcPr>
            <w:tcW w:w="7612" w:type="dxa"/>
            <w:shd w:val="clear" w:color="auto" w:fill="auto"/>
            <w:hideMark/>
          </w:tcPr>
          <w:p w14:paraId="6A7ECAE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Субсидии российским организациям на финансовое обеспечение мероприятий по проведению </w:t>
            </w:r>
            <w:r>
              <w:rPr>
                <w:rFonts w:eastAsia="Times New Roman" w:cs="Times New Roman"/>
                <w:szCs w:val="28"/>
                <w:lang w:eastAsia="ru-RU"/>
              </w:rPr>
              <w:t xml:space="preserve">                                        </w:t>
            </w:r>
            <w:r w:rsidRPr="004623D7">
              <w:rPr>
                <w:rFonts w:eastAsia="Times New Roman" w:cs="Times New Roman"/>
                <w:szCs w:val="28"/>
                <w:lang w:eastAsia="ru-RU"/>
              </w:rPr>
              <w:t xml:space="preserve">научно-исследовательских и опытно-конструкторских работ </w:t>
            </w:r>
            <w:r>
              <w:rPr>
                <w:rFonts w:eastAsia="Times New Roman" w:cs="Times New Roman"/>
                <w:szCs w:val="28"/>
                <w:lang w:eastAsia="ru-RU"/>
              </w:rPr>
              <w:t xml:space="preserve">  </w:t>
            </w:r>
            <w:r w:rsidRPr="004623D7">
              <w:rPr>
                <w:rFonts w:eastAsia="Times New Roman" w:cs="Times New Roman"/>
                <w:szCs w:val="28"/>
                <w:lang w:eastAsia="ru-RU"/>
              </w:rPr>
              <w:t>в области средств производства электроники</w:t>
            </w:r>
          </w:p>
        </w:tc>
      </w:tr>
      <w:tr w:rsidR="005D1545" w:rsidRPr="004623D7" w14:paraId="60F66595" w14:textId="77777777" w:rsidTr="004623D7">
        <w:trPr>
          <w:cantSplit/>
          <w:trHeight w:val="20"/>
        </w:trPr>
        <w:tc>
          <w:tcPr>
            <w:tcW w:w="2849" w:type="dxa"/>
            <w:shd w:val="clear" w:color="auto" w:fill="auto"/>
            <w:noWrap/>
            <w:hideMark/>
          </w:tcPr>
          <w:p w14:paraId="52D22B7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47 2 13 00000</w:t>
            </w:r>
          </w:p>
        </w:tc>
        <w:tc>
          <w:tcPr>
            <w:tcW w:w="7612" w:type="dxa"/>
            <w:shd w:val="clear" w:color="auto" w:fill="auto"/>
            <w:hideMark/>
          </w:tcPr>
          <w:p w14:paraId="63DAEE5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"Прикладные исследования, разработка и внедрение электронной продукции"</w:t>
            </w:r>
          </w:p>
        </w:tc>
      </w:tr>
      <w:tr w:rsidR="005D1545" w:rsidRPr="004623D7" w14:paraId="581ECBAC" w14:textId="77777777" w:rsidTr="004623D7">
        <w:trPr>
          <w:cantSplit/>
          <w:trHeight w:val="20"/>
        </w:trPr>
        <w:tc>
          <w:tcPr>
            <w:tcW w:w="2849" w:type="dxa"/>
            <w:shd w:val="clear" w:color="auto" w:fill="auto"/>
            <w:noWrap/>
            <w:hideMark/>
          </w:tcPr>
          <w:p w14:paraId="67A3E72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47 2 13 68580</w:t>
            </w:r>
          </w:p>
        </w:tc>
        <w:tc>
          <w:tcPr>
            <w:tcW w:w="7612" w:type="dxa"/>
            <w:shd w:val="clear" w:color="auto" w:fill="auto"/>
            <w:hideMark/>
          </w:tcPr>
          <w:p w14:paraId="15E6F3A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Субсидии российским организациям на финансовое обеспечение части затрат на создание научно-технического задела по разработке базовых технологий </w:t>
            </w:r>
            <w:r>
              <w:rPr>
                <w:rFonts w:eastAsia="Times New Roman" w:cs="Times New Roman"/>
                <w:szCs w:val="28"/>
                <w:lang w:eastAsia="ru-RU"/>
              </w:rPr>
              <w:t xml:space="preserve">                           </w:t>
            </w:r>
            <w:r w:rsidRPr="004623D7">
              <w:rPr>
                <w:rFonts w:eastAsia="Times New Roman" w:cs="Times New Roman"/>
                <w:szCs w:val="28"/>
                <w:lang w:eastAsia="ru-RU"/>
              </w:rPr>
              <w:t xml:space="preserve">производства приоритетных электронных компонентов </w:t>
            </w:r>
            <w:r>
              <w:rPr>
                <w:rFonts w:eastAsia="Times New Roman" w:cs="Times New Roman"/>
                <w:szCs w:val="28"/>
                <w:lang w:eastAsia="ru-RU"/>
              </w:rPr>
              <w:t xml:space="preserve">                       </w:t>
            </w:r>
            <w:r w:rsidRPr="004623D7">
              <w:rPr>
                <w:rFonts w:eastAsia="Times New Roman" w:cs="Times New Roman"/>
                <w:szCs w:val="28"/>
                <w:lang w:eastAsia="ru-RU"/>
              </w:rPr>
              <w:t>и радиоэлектронной аппаратуры</w:t>
            </w:r>
          </w:p>
        </w:tc>
      </w:tr>
      <w:tr w:rsidR="005D1545" w:rsidRPr="004623D7" w14:paraId="7FE9FD66" w14:textId="77777777" w:rsidTr="004623D7">
        <w:trPr>
          <w:cantSplit/>
          <w:trHeight w:val="20"/>
        </w:trPr>
        <w:tc>
          <w:tcPr>
            <w:tcW w:w="2849" w:type="dxa"/>
            <w:shd w:val="clear" w:color="auto" w:fill="auto"/>
            <w:noWrap/>
            <w:hideMark/>
          </w:tcPr>
          <w:p w14:paraId="30787C8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47 2 14 00000</w:t>
            </w:r>
          </w:p>
        </w:tc>
        <w:tc>
          <w:tcPr>
            <w:tcW w:w="7612" w:type="dxa"/>
            <w:shd w:val="clear" w:color="auto" w:fill="auto"/>
            <w:hideMark/>
          </w:tcPr>
          <w:p w14:paraId="194ED26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"Научное обеспечение развития физической культуры, массового спорта и спорта высших достижений"</w:t>
            </w:r>
          </w:p>
        </w:tc>
      </w:tr>
      <w:tr w:rsidR="005D1545" w:rsidRPr="004623D7" w14:paraId="4C06D619" w14:textId="77777777" w:rsidTr="004623D7">
        <w:trPr>
          <w:cantSplit/>
          <w:trHeight w:val="20"/>
        </w:trPr>
        <w:tc>
          <w:tcPr>
            <w:tcW w:w="2849" w:type="dxa"/>
            <w:shd w:val="clear" w:color="auto" w:fill="auto"/>
            <w:noWrap/>
            <w:hideMark/>
          </w:tcPr>
          <w:p w14:paraId="4EAB1F4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47 2 15 00000</w:t>
            </w:r>
          </w:p>
        </w:tc>
        <w:tc>
          <w:tcPr>
            <w:tcW w:w="7612" w:type="dxa"/>
            <w:shd w:val="clear" w:color="auto" w:fill="auto"/>
            <w:hideMark/>
          </w:tcPr>
          <w:p w14:paraId="15DCA08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"Национальная технологическая инициатива"</w:t>
            </w:r>
          </w:p>
        </w:tc>
      </w:tr>
      <w:tr w:rsidR="005D1545" w:rsidRPr="004623D7" w14:paraId="55CF8384" w14:textId="77777777" w:rsidTr="004623D7">
        <w:trPr>
          <w:cantSplit/>
          <w:trHeight w:val="20"/>
        </w:trPr>
        <w:tc>
          <w:tcPr>
            <w:tcW w:w="2849" w:type="dxa"/>
            <w:shd w:val="clear" w:color="auto" w:fill="auto"/>
            <w:noWrap/>
            <w:hideMark/>
          </w:tcPr>
          <w:p w14:paraId="3D50575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47 2 15 67703</w:t>
            </w:r>
          </w:p>
        </w:tc>
        <w:tc>
          <w:tcPr>
            <w:tcW w:w="7612" w:type="dxa"/>
            <w:shd w:val="clear" w:color="auto" w:fill="auto"/>
            <w:hideMark/>
          </w:tcPr>
          <w:p w14:paraId="4E34ACA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Субсидии на предоставление грантов юридическим лицам </w:t>
            </w:r>
            <w:r>
              <w:rPr>
                <w:rFonts w:eastAsia="Times New Roman" w:cs="Times New Roman"/>
                <w:szCs w:val="28"/>
                <w:lang w:eastAsia="ru-RU"/>
              </w:rPr>
              <w:t xml:space="preserve">              </w:t>
            </w:r>
            <w:r w:rsidRPr="004623D7">
              <w:rPr>
                <w:rFonts w:eastAsia="Times New Roman" w:cs="Times New Roman"/>
                <w:szCs w:val="28"/>
                <w:lang w:eastAsia="ru-RU"/>
              </w:rPr>
              <w:t>на проведение научно-исследовательских работ в целях реализации планов мероприятий ("дорожных карт") Национальной технологической инициативы</w:t>
            </w:r>
          </w:p>
        </w:tc>
      </w:tr>
      <w:tr w:rsidR="005D1545" w:rsidRPr="004623D7" w14:paraId="535F4EED" w14:textId="77777777" w:rsidTr="004623D7">
        <w:trPr>
          <w:cantSplit/>
          <w:trHeight w:val="20"/>
        </w:trPr>
        <w:tc>
          <w:tcPr>
            <w:tcW w:w="2849" w:type="dxa"/>
            <w:shd w:val="clear" w:color="auto" w:fill="auto"/>
            <w:noWrap/>
            <w:hideMark/>
          </w:tcPr>
          <w:p w14:paraId="14F52F6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47 2 15 67704</w:t>
            </w:r>
          </w:p>
        </w:tc>
        <w:tc>
          <w:tcPr>
            <w:tcW w:w="7612" w:type="dxa"/>
            <w:shd w:val="clear" w:color="auto" w:fill="auto"/>
            <w:hideMark/>
          </w:tcPr>
          <w:p w14:paraId="1D29459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Субсидии Фонду поддержки проектов Национальной технологической инициативы на финансовое обеспечение затрат на реализацию проектов в целях реализации планов мероприятий ("дорожных карт") Национальной технологической инициативы и на обеспечение информационной, организационно-технической </w:t>
            </w:r>
            <w:r>
              <w:rPr>
                <w:rFonts w:eastAsia="Times New Roman" w:cs="Times New Roman"/>
                <w:szCs w:val="28"/>
                <w:lang w:eastAsia="ru-RU"/>
              </w:rPr>
              <w:t xml:space="preserve">                                      </w:t>
            </w:r>
            <w:r w:rsidRPr="004623D7">
              <w:rPr>
                <w:rFonts w:eastAsia="Times New Roman" w:cs="Times New Roman"/>
                <w:szCs w:val="28"/>
                <w:lang w:eastAsia="ru-RU"/>
              </w:rPr>
              <w:t>и экспертно-аналитической поддержки реализации Национальной технологической инициативы</w:t>
            </w:r>
          </w:p>
        </w:tc>
      </w:tr>
      <w:tr w:rsidR="005D1545" w:rsidRPr="004623D7" w14:paraId="2521F1A3" w14:textId="77777777" w:rsidTr="004623D7">
        <w:trPr>
          <w:cantSplit/>
          <w:trHeight w:val="20"/>
        </w:trPr>
        <w:tc>
          <w:tcPr>
            <w:tcW w:w="2849" w:type="dxa"/>
            <w:shd w:val="clear" w:color="auto" w:fill="auto"/>
            <w:noWrap/>
            <w:hideMark/>
          </w:tcPr>
          <w:p w14:paraId="0A63C63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47 2 15 67705</w:t>
            </w:r>
          </w:p>
        </w:tc>
        <w:tc>
          <w:tcPr>
            <w:tcW w:w="7612" w:type="dxa"/>
            <w:shd w:val="clear" w:color="auto" w:fill="auto"/>
            <w:hideMark/>
          </w:tcPr>
          <w:p w14:paraId="30B8304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Фонду поддержки проектов Национальной технологической инициативы на финансовое обеспечение затрат на организацию и проведение технологических конкурсов в целях реализации Национальной технологической инициативы</w:t>
            </w:r>
          </w:p>
        </w:tc>
      </w:tr>
      <w:tr w:rsidR="005D1545" w:rsidRPr="004623D7" w14:paraId="72658F5C" w14:textId="77777777" w:rsidTr="004623D7">
        <w:trPr>
          <w:cantSplit/>
          <w:trHeight w:val="20"/>
        </w:trPr>
        <w:tc>
          <w:tcPr>
            <w:tcW w:w="2849" w:type="dxa"/>
            <w:shd w:val="clear" w:color="auto" w:fill="auto"/>
            <w:noWrap/>
            <w:hideMark/>
          </w:tcPr>
          <w:p w14:paraId="223FB0C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47 2 15 67707</w:t>
            </w:r>
          </w:p>
        </w:tc>
        <w:tc>
          <w:tcPr>
            <w:tcW w:w="7612" w:type="dxa"/>
            <w:shd w:val="clear" w:color="auto" w:fill="auto"/>
            <w:hideMark/>
          </w:tcPr>
          <w:p w14:paraId="006D0BA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Фонду поддержки проектов Национальной технологической инициативы на реализацию программ инфраструктурных центров по развитию и формированию отдельных направлений Национальной технологической инициативы</w:t>
            </w:r>
          </w:p>
        </w:tc>
      </w:tr>
      <w:tr w:rsidR="005D1545" w:rsidRPr="004623D7" w14:paraId="6F4A00FC" w14:textId="77777777" w:rsidTr="004623D7">
        <w:trPr>
          <w:cantSplit/>
          <w:trHeight w:val="20"/>
        </w:trPr>
        <w:tc>
          <w:tcPr>
            <w:tcW w:w="2849" w:type="dxa"/>
            <w:shd w:val="clear" w:color="auto" w:fill="auto"/>
            <w:noWrap/>
            <w:hideMark/>
          </w:tcPr>
          <w:p w14:paraId="3D39C05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47 2 15 67712</w:t>
            </w:r>
          </w:p>
        </w:tc>
        <w:tc>
          <w:tcPr>
            <w:tcW w:w="7612" w:type="dxa"/>
            <w:shd w:val="clear" w:color="auto" w:fill="auto"/>
            <w:hideMark/>
          </w:tcPr>
          <w:p w14:paraId="6B95DCF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Субсидия автономной некоммерческой организации "Университет Национальной технологической инициативы 2035" на организационно-техническое и информационное сопровождение деятельности Университета Национальной технологической инициативы</w:t>
            </w:r>
          </w:p>
        </w:tc>
      </w:tr>
      <w:tr w:rsidR="005D1545" w:rsidRPr="004623D7" w14:paraId="4B00404C" w14:textId="77777777" w:rsidTr="004623D7">
        <w:trPr>
          <w:cantSplit/>
          <w:trHeight w:val="20"/>
        </w:trPr>
        <w:tc>
          <w:tcPr>
            <w:tcW w:w="2849" w:type="dxa"/>
            <w:shd w:val="clear" w:color="auto" w:fill="auto"/>
            <w:noWrap/>
            <w:hideMark/>
          </w:tcPr>
          <w:p w14:paraId="0514B21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47 2 15 67713</w:t>
            </w:r>
          </w:p>
        </w:tc>
        <w:tc>
          <w:tcPr>
            <w:tcW w:w="7612" w:type="dxa"/>
            <w:shd w:val="clear" w:color="auto" w:fill="auto"/>
            <w:hideMark/>
          </w:tcPr>
          <w:p w14:paraId="06000D0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Имущественный взнос Российской Федерации в автономную некоммерческую организацию "Платформа Национальной технологической инициативы"</w:t>
            </w:r>
          </w:p>
        </w:tc>
      </w:tr>
      <w:tr w:rsidR="005D1545" w:rsidRPr="004623D7" w14:paraId="66315734" w14:textId="77777777" w:rsidTr="004623D7">
        <w:trPr>
          <w:cantSplit/>
          <w:trHeight w:val="20"/>
        </w:trPr>
        <w:tc>
          <w:tcPr>
            <w:tcW w:w="2849" w:type="dxa"/>
            <w:shd w:val="clear" w:color="auto" w:fill="auto"/>
            <w:noWrap/>
            <w:hideMark/>
          </w:tcPr>
          <w:p w14:paraId="63AF886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47 2 16 00000</w:t>
            </w:r>
          </w:p>
        </w:tc>
        <w:tc>
          <w:tcPr>
            <w:tcW w:w="7612" w:type="dxa"/>
            <w:shd w:val="clear" w:color="auto" w:fill="auto"/>
            <w:hideMark/>
          </w:tcPr>
          <w:p w14:paraId="6010239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"Содействие проведению                     научно-исследовательских и опытно-конструкторских работ    в гражданских отраслях промышленности"</w:t>
            </w:r>
          </w:p>
        </w:tc>
      </w:tr>
      <w:tr w:rsidR="005D1545" w:rsidRPr="004623D7" w14:paraId="486FB4CF" w14:textId="77777777" w:rsidTr="004623D7">
        <w:trPr>
          <w:cantSplit/>
          <w:trHeight w:val="20"/>
        </w:trPr>
        <w:tc>
          <w:tcPr>
            <w:tcW w:w="2849" w:type="dxa"/>
            <w:shd w:val="clear" w:color="auto" w:fill="auto"/>
            <w:noWrap/>
            <w:hideMark/>
          </w:tcPr>
          <w:p w14:paraId="0DEB447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47 2 16 60282</w:t>
            </w:r>
          </w:p>
        </w:tc>
        <w:tc>
          <w:tcPr>
            <w:tcW w:w="7612" w:type="dxa"/>
            <w:shd w:val="clear" w:color="auto" w:fill="auto"/>
            <w:hideMark/>
          </w:tcPr>
          <w:p w14:paraId="15ADD27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российским организациям на финансовое обеспечение части затрат на проведение                                       научно-исследовательских, опытно-конструкторских                          и технологических работ в рамках создания производства газовых турбин большой мощности</w:t>
            </w:r>
          </w:p>
        </w:tc>
      </w:tr>
      <w:tr w:rsidR="005D1545" w:rsidRPr="004623D7" w14:paraId="2037C03C" w14:textId="77777777" w:rsidTr="004623D7">
        <w:trPr>
          <w:cantSplit/>
          <w:trHeight w:val="20"/>
        </w:trPr>
        <w:tc>
          <w:tcPr>
            <w:tcW w:w="2849" w:type="dxa"/>
            <w:shd w:val="clear" w:color="auto" w:fill="auto"/>
            <w:noWrap/>
          </w:tcPr>
          <w:p w14:paraId="00784F0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47 2 16 60464</w:t>
            </w:r>
          </w:p>
        </w:tc>
        <w:tc>
          <w:tcPr>
            <w:tcW w:w="7612" w:type="dxa"/>
            <w:shd w:val="clear" w:color="auto" w:fill="auto"/>
          </w:tcPr>
          <w:p w14:paraId="227C939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юридическим лицам - заказчикам станкоинструментальной продукции на финансовое обеспечение затрат на проведение научно-исследовательских             и опытно-конструкторских работ по разработке такой продукции предприятиями станкоинструментальной промышленности</w:t>
            </w:r>
          </w:p>
        </w:tc>
      </w:tr>
      <w:tr w:rsidR="005D1545" w:rsidRPr="004623D7" w14:paraId="17DBAC83" w14:textId="77777777" w:rsidTr="004623D7">
        <w:trPr>
          <w:cantSplit/>
          <w:trHeight w:val="20"/>
        </w:trPr>
        <w:tc>
          <w:tcPr>
            <w:tcW w:w="2849" w:type="dxa"/>
            <w:shd w:val="clear" w:color="auto" w:fill="auto"/>
            <w:noWrap/>
          </w:tcPr>
          <w:p w14:paraId="15D686BE" w14:textId="77777777" w:rsidR="005D1545" w:rsidRPr="004623D7" w:rsidRDefault="005D1545" w:rsidP="005D1545">
            <w:pPr>
              <w:ind w:firstLine="0"/>
              <w:jc w:val="center"/>
              <w:rPr>
                <w:rFonts w:eastAsia="Times New Roman" w:cs="Times New Roman"/>
                <w:szCs w:val="28"/>
                <w:lang w:eastAsia="ru-RU"/>
              </w:rPr>
            </w:pPr>
            <w:r w:rsidRPr="006716A6">
              <w:rPr>
                <w:rFonts w:eastAsia="Times New Roman" w:cs="Times New Roman"/>
                <w:szCs w:val="28"/>
                <w:lang w:eastAsia="ru-RU"/>
              </w:rPr>
              <w:t>47 2 16 68464</w:t>
            </w:r>
          </w:p>
        </w:tc>
        <w:tc>
          <w:tcPr>
            <w:tcW w:w="7612" w:type="dxa"/>
            <w:shd w:val="clear" w:color="auto" w:fill="auto"/>
          </w:tcPr>
          <w:p w14:paraId="61FBE70C" w14:textId="77777777" w:rsidR="005D1545" w:rsidRPr="004623D7" w:rsidRDefault="005D1545" w:rsidP="005D1545">
            <w:pPr>
              <w:ind w:firstLine="0"/>
              <w:rPr>
                <w:rFonts w:eastAsia="Times New Roman" w:cs="Times New Roman"/>
                <w:szCs w:val="28"/>
                <w:lang w:eastAsia="ru-RU"/>
              </w:rPr>
            </w:pPr>
            <w:r w:rsidRPr="006716A6">
              <w:rPr>
                <w:rFonts w:eastAsia="Times New Roman" w:cs="Times New Roman"/>
                <w:szCs w:val="28"/>
                <w:lang w:eastAsia="ru-RU"/>
              </w:rPr>
              <w:t>Гранты в форме субсидий на реализацию проектов                                   по созданию и (или) развитию центров инженерных разработок на базе образовательных организаций высшего образования и научных организаций, реализующих проекты, связанные с разработкой комплектующих</w:t>
            </w:r>
          </w:p>
        </w:tc>
      </w:tr>
      <w:tr w:rsidR="005D1545" w:rsidRPr="004623D7" w14:paraId="22F4E690" w14:textId="77777777" w:rsidTr="004623D7">
        <w:trPr>
          <w:cantSplit/>
          <w:trHeight w:val="20"/>
        </w:trPr>
        <w:tc>
          <w:tcPr>
            <w:tcW w:w="2849" w:type="dxa"/>
            <w:shd w:val="clear" w:color="auto" w:fill="auto"/>
            <w:noWrap/>
            <w:hideMark/>
          </w:tcPr>
          <w:p w14:paraId="6175E40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47 2 18 00000</w:t>
            </w:r>
          </w:p>
        </w:tc>
        <w:tc>
          <w:tcPr>
            <w:tcW w:w="7612" w:type="dxa"/>
            <w:shd w:val="clear" w:color="auto" w:fill="auto"/>
            <w:hideMark/>
          </w:tcPr>
          <w:p w14:paraId="02B98A2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"Реализация Федеральной                       научно-технической программы развития сельского хозяйства и научное обеспечение развития отраслей агропромышленного комплекса"</w:t>
            </w:r>
          </w:p>
        </w:tc>
      </w:tr>
      <w:tr w:rsidR="005D1545" w:rsidRPr="004623D7" w14:paraId="1807955F" w14:textId="77777777" w:rsidTr="004623D7">
        <w:trPr>
          <w:cantSplit/>
          <w:trHeight w:val="20"/>
        </w:trPr>
        <w:tc>
          <w:tcPr>
            <w:tcW w:w="2849" w:type="dxa"/>
            <w:shd w:val="clear" w:color="auto" w:fill="auto"/>
            <w:noWrap/>
            <w:hideMark/>
          </w:tcPr>
          <w:p w14:paraId="283DDC3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47 2 19 00000</w:t>
            </w:r>
          </w:p>
        </w:tc>
        <w:tc>
          <w:tcPr>
            <w:tcW w:w="7612" w:type="dxa"/>
            <w:shd w:val="clear" w:color="auto" w:fill="auto"/>
            <w:hideMark/>
          </w:tcPr>
          <w:p w14:paraId="6836C3E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"Развитие отечественного приборостроения гражданского назначения для научных исследований"</w:t>
            </w:r>
          </w:p>
        </w:tc>
      </w:tr>
      <w:tr w:rsidR="005D1545" w:rsidRPr="004623D7" w14:paraId="6623F93F" w14:textId="77777777" w:rsidTr="004623D7">
        <w:trPr>
          <w:cantSplit/>
          <w:trHeight w:val="20"/>
        </w:trPr>
        <w:tc>
          <w:tcPr>
            <w:tcW w:w="2849" w:type="dxa"/>
            <w:shd w:val="clear" w:color="auto" w:fill="auto"/>
            <w:noWrap/>
            <w:hideMark/>
          </w:tcPr>
          <w:p w14:paraId="75FA266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1D 00000</w:t>
            </w:r>
          </w:p>
        </w:tc>
        <w:tc>
          <w:tcPr>
            <w:tcW w:w="7612" w:type="dxa"/>
            <w:shd w:val="clear" w:color="auto" w:fill="auto"/>
            <w:hideMark/>
          </w:tcPr>
          <w:p w14:paraId="18A0A69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"Россия - привлекательная для учебы             и работы страна"</w:t>
            </w:r>
          </w:p>
        </w:tc>
      </w:tr>
      <w:tr w:rsidR="005D1545" w:rsidRPr="004623D7" w14:paraId="658C3A78" w14:textId="77777777" w:rsidTr="004623D7">
        <w:trPr>
          <w:cantSplit/>
          <w:trHeight w:val="20"/>
        </w:trPr>
        <w:tc>
          <w:tcPr>
            <w:tcW w:w="2849" w:type="dxa"/>
            <w:shd w:val="clear" w:color="auto" w:fill="auto"/>
            <w:noWrap/>
          </w:tcPr>
          <w:p w14:paraId="0D1DD289"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eastAsia="ru-RU"/>
              </w:rPr>
              <w:t>47 2 1</w:t>
            </w:r>
            <w:r w:rsidRPr="004623D7">
              <w:rPr>
                <w:rFonts w:eastAsia="Times New Roman" w:cs="Times New Roman"/>
                <w:szCs w:val="28"/>
                <w:lang w:val="en-US" w:eastAsia="ru-RU"/>
              </w:rPr>
              <w:t>D 60419</w:t>
            </w:r>
          </w:p>
        </w:tc>
        <w:tc>
          <w:tcPr>
            <w:tcW w:w="7612" w:type="dxa"/>
            <w:shd w:val="clear" w:color="auto" w:fill="auto"/>
          </w:tcPr>
          <w:p w14:paraId="4C2293C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Создание системы грантовой поддержки для талантливых иностранных обучающихся</w:t>
            </w:r>
          </w:p>
        </w:tc>
      </w:tr>
      <w:tr w:rsidR="005D1545" w:rsidRPr="004623D7" w14:paraId="6162A5B7" w14:textId="77777777" w:rsidTr="004623D7">
        <w:trPr>
          <w:cantSplit/>
          <w:trHeight w:val="20"/>
        </w:trPr>
        <w:tc>
          <w:tcPr>
            <w:tcW w:w="2849" w:type="dxa"/>
            <w:shd w:val="clear" w:color="auto" w:fill="auto"/>
            <w:noWrap/>
            <w:hideMark/>
          </w:tcPr>
          <w:p w14:paraId="4FABED2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1F 00000</w:t>
            </w:r>
          </w:p>
        </w:tc>
        <w:tc>
          <w:tcPr>
            <w:tcW w:w="7612" w:type="dxa"/>
            <w:shd w:val="clear" w:color="auto" w:fill="auto"/>
            <w:hideMark/>
          </w:tcPr>
          <w:p w14:paraId="11B4D52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"Санитарный щит страны - безопасность для здоровья (предупреждение, выявление, реагирование)"</w:t>
            </w:r>
          </w:p>
        </w:tc>
      </w:tr>
      <w:tr w:rsidR="005D1545" w:rsidRPr="004623D7" w14:paraId="584497A8" w14:textId="77777777" w:rsidTr="004623D7">
        <w:trPr>
          <w:cantSplit/>
          <w:trHeight w:val="20"/>
        </w:trPr>
        <w:tc>
          <w:tcPr>
            <w:tcW w:w="2849" w:type="dxa"/>
            <w:shd w:val="clear" w:color="auto" w:fill="auto"/>
            <w:noWrap/>
            <w:hideMark/>
          </w:tcPr>
          <w:p w14:paraId="207C482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1J 00000</w:t>
            </w:r>
          </w:p>
        </w:tc>
        <w:tc>
          <w:tcPr>
            <w:tcW w:w="7612" w:type="dxa"/>
            <w:shd w:val="clear" w:color="auto" w:fill="auto"/>
            <w:hideMark/>
          </w:tcPr>
          <w:p w14:paraId="5AE9D95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"Развитие производства новых материалов"</w:t>
            </w:r>
          </w:p>
        </w:tc>
      </w:tr>
      <w:tr w:rsidR="005D1545" w:rsidRPr="004623D7" w14:paraId="369831DE" w14:textId="77777777" w:rsidTr="004623D7">
        <w:trPr>
          <w:cantSplit/>
          <w:trHeight w:val="20"/>
        </w:trPr>
        <w:tc>
          <w:tcPr>
            <w:tcW w:w="2849" w:type="dxa"/>
            <w:shd w:val="clear" w:color="auto" w:fill="auto"/>
            <w:noWrap/>
            <w:hideMark/>
          </w:tcPr>
          <w:p w14:paraId="5A7ADDD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1L 00000</w:t>
            </w:r>
          </w:p>
        </w:tc>
        <w:tc>
          <w:tcPr>
            <w:tcW w:w="7612" w:type="dxa"/>
            <w:shd w:val="clear" w:color="auto" w:fill="auto"/>
            <w:hideMark/>
          </w:tcPr>
          <w:p w14:paraId="369CC0AB"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"Взлет - от стартапа до IPO"</w:t>
            </w:r>
          </w:p>
        </w:tc>
      </w:tr>
      <w:tr w:rsidR="005D1545" w:rsidRPr="004623D7" w14:paraId="3DFEB782" w14:textId="77777777" w:rsidTr="00D64896">
        <w:trPr>
          <w:cantSplit/>
          <w:trHeight w:val="20"/>
        </w:trPr>
        <w:tc>
          <w:tcPr>
            <w:tcW w:w="2849" w:type="dxa"/>
            <w:shd w:val="clear" w:color="auto" w:fill="auto"/>
            <w:noWrap/>
          </w:tcPr>
          <w:p w14:paraId="07BDF20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47 2 20 00000</w:t>
            </w:r>
          </w:p>
        </w:tc>
        <w:tc>
          <w:tcPr>
            <w:tcW w:w="7612" w:type="dxa"/>
            <w:shd w:val="clear" w:color="auto" w:fill="auto"/>
          </w:tcPr>
          <w:p w14:paraId="1CFA00D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"Развитие фундаментальных                            и прикладных научных исследований в области аутоиммунных и орфанных эндокринных заболеваний"</w:t>
            </w:r>
          </w:p>
        </w:tc>
      </w:tr>
      <w:tr w:rsidR="005D1545" w:rsidRPr="004623D7" w14:paraId="67D580BC" w14:textId="77777777" w:rsidTr="004623D7">
        <w:trPr>
          <w:cantSplit/>
          <w:trHeight w:val="20"/>
        </w:trPr>
        <w:tc>
          <w:tcPr>
            <w:tcW w:w="2849" w:type="dxa"/>
            <w:shd w:val="clear" w:color="auto" w:fill="auto"/>
            <w:noWrap/>
            <w:hideMark/>
          </w:tcPr>
          <w:p w14:paraId="6FD2BEA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47 2 22 00000</w:t>
            </w:r>
          </w:p>
        </w:tc>
        <w:tc>
          <w:tcPr>
            <w:tcW w:w="7612" w:type="dxa"/>
            <w:shd w:val="clear" w:color="auto" w:fill="auto"/>
            <w:hideMark/>
          </w:tcPr>
          <w:p w14:paraId="02EA0BDB"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"Подготовка кадров и научного фундамента для электронной промышленности"</w:t>
            </w:r>
          </w:p>
        </w:tc>
      </w:tr>
      <w:tr w:rsidR="005D1545" w:rsidRPr="004623D7" w14:paraId="5E3F8726" w14:textId="77777777" w:rsidTr="004623D7">
        <w:trPr>
          <w:cantSplit/>
          <w:trHeight w:val="20"/>
        </w:trPr>
        <w:tc>
          <w:tcPr>
            <w:tcW w:w="2849" w:type="dxa"/>
            <w:shd w:val="clear" w:color="auto" w:fill="auto"/>
            <w:noWrap/>
          </w:tcPr>
          <w:p w14:paraId="04B8A4A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47 2 22 65906</w:t>
            </w:r>
          </w:p>
        </w:tc>
        <w:tc>
          <w:tcPr>
            <w:tcW w:w="7612" w:type="dxa"/>
            <w:shd w:val="clear" w:color="auto" w:fill="auto"/>
          </w:tcPr>
          <w:p w14:paraId="3A90C0C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Имущественный взнос Российской Федерации в Российский научный фонд на реализацию прикладных научных исследований и опытно-конструкторских работ </w:t>
            </w:r>
            <w:r>
              <w:rPr>
                <w:rFonts w:eastAsia="Times New Roman" w:cs="Times New Roman"/>
                <w:szCs w:val="28"/>
                <w:lang w:eastAsia="ru-RU"/>
              </w:rPr>
              <w:t xml:space="preserve">                                         </w:t>
            </w:r>
            <w:r w:rsidRPr="004623D7">
              <w:rPr>
                <w:rFonts w:eastAsia="Times New Roman" w:cs="Times New Roman"/>
                <w:szCs w:val="28"/>
                <w:lang w:eastAsia="ru-RU"/>
              </w:rPr>
              <w:t>в радиоэлектронной промышленности</w:t>
            </w:r>
          </w:p>
        </w:tc>
      </w:tr>
      <w:tr w:rsidR="005D1545" w:rsidRPr="004623D7" w14:paraId="5AF27C9C" w14:textId="77777777" w:rsidTr="004623D7">
        <w:trPr>
          <w:cantSplit/>
          <w:trHeight w:val="20"/>
        </w:trPr>
        <w:tc>
          <w:tcPr>
            <w:tcW w:w="2849" w:type="dxa"/>
            <w:shd w:val="clear" w:color="auto" w:fill="auto"/>
            <w:noWrap/>
            <w:hideMark/>
          </w:tcPr>
          <w:p w14:paraId="4630B13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2G 00000</w:t>
            </w:r>
          </w:p>
        </w:tc>
        <w:tc>
          <w:tcPr>
            <w:tcW w:w="7612" w:type="dxa"/>
            <w:shd w:val="clear" w:color="auto" w:fill="auto"/>
            <w:hideMark/>
          </w:tcPr>
          <w:p w14:paraId="550C7BB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"Политика низкоуглеродного развития"</w:t>
            </w:r>
          </w:p>
        </w:tc>
      </w:tr>
      <w:tr w:rsidR="005D1545" w:rsidRPr="004623D7" w14:paraId="35ED5F8C" w14:textId="77777777" w:rsidTr="004623D7">
        <w:trPr>
          <w:cantSplit/>
          <w:trHeight w:val="20"/>
        </w:trPr>
        <w:tc>
          <w:tcPr>
            <w:tcW w:w="2849" w:type="dxa"/>
            <w:shd w:val="clear" w:color="auto" w:fill="auto"/>
            <w:noWrap/>
            <w:hideMark/>
          </w:tcPr>
          <w:p w14:paraId="23A34CC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2G 60531</w:t>
            </w:r>
          </w:p>
        </w:tc>
        <w:tc>
          <w:tcPr>
            <w:tcW w:w="7612" w:type="dxa"/>
            <w:shd w:val="clear" w:color="auto" w:fill="auto"/>
            <w:hideMark/>
          </w:tcPr>
          <w:p w14:paraId="4AC6566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Грант в форме субсидии Федеральному государственному бюджетному учреждению науки Институт океанологии </w:t>
            </w:r>
            <w:r>
              <w:rPr>
                <w:rFonts w:eastAsia="Times New Roman" w:cs="Times New Roman"/>
                <w:szCs w:val="28"/>
                <w:lang w:eastAsia="ru-RU"/>
              </w:rPr>
              <w:t xml:space="preserve">                  </w:t>
            </w:r>
            <w:r w:rsidRPr="004623D7">
              <w:rPr>
                <w:rFonts w:eastAsia="Times New Roman" w:cs="Times New Roman"/>
                <w:szCs w:val="28"/>
                <w:lang w:eastAsia="ru-RU"/>
              </w:rPr>
              <w:t>им. П.П. Ширшова Российской академии наук на разработку системы климатического и экологического мониторинга ключевых районов Мирового океана и морей Российской Федерации и региональных модельных систем, формирование ретроспективных анализов акваторий субполярной Северной Атлантики, северо-западной части Тихого океана и морей Российской Федерации</w:t>
            </w:r>
          </w:p>
        </w:tc>
      </w:tr>
      <w:tr w:rsidR="005D1545" w:rsidRPr="004623D7" w14:paraId="34E46480" w14:textId="77777777" w:rsidTr="004623D7">
        <w:trPr>
          <w:cantSplit/>
          <w:trHeight w:val="20"/>
        </w:trPr>
        <w:tc>
          <w:tcPr>
            <w:tcW w:w="2849" w:type="dxa"/>
            <w:shd w:val="clear" w:color="auto" w:fill="auto"/>
            <w:noWrap/>
            <w:hideMark/>
          </w:tcPr>
          <w:p w14:paraId="6E77453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2G 60532</w:t>
            </w:r>
          </w:p>
        </w:tc>
        <w:tc>
          <w:tcPr>
            <w:tcW w:w="7612" w:type="dxa"/>
            <w:shd w:val="clear" w:color="auto" w:fill="auto"/>
            <w:hideMark/>
          </w:tcPr>
          <w:p w14:paraId="70A63FA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Грант в форме субсидии Федеральному государственному бюджетному учреждению науки Институт вычислительной математики им. Г.И. Марчука Российской академии наук </w:t>
            </w:r>
            <w:r>
              <w:rPr>
                <w:rFonts w:eastAsia="Times New Roman" w:cs="Times New Roman"/>
                <w:szCs w:val="28"/>
                <w:lang w:eastAsia="ru-RU"/>
              </w:rPr>
              <w:t xml:space="preserve">                    </w:t>
            </w:r>
            <w:r w:rsidRPr="004623D7">
              <w:rPr>
                <w:rFonts w:eastAsia="Times New Roman" w:cs="Times New Roman"/>
                <w:szCs w:val="28"/>
                <w:lang w:eastAsia="ru-RU"/>
              </w:rPr>
              <w:t>на разработку глобальной модели земной системы мирового уровня для исследовательских целей и сценарного прогнозирования климатических изменений, повышение точности климатических моделей и надежности климатических прогнозов</w:t>
            </w:r>
          </w:p>
        </w:tc>
      </w:tr>
      <w:tr w:rsidR="005D1545" w:rsidRPr="004623D7" w14:paraId="6BD1C5EB" w14:textId="77777777" w:rsidTr="004623D7">
        <w:trPr>
          <w:cantSplit/>
          <w:trHeight w:val="20"/>
        </w:trPr>
        <w:tc>
          <w:tcPr>
            <w:tcW w:w="2849" w:type="dxa"/>
            <w:shd w:val="clear" w:color="auto" w:fill="auto"/>
            <w:noWrap/>
            <w:hideMark/>
          </w:tcPr>
          <w:p w14:paraId="38F047F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2G 60533</w:t>
            </w:r>
          </w:p>
        </w:tc>
        <w:tc>
          <w:tcPr>
            <w:tcW w:w="7612" w:type="dxa"/>
            <w:shd w:val="clear" w:color="auto" w:fill="auto"/>
            <w:hideMark/>
          </w:tcPr>
          <w:p w14:paraId="75056A7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Грант в форме субсидии федеральному государственному бюджетному учреждению "Главная геофизическая обсерватория им. А.И. Воейкова" на расширение системы климатического и экологического мониторинга                                и прогнозирования на территории Российской Федерации               в целях обеспечения адаптационных решений в отраслевом          и региональном разрезах, включая борьбу с опустыниванием</w:t>
            </w:r>
          </w:p>
        </w:tc>
      </w:tr>
      <w:tr w:rsidR="005D1545" w:rsidRPr="004623D7" w14:paraId="737588C1" w14:textId="77777777" w:rsidTr="004623D7">
        <w:trPr>
          <w:cantSplit/>
          <w:trHeight w:val="20"/>
        </w:trPr>
        <w:tc>
          <w:tcPr>
            <w:tcW w:w="2849" w:type="dxa"/>
            <w:shd w:val="clear" w:color="auto" w:fill="auto"/>
            <w:noWrap/>
            <w:hideMark/>
          </w:tcPr>
          <w:p w14:paraId="69A2CA3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2G 60534</w:t>
            </w:r>
          </w:p>
        </w:tc>
        <w:tc>
          <w:tcPr>
            <w:tcW w:w="7612" w:type="dxa"/>
            <w:shd w:val="clear" w:color="auto" w:fill="auto"/>
            <w:hideMark/>
          </w:tcPr>
          <w:p w14:paraId="2534BE4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Грант в форме субсидии Федеральному государственному бюджетному учреждению науки Центр по проблемам экологии и продуктивности лесов Российской академии наук на разработку системы наземного и дистанционного мониторинга пулов углерода и потоков парниковых газов             на территории Российской Федерации, обеспечение создания системы учета данных о потоках климатически активных веществ и бюджете углерода в лесах и других наземных экологических системах</w:t>
            </w:r>
          </w:p>
        </w:tc>
      </w:tr>
      <w:tr w:rsidR="005D1545" w:rsidRPr="004623D7" w14:paraId="1AB3105A" w14:textId="77777777" w:rsidTr="004623D7">
        <w:trPr>
          <w:cantSplit/>
          <w:trHeight w:val="20"/>
        </w:trPr>
        <w:tc>
          <w:tcPr>
            <w:tcW w:w="2849" w:type="dxa"/>
            <w:shd w:val="clear" w:color="auto" w:fill="auto"/>
            <w:noWrap/>
            <w:hideMark/>
          </w:tcPr>
          <w:p w14:paraId="7F0C4CD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47 2 2G 64761</w:t>
            </w:r>
          </w:p>
        </w:tc>
        <w:tc>
          <w:tcPr>
            <w:tcW w:w="7612" w:type="dxa"/>
            <w:shd w:val="clear" w:color="auto" w:fill="auto"/>
            <w:hideMark/>
          </w:tcPr>
          <w:p w14:paraId="15EC061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Грант в форме субсидии Федеральному государственному бюджетному учреждению науки Институт народнохозяйственного прогнозирования Российской академии наук на создание методики разработки сценариев </w:t>
            </w:r>
            <w:r>
              <w:rPr>
                <w:rFonts w:eastAsia="Times New Roman" w:cs="Times New Roman"/>
                <w:szCs w:val="28"/>
                <w:lang w:eastAsia="ru-RU"/>
              </w:rPr>
              <w:t xml:space="preserve">              </w:t>
            </w:r>
            <w:r w:rsidRPr="004623D7">
              <w:rPr>
                <w:rFonts w:eastAsia="Times New Roman" w:cs="Times New Roman"/>
                <w:szCs w:val="28"/>
                <w:lang w:eastAsia="ru-RU"/>
              </w:rPr>
              <w:t xml:space="preserve">и моделей оценки социально-экономических эффектов реализации климатической повестки и политики низкоуглеродного развития, а также мер по декарбонизации экономики, энергетики и промышленности на уровне стран </w:t>
            </w:r>
            <w:r>
              <w:rPr>
                <w:rFonts w:eastAsia="Times New Roman" w:cs="Times New Roman"/>
                <w:szCs w:val="28"/>
                <w:lang w:eastAsia="ru-RU"/>
              </w:rPr>
              <w:t xml:space="preserve">             </w:t>
            </w:r>
            <w:r w:rsidRPr="004623D7">
              <w:rPr>
                <w:rFonts w:eastAsia="Times New Roman" w:cs="Times New Roman"/>
                <w:szCs w:val="28"/>
                <w:lang w:eastAsia="ru-RU"/>
              </w:rPr>
              <w:t>и регионов мира, а также экономики и энергетики Российской Федерации, разработку мер адаптации населения и экономики Российской Федерации к изменениям климата федерального уровня</w:t>
            </w:r>
          </w:p>
        </w:tc>
      </w:tr>
      <w:tr w:rsidR="005D1545" w:rsidRPr="004623D7" w14:paraId="2BBA84EC" w14:textId="77777777" w:rsidTr="004623D7">
        <w:trPr>
          <w:cantSplit/>
          <w:trHeight w:val="20"/>
        </w:trPr>
        <w:tc>
          <w:tcPr>
            <w:tcW w:w="2849" w:type="dxa"/>
            <w:shd w:val="clear" w:color="auto" w:fill="auto"/>
            <w:noWrap/>
            <w:hideMark/>
          </w:tcPr>
          <w:p w14:paraId="62871EA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2J 00000</w:t>
            </w:r>
          </w:p>
        </w:tc>
        <w:tc>
          <w:tcPr>
            <w:tcW w:w="7612" w:type="dxa"/>
            <w:shd w:val="clear" w:color="auto" w:fill="auto"/>
            <w:hideMark/>
          </w:tcPr>
          <w:p w14:paraId="74B0550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"Прорыв на рынки сжиженного природного газа"</w:t>
            </w:r>
          </w:p>
        </w:tc>
      </w:tr>
      <w:tr w:rsidR="005D1545" w:rsidRPr="004623D7" w14:paraId="1CF3CCAA" w14:textId="77777777" w:rsidTr="004623D7">
        <w:trPr>
          <w:cantSplit/>
          <w:trHeight w:val="20"/>
        </w:trPr>
        <w:tc>
          <w:tcPr>
            <w:tcW w:w="2849" w:type="dxa"/>
            <w:shd w:val="clear" w:color="auto" w:fill="auto"/>
            <w:noWrap/>
            <w:hideMark/>
          </w:tcPr>
          <w:p w14:paraId="2D8A1EF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3J 00000</w:t>
            </w:r>
          </w:p>
        </w:tc>
        <w:tc>
          <w:tcPr>
            <w:tcW w:w="7612" w:type="dxa"/>
            <w:shd w:val="clear" w:color="auto" w:fill="auto"/>
            <w:hideMark/>
          </w:tcPr>
          <w:p w14:paraId="26D38DC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"Аграрная наука - шаг в будущее развитие агропромышленного комплекса"</w:t>
            </w:r>
          </w:p>
        </w:tc>
      </w:tr>
      <w:tr w:rsidR="005D1545" w:rsidRPr="004623D7" w14:paraId="6C1457CF" w14:textId="77777777" w:rsidTr="004623D7">
        <w:trPr>
          <w:cantSplit/>
          <w:trHeight w:val="20"/>
        </w:trPr>
        <w:tc>
          <w:tcPr>
            <w:tcW w:w="2849" w:type="dxa"/>
            <w:shd w:val="clear" w:color="auto" w:fill="auto"/>
            <w:noWrap/>
          </w:tcPr>
          <w:p w14:paraId="4FFF4B6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val="en-US" w:eastAsia="ru-RU"/>
              </w:rPr>
              <w:t>47 2 3J 68467</w:t>
            </w:r>
          </w:p>
        </w:tc>
        <w:tc>
          <w:tcPr>
            <w:tcW w:w="7612" w:type="dxa"/>
            <w:shd w:val="clear" w:color="auto" w:fill="auto"/>
          </w:tcPr>
          <w:p w14:paraId="0FFCB0B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Гранты в форме субсидий на оказание государственной поддержки создания и развития агропромышленных технопарков (агробиотехнопарков)</w:t>
            </w:r>
          </w:p>
        </w:tc>
      </w:tr>
      <w:tr w:rsidR="005D1545" w:rsidRPr="004623D7" w14:paraId="1CDB45B6" w14:textId="77777777" w:rsidTr="004623D7">
        <w:trPr>
          <w:cantSplit/>
          <w:trHeight w:val="20"/>
        </w:trPr>
        <w:tc>
          <w:tcPr>
            <w:tcW w:w="2849" w:type="dxa"/>
            <w:shd w:val="clear" w:color="auto" w:fill="auto"/>
            <w:noWrap/>
            <w:hideMark/>
          </w:tcPr>
          <w:p w14:paraId="63799FA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3L 00000</w:t>
            </w:r>
          </w:p>
        </w:tc>
        <w:tc>
          <w:tcPr>
            <w:tcW w:w="7612" w:type="dxa"/>
            <w:shd w:val="clear" w:color="auto" w:fill="auto"/>
            <w:hideMark/>
          </w:tcPr>
          <w:p w14:paraId="4BEEA27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"Платформа университетского технологического предпринимательства"</w:t>
            </w:r>
          </w:p>
        </w:tc>
      </w:tr>
      <w:tr w:rsidR="005D1545" w:rsidRPr="004623D7" w14:paraId="266552AB" w14:textId="77777777" w:rsidTr="004623D7">
        <w:trPr>
          <w:cantSplit/>
          <w:trHeight w:val="20"/>
        </w:trPr>
        <w:tc>
          <w:tcPr>
            <w:tcW w:w="2849" w:type="dxa"/>
            <w:shd w:val="clear" w:color="auto" w:fill="auto"/>
            <w:noWrap/>
            <w:hideMark/>
          </w:tcPr>
          <w:p w14:paraId="230E1D7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3L 60268</w:t>
            </w:r>
          </w:p>
        </w:tc>
        <w:tc>
          <w:tcPr>
            <w:tcW w:w="7612" w:type="dxa"/>
            <w:shd w:val="clear" w:color="auto" w:fill="auto"/>
            <w:hideMark/>
          </w:tcPr>
          <w:p w14:paraId="6F8D9A4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Субсидия Фонду инфраструктурных и образовательных программ в целях создания и поддержки инструментов университетского венчурного строительства (университетские "стартап-студии")</w:t>
            </w:r>
          </w:p>
        </w:tc>
      </w:tr>
      <w:tr w:rsidR="005D1545" w:rsidRPr="004623D7" w14:paraId="1F63AA0A" w14:textId="77777777" w:rsidTr="004623D7">
        <w:trPr>
          <w:cantSplit/>
          <w:trHeight w:val="20"/>
        </w:trPr>
        <w:tc>
          <w:tcPr>
            <w:tcW w:w="2849" w:type="dxa"/>
            <w:shd w:val="clear" w:color="auto" w:fill="auto"/>
            <w:noWrap/>
            <w:hideMark/>
          </w:tcPr>
          <w:p w14:paraId="182123B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3L 65580</w:t>
            </w:r>
          </w:p>
        </w:tc>
        <w:tc>
          <w:tcPr>
            <w:tcW w:w="7612" w:type="dxa"/>
            <w:shd w:val="clear" w:color="auto" w:fill="auto"/>
            <w:hideMark/>
          </w:tcPr>
          <w:p w14:paraId="4A64FDA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Субсидия автономной некоммерческой организации "Платформа Национальной технологической инициативы" </w:t>
            </w:r>
            <w:r>
              <w:rPr>
                <w:rFonts w:eastAsia="Times New Roman" w:cs="Times New Roman"/>
                <w:szCs w:val="28"/>
                <w:lang w:eastAsia="ru-RU"/>
              </w:rPr>
              <w:t xml:space="preserve">        </w:t>
            </w:r>
            <w:r w:rsidRPr="004623D7">
              <w:rPr>
                <w:rFonts w:eastAsia="Times New Roman" w:cs="Times New Roman"/>
                <w:szCs w:val="28"/>
                <w:lang w:eastAsia="ru-RU"/>
              </w:rPr>
              <w:t>в целях организации акселерационных программ поддержки проектных команд и студенческих инициатив для формирования инновационных продуктов</w:t>
            </w:r>
          </w:p>
        </w:tc>
      </w:tr>
      <w:tr w:rsidR="005D1545" w:rsidRPr="004623D7" w14:paraId="2D8025FB" w14:textId="77777777" w:rsidTr="004623D7">
        <w:trPr>
          <w:cantSplit/>
          <w:trHeight w:val="20"/>
        </w:trPr>
        <w:tc>
          <w:tcPr>
            <w:tcW w:w="2849" w:type="dxa"/>
            <w:shd w:val="clear" w:color="auto" w:fill="auto"/>
            <w:noWrap/>
            <w:hideMark/>
          </w:tcPr>
          <w:p w14:paraId="4D7F083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3L 65581</w:t>
            </w:r>
          </w:p>
        </w:tc>
        <w:tc>
          <w:tcPr>
            <w:tcW w:w="7612" w:type="dxa"/>
            <w:shd w:val="clear" w:color="auto" w:fill="auto"/>
            <w:hideMark/>
          </w:tcPr>
          <w:p w14:paraId="1D6B03D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Субсидия автономной некоммерческой организации "Платформа Национальной технологической инициативы" </w:t>
            </w:r>
            <w:r>
              <w:rPr>
                <w:rFonts w:eastAsia="Times New Roman" w:cs="Times New Roman"/>
                <w:szCs w:val="28"/>
                <w:lang w:eastAsia="ru-RU"/>
              </w:rPr>
              <w:t xml:space="preserve">          </w:t>
            </w:r>
            <w:r w:rsidRPr="004623D7">
              <w:rPr>
                <w:rFonts w:eastAsia="Times New Roman" w:cs="Times New Roman"/>
                <w:szCs w:val="28"/>
                <w:lang w:eastAsia="ru-RU"/>
              </w:rPr>
              <w:t xml:space="preserve">в целях создания и поддержания пространства коллективной работы "Предпринимательские Точки кипения" </w:t>
            </w:r>
            <w:r>
              <w:rPr>
                <w:rFonts w:eastAsia="Times New Roman" w:cs="Times New Roman"/>
                <w:szCs w:val="28"/>
                <w:lang w:eastAsia="ru-RU"/>
              </w:rPr>
              <w:t xml:space="preserve">                                  </w:t>
            </w:r>
            <w:r w:rsidRPr="004623D7">
              <w:rPr>
                <w:rFonts w:eastAsia="Times New Roman" w:cs="Times New Roman"/>
                <w:szCs w:val="28"/>
                <w:lang w:eastAsia="ru-RU"/>
              </w:rPr>
              <w:t>на территории образовательных организаций высшего образования</w:t>
            </w:r>
          </w:p>
        </w:tc>
      </w:tr>
      <w:tr w:rsidR="005D1545" w:rsidRPr="004623D7" w14:paraId="2ACA1512" w14:textId="77777777" w:rsidTr="004623D7">
        <w:trPr>
          <w:cantSplit/>
          <w:trHeight w:val="20"/>
        </w:trPr>
        <w:tc>
          <w:tcPr>
            <w:tcW w:w="2849" w:type="dxa"/>
            <w:shd w:val="clear" w:color="auto" w:fill="auto"/>
            <w:noWrap/>
            <w:hideMark/>
          </w:tcPr>
          <w:p w14:paraId="283DC8D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3L 65582</w:t>
            </w:r>
          </w:p>
        </w:tc>
        <w:tc>
          <w:tcPr>
            <w:tcW w:w="7612" w:type="dxa"/>
            <w:shd w:val="clear" w:color="auto" w:fill="auto"/>
            <w:hideMark/>
          </w:tcPr>
          <w:p w14:paraId="654F35A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Субсидия некоммерческой организации Фонд развития Центра разработки и коммерциализации новых технологий </w:t>
            </w:r>
            <w:r>
              <w:rPr>
                <w:rFonts w:eastAsia="Times New Roman" w:cs="Times New Roman"/>
                <w:szCs w:val="28"/>
                <w:lang w:eastAsia="ru-RU"/>
              </w:rPr>
              <w:t xml:space="preserve">            </w:t>
            </w:r>
            <w:r w:rsidRPr="004623D7">
              <w:rPr>
                <w:rFonts w:eastAsia="Times New Roman" w:cs="Times New Roman"/>
                <w:szCs w:val="28"/>
                <w:lang w:eastAsia="ru-RU"/>
              </w:rPr>
              <w:t>в целях возмещения части затрат физическим лицам, осуществившим инвестиции в студенческие стартапы</w:t>
            </w:r>
          </w:p>
        </w:tc>
      </w:tr>
      <w:tr w:rsidR="005D1545" w:rsidRPr="004623D7" w14:paraId="28F7717B" w14:textId="77777777" w:rsidTr="004623D7">
        <w:trPr>
          <w:cantSplit/>
          <w:trHeight w:val="20"/>
        </w:trPr>
        <w:tc>
          <w:tcPr>
            <w:tcW w:w="2849" w:type="dxa"/>
            <w:shd w:val="clear" w:color="auto" w:fill="auto"/>
            <w:noWrap/>
            <w:hideMark/>
          </w:tcPr>
          <w:p w14:paraId="25971F5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3L 65584</w:t>
            </w:r>
          </w:p>
        </w:tc>
        <w:tc>
          <w:tcPr>
            <w:tcW w:w="7612" w:type="dxa"/>
            <w:shd w:val="clear" w:color="auto" w:fill="auto"/>
            <w:hideMark/>
          </w:tcPr>
          <w:p w14:paraId="319B2C1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на обеспечение поддержки реализации программ компаний по инвестированию в малый бизнес</w:t>
            </w:r>
          </w:p>
        </w:tc>
      </w:tr>
      <w:tr w:rsidR="005D1545" w:rsidRPr="004623D7" w14:paraId="45DF544D" w14:textId="77777777" w:rsidTr="004623D7">
        <w:trPr>
          <w:cantSplit/>
          <w:trHeight w:val="20"/>
        </w:trPr>
        <w:tc>
          <w:tcPr>
            <w:tcW w:w="2849" w:type="dxa"/>
            <w:shd w:val="clear" w:color="auto" w:fill="auto"/>
            <w:noWrap/>
            <w:hideMark/>
          </w:tcPr>
          <w:p w14:paraId="37C9509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47 2 3L 65588</w:t>
            </w:r>
          </w:p>
        </w:tc>
        <w:tc>
          <w:tcPr>
            <w:tcW w:w="7612" w:type="dxa"/>
            <w:shd w:val="clear" w:color="auto" w:fill="auto"/>
            <w:hideMark/>
          </w:tcPr>
          <w:p w14:paraId="41250FE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Грант в форме субсидии федеральному государственному автономному образовательному учреждению высшего образования "Московский физико-технический институт (национальный исследовательский университет)" </w:t>
            </w:r>
            <w:r>
              <w:rPr>
                <w:rFonts w:eastAsia="Times New Roman" w:cs="Times New Roman"/>
                <w:szCs w:val="28"/>
                <w:lang w:eastAsia="ru-RU"/>
              </w:rPr>
              <w:t xml:space="preserve">                                    </w:t>
            </w:r>
            <w:r w:rsidRPr="004623D7">
              <w:rPr>
                <w:rFonts w:eastAsia="Times New Roman" w:cs="Times New Roman"/>
                <w:szCs w:val="28"/>
                <w:lang w:eastAsia="ru-RU"/>
              </w:rPr>
              <w:t>на реализацию мероприятий по обеспечению участия обучающихся в образовательных организациях высшего образования в тренингах предпринимательских компетенций</w:t>
            </w:r>
          </w:p>
        </w:tc>
      </w:tr>
      <w:tr w:rsidR="005D1545" w:rsidRPr="004623D7" w14:paraId="5A454A3C" w14:textId="77777777" w:rsidTr="004623D7">
        <w:trPr>
          <w:cantSplit/>
          <w:trHeight w:val="20"/>
        </w:trPr>
        <w:tc>
          <w:tcPr>
            <w:tcW w:w="2849" w:type="dxa"/>
            <w:shd w:val="clear" w:color="auto" w:fill="auto"/>
            <w:noWrap/>
            <w:hideMark/>
          </w:tcPr>
          <w:p w14:paraId="23B1E9D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3L 65589</w:t>
            </w:r>
          </w:p>
        </w:tc>
        <w:tc>
          <w:tcPr>
            <w:tcW w:w="7612" w:type="dxa"/>
            <w:shd w:val="clear" w:color="auto" w:fill="auto"/>
            <w:hideMark/>
          </w:tcPr>
          <w:p w14:paraId="7B6484B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Субсидия Фонду инфраструктурных и образовательных программ на финансовое обеспечение затрат, связанных </w:t>
            </w:r>
            <w:r>
              <w:rPr>
                <w:rFonts w:eastAsia="Times New Roman" w:cs="Times New Roman"/>
                <w:szCs w:val="28"/>
                <w:lang w:eastAsia="ru-RU"/>
              </w:rPr>
              <w:t xml:space="preserve">                        </w:t>
            </w:r>
            <w:r w:rsidRPr="004623D7">
              <w:rPr>
                <w:rFonts w:eastAsia="Times New Roman" w:cs="Times New Roman"/>
                <w:szCs w:val="28"/>
                <w:lang w:eastAsia="ru-RU"/>
              </w:rPr>
              <w:t>с выполнением возложенных на него функций по организации мероприятий по популяризации федерального проекта</w:t>
            </w:r>
          </w:p>
        </w:tc>
      </w:tr>
      <w:tr w:rsidR="005D1545" w:rsidRPr="004623D7" w14:paraId="11755F0B" w14:textId="77777777" w:rsidTr="004623D7">
        <w:trPr>
          <w:cantSplit/>
          <w:trHeight w:val="20"/>
        </w:trPr>
        <w:tc>
          <w:tcPr>
            <w:tcW w:w="2849" w:type="dxa"/>
            <w:shd w:val="clear" w:color="auto" w:fill="auto"/>
            <w:noWrap/>
            <w:hideMark/>
          </w:tcPr>
          <w:p w14:paraId="2F3DB82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4D 00000</w:t>
            </w:r>
          </w:p>
        </w:tc>
        <w:tc>
          <w:tcPr>
            <w:tcW w:w="7612" w:type="dxa"/>
            <w:shd w:val="clear" w:color="auto" w:fill="auto"/>
            <w:hideMark/>
          </w:tcPr>
          <w:p w14:paraId="6DCDF67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"Медицинская наука для человека"</w:t>
            </w:r>
          </w:p>
        </w:tc>
      </w:tr>
      <w:tr w:rsidR="005D1545" w:rsidRPr="004623D7" w14:paraId="43E7B4AB" w14:textId="77777777" w:rsidTr="004623D7">
        <w:trPr>
          <w:cantSplit/>
          <w:trHeight w:val="20"/>
        </w:trPr>
        <w:tc>
          <w:tcPr>
            <w:tcW w:w="2849" w:type="dxa"/>
            <w:shd w:val="clear" w:color="auto" w:fill="auto"/>
            <w:noWrap/>
            <w:hideMark/>
          </w:tcPr>
          <w:p w14:paraId="5ECBEFC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4L 00000</w:t>
            </w:r>
          </w:p>
        </w:tc>
        <w:tc>
          <w:tcPr>
            <w:tcW w:w="7612" w:type="dxa"/>
            <w:shd w:val="clear" w:color="auto" w:fill="auto"/>
            <w:hideMark/>
          </w:tcPr>
          <w:p w14:paraId="50BB7E4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"Передовые инженерные школы"</w:t>
            </w:r>
          </w:p>
        </w:tc>
      </w:tr>
      <w:tr w:rsidR="005D1545" w:rsidRPr="004623D7" w14:paraId="604D5AE2" w14:textId="77777777" w:rsidTr="004623D7">
        <w:trPr>
          <w:cantSplit/>
          <w:trHeight w:val="20"/>
        </w:trPr>
        <w:tc>
          <w:tcPr>
            <w:tcW w:w="2849" w:type="dxa"/>
            <w:shd w:val="clear" w:color="auto" w:fill="auto"/>
            <w:noWrap/>
            <w:hideMark/>
          </w:tcPr>
          <w:p w14:paraId="2B0AE64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4L 61639</w:t>
            </w:r>
          </w:p>
        </w:tc>
        <w:tc>
          <w:tcPr>
            <w:tcW w:w="7612" w:type="dxa"/>
            <w:shd w:val="clear" w:color="auto" w:fill="auto"/>
            <w:hideMark/>
          </w:tcPr>
          <w:p w14:paraId="5C3109A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Гранты в форме субсидий на обеспечение </w:t>
            </w:r>
            <w:r>
              <w:rPr>
                <w:rFonts w:eastAsia="Times New Roman" w:cs="Times New Roman"/>
                <w:szCs w:val="28"/>
                <w:lang w:eastAsia="ru-RU"/>
              </w:rPr>
              <w:t xml:space="preserve">                                </w:t>
            </w:r>
            <w:r w:rsidRPr="004623D7">
              <w:rPr>
                <w:rFonts w:eastAsia="Times New Roman" w:cs="Times New Roman"/>
                <w:szCs w:val="28"/>
                <w:lang w:eastAsia="ru-RU"/>
              </w:rPr>
              <w:t xml:space="preserve">повышения квалификации и (или) профессиональной переподготовки, в том числе в форме стажировки на базе высокотехнологичных компаний для </w:t>
            </w:r>
            <w:r>
              <w:rPr>
                <w:rFonts w:eastAsia="Times New Roman" w:cs="Times New Roman"/>
                <w:szCs w:val="28"/>
                <w:lang w:eastAsia="ru-RU"/>
              </w:rPr>
              <w:t xml:space="preserve">                                    </w:t>
            </w:r>
            <w:r w:rsidRPr="004623D7">
              <w:rPr>
                <w:rFonts w:eastAsia="Times New Roman" w:cs="Times New Roman"/>
                <w:szCs w:val="28"/>
                <w:lang w:eastAsia="ru-RU"/>
              </w:rPr>
              <w:t>профессорско-преподавательского состава и управленческих команд передовых инженерных школ, а также образовательных организаций высшего образования, реализующих образовательные программы инженерного профиля</w:t>
            </w:r>
          </w:p>
        </w:tc>
      </w:tr>
      <w:tr w:rsidR="005D1545" w:rsidRPr="004623D7" w14:paraId="68F71C5C" w14:textId="77777777" w:rsidTr="004623D7">
        <w:trPr>
          <w:cantSplit/>
          <w:trHeight w:val="20"/>
        </w:trPr>
        <w:tc>
          <w:tcPr>
            <w:tcW w:w="2849" w:type="dxa"/>
            <w:shd w:val="clear" w:color="auto" w:fill="auto"/>
            <w:noWrap/>
            <w:hideMark/>
          </w:tcPr>
          <w:p w14:paraId="12A487E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4L 65560</w:t>
            </w:r>
          </w:p>
        </w:tc>
        <w:tc>
          <w:tcPr>
            <w:tcW w:w="7612" w:type="dxa"/>
            <w:shd w:val="clear" w:color="auto" w:fill="auto"/>
            <w:hideMark/>
          </w:tcPr>
          <w:p w14:paraId="4CFEE07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Осуществление операционного, экспертно-методического </w:t>
            </w:r>
            <w:r>
              <w:rPr>
                <w:rFonts w:eastAsia="Times New Roman" w:cs="Times New Roman"/>
                <w:szCs w:val="28"/>
                <w:lang w:eastAsia="ru-RU"/>
              </w:rPr>
              <w:t xml:space="preserve">                </w:t>
            </w:r>
            <w:r w:rsidRPr="004623D7">
              <w:rPr>
                <w:rFonts w:eastAsia="Times New Roman" w:cs="Times New Roman"/>
                <w:szCs w:val="28"/>
                <w:lang w:eastAsia="ru-RU"/>
              </w:rPr>
              <w:t>и информационно-аналитического сопровождения проекта</w:t>
            </w:r>
          </w:p>
        </w:tc>
      </w:tr>
      <w:tr w:rsidR="005D1545" w:rsidRPr="004623D7" w14:paraId="2FF58FC5" w14:textId="77777777" w:rsidTr="004623D7">
        <w:trPr>
          <w:cantSplit/>
          <w:trHeight w:val="20"/>
        </w:trPr>
        <w:tc>
          <w:tcPr>
            <w:tcW w:w="2849" w:type="dxa"/>
            <w:shd w:val="clear" w:color="auto" w:fill="auto"/>
            <w:noWrap/>
            <w:hideMark/>
          </w:tcPr>
          <w:p w14:paraId="6B07E66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4L 65561</w:t>
            </w:r>
          </w:p>
        </w:tc>
        <w:tc>
          <w:tcPr>
            <w:tcW w:w="7612" w:type="dxa"/>
            <w:shd w:val="clear" w:color="auto" w:fill="auto"/>
            <w:hideMark/>
          </w:tcPr>
          <w:p w14:paraId="291F470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Реализация программ развития созданных передовых инженерных школ в партнерстве с высокотехнологичными компаниями</w:t>
            </w:r>
          </w:p>
        </w:tc>
      </w:tr>
      <w:tr w:rsidR="005D1545" w:rsidRPr="004623D7" w14:paraId="79111C66" w14:textId="77777777" w:rsidTr="004623D7">
        <w:trPr>
          <w:cantSplit/>
          <w:trHeight w:val="20"/>
        </w:trPr>
        <w:tc>
          <w:tcPr>
            <w:tcW w:w="2849" w:type="dxa"/>
            <w:shd w:val="clear" w:color="auto" w:fill="auto"/>
            <w:noWrap/>
            <w:hideMark/>
          </w:tcPr>
          <w:p w14:paraId="7A994E6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4L 65562</w:t>
            </w:r>
          </w:p>
        </w:tc>
        <w:tc>
          <w:tcPr>
            <w:tcW w:w="7612" w:type="dxa"/>
            <w:shd w:val="clear" w:color="auto" w:fill="auto"/>
            <w:hideMark/>
          </w:tcPr>
          <w:p w14:paraId="6662D84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Обеспечение прохождения практик и стажировок, в том числе в формате работы с наставниками, для талантливых студентов лучших магистерских программ ("технологическая" магистратура)</w:t>
            </w:r>
          </w:p>
        </w:tc>
      </w:tr>
      <w:tr w:rsidR="005D1545" w:rsidRPr="004623D7" w14:paraId="66A21572" w14:textId="77777777" w:rsidTr="00D64896">
        <w:trPr>
          <w:cantSplit/>
          <w:trHeight w:val="20"/>
        </w:trPr>
        <w:tc>
          <w:tcPr>
            <w:tcW w:w="2849" w:type="dxa"/>
            <w:shd w:val="clear" w:color="auto" w:fill="auto"/>
            <w:noWrap/>
          </w:tcPr>
          <w:p w14:paraId="207B5CC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6D 00000</w:t>
            </w:r>
          </w:p>
        </w:tc>
        <w:tc>
          <w:tcPr>
            <w:tcW w:w="7612" w:type="dxa"/>
            <w:shd w:val="clear" w:color="auto" w:fill="auto"/>
          </w:tcPr>
          <w:p w14:paraId="37A240F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"Профессионалитет"</w:t>
            </w:r>
          </w:p>
        </w:tc>
      </w:tr>
      <w:tr w:rsidR="005D1545" w:rsidRPr="004623D7" w14:paraId="140084B4" w14:textId="77777777" w:rsidTr="004623D7">
        <w:trPr>
          <w:cantSplit/>
          <w:trHeight w:val="20"/>
        </w:trPr>
        <w:tc>
          <w:tcPr>
            <w:tcW w:w="2849" w:type="dxa"/>
            <w:shd w:val="clear" w:color="auto" w:fill="auto"/>
            <w:noWrap/>
            <w:hideMark/>
          </w:tcPr>
          <w:p w14:paraId="731DA39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6J 00000</w:t>
            </w:r>
          </w:p>
        </w:tc>
        <w:tc>
          <w:tcPr>
            <w:tcW w:w="7612" w:type="dxa"/>
            <w:shd w:val="clear" w:color="auto" w:fill="auto"/>
            <w:hideMark/>
          </w:tcPr>
          <w:p w14:paraId="53197DEB"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"Автономное судовождение"</w:t>
            </w:r>
          </w:p>
        </w:tc>
      </w:tr>
      <w:tr w:rsidR="005D1545" w:rsidRPr="004623D7" w14:paraId="29E7AB1E" w14:textId="77777777" w:rsidTr="004623D7">
        <w:trPr>
          <w:cantSplit/>
          <w:trHeight w:val="20"/>
        </w:trPr>
        <w:tc>
          <w:tcPr>
            <w:tcW w:w="2849" w:type="dxa"/>
            <w:shd w:val="clear" w:color="auto" w:fill="auto"/>
            <w:noWrap/>
            <w:hideMark/>
          </w:tcPr>
          <w:p w14:paraId="72EFA92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8G 00000</w:t>
            </w:r>
          </w:p>
        </w:tc>
        <w:tc>
          <w:tcPr>
            <w:tcW w:w="7612" w:type="dxa"/>
            <w:shd w:val="clear" w:color="auto" w:fill="auto"/>
            <w:hideMark/>
          </w:tcPr>
          <w:p w14:paraId="6F3A47F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"Чистая энергетика"</w:t>
            </w:r>
          </w:p>
        </w:tc>
      </w:tr>
      <w:tr w:rsidR="005D1545" w:rsidRPr="004623D7" w14:paraId="4A24A73C" w14:textId="77777777" w:rsidTr="004623D7">
        <w:trPr>
          <w:cantSplit/>
          <w:trHeight w:val="20"/>
        </w:trPr>
        <w:tc>
          <w:tcPr>
            <w:tcW w:w="2849" w:type="dxa"/>
            <w:shd w:val="clear" w:color="auto" w:fill="auto"/>
            <w:noWrap/>
            <w:hideMark/>
          </w:tcPr>
          <w:p w14:paraId="379C766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8G 67599</w:t>
            </w:r>
          </w:p>
        </w:tc>
        <w:tc>
          <w:tcPr>
            <w:tcW w:w="7612" w:type="dxa"/>
            <w:shd w:val="clear" w:color="auto" w:fill="auto"/>
            <w:hideMark/>
          </w:tcPr>
          <w:p w14:paraId="0876A1A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на компенсацию части затрат на реализацию проектов в сфере технологий производства, транспортировки и хранения водорода для крупных экспортно ориентированных проектов</w:t>
            </w:r>
          </w:p>
        </w:tc>
      </w:tr>
      <w:tr w:rsidR="005D1545" w:rsidRPr="004623D7" w14:paraId="096AE6BD" w14:textId="77777777" w:rsidTr="004623D7">
        <w:trPr>
          <w:cantSplit/>
          <w:trHeight w:val="20"/>
        </w:trPr>
        <w:tc>
          <w:tcPr>
            <w:tcW w:w="2849" w:type="dxa"/>
            <w:shd w:val="clear" w:color="auto" w:fill="auto"/>
            <w:noWrap/>
            <w:hideMark/>
          </w:tcPr>
          <w:p w14:paraId="7B3096A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9F 00000</w:t>
            </w:r>
          </w:p>
        </w:tc>
        <w:tc>
          <w:tcPr>
            <w:tcW w:w="7612" w:type="dxa"/>
            <w:shd w:val="clear" w:color="auto" w:fill="auto"/>
            <w:hideMark/>
          </w:tcPr>
          <w:p w14:paraId="120FF65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"Генеральная уборка"</w:t>
            </w:r>
          </w:p>
        </w:tc>
      </w:tr>
      <w:tr w:rsidR="005D1545" w:rsidRPr="004623D7" w14:paraId="3CF2B221" w14:textId="77777777" w:rsidTr="004623D7">
        <w:trPr>
          <w:cantSplit/>
          <w:trHeight w:val="20"/>
        </w:trPr>
        <w:tc>
          <w:tcPr>
            <w:tcW w:w="2849" w:type="dxa"/>
            <w:shd w:val="clear" w:color="auto" w:fill="auto"/>
            <w:noWrap/>
            <w:hideMark/>
          </w:tcPr>
          <w:p w14:paraId="6522A6C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D1 00000</w:t>
            </w:r>
          </w:p>
        </w:tc>
        <w:tc>
          <w:tcPr>
            <w:tcW w:w="7612" w:type="dxa"/>
            <w:shd w:val="clear" w:color="auto" w:fill="auto"/>
            <w:hideMark/>
          </w:tcPr>
          <w:p w14:paraId="7D65942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"Нормативное регулирование цифровой среды"</w:t>
            </w:r>
          </w:p>
        </w:tc>
      </w:tr>
      <w:tr w:rsidR="005D1545" w:rsidRPr="004623D7" w14:paraId="3DF6B4E4" w14:textId="77777777" w:rsidTr="004623D7">
        <w:trPr>
          <w:cantSplit/>
          <w:trHeight w:val="20"/>
        </w:trPr>
        <w:tc>
          <w:tcPr>
            <w:tcW w:w="2849" w:type="dxa"/>
            <w:shd w:val="clear" w:color="auto" w:fill="auto"/>
            <w:noWrap/>
            <w:hideMark/>
          </w:tcPr>
          <w:p w14:paraId="45A87AE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D2 00000</w:t>
            </w:r>
          </w:p>
        </w:tc>
        <w:tc>
          <w:tcPr>
            <w:tcW w:w="7612" w:type="dxa"/>
            <w:shd w:val="clear" w:color="auto" w:fill="auto"/>
            <w:hideMark/>
          </w:tcPr>
          <w:p w14:paraId="6B808EE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"Информационная инфраструктура"</w:t>
            </w:r>
          </w:p>
        </w:tc>
      </w:tr>
      <w:tr w:rsidR="005D1545" w:rsidRPr="004623D7" w14:paraId="2460E9CD" w14:textId="77777777" w:rsidTr="004623D7">
        <w:trPr>
          <w:cantSplit/>
          <w:trHeight w:val="20"/>
        </w:trPr>
        <w:tc>
          <w:tcPr>
            <w:tcW w:w="2849" w:type="dxa"/>
            <w:shd w:val="clear" w:color="auto" w:fill="auto"/>
            <w:noWrap/>
            <w:hideMark/>
          </w:tcPr>
          <w:p w14:paraId="3C86769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lastRenderedPageBreak/>
              <w:t>47 2 D2 67920</w:t>
            </w:r>
          </w:p>
        </w:tc>
        <w:tc>
          <w:tcPr>
            <w:tcW w:w="7612" w:type="dxa"/>
            <w:shd w:val="clear" w:color="auto" w:fill="auto"/>
            <w:hideMark/>
          </w:tcPr>
          <w:p w14:paraId="0D80E1B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Обеспечение проведения исследований перспективных технологий в сфере телекоммуникаций</w:t>
            </w:r>
          </w:p>
        </w:tc>
      </w:tr>
      <w:tr w:rsidR="005D1545" w:rsidRPr="004623D7" w14:paraId="442F0BE9" w14:textId="77777777" w:rsidTr="004623D7">
        <w:trPr>
          <w:cantSplit/>
          <w:trHeight w:val="20"/>
        </w:trPr>
        <w:tc>
          <w:tcPr>
            <w:tcW w:w="2849" w:type="dxa"/>
            <w:shd w:val="clear" w:color="auto" w:fill="auto"/>
            <w:noWrap/>
            <w:hideMark/>
          </w:tcPr>
          <w:p w14:paraId="34F624A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D3 00000</w:t>
            </w:r>
          </w:p>
        </w:tc>
        <w:tc>
          <w:tcPr>
            <w:tcW w:w="7612" w:type="dxa"/>
            <w:shd w:val="clear" w:color="auto" w:fill="auto"/>
            <w:hideMark/>
          </w:tcPr>
          <w:p w14:paraId="61E909E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"Кадры для цифровой экономики"</w:t>
            </w:r>
          </w:p>
        </w:tc>
      </w:tr>
      <w:tr w:rsidR="005D1545" w:rsidRPr="004623D7" w14:paraId="32D4D65D" w14:textId="77777777" w:rsidTr="004623D7">
        <w:trPr>
          <w:cantSplit/>
          <w:trHeight w:val="20"/>
        </w:trPr>
        <w:tc>
          <w:tcPr>
            <w:tcW w:w="2849" w:type="dxa"/>
            <w:shd w:val="clear" w:color="auto" w:fill="auto"/>
            <w:noWrap/>
            <w:hideMark/>
          </w:tcPr>
          <w:p w14:paraId="5BE8CDA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D4 00000</w:t>
            </w:r>
          </w:p>
        </w:tc>
        <w:tc>
          <w:tcPr>
            <w:tcW w:w="7612" w:type="dxa"/>
            <w:shd w:val="clear" w:color="auto" w:fill="auto"/>
            <w:hideMark/>
          </w:tcPr>
          <w:p w14:paraId="0D272C2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"Информационная безопасность"</w:t>
            </w:r>
          </w:p>
        </w:tc>
      </w:tr>
      <w:tr w:rsidR="005D1545" w:rsidRPr="004623D7" w14:paraId="34038A14" w14:textId="77777777" w:rsidTr="004623D7">
        <w:trPr>
          <w:cantSplit/>
          <w:trHeight w:val="20"/>
        </w:trPr>
        <w:tc>
          <w:tcPr>
            <w:tcW w:w="2849" w:type="dxa"/>
            <w:shd w:val="clear" w:color="auto" w:fill="auto"/>
            <w:noWrap/>
            <w:hideMark/>
          </w:tcPr>
          <w:p w14:paraId="2A30889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D5 00000</w:t>
            </w:r>
          </w:p>
        </w:tc>
        <w:tc>
          <w:tcPr>
            <w:tcW w:w="7612" w:type="dxa"/>
            <w:shd w:val="clear" w:color="auto" w:fill="auto"/>
            <w:hideMark/>
          </w:tcPr>
          <w:p w14:paraId="22F5351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"Цифровые технологии"</w:t>
            </w:r>
          </w:p>
        </w:tc>
      </w:tr>
      <w:tr w:rsidR="005D1545" w:rsidRPr="004623D7" w14:paraId="0BD469EB" w14:textId="77777777" w:rsidTr="004623D7">
        <w:trPr>
          <w:cantSplit/>
          <w:trHeight w:val="20"/>
        </w:trPr>
        <w:tc>
          <w:tcPr>
            <w:tcW w:w="2849" w:type="dxa"/>
            <w:shd w:val="clear" w:color="auto" w:fill="auto"/>
            <w:noWrap/>
            <w:hideMark/>
          </w:tcPr>
          <w:p w14:paraId="06D4F45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D5 66806</w:t>
            </w:r>
          </w:p>
        </w:tc>
        <w:tc>
          <w:tcPr>
            <w:tcW w:w="7612" w:type="dxa"/>
            <w:shd w:val="clear" w:color="auto" w:fill="auto"/>
            <w:hideMark/>
          </w:tcPr>
          <w:p w14:paraId="32AF581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Поддержка проектов малых предприятий по разработке, применению и коммерциализации российских цифровых решений</w:t>
            </w:r>
          </w:p>
        </w:tc>
      </w:tr>
      <w:tr w:rsidR="005D1545" w:rsidRPr="004623D7" w14:paraId="2C56BB7F" w14:textId="77777777" w:rsidTr="00D64896">
        <w:trPr>
          <w:cantSplit/>
          <w:trHeight w:val="20"/>
        </w:trPr>
        <w:tc>
          <w:tcPr>
            <w:tcW w:w="2849" w:type="dxa"/>
            <w:shd w:val="clear" w:color="auto" w:fill="auto"/>
            <w:noWrap/>
          </w:tcPr>
          <w:p w14:paraId="6EF008E0"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val="en-US" w:eastAsia="ru-RU"/>
              </w:rPr>
              <w:t>47 2 D5 66816</w:t>
            </w:r>
          </w:p>
        </w:tc>
        <w:tc>
          <w:tcPr>
            <w:tcW w:w="7612" w:type="dxa"/>
            <w:shd w:val="clear" w:color="auto" w:fill="auto"/>
          </w:tcPr>
          <w:p w14:paraId="0991758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Поддержка проектов малых предприятий по разработке, применению и коммерциализации российских цифровых решений в сфере научно-технологического развития</w:t>
            </w:r>
          </w:p>
        </w:tc>
      </w:tr>
      <w:tr w:rsidR="005D1545" w:rsidRPr="004623D7" w14:paraId="71E1FECD" w14:textId="77777777" w:rsidTr="004623D7">
        <w:trPr>
          <w:cantSplit/>
          <w:trHeight w:val="20"/>
        </w:trPr>
        <w:tc>
          <w:tcPr>
            <w:tcW w:w="2849" w:type="dxa"/>
            <w:shd w:val="clear" w:color="auto" w:fill="auto"/>
            <w:noWrap/>
            <w:hideMark/>
          </w:tcPr>
          <w:p w14:paraId="1663CFD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D6 00000</w:t>
            </w:r>
          </w:p>
        </w:tc>
        <w:tc>
          <w:tcPr>
            <w:tcW w:w="7612" w:type="dxa"/>
            <w:shd w:val="clear" w:color="auto" w:fill="auto"/>
            <w:hideMark/>
          </w:tcPr>
          <w:p w14:paraId="0E29BA6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"Цифровое государственное управление"</w:t>
            </w:r>
          </w:p>
        </w:tc>
      </w:tr>
      <w:tr w:rsidR="005D1545" w:rsidRPr="004623D7" w14:paraId="2B2CF8BA" w14:textId="77777777" w:rsidTr="004623D7">
        <w:trPr>
          <w:cantSplit/>
          <w:trHeight w:val="20"/>
        </w:trPr>
        <w:tc>
          <w:tcPr>
            <w:tcW w:w="2849" w:type="dxa"/>
            <w:shd w:val="clear" w:color="auto" w:fill="auto"/>
            <w:noWrap/>
            <w:hideMark/>
          </w:tcPr>
          <w:p w14:paraId="05F8ED7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D7 00000</w:t>
            </w:r>
          </w:p>
        </w:tc>
        <w:tc>
          <w:tcPr>
            <w:tcW w:w="7612" w:type="dxa"/>
            <w:shd w:val="clear" w:color="auto" w:fill="auto"/>
            <w:hideMark/>
          </w:tcPr>
          <w:p w14:paraId="39B9E25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"Искусственный интеллект"</w:t>
            </w:r>
          </w:p>
        </w:tc>
      </w:tr>
      <w:tr w:rsidR="005D1545" w:rsidRPr="004623D7" w14:paraId="413D8234" w14:textId="77777777" w:rsidTr="004623D7">
        <w:trPr>
          <w:cantSplit/>
          <w:trHeight w:val="20"/>
        </w:trPr>
        <w:tc>
          <w:tcPr>
            <w:tcW w:w="2849" w:type="dxa"/>
            <w:shd w:val="clear" w:color="auto" w:fill="auto"/>
            <w:noWrap/>
            <w:hideMark/>
          </w:tcPr>
          <w:p w14:paraId="774EB83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D8 00000</w:t>
            </w:r>
          </w:p>
        </w:tc>
        <w:tc>
          <w:tcPr>
            <w:tcW w:w="7612" w:type="dxa"/>
            <w:shd w:val="clear" w:color="auto" w:fill="auto"/>
            <w:hideMark/>
          </w:tcPr>
          <w:p w14:paraId="21FEA64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Федеральный проект "Развитие кадрового потенциала </w:t>
            </w:r>
            <w:r>
              <w:rPr>
                <w:rFonts w:eastAsia="Times New Roman" w:cs="Times New Roman"/>
                <w:szCs w:val="28"/>
                <w:lang w:eastAsia="ru-RU"/>
              </w:rPr>
              <w:t xml:space="preserve">                    </w:t>
            </w:r>
            <w:r w:rsidRPr="004623D7">
              <w:rPr>
                <w:rFonts w:eastAsia="Times New Roman" w:cs="Times New Roman"/>
                <w:szCs w:val="28"/>
                <w:lang w:eastAsia="ru-RU"/>
              </w:rPr>
              <w:t>ИТ-отрасли"</w:t>
            </w:r>
          </w:p>
        </w:tc>
      </w:tr>
      <w:tr w:rsidR="005D1545" w:rsidRPr="004623D7" w14:paraId="31DBBF21" w14:textId="77777777" w:rsidTr="004623D7">
        <w:trPr>
          <w:cantSplit/>
          <w:trHeight w:val="20"/>
        </w:trPr>
        <w:tc>
          <w:tcPr>
            <w:tcW w:w="2849" w:type="dxa"/>
            <w:shd w:val="clear" w:color="auto" w:fill="auto"/>
            <w:noWrap/>
            <w:hideMark/>
          </w:tcPr>
          <w:p w14:paraId="6FB8D64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D8 64733</w:t>
            </w:r>
          </w:p>
        </w:tc>
        <w:tc>
          <w:tcPr>
            <w:tcW w:w="7612" w:type="dxa"/>
            <w:shd w:val="clear" w:color="auto" w:fill="auto"/>
            <w:hideMark/>
          </w:tcPr>
          <w:p w14:paraId="2100AC3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Обеспечение на "цифровых кафедрах" образовательных организаций высшего образования - участников программы стратегического академического лидерства "Приоритет-2030" обучения студентов, по результатам которого обучающимся будет присвоена дополнительная квалификация </w:t>
            </w:r>
            <w:r>
              <w:rPr>
                <w:rFonts w:eastAsia="Times New Roman" w:cs="Times New Roman"/>
                <w:szCs w:val="28"/>
                <w:lang w:eastAsia="ru-RU"/>
              </w:rPr>
              <w:t xml:space="preserve">                                    </w:t>
            </w:r>
            <w:r w:rsidRPr="004623D7">
              <w:rPr>
                <w:rFonts w:eastAsia="Times New Roman" w:cs="Times New Roman"/>
                <w:szCs w:val="28"/>
                <w:lang w:eastAsia="ru-RU"/>
              </w:rPr>
              <w:t>по ИТ-профилю</w:t>
            </w:r>
          </w:p>
        </w:tc>
      </w:tr>
      <w:tr w:rsidR="005D1545" w:rsidRPr="004623D7" w14:paraId="7B5643E6" w14:textId="77777777" w:rsidTr="004623D7">
        <w:trPr>
          <w:cantSplit/>
          <w:trHeight w:val="20"/>
        </w:trPr>
        <w:tc>
          <w:tcPr>
            <w:tcW w:w="2849" w:type="dxa"/>
            <w:shd w:val="clear" w:color="auto" w:fill="auto"/>
            <w:noWrap/>
            <w:hideMark/>
          </w:tcPr>
          <w:p w14:paraId="5640263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E6 00000</w:t>
            </w:r>
          </w:p>
        </w:tc>
        <w:tc>
          <w:tcPr>
            <w:tcW w:w="7612" w:type="dxa"/>
            <w:shd w:val="clear" w:color="auto" w:fill="auto"/>
            <w:hideMark/>
          </w:tcPr>
          <w:p w14:paraId="7606BB8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"Молодые профессионалы (Повышение конкурентоспособности профессионального образования)"</w:t>
            </w:r>
          </w:p>
        </w:tc>
      </w:tr>
      <w:tr w:rsidR="005D1545" w:rsidRPr="004623D7" w14:paraId="57E2A4AE" w14:textId="77777777" w:rsidTr="004623D7">
        <w:trPr>
          <w:cantSplit/>
          <w:trHeight w:val="20"/>
        </w:trPr>
        <w:tc>
          <w:tcPr>
            <w:tcW w:w="2849" w:type="dxa"/>
            <w:shd w:val="clear" w:color="auto" w:fill="auto"/>
            <w:noWrap/>
            <w:hideMark/>
          </w:tcPr>
          <w:p w14:paraId="3777BE9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F1 00000</w:t>
            </w:r>
          </w:p>
        </w:tc>
        <w:tc>
          <w:tcPr>
            <w:tcW w:w="7612" w:type="dxa"/>
            <w:shd w:val="clear" w:color="auto" w:fill="auto"/>
            <w:hideMark/>
          </w:tcPr>
          <w:p w14:paraId="07D6D62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"Жилье"</w:t>
            </w:r>
          </w:p>
        </w:tc>
      </w:tr>
      <w:tr w:rsidR="005D1545" w:rsidRPr="004623D7" w14:paraId="6D513A2E" w14:textId="77777777" w:rsidTr="004623D7">
        <w:trPr>
          <w:cantSplit/>
          <w:trHeight w:val="20"/>
        </w:trPr>
        <w:tc>
          <w:tcPr>
            <w:tcW w:w="2849" w:type="dxa"/>
            <w:shd w:val="clear" w:color="auto" w:fill="auto"/>
            <w:noWrap/>
            <w:hideMark/>
          </w:tcPr>
          <w:p w14:paraId="2CD4937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G4 00000</w:t>
            </w:r>
          </w:p>
        </w:tc>
        <w:tc>
          <w:tcPr>
            <w:tcW w:w="7612" w:type="dxa"/>
            <w:shd w:val="clear" w:color="auto" w:fill="auto"/>
            <w:hideMark/>
          </w:tcPr>
          <w:p w14:paraId="722AC19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"Чистый воздух"</w:t>
            </w:r>
          </w:p>
        </w:tc>
      </w:tr>
      <w:tr w:rsidR="005D1545" w:rsidRPr="004623D7" w14:paraId="71408EC8" w14:textId="77777777" w:rsidTr="004623D7">
        <w:trPr>
          <w:cantSplit/>
          <w:trHeight w:val="20"/>
        </w:trPr>
        <w:tc>
          <w:tcPr>
            <w:tcW w:w="2849" w:type="dxa"/>
            <w:shd w:val="clear" w:color="auto" w:fill="auto"/>
            <w:noWrap/>
            <w:hideMark/>
          </w:tcPr>
          <w:p w14:paraId="6031FAC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G7 00000</w:t>
            </w:r>
          </w:p>
        </w:tc>
        <w:tc>
          <w:tcPr>
            <w:tcW w:w="7612" w:type="dxa"/>
            <w:shd w:val="clear" w:color="auto" w:fill="auto"/>
            <w:hideMark/>
          </w:tcPr>
          <w:p w14:paraId="786FBA0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"Сохранение озера Байкал"</w:t>
            </w:r>
          </w:p>
        </w:tc>
      </w:tr>
      <w:tr w:rsidR="005D1545" w:rsidRPr="004623D7" w14:paraId="71F385CA" w14:textId="77777777" w:rsidTr="004623D7">
        <w:trPr>
          <w:cantSplit/>
          <w:trHeight w:val="20"/>
        </w:trPr>
        <w:tc>
          <w:tcPr>
            <w:tcW w:w="2849" w:type="dxa"/>
            <w:shd w:val="clear" w:color="auto" w:fill="auto"/>
            <w:noWrap/>
            <w:hideMark/>
          </w:tcPr>
          <w:p w14:paraId="54B292C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P2 00000</w:t>
            </w:r>
          </w:p>
        </w:tc>
        <w:tc>
          <w:tcPr>
            <w:tcW w:w="7612" w:type="dxa"/>
            <w:shd w:val="clear" w:color="auto" w:fill="auto"/>
            <w:hideMark/>
          </w:tcPr>
          <w:p w14:paraId="61B4D8F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"Содействие занятости"</w:t>
            </w:r>
          </w:p>
        </w:tc>
      </w:tr>
      <w:tr w:rsidR="005D1545" w:rsidRPr="004623D7" w14:paraId="1885150E" w14:textId="77777777" w:rsidTr="004623D7">
        <w:trPr>
          <w:cantSplit/>
          <w:trHeight w:val="20"/>
        </w:trPr>
        <w:tc>
          <w:tcPr>
            <w:tcW w:w="2849" w:type="dxa"/>
            <w:shd w:val="clear" w:color="auto" w:fill="auto"/>
            <w:noWrap/>
            <w:hideMark/>
          </w:tcPr>
          <w:p w14:paraId="26609A5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P3 00000</w:t>
            </w:r>
          </w:p>
        </w:tc>
        <w:tc>
          <w:tcPr>
            <w:tcW w:w="7612" w:type="dxa"/>
            <w:shd w:val="clear" w:color="auto" w:fill="auto"/>
            <w:hideMark/>
          </w:tcPr>
          <w:p w14:paraId="630D83C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"Старшее поколение"</w:t>
            </w:r>
          </w:p>
        </w:tc>
      </w:tr>
      <w:tr w:rsidR="005D1545" w:rsidRPr="004623D7" w14:paraId="6DEB6E8F" w14:textId="77777777" w:rsidTr="004623D7">
        <w:trPr>
          <w:cantSplit/>
          <w:trHeight w:val="20"/>
        </w:trPr>
        <w:tc>
          <w:tcPr>
            <w:tcW w:w="2849" w:type="dxa"/>
            <w:shd w:val="clear" w:color="auto" w:fill="auto"/>
            <w:noWrap/>
            <w:hideMark/>
          </w:tcPr>
          <w:p w14:paraId="4485708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P5 00000</w:t>
            </w:r>
          </w:p>
        </w:tc>
        <w:tc>
          <w:tcPr>
            <w:tcW w:w="7612" w:type="dxa"/>
            <w:shd w:val="clear" w:color="auto" w:fill="auto"/>
            <w:hideMark/>
          </w:tcPr>
          <w:p w14:paraId="4E3BF9D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"Спорт - норма жизни"</w:t>
            </w:r>
          </w:p>
        </w:tc>
      </w:tr>
      <w:tr w:rsidR="005D1545" w:rsidRPr="004623D7" w14:paraId="213297A7" w14:textId="77777777" w:rsidTr="004623D7">
        <w:trPr>
          <w:cantSplit/>
          <w:trHeight w:val="20"/>
        </w:trPr>
        <w:tc>
          <w:tcPr>
            <w:tcW w:w="2849" w:type="dxa"/>
            <w:shd w:val="clear" w:color="auto" w:fill="auto"/>
            <w:noWrap/>
            <w:hideMark/>
          </w:tcPr>
          <w:p w14:paraId="7BFD678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R3 00000</w:t>
            </w:r>
          </w:p>
        </w:tc>
        <w:tc>
          <w:tcPr>
            <w:tcW w:w="7612" w:type="dxa"/>
            <w:shd w:val="clear" w:color="auto" w:fill="auto"/>
            <w:hideMark/>
          </w:tcPr>
          <w:p w14:paraId="4379580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"Безопасность дорожного движения"</w:t>
            </w:r>
          </w:p>
        </w:tc>
      </w:tr>
      <w:tr w:rsidR="005D1545" w:rsidRPr="004623D7" w14:paraId="7346641A" w14:textId="77777777" w:rsidTr="004623D7">
        <w:trPr>
          <w:cantSplit/>
          <w:trHeight w:val="20"/>
        </w:trPr>
        <w:tc>
          <w:tcPr>
            <w:tcW w:w="2849" w:type="dxa"/>
            <w:shd w:val="clear" w:color="auto" w:fill="auto"/>
            <w:noWrap/>
            <w:hideMark/>
          </w:tcPr>
          <w:p w14:paraId="2CF0A15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S4 00000</w:t>
            </w:r>
          </w:p>
        </w:tc>
        <w:tc>
          <w:tcPr>
            <w:tcW w:w="7612" w:type="dxa"/>
            <w:shd w:val="clear" w:color="auto" w:fill="auto"/>
            <w:hideMark/>
          </w:tcPr>
          <w:p w14:paraId="266B090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Федеральный проект "Развитие интеграционных процессов </w:t>
            </w:r>
            <w:r>
              <w:rPr>
                <w:rFonts w:eastAsia="Times New Roman" w:cs="Times New Roman"/>
                <w:szCs w:val="28"/>
                <w:lang w:eastAsia="ru-RU"/>
              </w:rPr>
              <w:t xml:space="preserve">               </w:t>
            </w:r>
            <w:r w:rsidRPr="004623D7">
              <w:rPr>
                <w:rFonts w:eastAsia="Times New Roman" w:cs="Times New Roman"/>
                <w:szCs w:val="28"/>
                <w:lang w:eastAsia="ru-RU"/>
              </w:rPr>
              <w:t>в сфере науки, высшего образования и индустрии"</w:t>
            </w:r>
          </w:p>
        </w:tc>
      </w:tr>
      <w:tr w:rsidR="005D1545" w:rsidRPr="004623D7" w14:paraId="02E2ADF5" w14:textId="77777777" w:rsidTr="004623D7">
        <w:trPr>
          <w:cantSplit/>
          <w:trHeight w:val="20"/>
        </w:trPr>
        <w:tc>
          <w:tcPr>
            <w:tcW w:w="2849" w:type="dxa"/>
            <w:shd w:val="clear" w:color="auto" w:fill="auto"/>
            <w:noWrap/>
            <w:hideMark/>
          </w:tcPr>
          <w:p w14:paraId="6E7B1E5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S4 64820</w:t>
            </w:r>
          </w:p>
        </w:tc>
        <w:tc>
          <w:tcPr>
            <w:tcW w:w="7612" w:type="dxa"/>
            <w:shd w:val="clear" w:color="auto" w:fill="auto"/>
            <w:hideMark/>
          </w:tcPr>
          <w:p w14:paraId="0449162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Реализация комплексных проектов по созданию высокотехнологичных производств в рамках развития кооперации вузов, научных учреждений и производственных предприятий</w:t>
            </w:r>
          </w:p>
        </w:tc>
      </w:tr>
      <w:tr w:rsidR="005D1545" w:rsidRPr="004623D7" w14:paraId="11205851" w14:textId="77777777" w:rsidTr="004623D7">
        <w:trPr>
          <w:cantSplit/>
          <w:trHeight w:val="20"/>
        </w:trPr>
        <w:tc>
          <w:tcPr>
            <w:tcW w:w="2849" w:type="dxa"/>
            <w:shd w:val="clear" w:color="auto" w:fill="auto"/>
            <w:noWrap/>
            <w:hideMark/>
          </w:tcPr>
          <w:p w14:paraId="4D384BC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S5 00000</w:t>
            </w:r>
          </w:p>
        </w:tc>
        <w:tc>
          <w:tcPr>
            <w:tcW w:w="7612" w:type="dxa"/>
            <w:shd w:val="clear" w:color="auto" w:fill="auto"/>
            <w:hideMark/>
          </w:tcPr>
          <w:p w14:paraId="03C0A90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Федеральный проект "Развитие масштабных научных </w:t>
            </w:r>
            <w:r>
              <w:rPr>
                <w:rFonts w:eastAsia="Times New Roman" w:cs="Times New Roman"/>
                <w:szCs w:val="28"/>
                <w:lang w:eastAsia="ru-RU"/>
              </w:rPr>
              <w:t xml:space="preserve">                            </w:t>
            </w:r>
            <w:r w:rsidRPr="004623D7">
              <w:rPr>
                <w:rFonts w:eastAsia="Times New Roman" w:cs="Times New Roman"/>
                <w:szCs w:val="28"/>
                <w:lang w:eastAsia="ru-RU"/>
              </w:rPr>
              <w:t>и научно-технологических проектов по приоритетным исследовательским направлениям"</w:t>
            </w:r>
          </w:p>
        </w:tc>
      </w:tr>
      <w:tr w:rsidR="005D1545" w:rsidRPr="004623D7" w14:paraId="1D75F2BE" w14:textId="77777777" w:rsidTr="004623D7">
        <w:trPr>
          <w:cantSplit/>
          <w:trHeight w:val="20"/>
        </w:trPr>
        <w:tc>
          <w:tcPr>
            <w:tcW w:w="2849" w:type="dxa"/>
            <w:shd w:val="clear" w:color="auto" w:fill="auto"/>
            <w:noWrap/>
            <w:hideMark/>
          </w:tcPr>
          <w:p w14:paraId="20E8E3C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S5 67706</w:t>
            </w:r>
          </w:p>
        </w:tc>
        <w:tc>
          <w:tcPr>
            <w:tcW w:w="7612" w:type="dxa"/>
            <w:shd w:val="clear" w:color="auto" w:fill="auto"/>
            <w:hideMark/>
          </w:tcPr>
          <w:p w14:paraId="2178418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Фонда поддержки проектов Национальной технологической инициативы на реализацию программ центров национальной технологической инициативы</w:t>
            </w:r>
          </w:p>
        </w:tc>
      </w:tr>
      <w:tr w:rsidR="005D1545" w:rsidRPr="004623D7" w14:paraId="7C4A0FC1" w14:textId="77777777" w:rsidTr="004623D7">
        <w:trPr>
          <w:cantSplit/>
          <w:trHeight w:val="20"/>
        </w:trPr>
        <w:tc>
          <w:tcPr>
            <w:tcW w:w="2849" w:type="dxa"/>
            <w:shd w:val="clear" w:color="auto" w:fill="auto"/>
            <w:noWrap/>
            <w:hideMark/>
          </w:tcPr>
          <w:p w14:paraId="50EE26A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S6 00000</w:t>
            </w:r>
          </w:p>
        </w:tc>
        <w:tc>
          <w:tcPr>
            <w:tcW w:w="7612" w:type="dxa"/>
            <w:shd w:val="clear" w:color="auto" w:fill="auto"/>
            <w:hideMark/>
          </w:tcPr>
          <w:p w14:paraId="5B4EE23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"Развитие инфраструктуры для научных исследований и подготовки кадров"</w:t>
            </w:r>
          </w:p>
        </w:tc>
      </w:tr>
      <w:tr w:rsidR="005D1545" w:rsidRPr="004623D7" w14:paraId="03953D4D" w14:textId="77777777" w:rsidTr="004623D7">
        <w:trPr>
          <w:cantSplit/>
          <w:trHeight w:val="20"/>
        </w:trPr>
        <w:tc>
          <w:tcPr>
            <w:tcW w:w="2849" w:type="dxa"/>
            <w:shd w:val="clear" w:color="auto" w:fill="auto"/>
            <w:noWrap/>
          </w:tcPr>
          <w:p w14:paraId="404B57E6"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val="en-US" w:eastAsia="ru-RU"/>
              </w:rPr>
              <w:t>47 2 S6 55</w:t>
            </w:r>
            <w:r w:rsidRPr="004623D7">
              <w:rPr>
                <w:rFonts w:eastAsia="Times New Roman" w:cs="Times New Roman"/>
                <w:szCs w:val="28"/>
                <w:lang w:eastAsia="ru-RU"/>
              </w:rPr>
              <w:t>6</w:t>
            </w:r>
            <w:r w:rsidRPr="004623D7">
              <w:rPr>
                <w:rFonts w:eastAsia="Times New Roman" w:cs="Times New Roman"/>
                <w:szCs w:val="28"/>
                <w:lang w:val="en-US" w:eastAsia="ru-RU"/>
              </w:rPr>
              <w:t>50</w:t>
            </w:r>
          </w:p>
        </w:tc>
        <w:tc>
          <w:tcPr>
            <w:tcW w:w="7612" w:type="dxa"/>
            <w:shd w:val="clear" w:color="auto" w:fill="auto"/>
          </w:tcPr>
          <w:p w14:paraId="2577E4E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Создание новой учебной инфраструктуры для системы высшего образования в Ханты-Мансийском автономном округе - Югре</w:t>
            </w:r>
          </w:p>
        </w:tc>
      </w:tr>
      <w:tr w:rsidR="005D1545" w:rsidRPr="004623D7" w14:paraId="17A4CF42" w14:textId="77777777" w:rsidTr="004623D7">
        <w:trPr>
          <w:cantSplit/>
          <w:trHeight w:val="20"/>
        </w:trPr>
        <w:tc>
          <w:tcPr>
            <w:tcW w:w="2849" w:type="dxa"/>
            <w:shd w:val="clear" w:color="auto" w:fill="auto"/>
            <w:noWrap/>
            <w:hideMark/>
          </w:tcPr>
          <w:p w14:paraId="0F5D5C1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S7 00000</w:t>
            </w:r>
          </w:p>
        </w:tc>
        <w:tc>
          <w:tcPr>
            <w:tcW w:w="7612" w:type="dxa"/>
            <w:shd w:val="clear" w:color="auto" w:fill="auto"/>
            <w:hideMark/>
          </w:tcPr>
          <w:p w14:paraId="0BA36D4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Федеральный проект "Развитие человеческого капитала </w:t>
            </w:r>
            <w:r>
              <w:rPr>
                <w:rFonts w:eastAsia="Times New Roman" w:cs="Times New Roman"/>
                <w:szCs w:val="28"/>
                <w:lang w:eastAsia="ru-RU"/>
              </w:rPr>
              <w:t xml:space="preserve">                          </w:t>
            </w:r>
            <w:r w:rsidRPr="004623D7">
              <w:rPr>
                <w:rFonts w:eastAsia="Times New Roman" w:cs="Times New Roman"/>
                <w:szCs w:val="28"/>
                <w:lang w:eastAsia="ru-RU"/>
              </w:rPr>
              <w:t xml:space="preserve">в интересах регионов, отраслей и сектора исследований </w:t>
            </w:r>
            <w:r>
              <w:rPr>
                <w:rFonts w:eastAsia="Times New Roman" w:cs="Times New Roman"/>
                <w:szCs w:val="28"/>
                <w:lang w:eastAsia="ru-RU"/>
              </w:rPr>
              <w:t xml:space="preserve">                          </w:t>
            </w:r>
            <w:r w:rsidRPr="004623D7">
              <w:rPr>
                <w:rFonts w:eastAsia="Times New Roman" w:cs="Times New Roman"/>
                <w:szCs w:val="28"/>
                <w:lang w:eastAsia="ru-RU"/>
              </w:rPr>
              <w:t>и разработок"</w:t>
            </w:r>
          </w:p>
        </w:tc>
      </w:tr>
      <w:tr w:rsidR="005D1545" w:rsidRPr="004623D7" w14:paraId="7C1A3061" w14:textId="77777777" w:rsidTr="004623D7">
        <w:trPr>
          <w:cantSplit/>
          <w:trHeight w:val="20"/>
        </w:trPr>
        <w:tc>
          <w:tcPr>
            <w:tcW w:w="2849" w:type="dxa"/>
            <w:shd w:val="clear" w:color="auto" w:fill="auto"/>
            <w:noWrap/>
            <w:hideMark/>
          </w:tcPr>
          <w:p w14:paraId="28AFD7D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S7 60422</w:t>
            </w:r>
          </w:p>
        </w:tc>
        <w:tc>
          <w:tcPr>
            <w:tcW w:w="7612" w:type="dxa"/>
            <w:shd w:val="clear" w:color="auto" w:fill="auto"/>
            <w:hideMark/>
          </w:tcPr>
          <w:p w14:paraId="7CF91EA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Реализация мероприятий по подготовке, организации </w:t>
            </w:r>
            <w:r>
              <w:rPr>
                <w:rFonts w:eastAsia="Times New Roman" w:cs="Times New Roman"/>
                <w:szCs w:val="28"/>
                <w:lang w:eastAsia="ru-RU"/>
              </w:rPr>
              <w:t xml:space="preserve">                             </w:t>
            </w:r>
            <w:r w:rsidRPr="004623D7">
              <w:rPr>
                <w:rFonts w:eastAsia="Times New Roman" w:cs="Times New Roman"/>
                <w:szCs w:val="28"/>
                <w:lang w:eastAsia="ru-RU"/>
              </w:rPr>
              <w:t xml:space="preserve">и проведению международных и российских олимпиад </w:t>
            </w:r>
            <w:r>
              <w:rPr>
                <w:rFonts w:eastAsia="Times New Roman" w:cs="Times New Roman"/>
                <w:szCs w:val="28"/>
                <w:lang w:eastAsia="ru-RU"/>
              </w:rPr>
              <w:t xml:space="preserve">                          </w:t>
            </w:r>
            <w:r w:rsidRPr="004623D7">
              <w:rPr>
                <w:rFonts w:eastAsia="Times New Roman" w:cs="Times New Roman"/>
                <w:szCs w:val="28"/>
                <w:lang w:eastAsia="ru-RU"/>
              </w:rPr>
              <w:t>и конкурсов для иностранных граждан</w:t>
            </w:r>
          </w:p>
        </w:tc>
      </w:tr>
      <w:tr w:rsidR="005D1545" w:rsidRPr="004623D7" w14:paraId="4F233A85" w14:textId="77777777" w:rsidTr="004623D7">
        <w:trPr>
          <w:cantSplit/>
          <w:trHeight w:val="20"/>
        </w:trPr>
        <w:tc>
          <w:tcPr>
            <w:tcW w:w="2849" w:type="dxa"/>
            <w:shd w:val="clear" w:color="auto" w:fill="auto"/>
            <w:noWrap/>
            <w:hideMark/>
          </w:tcPr>
          <w:p w14:paraId="13BEE42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S7 60425</w:t>
            </w:r>
          </w:p>
        </w:tc>
        <w:tc>
          <w:tcPr>
            <w:tcW w:w="7612" w:type="dxa"/>
            <w:shd w:val="clear" w:color="auto" w:fill="auto"/>
            <w:hideMark/>
          </w:tcPr>
          <w:p w14:paraId="1D43DA8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Государственная поддержка автономной некоммерческой образовательной организации высшего образования </w:t>
            </w:r>
            <w:r>
              <w:rPr>
                <w:rFonts w:eastAsia="Times New Roman" w:cs="Times New Roman"/>
                <w:szCs w:val="28"/>
                <w:lang w:eastAsia="ru-RU"/>
              </w:rPr>
              <w:t xml:space="preserve"> </w:t>
            </w:r>
            <w:r w:rsidRPr="004623D7">
              <w:rPr>
                <w:rFonts w:eastAsia="Times New Roman" w:cs="Times New Roman"/>
                <w:szCs w:val="28"/>
                <w:lang w:eastAsia="ru-RU"/>
              </w:rPr>
              <w:t xml:space="preserve">"Научно-технологический университет "Сириус" </w:t>
            </w:r>
            <w:r>
              <w:rPr>
                <w:rFonts w:eastAsia="Times New Roman" w:cs="Times New Roman"/>
                <w:szCs w:val="28"/>
                <w:lang w:eastAsia="ru-RU"/>
              </w:rPr>
              <w:t xml:space="preserve">                                     </w:t>
            </w:r>
            <w:r w:rsidRPr="004623D7">
              <w:rPr>
                <w:rFonts w:eastAsia="Times New Roman" w:cs="Times New Roman"/>
                <w:szCs w:val="28"/>
                <w:lang w:eastAsia="ru-RU"/>
              </w:rPr>
              <w:t xml:space="preserve">и федерального государственного бюджетного образовательного учреждения высшего образования "Российская академия народного хозяйства </w:t>
            </w:r>
            <w:r>
              <w:rPr>
                <w:rFonts w:eastAsia="Times New Roman" w:cs="Times New Roman"/>
                <w:szCs w:val="28"/>
                <w:lang w:eastAsia="ru-RU"/>
              </w:rPr>
              <w:t xml:space="preserve">                                                  </w:t>
            </w:r>
            <w:r w:rsidRPr="004623D7">
              <w:rPr>
                <w:rFonts w:eastAsia="Times New Roman" w:cs="Times New Roman"/>
                <w:szCs w:val="28"/>
                <w:lang w:eastAsia="ru-RU"/>
              </w:rPr>
              <w:t xml:space="preserve">и государственной службы при Президенте Российской Федерации" на проведение обучения сотрудников научных </w:t>
            </w:r>
            <w:r>
              <w:rPr>
                <w:rFonts w:eastAsia="Times New Roman" w:cs="Times New Roman"/>
                <w:szCs w:val="28"/>
                <w:lang w:eastAsia="ru-RU"/>
              </w:rPr>
              <w:t xml:space="preserve">                    </w:t>
            </w:r>
            <w:r w:rsidRPr="004623D7">
              <w:rPr>
                <w:rFonts w:eastAsia="Times New Roman" w:cs="Times New Roman"/>
                <w:szCs w:val="28"/>
                <w:lang w:eastAsia="ru-RU"/>
              </w:rPr>
              <w:t xml:space="preserve">и образовательных организаций по программе подготовки управленческих кадров в целях последующего включения </w:t>
            </w:r>
            <w:r>
              <w:rPr>
                <w:rFonts w:eastAsia="Times New Roman" w:cs="Times New Roman"/>
                <w:szCs w:val="28"/>
                <w:lang w:eastAsia="ru-RU"/>
              </w:rPr>
              <w:t xml:space="preserve">                   </w:t>
            </w:r>
            <w:r w:rsidRPr="004623D7">
              <w:rPr>
                <w:rFonts w:eastAsia="Times New Roman" w:cs="Times New Roman"/>
                <w:szCs w:val="28"/>
                <w:lang w:eastAsia="ru-RU"/>
              </w:rPr>
              <w:t>в кадровый резерв руководителей</w:t>
            </w:r>
          </w:p>
        </w:tc>
      </w:tr>
      <w:tr w:rsidR="005D1545" w:rsidRPr="004623D7" w14:paraId="55547C8F" w14:textId="77777777" w:rsidTr="004623D7">
        <w:trPr>
          <w:cantSplit/>
          <w:trHeight w:val="20"/>
        </w:trPr>
        <w:tc>
          <w:tcPr>
            <w:tcW w:w="2849" w:type="dxa"/>
            <w:shd w:val="clear" w:color="auto" w:fill="auto"/>
            <w:noWrap/>
          </w:tcPr>
          <w:p w14:paraId="1588D31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val="en-US" w:eastAsia="ru-RU"/>
              </w:rPr>
              <w:t>47 2 S7 60426</w:t>
            </w:r>
          </w:p>
        </w:tc>
        <w:tc>
          <w:tcPr>
            <w:tcW w:w="7612" w:type="dxa"/>
            <w:shd w:val="clear" w:color="auto" w:fill="auto"/>
          </w:tcPr>
          <w:p w14:paraId="3D17CE5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Гранты в форме субсидий в целях реализации научных проектов под руководством ведущих ученых, привлекаемых </w:t>
            </w:r>
            <w:r>
              <w:rPr>
                <w:rFonts w:eastAsia="Times New Roman" w:cs="Times New Roman"/>
                <w:szCs w:val="28"/>
                <w:lang w:eastAsia="ru-RU"/>
              </w:rPr>
              <w:t xml:space="preserve">   </w:t>
            </w:r>
            <w:r w:rsidRPr="004623D7">
              <w:rPr>
                <w:rFonts w:eastAsia="Times New Roman" w:cs="Times New Roman"/>
                <w:szCs w:val="28"/>
                <w:lang w:eastAsia="ru-RU"/>
              </w:rPr>
              <w:t xml:space="preserve">в образовательные организации высшего образования </w:t>
            </w:r>
            <w:r>
              <w:rPr>
                <w:rFonts w:eastAsia="Times New Roman" w:cs="Times New Roman"/>
                <w:szCs w:val="28"/>
                <w:lang w:eastAsia="ru-RU"/>
              </w:rPr>
              <w:t xml:space="preserve">                           </w:t>
            </w:r>
            <w:r w:rsidRPr="004623D7">
              <w:rPr>
                <w:rFonts w:eastAsia="Times New Roman" w:cs="Times New Roman"/>
                <w:szCs w:val="28"/>
                <w:lang w:eastAsia="ru-RU"/>
              </w:rPr>
              <w:t>и научные организации Российской Федерации</w:t>
            </w:r>
          </w:p>
        </w:tc>
      </w:tr>
      <w:tr w:rsidR="005D1545" w:rsidRPr="004623D7" w14:paraId="26E6BAD5" w14:textId="77777777" w:rsidTr="004623D7">
        <w:trPr>
          <w:cantSplit/>
          <w:trHeight w:val="20"/>
        </w:trPr>
        <w:tc>
          <w:tcPr>
            <w:tcW w:w="2849" w:type="dxa"/>
            <w:shd w:val="clear" w:color="auto" w:fill="auto"/>
            <w:noWrap/>
          </w:tcPr>
          <w:p w14:paraId="253B4B5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 xml:space="preserve">47 2 </w:t>
            </w:r>
            <w:r w:rsidRPr="004623D7">
              <w:rPr>
                <w:rFonts w:eastAsia="Times New Roman" w:cs="Times New Roman"/>
                <w:szCs w:val="28"/>
                <w:lang w:val="en-US" w:eastAsia="ru-RU"/>
              </w:rPr>
              <w:t>S7 60427</w:t>
            </w:r>
          </w:p>
        </w:tc>
        <w:tc>
          <w:tcPr>
            <w:tcW w:w="7612" w:type="dxa"/>
            <w:shd w:val="clear" w:color="auto" w:fill="auto"/>
          </w:tcPr>
          <w:p w14:paraId="6EC56CA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Привлечение молодых перспективных исследователей для участия в научных исследованиях, реализуемых </w:t>
            </w:r>
            <w:r>
              <w:rPr>
                <w:rFonts w:eastAsia="Times New Roman" w:cs="Times New Roman"/>
                <w:szCs w:val="28"/>
                <w:lang w:eastAsia="ru-RU"/>
              </w:rPr>
              <w:t xml:space="preserve">                                          </w:t>
            </w:r>
            <w:r w:rsidRPr="004623D7">
              <w:rPr>
                <w:rFonts w:eastAsia="Times New Roman" w:cs="Times New Roman"/>
                <w:szCs w:val="28"/>
                <w:lang w:eastAsia="ru-RU"/>
              </w:rPr>
              <w:t>в образовательных и научных организациях Российской Федерации</w:t>
            </w:r>
          </w:p>
        </w:tc>
      </w:tr>
      <w:tr w:rsidR="005D1545" w:rsidRPr="004623D7" w14:paraId="2EF956BC" w14:textId="77777777" w:rsidTr="004623D7">
        <w:trPr>
          <w:cantSplit/>
          <w:trHeight w:val="20"/>
        </w:trPr>
        <w:tc>
          <w:tcPr>
            <w:tcW w:w="2849" w:type="dxa"/>
            <w:shd w:val="clear" w:color="auto" w:fill="auto"/>
            <w:noWrap/>
          </w:tcPr>
          <w:p w14:paraId="7C9A47A1"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val="en-US" w:eastAsia="ru-RU"/>
              </w:rPr>
              <w:t>47 2 S8 00000</w:t>
            </w:r>
          </w:p>
        </w:tc>
        <w:tc>
          <w:tcPr>
            <w:tcW w:w="7612" w:type="dxa"/>
            <w:shd w:val="clear" w:color="auto" w:fill="auto"/>
          </w:tcPr>
          <w:p w14:paraId="45BAEBE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"Создание сети современных кампусов"</w:t>
            </w:r>
          </w:p>
        </w:tc>
      </w:tr>
      <w:tr w:rsidR="005D1545" w:rsidRPr="004623D7" w14:paraId="43DE17B7" w14:textId="77777777" w:rsidTr="004623D7">
        <w:trPr>
          <w:cantSplit/>
          <w:trHeight w:val="20"/>
        </w:trPr>
        <w:tc>
          <w:tcPr>
            <w:tcW w:w="2849" w:type="dxa"/>
            <w:shd w:val="clear" w:color="auto" w:fill="auto"/>
            <w:noWrap/>
          </w:tcPr>
          <w:p w14:paraId="2E81454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 xml:space="preserve">47 2 </w:t>
            </w:r>
            <w:r w:rsidRPr="004623D7">
              <w:rPr>
                <w:rFonts w:eastAsia="Times New Roman" w:cs="Times New Roman"/>
                <w:szCs w:val="28"/>
                <w:lang w:val="en-US" w:eastAsia="ru-RU"/>
              </w:rPr>
              <w:t>S</w:t>
            </w:r>
            <w:r w:rsidRPr="004623D7">
              <w:rPr>
                <w:rFonts w:eastAsia="Times New Roman" w:cs="Times New Roman"/>
                <w:szCs w:val="28"/>
                <w:lang w:eastAsia="ru-RU"/>
              </w:rPr>
              <w:t>8 55600</w:t>
            </w:r>
          </w:p>
        </w:tc>
        <w:tc>
          <w:tcPr>
            <w:tcW w:w="7612" w:type="dxa"/>
            <w:shd w:val="clear" w:color="auto" w:fill="auto"/>
          </w:tcPr>
          <w:p w14:paraId="304AE27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Создание Межуниверситетского кампуса мирового уровня </w:t>
            </w:r>
            <w:r>
              <w:rPr>
                <w:rFonts w:eastAsia="Times New Roman" w:cs="Times New Roman"/>
                <w:szCs w:val="28"/>
                <w:lang w:eastAsia="ru-RU"/>
              </w:rPr>
              <w:t xml:space="preserve">                  </w:t>
            </w:r>
            <w:r w:rsidRPr="004623D7">
              <w:rPr>
                <w:rFonts w:eastAsia="Times New Roman" w:cs="Times New Roman"/>
                <w:szCs w:val="28"/>
                <w:lang w:eastAsia="ru-RU"/>
              </w:rPr>
              <w:t>в Челябинской области</w:t>
            </w:r>
          </w:p>
        </w:tc>
      </w:tr>
      <w:tr w:rsidR="005D1545" w:rsidRPr="004623D7" w14:paraId="49D9A901" w14:textId="77777777" w:rsidTr="004623D7">
        <w:trPr>
          <w:cantSplit/>
          <w:trHeight w:val="20"/>
        </w:trPr>
        <w:tc>
          <w:tcPr>
            <w:tcW w:w="2849" w:type="dxa"/>
            <w:shd w:val="clear" w:color="auto" w:fill="auto"/>
            <w:noWrap/>
          </w:tcPr>
          <w:p w14:paraId="3A409B5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 xml:space="preserve">47 2 </w:t>
            </w:r>
            <w:r w:rsidRPr="004623D7">
              <w:rPr>
                <w:rFonts w:eastAsia="Times New Roman" w:cs="Times New Roman"/>
                <w:szCs w:val="28"/>
                <w:lang w:val="en-US" w:eastAsia="ru-RU"/>
              </w:rPr>
              <w:t>S</w:t>
            </w:r>
            <w:r w:rsidRPr="004623D7">
              <w:rPr>
                <w:rFonts w:eastAsia="Times New Roman" w:cs="Times New Roman"/>
                <w:szCs w:val="28"/>
                <w:lang w:eastAsia="ru-RU"/>
              </w:rPr>
              <w:t>8 55610</w:t>
            </w:r>
          </w:p>
        </w:tc>
        <w:tc>
          <w:tcPr>
            <w:tcW w:w="7612" w:type="dxa"/>
            <w:shd w:val="clear" w:color="auto" w:fill="auto"/>
          </w:tcPr>
          <w:p w14:paraId="5B93A2C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Создание ИТ-кампуса в г. Нижнем Новгороде</w:t>
            </w:r>
          </w:p>
        </w:tc>
      </w:tr>
      <w:tr w:rsidR="005D1545" w:rsidRPr="004623D7" w14:paraId="19709D68" w14:textId="77777777" w:rsidTr="004623D7">
        <w:trPr>
          <w:cantSplit/>
          <w:trHeight w:val="20"/>
        </w:trPr>
        <w:tc>
          <w:tcPr>
            <w:tcW w:w="2849" w:type="dxa"/>
            <w:shd w:val="clear" w:color="auto" w:fill="auto"/>
            <w:noWrap/>
          </w:tcPr>
          <w:p w14:paraId="3E3561F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 xml:space="preserve">47 2 </w:t>
            </w:r>
            <w:r w:rsidRPr="004623D7">
              <w:rPr>
                <w:rFonts w:eastAsia="Times New Roman" w:cs="Times New Roman"/>
                <w:szCs w:val="28"/>
                <w:lang w:val="en-US" w:eastAsia="ru-RU"/>
              </w:rPr>
              <w:t>S</w:t>
            </w:r>
            <w:r w:rsidRPr="004623D7">
              <w:rPr>
                <w:rFonts w:eastAsia="Times New Roman" w:cs="Times New Roman"/>
                <w:szCs w:val="28"/>
                <w:lang w:eastAsia="ru-RU"/>
              </w:rPr>
              <w:t>8 55620</w:t>
            </w:r>
          </w:p>
        </w:tc>
        <w:tc>
          <w:tcPr>
            <w:tcW w:w="7612" w:type="dxa"/>
            <w:shd w:val="clear" w:color="auto" w:fill="auto"/>
          </w:tcPr>
          <w:p w14:paraId="20FCB32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Создание современного межвузовского кампуса мирового уровня в г. Томске</w:t>
            </w:r>
          </w:p>
        </w:tc>
      </w:tr>
      <w:tr w:rsidR="005D1545" w:rsidRPr="004623D7" w14:paraId="7F47992A" w14:textId="77777777" w:rsidTr="004623D7">
        <w:trPr>
          <w:cantSplit/>
          <w:trHeight w:val="20"/>
        </w:trPr>
        <w:tc>
          <w:tcPr>
            <w:tcW w:w="2849" w:type="dxa"/>
            <w:shd w:val="clear" w:color="auto" w:fill="auto"/>
            <w:noWrap/>
          </w:tcPr>
          <w:p w14:paraId="10535CE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 xml:space="preserve">47 2 </w:t>
            </w:r>
            <w:r w:rsidRPr="004623D7">
              <w:rPr>
                <w:rFonts w:eastAsia="Times New Roman" w:cs="Times New Roman"/>
                <w:szCs w:val="28"/>
                <w:lang w:val="en-US" w:eastAsia="ru-RU"/>
              </w:rPr>
              <w:t>S</w:t>
            </w:r>
            <w:r w:rsidRPr="004623D7">
              <w:rPr>
                <w:rFonts w:eastAsia="Times New Roman" w:cs="Times New Roman"/>
                <w:szCs w:val="28"/>
                <w:lang w:eastAsia="ru-RU"/>
              </w:rPr>
              <w:t>8 556</w:t>
            </w:r>
            <w:r w:rsidRPr="004623D7">
              <w:rPr>
                <w:rFonts w:eastAsia="Times New Roman" w:cs="Times New Roman"/>
                <w:szCs w:val="28"/>
                <w:lang w:val="en-US" w:eastAsia="ru-RU"/>
              </w:rPr>
              <w:t>3</w:t>
            </w:r>
            <w:r w:rsidRPr="004623D7">
              <w:rPr>
                <w:rFonts w:eastAsia="Times New Roman" w:cs="Times New Roman"/>
                <w:szCs w:val="28"/>
                <w:lang w:eastAsia="ru-RU"/>
              </w:rPr>
              <w:t>0</w:t>
            </w:r>
          </w:p>
        </w:tc>
        <w:tc>
          <w:tcPr>
            <w:tcW w:w="7612" w:type="dxa"/>
            <w:shd w:val="clear" w:color="auto" w:fill="auto"/>
          </w:tcPr>
          <w:p w14:paraId="691FAD48" w14:textId="4027F47E"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Создание межвузовского студенческого кампуса Евразийского научно-образовательного центра мирового уровня в Республике Башкортостан</w:t>
            </w:r>
          </w:p>
        </w:tc>
      </w:tr>
      <w:tr w:rsidR="005D1545" w:rsidRPr="004623D7" w14:paraId="7E8270A2" w14:textId="77777777" w:rsidTr="004623D7">
        <w:trPr>
          <w:cantSplit/>
          <w:trHeight w:val="20"/>
        </w:trPr>
        <w:tc>
          <w:tcPr>
            <w:tcW w:w="2849" w:type="dxa"/>
            <w:shd w:val="clear" w:color="auto" w:fill="auto"/>
            <w:noWrap/>
            <w:hideMark/>
          </w:tcPr>
          <w:p w14:paraId="78CBE3A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T1 00000</w:t>
            </w:r>
          </w:p>
        </w:tc>
        <w:tc>
          <w:tcPr>
            <w:tcW w:w="7612" w:type="dxa"/>
            <w:shd w:val="clear" w:color="auto" w:fill="auto"/>
            <w:hideMark/>
          </w:tcPr>
          <w:p w14:paraId="40EA7B2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"Промышленный экспорт"</w:t>
            </w:r>
          </w:p>
        </w:tc>
      </w:tr>
      <w:tr w:rsidR="005D1545" w:rsidRPr="004623D7" w14:paraId="2AE665FB" w14:textId="77777777" w:rsidTr="004623D7">
        <w:trPr>
          <w:cantSplit/>
          <w:trHeight w:val="20"/>
        </w:trPr>
        <w:tc>
          <w:tcPr>
            <w:tcW w:w="2849" w:type="dxa"/>
            <w:shd w:val="clear" w:color="auto" w:fill="auto"/>
            <w:noWrap/>
            <w:hideMark/>
          </w:tcPr>
          <w:p w14:paraId="6D27FA4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T1 60343</w:t>
            </w:r>
          </w:p>
        </w:tc>
        <w:tc>
          <w:tcPr>
            <w:tcW w:w="7612" w:type="dxa"/>
            <w:shd w:val="clear" w:color="auto" w:fill="auto"/>
            <w:hideMark/>
          </w:tcPr>
          <w:p w14:paraId="31B9405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Государственная поддержка российских организаций </w:t>
            </w:r>
            <w:r>
              <w:rPr>
                <w:rFonts w:eastAsia="Times New Roman" w:cs="Times New Roman"/>
                <w:szCs w:val="28"/>
                <w:lang w:eastAsia="ru-RU"/>
              </w:rPr>
              <w:t xml:space="preserve">                          </w:t>
            </w:r>
            <w:r w:rsidRPr="004623D7">
              <w:rPr>
                <w:rFonts w:eastAsia="Times New Roman" w:cs="Times New Roman"/>
                <w:szCs w:val="28"/>
                <w:lang w:eastAsia="ru-RU"/>
              </w:rPr>
              <w:t xml:space="preserve">на компенсацию части затрат в целях создания новой конкурентоспособной промышленной продукции, </w:t>
            </w:r>
            <w:r>
              <w:rPr>
                <w:rFonts w:eastAsia="Times New Roman" w:cs="Times New Roman"/>
                <w:szCs w:val="28"/>
                <w:lang w:eastAsia="ru-RU"/>
              </w:rPr>
              <w:t xml:space="preserve">              </w:t>
            </w:r>
            <w:r w:rsidRPr="004623D7">
              <w:rPr>
                <w:rFonts w:eastAsia="Times New Roman" w:cs="Times New Roman"/>
                <w:szCs w:val="28"/>
                <w:lang w:eastAsia="ru-RU"/>
              </w:rPr>
              <w:t xml:space="preserve">связанных с проведением научно-исследовательских </w:t>
            </w:r>
            <w:r>
              <w:rPr>
                <w:rFonts w:eastAsia="Times New Roman" w:cs="Times New Roman"/>
                <w:szCs w:val="28"/>
                <w:lang w:eastAsia="ru-RU"/>
              </w:rPr>
              <w:t xml:space="preserve">                               </w:t>
            </w:r>
            <w:r w:rsidRPr="004623D7">
              <w:rPr>
                <w:rFonts w:eastAsia="Times New Roman" w:cs="Times New Roman"/>
                <w:szCs w:val="28"/>
                <w:lang w:eastAsia="ru-RU"/>
              </w:rPr>
              <w:t>и опытно-конструкторских работ и (или) омологацией существующей промышленной продукции для внешних рынков</w:t>
            </w:r>
          </w:p>
        </w:tc>
      </w:tr>
      <w:tr w:rsidR="005D1545" w:rsidRPr="004623D7" w14:paraId="780930E1" w14:textId="77777777" w:rsidTr="004623D7">
        <w:trPr>
          <w:cantSplit/>
          <w:trHeight w:val="20"/>
        </w:trPr>
        <w:tc>
          <w:tcPr>
            <w:tcW w:w="2849" w:type="dxa"/>
            <w:shd w:val="clear" w:color="auto" w:fill="auto"/>
            <w:noWrap/>
            <w:hideMark/>
          </w:tcPr>
          <w:p w14:paraId="63E32B3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U1 00000</w:t>
            </w:r>
          </w:p>
        </w:tc>
        <w:tc>
          <w:tcPr>
            <w:tcW w:w="7612" w:type="dxa"/>
            <w:shd w:val="clear" w:color="auto" w:fill="auto"/>
            <w:hideMark/>
          </w:tcPr>
          <w:p w14:paraId="1CFEDA4B"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"Новая атомная энергетика, в том числе малые атомные реакторы для удаленных территорий"</w:t>
            </w:r>
          </w:p>
        </w:tc>
      </w:tr>
      <w:tr w:rsidR="005D1545" w:rsidRPr="004623D7" w14:paraId="0B508769" w14:textId="77777777" w:rsidTr="004623D7">
        <w:trPr>
          <w:cantSplit/>
          <w:trHeight w:val="20"/>
        </w:trPr>
        <w:tc>
          <w:tcPr>
            <w:tcW w:w="2849" w:type="dxa"/>
            <w:shd w:val="clear" w:color="auto" w:fill="auto"/>
            <w:noWrap/>
            <w:hideMark/>
          </w:tcPr>
          <w:p w14:paraId="13A52C7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U2 00000</w:t>
            </w:r>
          </w:p>
        </w:tc>
        <w:tc>
          <w:tcPr>
            <w:tcW w:w="7612" w:type="dxa"/>
            <w:shd w:val="clear" w:color="auto" w:fill="auto"/>
            <w:hideMark/>
          </w:tcPr>
          <w:p w14:paraId="42A6928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Федеральный проект "Создание современной экспериментально-стендовой базы для разработки технологий двухкомпонентной атомной энергетики </w:t>
            </w:r>
            <w:r>
              <w:rPr>
                <w:rFonts w:eastAsia="Times New Roman" w:cs="Times New Roman"/>
                <w:szCs w:val="28"/>
                <w:lang w:eastAsia="ru-RU"/>
              </w:rPr>
              <w:t xml:space="preserve">                                 </w:t>
            </w:r>
            <w:r w:rsidRPr="004623D7">
              <w:rPr>
                <w:rFonts w:eastAsia="Times New Roman" w:cs="Times New Roman"/>
                <w:szCs w:val="28"/>
                <w:lang w:eastAsia="ru-RU"/>
              </w:rPr>
              <w:t>с замкнутым ядерным топливным циклом"</w:t>
            </w:r>
          </w:p>
        </w:tc>
      </w:tr>
      <w:tr w:rsidR="005D1545" w:rsidRPr="004623D7" w14:paraId="2BFD70E0" w14:textId="77777777" w:rsidTr="004623D7">
        <w:trPr>
          <w:cantSplit/>
          <w:trHeight w:val="20"/>
        </w:trPr>
        <w:tc>
          <w:tcPr>
            <w:tcW w:w="2849" w:type="dxa"/>
            <w:shd w:val="clear" w:color="auto" w:fill="auto"/>
            <w:noWrap/>
            <w:hideMark/>
          </w:tcPr>
          <w:p w14:paraId="2B67815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U3 00000</w:t>
            </w:r>
          </w:p>
        </w:tc>
        <w:tc>
          <w:tcPr>
            <w:tcW w:w="7612" w:type="dxa"/>
            <w:shd w:val="clear" w:color="auto" w:fill="auto"/>
            <w:hideMark/>
          </w:tcPr>
          <w:p w14:paraId="3CDAABCB"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"Разработка технологий управляемого термоядерного синтеза и инновационных плазменных технологий"</w:t>
            </w:r>
          </w:p>
        </w:tc>
      </w:tr>
      <w:tr w:rsidR="005D1545" w:rsidRPr="004623D7" w14:paraId="353AC3C9" w14:textId="77777777" w:rsidTr="004623D7">
        <w:trPr>
          <w:cantSplit/>
          <w:trHeight w:val="20"/>
        </w:trPr>
        <w:tc>
          <w:tcPr>
            <w:tcW w:w="2849" w:type="dxa"/>
            <w:shd w:val="clear" w:color="auto" w:fill="auto"/>
            <w:noWrap/>
            <w:hideMark/>
          </w:tcPr>
          <w:p w14:paraId="34E00AF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U4 00000</w:t>
            </w:r>
          </w:p>
        </w:tc>
        <w:tc>
          <w:tcPr>
            <w:tcW w:w="7612" w:type="dxa"/>
            <w:shd w:val="clear" w:color="auto" w:fill="auto"/>
            <w:hideMark/>
          </w:tcPr>
          <w:p w14:paraId="12111AB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Федеральный проект "Разработка новых материалов </w:t>
            </w:r>
            <w:r>
              <w:rPr>
                <w:rFonts w:eastAsia="Times New Roman" w:cs="Times New Roman"/>
                <w:szCs w:val="28"/>
                <w:lang w:eastAsia="ru-RU"/>
              </w:rPr>
              <w:t xml:space="preserve">                               </w:t>
            </w:r>
            <w:r w:rsidRPr="004623D7">
              <w:rPr>
                <w:rFonts w:eastAsia="Times New Roman" w:cs="Times New Roman"/>
                <w:szCs w:val="28"/>
                <w:lang w:eastAsia="ru-RU"/>
              </w:rPr>
              <w:t>и технологий для перспективных энергетических систем"</w:t>
            </w:r>
          </w:p>
        </w:tc>
      </w:tr>
      <w:tr w:rsidR="005D1545" w:rsidRPr="004623D7" w14:paraId="7C84D439" w14:textId="77777777" w:rsidTr="004623D7">
        <w:trPr>
          <w:cantSplit/>
          <w:trHeight w:val="20"/>
        </w:trPr>
        <w:tc>
          <w:tcPr>
            <w:tcW w:w="2849" w:type="dxa"/>
            <w:shd w:val="clear" w:color="auto" w:fill="auto"/>
            <w:noWrap/>
            <w:hideMark/>
          </w:tcPr>
          <w:p w14:paraId="2A75BFA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2 U5 00000</w:t>
            </w:r>
          </w:p>
        </w:tc>
        <w:tc>
          <w:tcPr>
            <w:tcW w:w="7612" w:type="dxa"/>
            <w:shd w:val="clear" w:color="auto" w:fill="auto"/>
            <w:hideMark/>
          </w:tcPr>
          <w:p w14:paraId="0247188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"Проектирование и строительство референтных энергоблоков атомных электростанций"</w:t>
            </w:r>
          </w:p>
        </w:tc>
      </w:tr>
      <w:tr w:rsidR="005D1545" w:rsidRPr="004623D7" w14:paraId="41C7D80E" w14:textId="77777777" w:rsidTr="004623D7">
        <w:trPr>
          <w:cantSplit/>
          <w:trHeight w:val="20"/>
        </w:trPr>
        <w:tc>
          <w:tcPr>
            <w:tcW w:w="2849" w:type="dxa"/>
            <w:shd w:val="clear" w:color="auto" w:fill="auto"/>
            <w:noWrap/>
          </w:tcPr>
          <w:p w14:paraId="0ECE7F1B"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eastAsia="ru-RU"/>
              </w:rPr>
              <w:t xml:space="preserve">47 2 </w:t>
            </w:r>
            <w:r w:rsidRPr="004623D7">
              <w:rPr>
                <w:rFonts w:eastAsia="Times New Roman" w:cs="Times New Roman"/>
                <w:szCs w:val="28"/>
                <w:lang w:val="en-US" w:eastAsia="ru-RU"/>
              </w:rPr>
              <w:t>Y2 00000</w:t>
            </w:r>
          </w:p>
        </w:tc>
        <w:tc>
          <w:tcPr>
            <w:tcW w:w="7612" w:type="dxa"/>
            <w:shd w:val="clear" w:color="auto" w:fill="auto"/>
          </w:tcPr>
          <w:p w14:paraId="22EEE4A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Федеральный проект </w:t>
            </w:r>
            <w:r w:rsidRPr="004623D7">
              <w:rPr>
                <w:rFonts w:eastAsia="Calibri" w:cs="Times New Roman"/>
                <w:szCs w:val="28"/>
              </w:rPr>
              <w:t>"Кадры для беспилотных авиационных систем"</w:t>
            </w:r>
          </w:p>
        </w:tc>
      </w:tr>
      <w:tr w:rsidR="005D1545" w:rsidRPr="004623D7" w14:paraId="5C21571A" w14:textId="77777777" w:rsidTr="004623D7">
        <w:trPr>
          <w:cantSplit/>
          <w:trHeight w:val="20"/>
        </w:trPr>
        <w:tc>
          <w:tcPr>
            <w:tcW w:w="2849" w:type="dxa"/>
            <w:shd w:val="clear" w:color="auto" w:fill="auto"/>
            <w:noWrap/>
          </w:tcPr>
          <w:p w14:paraId="2AB859B1"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val="en-US" w:eastAsia="ru-RU"/>
              </w:rPr>
              <w:t>47 2 Y2 62101</w:t>
            </w:r>
          </w:p>
        </w:tc>
        <w:tc>
          <w:tcPr>
            <w:tcW w:w="7612" w:type="dxa"/>
            <w:shd w:val="clear" w:color="auto" w:fill="auto"/>
          </w:tcPr>
          <w:p w14:paraId="7D55B58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Субсидия автономной некоммерческой организации "Университет Национальной технологической </w:t>
            </w:r>
            <w:r>
              <w:rPr>
                <w:rFonts w:eastAsia="Times New Roman" w:cs="Times New Roman"/>
                <w:szCs w:val="28"/>
                <w:lang w:eastAsia="ru-RU"/>
              </w:rPr>
              <w:t xml:space="preserve">                  </w:t>
            </w:r>
            <w:r w:rsidRPr="004623D7">
              <w:rPr>
                <w:rFonts w:eastAsia="Times New Roman" w:cs="Times New Roman"/>
                <w:szCs w:val="28"/>
                <w:lang w:eastAsia="ru-RU"/>
              </w:rPr>
              <w:t xml:space="preserve">инициативы 2035" на финансовое обеспечение затрат </w:t>
            </w:r>
            <w:r>
              <w:rPr>
                <w:rFonts w:eastAsia="Times New Roman" w:cs="Times New Roman"/>
                <w:szCs w:val="28"/>
                <w:lang w:eastAsia="ru-RU"/>
              </w:rPr>
              <w:t xml:space="preserve">                            </w:t>
            </w:r>
            <w:r w:rsidRPr="004623D7">
              <w:rPr>
                <w:rFonts w:eastAsia="Times New Roman" w:cs="Times New Roman"/>
                <w:szCs w:val="28"/>
                <w:lang w:eastAsia="ru-RU"/>
              </w:rPr>
              <w:t>по созданию информационно-аналитической системы Университета 2035 - цифрового реестра кадров беспилотных авиационных систем</w:t>
            </w:r>
          </w:p>
        </w:tc>
      </w:tr>
      <w:tr w:rsidR="005D1545" w:rsidRPr="004623D7" w14:paraId="15194BD4" w14:textId="77777777" w:rsidTr="004623D7">
        <w:trPr>
          <w:cantSplit/>
          <w:trHeight w:val="20"/>
        </w:trPr>
        <w:tc>
          <w:tcPr>
            <w:tcW w:w="2849" w:type="dxa"/>
            <w:shd w:val="clear" w:color="auto" w:fill="auto"/>
            <w:noWrap/>
          </w:tcPr>
          <w:p w14:paraId="06176BAC"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eastAsia="ru-RU"/>
              </w:rPr>
              <w:t xml:space="preserve">47 2 </w:t>
            </w:r>
            <w:r w:rsidRPr="004623D7">
              <w:rPr>
                <w:rFonts w:eastAsia="Times New Roman" w:cs="Times New Roman"/>
                <w:szCs w:val="28"/>
                <w:lang w:val="en-US" w:eastAsia="ru-RU"/>
              </w:rPr>
              <w:t>Y2 62102</w:t>
            </w:r>
          </w:p>
        </w:tc>
        <w:tc>
          <w:tcPr>
            <w:tcW w:w="7612" w:type="dxa"/>
            <w:shd w:val="clear" w:color="auto" w:fill="auto"/>
          </w:tcPr>
          <w:p w14:paraId="4B8A563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Субсидия автономной некоммерческой организации "Университет Национальной технологической инициативы 2035" на финансовое обеспечение затрат по проведению мероприятий, направленных на проектирование </w:t>
            </w:r>
            <w:r>
              <w:rPr>
                <w:rFonts w:eastAsia="Times New Roman" w:cs="Times New Roman"/>
                <w:szCs w:val="28"/>
                <w:lang w:eastAsia="ru-RU"/>
              </w:rPr>
              <w:t xml:space="preserve">                                          </w:t>
            </w:r>
            <w:r w:rsidRPr="004623D7">
              <w:rPr>
                <w:rFonts w:eastAsia="Times New Roman" w:cs="Times New Roman"/>
                <w:szCs w:val="28"/>
                <w:lang w:eastAsia="ru-RU"/>
              </w:rPr>
              <w:t>и актуализацию квалификационных требований мирового уровня в сфере разработки, производства и эксплуатации беспилотных авиационных систем</w:t>
            </w:r>
          </w:p>
        </w:tc>
      </w:tr>
      <w:tr w:rsidR="005D1545" w:rsidRPr="004623D7" w14:paraId="2A92C8E2" w14:textId="77777777" w:rsidTr="004623D7">
        <w:trPr>
          <w:cantSplit/>
          <w:trHeight w:val="20"/>
        </w:trPr>
        <w:tc>
          <w:tcPr>
            <w:tcW w:w="2849" w:type="dxa"/>
            <w:shd w:val="clear" w:color="auto" w:fill="auto"/>
            <w:noWrap/>
          </w:tcPr>
          <w:p w14:paraId="067EB612"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eastAsia="ru-RU"/>
              </w:rPr>
              <w:t xml:space="preserve">47 2 </w:t>
            </w:r>
            <w:r w:rsidRPr="004623D7">
              <w:rPr>
                <w:rFonts w:eastAsia="Times New Roman" w:cs="Times New Roman"/>
                <w:szCs w:val="28"/>
                <w:lang w:val="en-US" w:eastAsia="ru-RU"/>
              </w:rPr>
              <w:t>Y2 62103</w:t>
            </w:r>
          </w:p>
        </w:tc>
        <w:tc>
          <w:tcPr>
            <w:tcW w:w="7612" w:type="dxa"/>
            <w:shd w:val="clear" w:color="auto" w:fill="auto"/>
          </w:tcPr>
          <w:p w14:paraId="461B90E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Субсидия автономной некоммерческой организации "Университет Национальной технологической инициативы 2035" на финансовое обеспечение затрат по обеспечению профессионального развития граждан в рамках построения гибких образовательных траекторий посредством реализации дополнительных профессиональных программ и (или) программ профессионального обучения в соответствии </w:t>
            </w:r>
            <w:r>
              <w:rPr>
                <w:rFonts w:eastAsia="Times New Roman" w:cs="Times New Roman"/>
                <w:szCs w:val="28"/>
                <w:lang w:eastAsia="ru-RU"/>
              </w:rPr>
              <w:t xml:space="preserve">                         </w:t>
            </w:r>
            <w:r w:rsidRPr="004623D7">
              <w:rPr>
                <w:rFonts w:eastAsia="Times New Roman" w:cs="Times New Roman"/>
                <w:szCs w:val="28"/>
                <w:lang w:eastAsia="ru-RU"/>
              </w:rPr>
              <w:t xml:space="preserve">с отраслевым заказом, потребностями компаний </w:t>
            </w:r>
            <w:r>
              <w:rPr>
                <w:rFonts w:eastAsia="Times New Roman" w:cs="Times New Roman"/>
                <w:szCs w:val="28"/>
                <w:lang w:eastAsia="ru-RU"/>
              </w:rPr>
              <w:t xml:space="preserve">                                      </w:t>
            </w:r>
            <w:r w:rsidRPr="004623D7">
              <w:rPr>
                <w:rFonts w:eastAsia="Times New Roman" w:cs="Times New Roman"/>
                <w:szCs w:val="28"/>
                <w:lang w:eastAsia="ru-RU"/>
              </w:rPr>
              <w:t xml:space="preserve">на подготовку кадров для разработки, производства </w:t>
            </w:r>
            <w:r>
              <w:rPr>
                <w:rFonts w:eastAsia="Times New Roman" w:cs="Times New Roman"/>
                <w:szCs w:val="28"/>
                <w:lang w:eastAsia="ru-RU"/>
              </w:rPr>
              <w:t xml:space="preserve">                                </w:t>
            </w:r>
            <w:r w:rsidRPr="004623D7">
              <w:rPr>
                <w:rFonts w:eastAsia="Times New Roman" w:cs="Times New Roman"/>
                <w:szCs w:val="28"/>
                <w:lang w:eastAsia="ru-RU"/>
              </w:rPr>
              <w:t>и эксплуатации беспилотных авиационных систем, а также профессорско-преподавательского состава образовательных организаций</w:t>
            </w:r>
          </w:p>
        </w:tc>
      </w:tr>
      <w:tr w:rsidR="005D1545" w:rsidRPr="004623D7" w14:paraId="4579656E" w14:textId="77777777" w:rsidTr="004623D7">
        <w:trPr>
          <w:cantSplit/>
          <w:trHeight w:val="20"/>
        </w:trPr>
        <w:tc>
          <w:tcPr>
            <w:tcW w:w="2849" w:type="dxa"/>
            <w:shd w:val="clear" w:color="auto" w:fill="auto"/>
            <w:noWrap/>
          </w:tcPr>
          <w:p w14:paraId="5C314D35"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val="en-US" w:eastAsia="ru-RU"/>
              </w:rPr>
              <w:t>47 2 Y2 62104</w:t>
            </w:r>
          </w:p>
        </w:tc>
        <w:tc>
          <w:tcPr>
            <w:tcW w:w="7612" w:type="dxa"/>
            <w:shd w:val="clear" w:color="auto" w:fill="auto"/>
          </w:tcPr>
          <w:p w14:paraId="6A6BD28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Субсидия автономной некоммерческой организации "Университет Национальной технологической инициативы 2035" на финансовое обеспечение затрат по проведению соревновательных и популяризационных мероприятий </w:t>
            </w:r>
            <w:r>
              <w:rPr>
                <w:rFonts w:eastAsia="Times New Roman" w:cs="Times New Roman"/>
                <w:szCs w:val="28"/>
                <w:lang w:eastAsia="ru-RU"/>
              </w:rPr>
              <w:t xml:space="preserve">                          </w:t>
            </w:r>
            <w:r w:rsidRPr="004623D7">
              <w:rPr>
                <w:rFonts w:eastAsia="Times New Roman" w:cs="Times New Roman"/>
                <w:szCs w:val="28"/>
                <w:lang w:eastAsia="ru-RU"/>
              </w:rPr>
              <w:t xml:space="preserve">в сфере проектирования, создания, эксплуатации </w:t>
            </w:r>
            <w:r>
              <w:rPr>
                <w:rFonts w:eastAsia="Times New Roman" w:cs="Times New Roman"/>
                <w:szCs w:val="28"/>
                <w:lang w:eastAsia="ru-RU"/>
              </w:rPr>
              <w:t xml:space="preserve">                                       </w:t>
            </w:r>
            <w:r w:rsidRPr="004623D7">
              <w:rPr>
                <w:rFonts w:eastAsia="Times New Roman" w:cs="Times New Roman"/>
                <w:szCs w:val="28"/>
                <w:lang w:eastAsia="ru-RU"/>
              </w:rPr>
              <w:t>и обслуживания беспилотных авиационных систем</w:t>
            </w:r>
          </w:p>
        </w:tc>
      </w:tr>
      <w:tr w:rsidR="005D1545" w:rsidRPr="004623D7" w14:paraId="2C776C82" w14:textId="77777777" w:rsidTr="004623D7">
        <w:trPr>
          <w:cantSplit/>
          <w:trHeight w:val="20"/>
        </w:trPr>
        <w:tc>
          <w:tcPr>
            <w:tcW w:w="2849" w:type="dxa"/>
            <w:shd w:val="clear" w:color="auto" w:fill="auto"/>
            <w:noWrap/>
          </w:tcPr>
          <w:p w14:paraId="5D35109D"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eastAsia="ru-RU"/>
              </w:rPr>
              <w:t xml:space="preserve">47 2 </w:t>
            </w:r>
            <w:r w:rsidRPr="004623D7">
              <w:rPr>
                <w:rFonts w:eastAsia="Times New Roman" w:cs="Times New Roman"/>
                <w:szCs w:val="28"/>
                <w:lang w:val="en-US" w:eastAsia="ru-RU"/>
              </w:rPr>
              <w:t>Y3 00000</w:t>
            </w:r>
          </w:p>
        </w:tc>
        <w:tc>
          <w:tcPr>
            <w:tcW w:w="7612" w:type="dxa"/>
            <w:shd w:val="clear" w:color="auto" w:fill="auto"/>
          </w:tcPr>
          <w:p w14:paraId="57CB473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Федеральный проект </w:t>
            </w:r>
            <w:r w:rsidRPr="004623D7">
              <w:rPr>
                <w:rFonts w:eastAsia="Calibri" w:cs="Times New Roman"/>
                <w:szCs w:val="28"/>
              </w:rPr>
              <w:t>"Перспективные технологии для беспилотных авиационных систем"</w:t>
            </w:r>
          </w:p>
        </w:tc>
      </w:tr>
      <w:tr w:rsidR="005D1545" w:rsidRPr="004623D7" w14:paraId="511C09AF" w14:textId="77777777" w:rsidTr="004623D7">
        <w:trPr>
          <w:cantSplit/>
          <w:trHeight w:val="20"/>
        </w:trPr>
        <w:tc>
          <w:tcPr>
            <w:tcW w:w="2849" w:type="dxa"/>
            <w:shd w:val="clear" w:color="auto" w:fill="auto"/>
            <w:noWrap/>
          </w:tcPr>
          <w:p w14:paraId="7C8A902A"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val="en-US" w:eastAsia="ru-RU"/>
              </w:rPr>
              <w:t>47 2 Y3 62121</w:t>
            </w:r>
          </w:p>
        </w:tc>
        <w:tc>
          <w:tcPr>
            <w:tcW w:w="7612" w:type="dxa"/>
            <w:shd w:val="clear" w:color="auto" w:fill="auto"/>
          </w:tcPr>
          <w:p w14:paraId="6AC98C6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Субсидия Фонду поддержки проектов Национальной технологической инициативы на финансовое обеспечение затрат по проведению испытаний технологических конкурсов и конкурсов отдельных заданий по приоритетному направлению технологий "Технологии, компоновки </w:t>
            </w:r>
            <w:r>
              <w:rPr>
                <w:rFonts w:eastAsia="Times New Roman" w:cs="Times New Roman"/>
                <w:szCs w:val="28"/>
                <w:lang w:eastAsia="ru-RU"/>
              </w:rPr>
              <w:t xml:space="preserve">                               </w:t>
            </w:r>
            <w:r w:rsidRPr="004623D7">
              <w:rPr>
                <w:rFonts w:eastAsia="Times New Roman" w:cs="Times New Roman"/>
                <w:szCs w:val="28"/>
                <w:lang w:eastAsia="ru-RU"/>
              </w:rPr>
              <w:t>и принципы движения беспилотных воздушных судов"</w:t>
            </w:r>
          </w:p>
        </w:tc>
      </w:tr>
      <w:tr w:rsidR="005D1545" w:rsidRPr="004623D7" w14:paraId="66CEA529" w14:textId="77777777" w:rsidTr="004623D7">
        <w:trPr>
          <w:cantSplit/>
          <w:trHeight w:val="20"/>
        </w:trPr>
        <w:tc>
          <w:tcPr>
            <w:tcW w:w="2849" w:type="dxa"/>
            <w:shd w:val="clear" w:color="auto" w:fill="auto"/>
            <w:noWrap/>
          </w:tcPr>
          <w:p w14:paraId="3BAC5651"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val="en-US" w:eastAsia="ru-RU"/>
              </w:rPr>
              <w:t>47 2 Y3 62122</w:t>
            </w:r>
          </w:p>
        </w:tc>
        <w:tc>
          <w:tcPr>
            <w:tcW w:w="7612" w:type="dxa"/>
            <w:shd w:val="clear" w:color="auto" w:fill="auto"/>
          </w:tcPr>
          <w:p w14:paraId="5D782FC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w:t>
            </w:r>
            <w:r>
              <w:rPr>
                <w:rFonts w:eastAsia="Times New Roman" w:cs="Times New Roman"/>
                <w:szCs w:val="28"/>
                <w:lang w:eastAsia="ru-RU"/>
              </w:rPr>
              <w:t xml:space="preserve">                </w:t>
            </w:r>
            <w:r w:rsidRPr="004623D7">
              <w:rPr>
                <w:rFonts w:eastAsia="Times New Roman" w:cs="Times New Roman"/>
                <w:szCs w:val="28"/>
                <w:lang w:eastAsia="ru-RU"/>
              </w:rPr>
              <w:t>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"Энергетические и силовые установки"</w:t>
            </w:r>
          </w:p>
        </w:tc>
      </w:tr>
      <w:tr w:rsidR="005D1545" w:rsidRPr="004623D7" w14:paraId="43B455C2" w14:textId="77777777" w:rsidTr="004623D7">
        <w:trPr>
          <w:cantSplit/>
          <w:trHeight w:val="20"/>
        </w:trPr>
        <w:tc>
          <w:tcPr>
            <w:tcW w:w="2849" w:type="dxa"/>
            <w:shd w:val="clear" w:color="auto" w:fill="auto"/>
            <w:noWrap/>
          </w:tcPr>
          <w:p w14:paraId="20A2FFFF"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val="en-US" w:eastAsia="ru-RU"/>
              </w:rPr>
              <w:t>47 2 Y3 62124</w:t>
            </w:r>
          </w:p>
        </w:tc>
        <w:tc>
          <w:tcPr>
            <w:tcW w:w="7612" w:type="dxa"/>
            <w:shd w:val="clear" w:color="auto" w:fill="auto"/>
          </w:tcPr>
          <w:p w14:paraId="284394E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w:t>
            </w:r>
            <w:r>
              <w:rPr>
                <w:rFonts w:eastAsia="Times New Roman" w:cs="Times New Roman"/>
                <w:szCs w:val="28"/>
                <w:lang w:eastAsia="ru-RU"/>
              </w:rPr>
              <w:t xml:space="preserve">               </w:t>
            </w:r>
            <w:r w:rsidRPr="004623D7">
              <w:rPr>
                <w:rFonts w:eastAsia="Times New Roman" w:cs="Times New Roman"/>
                <w:szCs w:val="28"/>
                <w:lang w:eastAsia="ru-RU"/>
              </w:rPr>
              <w:t>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методы и средства связи"</w:t>
            </w:r>
          </w:p>
        </w:tc>
      </w:tr>
      <w:tr w:rsidR="005D1545" w:rsidRPr="004623D7" w14:paraId="48B8ACC0" w14:textId="77777777" w:rsidTr="004623D7">
        <w:trPr>
          <w:cantSplit/>
          <w:trHeight w:val="20"/>
        </w:trPr>
        <w:tc>
          <w:tcPr>
            <w:tcW w:w="2849" w:type="dxa"/>
            <w:shd w:val="clear" w:color="auto" w:fill="auto"/>
            <w:noWrap/>
          </w:tcPr>
          <w:p w14:paraId="784AC645"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val="en-US" w:eastAsia="ru-RU"/>
              </w:rPr>
              <w:t>47 2 Y3 62125</w:t>
            </w:r>
          </w:p>
        </w:tc>
        <w:tc>
          <w:tcPr>
            <w:tcW w:w="7612" w:type="dxa"/>
            <w:shd w:val="clear" w:color="auto" w:fill="auto"/>
          </w:tcPr>
          <w:p w14:paraId="67A53A4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w:t>
            </w:r>
            <w:r>
              <w:rPr>
                <w:rFonts w:eastAsia="Times New Roman" w:cs="Times New Roman"/>
                <w:szCs w:val="28"/>
                <w:lang w:eastAsia="ru-RU"/>
              </w:rPr>
              <w:t xml:space="preserve">                  </w:t>
            </w:r>
            <w:r w:rsidRPr="004623D7">
              <w:rPr>
                <w:rFonts w:eastAsia="Times New Roman" w:cs="Times New Roman"/>
                <w:szCs w:val="28"/>
                <w:lang w:eastAsia="ru-RU"/>
              </w:rPr>
              <w:t xml:space="preserve">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группового взаимодействия беспилотных воздушных судов, принятия решений </w:t>
            </w:r>
            <w:r>
              <w:rPr>
                <w:rFonts w:eastAsia="Times New Roman" w:cs="Times New Roman"/>
                <w:szCs w:val="28"/>
                <w:lang w:eastAsia="ru-RU"/>
              </w:rPr>
              <w:t xml:space="preserve">                                    </w:t>
            </w:r>
            <w:r w:rsidRPr="004623D7">
              <w:rPr>
                <w:rFonts w:eastAsia="Times New Roman" w:cs="Times New Roman"/>
                <w:szCs w:val="28"/>
                <w:lang w:eastAsia="ru-RU"/>
              </w:rPr>
              <w:t>и комплексных систем управления беспилотными воздушными судами"</w:t>
            </w:r>
          </w:p>
        </w:tc>
      </w:tr>
      <w:tr w:rsidR="005D1545" w:rsidRPr="004623D7" w14:paraId="31E4F3DD" w14:textId="77777777" w:rsidTr="004623D7">
        <w:trPr>
          <w:cantSplit/>
          <w:trHeight w:val="20"/>
        </w:trPr>
        <w:tc>
          <w:tcPr>
            <w:tcW w:w="2849" w:type="dxa"/>
            <w:shd w:val="clear" w:color="auto" w:fill="auto"/>
            <w:noWrap/>
          </w:tcPr>
          <w:p w14:paraId="6FC8131F"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val="en-US" w:eastAsia="ru-RU"/>
              </w:rPr>
              <w:t>47 2 Y3 62126</w:t>
            </w:r>
          </w:p>
        </w:tc>
        <w:tc>
          <w:tcPr>
            <w:tcW w:w="7612" w:type="dxa"/>
            <w:shd w:val="clear" w:color="auto" w:fill="auto"/>
          </w:tcPr>
          <w:p w14:paraId="6992702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w:t>
            </w:r>
            <w:r>
              <w:rPr>
                <w:rFonts w:eastAsia="Times New Roman" w:cs="Times New Roman"/>
                <w:szCs w:val="28"/>
                <w:lang w:eastAsia="ru-RU"/>
              </w:rPr>
              <w:t xml:space="preserve">               </w:t>
            </w:r>
            <w:r w:rsidRPr="004623D7">
              <w:rPr>
                <w:rFonts w:eastAsia="Times New Roman" w:cs="Times New Roman"/>
                <w:szCs w:val="28"/>
                <w:lang w:eastAsia="ru-RU"/>
              </w:rPr>
              <w:t>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"Новые технологии производства и новые материалы для беспилотных авиационных систем"</w:t>
            </w:r>
          </w:p>
        </w:tc>
      </w:tr>
      <w:tr w:rsidR="005D1545" w:rsidRPr="004623D7" w14:paraId="73AB2B92" w14:textId="77777777" w:rsidTr="004623D7">
        <w:trPr>
          <w:cantSplit/>
          <w:trHeight w:val="20"/>
        </w:trPr>
        <w:tc>
          <w:tcPr>
            <w:tcW w:w="2849" w:type="dxa"/>
            <w:shd w:val="clear" w:color="auto" w:fill="auto"/>
            <w:noWrap/>
          </w:tcPr>
          <w:p w14:paraId="376C3682"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val="en-US" w:eastAsia="ru-RU"/>
              </w:rPr>
              <w:t>47 2 Y3 62127</w:t>
            </w:r>
          </w:p>
        </w:tc>
        <w:tc>
          <w:tcPr>
            <w:tcW w:w="7612" w:type="dxa"/>
            <w:shd w:val="clear" w:color="auto" w:fill="auto"/>
          </w:tcPr>
          <w:p w14:paraId="4D73EF2B"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w:t>
            </w:r>
            <w:r>
              <w:rPr>
                <w:rFonts w:eastAsia="Times New Roman" w:cs="Times New Roman"/>
                <w:szCs w:val="28"/>
                <w:lang w:eastAsia="ru-RU"/>
              </w:rPr>
              <w:t xml:space="preserve">            </w:t>
            </w:r>
            <w:r w:rsidRPr="004623D7">
              <w:rPr>
                <w:rFonts w:eastAsia="Times New Roman" w:cs="Times New Roman"/>
                <w:szCs w:val="28"/>
                <w:lang w:eastAsia="ru-RU"/>
              </w:rPr>
              <w:t xml:space="preserve">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компоновки и принципы движения беспилотных воздушных судов"</w:t>
            </w:r>
          </w:p>
        </w:tc>
      </w:tr>
      <w:tr w:rsidR="005D1545" w:rsidRPr="004623D7" w14:paraId="2CC0B743" w14:textId="77777777" w:rsidTr="004623D7">
        <w:trPr>
          <w:cantSplit/>
          <w:trHeight w:val="20"/>
        </w:trPr>
        <w:tc>
          <w:tcPr>
            <w:tcW w:w="2849" w:type="dxa"/>
            <w:shd w:val="clear" w:color="auto" w:fill="auto"/>
            <w:noWrap/>
          </w:tcPr>
          <w:p w14:paraId="08B36FE9"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val="en-US" w:eastAsia="ru-RU"/>
              </w:rPr>
              <w:t>47 2 Y3 62128</w:t>
            </w:r>
          </w:p>
        </w:tc>
        <w:tc>
          <w:tcPr>
            <w:tcW w:w="7612" w:type="dxa"/>
            <w:shd w:val="clear" w:color="auto" w:fill="auto"/>
          </w:tcPr>
          <w:p w14:paraId="66D8F87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w:t>
            </w:r>
            <w:r>
              <w:rPr>
                <w:rFonts w:eastAsia="Times New Roman" w:cs="Times New Roman"/>
                <w:szCs w:val="28"/>
                <w:lang w:eastAsia="ru-RU"/>
              </w:rPr>
              <w:t xml:space="preserve">                  </w:t>
            </w:r>
            <w:r w:rsidRPr="004623D7">
              <w:rPr>
                <w:rFonts w:eastAsia="Times New Roman" w:cs="Times New Roman"/>
                <w:szCs w:val="28"/>
                <w:lang w:eastAsia="ru-RU"/>
              </w:rPr>
              <w:t>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"Вычислители, фотонные интегральные информационные системы"</w:t>
            </w:r>
          </w:p>
        </w:tc>
      </w:tr>
      <w:tr w:rsidR="005D1545" w:rsidRPr="004623D7" w14:paraId="05671452" w14:textId="77777777" w:rsidTr="004623D7">
        <w:trPr>
          <w:cantSplit/>
          <w:trHeight w:val="20"/>
        </w:trPr>
        <w:tc>
          <w:tcPr>
            <w:tcW w:w="2849" w:type="dxa"/>
            <w:shd w:val="clear" w:color="auto" w:fill="auto"/>
            <w:noWrap/>
          </w:tcPr>
          <w:p w14:paraId="78434A7F"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val="en-US" w:eastAsia="ru-RU"/>
              </w:rPr>
              <w:t>47 2 Y3 62129</w:t>
            </w:r>
          </w:p>
        </w:tc>
        <w:tc>
          <w:tcPr>
            <w:tcW w:w="7612" w:type="dxa"/>
            <w:shd w:val="clear" w:color="auto" w:fill="auto"/>
          </w:tcPr>
          <w:p w14:paraId="488DDD1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w:t>
            </w:r>
            <w:r>
              <w:rPr>
                <w:rFonts w:eastAsia="Times New Roman" w:cs="Times New Roman"/>
                <w:szCs w:val="28"/>
                <w:lang w:eastAsia="ru-RU"/>
              </w:rPr>
              <w:t xml:space="preserve">            </w:t>
            </w:r>
            <w:r w:rsidRPr="004623D7">
              <w:rPr>
                <w:rFonts w:eastAsia="Times New Roman" w:cs="Times New Roman"/>
                <w:szCs w:val="28"/>
                <w:lang w:eastAsia="ru-RU"/>
              </w:rPr>
              <w:t xml:space="preserve">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и средства интеграции беспилотных воздушных судов в единое воздушное пространство"</w:t>
            </w:r>
          </w:p>
        </w:tc>
      </w:tr>
      <w:tr w:rsidR="005D1545" w:rsidRPr="004623D7" w14:paraId="053D58D3" w14:textId="77777777" w:rsidTr="004623D7">
        <w:trPr>
          <w:cantSplit/>
          <w:trHeight w:val="20"/>
        </w:trPr>
        <w:tc>
          <w:tcPr>
            <w:tcW w:w="2849" w:type="dxa"/>
            <w:shd w:val="clear" w:color="auto" w:fill="auto"/>
            <w:noWrap/>
          </w:tcPr>
          <w:p w14:paraId="5E834F46"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val="en-US" w:eastAsia="ru-RU"/>
              </w:rPr>
              <w:t>47 2 Y3 62131</w:t>
            </w:r>
          </w:p>
        </w:tc>
        <w:tc>
          <w:tcPr>
            <w:tcW w:w="7612" w:type="dxa"/>
            <w:shd w:val="clear" w:color="auto" w:fill="auto"/>
          </w:tcPr>
          <w:p w14:paraId="6E85273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w:t>
            </w:r>
            <w:r>
              <w:rPr>
                <w:rFonts w:eastAsia="Times New Roman" w:cs="Times New Roman"/>
                <w:szCs w:val="28"/>
                <w:lang w:eastAsia="ru-RU"/>
              </w:rPr>
              <w:t xml:space="preserve">            </w:t>
            </w:r>
            <w:r w:rsidRPr="004623D7">
              <w:rPr>
                <w:rFonts w:eastAsia="Times New Roman" w:cs="Times New Roman"/>
                <w:szCs w:val="28"/>
                <w:lang w:eastAsia="ru-RU"/>
              </w:rPr>
              <w:t xml:space="preserve">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технического зрения для беспилотных авиационных систем"</w:t>
            </w:r>
          </w:p>
        </w:tc>
      </w:tr>
      <w:tr w:rsidR="005D1545" w:rsidRPr="004623D7" w14:paraId="43B83076" w14:textId="77777777" w:rsidTr="004623D7">
        <w:trPr>
          <w:cantSplit/>
          <w:trHeight w:val="20"/>
        </w:trPr>
        <w:tc>
          <w:tcPr>
            <w:tcW w:w="2849" w:type="dxa"/>
            <w:shd w:val="clear" w:color="auto" w:fill="auto"/>
            <w:noWrap/>
          </w:tcPr>
          <w:p w14:paraId="1D8537D9"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val="en-US" w:eastAsia="ru-RU"/>
              </w:rPr>
              <w:t>47 2 Y3 62132</w:t>
            </w:r>
          </w:p>
        </w:tc>
        <w:tc>
          <w:tcPr>
            <w:tcW w:w="7612" w:type="dxa"/>
            <w:shd w:val="clear" w:color="auto" w:fill="auto"/>
          </w:tcPr>
          <w:p w14:paraId="1ABC453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Субсидия Фонду поддержки проектов Национальной технологической инициативы на финансовое обеспечение затрат по проведению испытаний технологических конкурсов и конкурсов отдельных заданий по приоритетному направлению технологий "Технологии технического зрения для беспилотных авиационных систем"</w:t>
            </w:r>
          </w:p>
        </w:tc>
      </w:tr>
      <w:tr w:rsidR="005D1545" w:rsidRPr="004623D7" w14:paraId="56280C62" w14:textId="77777777" w:rsidTr="004623D7">
        <w:trPr>
          <w:cantSplit/>
          <w:trHeight w:val="20"/>
        </w:trPr>
        <w:tc>
          <w:tcPr>
            <w:tcW w:w="2849" w:type="dxa"/>
            <w:shd w:val="clear" w:color="auto" w:fill="auto"/>
            <w:noWrap/>
          </w:tcPr>
          <w:p w14:paraId="0C2804C6"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val="en-US" w:eastAsia="ru-RU"/>
              </w:rPr>
              <w:t>47 2 Y3 62133</w:t>
            </w:r>
          </w:p>
        </w:tc>
        <w:tc>
          <w:tcPr>
            <w:tcW w:w="7612" w:type="dxa"/>
            <w:shd w:val="clear" w:color="auto" w:fill="auto"/>
          </w:tcPr>
          <w:p w14:paraId="764BD49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w:t>
            </w:r>
            <w:r>
              <w:rPr>
                <w:rFonts w:eastAsia="Times New Roman" w:cs="Times New Roman"/>
                <w:szCs w:val="28"/>
                <w:lang w:eastAsia="ru-RU"/>
              </w:rPr>
              <w:t xml:space="preserve">               </w:t>
            </w:r>
            <w:r w:rsidRPr="004623D7">
              <w:rPr>
                <w:rFonts w:eastAsia="Times New Roman" w:cs="Times New Roman"/>
                <w:szCs w:val="28"/>
                <w:lang w:eastAsia="ru-RU"/>
              </w:rPr>
              <w:t xml:space="preserve">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навигации, радионавигации"</w:t>
            </w:r>
          </w:p>
        </w:tc>
      </w:tr>
      <w:tr w:rsidR="005D1545" w:rsidRPr="004623D7" w14:paraId="5DE5084A" w14:textId="77777777" w:rsidTr="004623D7">
        <w:trPr>
          <w:cantSplit/>
          <w:trHeight w:val="20"/>
        </w:trPr>
        <w:tc>
          <w:tcPr>
            <w:tcW w:w="2849" w:type="dxa"/>
            <w:shd w:val="clear" w:color="auto" w:fill="auto"/>
            <w:noWrap/>
          </w:tcPr>
          <w:p w14:paraId="596FEFEE"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eastAsia="ru-RU"/>
              </w:rPr>
              <w:t xml:space="preserve">47 2 </w:t>
            </w:r>
            <w:r w:rsidRPr="004623D7">
              <w:rPr>
                <w:rFonts w:eastAsia="Times New Roman" w:cs="Times New Roman"/>
                <w:szCs w:val="28"/>
                <w:lang w:val="en-US" w:eastAsia="ru-RU"/>
              </w:rPr>
              <w:t>Y4 00000</w:t>
            </w:r>
          </w:p>
        </w:tc>
        <w:tc>
          <w:tcPr>
            <w:tcW w:w="7612" w:type="dxa"/>
            <w:shd w:val="clear" w:color="auto" w:fill="auto"/>
          </w:tcPr>
          <w:p w14:paraId="36545F9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Федеральный проект "Стимулирование спроса </w:t>
            </w:r>
            <w:r>
              <w:rPr>
                <w:rFonts w:eastAsia="Times New Roman" w:cs="Times New Roman"/>
                <w:szCs w:val="28"/>
                <w:lang w:eastAsia="ru-RU"/>
              </w:rPr>
              <w:t xml:space="preserve">                                        </w:t>
            </w:r>
            <w:r w:rsidRPr="004623D7">
              <w:rPr>
                <w:rFonts w:eastAsia="Times New Roman" w:cs="Times New Roman"/>
                <w:szCs w:val="28"/>
                <w:lang w:eastAsia="ru-RU"/>
              </w:rPr>
              <w:t>на отечественные беспилотные авиационные системы"</w:t>
            </w:r>
          </w:p>
        </w:tc>
      </w:tr>
      <w:tr w:rsidR="005D1545" w:rsidRPr="004623D7" w14:paraId="122CF186" w14:textId="77777777" w:rsidTr="004623D7">
        <w:trPr>
          <w:cantSplit/>
          <w:trHeight w:val="20"/>
        </w:trPr>
        <w:tc>
          <w:tcPr>
            <w:tcW w:w="2849" w:type="dxa"/>
            <w:shd w:val="clear" w:color="auto" w:fill="auto"/>
            <w:noWrap/>
          </w:tcPr>
          <w:p w14:paraId="367BDB32"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val="en-US" w:eastAsia="ru-RU"/>
              </w:rPr>
              <w:t>47 2 Y5 00000</w:t>
            </w:r>
          </w:p>
        </w:tc>
        <w:tc>
          <w:tcPr>
            <w:tcW w:w="7612" w:type="dxa"/>
            <w:shd w:val="clear" w:color="auto" w:fill="auto"/>
          </w:tcPr>
          <w:p w14:paraId="4894DE9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Федеральный проект "Разработка, стандартизация и серийное производство беспилотных авиационных систем </w:t>
            </w:r>
            <w:r>
              <w:rPr>
                <w:rFonts w:eastAsia="Times New Roman" w:cs="Times New Roman"/>
                <w:szCs w:val="28"/>
                <w:lang w:eastAsia="ru-RU"/>
              </w:rPr>
              <w:t xml:space="preserve">                                     </w:t>
            </w:r>
            <w:r w:rsidRPr="004623D7">
              <w:rPr>
                <w:rFonts w:eastAsia="Times New Roman" w:cs="Times New Roman"/>
                <w:szCs w:val="28"/>
                <w:lang w:eastAsia="ru-RU"/>
              </w:rPr>
              <w:t>и их комплектующих"</w:t>
            </w:r>
          </w:p>
        </w:tc>
      </w:tr>
      <w:tr w:rsidR="005D1545" w:rsidRPr="004623D7" w14:paraId="5D18142F" w14:textId="77777777" w:rsidTr="004623D7">
        <w:trPr>
          <w:cantSplit/>
          <w:trHeight w:val="20"/>
        </w:trPr>
        <w:tc>
          <w:tcPr>
            <w:tcW w:w="2849" w:type="dxa"/>
            <w:shd w:val="clear" w:color="auto" w:fill="auto"/>
            <w:noWrap/>
          </w:tcPr>
          <w:p w14:paraId="613A55E7"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eastAsia="ru-RU"/>
              </w:rPr>
              <w:t>47 2</w:t>
            </w:r>
            <w:r w:rsidRPr="004623D7">
              <w:rPr>
                <w:rFonts w:eastAsia="Times New Roman" w:cs="Times New Roman"/>
                <w:szCs w:val="28"/>
                <w:lang w:val="en-US" w:eastAsia="ru-RU"/>
              </w:rPr>
              <w:t xml:space="preserve"> Y5 60466</w:t>
            </w:r>
          </w:p>
        </w:tc>
        <w:tc>
          <w:tcPr>
            <w:tcW w:w="7612" w:type="dxa"/>
            <w:shd w:val="clear" w:color="auto" w:fill="auto"/>
          </w:tcPr>
          <w:p w14:paraId="15FE6FE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Субсидия Фонду поддержки проектов Национальной технологической инициативы на организацию серийного производства новых видов беспилотных авиационных систем, их комплектующих компонентов и подсистем на основе разработанных на базе научно-производственных центров прототипов и опытных образцов в рамках Национальной технологической инициативы</w:t>
            </w:r>
          </w:p>
        </w:tc>
      </w:tr>
      <w:tr w:rsidR="005D1545" w:rsidRPr="004623D7" w14:paraId="1414C82E" w14:textId="77777777" w:rsidTr="004623D7">
        <w:trPr>
          <w:cantSplit/>
          <w:trHeight w:val="20"/>
        </w:trPr>
        <w:tc>
          <w:tcPr>
            <w:tcW w:w="2849" w:type="dxa"/>
            <w:shd w:val="clear" w:color="auto" w:fill="auto"/>
            <w:noWrap/>
          </w:tcPr>
          <w:p w14:paraId="7FCB4768"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val="en-US" w:eastAsia="ru-RU"/>
              </w:rPr>
              <w:t>47 2 Y5 66271</w:t>
            </w:r>
          </w:p>
        </w:tc>
        <w:tc>
          <w:tcPr>
            <w:tcW w:w="7612" w:type="dxa"/>
            <w:shd w:val="clear" w:color="auto" w:fill="auto"/>
          </w:tcPr>
          <w:p w14:paraId="347F560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Государственная поддержка российских организаций </w:t>
            </w:r>
            <w:r>
              <w:rPr>
                <w:rFonts w:eastAsia="Times New Roman" w:cs="Times New Roman"/>
                <w:szCs w:val="28"/>
                <w:lang w:eastAsia="ru-RU"/>
              </w:rPr>
              <w:t xml:space="preserve">                           </w:t>
            </w:r>
            <w:r w:rsidRPr="004623D7">
              <w:rPr>
                <w:rFonts w:eastAsia="Times New Roman" w:cs="Times New Roman"/>
                <w:szCs w:val="28"/>
                <w:lang w:eastAsia="ru-RU"/>
              </w:rPr>
              <w:t>в целях компенсации части затрат на проведение сквозных научно-исследовательских и опытно-конструкторских работ по современным технологиям в области беспилотных авиационных систем</w:t>
            </w:r>
          </w:p>
        </w:tc>
      </w:tr>
      <w:tr w:rsidR="005D1545" w:rsidRPr="004623D7" w14:paraId="35695CD6" w14:textId="77777777" w:rsidTr="004623D7">
        <w:trPr>
          <w:cantSplit/>
          <w:trHeight w:val="20"/>
        </w:trPr>
        <w:tc>
          <w:tcPr>
            <w:tcW w:w="2849" w:type="dxa"/>
            <w:shd w:val="clear" w:color="auto" w:fill="auto"/>
            <w:noWrap/>
            <w:hideMark/>
          </w:tcPr>
          <w:p w14:paraId="7C503A9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47 3 00 00000</w:t>
            </w:r>
          </w:p>
        </w:tc>
        <w:tc>
          <w:tcPr>
            <w:tcW w:w="7612" w:type="dxa"/>
            <w:shd w:val="clear" w:color="auto" w:fill="auto"/>
            <w:hideMark/>
          </w:tcPr>
          <w:p w14:paraId="2CE3ACC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Ведомственные проекты</w:t>
            </w:r>
          </w:p>
        </w:tc>
      </w:tr>
      <w:tr w:rsidR="005D1545" w:rsidRPr="004623D7" w14:paraId="00C157AB" w14:textId="77777777" w:rsidTr="004623D7">
        <w:trPr>
          <w:cantSplit/>
          <w:trHeight w:val="20"/>
        </w:trPr>
        <w:tc>
          <w:tcPr>
            <w:tcW w:w="2849" w:type="dxa"/>
            <w:shd w:val="clear" w:color="auto" w:fill="auto"/>
            <w:noWrap/>
            <w:hideMark/>
          </w:tcPr>
          <w:p w14:paraId="261B5D3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47 3 01 00000</w:t>
            </w:r>
          </w:p>
        </w:tc>
        <w:tc>
          <w:tcPr>
            <w:tcW w:w="7612" w:type="dxa"/>
            <w:shd w:val="clear" w:color="auto" w:fill="auto"/>
            <w:hideMark/>
          </w:tcPr>
          <w:p w14:paraId="02D3571B"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Ведомственный проект "Реализация комплексных </w:t>
            </w:r>
            <w:r>
              <w:rPr>
                <w:rFonts w:eastAsia="Times New Roman" w:cs="Times New Roman"/>
                <w:szCs w:val="28"/>
                <w:lang w:eastAsia="ru-RU"/>
              </w:rPr>
              <w:t xml:space="preserve">                     </w:t>
            </w:r>
            <w:r w:rsidRPr="004623D7">
              <w:rPr>
                <w:rFonts w:eastAsia="Times New Roman" w:cs="Times New Roman"/>
                <w:szCs w:val="28"/>
                <w:lang w:eastAsia="ru-RU"/>
              </w:rPr>
              <w:t>научно-технических программ и проектов полного инновационного цикла"</w:t>
            </w:r>
          </w:p>
        </w:tc>
      </w:tr>
      <w:tr w:rsidR="005D1545" w:rsidRPr="004623D7" w14:paraId="4EAB4EBD" w14:textId="77777777" w:rsidTr="004623D7">
        <w:trPr>
          <w:cantSplit/>
          <w:trHeight w:val="20"/>
        </w:trPr>
        <w:tc>
          <w:tcPr>
            <w:tcW w:w="2849" w:type="dxa"/>
            <w:shd w:val="clear" w:color="auto" w:fill="auto"/>
            <w:noWrap/>
          </w:tcPr>
          <w:p w14:paraId="144CD8B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47 3 01 61601</w:t>
            </w:r>
          </w:p>
        </w:tc>
        <w:tc>
          <w:tcPr>
            <w:tcW w:w="7612" w:type="dxa"/>
            <w:shd w:val="clear" w:color="auto" w:fill="auto"/>
          </w:tcPr>
          <w:p w14:paraId="6322F20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Обеспечение выполнения научно-исследовательских </w:t>
            </w:r>
            <w:r>
              <w:rPr>
                <w:rFonts w:eastAsia="Times New Roman" w:cs="Times New Roman"/>
                <w:szCs w:val="28"/>
                <w:lang w:eastAsia="ru-RU"/>
              </w:rPr>
              <w:t xml:space="preserve">                              </w:t>
            </w:r>
            <w:r w:rsidRPr="004623D7">
              <w:rPr>
                <w:rFonts w:eastAsia="Times New Roman" w:cs="Times New Roman"/>
                <w:szCs w:val="28"/>
                <w:lang w:eastAsia="ru-RU"/>
              </w:rPr>
              <w:t xml:space="preserve">и опытно-конструкторских работ в соответствии </w:t>
            </w:r>
            <w:r>
              <w:rPr>
                <w:rFonts w:eastAsia="Times New Roman" w:cs="Times New Roman"/>
                <w:szCs w:val="28"/>
                <w:lang w:eastAsia="ru-RU"/>
              </w:rPr>
              <w:t xml:space="preserve">                                         </w:t>
            </w:r>
            <w:r w:rsidRPr="004623D7">
              <w:rPr>
                <w:rFonts w:eastAsia="Times New Roman" w:cs="Times New Roman"/>
                <w:szCs w:val="28"/>
                <w:lang w:eastAsia="ru-RU"/>
              </w:rPr>
              <w:t>с приоритетами научно-технологического развития Российской Федерации в рамках реализации комплексных научно-технических программ и проектов полного инновационного цикла</w:t>
            </w:r>
          </w:p>
        </w:tc>
      </w:tr>
      <w:tr w:rsidR="005D1545" w:rsidRPr="004623D7" w14:paraId="24236527" w14:textId="77777777" w:rsidTr="004623D7">
        <w:trPr>
          <w:cantSplit/>
          <w:trHeight w:val="20"/>
        </w:trPr>
        <w:tc>
          <w:tcPr>
            <w:tcW w:w="2849" w:type="dxa"/>
            <w:shd w:val="clear" w:color="auto" w:fill="auto"/>
            <w:noWrap/>
            <w:hideMark/>
          </w:tcPr>
          <w:p w14:paraId="1CF8791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47 3 02 00000</w:t>
            </w:r>
          </w:p>
        </w:tc>
        <w:tc>
          <w:tcPr>
            <w:tcW w:w="7612" w:type="dxa"/>
            <w:shd w:val="clear" w:color="auto" w:fill="auto"/>
            <w:hideMark/>
          </w:tcPr>
          <w:p w14:paraId="03490A7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"Развитие институтов грантовой поддержки исследователей, научных и творческих коллективов"</w:t>
            </w:r>
          </w:p>
        </w:tc>
      </w:tr>
      <w:tr w:rsidR="005D1545" w:rsidRPr="004623D7" w14:paraId="43604F97" w14:textId="77777777" w:rsidTr="004623D7">
        <w:trPr>
          <w:cantSplit/>
          <w:trHeight w:val="20"/>
        </w:trPr>
        <w:tc>
          <w:tcPr>
            <w:tcW w:w="2849" w:type="dxa"/>
            <w:shd w:val="clear" w:color="auto" w:fill="auto"/>
            <w:noWrap/>
            <w:hideMark/>
          </w:tcPr>
          <w:p w14:paraId="7CEC4E8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47 3 02 64781</w:t>
            </w:r>
          </w:p>
        </w:tc>
        <w:tc>
          <w:tcPr>
            <w:tcW w:w="7612" w:type="dxa"/>
            <w:shd w:val="clear" w:color="auto" w:fill="auto"/>
            <w:hideMark/>
          </w:tcPr>
          <w:p w14:paraId="108E6FB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Гранты в форме субсидий образовательным организациям высшего образования на реализацию мероприятий, направленных на поддержку студенческих научных сообществ</w:t>
            </w:r>
          </w:p>
        </w:tc>
      </w:tr>
      <w:tr w:rsidR="005D1545" w:rsidRPr="004623D7" w14:paraId="281A02AE" w14:textId="77777777" w:rsidTr="004623D7">
        <w:trPr>
          <w:cantSplit/>
          <w:trHeight w:val="20"/>
        </w:trPr>
        <w:tc>
          <w:tcPr>
            <w:tcW w:w="2849" w:type="dxa"/>
            <w:shd w:val="clear" w:color="auto" w:fill="auto"/>
            <w:noWrap/>
            <w:hideMark/>
          </w:tcPr>
          <w:p w14:paraId="60DA2FB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47 3 02 67362</w:t>
            </w:r>
          </w:p>
        </w:tc>
        <w:tc>
          <w:tcPr>
            <w:tcW w:w="7612" w:type="dxa"/>
            <w:shd w:val="clear" w:color="auto" w:fill="auto"/>
            <w:hideMark/>
          </w:tcPr>
          <w:p w14:paraId="2D6573D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Гранты в форме субсидий на проведение крупных </w:t>
            </w:r>
            <w:r>
              <w:rPr>
                <w:rFonts w:eastAsia="Times New Roman" w:cs="Times New Roman"/>
                <w:szCs w:val="28"/>
                <w:lang w:eastAsia="ru-RU"/>
              </w:rPr>
              <w:t xml:space="preserve">                   </w:t>
            </w:r>
            <w:r w:rsidRPr="004623D7">
              <w:rPr>
                <w:rFonts w:eastAsia="Times New Roman" w:cs="Times New Roman"/>
                <w:szCs w:val="28"/>
                <w:lang w:eastAsia="ru-RU"/>
              </w:rPr>
              <w:t xml:space="preserve">научных проектов по приоритетным направлениям </w:t>
            </w:r>
            <w:r>
              <w:rPr>
                <w:rFonts w:eastAsia="Times New Roman" w:cs="Times New Roman"/>
                <w:szCs w:val="28"/>
                <w:lang w:eastAsia="ru-RU"/>
              </w:rPr>
              <w:t xml:space="preserve">                    </w:t>
            </w:r>
            <w:r w:rsidRPr="004623D7">
              <w:rPr>
                <w:rFonts w:eastAsia="Times New Roman" w:cs="Times New Roman"/>
                <w:szCs w:val="28"/>
                <w:lang w:eastAsia="ru-RU"/>
              </w:rPr>
              <w:t>научно-технологического развития</w:t>
            </w:r>
          </w:p>
        </w:tc>
      </w:tr>
      <w:tr w:rsidR="005D1545" w:rsidRPr="004623D7" w14:paraId="24AC0945" w14:textId="77777777" w:rsidTr="004623D7">
        <w:trPr>
          <w:cantSplit/>
          <w:trHeight w:val="20"/>
        </w:trPr>
        <w:tc>
          <w:tcPr>
            <w:tcW w:w="2849" w:type="dxa"/>
            <w:shd w:val="clear" w:color="auto" w:fill="auto"/>
            <w:noWrap/>
            <w:hideMark/>
          </w:tcPr>
          <w:p w14:paraId="08E5A58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47 3 03 00000</w:t>
            </w:r>
          </w:p>
        </w:tc>
        <w:tc>
          <w:tcPr>
            <w:tcW w:w="7612" w:type="dxa"/>
            <w:shd w:val="clear" w:color="auto" w:fill="auto"/>
            <w:hideMark/>
          </w:tcPr>
          <w:p w14:paraId="6D0CF1FB"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Ведомственный проект "Инфраструктурное развитие науки </w:t>
            </w:r>
            <w:r>
              <w:rPr>
                <w:rFonts w:eastAsia="Times New Roman" w:cs="Times New Roman"/>
                <w:szCs w:val="28"/>
                <w:lang w:eastAsia="ru-RU"/>
              </w:rPr>
              <w:t xml:space="preserve">              </w:t>
            </w:r>
            <w:r w:rsidRPr="004623D7">
              <w:rPr>
                <w:rFonts w:eastAsia="Times New Roman" w:cs="Times New Roman"/>
                <w:szCs w:val="28"/>
                <w:lang w:eastAsia="ru-RU"/>
              </w:rPr>
              <w:t>и высшего образования"</w:t>
            </w:r>
          </w:p>
        </w:tc>
      </w:tr>
      <w:tr w:rsidR="005D1545" w:rsidRPr="004623D7" w14:paraId="5EC457CD" w14:textId="77777777" w:rsidTr="004623D7">
        <w:trPr>
          <w:cantSplit/>
          <w:trHeight w:val="20"/>
        </w:trPr>
        <w:tc>
          <w:tcPr>
            <w:tcW w:w="2849" w:type="dxa"/>
            <w:shd w:val="clear" w:color="auto" w:fill="auto"/>
            <w:noWrap/>
            <w:hideMark/>
          </w:tcPr>
          <w:p w14:paraId="76EC62D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47 3 04 00000</w:t>
            </w:r>
          </w:p>
        </w:tc>
        <w:tc>
          <w:tcPr>
            <w:tcW w:w="7612" w:type="dxa"/>
            <w:shd w:val="clear" w:color="auto" w:fill="auto"/>
            <w:hideMark/>
          </w:tcPr>
          <w:p w14:paraId="6599F7C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"Разработка технологий прямого преобразования тепловой энергии в электрическую"</w:t>
            </w:r>
          </w:p>
        </w:tc>
      </w:tr>
      <w:tr w:rsidR="005D1545" w:rsidRPr="004623D7" w14:paraId="53151A8D" w14:textId="77777777" w:rsidTr="004623D7">
        <w:trPr>
          <w:cantSplit/>
          <w:trHeight w:val="20"/>
        </w:trPr>
        <w:tc>
          <w:tcPr>
            <w:tcW w:w="2849" w:type="dxa"/>
            <w:shd w:val="clear" w:color="auto" w:fill="auto"/>
            <w:noWrap/>
            <w:hideMark/>
          </w:tcPr>
          <w:p w14:paraId="2D6935A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47 3 05 00000</w:t>
            </w:r>
          </w:p>
        </w:tc>
        <w:tc>
          <w:tcPr>
            <w:tcW w:w="7612" w:type="dxa"/>
            <w:shd w:val="clear" w:color="auto" w:fill="auto"/>
            <w:hideMark/>
          </w:tcPr>
          <w:p w14:paraId="383B396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"Поступай правильно"</w:t>
            </w:r>
          </w:p>
        </w:tc>
      </w:tr>
      <w:tr w:rsidR="005D1545" w:rsidRPr="004623D7" w14:paraId="25B8AAD5" w14:textId="77777777" w:rsidTr="004623D7">
        <w:trPr>
          <w:cantSplit/>
          <w:trHeight w:val="20"/>
        </w:trPr>
        <w:tc>
          <w:tcPr>
            <w:tcW w:w="2849" w:type="dxa"/>
            <w:shd w:val="clear" w:color="auto" w:fill="auto"/>
            <w:noWrap/>
            <w:hideMark/>
          </w:tcPr>
          <w:p w14:paraId="6BA864A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47 3 06 00000</w:t>
            </w:r>
          </w:p>
        </w:tc>
        <w:tc>
          <w:tcPr>
            <w:tcW w:w="7612" w:type="dxa"/>
            <w:shd w:val="clear" w:color="auto" w:fill="auto"/>
            <w:hideMark/>
          </w:tcPr>
          <w:p w14:paraId="362ADEF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"Популяризация науки и технологий"</w:t>
            </w:r>
          </w:p>
        </w:tc>
      </w:tr>
      <w:tr w:rsidR="005D1545" w:rsidRPr="004623D7" w14:paraId="431C07B4" w14:textId="77777777" w:rsidTr="004623D7">
        <w:trPr>
          <w:cantSplit/>
          <w:trHeight w:val="20"/>
        </w:trPr>
        <w:tc>
          <w:tcPr>
            <w:tcW w:w="2849" w:type="dxa"/>
            <w:shd w:val="clear" w:color="auto" w:fill="auto"/>
            <w:noWrap/>
            <w:hideMark/>
          </w:tcPr>
          <w:p w14:paraId="387E85F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47 3 07 00000</w:t>
            </w:r>
          </w:p>
        </w:tc>
        <w:tc>
          <w:tcPr>
            <w:tcW w:w="7612" w:type="dxa"/>
            <w:shd w:val="clear" w:color="auto" w:fill="auto"/>
            <w:hideMark/>
          </w:tcPr>
          <w:p w14:paraId="68E5633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"Проведение прикладных научных исследований в целях развития авиастроения Российской Федерации"</w:t>
            </w:r>
          </w:p>
        </w:tc>
      </w:tr>
      <w:tr w:rsidR="005D1545" w:rsidRPr="004623D7" w14:paraId="6711D270" w14:textId="77777777" w:rsidTr="004623D7">
        <w:trPr>
          <w:cantSplit/>
          <w:trHeight w:val="20"/>
        </w:trPr>
        <w:tc>
          <w:tcPr>
            <w:tcW w:w="2849" w:type="dxa"/>
            <w:shd w:val="clear" w:color="auto" w:fill="auto"/>
            <w:noWrap/>
            <w:hideMark/>
          </w:tcPr>
          <w:p w14:paraId="25604C4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47 3 10 00000</w:t>
            </w:r>
          </w:p>
        </w:tc>
        <w:tc>
          <w:tcPr>
            <w:tcW w:w="7612" w:type="dxa"/>
            <w:shd w:val="clear" w:color="auto" w:fill="auto"/>
            <w:hideMark/>
          </w:tcPr>
          <w:p w14:paraId="7A59EE2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"Научное обеспечение реализации мероприятий по разработке и актуализации профессиональных стандартов"</w:t>
            </w:r>
          </w:p>
        </w:tc>
      </w:tr>
      <w:tr w:rsidR="005D1545" w:rsidRPr="004623D7" w14:paraId="524835F8" w14:textId="77777777" w:rsidTr="004623D7">
        <w:trPr>
          <w:cantSplit/>
          <w:trHeight w:val="20"/>
        </w:trPr>
        <w:tc>
          <w:tcPr>
            <w:tcW w:w="2849" w:type="dxa"/>
            <w:shd w:val="clear" w:color="auto" w:fill="auto"/>
            <w:noWrap/>
            <w:hideMark/>
          </w:tcPr>
          <w:p w14:paraId="31C2FA2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47 3 11 00000</w:t>
            </w:r>
          </w:p>
        </w:tc>
        <w:tc>
          <w:tcPr>
            <w:tcW w:w="7612" w:type="dxa"/>
            <w:shd w:val="clear" w:color="auto" w:fill="auto"/>
            <w:hideMark/>
          </w:tcPr>
          <w:p w14:paraId="2003F12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"Научно-исследовательские работы                   в области управления охраной труда"</w:t>
            </w:r>
          </w:p>
        </w:tc>
      </w:tr>
      <w:tr w:rsidR="005D1545" w:rsidRPr="004623D7" w14:paraId="17F9A2F6" w14:textId="77777777" w:rsidTr="004623D7">
        <w:trPr>
          <w:cantSplit/>
          <w:trHeight w:val="20"/>
        </w:trPr>
        <w:tc>
          <w:tcPr>
            <w:tcW w:w="2849" w:type="dxa"/>
            <w:shd w:val="clear" w:color="auto" w:fill="auto"/>
            <w:noWrap/>
            <w:hideMark/>
          </w:tcPr>
          <w:p w14:paraId="374B572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47 3 12 00000</w:t>
            </w:r>
          </w:p>
        </w:tc>
        <w:tc>
          <w:tcPr>
            <w:tcW w:w="7612" w:type="dxa"/>
            <w:shd w:val="clear" w:color="auto" w:fill="auto"/>
            <w:hideMark/>
          </w:tcPr>
          <w:p w14:paraId="605AD71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"Поддержка научно-технической                          и инновационной деятельности в области обеспечения единства измерений"</w:t>
            </w:r>
          </w:p>
        </w:tc>
      </w:tr>
      <w:tr w:rsidR="005D1545" w:rsidRPr="004623D7" w14:paraId="172DCC89" w14:textId="77777777" w:rsidTr="004623D7">
        <w:trPr>
          <w:cantSplit/>
          <w:trHeight w:val="20"/>
        </w:trPr>
        <w:tc>
          <w:tcPr>
            <w:tcW w:w="2849" w:type="dxa"/>
            <w:shd w:val="clear" w:color="auto" w:fill="auto"/>
            <w:noWrap/>
            <w:hideMark/>
          </w:tcPr>
          <w:p w14:paraId="5EED6D8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47 3 13 00000</w:t>
            </w:r>
          </w:p>
        </w:tc>
        <w:tc>
          <w:tcPr>
            <w:tcW w:w="7612" w:type="dxa"/>
            <w:shd w:val="clear" w:color="auto" w:fill="auto"/>
            <w:hideMark/>
          </w:tcPr>
          <w:p w14:paraId="55902D7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"Управление ведомственной                                  и отраслевой цифровой трансформацией в сфере науки                            и высшего образования"</w:t>
            </w:r>
          </w:p>
        </w:tc>
      </w:tr>
      <w:tr w:rsidR="005D1545" w:rsidRPr="004623D7" w14:paraId="3ECFE79B" w14:textId="77777777" w:rsidTr="004623D7">
        <w:trPr>
          <w:cantSplit/>
          <w:trHeight w:val="20"/>
        </w:trPr>
        <w:tc>
          <w:tcPr>
            <w:tcW w:w="2849" w:type="dxa"/>
            <w:shd w:val="clear" w:color="auto" w:fill="auto"/>
            <w:noWrap/>
            <w:hideMark/>
          </w:tcPr>
          <w:p w14:paraId="530C591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47 3 14 00000</w:t>
            </w:r>
          </w:p>
        </w:tc>
        <w:tc>
          <w:tcPr>
            <w:tcW w:w="7612" w:type="dxa"/>
            <w:shd w:val="clear" w:color="auto" w:fill="auto"/>
            <w:hideMark/>
          </w:tcPr>
          <w:p w14:paraId="1BC3BA5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"Научные исследования в области спортивной медицины"</w:t>
            </w:r>
          </w:p>
        </w:tc>
      </w:tr>
      <w:tr w:rsidR="005D1545" w:rsidRPr="004623D7" w14:paraId="2DA986FE" w14:textId="77777777" w:rsidTr="004623D7">
        <w:trPr>
          <w:cantSplit/>
          <w:trHeight w:val="20"/>
        </w:trPr>
        <w:tc>
          <w:tcPr>
            <w:tcW w:w="2849" w:type="dxa"/>
            <w:shd w:val="clear" w:color="auto" w:fill="auto"/>
            <w:noWrap/>
            <w:hideMark/>
          </w:tcPr>
          <w:p w14:paraId="48F4FCE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47 3 15 00000</w:t>
            </w:r>
          </w:p>
        </w:tc>
        <w:tc>
          <w:tcPr>
            <w:tcW w:w="7612" w:type="dxa"/>
            <w:shd w:val="clear" w:color="auto" w:fill="auto"/>
            <w:hideMark/>
          </w:tcPr>
          <w:p w14:paraId="7996EA5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"Научные исследования для разработки мероприятий медико-санитарного обеспечения работников обслуживаемых организаций и населения обслуживаемых территорий"</w:t>
            </w:r>
          </w:p>
        </w:tc>
      </w:tr>
      <w:tr w:rsidR="005D1545" w:rsidRPr="004623D7" w14:paraId="57AAA5E1" w14:textId="77777777" w:rsidTr="004623D7">
        <w:trPr>
          <w:cantSplit/>
          <w:trHeight w:val="20"/>
        </w:trPr>
        <w:tc>
          <w:tcPr>
            <w:tcW w:w="2849" w:type="dxa"/>
            <w:shd w:val="clear" w:color="auto" w:fill="auto"/>
            <w:noWrap/>
            <w:hideMark/>
          </w:tcPr>
          <w:p w14:paraId="5BAC815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47 3 16 00000</w:t>
            </w:r>
          </w:p>
        </w:tc>
        <w:tc>
          <w:tcPr>
            <w:tcW w:w="7612" w:type="dxa"/>
            <w:shd w:val="clear" w:color="auto" w:fill="auto"/>
            <w:hideMark/>
          </w:tcPr>
          <w:p w14:paraId="03EA898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"Научное обеспечение развития информационного государства"</w:t>
            </w:r>
          </w:p>
        </w:tc>
      </w:tr>
      <w:tr w:rsidR="005D1545" w:rsidRPr="004623D7" w14:paraId="4320A04B" w14:textId="77777777" w:rsidTr="004623D7">
        <w:trPr>
          <w:cantSplit/>
          <w:trHeight w:val="20"/>
        </w:trPr>
        <w:tc>
          <w:tcPr>
            <w:tcW w:w="2849" w:type="dxa"/>
            <w:shd w:val="clear" w:color="auto" w:fill="auto"/>
            <w:noWrap/>
            <w:hideMark/>
          </w:tcPr>
          <w:p w14:paraId="48AA9E8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47 3 17 00000</w:t>
            </w:r>
          </w:p>
        </w:tc>
        <w:tc>
          <w:tcPr>
            <w:tcW w:w="7612" w:type="dxa"/>
            <w:shd w:val="clear" w:color="auto" w:fill="auto"/>
            <w:hideMark/>
          </w:tcPr>
          <w:p w14:paraId="5490693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"Научное обеспечение разработки приоритетных технологий в области электроники"</w:t>
            </w:r>
          </w:p>
        </w:tc>
      </w:tr>
      <w:tr w:rsidR="005D1545" w:rsidRPr="004623D7" w14:paraId="2CB30420" w14:textId="77777777" w:rsidTr="004623D7">
        <w:trPr>
          <w:cantSplit/>
          <w:trHeight w:val="20"/>
        </w:trPr>
        <w:tc>
          <w:tcPr>
            <w:tcW w:w="2849" w:type="dxa"/>
            <w:shd w:val="clear" w:color="auto" w:fill="auto"/>
            <w:noWrap/>
            <w:hideMark/>
          </w:tcPr>
          <w:p w14:paraId="55B2441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47 3 18 00000</w:t>
            </w:r>
          </w:p>
        </w:tc>
        <w:tc>
          <w:tcPr>
            <w:tcW w:w="7612" w:type="dxa"/>
            <w:shd w:val="clear" w:color="auto" w:fill="auto"/>
            <w:hideMark/>
          </w:tcPr>
          <w:p w14:paraId="32EC422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"Научное обеспечение создания техники для освоения шельфовых месторождений"</w:t>
            </w:r>
          </w:p>
        </w:tc>
      </w:tr>
      <w:tr w:rsidR="005D1545" w:rsidRPr="004623D7" w14:paraId="50429618" w14:textId="77777777" w:rsidTr="004623D7">
        <w:trPr>
          <w:cantSplit/>
          <w:trHeight w:val="20"/>
        </w:trPr>
        <w:tc>
          <w:tcPr>
            <w:tcW w:w="2849" w:type="dxa"/>
            <w:shd w:val="clear" w:color="auto" w:fill="auto"/>
            <w:noWrap/>
            <w:hideMark/>
          </w:tcPr>
          <w:p w14:paraId="6AB2024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47 3 19 00000</w:t>
            </w:r>
          </w:p>
        </w:tc>
        <w:tc>
          <w:tcPr>
            <w:tcW w:w="7612" w:type="dxa"/>
            <w:shd w:val="clear" w:color="auto" w:fill="auto"/>
            <w:hideMark/>
          </w:tcPr>
          <w:p w14:paraId="4A0F83D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"Научные исследования в области мелиорации земель"</w:t>
            </w:r>
          </w:p>
        </w:tc>
      </w:tr>
      <w:tr w:rsidR="005D1545" w:rsidRPr="004623D7" w14:paraId="11642A16" w14:textId="77777777" w:rsidTr="004623D7">
        <w:trPr>
          <w:cantSplit/>
          <w:trHeight w:val="20"/>
        </w:trPr>
        <w:tc>
          <w:tcPr>
            <w:tcW w:w="2849" w:type="dxa"/>
            <w:shd w:val="clear" w:color="auto" w:fill="auto"/>
            <w:noWrap/>
            <w:hideMark/>
          </w:tcPr>
          <w:p w14:paraId="2584E44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47 3 20 00000</w:t>
            </w:r>
          </w:p>
        </w:tc>
        <w:tc>
          <w:tcPr>
            <w:tcW w:w="7612" w:type="dxa"/>
            <w:shd w:val="clear" w:color="auto" w:fill="auto"/>
            <w:hideMark/>
          </w:tcPr>
          <w:p w14:paraId="763604D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"Содействие проведению научных исследований и опытных разработок в гражданских отраслях промышленности"</w:t>
            </w:r>
          </w:p>
        </w:tc>
      </w:tr>
      <w:tr w:rsidR="005D1545" w:rsidRPr="004623D7" w14:paraId="170D3AA1" w14:textId="77777777" w:rsidTr="004623D7">
        <w:trPr>
          <w:cantSplit/>
          <w:trHeight w:val="20"/>
        </w:trPr>
        <w:tc>
          <w:tcPr>
            <w:tcW w:w="2849" w:type="dxa"/>
            <w:shd w:val="clear" w:color="auto" w:fill="auto"/>
            <w:noWrap/>
            <w:hideMark/>
          </w:tcPr>
          <w:p w14:paraId="4AAF453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47 3 21 00000</w:t>
            </w:r>
          </w:p>
        </w:tc>
        <w:tc>
          <w:tcPr>
            <w:tcW w:w="7612" w:type="dxa"/>
            <w:shd w:val="clear" w:color="auto" w:fill="auto"/>
            <w:hideMark/>
          </w:tcPr>
          <w:p w14:paraId="40FF23C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"Проведение прикладных научных исследований по широкому спектру направлений"</w:t>
            </w:r>
          </w:p>
        </w:tc>
      </w:tr>
      <w:tr w:rsidR="005D1545" w:rsidRPr="004623D7" w14:paraId="5138C27F" w14:textId="77777777" w:rsidTr="004623D7">
        <w:trPr>
          <w:cantSplit/>
          <w:trHeight w:val="20"/>
        </w:trPr>
        <w:tc>
          <w:tcPr>
            <w:tcW w:w="2849" w:type="dxa"/>
            <w:shd w:val="clear" w:color="auto" w:fill="auto"/>
            <w:noWrap/>
            <w:hideMark/>
          </w:tcPr>
          <w:p w14:paraId="718EED1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47 3 22 00000</w:t>
            </w:r>
          </w:p>
        </w:tc>
        <w:tc>
          <w:tcPr>
            <w:tcW w:w="7612" w:type="dxa"/>
            <w:shd w:val="clear" w:color="auto" w:fill="auto"/>
            <w:hideMark/>
          </w:tcPr>
          <w:p w14:paraId="132A1A1F" w14:textId="57DB63A8"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Ведомственный проект "Научное обеспечение сотрудничества с Республикой Абхазия в целях </w:t>
            </w:r>
            <w:r>
              <w:rPr>
                <w:rFonts w:eastAsia="Times New Roman" w:cs="Times New Roman"/>
                <w:szCs w:val="28"/>
                <w:lang w:eastAsia="ru-RU"/>
              </w:rPr>
              <w:t xml:space="preserve">                                         </w:t>
            </w:r>
            <w:r w:rsidRPr="004623D7">
              <w:rPr>
                <w:rFonts w:eastAsia="Times New Roman" w:cs="Times New Roman"/>
                <w:szCs w:val="28"/>
                <w:lang w:eastAsia="ru-RU"/>
              </w:rPr>
              <w:t>ее социально-экономического и научно-технического развития"</w:t>
            </w:r>
          </w:p>
        </w:tc>
      </w:tr>
      <w:tr w:rsidR="005D1545" w:rsidRPr="004623D7" w14:paraId="55A962FC" w14:textId="77777777" w:rsidTr="004623D7">
        <w:trPr>
          <w:cantSplit/>
          <w:trHeight w:val="20"/>
        </w:trPr>
        <w:tc>
          <w:tcPr>
            <w:tcW w:w="2849" w:type="dxa"/>
            <w:shd w:val="clear" w:color="auto" w:fill="auto"/>
            <w:noWrap/>
            <w:hideMark/>
          </w:tcPr>
          <w:p w14:paraId="098A549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47 3 24 00000</w:t>
            </w:r>
          </w:p>
        </w:tc>
        <w:tc>
          <w:tcPr>
            <w:tcW w:w="7612" w:type="dxa"/>
            <w:shd w:val="clear" w:color="auto" w:fill="auto"/>
            <w:hideMark/>
          </w:tcPr>
          <w:p w14:paraId="1ADAC44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Ведомственный проект "Развитие </w:t>
            </w:r>
            <w:r>
              <w:rPr>
                <w:rFonts w:eastAsia="Times New Roman" w:cs="Times New Roman"/>
                <w:szCs w:val="28"/>
                <w:lang w:eastAsia="ru-RU"/>
              </w:rPr>
              <w:t xml:space="preserve">                                      </w:t>
            </w:r>
            <w:r w:rsidRPr="004623D7">
              <w:rPr>
                <w:rFonts w:eastAsia="Times New Roman" w:cs="Times New Roman"/>
                <w:szCs w:val="28"/>
                <w:lang w:eastAsia="ru-RU"/>
              </w:rPr>
              <w:t>информационно-телекоммуникационных технологий Российской таможенной академии"</w:t>
            </w:r>
          </w:p>
        </w:tc>
      </w:tr>
      <w:tr w:rsidR="005D1545" w:rsidRPr="004623D7" w14:paraId="4C5ED3B6" w14:textId="77777777" w:rsidTr="004623D7">
        <w:trPr>
          <w:cantSplit/>
          <w:trHeight w:val="20"/>
        </w:trPr>
        <w:tc>
          <w:tcPr>
            <w:tcW w:w="2849" w:type="dxa"/>
            <w:shd w:val="clear" w:color="auto" w:fill="auto"/>
            <w:noWrap/>
            <w:hideMark/>
          </w:tcPr>
          <w:p w14:paraId="5E47536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47 3 27 00000</w:t>
            </w:r>
          </w:p>
        </w:tc>
        <w:tc>
          <w:tcPr>
            <w:tcW w:w="7612" w:type="dxa"/>
            <w:shd w:val="clear" w:color="auto" w:fill="auto"/>
            <w:hideMark/>
          </w:tcPr>
          <w:p w14:paraId="7157B24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"Научное обеспечение нового облика судостроения"</w:t>
            </w:r>
          </w:p>
        </w:tc>
      </w:tr>
      <w:tr w:rsidR="005D1545" w:rsidRPr="004623D7" w14:paraId="6DED18B4" w14:textId="77777777" w:rsidTr="004623D7">
        <w:trPr>
          <w:cantSplit/>
          <w:trHeight w:val="20"/>
        </w:trPr>
        <w:tc>
          <w:tcPr>
            <w:tcW w:w="2849" w:type="dxa"/>
            <w:shd w:val="clear" w:color="auto" w:fill="auto"/>
            <w:noWrap/>
          </w:tcPr>
          <w:p w14:paraId="6CECD47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47 3 28 00000</w:t>
            </w:r>
          </w:p>
        </w:tc>
        <w:tc>
          <w:tcPr>
            <w:tcW w:w="7612" w:type="dxa"/>
            <w:shd w:val="clear" w:color="auto" w:fill="auto"/>
          </w:tcPr>
          <w:p w14:paraId="549EDF6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"Программа развития образования                      и исследований в области востоковедения и африканистики"</w:t>
            </w:r>
          </w:p>
        </w:tc>
      </w:tr>
      <w:tr w:rsidR="005D1545" w:rsidRPr="004623D7" w14:paraId="74B77D20" w14:textId="77777777" w:rsidTr="004623D7">
        <w:trPr>
          <w:cantSplit/>
          <w:trHeight w:val="20"/>
        </w:trPr>
        <w:tc>
          <w:tcPr>
            <w:tcW w:w="2849" w:type="dxa"/>
            <w:shd w:val="clear" w:color="auto" w:fill="auto"/>
            <w:noWrap/>
            <w:hideMark/>
          </w:tcPr>
          <w:p w14:paraId="3BD9AAA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47 4 00 00000</w:t>
            </w:r>
          </w:p>
        </w:tc>
        <w:tc>
          <w:tcPr>
            <w:tcW w:w="7612" w:type="dxa"/>
            <w:shd w:val="clear" w:color="auto" w:fill="auto"/>
            <w:hideMark/>
          </w:tcPr>
          <w:p w14:paraId="2873921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Комплексы процессных мероприятий</w:t>
            </w:r>
          </w:p>
        </w:tc>
      </w:tr>
      <w:tr w:rsidR="005D1545" w:rsidRPr="004623D7" w14:paraId="31BF3F09" w14:textId="77777777" w:rsidTr="004623D7">
        <w:trPr>
          <w:cantSplit/>
          <w:trHeight w:val="20"/>
        </w:trPr>
        <w:tc>
          <w:tcPr>
            <w:tcW w:w="2849" w:type="dxa"/>
            <w:shd w:val="clear" w:color="auto" w:fill="auto"/>
            <w:noWrap/>
            <w:hideMark/>
          </w:tcPr>
          <w:p w14:paraId="3E48247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47 4 01 00000</w:t>
            </w:r>
          </w:p>
        </w:tc>
        <w:tc>
          <w:tcPr>
            <w:tcW w:w="7612" w:type="dxa"/>
            <w:shd w:val="clear" w:color="auto" w:fill="auto"/>
            <w:hideMark/>
          </w:tcPr>
          <w:p w14:paraId="70ACD6F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"Проведение фундаментальных научных исследований"</w:t>
            </w:r>
          </w:p>
        </w:tc>
      </w:tr>
      <w:tr w:rsidR="005D1545" w:rsidRPr="004623D7" w14:paraId="28A46B09" w14:textId="77777777" w:rsidTr="004623D7">
        <w:trPr>
          <w:cantSplit/>
          <w:trHeight w:val="20"/>
        </w:trPr>
        <w:tc>
          <w:tcPr>
            <w:tcW w:w="2849" w:type="dxa"/>
            <w:shd w:val="clear" w:color="auto" w:fill="auto"/>
            <w:noWrap/>
          </w:tcPr>
          <w:p w14:paraId="10E2016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47 4 01 61690</w:t>
            </w:r>
          </w:p>
        </w:tc>
        <w:tc>
          <w:tcPr>
            <w:tcW w:w="7612" w:type="dxa"/>
            <w:shd w:val="clear" w:color="auto" w:fill="auto"/>
          </w:tcPr>
          <w:p w14:paraId="495DA58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Гранты в области науки на обеспечение развития              материально-технической инфраструктуры</w:t>
            </w:r>
          </w:p>
        </w:tc>
      </w:tr>
      <w:tr w:rsidR="005D1545" w:rsidRPr="004623D7" w14:paraId="1BAEDAC0" w14:textId="77777777" w:rsidTr="004623D7">
        <w:trPr>
          <w:cantSplit/>
          <w:trHeight w:val="20"/>
        </w:trPr>
        <w:tc>
          <w:tcPr>
            <w:tcW w:w="2849" w:type="dxa"/>
            <w:shd w:val="clear" w:color="auto" w:fill="auto"/>
            <w:noWrap/>
            <w:hideMark/>
          </w:tcPr>
          <w:p w14:paraId="46AB122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47 4 01 65900</w:t>
            </w:r>
          </w:p>
        </w:tc>
        <w:tc>
          <w:tcPr>
            <w:tcW w:w="7612" w:type="dxa"/>
            <w:shd w:val="clear" w:color="auto" w:fill="auto"/>
            <w:hideMark/>
          </w:tcPr>
          <w:p w14:paraId="2BE56DB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Имущественный взнос Российской Федерации в Российский научный фонд</w:t>
            </w:r>
          </w:p>
        </w:tc>
      </w:tr>
      <w:tr w:rsidR="005D1545" w:rsidRPr="004623D7" w14:paraId="1E768BD6" w14:textId="77777777" w:rsidTr="004623D7">
        <w:trPr>
          <w:cantSplit/>
          <w:trHeight w:val="20"/>
        </w:trPr>
        <w:tc>
          <w:tcPr>
            <w:tcW w:w="2849" w:type="dxa"/>
            <w:shd w:val="clear" w:color="auto" w:fill="auto"/>
            <w:noWrap/>
            <w:hideMark/>
          </w:tcPr>
          <w:p w14:paraId="1E0AC65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47 4 02 00000</w:t>
            </w:r>
          </w:p>
        </w:tc>
        <w:tc>
          <w:tcPr>
            <w:tcW w:w="7612" w:type="dxa"/>
            <w:shd w:val="clear" w:color="auto" w:fill="auto"/>
            <w:hideMark/>
          </w:tcPr>
          <w:p w14:paraId="1E6832E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"Проведение прикладных научных исследований по широкому спектру направлений"</w:t>
            </w:r>
          </w:p>
        </w:tc>
      </w:tr>
      <w:tr w:rsidR="005D1545" w:rsidRPr="004623D7" w14:paraId="7F01ADD4" w14:textId="77777777" w:rsidTr="004623D7">
        <w:trPr>
          <w:cantSplit/>
          <w:trHeight w:val="20"/>
        </w:trPr>
        <w:tc>
          <w:tcPr>
            <w:tcW w:w="2849" w:type="dxa"/>
            <w:shd w:val="clear" w:color="auto" w:fill="auto"/>
            <w:noWrap/>
            <w:hideMark/>
          </w:tcPr>
          <w:p w14:paraId="44DF4D2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47 4 02 62358</w:t>
            </w:r>
          </w:p>
        </w:tc>
        <w:tc>
          <w:tcPr>
            <w:tcW w:w="7612" w:type="dxa"/>
            <w:shd w:val="clear" w:color="auto" w:fill="auto"/>
            <w:hideMark/>
          </w:tcPr>
          <w:p w14:paraId="459EFAA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Субсидия автономной некоммерческой образовательной организации высшего образования "Научно-технологический университет "Сириус" на финансовое обеспечение научной                  и образовательной деятельности</w:t>
            </w:r>
          </w:p>
        </w:tc>
      </w:tr>
      <w:tr w:rsidR="005D1545" w:rsidRPr="004623D7" w14:paraId="53C336A9" w14:textId="77777777" w:rsidTr="004623D7">
        <w:trPr>
          <w:cantSplit/>
          <w:trHeight w:val="20"/>
        </w:trPr>
        <w:tc>
          <w:tcPr>
            <w:tcW w:w="2849" w:type="dxa"/>
            <w:shd w:val="clear" w:color="auto" w:fill="auto"/>
            <w:noWrap/>
            <w:hideMark/>
          </w:tcPr>
          <w:p w14:paraId="7E7698D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47 4 04 00000</w:t>
            </w:r>
          </w:p>
        </w:tc>
        <w:tc>
          <w:tcPr>
            <w:tcW w:w="7612" w:type="dxa"/>
            <w:shd w:val="clear" w:color="auto" w:fill="auto"/>
            <w:hideMark/>
          </w:tcPr>
          <w:p w14:paraId="26D1A56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"Реализация образовательных программ высшего образования"</w:t>
            </w:r>
          </w:p>
        </w:tc>
      </w:tr>
      <w:tr w:rsidR="005D1545" w:rsidRPr="004623D7" w14:paraId="7C97E528" w14:textId="77777777" w:rsidTr="004623D7">
        <w:trPr>
          <w:cantSplit/>
          <w:trHeight w:val="20"/>
        </w:trPr>
        <w:tc>
          <w:tcPr>
            <w:tcW w:w="2849" w:type="dxa"/>
            <w:shd w:val="clear" w:color="auto" w:fill="auto"/>
            <w:noWrap/>
            <w:hideMark/>
          </w:tcPr>
          <w:p w14:paraId="0314CDD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47 4 04 60420</w:t>
            </w:r>
          </w:p>
        </w:tc>
        <w:tc>
          <w:tcPr>
            <w:tcW w:w="7612" w:type="dxa"/>
            <w:shd w:val="clear" w:color="auto" w:fill="auto"/>
            <w:hideMark/>
          </w:tcPr>
          <w:p w14:paraId="502A29F1" w14:textId="168B14BA"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юридическим лицам, не являющимся некоммерческими организациями, на государственную поддержку развития образования и науки, имеющим аккредитацию на оказание государственных услуг                                     по реализации образовательных программ высшего образования</w:t>
            </w:r>
          </w:p>
        </w:tc>
      </w:tr>
      <w:tr w:rsidR="005D1545" w:rsidRPr="004623D7" w14:paraId="00160D75" w14:textId="77777777" w:rsidTr="004623D7">
        <w:trPr>
          <w:cantSplit/>
          <w:trHeight w:val="20"/>
        </w:trPr>
        <w:tc>
          <w:tcPr>
            <w:tcW w:w="2849" w:type="dxa"/>
            <w:shd w:val="clear" w:color="auto" w:fill="auto"/>
            <w:noWrap/>
            <w:hideMark/>
          </w:tcPr>
          <w:p w14:paraId="6A3F21D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47 4 04 62350</w:t>
            </w:r>
          </w:p>
        </w:tc>
        <w:tc>
          <w:tcPr>
            <w:tcW w:w="7612" w:type="dxa"/>
            <w:shd w:val="clear" w:color="auto" w:fill="auto"/>
            <w:hideMark/>
          </w:tcPr>
          <w:p w14:paraId="1303490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Субсидии негосударственным образовательным организациям, имеющим аккредитацию, на оказание государственных услуг по реализации образовательных программ среднего профессионального образования </w:t>
            </w:r>
            <w:r>
              <w:rPr>
                <w:rFonts w:eastAsia="Times New Roman" w:cs="Times New Roman"/>
                <w:szCs w:val="28"/>
                <w:lang w:eastAsia="ru-RU"/>
              </w:rPr>
              <w:t xml:space="preserve">                              </w:t>
            </w:r>
            <w:r w:rsidRPr="004623D7">
              <w:rPr>
                <w:rFonts w:eastAsia="Times New Roman" w:cs="Times New Roman"/>
                <w:szCs w:val="28"/>
                <w:lang w:eastAsia="ru-RU"/>
              </w:rPr>
              <w:t>и образовательных программ высшего образования</w:t>
            </w:r>
          </w:p>
        </w:tc>
      </w:tr>
      <w:tr w:rsidR="005D1545" w:rsidRPr="004623D7" w14:paraId="0A0C98BD" w14:textId="77777777" w:rsidTr="004623D7">
        <w:trPr>
          <w:cantSplit/>
          <w:trHeight w:val="20"/>
        </w:trPr>
        <w:tc>
          <w:tcPr>
            <w:tcW w:w="2849" w:type="dxa"/>
            <w:shd w:val="clear" w:color="auto" w:fill="auto"/>
            <w:noWrap/>
          </w:tcPr>
          <w:p w14:paraId="690EE88A" w14:textId="77777777" w:rsidR="005D1545" w:rsidRPr="004623D7" w:rsidRDefault="005D1545" w:rsidP="005D1545">
            <w:pPr>
              <w:ind w:firstLine="0"/>
              <w:jc w:val="center"/>
              <w:rPr>
                <w:rFonts w:eastAsia="Times New Roman" w:cs="Times New Roman"/>
                <w:szCs w:val="28"/>
                <w:lang w:eastAsia="ru-RU"/>
              </w:rPr>
            </w:pPr>
            <w:r>
              <w:rPr>
                <w:rFonts w:eastAsia="Times New Roman" w:cs="Times New Roman"/>
                <w:szCs w:val="28"/>
                <w:lang w:eastAsia="ru-RU"/>
              </w:rPr>
              <w:t>47 4 04 62378</w:t>
            </w:r>
          </w:p>
        </w:tc>
        <w:tc>
          <w:tcPr>
            <w:tcW w:w="7612" w:type="dxa"/>
            <w:shd w:val="clear" w:color="auto" w:fill="auto"/>
          </w:tcPr>
          <w:p w14:paraId="7BFBE852" w14:textId="77777777" w:rsidR="005D1545" w:rsidRPr="004623D7" w:rsidRDefault="005D1545" w:rsidP="005D1545">
            <w:pPr>
              <w:ind w:firstLine="0"/>
              <w:rPr>
                <w:rFonts w:eastAsia="Times New Roman" w:cs="Times New Roman"/>
                <w:szCs w:val="28"/>
                <w:lang w:eastAsia="ru-RU"/>
              </w:rPr>
            </w:pPr>
            <w:r w:rsidRPr="00374DD5">
              <w:rPr>
                <w:rFonts w:eastAsia="Times New Roman" w:cs="Times New Roman"/>
                <w:szCs w:val="28"/>
                <w:lang w:eastAsia="ru-RU"/>
              </w:rPr>
              <w:t xml:space="preserve">Гранты в форме субсидий федеральным государственным образовательным организациям высшего образования, реализующим образовательные программы высшего образования в области кинематографии, в целях финансирования производства игровых, неигровых </w:t>
            </w:r>
            <w:r>
              <w:rPr>
                <w:rFonts w:eastAsia="Times New Roman" w:cs="Times New Roman"/>
                <w:szCs w:val="28"/>
                <w:lang w:eastAsia="ru-RU"/>
              </w:rPr>
              <w:t xml:space="preserve">                                    </w:t>
            </w:r>
            <w:r w:rsidRPr="00374DD5">
              <w:rPr>
                <w:rFonts w:eastAsia="Times New Roman" w:cs="Times New Roman"/>
                <w:szCs w:val="28"/>
                <w:lang w:eastAsia="ru-RU"/>
              </w:rPr>
              <w:t>и анимационных дипломных национальных фильмов, создаваемых студентами, обучающимися в таких образовательных организациях</w:t>
            </w:r>
          </w:p>
        </w:tc>
      </w:tr>
      <w:tr w:rsidR="005D1545" w:rsidRPr="004623D7" w14:paraId="2DEF21B4" w14:textId="77777777" w:rsidTr="004623D7">
        <w:trPr>
          <w:cantSplit/>
          <w:trHeight w:val="20"/>
        </w:trPr>
        <w:tc>
          <w:tcPr>
            <w:tcW w:w="2849" w:type="dxa"/>
            <w:shd w:val="clear" w:color="auto" w:fill="auto"/>
            <w:noWrap/>
            <w:hideMark/>
          </w:tcPr>
          <w:p w14:paraId="204C436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47 4 04 64780</w:t>
            </w:r>
          </w:p>
        </w:tc>
        <w:tc>
          <w:tcPr>
            <w:tcW w:w="7612" w:type="dxa"/>
            <w:shd w:val="clear" w:color="auto" w:fill="auto"/>
            <w:hideMark/>
          </w:tcPr>
          <w:p w14:paraId="28C1CD5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Гранты в форме субсидий образовательным организациям высшего образования на реализацию мероприятий, проводимых в рамках Смотра-конкурса на лучшую организацию физкультурно-спортивной работы среди образовательных организаций высшего образования</w:t>
            </w:r>
          </w:p>
        </w:tc>
      </w:tr>
      <w:tr w:rsidR="005D1545" w:rsidRPr="004623D7" w14:paraId="2C537ADC" w14:textId="77777777" w:rsidTr="004623D7">
        <w:trPr>
          <w:cantSplit/>
          <w:trHeight w:val="20"/>
        </w:trPr>
        <w:tc>
          <w:tcPr>
            <w:tcW w:w="2849" w:type="dxa"/>
            <w:shd w:val="clear" w:color="auto" w:fill="auto"/>
            <w:noWrap/>
            <w:hideMark/>
          </w:tcPr>
          <w:p w14:paraId="49ECB87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47 4 04 64782</w:t>
            </w:r>
          </w:p>
        </w:tc>
        <w:tc>
          <w:tcPr>
            <w:tcW w:w="7612" w:type="dxa"/>
            <w:shd w:val="clear" w:color="auto" w:fill="auto"/>
            <w:hideMark/>
          </w:tcPr>
          <w:p w14:paraId="196E021B"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Грант в форме субсидии федеральному государственному бюджетному образовательному учреждению высшего образования "Российский государственный институт сценических искусств" в целях финансового обеспечения затрат, связанных с обеспечением образовательного процесса              в 2022 - 2027 годах по образовательным программам высшего образования</w:t>
            </w:r>
          </w:p>
        </w:tc>
      </w:tr>
      <w:tr w:rsidR="005D1545" w:rsidRPr="004623D7" w14:paraId="12FD3649" w14:textId="77777777" w:rsidTr="004623D7">
        <w:trPr>
          <w:cantSplit/>
          <w:trHeight w:val="20"/>
        </w:trPr>
        <w:tc>
          <w:tcPr>
            <w:tcW w:w="2849" w:type="dxa"/>
            <w:shd w:val="clear" w:color="auto" w:fill="auto"/>
            <w:noWrap/>
          </w:tcPr>
          <w:p w14:paraId="199D147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47 4 04 64783</w:t>
            </w:r>
          </w:p>
        </w:tc>
        <w:tc>
          <w:tcPr>
            <w:tcW w:w="7612" w:type="dxa"/>
            <w:shd w:val="clear" w:color="auto" w:fill="auto"/>
          </w:tcPr>
          <w:p w14:paraId="3A275BE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Субсидия Фонду содействия буддийскому образованию                             и исследованиям на финансовое обеспечение деятельности</w:t>
            </w:r>
          </w:p>
        </w:tc>
      </w:tr>
      <w:tr w:rsidR="005D1545" w:rsidRPr="004623D7" w14:paraId="1A25F39F" w14:textId="77777777" w:rsidTr="004623D7">
        <w:trPr>
          <w:cantSplit/>
          <w:trHeight w:val="20"/>
        </w:trPr>
        <w:tc>
          <w:tcPr>
            <w:tcW w:w="2849" w:type="dxa"/>
            <w:shd w:val="clear" w:color="auto" w:fill="auto"/>
            <w:noWrap/>
            <w:hideMark/>
          </w:tcPr>
          <w:p w14:paraId="17185D0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47 4 04 64790</w:t>
            </w:r>
          </w:p>
        </w:tc>
        <w:tc>
          <w:tcPr>
            <w:tcW w:w="7612" w:type="dxa"/>
            <w:shd w:val="clear" w:color="auto" w:fill="auto"/>
            <w:hideMark/>
          </w:tcPr>
          <w:p w14:paraId="1CB656A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образовательным организациям в странах Содружества Независимых Государств</w:t>
            </w:r>
          </w:p>
        </w:tc>
      </w:tr>
      <w:tr w:rsidR="005D1545" w:rsidRPr="004623D7" w14:paraId="41CEAB4E" w14:textId="77777777" w:rsidTr="004623D7">
        <w:trPr>
          <w:cantSplit/>
          <w:trHeight w:val="20"/>
        </w:trPr>
        <w:tc>
          <w:tcPr>
            <w:tcW w:w="2849" w:type="dxa"/>
            <w:shd w:val="clear" w:color="auto" w:fill="auto"/>
            <w:noWrap/>
            <w:hideMark/>
          </w:tcPr>
          <w:p w14:paraId="3CFFD6C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47 4 04 64810</w:t>
            </w:r>
          </w:p>
        </w:tc>
        <w:tc>
          <w:tcPr>
            <w:tcW w:w="7612" w:type="dxa"/>
            <w:shd w:val="clear" w:color="auto" w:fill="auto"/>
            <w:hideMark/>
          </w:tcPr>
          <w:p w14:paraId="3DDF7D1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на возмещение части затрат на уплату процентов                 по образовательным кредитам, предоставляемым гражданам, поступившим в организации, осуществляющие образовательную деятельность по образовательным программам среднего профессионального образования, высшего образования, для обучения по соответствующим образовательным программам</w:t>
            </w:r>
          </w:p>
        </w:tc>
      </w:tr>
      <w:tr w:rsidR="005D1545" w:rsidRPr="004623D7" w14:paraId="19A27AD0" w14:textId="77777777" w:rsidTr="004623D7">
        <w:trPr>
          <w:cantSplit/>
          <w:trHeight w:val="20"/>
        </w:trPr>
        <w:tc>
          <w:tcPr>
            <w:tcW w:w="2849" w:type="dxa"/>
            <w:shd w:val="clear" w:color="auto" w:fill="auto"/>
            <w:noWrap/>
            <w:hideMark/>
          </w:tcPr>
          <w:p w14:paraId="308EA1E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47 4 04 67369</w:t>
            </w:r>
          </w:p>
        </w:tc>
        <w:tc>
          <w:tcPr>
            <w:tcW w:w="7612" w:type="dxa"/>
            <w:shd w:val="clear" w:color="auto" w:fill="auto"/>
            <w:hideMark/>
          </w:tcPr>
          <w:p w14:paraId="6AE6219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Грант в форме субсидии на финансовое обеспечение реализации мероприятий по предоставлению грантов                             на обучение по основным программам профессионального обучения на бесплатной основе участников студенческих отрядов по профессиям рабочих, должностям служащих, необходимым для осуществления трудовой деятельности                          в составе таких отрядов</w:t>
            </w:r>
          </w:p>
        </w:tc>
      </w:tr>
      <w:tr w:rsidR="005D1545" w:rsidRPr="004623D7" w14:paraId="108245BE" w14:textId="77777777" w:rsidTr="004623D7">
        <w:trPr>
          <w:cantSplit/>
          <w:trHeight w:val="20"/>
        </w:trPr>
        <w:tc>
          <w:tcPr>
            <w:tcW w:w="2849" w:type="dxa"/>
            <w:shd w:val="clear" w:color="auto" w:fill="auto"/>
            <w:noWrap/>
            <w:hideMark/>
          </w:tcPr>
          <w:p w14:paraId="094E4DD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47 4 05 00000</w:t>
            </w:r>
          </w:p>
        </w:tc>
        <w:tc>
          <w:tcPr>
            <w:tcW w:w="7612" w:type="dxa"/>
            <w:shd w:val="clear" w:color="auto" w:fill="auto"/>
            <w:hideMark/>
          </w:tcPr>
          <w:p w14:paraId="1C0BECA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"Социальная поддержка                   и развитие кадрового потенциала в сфере науки и высшего образования"</w:t>
            </w:r>
          </w:p>
        </w:tc>
      </w:tr>
      <w:tr w:rsidR="005D1545" w:rsidRPr="004623D7" w14:paraId="5EF30F69" w14:textId="77777777" w:rsidTr="004623D7">
        <w:trPr>
          <w:cantSplit/>
          <w:trHeight w:val="20"/>
        </w:trPr>
        <w:tc>
          <w:tcPr>
            <w:tcW w:w="2849" w:type="dxa"/>
            <w:shd w:val="clear" w:color="auto" w:fill="auto"/>
            <w:noWrap/>
            <w:hideMark/>
          </w:tcPr>
          <w:p w14:paraId="70BA4EA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47 4 05 30330</w:t>
            </w:r>
          </w:p>
        </w:tc>
        <w:tc>
          <w:tcPr>
            <w:tcW w:w="7612" w:type="dxa"/>
            <w:shd w:val="clear" w:color="auto" w:fill="auto"/>
            <w:hideMark/>
          </w:tcPr>
          <w:p w14:paraId="36686B8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Государственные премии Российской Федерации в области науки и техники</w:t>
            </w:r>
          </w:p>
        </w:tc>
      </w:tr>
      <w:tr w:rsidR="005D1545" w:rsidRPr="004623D7" w14:paraId="12B70E49" w14:textId="77777777" w:rsidTr="004623D7">
        <w:trPr>
          <w:cantSplit/>
          <w:trHeight w:val="20"/>
        </w:trPr>
        <w:tc>
          <w:tcPr>
            <w:tcW w:w="2849" w:type="dxa"/>
            <w:shd w:val="clear" w:color="auto" w:fill="auto"/>
            <w:noWrap/>
            <w:hideMark/>
          </w:tcPr>
          <w:p w14:paraId="2DA30D6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47 4 05 30400</w:t>
            </w:r>
          </w:p>
        </w:tc>
        <w:tc>
          <w:tcPr>
            <w:tcW w:w="7612" w:type="dxa"/>
            <w:shd w:val="clear" w:color="auto" w:fill="auto"/>
            <w:hideMark/>
          </w:tcPr>
          <w:p w14:paraId="6346159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Премия Президента Российской Федерации в области науки                    и инноваций для молодых ученых</w:t>
            </w:r>
          </w:p>
        </w:tc>
      </w:tr>
      <w:tr w:rsidR="005D1545" w:rsidRPr="004623D7" w14:paraId="1EBDC1C9" w14:textId="77777777" w:rsidTr="004623D7">
        <w:trPr>
          <w:cantSplit/>
          <w:trHeight w:val="20"/>
        </w:trPr>
        <w:tc>
          <w:tcPr>
            <w:tcW w:w="2849" w:type="dxa"/>
            <w:shd w:val="clear" w:color="auto" w:fill="auto"/>
            <w:noWrap/>
            <w:hideMark/>
          </w:tcPr>
          <w:p w14:paraId="13ABC47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47 4 05 30460</w:t>
            </w:r>
          </w:p>
        </w:tc>
        <w:tc>
          <w:tcPr>
            <w:tcW w:w="7612" w:type="dxa"/>
            <w:shd w:val="clear" w:color="auto" w:fill="auto"/>
            <w:hideMark/>
          </w:tcPr>
          <w:p w14:paraId="3F9DAB3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Стипендия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w:t>
            </w:r>
          </w:p>
        </w:tc>
      </w:tr>
      <w:tr w:rsidR="005D1545" w:rsidRPr="004623D7" w14:paraId="722D010E" w14:textId="77777777" w:rsidTr="004623D7">
        <w:trPr>
          <w:cantSplit/>
          <w:trHeight w:val="20"/>
        </w:trPr>
        <w:tc>
          <w:tcPr>
            <w:tcW w:w="2849" w:type="dxa"/>
            <w:shd w:val="clear" w:color="auto" w:fill="auto"/>
            <w:noWrap/>
            <w:hideMark/>
          </w:tcPr>
          <w:p w14:paraId="70BFF1F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47 4 05 30480</w:t>
            </w:r>
          </w:p>
        </w:tc>
        <w:tc>
          <w:tcPr>
            <w:tcW w:w="7612" w:type="dxa"/>
            <w:shd w:val="clear" w:color="auto" w:fill="auto"/>
            <w:hideMark/>
          </w:tcPr>
          <w:p w14:paraId="0EB2888B"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Премии Правительства Российской Федерации в области науки и техники ученым и специалистам</w:t>
            </w:r>
          </w:p>
        </w:tc>
      </w:tr>
      <w:tr w:rsidR="005D1545" w:rsidRPr="004623D7" w14:paraId="12C0A170" w14:textId="77777777" w:rsidTr="004623D7">
        <w:trPr>
          <w:cantSplit/>
          <w:trHeight w:val="20"/>
        </w:trPr>
        <w:tc>
          <w:tcPr>
            <w:tcW w:w="2849" w:type="dxa"/>
            <w:shd w:val="clear" w:color="auto" w:fill="auto"/>
            <w:noWrap/>
            <w:hideMark/>
          </w:tcPr>
          <w:p w14:paraId="438E57A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47 4 05 30500</w:t>
            </w:r>
          </w:p>
        </w:tc>
        <w:tc>
          <w:tcPr>
            <w:tcW w:w="7612" w:type="dxa"/>
            <w:shd w:val="clear" w:color="auto" w:fill="auto"/>
            <w:hideMark/>
          </w:tcPr>
          <w:p w14:paraId="46C51B9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Премии Правительства Российской Федерации в области науки и техники для молодых ученых</w:t>
            </w:r>
          </w:p>
        </w:tc>
      </w:tr>
      <w:tr w:rsidR="005D1545" w:rsidRPr="004623D7" w14:paraId="194A9985" w14:textId="77777777" w:rsidTr="004623D7">
        <w:trPr>
          <w:cantSplit/>
          <w:trHeight w:val="20"/>
        </w:trPr>
        <w:tc>
          <w:tcPr>
            <w:tcW w:w="2849" w:type="dxa"/>
            <w:shd w:val="clear" w:color="auto" w:fill="auto"/>
            <w:noWrap/>
            <w:hideMark/>
          </w:tcPr>
          <w:p w14:paraId="02FE0BE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47 4 05 31320</w:t>
            </w:r>
          </w:p>
        </w:tc>
        <w:tc>
          <w:tcPr>
            <w:tcW w:w="7612" w:type="dxa"/>
            <w:shd w:val="clear" w:color="auto" w:fill="auto"/>
            <w:hideMark/>
          </w:tcPr>
          <w:p w14:paraId="671B319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Стипендия имени Ж.И. Алферова для молодых ученых                                    в области физики и нанотехнологий</w:t>
            </w:r>
          </w:p>
        </w:tc>
      </w:tr>
      <w:tr w:rsidR="005D1545" w:rsidRPr="004623D7" w14:paraId="1C50CBEF" w14:textId="77777777" w:rsidTr="004623D7">
        <w:trPr>
          <w:cantSplit/>
          <w:trHeight w:val="20"/>
        </w:trPr>
        <w:tc>
          <w:tcPr>
            <w:tcW w:w="2849" w:type="dxa"/>
            <w:shd w:val="clear" w:color="auto" w:fill="auto"/>
            <w:noWrap/>
            <w:hideMark/>
          </w:tcPr>
          <w:p w14:paraId="5DF0531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47 4 05 60161</w:t>
            </w:r>
          </w:p>
        </w:tc>
        <w:tc>
          <w:tcPr>
            <w:tcW w:w="7612" w:type="dxa"/>
            <w:shd w:val="clear" w:color="auto" w:fill="auto"/>
            <w:hideMark/>
          </w:tcPr>
          <w:p w14:paraId="67B16A8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Премия лучшим преподавателям в области музыкального искусства</w:t>
            </w:r>
          </w:p>
        </w:tc>
      </w:tr>
      <w:tr w:rsidR="005D1545" w:rsidRPr="004623D7" w14:paraId="6CF48D92" w14:textId="77777777" w:rsidTr="004623D7">
        <w:trPr>
          <w:cantSplit/>
          <w:trHeight w:val="20"/>
        </w:trPr>
        <w:tc>
          <w:tcPr>
            <w:tcW w:w="2849" w:type="dxa"/>
            <w:shd w:val="clear" w:color="auto" w:fill="auto"/>
            <w:noWrap/>
            <w:hideMark/>
          </w:tcPr>
          <w:p w14:paraId="62AC523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47 4 06 00000</w:t>
            </w:r>
          </w:p>
        </w:tc>
        <w:tc>
          <w:tcPr>
            <w:tcW w:w="7612" w:type="dxa"/>
            <w:shd w:val="clear" w:color="auto" w:fill="auto"/>
            <w:hideMark/>
          </w:tcPr>
          <w:p w14:paraId="07DAB8E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"Государственная поддержка организаций науки и высшего образования"</w:t>
            </w:r>
          </w:p>
        </w:tc>
      </w:tr>
      <w:tr w:rsidR="005D1545" w:rsidRPr="004623D7" w14:paraId="4B19B19E" w14:textId="77777777" w:rsidTr="004623D7">
        <w:trPr>
          <w:cantSplit/>
          <w:trHeight w:val="20"/>
        </w:trPr>
        <w:tc>
          <w:tcPr>
            <w:tcW w:w="2849" w:type="dxa"/>
            <w:shd w:val="clear" w:color="auto" w:fill="auto"/>
            <w:noWrap/>
            <w:hideMark/>
          </w:tcPr>
          <w:p w14:paraId="7CE80C7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47 4 07 00000</w:t>
            </w:r>
          </w:p>
        </w:tc>
        <w:tc>
          <w:tcPr>
            <w:tcW w:w="7612" w:type="dxa"/>
            <w:shd w:val="clear" w:color="auto" w:fill="auto"/>
            <w:hideMark/>
          </w:tcPr>
          <w:p w14:paraId="6D32A61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"Международное сотрудничество в сфере науки"</w:t>
            </w:r>
          </w:p>
        </w:tc>
      </w:tr>
      <w:tr w:rsidR="005D1545" w:rsidRPr="004623D7" w14:paraId="76594314" w14:textId="77777777" w:rsidTr="004623D7">
        <w:trPr>
          <w:cantSplit/>
          <w:trHeight w:val="20"/>
        </w:trPr>
        <w:tc>
          <w:tcPr>
            <w:tcW w:w="2849" w:type="dxa"/>
            <w:shd w:val="clear" w:color="auto" w:fill="auto"/>
            <w:noWrap/>
            <w:hideMark/>
          </w:tcPr>
          <w:p w14:paraId="33BFD35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47 4 07 60506</w:t>
            </w:r>
          </w:p>
        </w:tc>
        <w:tc>
          <w:tcPr>
            <w:tcW w:w="7612" w:type="dxa"/>
            <w:shd w:val="clear" w:color="auto" w:fill="auto"/>
            <w:hideMark/>
          </w:tcPr>
          <w:p w14:paraId="611B7B6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Международному центру компетенций                                          в горнотехническом образовании в г. Санкт-Петербурге (Российская Федерация) под эгидой ЮНЕСКО</w:t>
            </w:r>
          </w:p>
        </w:tc>
      </w:tr>
      <w:tr w:rsidR="005D1545" w:rsidRPr="004623D7" w14:paraId="7F7B1A99" w14:textId="77777777" w:rsidTr="004623D7">
        <w:trPr>
          <w:cantSplit/>
          <w:trHeight w:val="20"/>
        </w:trPr>
        <w:tc>
          <w:tcPr>
            <w:tcW w:w="2849" w:type="dxa"/>
            <w:shd w:val="clear" w:color="auto" w:fill="auto"/>
            <w:noWrap/>
          </w:tcPr>
          <w:p w14:paraId="596F465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47 4 07 61691</w:t>
            </w:r>
          </w:p>
        </w:tc>
        <w:tc>
          <w:tcPr>
            <w:tcW w:w="7612" w:type="dxa"/>
            <w:shd w:val="clear" w:color="auto" w:fill="auto"/>
          </w:tcPr>
          <w:p w14:paraId="1CEB071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Гранты в области науки на обеспечение проведения российскими научными организациями и (или) образовательными организациями высшего образования совместно с иностранными организациями научных исследований в рамках обеспечения реализации программы двух- и многостороннего научно-технологического взаимодействия</w:t>
            </w:r>
          </w:p>
        </w:tc>
      </w:tr>
      <w:tr w:rsidR="005D1545" w:rsidRPr="004623D7" w14:paraId="5C9FD115" w14:textId="77777777" w:rsidTr="004623D7">
        <w:trPr>
          <w:cantSplit/>
          <w:trHeight w:val="20"/>
        </w:trPr>
        <w:tc>
          <w:tcPr>
            <w:tcW w:w="2849" w:type="dxa"/>
            <w:shd w:val="clear" w:color="auto" w:fill="auto"/>
            <w:noWrap/>
            <w:hideMark/>
          </w:tcPr>
          <w:p w14:paraId="30B8505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47 4 09 00000</w:t>
            </w:r>
          </w:p>
        </w:tc>
        <w:tc>
          <w:tcPr>
            <w:tcW w:w="7612" w:type="dxa"/>
            <w:shd w:val="clear" w:color="auto" w:fill="auto"/>
            <w:hideMark/>
          </w:tcPr>
          <w:p w14:paraId="29EF4E6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деятельности Министерства науки и высшего образования Российской Федерации"</w:t>
            </w:r>
          </w:p>
        </w:tc>
      </w:tr>
      <w:tr w:rsidR="005D1545" w:rsidRPr="004623D7" w14:paraId="46593EE1" w14:textId="77777777" w:rsidTr="004623D7">
        <w:trPr>
          <w:cantSplit/>
          <w:trHeight w:val="20"/>
        </w:trPr>
        <w:tc>
          <w:tcPr>
            <w:tcW w:w="2849" w:type="dxa"/>
            <w:shd w:val="clear" w:color="auto" w:fill="auto"/>
            <w:noWrap/>
            <w:hideMark/>
          </w:tcPr>
          <w:p w14:paraId="7A2502A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47 4 10 00000</w:t>
            </w:r>
          </w:p>
        </w:tc>
        <w:tc>
          <w:tcPr>
            <w:tcW w:w="7612" w:type="dxa"/>
            <w:shd w:val="clear" w:color="auto" w:fill="auto"/>
            <w:hideMark/>
          </w:tcPr>
          <w:p w14:paraId="78E362FB"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деятельности учреждений высшего образования и науки,                           в отношении которых Управление делами Президента Российской Федерации осуществляет полномочия (отдельные полномочия) учредителя"</w:t>
            </w:r>
          </w:p>
        </w:tc>
      </w:tr>
      <w:tr w:rsidR="005D1545" w:rsidRPr="004623D7" w14:paraId="6BDF66B3" w14:textId="77777777" w:rsidTr="004623D7">
        <w:trPr>
          <w:cantSplit/>
          <w:trHeight w:val="20"/>
        </w:trPr>
        <w:tc>
          <w:tcPr>
            <w:tcW w:w="2849" w:type="dxa"/>
            <w:shd w:val="clear" w:color="auto" w:fill="auto"/>
            <w:noWrap/>
            <w:hideMark/>
          </w:tcPr>
          <w:p w14:paraId="68CE15C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47 4 11 00000</w:t>
            </w:r>
          </w:p>
        </w:tc>
        <w:tc>
          <w:tcPr>
            <w:tcW w:w="7612" w:type="dxa"/>
            <w:shd w:val="clear" w:color="auto" w:fill="auto"/>
            <w:hideMark/>
          </w:tcPr>
          <w:p w14:paraId="45265D8B"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"Научно-методическое                    и экспертно-аналитическое обеспечение государственного управления"</w:t>
            </w:r>
          </w:p>
        </w:tc>
      </w:tr>
      <w:tr w:rsidR="005D1545" w:rsidRPr="004623D7" w14:paraId="0E7A3358" w14:textId="77777777" w:rsidTr="004623D7">
        <w:trPr>
          <w:cantSplit/>
          <w:trHeight w:val="20"/>
        </w:trPr>
        <w:tc>
          <w:tcPr>
            <w:tcW w:w="2849" w:type="dxa"/>
            <w:shd w:val="clear" w:color="auto" w:fill="auto"/>
            <w:noWrap/>
            <w:hideMark/>
          </w:tcPr>
          <w:p w14:paraId="7473CC9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47 4 12 00000</w:t>
            </w:r>
          </w:p>
        </w:tc>
        <w:tc>
          <w:tcPr>
            <w:tcW w:w="7612" w:type="dxa"/>
            <w:shd w:val="clear" w:color="auto" w:fill="auto"/>
            <w:hideMark/>
          </w:tcPr>
          <w:p w14:paraId="197DE9A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Комплекс процессных мероприятий "Научная,                                    научно-техническая и инновационная деятельность </w:t>
            </w:r>
            <w:r>
              <w:rPr>
                <w:rFonts w:eastAsia="Times New Roman" w:cs="Times New Roman"/>
                <w:szCs w:val="28"/>
                <w:lang w:eastAsia="ru-RU"/>
              </w:rPr>
              <w:t xml:space="preserve">                                   </w:t>
            </w:r>
            <w:r w:rsidRPr="004623D7">
              <w:rPr>
                <w:rFonts w:eastAsia="Times New Roman" w:cs="Times New Roman"/>
                <w:szCs w:val="28"/>
                <w:lang w:eastAsia="ru-RU"/>
              </w:rPr>
              <w:t>в интересах медико-санитарного обеспечения работников обслуживаемых организаций и населения обслуживаемых территорий"</w:t>
            </w:r>
          </w:p>
        </w:tc>
      </w:tr>
      <w:tr w:rsidR="005D1545" w:rsidRPr="004623D7" w14:paraId="14973D90" w14:textId="77777777" w:rsidTr="004623D7">
        <w:trPr>
          <w:cantSplit/>
          <w:trHeight w:val="20"/>
        </w:trPr>
        <w:tc>
          <w:tcPr>
            <w:tcW w:w="2849" w:type="dxa"/>
            <w:shd w:val="clear" w:color="auto" w:fill="auto"/>
            <w:noWrap/>
          </w:tcPr>
          <w:p w14:paraId="011071D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47 4 12 68623</w:t>
            </w:r>
          </w:p>
        </w:tc>
        <w:tc>
          <w:tcPr>
            <w:tcW w:w="7612" w:type="dxa"/>
            <w:shd w:val="clear" w:color="auto" w:fill="auto"/>
          </w:tcPr>
          <w:p w14:paraId="6EECFC4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Субсидия федеральному государственному                                 унитарному предприятию "Санкт-Петербургский                                                    научно-исследовательский институт вакцин и сывороток                            и предприятие по производству бактерийных препаратов" Федерального медико-биологического агентства                                         на осуществление расходов, связанных с проведением клинических исследований иммунобиологических препаратов и вакцин</w:t>
            </w:r>
          </w:p>
        </w:tc>
      </w:tr>
      <w:tr w:rsidR="005D1545" w:rsidRPr="004623D7" w14:paraId="091DCB72" w14:textId="77777777" w:rsidTr="00D64896">
        <w:trPr>
          <w:cantSplit/>
          <w:trHeight w:val="20"/>
        </w:trPr>
        <w:tc>
          <w:tcPr>
            <w:tcW w:w="2849" w:type="dxa"/>
            <w:shd w:val="clear" w:color="auto" w:fill="auto"/>
            <w:noWrap/>
          </w:tcPr>
          <w:p w14:paraId="09216F7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47 4 13 00000</w:t>
            </w:r>
          </w:p>
        </w:tc>
        <w:tc>
          <w:tcPr>
            <w:tcW w:w="7612" w:type="dxa"/>
            <w:shd w:val="clear" w:color="auto" w:fill="auto"/>
          </w:tcPr>
          <w:p w14:paraId="62BD096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Комплекс процессных мероприятий "Фундаментальные </w:t>
            </w:r>
            <w:r>
              <w:rPr>
                <w:rFonts w:eastAsia="Times New Roman" w:cs="Times New Roman"/>
                <w:szCs w:val="28"/>
                <w:lang w:eastAsia="ru-RU"/>
              </w:rPr>
              <w:t xml:space="preserve">                      </w:t>
            </w:r>
            <w:r w:rsidRPr="004623D7">
              <w:rPr>
                <w:rFonts w:eastAsia="Times New Roman" w:cs="Times New Roman"/>
                <w:szCs w:val="28"/>
                <w:lang w:eastAsia="ru-RU"/>
              </w:rPr>
              <w:t>и поисковые научные исследования в интересах обороны страны и безопасности государства"</w:t>
            </w:r>
          </w:p>
        </w:tc>
      </w:tr>
      <w:tr w:rsidR="005D1545" w:rsidRPr="004623D7" w14:paraId="3C4103B2" w14:textId="77777777" w:rsidTr="00D64896">
        <w:trPr>
          <w:cantSplit/>
          <w:trHeight w:val="20"/>
        </w:trPr>
        <w:tc>
          <w:tcPr>
            <w:tcW w:w="2849" w:type="dxa"/>
            <w:shd w:val="clear" w:color="auto" w:fill="auto"/>
            <w:noWrap/>
          </w:tcPr>
          <w:p w14:paraId="57129BE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47 4 13 63550</w:t>
            </w:r>
          </w:p>
        </w:tc>
        <w:tc>
          <w:tcPr>
            <w:tcW w:w="7612" w:type="dxa"/>
            <w:shd w:val="clear" w:color="auto" w:fill="auto"/>
          </w:tcPr>
          <w:p w14:paraId="7FF384F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Субсидии федеральным государственным учреждениям </w:t>
            </w:r>
            <w:r>
              <w:rPr>
                <w:rFonts w:eastAsia="Times New Roman" w:cs="Times New Roman"/>
                <w:szCs w:val="28"/>
                <w:lang w:eastAsia="ru-RU"/>
              </w:rPr>
              <w:t xml:space="preserve">                       </w:t>
            </w:r>
            <w:r w:rsidRPr="004623D7">
              <w:rPr>
                <w:rFonts w:eastAsia="Times New Roman" w:cs="Times New Roman"/>
                <w:szCs w:val="28"/>
                <w:lang w:eastAsia="ru-RU"/>
              </w:rPr>
              <w:t>на выполнение фундаментальных и поисковых научных исследований в интересах обороны страны и безопасности государства</w:t>
            </w:r>
          </w:p>
        </w:tc>
      </w:tr>
      <w:tr w:rsidR="005D1545" w:rsidRPr="004623D7" w14:paraId="58EEFB1A" w14:textId="77777777" w:rsidTr="004623D7">
        <w:trPr>
          <w:cantSplit/>
          <w:trHeight w:val="20"/>
        </w:trPr>
        <w:tc>
          <w:tcPr>
            <w:tcW w:w="2849" w:type="dxa"/>
            <w:shd w:val="clear" w:color="auto" w:fill="auto"/>
            <w:noWrap/>
            <w:hideMark/>
          </w:tcPr>
          <w:p w14:paraId="2537A93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47 4 15 00000</w:t>
            </w:r>
          </w:p>
        </w:tc>
        <w:tc>
          <w:tcPr>
            <w:tcW w:w="7612" w:type="dxa"/>
            <w:shd w:val="clear" w:color="auto" w:fill="auto"/>
            <w:hideMark/>
          </w:tcPr>
          <w:p w14:paraId="63629B5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"Прикладные научные исследования и разработки в интересах медицины                                          и здравоохранения"</w:t>
            </w:r>
          </w:p>
        </w:tc>
      </w:tr>
      <w:tr w:rsidR="005D1545" w:rsidRPr="004623D7" w14:paraId="168246D7" w14:textId="77777777" w:rsidTr="004623D7">
        <w:trPr>
          <w:cantSplit/>
          <w:trHeight w:val="20"/>
        </w:trPr>
        <w:tc>
          <w:tcPr>
            <w:tcW w:w="2849" w:type="dxa"/>
            <w:shd w:val="clear" w:color="auto" w:fill="auto"/>
            <w:noWrap/>
            <w:hideMark/>
          </w:tcPr>
          <w:p w14:paraId="6323F6C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47 4 16 00000</w:t>
            </w:r>
          </w:p>
        </w:tc>
        <w:tc>
          <w:tcPr>
            <w:tcW w:w="7612" w:type="dxa"/>
            <w:shd w:val="clear" w:color="auto" w:fill="auto"/>
            <w:hideMark/>
          </w:tcPr>
          <w:p w14:paraId="75BE099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"Научное                            обеспечение организации государственного                                  санитарно-эпидемиологического надзора и обеспечение санитарно-эпидемиологического благополучия населения"</w:t>
            </w:r>
          </w:p>
        </w:tc>
      </w:tr>
      <w:tr w:rsidR="005D1545" w:rsidRPr="004623D7" w14:paraId="58EB86CB" w14:textId="77777777" w:rsidTr="004623D7">
        <w:trPr>
          <w:cantSplit/>
          <w:trHeight w:val="20"/>
        </w:trPr>
        <w:tc>
          <w:tcPr>
            <w:tcW w:w="2849" w:type="dxa"/>
            <w:shd w:val="clear" w:color="auto" w:fill="auto"/>
            <w:noWrap/>
            <w:hideMark/>
          </w:tcPr>
          <w:p w14:paraId="1EE4521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47 4 20 00000</w:t>
            </w:r>
          </w:p>
        </w:tc>
        <w:tc>
          <w:tcPr>
            <w:tcW w:w="7612" w:type="dxa"/>
            <w:shd w:val="clear" w:color="auto" w:fill="auto"/>
            <w:hideMark/>
          </w:tcPr>
          <w:p w14:paraId="382E07B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"Научно-исследовательские и опытно-конструкторские работы в целях обеспечения химической и биологической безопасности Российской Федерации"</w:t>
            </w:r>
          </w:p>
        </w:tc>
      </w:tr>
      <w:tr w:rsidR="005D1545" w:rsidRPr="004623D7" w14:paraId="18E02D4E" w14:textId="77777777" w:rsidTr="004623D7">
        <w:trPr>
          <w:cantSplit/>
          <w:trHeight w:val="20"/>
        </w:trPr>
        <w:tc>
          <w:tcPr>
            <w:tcW w:w="2849" w:type="dxa"/>
            <w:shd w:val="clear" w:color="auto" w:fill="auto"/>
            <w:noWrap/>
            <w:hideMark/>
          </w:tcPr>
          <w:p w14:paraId="5E9F0F3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47 5 00 00000</w:t>
            </w:r>
          </w:p>
        </w:tc>
        <w:tc>
          <w:tcPr>
            <w:tcW w:w="7612" w:type="dxa"/>
            <w:shd w:val="clear" w:color="auto" w:fill="auto"/>
            <w:hideMark/>
          </w:tcPr>
          <w:p w14:paraId="1718437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Федеральные целевые программы</w:t>
            </w:r>
          </w:p>
        </w:tc>
      </w:tr>
      <w:tr w:rsidR="005D1545" w:rsidRPr="004623D7" w14:paraId="32C00F59" w14:textId="77777777" w:rsidTr="004623D7">
        <w:trPr>
          <w:cantSplit/>
          <w:trHeight w:val="20"/>
        </w:trPr>
        <w:tc>
          <w:tcPr>
            <w:tcW w:w="2849" w:type="dxa"/>
            <w:shd w:val="clear" w:color="auto" w:fill="auto"/>
            <w:noWrap/>
            <w:hideMark/>
          </w:tcPr>
          <w:p w14:paraId="6B36C85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47 5 01 00000</w:t>
            </w:r>
          </w:p>
        </w:tc>
        <w:tc>
          <w:tcPr>
            <w:tcW w:w="7612" w:type="dxa"/>
            <w:shd w:val="clear" w:color="auto" w:fill="auto"/>
            <w:hideMark/>
          </w:tcPr>
          <w:p w14:paraId="2FB0F55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Федеральная целевая программа "Развитие космодромов                          на период 2017 - 2025 годов в обеспечение космической деятельности Российской Федерации"</w:t>
            </w:r>
          </w:p>
        </w:tc>
      </w:tr>
      <w:tr w:rsidR="005D1545" w:rsidRPr="004623D7" w14:paraId="0495C12A" w14:textId="77777777" w:rsidTr="004623D7">
        <w:trPr>
          <w:cantSplit/>
          <w:trHeight w:val="20"/>
        </w:trPr>
        <w:tc>
          <w:tcPr>
            <w:tcW w:w="2849" w:type="dxa"/>
            <w:shd w:val="clear" w:color="auto" w:fill="auto"/>
            <w:noWrap/>
            <w:hideMark/>
          </w:tcPr>
          <w:p w14:paraId="0D19AAE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47 5 02 00000</w:t>
            </w:r>
          </w:p>
        </w:tc>
        <w:tc>
          <w:tcPr>
            <w:tcW w:w="7612" w:type="dxa"/>
            <w:shd w:val="clear" w:color="auto" w:fill="auto"/>
            <w:hideMark/>
          </w:tcPr>
          <w:p w14:paraId="2CBDB35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Федеральная целевая программа "Обеспечение ядерной                             и радиационной безопасности на 2016 - 2020 годы и на период до 2035 года"</w:t>
            </w:r>
          </w:p>
        </w:tc>
      </w:tr>
      <w:tr w:rsidR="005D1545" w:rsidRPr="004623D7" w14:paraId="06F9401C" w14:textId="77777777" w:rsidTr="004623D7">
        <w:trPr>
          <w:cantSplit/>
          <w:trHeight w:val="20"/>
        </w:trPr>
        <w:tc>
          <w:tcPr>
            <w:tcW w:w="2849" w:type="dxa"/>
            <w:shd w:val="clear" w:color="auto" w:fill="auto"/>
            <w:noWrap/>
            <w:hideMark/>
          </w:tcPr>
          <w:p w14:paraId="0020105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47 5 03 00000</w:t>
            </w:r>
          </w:p>
        </w:tc>
        <w:tc>
          <w:tcPr>
            <w:tcW w:w="7612" w:type="dxa"/>
            <w:shd w:val="clear" w:color="auto" w:fill="auto"/>
            <w:hideMark/>
          </w:tcPr>
          <w:p w14:paraId="691FE0A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Федеральная целевая программа "Социально-экономическое развитие Курильских островов (Сахалинская область)                              на 2016 - 2025 годы"</w:t>
            </w:r>
          </w:p>
        </w:tc>
      </w:tr>
      <w:tr w:rsidR="005D1545" w:rsidRPr="004623D7" w14:paraId="5D536347" w14:textId="77777777" w:rsidTr="004623D7">
        <w:trPr>
          <w:cantSplit/>
          <w:trHeight w:val="20"/>
        </w:trPr>
        <w:tc>
          <w:tcPr>
            <w:tcW w:w="2849" w:type="dxa"/>
            <w:shd w:val="clear" w:color="auto" w:fill="auto"/>
            <w:noWrap/>
            <w:hideMark/>
          </w:tcPr>
          <w:p w14:paraId="231D15D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47 9 00 00000</w:t>
            </w:r>
          </w:p>
        </w:tc>
        <w:tc>
          <w:tcPr>
            <w:tcW w:w="7612" w:type="dxa"/>
            <w:shd w:val="clear" w:color="auto" w:fill="auto"/>
            <w:hideMark/>
          </w:tcPr>
          <w:p w14:paraId="2DDB9E4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Резервные средства</w:t>
            </w:r>
          </w:p>
        </w:tc>
      </w:tr>
      <w:tr w:rsidR="005D1545" w:rsidRPr="004623D7" w14:paraId="5788926D" w14:textId="77777777" w:rsidTr="004623D7">
        <w:trPr>
          <w:cantSplit/>
          <w:trHeight w:val="20"/>
        </w:trPr>
        <w:tc>
          <w:tcPr>
            <w:tcW w:w="2849" w:type="dxa"/>
            <w:shd w:val="clear" w:color="auto" w:fill="auto"/>
            <w:noWrap/>
            <w:hideMark/>
          </w:tcPr>
          <w:p w14:paraId="63148D0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47 9 01 00000</w:t>
            </w:r>
          </w:p>
        </w:tc>
        <w:tc>
          <w:tcPr>
            <w:tcW w:w="7612" w:type="dxa"/>
            <w:shd w:val="clear" w:color="auto" w:fill="auto"/>
            <w:hideMark/>
          </w:tcPr>
          <w:p w14:paraId="2674525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Резервные средства</w:t>
            </w:r>
          </w:p>
        </w:tc>
      </w:tr>
      <w:tr w:rsidR="005D1545" w:rsidRPr="004623D7" w14:paraId="37481A7B" w14:textId="77777777" w:rsidTr="004623D7">
        <w:trPr>
          <w:cantSplit/>
          <w:trHeight w:val="20"/>
        </w:trPr>
        <w:tc>
          <w:tcPr>
            <w:tcW w:w="2849" w:type="dxa"/>
            <w:shd w:val="clear" w:color="auto" w:fill="auto"/>
            <w:noWrap/>
            <w:hideMark/>
          </w:tcPr>
          <w:p w14:paraId="2D6634D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48 0 00 00000</w:t>
            </w:r>
          </w:p>
        </w:tc>
        <w:tc>
          <w:tcPr>
            <w:tcW w:w="7612" w:type="dxa"/>
            <w:shd w:val="clear" w:color="auto" w:fill="auto"/>
            <w:hideMark/>
          </w:tcPr>
          <w:p w14:paraId="4506F74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программа Российской Федерации "Комплексное развитие сельских территорий"</w:t>
            </w:r>
          </w:p>
        </w:tc>
      </w:tr>
      <w:tr w:rsidR="005D1545" w:rsidRPr="004623D7" w14:paraId="30EF7067" w14:textId="77777777" w:rsidTr="004623D7">
        <w:trPr>
          <w:cantSplit/>
          <w:trHeight w:val="20"/>
        </w:trPr>
        <w:tc>
          <w:tcPr>
            <w:tcW w:w="2849" w:type="dxa"/>
            <w:shd w:val="clear" w:color="auto" w:fill="auto"/>
            <w:noWrap/>
            <w:hideMark/>
          </w:tcPr>
          <w:p w14:paraId="642CBE6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48 2 00 00000</w:t>
            </w:r>
          </w:p>
        </w:tc>
        <w:tc>
          <w:tcPr>
            <w:tcW w:w="7612" w:type="dxa"/>
            <w:shd w:val="clear" w:color="auto" w:fill="auto"/>
            <w:hideMark/>
          </w:tcPr>
          <w:p w14:paraId="2391F1A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Федеральные проекты</w:t>
            </w:r>
          </w:p>
        </w:tc>
      </w:tr>
      <w:tr w:rsidR="005D1545" w:rsidRPr="004623D7" w14:paraId="7598A244" w14:textId="77777777" w:rsidTr="004623D7">
        <w:trPr>
          <w:cantSplit/>
          <w:trHeight w:val="20"/>
        </w:trPr>
        <w:tc>
          <w:tcPr>
            <w:tcW w:w="2849" w:type="dxa"/>
            <w:shd w:val="clear" w:color="auto" w:fill="auto"/>
            <w:noWrap/>
            <w:hideMark/>
          </w:tcPr>
          <w:p w14:paraId="6CB7DAC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48 2 01 00000</w:t>
            </w:r>
          </w:p>
        </w:tc>
        <w:tc>
          <w:tcPr>
            <w:tcW w:w="7612" w:type="dxa"/>
            <w:shd w:val="clear" w:color="auto" w:fill="auto"/>
            <w:hideMark/>
          </w:tcPr>
          <w:p w14:paraId="64503F4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Федеральный проект "Развитие жилищного строительства </w:t>
            </w:r>
            <w:r>
              <w:rPr>
                <w:rFonts w:eastAsia="Times New Roman" w:cs="Times New Roman"/>
                <w:szCs w:val="28"/>
                <w:lang w:eastAsia="ru-RU"/>
              </w:rPr>
              <w:t xml:space="preserve">             </w:t>
            </w:r>
            <w:r w:rsidRPr="004623D7">
              <w:rPr>
                <w:rFonts w:eastAsia="Times New Roman" w:cs="Times New Roman"/>
                <w:szCs w:val="28"/>
                <w:lang w:eastAsia="ru-RU"/>
              </w:rPr>
              <w:t>на сельских территориях и повышение уровня благоустройства домовладений"</w:t>
            </w:r>
          </w:p>
        </w:tc>
      </w:tr>
      <w:tr w:rsidR="005D1545" w:rsidRPr="004623D7" w14:paraId="3453E034" w14:textId="77777777" w:rsidTr="004623D7">
        <w:trPr>
          <w:cantSplit/>
          <w:trHeight w:val="20"/>
        </w:trPr>
        <w:tc>
          <w:tcPr>
            <w:tcW w:w="2849" w:type="dxa"/>
            <w:shd w:val="clear" w:color="auto" w:fill="auto"/>
            <w:noWrap/>
            <w:hideMark/>
          </w:tcPr>
          <w:p w14:paraId="7B96073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48 2 01 67386</w:t>
            </w:r>
          </w:p>
        </w:tc>
        <w:tc>
          <w:tcPr>
            <w:tcW w:w="7612" w:type="dxa"/>
            <w:shd w:val="clear" w:color="auto" w:fill="auto"/>
            <w:hideMark/>
          </w:tcPr>
          <w:p w14:paraId="45A05E7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Субсидии российским кредитным организациям                                             и акционерному обществу "ДОМ.РФ" на возмещение недополученных доходов по выданным (приобретенным) жилищным (ипотечным) кредитам (займам), предоставленным гражданам Российской Федерации </w:t>
            </w:r>
            <w:r>
              <w:rPr>
                <w:rFonts w:eastAsia="Times New Roman" w:cs="Times New Roman"/>
                <w:szCs w:val="28"/>
                <w:lang w:eastAsia="ru-RU"/>
              </w:rPr>
              <w:t xml:space="preserve">                          </w:t>
            </w:r>
            <w:r w:rsidRPr="004623D7">
              <w:rPr>
                <w:rFonts w:eastAsia="Times New Roman" w:cs="Times New Roman"/>
                <w:szCs w:val="28"/>
                <w:lang w:eastAsia="ru-RU"/>
              </w:rPr>
              <w:t>на строительство (приобретение) жилого помещения (жилого дома) на сельских территориях (сельских агломерациях)</w:t>
            </w:r>
          </w:p>
        </w:tc>
      </w:tr>
      <w:tr w:rsidR="005D1545" w:rsidRPr="004623D7" w14:paraId="7DF19E4F" w14:textId="77777777" w:rsidTr="004623D7">
        <w:trPr>
          <w:cantSplit/>
          <w:trHeight w:val="20"/>
        </w:trPr>
        <w:tc>
          <w:tcPr>
            <w:tcW w:w="2849" w:type="dxa"/>
            <w:shd w:val="clear" w:color="auto" w:fill="auto"/>
            <w:noWrap/>
            <w:hideMark/>
          </w:tcPr>
          <w:p w14:paraId="10CD0BD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48 2 01 67716</w:t>
            </w:r>
          </w:p>
        </w:tc>
        <w:tc>
          <w:tcPr>
            <w:tcW w:w="7612" w:type="dxa"/>
            <w:shd w:val="clear" w:color="auto" w:fill="auto"/>
            <w:hideMark/>
          </w:tcPr>
          <w:p w14:paraId="254C5F5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Субсидии российским кредитным организациям </w:t>
            </w:r>
            <w:r>
              <w:rPr>
                <w:rFonts w:eastAsia="Times New Roman" w:cs="Times New Roman"/>
                <w:szCs w:val="28"/>
                <w:lang w:eastAsia="ru-RU"/>
              </w:rPr>
              <w:t xml:space="preserve">                                     </w:t>
            </w:r>
            <w:r w:rsidRPr="004623D7">
              <w:rPr>
                <w:rFonts w:eastAsia="Times New Roman" w:cs="Times New Roman"/>
                <w:szCs w:val="28"/>
                <w:lang w:eastAsia="ru-RU"/>
              </w:rPr>
              <w:t xml:space="preserve">на возмещение недополученных доходов по выданным потребительским кредитам (займам), предоставленным гражданам Российской Федерации, проживающим </w:t>
            </w:r>
            <w:r>
              <w:rPr>
                <w:rFonts w:eastAsia="Times New Roman" w:cs="Times New Roman"/>
                <w:szCs w:val="28"/>
                <w:lang w:eastAsia="ru-RU"/>
              </w:rPr>
              <w:t xml:space="preserve">                            </w:t>
            </w:r>
            <w:r w:rsidRPr="004623D7">
              <w:rPr>
                <w:rFonts w:eastAsia="Times New Roman" w:cs="Times New Roman"/>
                <w:szCs w:val="28"/>
                <w:lang w:eastAsia="ru-RU"/>
              </w:rPr>
              <w:t xml:space="preserve">на сельских территориях (сельских агломерациях), </w:t>
            </w:r>
            <w:r>
              <w:rPr>
                <w:rFonts w:eastAsia="Times New Roman" w:cs="Times New Roman"/>
                <w:szCs w:val="28"/>
                <w:lang w:eastAsia="ru-RU"/>
              </w:rPr>
              <w:t xml:space="preserve">                             </w:t>
            </w:r>
            <w:r w:rsidRPr="004623D7">
              <w:rPr>
                <w:rFonts w:eastAsia="Times New Roman" w:cs="Times New Roman"/>
                <w:szCs w:val="28"/>
                <w:lang w:eastAsia="ru-RU"/>
              </w:rPr>
              <w:t>на повышение уровня благоустройства домовладений</w:t>
            </w:r>
          </w:p>
        </w:tc>
      </w:tr>
      <w:tr w:rsidR="005D1545" w:rsidRPr="004623D7" w14:paraId="0AB25E1D" w14:textId="77777777" w:rsidTr="004623D7">
        <w:trPr>
          <w:cantSplit/>
          <w:trHeight w:val="20"/>
        </w:trPr>
        <w:tc>
          <w:tcPr>
            <w:tcW w:w="2849" w:type="dxa"/>
            <w:shd w:val="clear" w:color="auto" w:fill="auto"/>
            <w:noWrap/>
            <w:hideMark/>
          </w:tcPr>
          <w:p w14:paraId="39532E8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48 2 02 00000</w:t>
            </w:r>
          </w:p>
        </w:tc>
        <w:tc>
          <w:tcPr>
            <w:tcW w:w="7612" w:type="dxa"/>
            <w:shd w:val="clear" w:color="auto" w:fill="auto"/>
            <w:hideMark/>
          </w:tcPr>
          <w:p w14:paraId="472C547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"Содействие занятости сельского населения"</w:t>
            </w:r>
          </w:p>
        </w:tc>
      </w:tr>
      <w:tr w:rsidR="005D1545" w:rsidRPr="004623D7" w14:paraId="5615A431" w14:textId="77777777" w:rsidTr="004623D7">
        <w:trPr>
          <w:cantSplit/>
          <w:trHeight w:val="20"/>
        </w:trPr>
        <w:tc>
          <w:tcPr>
            <w:tcW w:w="2849" w:type="dxa"/>
            <w:shd w:val="clear" w:color="auto" w:fill="auto"/>
            <w:noWrap/>
            <w:hideMark/>
          </w:tcPr>
          <w:p w14:paraId="77D1271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48 2 02 62282</w:t>
            </w:r>
          </w:p>
        </w:tc>
        <w:tc>
          <w:tcPr>
            <w:tcW w:w="7612" w:type="dxa"/>
            <w:shd w:val="clear" w:color="auto" w:fill="auto"/>
            <w:hideMark/>
          </w:tcPr>
          <w:p w14:paraId="2DD4C1A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Субсидии российским кредитным организациям, международным финансовым организациям </w:t>
            </w:r>
            <w:r>
              <w:rPr>
                <w:rFonts w:eastAsia="Times New Roman" w:cs="Times New Roman"/>
                <w:szCs w:val="28"/>
                <w:lang w:eastAsia="ru-RU"/>
              </w:rPr>
              <w:t xml:space="preserve">                                              </w:t>
            </w:r>
            <w:r w:rsidRPr="004623D7">
              <w:rPr>
                <w:rFonts w:eastAsia="Times New Roman" w:cs="Times New Roman"/>
                <w:szCs w:val="28"/>
                <w:lang w:eastAsia="ru-RU"/>
              </w:rPr>
              <w:t xml:space="preserve">и государственной корпорации развития "ВЭБ.РФ" </w:t>
            </w:r>
            <w:r>
              <w:rPr>
                <w:rFonts w:eastAsia="Times New Roman" w:cs="Times New Roman"/>
                <w:szCs w:val="28"/>
                <w:lang w:eastAsia="ru-RU"/>
              </w:rPr>
              <w:t xml:space="preserve">                               </w:t>
            </w:r>
            <w:r w:rsidRPr="004623D7">
              <w:rPr>
                <w:rFonts w:eastAsia="Times New Roman" w:cs="Times New Roman"/>
                <w:szCs w:val="28"/>
                <w:lang w:eastAsia="ru-RU"/>
              </w:rPr>
              <w:t xml:space="preserve">на возмещение недополученных доходов по кредитам (займам), выданным индивидуальным предпринимателям </w:t>
            </w:r>
            <w:r>
              <w:rPr>
                <w:rFonts w:eastAsia="Times New Roman" w:cs="Times New Roman"/>
                <w:szCs w:val="28"/>
                <w:lang w:eastAsia="ru-RU"/>
              </w:rPr>
              <w:t xml:space="preserve">                </w:t>
            </w:r>
            <w:r w:rsidRPr="004623D7">
              <w:rPr>
                <w:rFonts w:eastAsia="Times New Roman" w:cs="Times New Roman"/>
                <w:szCs w:val="28"/>
                <w:lang w:eastAsia="ru-RU"/>
              </w:rPr>
              <w:t>и организациям, зарегистрированным на сельских территориях (сельских агломерациях), на развитие инженерной и транспортной инфраструктуры, строительство жилых зданий, по льготной ставке</w:t>
            </w:r>
          </w:p>
        </w:tc>
      </w:tr>
      <w:tr w:rsidR="005D1545" w:rsidRPr="004623D7" w14:paraId="61794D71" w14:textId="77777777" w:rsidTr="004623D7">
        <w:trPr>
          <w:cantSplit/>
          <w:trHeight w:val="20"/>
        </w:trPr>
        <w:tc>
          <w:tcPr>
            <w:tcW w:w="2849" w:type="dxa"/>
            <w:shd w:val="clear" w:color="auto" w:fill="auto"/>
            <w:noWrap/>
            <w:hideMark/>
          </w:tcPr>
          <w:p w14:paraId="1748D00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48 2 04 00000</w:t>
            </w:r>
          </w:p>
        </w:tc>
        <w:tc>
          <w:tcPr>
            <w:tcW w:w="7612" w:type="dxa"/>
            <w:shd w:val="clear" w:color="auto" w:fill="auto"/>
            <w:hideMark/>
          </w:tcPr>
          <w:p w14:paraId="5F62844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"Современный облик сельских территорий"</w:t>
            </w:r>
          </w:p>
        </w:tc>
      </w:tr>
      <w:tr w:rsidR="005D1545" w:rsidRPr="004623D7" w14:paraId="25DDB1D4" w14:textId="77777777" w:rsidTr="004623D7">
        <w:trPr>
          <w:cantSplit/>
          <w:trHeight w:val="20"/>
        </w:trPr>
        <w:tc>
          <w:tcPr>
            <w:tcW w:w="2849" w:type="dxa"/>
            <w:shd w:val="clear" w:color="auto" w:fill="auto"/>
            <w:noWrap/>
            <w:hideMark/>
          </w:tcPr>
          <w:p w14:paraId="059CC3F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48 2 05 00000</w:t>
            </w:r>
          </w:p>
        </w:tc>
        <w:tc>
          <w:tcPr>
            <w:tcW w:w="7612" w:type="dxa"/>
            <w:shd w:val="clear" w:color="auto" w:fill="auto"/>
            <w:hideMark/>
          </w:tcPr>
          <w:p w14:paraId="6A1795E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"Развитие транспортной инфраструктуры на сельских территориях"</w:t>
            </w:r>
          </w:p>
        </w:tc>
      </w:tr>
      <w:tr w:rsidR="005D1545" w:rsidRPr="004623D7" w14:paraId="46063677" w14:textId="77777777" w:rsidTr="004623D7">
        <w:trPr>
          <w:cantSplit/>
          <w:trHeight w:val="20"/>
        </w:trPr>
        <w:tc>
          <w:tcPr>
            <w:tcW w:w="2849" w:type="dxa"/>
            <w:shd w:val="clear" w:color="auto" w:fill="auto"/>
            <w:noWrap/>
            <w:hideMark/>
          </w:tcPr>
          <w:p w14:paraId="44FBEAB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48 2 05 53720</w:t>
            </w:r>
          </w:p>
        </w:tc>
        <w:tc>
          <w:tcPr>
            <w:tcW w:w="7612" w:type="dxa"/>
            <w:shd w:val="clear" w:color="auto" w:fill="auto"/>
            <w:hideMark/>
          </w:tcPr>
          <w:p w14:paraId="0F68E42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на развитие транспортной инфраструктуры                                на сельских территориях</w:t>
            </w:r>
          </w:p>
        </w:tc>
      </w:tr>
      <w:tr w:rsidR="005D1545" w:rsidRPr="004623D7" w14:paraId="67A63727" w14:textId="77777777" w:rsidTr="004623D7">
        <w:trPr>
          <w:cantSplit/>
          <w:trHeight w:val="20"/>
        </w:trPr>
        <w:tc>
          <w:tcPr>
            <w:tcW w:w="2849" w:type="dxa"/>
            <w:shd w:val="clear" w:color="auto" w:fill="auto"/>
            <w:noWrap/>
            <w:hideMark/>
          </w:tcPr>
          <w:p w14:paraId="77643BD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48 2 06 00000</w:t>
            </w:r>
          </w:p>
        </w:tc>
        <w:tc>
          <w:tcPr>
            <w:tcW w:w="7612" w:type="dxa"/>
            <w:shd w:val="clear" w:color="auto" w:fill="auto"/>
            <w:hideMark/>
          </w:tcPr>
          <w:p w14:paraId="5B585AF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"Благоустройство сельских территорий"</w:t>
            </w:r>
          </w:p>
        </w:tc>
      </w:tr>
      <w:tr w:rsidR="005D1545" w:rsidRPr="004623D7" w14:paraId="762C6A42" w14:textId="77777777" w:rsidTr="004623D7">
        <w:trPr>
          <w:cantSplit/>
          <w:trHeight w:val="20"/>
        </w:trPr>
        <w:tc>
          <w:tcPr>
            <w:tcW w:w="2849" w:type="dxa"/>
            <w:shd w:val="clear" w:color="auto" w:fill="auto"/>
            <w:noWrap/>
            <w:hideMark/>
          </w:tcPr>
          <w:p w14:paraId="6E9EBE5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48 3 00 00000</w:t>
            </w:r>
          </w:p>
        </w:tc>
        <w:tc>
          <w:tcPr>
            <w:tcW w:w="7612" w:type="dxa"/>
            <w:shd w:val="clear" w:color="auto" w:fill="auto"/>
            <w:hideMark/>
          </w:tcPr>
          <w:p w14:paraId="5AF7F98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Ведомственные проекты</w:t>
            </w:r>
          </w:p>
        </w:tc>
      </w:tr>
      <w:tr w:rsidR="005D1545" w:rsidRPr="004623D7" w14:paraId="3E3E4772" w14:textId="77777777" w:rsidTr="004623D7">
        <w:trPr>
          <w:cantSplit/>
          <w:trHeight w:val="20"/>
        </w:trPr>
        <w:tc>
          <w:tcPr>
            <w:tcW w:w="2849" w:type="dxa"/>
            <w:shd w:val="clear" w:color="auto" w:fill="auto"/>
            <w:noWrap/>
            <w:hideMark/>
          </w:tcPr>
          <w:p w14:paraId="20F56B5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48 4 00 00000</w:t>
            </w:r>
          </w:p>
        </w:tc>
        <w:tc>
          <w:tcPr>
            <w:tcW w:w="7612" w:type="dxa"/>
            <w:shd w:val="clear" w:color="auto" w:fill="auto"/>
            <w:hideMark/>
          </w:tcPr>
          <w:p w14:paraId="02241B7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Комплексы процессных мероприятий</w:t>
            </w:r>
          </w:p>
        </w:tc>
      </w:tr>
      <w:tr w:rsidR="005D1545" w:rsidRPr="004623D7" w14:paraId="3FDBD682" w14:textId="77777777" w:rsidTr="004623D7">
        <w:trPr>
          <w:cantSplit/>
          <w:trHeight w:val="20"/>
        </w:trPr>
        <w:tc>
          <w:tcPr>
            <w:tcW w:w="2849" w:type="dxa"/>
            <w:shd w:val="clear" w:color="auto" w:fill="auto"/>
            <w:noWrap/>
            <w:hideMark/>
          </w:tcPr>
          <w:p w14:paraId="7647C87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48 4 01 00000</w:t>
            </w:r>
          </w:p>
        </w:tc>
        <w:tc>
          <w:tcPr>
            <w:tcW w:w="7612" w:type="dxa"/>
            <w:shd w:val="clear" w:color="auto" w:fill="auto"/>
            <w:hideMark/>
          </w:tcPr>
          <w:p w14:paraId="3AE35FB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"Организация                                          и проведение мероприятий всероссийского значения, направленных на популяризацию и поощрение достижений                   в сфере развития сельских территорий"</w:t>
            </w:r>
          </w:p>
        </w:tc>
      </w:tr>
      <w:tr w:rsidR="005D1545" w:rsidRPr="004623D7" w14:paraId="55CD5DF6" w14:textId="77777777" w:rsidTr="004623D7">
        <w:trPr>
          <w:cantSplit/>
          <w:trHeight w:val="20"/>
        </w:trPr>
        <w:tc>
          <w:tcPr>
            <w:tcW w:w="2849" w:type="dxa"/>
            <w:shd w:val="clear" w:color="auto" w:fill="auto"/>
            <w:noWrap/>
            <w:hideMark/>
          </w:tcPr>
          <w:p w14:paraId="6FC109B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48 4 02 00000</w:t>
            </w:r>
          </w:p>
        </w:tc>
        <w:tc>
          <w:tcPr>
            <w:tcW w:w="7612" w:type="dxa"/>
            <w:shd w:val="clear" w:color="auto" w:fill="auto"/>
            <w:hideMark/>
          </w:tcPr>
          <w:p w14:paraId="5B9DF50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"Выполнение бюджетными учреждениями, подведомственными Министерству сельского хозяйства Российской Федерации, государственных заданий по информационному, аналитическому и методологическому обеспечению комплексного развития сельских территорий"</w:t>
            </w:r>
          </w:p>
        </w:tc>
      </w:tr>
      <w:tr w:rsidR="005D1545" w:rsidRPr="004623D7" w14:paraId="0D06BCA5" w14:textId="77777777" w:rsidTr="004623D7">
        <w:trPr>
          <w:cantSplit/>
          <w:trHeight w:val="20"/>
        </w:trPr>
        <w:tc>
          <w:tcPr>
            <w:tcW w:w="2849" w:type="dxa"/>
            <w:shd w:val="clear" w:color="auto" w:fill="auto"/>
            <w:noWrap/>
            <w:hideMark/>
          </w:tcPr>
          <w:p w14:paraId="429A997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49 0 00 00000</w:t>
            </w:r>
          </w:p>
        </w:tc>
        <w:tc>
          <w:tcPr>
            <w:tcW w:w="7612" w:type="dxa"/>
            <w:shd w:val="clear" w:color="auto" w:fill="auto"/>
            <w:hideMark/>
          </w:tcPr>
          <w:p w14:paraId="3FFDF75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программа Российской Федерации "Управление государственным материальным резервом"</w:t>
            </w:r>
          </w:p>
        </w:tc>
      </w:tr>
      <w:tr w:rsidR="005D1545" w:rsidRPr="004623D7" w14:paraId="642FA58A" w14:textId="77777777" w:rsidTr="004623D7">
        <w:trPr>
          <w:cantSplit/>
          <w:trHeight w:val="20"/>
        </w:trPr>
        <w:tc>
          <w:tcPr>
            <w:tcW w:w="2849" w:type="dxa"/>
            <w:shd w:val="clear" w:color="auto" w:fill="auto"/>
            <w:noWrap/>
            <w:hideMark/>
          </w:tcPr>
          <w:p w14:paraId="567FB8F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49 2 00 00000</w:t>
            </w:r>
          </w:p>
        </w:tc>
        <w:tc>
          <w:tcPr>
            <w:tcW w:w="7612" w:type="dxa"/>
            <w:shd w:val="clear" w:color="auto" w:fill="auto"/>
            <w:hideMark/>
          </w:tcPr>
          <w:p w14:paraId="7CE7D05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Федеральные проекты</w:t>
            </w:r>
          </w:p>
        </w:tc>
      </w:tr>
      <w:tr w:rsidR="005D1545" w:rsidRPr="004623D7" w14:paraId="2B600984" w14:textId="77777777" w:rsidTr="004623D7">
        <w:trPr>
          <w:cantSplit/>
          <w:trHeight w:val="20"/>
        </w:trPr>
        <w:tc>
          <w:tcPr>
            <w:tcW w:w="2849" w:type="dxa"/>
            <w:shd w:val="clear" w:color="auto" w:fill="auto"/>
            <w:noWrap/>
            <w:hideMark/>
          </w:tcPr>
          <w:p w14:paraId="12EE918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49 2 01 00000</w:t>
            </w:r>
          </w:p>
        </w:tc>
        <w:tc>
          <w:tcPr>
            <w:tcW w:w="7612" w:type="dxa"/>
            <w:shd w:val="clear" w:color="auto" w:fill="auto"/>
            <w:hideMark/>
          </w:tcPr>
          <w:p w14:paraId="65528FB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"Развитие инфраструктуры системы государственного материального резерва"</w:t>
            </w:r>
          </w:p>
        </w:tc>
      </w:tr>
      <w:tr w:rsidR="005D1545" w:rsidRPr="004623D7" w14:paraId="3A3C88D6" w14:textId="77777777" w:rsidTr="004623D7">
        <w:trPr>
          <w:cantSplit/>
          <w:trHeight w:val="20"/>
        </w:trPr>
        <w:tc>
          <w:tcPr>
            <w:tcW w:w="2849" w:type="dxa"/>
            <w:shd w:val="clear" w:color="auto" w:fill="auto"/>
            <w:noWrap/>
            <w:hideMark/>
          </w:tcPr>
          <w:p w14:paraId="1E59E2F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49 3 00 00000</w:t>
            </w:r>
          </w:p>
        </w:tc>
        <w:tc>
          <w:tcPr>
            <w:tcW w:w="7612" w:type="dxa"/>
            <w:shd w:val="clear" w:color="auto" w:fill="auto"/>
            <w:hideMark/>
          </w:tcPr>
          <w:p w14:paraId="7965320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Ведомственные проекты</w:t>
            </w:r>
          </w:p>
        </w:tc>
      </w:tr>
      <w:tr w:rsidR="005D1545" w:rsidRPr="004623D7" w14:paraId="553B327D" w14:textId="77777777" w:rsidTr="004623D7">
        <w:trPr>
          <w:cantSplit/>
          <w:trHeight w:val="20"/>
        </w:trPr>
        <w:tc>
          <w:tcPr>
            <w:tcW w:w="2849" w:type="dxa"/>
            <w:shd w:val="clear" w:color="auto" w:fill="auto"/>
            <w:noWrap/>
            <w:hideMark/>
          </w:tcPr>
          <w:p w14:paraId="3F5A5B6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49 3 01 00000</w:t>
            </w:r>
          </w:p>
        </w:tc>
        <w:tc>
          <w:tcPr>
            <w:tcW w:w="7612" w:type="dxa"/>
            <w:shd w:val="clear" w:color="auto" w:fill="auto"/>
            <w:hideMark/>
          </w:tcPr>
          <w:p w14:paraId="08703F5B"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"Модернизация инфраструктуры системы государственного материального резерва"</w:t>
            </w:r>
          </w:p>
        </w:tc>
      </w:tr>
      <w:tr w:rsidR="005D1545" w:rsidRPr="004623D7" w14:paraId="672DF037" w14:textId="77777777" w:rsidTr="004623D7">
        <w:trPr>
          <w:cantSplit/>
          <w:trHeight w:val="20"/>
        </w:trPr>
        <w:tc>
          <w:tcPr>
            <w:tcW w:w="2849" w:type="dxa"/>
            <w:shd w:val="clear" w:color="auto" w:fill="auto"/>
            <w:noWrap/>
            <w:hideMark/>
          </w:tcPr>
          <w:p w14:paraId="5B0CDA9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49 3 02 00000</w:t>
            </w:r>
          </w:p>
        </w:tc>
        <w:tc>
          <w:tcPr>
            <w:tcW w:w="7612" w:type="dxa"/>
            <w:shd w:val="clear" w:color="auto" w:fill="auto"/>
            <w:hideMark/>
          </w:tcPr>
          <w:p w14:paraId="172AFCB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"Цифровая трансформация и развитие информационно-коммуникационной инфраструктуры системы государственного материального резерва"</w:t>
            </w:r>
          </w:p>
        </w:tc>
      </w:tr>
      <w:tr w:rsidR="005D1545" w:rsidRPr="004623D7" w14:paraId="7BE9681A" w14:textId="77777777" w:rsidTr="004623D7">
        <w:trPr>
          <w:cantSplit/>
          <w:trHeight w:val="20"/>
        </w:trPr>
        <w:tc>
          <w:tcPr>
            <w:tcW w:w="2849" w:type="dxa"/>
            <w:shd w:val="clear" w:color="auto" w:fill="auto"/>
            <w:noWrap/>
            <w:hideMark/>
          </w:tcPr>
          <w:p w14:paraId="686551D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49 4 00 00000</w:t>
            </w:r>
          </w:p>
        </w:tc>
        <w:tc>
          <w:tcPr>
            <w:tcW w:w="7612" w:type="dxa"/>
            <w:shd w:val="clear" w:color="auto" w:fill="auto"/>
            <w:hideMark/>
          </w:tcPr>
          <w:p w14:paraId="120243A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Комплексы процессных мероприятий</w:t>
            </w:r>
          </w:p>
        </w:tc>
      </w:tr>
      <w:tr w:rsidR="005D1545" w:rsidRPr="004623D7" w14:paraId="6C266F9F" w14:textId="77777777" w:rsidTr="004623D7">
        <w:trPr>
          <w:cantSplit/>
          <w:trHeight w:val="20"/>
        </w:trPr>
        <w:tc>
          <w:tcPr>
            <w:tcW w:w="2849" w:type="dxa"/>
            <w:shd w:val="clear" w:color="auto" w:fill="auto"/>
            <w:noWrap/>
            <w:hideMark/>
          </w:tcPr>
          <w:p w14:paraId="444BADD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49 4 01 00000</w:t>
            </w:r>
          </w:p>
        </w:tc>
        <w:tc>
          <w:tcPr>
            <w:tcW w:w="7612" w:type="dxa"/>
            <w:shd w:val="clear" w:color="auto" w:fill="auto"/>
            <w:hideMark/>
          </w:tcPr>
          <w:p w14:paraId="265A2AB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"Формирование запасов государственного материального резерва"</w:t>
            </w:r>
          </w:p>
        </w:tc>
      </w:tr>
      <w:tr w:rsidR="005D1545" w:rsidRPr="004623D7" w14:paraId="3E3CF703" w14:textId="77777777" w:rsidTr="004623D7">
        <w:trPr>
          <w:cantSplit/>
          <w:trHeight w:val="20"/>
        </w:trPr>
        <w:tc>
          <w:tcPr>
            <w:tcW w:w="2849" w:type="dxa"/>
            <w:shd w:val="clear" w:color="auto" w:fill="auto"/>
            <w:noWrap/>
            <w:hideMark/>
          </w:tcPr>
          <w:p w14:paraId="1995143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49 4 02 00000</w:t>
            </w:r>
          </w:p>
        </w:tc>
        <w:tc>
          <w:tcPr>
            <w:tcW w:w="7612" w:type="dxa"/>
            <w:shd w:val="clear" w:color="auto" w:fill="auto"/>
            <w:hideMark/>
          </w:tcPr>
          <w:p w14:paraId="073603D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мобилизационной готовности в сфере государственного материального резерва"</w:t>
            </w:r>
          </w:p>
        </w:tc>
      </w:tr>
      <w:tr w:rsidR="005D1545" w:rsidRPr="004623D7" w14:paraId="1AB3EC6F" w14:textId="77777777" w:rsidTr="004623D7">
        <w:trPr>
          <w:cantSplit/>
          <w:trHeight w:val="20"/>
        </w:trPr>
        <w:tc>
          <w:tcPr>
            <w:tcW w:w="2849" w:type="dxa"/>
            <w:shd w:val="clear" w:color="auto" w:fill="auto"/>
            <w:noWrap/>
            <w:hideMark/>
          </w:tcPr>
          <w:p w14:paraId="43DD0DA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49 4 03 00000</w:t>
            </w:r>
          </w:p>
        </w:tc>
        <w:tc>
          <w:tcPr>
            <w:tcW w:w="7612" w:type="dxa"/>
            <w:shd w:val="clear" w:color="auto" w:fill="auto"/>
            <w:hideMark/>
          </w:tcPr>
          <w:p w14:paraId="12607D4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"Содержание системы государственного материального резерва"</w:t>
            </w:r>
          </w:p>
        </w:tc>
      </w:tr>
      <w:tr w:rsidR="005D1545" w:rsidRPr="004623D7" w14:paraId="52EEF13B" w14:textId="77777777" w:rsidTr="004623D7">
        <w:trPr>
          <w:cantSplit/>
          <w:trHeight w:val="20"/>
        </w:trPr>
        <w:tc>
          <w:tcPr>
            <w:tcW w:w="2849" w:type="dxa"/>
            <w:shd w:val="clear" w:color="auto" w:fill="auto"/>
            <w:noWrap/>
            <w:hideMark/>
          </w:tcPr>
          <w:p w14:paraId="038222A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50 0 00 00000</w:t>
            </w:r>
          </w:p>
        </w:tc>
        <w:tc>
          <w:tcPr>
            <w:tcW w:w="7612" w:type="dxa"/>
            <w:shd w:val="clear" w:color="auto" w:fill="auto"/>
            <w:hideMark/>
          </w:tcPr>
          <w:p w14:paraId="32787A0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программа Российской Федерации "Обеспечение защиты личности, общества и государства"</w:t>
            </w:r>
          </w:p>
        </w:tc>
      </w:tr>
      <w:tr w:rsidR="005D1545" w:rsidRPr="004623D7" w14:paraId="6A0FC9BD" w14:textId="77777777" w:rsidTr="004623D7">
        <w:trPr>
          <w:cantSplit/>
          <w:trHeight w:val="20"/>
        </w:trPr>
        <w:tc>
          <w:tcPr>
            <w:tcW w:w="2849" w:type="dxa"/>
            <w:shd w:val="clear" w:color="auto" w:fill="auto"/>
            <w:noWrap/>
            <w:hideMark/>
          </w:tcPr>
          <w:p w14:paraId="33A93A3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50 2 00 00000</w:t>
            </w:r>
          </w:p>
        </w:tc>
        <w:tc>
          <w:tcPr>
            <w:tcW w:w="7612" w:type="dxa"/>
            <w:shd w:val="clear" w:color="auto" w:fill="auto"/>
            <w:hideMark/>
          </w:tcPr>
          <w:p w14:paraId="7E2B9C1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Федеральные проекты</w:t>
            </w:r>
          </w:p>
        </w:tc>
      </w:tr>
      <w:tr w:rsidR="005D1545" w:rsidRPr="004623D7" w14:paraId="3D0E50E7" w14:textId="77777777" w:rsidTr="004623D7">
        <w:trPr>
          <w:cantSplit/>
          <w:trHeight w:val="20"/>
        </w:trPr>
        <w:tc>
          <w:tcPr>
            <w:tcW w:w="2849" w:type="dxa"/>
            <w:shd w:val="clear" w:color="auto" w:fill="auto"/>
            <w:noWrap/>
            <w:hideMark/>
          </w:tcPr>
          <w:p w14:paraId="7ABB381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50 2 01 00000</w:t>
            </w:r>
          </w:p>
        </w:tc>
        <w:tc>
          <w:tcPr>
            <w:tcW w:w="7612" w:type="dxa"/>
            <w:shd w:val="clear" w:color="auto" w:fill="auto"/>
            <w:hideMark/>
          </w:tcPr>
          <w:p w14:paraId="7B63C1C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Федеральный проект "Развитие инфраструктуры войск национальной гвардии Российской Федерации </w:t>
            </w:r>
            <w:r>
              <w:rPr>
                <w:rFonts w:eastAsia="Times New Roman" w:cs="Times New Roman"/>
                <w:szCs w:val="28"/>
                <w:lang w:eastAsia="ru-RU"/>
              </w:rPr>
              <w:t xml:space="preserve">                                          </w:t>
            </w:r>
            <w:r w:rsidRPr="004623D7">
              <w:rPr>
                <w:rFonts w:eastAsia="Times New Roman" w:cs="Times New Roman"/>
                <w:szCs w:val="28"/>
                <w:lang w:eastAsia="ru-RU"/>
              </w:rPr>
              <w:t>и строительство (приобретение) жилых помещений"</w:t>
            </w:r>
          </w:p>
        </w:tc>
      </w:tr>
      <w:tr w:rsidR="005D1545" w:rsidRPr="004623D7" w14:paraId="7208D291" w14:textId="77777777" w:rsidTr="004623D7">
        <w:trPr>
          <w:cantSplit/>
          <w:trHeight w:val="20"/>
        </w:trPr>
        <w:tc>
          <w:tcPr>
            <w:tcW w:w="2849" w:type="dxa"/>
            <w:shd w:val="clear" w:color="auto" w:fill="auto"/>
            <w:noWrap/>
            <w:hideMark/>
          </w:tcPr>
          <w:p w14:paraId="694284C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50 3 00 00000</w:t>
            </w:r>
          </w:p>
        </w:tc>
        <w:tc>
          <w:tcPr>
            <w:tcW w:w="7612" w:type="dxa"/>
            <w:shd w:val="clear" w:color="auto" w:fill="auto"/>
            <w:hideMark/>
          </w:tcPr>
          <w:p w14:paraId="37EBF45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Ведомственные проекты</w:t>
            </w:r>
          </w:p>
        </w:tc>
      </w:tr>
      <w:tr w:rsidR="005D1545" w:rsidRPr="004623D7" w14:paraId="6387A759" w14:textId="77777777" w:rsidTr="004623D7">
        <w:trPr>
          <w:cantSplit/>
          <w:trHeight w:val="20"/>
        </w:trPr>
        <w:tc>
          <w:tcPr>
            <w:tcW w:w="2849" w:type="dxa"/>
            <w:shd w:val="clear" w:color="auto" w:fill="auto"/>
            <w:noWrap/>
            <w:hideMark/>
          </w:tcPr>
          <w:p w14:paraId="5782EA4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50 3 01 00000</w:t>
            </w:r>
          </w:p>
        </w:tc>
        <w:tc>
          <w:tcPr>
            <w:tcW w:w="7612" w:type="dxa"/>
            <w:shd w:val="clear" w:color="auto" w:fill="auto"/>
            <w:hideMark/>
          </w:tcPr>
          <w:p w14:paraId="54628B5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"Создание и развитие информационных систем войск национальной гвардии Российской Федерации"</w:t>
            </w:r>
          </w:p>
        </w:tc>
      </w:tr>
      <w:tr w:rsidR="005D1545" w:rsidRPr="004623D7" w14:paraId="255BED85" w14:textId="77777777" w:rsidTr="004623D7">
        <w:trPr>
          <w:cantSplit/>
          <w:trHeight w:val="20"/>
        </w:trPr>
        <w:tc>
          <w:tcPr>
            <w:tcW w:w="2849" w:type="dxa"/>
            <w:shd w:val="clear" w:color="auto" w:fill="auto"/>
            <w:noWrap/>
            <w:hideMark/>
          </w:tcPr>
          <w:p w14:paraId="662BE40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50 3 02 00000</w:t>
            </w:r>
          </w:p>
        </w:tc>
        <w:tc>
          <w:tcPr>
            <w:tcW w:w="7612" w:type="dxa"/>
            <w:shd w:val="clear" w:color="auto" w:fill="auto"/>
            <w:hideMark/>
          </w:tcPr>
          <w:p w14:paraId="3CD7296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"Реализация мероприятий государственной программы вооружения"</w:t>
            </w:r>
          </w:p>
        </w:tc>
      </w:tr>
      <w:tr w:rsidR="005D1545" w:rsidRPr="004623D7" w14:paraId="2BF503B3" w14:textId="77777777" w:rsidTr="004623D7">
        <w:trPr>
          <w:cantSplit/>
          <w:trHeight w:val="20"/>
        </w:trPr>
        <w:tc>
          <w:tcPr>
            <w:tcW w:w="2849" w:type="dxa"/>
            <w:shd w:val="clear" w:color="auto" w:fill="auto"/>
            <w:noWrap/>
            <w:hideMark/>
          </w:tcPr>
          <w:p w14:paraId="52B3DB6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50 4 00 00000</w:t>
            </w:r>
          </w:p>
        </w:tc>
        <w:tc>
          <w:tcPr>
            <w:tcW w:w="7612" w:type="dxa"/>
            <w:shd w:val="clear" w:color="auto" w:fill="auto"/>
            <w:hideMark/>
          </w:tcPr>
          <w:p w14:paraId="58F4372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Комплексы процессных мероприятий</w:t>
            </w:r>
          </w:p>
        </w:tc>
      </w:tr>
      <w:tr w:rsidR="005D1545" w:rsidRPr="004623D7" w14:paraId="71AAA763" w14:textId="77777777" w:rsidTr="004623D7">
        <w:trPr>
          <w:cantSplit/>
          <w:trHeight w:val="20"/>
        </w:trPr>
        <w:tc>
          <w:tcPr>
            <w:tcW w:w="2849" w:type="dxa"/>
            <w:shd w:val="clear" w:color="auto" w:fill="auto"/>
            <w:noWrap/>
            <w:hideMark/>
          </w:tcPr>
          <w:p w14:paraId="719BC1C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50 4 01 00000</w:t>
            </w:r>
          </w:p>
        </w:tc>
        <w:tc>
          <w:tcPr>
            <w:tcW w:w="7612" w:type="dxa"/>
            <w:shd w:val="clear" w:color="auto" w:fill="auto"/>
            <w:hideMark/>
          </w:tcPr>
          <w:p w14:paraId="7F6570F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реализации полномочий войск национальной гвардии Российской Федерации"</w:t>
            </w:r>
          </w:p>
        </w:tc>
      </w:tr>
      <w:tr w:rsidR="005D1545" w:rsidRPr="004623D7" w14:paraId="76FDEA50" w14:textId="77777777" w:rsidTr="004623D7">
        <w:trPr>
          <w:cantSplit/>
          <w:trHeight w:val="20"/>
        </w:trPr>
        <w:tc>
          <w:tcPr>
            <w:tcW w:w="2849" w:type="dxa"/>
            <w:shd w:val="clear" w:color="auto" w:fill="auto"/>
            <w:noWrap/>
            <w:hideMark/>
          </w:tcPr>
          <w:p w14:paraId="3AE4791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50 4 03 00000</w:t>
            </w:r>
          </w:p>
        </w:tc>
        <w:tc>
          <w:tcPr>
            <w:tcW w:w="7612" w:type="dxa"/>
            <w:shd w:val="clear" w:color="auto" w:fill="auto"/>
            <w:hideMark/>
          </w:tcPr>
          <w:p w14:paraId="6A05AE5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"Реализация прав военнослужащих войск национальной гвардии Российской Федерации, лиц, проходящих службу в войсках национальной гвардии Российской Федерации и имеющих специальные звания полиции, на жилье"</w:t>
            </w:r>
          </w:p>
        </w:tc>
      </w:tr>
      <w:tr w:rsidR="005D1545" w:rsidRPr="004623D7" w14:paraId="637C9B28" w14:textId="77777777" w:rsidTr="004623D7">
        <w:trPr>
          <w:cantSplit/>
          <w:trHeight w:val="20"/>
        </w:trPr>
        <w:tc>
          <w:tcPr>
            <w:tcW w:w="2849" w:type="dxa"/>
            <w:shd w:val="clear" w:color="auto" w:fill="auto"/>
            <w:noWrap/>
            <w:hideMark/>
          </w:tcPr>
          <w:p w14:paraId="0612ED7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51 0 00 00000</w:t>
            </w:r>
          </w:p>
        </w:tc>
        <w:tc>
          <w:tcPr>
            <w:tcW w:w="7612" w:type="dxa"/>
            <w:shd w:val="clear" w:color="auto" w:fill="auto"/>
            <w:hideMark/>
          </w:tcPr>
          <w:p w14:paraId="1F2B843B"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программа Российской Федерации "Обеспечение химической и биологической безопасности Российской Федерации"</w:t>
            </w:r>
          </w:p>
        </w:tc>
      </w:tr>
      <w:tr w:rsidR="005D1545" w:rsidRPr="004623D7" w14:paraId="6C2EDA97" w14:textId="77777777" w:rsidTr="004623D7">
        <w:trPr>
          <w:cantSplit/>
          <w:trHeight w:val="20"/>
        </w:trPr>
        <w:tc>
          <w:tcPr>
            <w:tcW w:w="2849" w:type="dxa"/>
            <w:shd w:val="clear" w:color="auto" w:fill="auto"/>
            <w:noWrap/>
            <w:hideMark/>
          </w:tcPr>
          <w:p w14:paraId="3E59319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51 2 00 00000</w:t>
            </w:r>
          </w:p>
        </w:tc>
        <w:tc>
          <w:tcPr>
            <w:tcW w:w="7612" w:type="dxa"/>
            <w:shd w:val="clear" w:color="auto" w:fill="auto"/>
            <w:hideMark/>
          </w:tcPr>
          <w:p w14:paraId="7ECF279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Федеральные проекты</w:t>
            </w:r>
          </w:p>
        </w:tc>
      </w:tr>
      <w:tr w:rsidR="005D1545" w:rsidRPr="004623D7" w14:paraId="54FE00FD" w14:textId="77777777" w:rsidTr="004623D7">
        <w:trPr>
          <w:cantSplit/>
          <w:trHeight w:val="20"/>
        </w:trPr>
        <w:tc>
          <w:tcPr>
            <w:tcW w:w="2849" w:type="dxa"/>
            <w:shd w:val="clear" w:color="auto" w:fill="auto"/>
            <w:noWrap/>
            <w:hideMark/>
          </w:tcPr>
          <w:p w14:paraId="5C84D41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51 2 01 00000</w:t>
            </w:r>
          </w:p>
        </w:tc>
        <w:tc>
          <w:tcPr>
            <w:tcW w:w="7612" w:type="dxa"/>
            <w:shd w:val="clear" w:color="auto" w:fill="auto"/>
            <w:hideMark/>
          </w:tcPr>
          <w:p w14:paraId="6EC9F66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"Совершенствование                                     нормативно-правового регулирования и государственного управления в области обеспечения химической                                                   и биологической безопасности"</w:t>
            </w:r>
          </w:p>
        </w:tc>
      </w:tr>
      <w:tr w:rsidR="005D1545" w:rsidRPr="004623D7" w14:paraId="4EBCDDF3" w14:textId="77777777" w:rsidTr="004623D7">
        <w:trPr>
          <w:cantSplit/>
          <w:trHeight w:val="20"/>
        </w:trPr>
        <w:tc>
          <w:tcPr>
            <w:tcW w:w="2849" w:type="dxa"/>
            <w:shd w:val="clear" w:color="auto" w:fill="auto"/>
            <w:noWrap/>
            <w:hideMark/>
          </w:tcPr>
          <w:p w14:paraId="2F78DFA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51 3 00 00000</w:t>
            </w:r>
          </w:p>
        </w:tc>
        <w:tc>
          <w:tcPr>
            <w:tcW w:w="7612" w:type="dxa"/>
            <w:shd w:val="clear" w:color="auto" w:fill="auto"/>
            <w:hideMark/>
          </w:tcPr>
          <w:p w14:paraId="4B27BE5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Ведомственные проекты</w:t>
            </w:r>
          </w:p>
        </w:tc>
      </w:tr>
      <w:tr w:rsidR="005D1545" w:rsidRPr="004623D7" w14:paraId="010366F4" w14:textId="77777777" w:rsidTr="004623D7">
        <w:trPr>
          <w:cantSplit/>
          <w:trHeight w:val="20"/>
        </w:trPr>
        <w:tc>
          <w:tcPr>
            <w:tcW w:w="2849" w:type="dxa"/>
            <w:shd w:val="clear" w:color="auto" w:fill="auto"/>
            <w:noWrap/>
            <w:hideMark/>
          </w:tcPr>
          <w:p w14:paraId="3E9B99C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51 3 01 00000</w:t>
            </w:r>
          </w:p>
        </w:tc>
        <w:tc>
          <w:tcPr>
            <w:tcW w:w="7612" w:type="dxa"/>
            <w:shd w:val="clear" w:color="auto" w:fill="auto"/>
            <w:hideMark/>
          </w:tcPr>
          <w:p w14:paraId="726753B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"Совершенствование                                нормативно-правового регулирования и государственного управления в области обеспечения химической                                                  и биологической безопасности"</w:t>
            </w:r>
          </w:p>
        </w:tc>
      </w:tr>
      <w:tr w:rsidR="005D1545" w:rsidRPr="004623D7" w14:paraId="3F72AC4A" w14:textId="77777777" w:rsidTr="004623D7">
        <w:trPr>
          <w:cantSplit/>
          <w:trHeight w:val="20"/>
        </w:trPr>
        <w:tc>
          <w:tcPr>
            <w:tcW w:w="2849" w:type="dxa"/>
            <w:shd w:val="clear" w:color="auto" w:fill="auto"/>
            <w:noWrap/>
            <w:hideMark/>
          </w:tcPr>
          <w:p w14:paraId="7A915F9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51 3 02 00000</w:t>
            </w:r>
          </w:p>
        </w:tc>
        <w:tc>
          <w:tcPr>
            <w:tcW w:w="7612" w:type="dxa"/>
            <w:shd w:val="clear" w:color="auto" w:fill="auto"/>
            <w:hideMark/>
          </w:tcPr>
          <w:p w14:paraId="360D834B"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Ведомственный проект "Укрепление </w:t>
            </w:r>
            <w:r>
              <w:rPr>
                <w:rFonts w:eastAsia="Times New Roman" w:cs="Times New Roman"/>
                <w:szCs w:val="28"/>
                <w:lang w:eastAsia="ru-RU"/>
              </w:rPr>
              <w:t xml:space="preserve">                                    </w:t>
            </w:r>
            <w:r w:rsidRPr="004623D7">
              <w:rPr>
                <w:rFonts w:eastAsia="Times New Roman" w:cs="Times New Roman"/>
                <w:szCs w:val="28"/>
                <w:lang w:eastAsia="ru-RU"/>
              </w:rPr>
              <w:t xml:space="preserve">материально-технической базы организаций, находящихся </w:t>
            </w:r>
            <w:r>
              <w:rPr>
                <w:rFonts w:eastAsia="Times New Roman" w:cs="Times New Roman"/>
                <w:szCs w:val="28"/>
                <w:lang w:eastAsia="ru-RU"/>
              </w:rPr>
              <w:t xml:space="preserve">                  </w:t>
            </w:r>
            <w:r w:rsidRPr="004623D7">
              <w:rPr>
                <w:rFonts w:eastAsia="Times New Roman" w:cs="Times New Roman"/>
                <w:szCs w:val="28"/>
                <w:lang w:eastAsia="ru-RU"/>
              </w:rPr>
              <w:t>в ведении Министерства здравоохранения Российской Федерации, с учетом их функций в области обеспечения химической и биологической безопасности"</w:t>
            </w:r>
          </w:p>
        </w:tc>
      </w:tr>
      <w:tr w:rsidR="005D1545" w:rsidRPr="004623D7" w14:paraId="60664D29" w14:textId="77777777" w:rsidTr="004623D7">
        <w:trPr>
          <w:cantSplit/>
          <w:trHeight w:val="20"/>
        </w:trPr>
        <w:tc>
          <w:tcPr>
            <w:tcW w:w="2849" w:type="dxa"/>
            <w:shd w:val="clear" w:color="auto" w:fill="auto"/>
            <w:noWrap/>
            <w:hideMark/>
          </w:tcPr>
          <w:p w14:paraId="2D4856C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51 3 03 00000</w:t>
            </w:r>
          </w:p>
        </w:tc>
        <w:tc>
          <w:tcPr>
            <w:tcW w:w="7612" w:type="dxa"/>
            <w:shd w:val="clear" w:color="auto" w:fill="auto"/>
            <w:hideMark/>
          </w:tcPr>
          <w:p w14:paraId="4B358CC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Ведомственный проект "Укрепление </w:t>
            </w:r>
            <w:r>
              <w:rPr>
                <w:rFonts w:eastAsia="Times New Roman" w:cs="Times New Roman"/>
                <w:szCs w:val="28"/>
                <w:lang w:eastAsia="ru-RU"/>
              </w:rPr>
              <w:t xml:space="preserve">                                    </w:t>
            </w:r>
            <w:r w:rsidRPr="004623D7">
              <w:rPr>
                <w:rFonts w:eastAsia="Times New Roman" w:cs="Times New Roman"/>
                <w:szCs w:val="28"/>
                <w:lang w:eastAsia="ru-RU"/>
              </w:rPr>
              <w:t xml:space="preserve">материально-технической базы организаций, находящихся </w:t>
            </w:r>
            <w:r>
              <w:rPr>
                <w:rFonts w:eastAsia="Times New Roman" w:cs="Times New Roman"/>
                <w:szCs w:val="28"/>
                <w:lang w:eastAsia="ru-RU"/>
              </w:rPr>
              <w:t xml:space="preserve">                  </w:t>
            </w:r>
            <w:r w:rsidRPr="004623D7">
              <w:rPr>
                <w:rFonts w:eastAsia="Times New Roman" w:cs="Times New Roman"/>
                <w:szCs w:val="28"/>
                <w:lang w:eastAsia="ru-RU"/>
              </w:rPr>
              <w:t xml:space="preserve">в ведении Министерства обороны Российской Федерации, </w:t>
            </w:r>
            <w:r>
              <w:rPr>
                <w:rFonts w:eastAsia="Times New Roman" w:cs="Times New Roman"/>
                <w:szCs w:val="28"/>
                <w:lang w:eastAsia="ru-RU"/>
              </w:rPr>
              <w:t xml:space="preserve">                   </w:t>
            </w:r>
            <w:r w:rsidRPr="004623D7">
              <w:rPr>
                <w:rFonts w:eastAsia="Times New Roman" w:cs="Times New Roman"/>
                <w:szCs w:val="28"/>
                <w:lang w:eastAsia="ru-RU"/>
              </w:rPr>
              <w:t xml:space="preserve">с учетом их функций в области обеспечения химической </w:t>
            </w:r>
            <w:r>
              <w:rPr>
                <w:rFonts w:eastAsia="Times New Roman" w:cs="Times New Roman"/>
                <w:szCs w:val="28"/>
                <w:lang w:eastAsia="ru-RU"/>
              </w:rPr>
              <w:t xml:space="preserve">              </w:t>
            </w:r>
            <w:r w:rsidRPr="004623D7">
              <w:rPr>
                <w:rFonts w:eastAsia="Times New Roman" w:cs="Times New Roman"/>
                <w:szCs w:val="28"/>
                <w:lang w:eastAsia="ru-RU"/>
              </w:rPr>
              <w:t>и биологической безопасности"</w:t>
            </w:r>
          </w:p>
        </w:tc>
      </w:tr>
      <w:tr w:rsidR="005D1545" w:rsidRPr="004623D7" w14:paraId="7AF3E4AF" w14:textId="77777777" w:rsidTr="004623D7">
        <w:trPr>
          <w:cantSplit/>
          <w:trHeight w:val="20"/>
        </w:trPr>
        <w:tc>
          <w:tcPr>
            <w:tcW w:w="2849" w:type="dxa"/>
            <w:shd w:val="clear" w:color="auto" w:fill="auto"/>
            <w:noWrap/>
            <w:hideMark/>
          </w:tcPr>
          <w:p w14:paraId="4FAB17C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51 3 04 00000</w:t>
            </w:r>
          </w:p>
        </w:tc>
        <w:tc>
          <w:tcPr>
            <w:tcW w:w="7612" w:type="dxa"/>
            <w:shd w:val="clear" w:color="auto" w:fill="auto"/>
            <w:hideMark/>
          </w:tcPr>
          <w:p w14:paraId="71BD019D" w14:textId="70A6DE3D"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Ведомственный проект "Укрепление </w:t>
            </w:r>
            <w:r>
              <w:rPr>
                <w:rFonts w:eastAsia="Times New Roman" w:cs="Times New Roman"/>
                <w:szCs w:val="28"/>
                <w:lang w:eastAsia="ru-RU"/>
              </w:rPr>
              <w:t xml:space="preserve">                                       </w:t>
            </w:r>
            <w:r w:rsidRPr="004623D7">
              <w:rPr>
                <w:rFonts w:eastAsia="Times New Roman" w:cs="Times New Roman"/>
                <w:szCs w:val="28"/>
                <w:lang w:eastAsia="ru-RU"/>
              </w:rPr>
              <w:t xml:space="preserve">материально-технической базы организаций, находящихся </w:t>
            </w:r>
            <w:r>
              <w:rPr>
                <w:rFonts w:eastAsia="Times New Roman" w:cs="Times New Roman"/>
                <w:szCs w:val="28"/>
                <w:lang w:eastAsia="ru-RU"/>
              </w:rPr>
              <w:t xml:space="preserve">                   </w:t>
            </w:r>
            <w:r w:rsidRPr="004623D7">
              <w:rPr>
                <w:rFonts w:eastAsia="Times New Roman" w:cs="Times New Roman"/>
                <w:szCs w:val="28"/>
                <w:lang w:eastAsia="ru-RU"/>
              </w:rPr>
              <w:t>в ведении Министерства сельского хозяйства Российской Федерации, с учетом их функций в области обеспечения химической и биологической безопасности"</w:t>
            </w:r>
          </w:p>
        </w:tc>
      </w:tr>
      <w:tr w:rsidR="005D1545" w:rsidRPr="004623D7" w14:paraId="439A83D8" w14:textId="77777777" w:rsidTr="004623D7">
        <w:trPr>
          <w:cantSplit/>
          <w:trHeight w:val="20"/>
        </w:trPr>
        <w:tc>
          <w:tcPr>
            <w:tcW w:w="2849" w:type="dxa"/>
            <w:shd w:val="clear" w:color="auto" w:fill="auto"/>
            <w:noWrap/>
            <w:hideMark/>
          </w:tcPr>
          <w:p w14:paraId="7999092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51 3 05 00000</w:t>
            </w:r>
          </w:p>
        </w:tc>
        <w:tc>
          <w:tcPr>
            <w:tcW w:w="7612" w:type="dxa"/>
            <w:shd w:val="clear" w:color="auto" w:fill="auto"/>
            <w:hideMark/>
          </w:tcPr>
          <w:p w14:paraId="7F00250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Ведомственный проект "Укрепление </w:t>
            </w:r>
            <w:r>
              <w:rPr>
                <w:rFonts w:eastAsia="Times New Roman" w:cs="Times New Roman"/>
                <w:szCs w:val="28"/>
                <w:lang w:eastAsia="ru-RU"/>
              </w:rPr>
              <w:t xml:space="preserve">                                     </w:t>
            </w:r>
            <w:r w:rsidRPr="004623D7">
              <w:rPr>
                <w:rFonts w:eastAsia="Times New Roman" w:cs="Times New Roman"/>
                <w:szCs w:val="28"/>
                <w:lang w:eastAsia="ru-RU"/>
              </w:rPr>
              <w:t xml:space="preserve">материально-технической базы организаций, находящихся </w:t>
            </w:r>
            <w:r>
              <w:rPr>
                <w:rFonts w:eastAsia="Times New Roman" w:cs="Times New Roman"/>
                <w:szCs w:val="28"/>
                <w:lang w:eastAsia="ru-RU"/>
              </w:rPr>
              <w:t xml:space="preserve">                   </w:t>
            </w:r>
            <w:r w:rsidRPr="004623D7">
              <w:rPr>
                <w:rFonts w:eastAsia="Times New Roman" w:cs="Times New Roman"/>
                <w:szCs w:val="28"/>
                <w:lang w:eastAsia="ru-RU"/>
              </w:rPr>
              <w:t xml:space="preserve">в ведении Федеральной службы по надзору в сфере защиты прав потребителей  и благополучия человека, с учетом </w:t>
            </w:r>
            <w:r>
              <w:rPr>
                <w:rFonts w:eastAsia="Times New Roman" w:cs="Times New Roman"/>
                <w:szCs w:val="28"/>
                <w:lang w:eastAsia="ru-RU"/>
              </w:rPr>
              <w:t xml:space="preserve">                         </w:t>
            </w:r>
            <w:r w:rsidRPr="004623D7">
              <w:rPr>
                <w:rFonts w:eastAsia="Times New Roman" w:cs="Times New Roman"/>
                <w:szCs w:val="28"/>
                <w:lang w:eastAsia="ru-RU"/>
              </w:rPr>
              <w:t xml:space="preserve">их функций в области обеспечения химической </w:t>
            </w:r>
            <w:r>
              <w:rPr>
                <w:rFonts w:eastAsia="Times New Roman" w:cs="Times New Roman"/>
                <w:szCs w:val="28"/>
                <w:lang w:eastAsia="ru-RU"/>
              </w:rPr>
              <w:t xml:space="preserve">                                           </w:t>
            </w:r>
            <w:r w:rsidRPr="004623D7">
              <w:rPr>
                <w:rFonts w:eastAsia="Times New Roman" w:cs="Times New Roman"/>
                <w:szCs w:val="28"/>
                <w:lang w:eastAsia="ru-RU"/>
              </w:rPr>
              <w:t>и биологической безопасности"</w:t>
            </w:r>
          </w:p>
        </w:tc>
      </w:tr>
      <w:tr w:rsidR="005D1545" w:rsidRPr="004623D7" w14:paraId="29DD3780" w14:textId="77777777" w:rsidTr="004623D7">
        <w:trPr>
          <w:cantSplit/>
          <w:trHeight w:val="20"/>
        </w:trPr>
        <w:tc>
          <w:tcPr>
            <w:tcW w:w="2849" w:type="dxa"/>
            <w:shd w:val="clear" w:color="auto" w:fill="auto"/>
            <w:noWrap/>
            <w:hideMark/>
          </w:tcPr>
          <w:p w14:paraId="19C0D5C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51 3 06 00000</w:t>
            </w:r>
          </w:p>
        </w:tc>
        <w:tc>
          <w:tcPr>
            <w:tcW w:w="7612" w:type="dxa"/>
            <w:shd w:val="clear" w:color="auto" w:fill="auto"/>
            <w:hideMark/>
          </w:tcPr>
          <w:p w14:paraId="15D5104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Ведомственный проект "Укрепление </w:t>
            </w:r>
            <w:r>
              <w:rPr>
                <w:rFonts w:eastAsia="Times New Roman" w:cs="Times New Roman"/>
                <w:szCs w:val="28"/>
                <w:lang w:eastAsia="ru-RU"/>
              </w:rPr>
              <w:t xml:space="preserve">                                     </w:t>
            </w:r>
            <w:r w:rsidRPr="004623D7">
              <w:rPr>
                <w:rFonts w:eastAsia="Times New Roman" w:cs="Times New Roman"/>
                <w:szCs w:val="28"/>
                <w:lang w:eastAsia="ru-RU"/>
              </w:rPr>
              <w:t xml:space="preserve">материально-технической базы организаций, находящихся </w:t>
            </w:r>
            <w:r>
              <w:rPr>
                <w:rFonts w:eastAsia="Times New Roman" w:cs="Times New Roman"/>
                <w:szCs w:val="28"/>
                <w:lang w:eastAsia="ru-RU"/>
              </w:rPr>
              <w:t xml:space="preserve">                </w:t>
            </w:r>
            <w:r w:rsidRPr="004623D7">
              <w:rPr>
                <w:rFonts w:eastAsia="Times New Roman" w:cs="Times New Roman"/>
                <w:szCs w:val="28"/>
                <w:lang w:eastAsia="ru-RU"/>
              </w:rPr>
              <w:t xml:space="preserve">в ведении Федерального медико-биологического агентства, </w:t>
            </w:r>
            <w:r>
              <w:rPr>
                <w:rFonts w:eastAsia="Times New Roman" w:cs="Times New Roman"/>
                <w:szCs w:val="28"/>
                <w:lang w:eastAsia="ru-RU"/>
              </w:rPr>
              <w:t xml:space="preserve">                    </w:t>
            </w:r>
            <w:r w:rsidRPr="004623D7">
              <w:rPr>
                <w:rFonts w:eastAsia="Times New Roman" w:cs="Times New Roman"/>
                <w:szCs w:val="28"/>
                <w:lang w:eastAsia="ru-RU"/>
              </w:rPr>
              <w:t xml:space="preserve">с учетом их функций в области обеспечения химической </w:t>
            </w:r>
            <w:r>
              <w:rPr>
                <w:rFonts w:eastAsia="Times New Roman" w:cs="Times New Roman"/>
                <w:szCs w:val="28"/>
                <w:lang w:eastAsia="ru-RU"/>
              </w:rPr>
              <w:t xml:space="preserve">                        </w:t>
            </w:r>
            <w:r w:rsidRPr="004623D7">
              <w:rPr>
                <w:rFonts w:eastAsia="Times New Roman" w:cs="Times New Roman"/>
                <w:szCs w:val="28"/>
                <w:lang w:eastAsia="ru-RU"/>
              </w:rPr>
              <w:t>и биологической безопасности"</w:t>
            </w:r>
          </w:p>
        </w:tc>
      </w:tr>
      <w:tr w:rsidR="005D1545" w:rsidRPr="004623D7" w14:paraId="16265F19" w14:textId="77777777" w:rsidTr="004623D7">
        <w:trPr>
          <w:cantSplit/>
          <w:trHeight w:val="20"/>
        </w:trPr>
        <w:tc>
          <w:tcPr>
            <w:tcW w:w="2849" w:type="dxa"/>
            <w:shd w:val="clear" w:color="auto" w:fill="auto"/>
            <w:noWrap/>
            <w:hideMark/>
          </w:tcPr>
          <w:p w14:paraId="26A6F19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51 3 07 00000</w:t>
            </w:r>
          </w:p>
        </w:tc>
        <w:tc>
          <w:tcPr>
            <w:tcW w:w="7612" w:type="dxa"/>
            <w:shd w:val="clear" w:color="auto" w:fill="auto"/>
            <w:hideMark/>
          </w:tcPr>
          <w:p w14:paraId="6D8EB0E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"Совершенствование системы предупреждения и ликвидации последствий чрезвычайных ситуаций химического и биологического характера"</w:t>
            </w:r>
          </w:p>
        </w:tc>
      </w:tr>
      <w:tr w:rsidR="005D1545" w:rsidRPr="004623D7" w14:paraId="21E3FFB9" w14:textId="77777777" w:rsidTr="004623D7">
        <w:trPr>
          <w:cantSplit/>
          <w:trHeight w:val="20"/>
        </w:trPr>
        <w:tc>
          <w:tcPr>
            <w:tcW w:w="2849" w:type="dxa"/>
            <w:shd w:val="clear" w:color="auto" w:fill="auto"/>
            <w:noWrap/>
            <w:hideMark/>
          </w:tcPr>
          <w:p w14:paraId="591B043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51 3 08 00000</w:t>
            </w:r>
          </w:p>
        </w:tc>
        <w:tc>
          <w:tcPr>
            <w:tcW w:w="7612" w:type="dxa"/>
            <w:shd w:val="clear" w:color="auto" w:fill="auto"/>
            <w:hideMark/>
          </w:tcPr>
          <w:p w14:paraId="7C7EA74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"Ликвидация источников химической опасности"</w:t>
            </w:r>
          </w:p>
        </w:tc>
      </w:tr>
      <w:tr w:rsidR="005D1545" w:rsidRPr="004623D7" w14:paraId="3A69F1F2" w14:textId="77777777" w:rsidTr="004623D7">
        <w:trPr>
          <w:cantSplit/>
          <w:trHeight w:val="20"/>
        </w:trPr>
        <w:tc>
          <w:tcPr>
            <w:tcW w:w="2849" w:type="dxa"/>
            <w:shd w:val="clear" w:color="auto" w:fill="auto"/>
            <w:noWrap/>
            <w:hideMark/>
          </w:tcPr>
          <w:p w14:paraId="42D6273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51 3 09 00000</w:t>
            </w:r>
          </w:p>
        </w:tc>
        <w:tc>
          <w:tcPr>
            <w:tcW w:w="7612" w:type="dxa"/>
            <w:shd w:val="clear" w:color="auto" w:fill="auto"/>
            <w:hideMark/>
          </w:tcPr>
          <w:p w14:paraId="2CAB15A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"Организация федеральных                     референс-центров для мониторинга биологических рисков"</w:t>
            </w:r>
          </w:p>
        </w:tc>
      </w:tr>
      <w:tr w:rsidR="005D1545" w:rsidRPr="004623D7" w14:paraId="566D0EA3" w14:textId="77777777" w:rsidTr="004623D7">
        <w:trPr>
          <w:cantSplit/>
          <w:trHeight w:val="20"/>
        </w:trPr>
        <w:tc>
          <w:tcPr>
            <w:tcW w:w="2849" w:type="dxa"/>
            <w:shd w:val="clear" w:color="auto" w:fill="auto"/>
            <w:noWrap/>
            <w:hideMark/>
          </w:tcPr>
          <w:p w14:paraId="0D73A1B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51 3 10 00000</w:t>
            </w:r>
          </w:p>
        </w:tc>
        <w:tc>
          <w:tcPr>
            <w:tcW w:w="7612" w:type="dxa"/>
            <w:shd w:val="clear" w:color="auto" w:fill="auto"/>
            <w:hideMark/>
          </w:tcPr>
          <w:p w14:paraId="280EAF6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"Разработка генодиагностических платформ для экспресс-индикации новых особо опасных                             и экзотических инфекций"</w:t>
            </w:r>
          </w:p>
        </w:tc>
      </w:tr>
      <w:tr w:rsidR="005D1545" w:rsidRPr="004623D7" w14:paraId="1AAF2601" w14:textId="77777777" w:rsidTr="004623D7">
        <w:trPr>
          <w:cantSplit/>
          <w:trHeight w:val="20"/>
        </w:trPr>
        <w:tc>
          <w:tcPr>
            <w:tcW w:w="2849" w:type="dxa"/>
            <w:shd w:val="clear" w:color="auto" w:fill="auto"/>
            <w:noWrap/>
            <w:hideMark/>
          </w:tcPr>
          <w:p w14:paraId="30D770D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51 3 12 00000</w:t>
            </w:r>
          </w:p>
        </w:tc>
        <w:tc>
          <w:tcPr>
            <w:tcW w:w="7612" w:type="dxa"/>
            <w:shd w:val="clear" w:color="auto" w:fill="auto"/>
            <w:hideMark/>
          </w:tcPr>
          <w:p w14:paraId="5410919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Ведомственный проект "Совершенствование системы мониторинга состояния здоровья работников химически                            и биологически опасных предприятий, обслуживаемых Федеральным медико-биологическим агентством, </w:t>
            </w:r>
            <w:r>
              <w:rPr>
                <w:rFonts w:eastAsia="Times New Roman" w:cs="Times New Roman"/>
                <w:szCs w:val="28"/>
                <w:lang w:eastAsia="ru-RU"/>
              </w:rPr>
              <w:t xml:space="preserve">                                    </w:t>
            </w:r>
            <w:r w:rsidRPr="004623D7">
              <w:rPr>
                <w:rFonts w:eastAsia="Times New Roman" w:cs="Times New Roman"/>
                <w:szCs w:val="28"/>
                <w:lang w:eastAsia="ru-RU"/>
              </w:rPr>
              <w:t xml:space="preserve">и населения, проживающего в районах расположения этих объектов, с учетом факторов производственной </w:t>
            </w:r>
            <w:r>
              <w:rPr>
                <w:rFonts w:eastAsia="Times New Roman" w:cs="Times New Roman"/>
                <w:szCs w:val="28"/>
                <w:lang w:eastAsia="ru-RU"/>
              </w:rPr>
              <w:t xml:space="preserve">                                         </w:t>
            </w:r>
            <w:r w:rsidRPr="004623D7">
              <w:rPr>
                <w:rFonts w:eastAsia="Times New Roman" w:cs="Times New Roman"/>
                <w:szCs w:val="28"/>
                <w:lang w:eastAsia="ru-RU"/>
              </w:rPr>
              <w:t>и окружающей среды"</w:t>
            </w:r>
          </w:p>
        </w:tc>
      </w:tr>
      <w:tr w:rsidR="005D1545" w:rsidRPr="004623D7" w14:paraId="340C6244" w14:textId="77777777" w:rsidTr="004623D7">
        <w:trPr>
          <w:cantSplit/>
          <w:trHeight w:val="20"/>
        </w:trPr>
        <w:tc>
          <w:tcPr>
            <w:tcW w:w="2849" w:type="dxa"/>
            <w:shd w:val="clear" w:color="auto" w:fill="auto"/>
            <w:noWrap/>
            <w:hideMark/>
          </w:tcPr>
          <w:p w14:paraId="4C51B26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51 3 13 00000</w:t>
            </w:r>
          </w:p>
        </w:tc>
        <w:tc>
          <w:tcPr>
            <w:tcW w:w="7612" w:type="dxa"/>
            <w:shd w:val="clear" w:color="auto" w:fill="auto"/>
            <w:hideMark/>
          </w:tcPr>
          <w:p w14:paraId="7536028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"Разработка новых средств проведения анализа окружающей среды в целях предупреждения чрезвычайных ситуаций химического характера"</w:t>
            </w:r>
          </w:p>
        </w:tc>
      </w:tr>
      <w:tr w:rsidR="005D1545" w:rsidRPr="004623D7" w14:paraId="6437E8A3" w14:textId="77777777" w:rsidTr="004623D7">
        <w:trPr>
          <w:cantSplit/>
          <w:trHeight w:val="20"/>
        </w:trPr>
        <w:tc>
          <w:tcPr>
            <w:tcW w:w="2849" w:type="dxa"/>
            <w:shd w:val="clear" w:color="auto" w:fill="auto"/>
            <w:noWrap/>
          </w:tcPr>
          <w:p w14:paraId="5A22A78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51 3 14 00000</w:t>
            </w:r>
          </w:p>
        </w:tc>
        <w:tc>
          <w:tcPr>
            <w:tcW w:w="7612" w:type="dxa"/>
            <w:shd w:val="clear" w:color="auto" w:fill="auto"/>
          </w:tcPr>
          <w:p w14:paraId="7E8234F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"Создание и развитие государственной информационной системы в области обеспечения биологической безопасности Российской Федерации"</w:t>
            </w:r>
          </w:p>
        </w:tc>
      </w:tr>
      <w:tr w:rsidR="007E3B74" w:rsidRPr="004623D7" w14:paraId="1FFF3BD7" w14:textId="77777777" w:rsidTr="004623D7">
        <w:trPr>
          <w:cantSplit/>
          <w:trHeight w:val="20"/>
        </w:trPr>
        <w:tc>
          <w:tcPr>
            <w:tcW w:w="2849" w:type="dxa"/>
            <w:shd w:val="clear" w:color="auto" w:fill="auto"/>
            <w:noWrap/>
          </w:tcPr>
          <w:p w14:paraId="4FE49280" w14:textId="77777777" w:rsidR="007E3B74" w:rsidRPr="004A42ED" w:rsidRDefault="007E3B74" w:rsidP="005D1545">
            <w:pPr>
              <w:ind w:firstLine="0"/>
              <w:jc w:val="center"/>
              <w:rPr>
                <w:rFonts w:eastAsia="Times New Roman" w:cs="Times New Roman"/>
                <w:szCs w:val="28"/>
                <w:lang w:val="en-US" w:eastAsia="ru-RU"/>
              </w:rPr>
            </w:pPr>
            <w:r>
              <w:rPr>
                <w:rFonts w:eastAsia="Times New Roman" w:cs="Times New Roman"/>
                <w:szCs w:val="28"/>
                <w:lang w:val="en-US" w:eastAsia="ru-RU"/>
              </w:rPr>
              <w:t>51 3 15 00000</w:t>
            </w:r>
          </w:p>
        </w:tc>
        <w:tc>
          <w:tcPr>
            <w:tcW w:w="7612" w:type="dxa"/>
            <w:shd w:val="clear" w:color="auto" w:fill="auto"/>
          </w:tcPr>
          <w:p w14:paraId="0ED517D0" w14:textId="77777777" w:rsidR="007E3B74" w:rsidRPr="004623D7" w:rsidRDefault="007E3B74" w:rsidP="005D1545">
            <w:pPr>
              <w:ind w:firstLine="0"/>
              <w:rPr>
                <w:rFonts w:eastAsia="Times New Roman" w:cs="Times New Roman"/>
                <w:szCs w:val="28"/>
                <w:lang w:eastAsia="ru-RU"/>
              </w:rPr>
            </w:pPr>
            <w:r w:rsidRPr="007E3B74">
              <w:rPr>
                <w:rFonts w:eastAsia="Times New Roman" w:cs="Times New Roman"/>
                <w:szCs w:val="28"/>
                <w:lang w:eastAsia="ru-RU"/>
              </w:rPr>
              <w:t xml:space="preserve">Ведомственный проект "Организация референс-центров </w:t>
            </w:r>
            <w:r w:rsidRPr="004A42ED">
              <w:rPr>
                <w:rFonts w:eastAsia="Times New Roman" w:cs="Times New Roman"/>
                <w:szCs w:val="28"/>
                <w:lang w:eastAsia="ru-RU"/>
              </w:rPr>
              <w:t xml:space="preserve">                            </w:t>
            </w:r>
            <w:r w:rsidRPr="007E3B74">
              <w:rPr>
                <w:rFonts w:eastAsia="Times New Roman" w:cs="Times New Roman"/>
                <w:szCs w:val="28"/>
                <w:lang w:eastAsia="ru-RU"/>
              </w:rPr>
              <w:t>на базе подведомственных Министерству науки и высшего образования Российской Федерации организаций для проведения мониторинга биологических рисков"</w:t>
            </w:r>
          </w:p>
        </w:tc>
      </w:tr>
      <w:tr w:rsidR="005D1545" w:rsidRPr="004623D7" w14:paraId="78E6B2A9" w14:textId="77777777" w:rsidTr="004623D7">
        <w:trPr>
          <w:cantSplit/>
          <w:trHeight w:val="20"/>
        </w:trPr>
        <w:tc>
          <w:tcPr>
            <w:tcW w:w="2849" w:type="dxa"/>
            <w:shd w:val="clear" w:color="auto" w:fill="auto"/>
            <w:noWrap/>
            <w:hideMark/>
          </w:tcPr>
          <w:p w14:paraId="1DA7603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51 4 00 00000</w:t>
            </w:r>
          </w:p>
        </w:tc>
        <w:tc>
          <w:tcPr>
            <w:tcW w:w="7612" w:type="dxa"/>
            <w:shd w:val="clear" w:color="auto" w:fill="auto"/>
            <w:hideMark/>
          </w:tcPr>
          <w:p w14:paraId="39226E1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Комплексы процессных мероприятий</w:t>
            </w:r>
          </w:p>
        </w:tc>
      </w:tr>
      <w:tr w:rsidR="005D1545" w:rsidRPr="004623D7" w14:paraId="540EB6CD" w14:textId="77777777" w:rsidTr="004623D7">
        <w:trPr>
          <w:cantSplit/>
          <w:trHeight w:val="20"/>
        </w:trPr>
        <w:tc>
          <w:tcPr>
            <w:tcW w:w="2849" w:type="dxa"/>
            <w:shd w:val="clear" w:color="auto" w:fill="auto"/>
            <w:noWrap/>
            <w:hideMark/>
          </w:tcPr>
          <w:p w14:paraId="4560E7B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51 4 01 00000</w:t>
            </w:r>
          </w:p>
        </w:tc>
        <w:tc>
          <w:tcPr>
            <w:tcW w:w="7612" w:type="dxa"/>
            <w:shd w:val="clear" w:color="auto" w:fill="auto"/>
            <w:hideMark/>
          </w:tcPr>
          <w:p w14:paraId="31A64E1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"Организация деятельности верификационного центра по вопросам антимикробной резистентности"</w:t>
            </w:r>
          </w:p>
        </w:tc>
      </w:tr>
      <w:tr w:rsidR="005D1545" w:rsidRPr="004623D7" w14:paraId="7B5D9E56" w14:textId="77777777" w:rsidTr="004623D7">
        <w:trPr>
          <w:cantSplit/>
          <w:trHeight w:val="20"/>
        </w:trPr>
        <w:tc>
          <w:tcPr>
            <w:tcW w:w="2849" w:type="dxa"/>
            <w:shd w:val="clear" w:color="auto" w:fill="auto"/>
            <w:noWrap/>
            <w:hideMark/>
          </w:tcPr>
          <w:p w14:paraId="5387A64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51 4 02 00000</w:t>
            </w:r>
          </w:p>
        </w:tc>
        <w:tc>
          <w:tcPr>
            <w:tcW w:w="7612" w:type="dxa"/>
            <w:shd w:val="clear" w:color="auto" w:fill="auto"/>
            <w:hideMark/>
          </w:tcPr>
          <w:p w14:paraId="1602901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Комплекс процессных мероприятий "Проведение анализов биохимических проб, представляемых организацией </w:t>
            </w:r>
            <w:r>
              <w:rPr>
                <w:rFonts w:eastAsia="Times New Roman" w:cs="Times New Roman"/>
                <w:szCs w:val="28"/>
                <w:lang w:eastAsia="ru-RU"/>
              </w:rPr>
              <w:t xml:space="preserve">                          </w:t>
            </w:r>
            <w:r w:rsidRPr="004623D7">
              <w:rPr>
                <w:rFonts w:eastAsia="Times New Roman" w:cs="Times New Roman"/>
                <w:szCs w:val="28"/>
                <w:lang w:eastAsia="ru-RU"/>
              </w:rPr>
              <w:t>по запрещению химического оружия (ОЗХО)"</w:t>
            </w:r>
          </w:p>
        </w:tc>
      </w:tr>
      <w:tr w:rsidR="005D1545" w:rsidRPr="004623D7" w14:paraId="1853A959" w14:textId="77777777" w:rsidTr="004623D7">
        <w:trPr>
          <w:cantSplit/>
          <w:trHeight w:val="20"/>
        </w:trPr>
        <w:tc>
          <w:tcPr>
            <w:tcW w:w="2849" w:type="dxa"/>
            <w:shd w:val="clear" w:color="auto" w:fill="auto"/>
            <w:noWrap/>
            <w:hideMark/>
          </w:tcPr>
          <w:p w14:paraId="519031F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51 4 02 60630</w:t>
            </w:r>
          </w:p>
        </w:tc>
        <w:tc>
          <w:tcPr>
            <w:tcW w:w="7612" w:type="dxa"/>
            <w:shd w:val="clear" w:color="auto" w:fill="auto"/>
            <w:hideMark/>
          </w:tcPr>
          <w:p w14:paraId="23DAB4B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Субсидия федеральному государственному унитарному предприятию "Научно-исследовательский институт гигиены, профпатологии и экологии человека" Федерального                      медико-биологического агентства на возмещение затрат, направленных на проведение анализа биохимических проб, представляемых Организацией по запрещению химического оружия</w:t>
            </w:r>
          </w:p>
        </w:tc>
      </w:tr>
      <w:tr w:rsidR="005D1545" w:rsidRPr="004623D7" w14:paraId="3B958C91" w14:textId="77777777" w:rsidTr="004623D7">
        <w:trPr>
          <w:cantSplit/>
          <w:trHeight w:val="20"/>
        </w:trPr>
        <w:tc>
          <w:tcPr>
            <w:tcW w:w="2849" w:type="dxa"/>
            <w:shd w:val="clear" w:color="auto" w:fill="auto"/>
            <w:noWrap/>
            <w:hideMark/>
          </w:tcPr>
          <w:p w14:paraId="5C947F2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51 4 03 00000</w:t>
            </w:r>
          </w:p>
        </w:tc>
        <w:tc>
          <w:tcPr>
            <w:tcW w:w="7612" w:type="dxa"/>
            <w:shd w:val="clear" w:color="auto" w:fill="auto"/>
            <w:hideMark/>
          </w:tcPr>
          <w:p w14:paraId="47DE70A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"Промышленная эксплуатация государственной информационной системы                        в области обеспечения биологической безопасности Российской Федерации"</w:t>
            </w:r>
          </w:p>
        </w:tc>
      </w:tr>
      <w:tr w:rsidR="005D1545" w:rsidRPr="004623D7" w14:paraId="1AED8853" w14:textId="77777777" w:rsidTr="004623D7">
        <w:trPr>
          <w:cantSplit/>
          <w:trHeight w:val="20"/>
        </w:trPr>
        <w:tc>
          <w:tcPr>
            <w:tcW w:w="2849" w:type="dxa"/>
            <w:shd w:val="clear" w:color="auto" w:fill="auto"/>
            <w:noWrap/>
            <w:hideMark/>
          </w:tcPr>
          <w:p w14:paraId="733E69D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51 4 04 00000</w:t>
            </w:r>
          </w:p>
        </w:tc>
        <w:tc>
          <w:tcPr>
            <w:tcW w:w="7612" w:type="dxa"/>
            <w:shd w:val="clear" w:color="auto" w:fill="auto"/>
            <w:hideMark/>
          </w:tcPr>
          <w:p w14:paraId="3C6F752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"Международное гуманитарное сотрудничество в сфере                                               санитарно-эпидемиологического благополучия"</w:t>
            </w:r>
          </w:p>
        </w:tc>
      </w:tr>
      <w:tr w:rsidR="005D1545" w:rsidRPr="004623D7" w14:paraId="3E421CBD" w14:textId="77777777" w:rsidTr="004623D7">
        <w:trPr>
          <w:cantSplit/>
          <w:trHeight w:val="20"/>
        </w:trPr>
        <w:tc>
          <w:tcPr>
            <w:tcW w:w="2849" w:type="dxa"/>
            <w:shd w:val="clear" w:color="auto" w:fill="auto"/>
            <w:noWrap/>
            <w:hideMark/>
          </w:tcPr>
          <w:p w14:paraId="25938C0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51 4 06 00000</w:t>
            </w:r>
          </w:p>
        </w:tc>
        <w:tc>
          <w:tcPr>
            <w:tcW w:w="7612" w:type="dxa"/>
            <w:shd w:val="clear" w:color="auto" w:fill="auto"/>
            <w:hideMark/>
          </w:tcPr>
          <w:p w14:paraId="286ED08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"Разработка средств                             и методов диагностики и профилактики от негативного воздействия опасных химических и биологических факторов на организм человека"</w:t>
            </w:r>
          </w:p>
        </w:tc>
      </w:tr>
      <w:tr w:rsidR="005D1545" w:rsidRPr="004623D7" w14:paraId="33EBC397" w14:textId="77777777" w:rsidTr="004623D7">
        <w:trPr>
          <w:cantSplit/>
          <w:trHeight w:val="20"/>
        </w:trPr>
        <w:tc>
          <w:tcPr>
            <w:tcW w:w="2849" w:type="dxa"/>
            <w:shd w:val="clear" w:color="auto" w:fill="auto"/>
            <w:noWrap/>
            <w:hideMark/>
          </w:tcPr>
          <w:p w14:paraId="09554EC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51 4 07 00000</w:t>
            </w:r>
          </w:p>
        </w:tc>
        <w:tc>
          <w:tcPr>
            <w:tcW w:w="7612" w:type="dxa"/>
            <w:shd w:val="clear" w:color="auto" w:fill="auto"/>
            <w:hideMark/>
          </w:tcPr>
          <w:p w14:paraId="28BB48F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готовности и реагирования на биологические и химические угрозы санитарно-эпидемиологического характера"</w:t>
            </w:r>
          </w:p>
        </w:tc>
      </w:tr>
      <w:tr w:rsidR="005D1545" w:rsidRPr="004623D7" w14:paraId="116EE9BF" w14:textId="77777777" w:rsidTr="004623D7">
        <w:trPr>
          <w:cantSplit/>
          <w:trHeight w:val="20"/>
        </w:trPr>
        <w:tc>
          <w:tcPr>
            <w:tcW w:w="2849" w:type="dxa"/>
            <w:shd w:val="clear" w:color="auto" w:fill="auto"/>
            <w:noWrap/>
            <w:hideMark/>
          </w:tcPr>
          <w:p w14:paraId="76BB3BB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51 4 09 00000</w:t>
            </w:r>
          </w:p>
        </w:tc>
        <w:tc>
          <w:tcPr>
            <w:tcW w:w="7612" w:type="dxa"/>
            <w:shd w:val="clear" w:color="auto" w:fill="auto"/>
            <w:hideMark/>
          </w:tcPr>
          <w:p w14:paraId="07EFB13B"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"Участие в проведении мониторинга биологических рисков"</w:t>
            </w:r>
          </w:p>
        </w:tc>
      </w:tr>
      <w:tr w:rsidR="005D1545" w:rsidRPr="004623D7" w14:paraId="38030B69" w14:textId="77777777" w:rsidTr="004623D7">
        <w:trPr>
          <w:cantSplit/>
          <w:trHeight w:val="20"/>
        </w:trPr>
        <w:tc>
          <w:tcPr>
            <w:tcW w:w="2849" w:type="dxa"/>
            <w:shd w:val="clear" w:color="auto" w:fill="auto"/>
            <w:noWrap/>
          </w:tcPr>
          <w:p w14:paraId="6709F88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51 4 10 00000</w:t>
            </w:r>
          </w:p>
        </w:tc>
        <w:tc>
          <w:tcPr>
            <w:tcW w:w="7612" w:type="dxa"/>
            <w:shd w:val="clear" w:color="auto" w:fill="auto"/>
          </w:tcPr>
          <w:p w14:paraId="049089C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"Организационно-техническое обеспечение ранжирования биологических рисков"</w:t>
            </w:r>
          </w:p>
        </w:tc>
      </w:tr>
      <w:tr w:rsidR="005D1545" w:rsidRPr="004623D7" w14:paraId="346B12C3" w14:textId="77777777" w:rsidTr="004623D7">
        <w:trPr>
          <w:cantSplit/>
          <w:trHeight w:val="20"/>
        </w:trPr>
        <w:tc>
          <w:tcPr>
            <w:tcW w:w="2849" w:type="dxa"/>
            <w:shd w:val="clear" w:color="auto" w:fill="auto"/>
            <w:noWrap/>
            <w:hideMark/>
          </w:tcPr>
          <w:p w14:paraId="67D98CB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53 0 00 00000</w:t>
            </w:r>
          </w:p>
        </w:tc>
        <w:tc>
          <w:tcPr>
            <w:tcW w:w="7612" w:type="dxa"/>
            <w:shd w:val="clear" w:color="auto" w:fill="auto"/>
            <w:hideMark/>
          </w:tcPr>
          <w:p w14:paraId="1FF9277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Государственная программа эффективного вовлечения                                в оборот земель сельскохозяйственного назначения </w:t>
            </w:r>
            <w:r>
              <w:rPr>
                <w:rFonts w:eastAsia="Times New Roman" w:cs="Times New Roman"/>
                <w:szCs w:val="28"/>
                <w:lang w:eastAsia="ru-RU"/>
              </w:rPr>
              <w:t xml:space="preserve">                              </w:t>
            </w:r>
            <w:r w:rsidRPr="004623D7">
              <w:rPr>
                <w:rFonts w:eastAsia="Times New Roman" w:cs="Times New Roman"/>
                <w:szCs w:val="28"/>
                <w:lang w:eastAsia="ru-RU"/>
              </w:rPr>
              <w:t>и развития мелиоративного комплекса Российской Федерации</w:t>
            </w:r>
          </w:p>
        </w:tc>
      </w:tr>
      <w:tr w:rsidR="005D1545" w:rsidRPr="004623D7" w14:paraId="6E8B3297" w14:textId="77777777" w:rsidTr="004623D7">
        <w:trPr>
          <w:cantSplit/>
          <w:trHeight w:val="20"/>
        </w:trPr>
        <w:tc>
          <w:tcPr>
            <w:tcW w:w="2849" w:type="dxa"/>
            <w:shd w:val="clear" w:color="auto" w:fill="auto"/>
            <w:noWrap/>
            <w:hideMark/>
          </w:tcPr>
          <w:p w14:paraId="0ABB8E3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53 2 00 00000</w:t>
            </w:r>
          </w:p>
        </w:tc>
        <w:tc>
          <w:tcPr>
            <w:tcW w:w="7612" w:type="dxa"/>
            <w:shd w:val="clear" w:color="auto" w:fill="auto"/>
            <w:hideMark/>
          </w:tcPr>
          <w:p w14:paraId="584BC9D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Федеральные проекты</w:t>
            </w:r>
          </w:p>
        </w:tc>
      </w:tr>
      <w:tr w:rsidR="005D1545" w:rsidRPr="004623D7" w14:paraId="2B4A3918" w14:textId="77777777" w:rsidTr="004623D7">
        <w:trPr>
          <w:cantSplit/>
          <w:trHeight w:val="20"/>
        </w:trPr>
        <w:tc>
          <w:tcPr>
            <w:tcW w:w="2849" w:type="dxa"/>
            <w:shd w:val="clear" w:color="auto" w:fill="auto"/>
            <w:noWrap/>
            <w:hideMark/>
          </w:tcPr>
          <w:p w14:paraId="6D20C3D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53 2 01 00000</w:t>
            </w:r>
          </w:p>
        </w:tc>
        <w:tc>
          <w:tcPr>
            <w:tcW w:w="7612" w:type="dxa"/>
            <w:shd w:val="clear" w:color="auto" w:fill="auto"/>
            <w:hideMark/>
          </w:tcPr>
          <w:p w14:paraId="1D06DC9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"Вовлечение в оборот и комплексная мелиорация земель сельскохозяйственного назначения"</w:t>
            </w:r>
          </w:p>
        </w:tc>
      </w:tr>
      <w:tr w:rsidR="005D1545" w:rsidRPr="004623D7" w14:paraId="309D0672" w14:textId="77777777" w:rsidTr="004623D7">
        <w:trPr>
          <w:cantSplit/>
          <w:trHeight w:val="20"/>
        </w:trPr>
        <w:tc>
          <w:tcPr>
            <w:tcW w:w="2849" w:type="dxa"/>
            <w:shd w:val="clear" w:color="auto" w:fill="auto"/>
            <w:noWrap/>
            <w:hideMark/>
          </w:tcPr>
          <w:p w14:paraId="597D213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53 2 01 55980</w:t>
            </w:r>
          </w:p>
        </w:tc>
        <w:tc>
          <w:tcPr>
            <w:tcW w:w="7612" w:type="dxa"/>
            <w:shd w:val="clear" w:color="auto" w:fill="auto"/>
            <w:hideMark/>
          </w:tcPr>
          <w:p w14:paraId="306F159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r>
      <w:tr w:rsidR="005D1545" w:rsidRPr="004623D7" w14:paraId="47846158" w14:textId="77777777" w:rsidTr="004623D7">
        <w:trPr>
          <w:cantSplit/>
          <w:trHeight w:val="20"/>
        </w:trPr>
        <w:tc>
          <w:tcPr>
            <w:tcW w:w="2849" w:type="dxa"/>
            <w:shd w:val="clear" w:color="auto" w:fill="auto"/>
            <w:noWrap/>
            <w:hideMark/>
          </w:tcPr>
          <w:p w14:paraId="130D182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53 2 01 55990</w:t>
            </w:r>
          </w:p>
        </w:tc>
        <w:tc>
          <w:tcPr>
            <w:tcW w:w="7612" w:type="dxa"/>
            <w:shd w:val="clear" w:color="auto" w:fill="auto"/>
            <w:hideMark/>
          </w:tcPr>
          <w:p w14:paraId="7864A11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на подготовку проектов межевания земельных участков и на проведение кадастровых работ</w:t>
            </w:r>
          </w:p>
        </w:tc>
      </w:tr>
      <w:tr w:rsidR="005D1545" w:rsidRPr="004623D7" w14:paraId="38466A6F" w14:textId="77777777" w:rsidTr="004623D7">
        <w:trPr>
          <w:cantSplit/>
          <w:trHeight w:val="20"/>
        </w:trPr>
        <w:tc>
          <w:tcPr>
            <w:tcW w:w="2849" w:type="dxa"/>
            <w:shd w:val="clear" w:color="auto" w:fill="auto"/>
            <w:noWrap/>
            <w:hideMark/>
          </w:tcPr>
          <w:p w14:paraId="3C97482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53 2 T2 00000</w:t>
            </w:r>
          </w:p>
        </w:tc>
        <w:tc>
          <w:tcPr>
            <w:tcW w:w="7612" w:type="dxa"/>
            <w:shd w:val="clear" w:color="auto" w:fill="auto"/>
            <w:hideMark/>
          </w:tcPr>
          <w:p w14:paraId="12B8028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"Экспорт продукции агропромышленного комплекса"</w:t>
            </w:r>
          </w:p>
        </w:tc>
      </w:tr>
      <w:tr w:rsidR="005D1545" w:rsidRPr="004623D7" w14:paraId="544B3AF5" w14:textId="77777777" w:rsidTr="004623D7">
        <w:trPr>
          <w:cantSplit/>
          <w:trHeight w:val="20"/>
        </w:trPr>
        <w:tc>
          <w:tcPr>
            <w:tcW w:w="2849" w:type="dxa"/>
            <w:shd w:val="clear" w:color="auto" w:fill="auto"/>
            <w:noWrap/>
            <w:hideMark/>
          </w:tcPr>
          <w:p w14:paraId="006DF94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53 2 T2 55680</w:t>
            </w:r>
          </w:p>
        </w:tc>
        <w:tc>
          <w:tcPr>
            <w:tcW w:w="7612" w:type="dxa"/>
            <w:shd w:val="clear" w:color="auto" w:fill="auto"/>
            <w:hideMark/>
          </w:tcPr>
          <w:p w14:paraId="16018B5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Реализация мероприятий в области мелиорации земель сельскохозяйственного назначения</w:t>
            </w:r>
          </w:p>
        </w:tc>
      </w:tr>
      <w:tr w:rsidR="005D1545" w:rsidRPr="004623D7" w14:paraId="31A60B1F" w14:textId="77777777" w:rsidTr="004623D7">
        <w:trPr>
          <w:cantSplit/>
          <w:trHeight w:val="20"/>
        </w:trPr>
        <w:tc>
          <w:tcPr>
            <w:tcW w:w="2849" w:type="dxa"/>
            <w:shd w:val="clear" w:color="auto" w:fill="auto"/>
            <w:noWrap/>
            <w:hideMark/>
          </w:tcPr>
          <w:p w14:paraId="6521B0B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53 3 00 00000</w:t>
            </w:r>
          </w:p>
        </w:tc>
        <w:tc>
          <w:tcPr>
            <w:tcW w:w="7612" w:type="dxa"/>
            <w:shd w:val="clear" w:color="auto" w:fill="auto"/>
            <w:hideMark/>
          </w:tcPr>
          <w:p w14:paraId="5886423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Ведомственные проекты</w:t>
            </w:r>
          </w:p>
        </w:tc>
      </w:tr>
      <w:tr w:rsidR="005D1545" w:rsidRPr="004623D7" w14:paraId="31503DCE" w14:textId="77777777" w:rsidTr="004623D7">
        <w:trPr>
          <w:cantSplit/>
          <w:trHeight w:val="20"/>
        </w:trPr>
        <w:tc>
          <w:tcPr>
            <w:tcW w:w="2849" w:type="dxa"/>
            <w:shd w:val="clear" w:color="auto" w:fill="auto"/>
            <w:noWrap/>
            <w:hideMark/>
          </w:tcPr>
          <w:p w14:paraId="4A057C6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53 3 01 00000</w:t>
            </w:r>
          </w:p>
        </w:tc>
        <w:tc>
          <w:tcPr>
            <w:tcW w:w="7612" w:type="dxa"/>
            <w:shd w:val="clear" w:color="auto" w:fill="auto"/>
            <w:hideMark/>
          </w:tcPr>
          <w:p w14:paraId="4F81601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"Создание и развитие информационных систем вовлечения в оборот земель сельскохозяйственного назначения и развития мелиоративного комплекса Российской Федерации"</w:t>
            </w:r>
          </w:p>
        </w:tc>
      </w:tr>
      <w:tr w:rsidR="005D1545" w:rsidRPr="004623D7" w14:paraId="3B88C83A" w14:textId="77777777" w:rsidTr="004623D7">
        <w:trPr>
          <w:cantSplit/>
          <w:trHeight w:val="20"/>
        </w:trPr>
        <w:tc>
          <w:tcPr>
            <w:tcW w:w="2849" w:type="dxa"/>
            <w:shd w:val="clear" w:color="auto" w:fill="auto"/>
            <w:noWrap/>
            <w:hideMark/>
          </w:tcPr>
          <w:p w14:paraId="6E5FCD7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53 3 02 00000</w:t>
            </w:r>
          </w:p>
        </w:tc>
        <w:tc>
          <w:tcPr>
            <w:tcW w:w="7612" w:type="dxa"/>
            <w:shd w:val="clear" w:color="auto" w:fill="auto"/>
            <w:hideMark/>
          </w:tcPr>
          <w:p w14:paraId="6C595E6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"Строительство, реконструкция                               и капитальный ремонт объектов мелиоративного комплекса государственной собственности Российской Федерации"</w:t>
            </w:r>
          </w:p>
        </w:tc>
      </w:tr>
      <w:tr w:rsidR="005D1545" w:rsidRPr="004623D7" w14:paraId="58DCC751" w14:textId="77777777" w:rsidTr="004623D7">
        <w:trPr>
          <w:cantSplit/>
          <w:trHeight w:val="20"/>
        </w:trPr>
        <w:tc>
          <w:tcPr>
            <w:tcW w:w="2849" w:type="dxa"/>
            <w:shd w:val="clear" w:color="auto" w:fill="auto"/>
            <w:noWrap/>
            <w:hideMark/>
          </w:tcPr>
          <w:p w14:paraId="0976355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53 4 00 00000</w:t>
            </w:r>
          </w:p>
        </w:tc>
        <w:tc>
          <w:tcPr>
            <w:tcW w:w="7612" w:type="dxa"/>
            <w:shd w:val="clear" w:color="auto" w:fill="auto"/>
            <w:hideMark/>
          </w:tcPr>
          <w:p w14:paraId="16E7E22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Комплексы процессных мероприятий</w:t>
            </w:r>
          </w:p>
        </w:tc>
      </w:tr>
      <w:tr w:rsidR="005D1545" w:rsidRPr="004623D7" w14:paraId="3D528FB8" w14:textId="77777777" w:rsidTr="004623D7">
        <w:trPr>
          <w:cantSplit/>
          <w:trHeight w:val="20"/>
        </w:trPr>
        <w:tc>
          <w:tcPr>
            <w:tcW w:w="2849" w:type="dxa"/>
            <w:shd w:val="clear" w:color="auto" w:fill="auto"/>
            <w:noWrap/>
            <w:hideMark/>
          </w:tcPr>
          <w:p w14:paraId="28D748A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53 4 01 00000</w:t>
            </w:r>
          </w:p>
        </w:tc>
        <w:tc>
          <w:tcPr>
            <w:tcW w:w="7612" w:type="dxa"/>
            <w:shd w:val="clear" w:color="auto" w:fill="auto"/>
            <w:hideMark/>
          </w:tcPr>
          <w:p w14:paraId="660A89B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эффективного управления мелиоративным комплексом                                 и организация рационального использования земель сельскохозяйственного назначения"</w:t>
            </w:r>
          </w:p>
        </w:tc>
      </w:tr>
      <w:tr w:rsidR="005D1545" w:rsidRPr="004623D7" w14:paraId="11F31A7E" w14:textId="77777777" w:rsidTr="004623D7">
        <w:trPr>
          <w:cantSplit/>
          <w:trHeight w:val="20"/>
        </w:trPr>
        <w:tc>
          <w:tcPr>
            <w:tcW w:w="2849" w:type="dxa"/>
            <w:shd w:val="clear" w:color="auto" w:fill="auto"/>
            <w:noWrap/>
            <w:hideMark/>
          </w:tcPr>
          <w:p w14:paraId="236055F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54 0 00 00000</w:t>
            </w:r>
          </w:p>
        </w:tc>
        <w:tc>
          <w:tcPr>
            <w:tcW w:w="7612" w:type="dxa"/>
            <w:shd w:val="clear" w:color="auto" w:fill="auto"/>
            <w:hideMark/>
          </w:tcPr>
          <w:p w14:paraId="41CDDF0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программа Российской Федерации "Национальная система пространственных данных"</w:t>
            </w:r>
          </w:p>
        </w:tc>
      </w:tr>
      <w:tr w:rsidR="005D1545" w:rsidRPr="004623D7" w14:paraId="17DD142F" w14:textId="77777777" w:rsidTr="004623D7">
        <w:trPr>
          <w:cantSplit/>
          <w:trHeight w:val="20"/>
        </w:trPr>
        <w:tc>
          <w:tcPr>
            <w:tcW w:w="2849" w:type="dxa"/>
            <w:shd w:val="clear" w:color="auto" w:fill="auto"/>
            <w:noWrap/>
            <w:hideMark/>
          </w:tcPr>
          <w:p w14:paraId="364C17A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54 2 00 00000</w:t>
            </w:r>
          </w:p>
        </w:tc>
        <w:tc>
          <w:tcPr>
            <w:tcW w:w="7612" w:type="dxa"/>
            <w:shd w:val="clear" w:color="auto" w:fill="auto"/>
            <w:hideMark/>
          </w:tcPr>
          <w:p w14:paraId="2034779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Федеральные проекты</w:t>
            </w:r>
          </w:p>
        </w:tc>
      </w:tr>
      <w:tr w:rsidR="005D1545" w:rsidRPr="004623D7" w14:paraId="140CE7C5" w14:textId="77777777" w:rsidTr="004623D7">
        <w:trPr>
          <w:cantSplit/>
          <w:trHeight w:val="20"/>
        </w:trPr>
        <w:tc>
          <w:tcPr>
            <w:tcW w:w="2849" w:type="dxa"/>
            <w:shd w:val="clear" w:color="auto" w:fill="auto"/>
            <w:noWrap/>
            <w:hideMark/>
          </w:tcPr>
          <w:p w14:paraId="175BFC4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54 2 4F 00000</w:t>
            </w:r>
          </w:p>
        </w:tc>
        <w:tc>
          <w:tcPr>
            <w:tcW w:w="7612" w:type="dxa"/>
            <w:shd w:val="clear" w:color="auto" w:fill="auto"/>
            <w:hideMark/>
          </w:tcPr>
          <w:p w14:paraId="3EE937C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"Национальная система пространственных данных"</w:t>
            </w:r>
          </w:p>
        </w:tc>
      </w:tr>
      <w:tr w:rsidR="005D1545" w:rsidRPr="004623D7" w14:paraId="56B1E966" w14:textId="77777777" w:rsidTr="004623D7">
        <w:trPr>
          <w:cantSplit/>
          <w:trHeight w:val="20"/>
        </w:trPr>
        <w:tc>
          <w:tcPr>
            <w:tcW w:w="2849" w:type="dxa"/>
            <w:shd w:val="clear" w:color="auto" w:fill="auto"/>
            <w:noWrap/>
            <w:hideMark/>
          </w:tcPr>
          <w:p w14:paraId="4E241F5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54 2 4F 55110</w:t>
            </w:r>
          </w:p>
        </w:tc>
        <w:tc>
          <w:tcPr>
            <w:tcW w:w="7612" w:type="dxa"/>
            <w:shd w:val="clear" w:color="auto" w:fill="auto"/>
            <w:hideMark/>
          </w:tcPr>
          <w:p w14:paraId="5AD273D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на проведение комплексных кадастровых работ</w:t>
            </w:r>
          </w:p>
        </w:tc>
      </w:tr>
      <w:tr w:rsidR="005D1545" w:rsidRPr="004623D7" w14:paraId="3898F016" w14:textId="77777777" w:rsidTr="004623D7">
        <w:trPr>
          <w:cantSplit/>
          <w:trHeight w:val="20"/>
        </w:trPr>
        <w:tc>
          <w:tcPr>
            <w:tcW w:w="2849" w:type="dxa"/>
            <w:shd w:val="clear" w:color="auto" w:fill="auto"/>
            <w:noWrap/>
            <w:hideMark/>
          </w:tcPr>
          <w:p w14:paraId="0253CB0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54 2 D6 00000</w:t>
            </w:r>
          </w:p>
        </w:tc>
        <w:tc>
          <w:tcPr>
            <w:tcW w:w="7612" w:type="dxa"/>
            <w:shd w:val="clear" w:color="auto" w:fill="auto"/>
            <w:hideMark/>
          </w:tcPr>
          <w:p w14:paraId="63A1286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"Цифровое государственное управление"</w:t>
            </w:r>
          </w:p>
        </w:tc>
      </w:tr>
      <w:tr w:rsidR="005D1545" w:rsidRPr="004623D7" w14:paraId="2D962684" w14:textId="77777777" w:rsidTr="004623D7">
        <w:trPr>
          <w:cantSplit/>
          <w:trHeight w:val="20"/>
        </w:trPr>
        <w:tc>
          <w:tcPr>
            <w:tcW w:w="2849" w:type="dxa"/>
            <w:shd w:val="clear" w:color="auto" w:fill="auto"/>
            <w:noWrap/>
          </w:tcPr>
          <w:p w14:paraId="5E3F4A9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val="en-US" w:eastAsia="ru-RU"/>
              </w:rPr>
              <w:t>54 2 Y4 00000</w:t>
            </w:r>
          </w:p>
        </w:tc>
        <w:tc>
          <w:tcPr>
            <w:tcW w:w="7612" w:type="dxa"/>
            <w:shd w:val="clear" w:color="auto" w:fill="auto"/>
          </w:tcPr>
          <w:p w14:paraId="3D1D717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"Стимулирование спроса                                                   на отечественные беспилотные авиационные системы"</w:t>
            </w:r>
          </w:p>
        </w:tc>
      </w:tr>
      <w:tr w:rsidR="005D1545" w:rsidRPr="004623D7" w14:paraId="20E1A34F" w14:textId="77777777" w:rsidTr="004623D7">
        <w:trPr>
          <w:cantSplit/>
          <w:trHeight w:val="20"/>
        </w:trPr>
        <w:tc>
          <w:tcPr>
            <w:tcW w:w="2849" w:type="dxa"/>
            <w:shd w:val="clear" w:color="auto" w:fill="auto"/>
            <w:noWrap/>
          </w:tcPr>
          <w:p w14:paraId="74505258"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val="en-US" w:eastAsia="ru-RU"/>
              </w:rPr>
              <w:t>54 2 Y4 67801</w:t>
            </w:r>
          </w:p>
        </w:tc>
        <w:tc>
          <w:tcPr>
            <w:tcW w:w="7612" w:type="dxa"/>
            <w:shd w:val="clear" w:color="auto" w:fill="auto"/>
          </w:tcPr>
          <w:p w14:paraId="4873E33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публично-правовой компании "Роскадастр" на закупку беспилотных авиационных систем</w:t>
            </w:r>
          </w:p>
        </w:tc>
      </w:tr>
      <w:tr w:rsidR="005D1545" w:rsidRPr="004623D7" w14:paraId="033621EA" w14:textId="77777777" w:rsidTr="004623D7">
        <w:trPr>
          <w:cantSplit/>
          <w:trHeight w:val="20"/>
        </w:trPr>
        <w:tc>
          <w:tcPr>
            <w:tcW w:w="2849" w:type="dxa"/>
            <w:shd w:val="clear" w:color="auto" w:fill="auto"/>
            <w:noWrap/>
            <w:hideMark/>
          </w:tcPr>
          <w:p w14:paraId="0B42C2C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54 3 00 00000</w:t>
            </w:r>
          </w:p>
        </w:tc>
        <w:tc>
          <w:tcPr>
            <w:tcW w:w="7612" w:type="dxa"/>
            <w:shd w:val="clear" w:color="auto" w:fill="auto"/>
            <w:hideMark/>
          </w:tcPr>
          <w:p w14:paraId="1B360A4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Ведомственные проекты</w:t>
            </w:r>
          </w:p>
        </w:tc>
      </w:tr>
      <w:tr w:rsidR="005D1545" w:rsidRPr="004623D7" w14:paraId="79FF6BB3" w14:textId="77777777" w:rsidTr="004623D7">
        <w:trPr>
          <w:cantSplit/>
          <w:trHeight w:val="20"/>
        </w:trPr>
        <w:tc>
          <w:tcPr>
            <w:tcW w:w="2849" w:type="dxa"/>
            <w:shd w:val="clear" w:color="auto" w:fill="auto"/>
            <w:noWrap/>
            <w:hideMark/>
          </w:tcPr>
          <w:p w14:paraId="4EBFBDB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54 4 00 00000</w:t>
            </w:r>
          </w:p>
        </w:tc>
        <w:tc>
          <w:tcPr>
            <w:tcW w:w="7612" w:type="dxa"/>
            <w:shd w:val="clear" w:color="auto" w:fill="auto"/>
            <w:hideMark/>
          </w:tcPr>
          <w:p w14:paraId="2CDECA3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Комплексы процессных мероприятий</w:t>
            </w:r>
          </w:p>
        </w:tc>
      </w:tr>
      <w:tr w:rsidR="005D1545" w:rsidRPr="004623D7" w14:paraId="65CF2199" w14:textId="77777777" w:rsidTr="004623D7">
        <w:trPr>
          <w:cantSplit/>
          <w:trHeight w:val="20"/>
        </w:trPr>
        <w:tc>
          <w:tcPr>
            <w:tcW w:w="2849" w:type="dxa"/>
            <w:shd w:val="clear" w:color="auto" w:fill="auto"/>
            <w:noWrap/>
            <w:hideMark/>
          </w:tcPr>
          <w:p w14:paraId="56D3B12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54 4 01 00000</w:t>
            </w:r>
          </w:p>
        </w:tc>
        <w:tc>
          <w:tcPr>
            <w:tcW w:w="7612" w:type="dxa"/>
            <w:shd w:val="clear" w:color="auto" w:fill="auto"/>
            <w:hideMark/>
          </w:tcPr>
          <w:p w14:paraId="124114F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государственного кадастрового учета, государственной регистрации прав, геодезии и картографии"</w:t>
            </w:r>
          </w:p>
        </w:tc>
      </w:tr>
      <w:tr w:rsidR="005D1545" w:rsidRPr="004623D7" w14:paraId="665E784D" w14:textId="77777777" w:rsidTr="004623D7">
        <w:trPr>
          <w:cantSplit/>
          <w:trHeight w:val="20"/>
        </w:trPr>
        <w:tc>
          <w:tcPr>
            <w:tcW w:w="2849" w:type="dxa"/>
            <w:shd w:val="clear" w:color="auto" w:fill="auto"/>
            <w:noWrap/>
            <w:hideMark/>
          </w:tcPr>
          <w:p w14:paraId="5648D5C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54 4 01 54710</w:t>
            </w:r>
          </w:p>
        </w:tc>
        <w:tc>
          <w:tcPr>
            <w:tcW w:w="7612" w:type="dxa"/>
            <w:shd w:val="clear" w:color="auto" w:fill="auto"/>
            <w:hideMark/>
          </w:tcPr>
          <w:p w14:paraId="433F16E7" w14:textId="7DF2F6F2"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Субвенции бюджетам Республики Крым и города федерального значения Севастополя на осуществление полномочий Российской Федерации в сферах государственной регистрации прав на недвижимое имущество и сделок с ним, государственного кадастрового учета недвижимого имущества, государственной кадастровой оценки, землеустройства, государственного мониторинга земель, а также функций федерального государственного земельного контроля (надзора), федерального государственного надзора за деятельностью саморегулируемых организаций оценщиков, федерального государственного контроля (надзора) за деятельностью саморегулируемых организаций арбитражных управляющих, федерального государственного надзора за деятельностью саморегулируемых организаций кадастровых инженеров</w:t>
            </w:r>
          </w:p>
        </w:tc>
      </w:tr>
      <w:tr w:rsidR="005D1545" w:rsidRPr="004623D7" w14:paraId="390DBF49" w14:textId="77777777" w:rsidTr="004623D7">
        <w:trPr>
          <w:cantSplit/>
          <w:trHeight w:val="20"/>
        </w:trPr>
        <w:tc>
          <w:tcPr>
            <w:tcW w:w="2849" w:type="dxa"/>
            <w:shd w:val="clear" w:color="auto" w:fill="auto"/>
            <w:noWrap/>
            <w:hideMark/>
          </w:tcPr>
          <w:p w14:paraId="513A20C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54 4 02 00000</w:t>
            </w:r>
          </w:p>
        </w:tc>
        <w:tc>
          <w:tcPr>
            <w:tcW w:w="7612" w:type="dxa"/>
            <w:shd w:val="clear" w:color="auto" w:fill="auto"/>
            <w:hideMark/>
          </w:tcPr>
          <w:p w14:paraId="3E074C7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функционирования единой платформы геопространственных данных"</w:t>
            </w:r>
          </w:p>
        </w:tc>
      </w:tr>
      <w:tr w:rsidR="005D1545" w:rsidRPr="004623D7" w14:paraId="0945AD72" w14:textId="77777777" w:rsidTr="004623D7">
        <w:trPr>
          <w:cantSplit/>
          <w:trHeight w:val="20"/>
        </w:trPr>
        <w:tc>
          <w:tcPr>
            <w:tcW w:w="2849" w:type="dxa"/>
            <w:shd w:val="clear" w:color="auto" w:fill="auto"/>
            <w:noWrap/>
            <w:hideMark/>
          </w:tcPr>
          <w:p w14:paraId="5F701AA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55 0 00 00000</w:t>
            </w:r>
          </w:p>
        </w:tc>
        <w:tc>
          <w:tcPr>
            <w:tcW w:w="7612" w:type="dxa"/>
            <w:shd w:val="clear" w:color="auto" w:fill="auto"/>
            <w:hideMark/>
          </w:tcPr>
          <w:p w14:paraId="6ABA546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программа Российской Федерации "Развитие туризма"</w:t>
            </w:r>
          </w:p>
        </w:tc>
      </w:tr>
      <w:tr w:rsidR="005D1545" w:rsidRPr="004623D7" w14:paraId="16302C92" w14:textId="77777777" w:rsidTr="004623D7">
        <w:trPr>
          <w:cantSplit/>
          <w:trHeight w:val="20"/>
        </w:trPr>
        <w:tc>
          <w:tcPr>
            <w:tcW w:w="2849" w:type="dxa"/>
            <w:shd w:val="clear" w:color="auto" w:fill="auto"/>
            <w:noWrap/>
            <w:hideMark/>
          </w:tcPr>
          <w:p w14:paraId="511BABB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55 2 00 00000</w:t>
            </w:r>
          </w:p>
        </w:tc>
        <w:tc>
          <w:tcPr>
            <w:tcW w:w="7612" w:type="dxa"/>
            <w:shd w:val="clear" w:color="auto" w:fill="auto"/>
            <w:hideMark/>
          </w:tcPr>
          <w:p w14:paraId="2D97088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Федеральные проекты</w:t>
            </w:r>
          </w:p>
        </w:tc>
      </w:tr>
      <w:tr w:rsidR="005D1545" w:rsidRPr="004623D7" w14:paraId="382081D4" w14:textId="77777777" w:rsidTr="004623D7">
        <w:trPr>
          <w:cantSplit/>
          <w:trHeight w:val="20"/>
        </w:trPr>
        <w:tc>
          <w:tcPr>
            <w:tcW w:w="2849" w:type="dxa"/>
            <w:shd w:val="clear" w:color="auto" w:fill="auto"/>
            <w:noWrap/>
            <w:hideMark/>
          </w:tcPr>
          <w:p w14:paraId="512A8F9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55 2 J1 00000</w:t>
            </w:r>
          </w:p>
        </w:tc>
        <w:tc>
          <w:tcPr>
            <w:tcW w:w="7612" w:type="dxa"/>
            <w:shd w:val="clear" w:color="auto" w:fill="auto"/>
            <w:hideMark/>
          </w:tcPr>
          <w:p w14:paraId="68D46B2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"Развитие туристической инфраструктуры"</w:t>
            </w:r>
          </w:p>
        </w:tc>
      </w:tr>
      <w:tr w:rsidR="005D1545" w:rsidRPr="004623D7" w14:paraId="1CD18C55" w14:textId="77777777" w:rsidTr="004623D7">
        <w:trPr>
          <w:cantSplit/>
          <w:trHeight w:val="20"/>
        </w:trPr>
        <w:tc>
          <w:tcPr>
            <w:tcW w:w="2849" w:type="dxa"/>
            <w:shd w:val="clear" w:color="auto" w:fill="auto"/>
            <w:noWrap/>
            <w:hideMark/>
          </w:tcPr>
          <w:p w14:paraId="52216BB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55 2 J1 52770</w:t>
            </w:r>
          </w:p>
        </w:tc>
        <w:tc>
          <w:tcPr>
            <w:tcW w:w="7612" w:type="dxa"/>
            <w:shd w:val="clear" w:color="auto" w:fill="auto"/>
            <w:hideMark/>
          </w:tcPr>
          <w:p w14:paraId="672F4E0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Кемеровской области - Кузбасса                  в целях софинансирования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w:t>
            </w:r>
          </w:p>
        </w:tc>
      </w:tr>
      <w:tr w:rsidR="005D1545" w:rsidRPr="004623D7" w14:paraId="794841DD" w14:textId="77777777" w:rsidTr="004623D7">
        <w:trPr>
          <w:cantSplit/>
          <w:trHeight w:val="20"/>
        </w:trPr>
        <w:tc>
          <w:tcPr>
            <w:tcW w:w="2849" w:type="dxa"/>
            <w:shd w:val="clear" w:color="auto" w:fill="auto"/>
            <w:noWrap/>
            <w:hideMark/>
          </w:tcPr>
          <w:p w14:paraId="2E01634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55 2 J1 53380</w:t>
            </w:r>
          </w:p>
        </w:tc>
        <w:tc>
          <w:tcPr>
            <w:tcW w:w="7612" w:type="dxa"/>
            <w:shd w:val="clear" w:color="auto" w:fill="auto"/>
            <w:hideMark/>
          </w:tcPr>
          <w:p w14:paraId="064AA92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Поддержка субъектов Российской Федерации для создания инженерной и транспортной инфраструктуры в целях развития туристских кластеров</w:t>
            </w:r>
          </w:p>
        </w:tc>
      </w:tr>
      <w:tr w:rsidR="005D1545" w:rsidRPr="004623D7" w14:paraId="73BE325C" w14:textId="77777777" w:rsidTr="004623D7">
        <w:trPr>
          <w:cantSplit/>
          <w:trHeight w:val="20"/>
        </w:trPr>
        <w:tc>
          <w:tcPr>
            <w:tcW w:w="2849" w:type="dxa"/>
            <w:shd w:val="clear" w:color="auto" w:fill="auto"/>
            <w:noWrap/>
          </w:tcPr>
          <w:p w14:paraId="6413AF6C"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val="en-US" w:eastAsia="ru-RU"/>
              </w:rPr>
              <w:t>55 2 J1 54390</w:t>
            </w:r>
          </w:p>
        </w:tc>
        <w:tc>
          <w:tcPr>
            <w:tcW w:w="7612" w:type="dxa"/>
            <w:shd w:val="clear" w:color="auto" w:fill="auto"/>
          </w:tcPr>
          <w:p w14:paraId="623DB10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Завершение ранее начатых мероприятий по строительству (реконструкции) объектов обеспечивающей инфраструктуры              с длительным сроком окупаемости</w:t>
            </w:r>
          </w:p>
        </w:tc>
      </w:tr>
      <w:tr w:rsidR="005D1545" w:rsidRPr="004623D7" w14:paraId="323ACE66" w14:textId="77777777" w:rsidTr="004623D7">
        <w:trPr>
          <w:cantSplit/>
          <w:trHeight w:val="20"/>
        </w:trPr>
        <w:tc>
          <w:tcPr>
            <w:tcW w:w="2849" w:type="dxa"/>
            <w:shd w:val="clear" w:color="auto" w:fill="auto"/>
            <w:noWrap/>
          </w:tcPr>
          <w:p w14:paraId="629EF02D"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val="en-US" w:eastAsia="ru-RU"/>
              </w:rPr>
              <w:t>55 2 J1 55220</w:t>
            </w:r>
          </w:p>
        </w:tc>
        <w:tc>
          <w:tcPr>
            <w:tcW w:w="7612" w:type="dxa"/>
            <w:shd w:val="clear" w:color="auto" w:fill="auto"/>
          </w:tcPr>
          <w:p w14:paraId="0670D8D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Создание модульных некапитальных средств размещения при реализации инвестиционных проектов</w:t>
            </w:r>
          </w:p>
        </w:tc>
      </w:tr>
      <w:tr w:rsidR="005D1545" w:rsidRPr="004623D7" w14:paraId="206DD1CE" w14:textId="77777777" w:rsidTr="004623D7">
        <w:trPr>
          <w:cantSplit/>
          <w:trHeight w:val="20"/>
        </w:trPr>
        <w:tc>
          <w:tcPr>
            <w:tcW w:w="2849" w:type="dxa"/>
            <w:shd w:val="clear" w:color="auto" w:fill="auto"/>
            <w:noWrap/>
          </w:tcPr>
          <w:p w14:paraId="150CFE4B"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val="en-US" w:eastAsia="ru-RU"/>
              </w:rPr>
              <w:t>55 2 J1 55580</w:t>
            </w:r>
          </w:p>
        </w:tc>
        <w:tc>
          <w:tcPr>
            <w:tcW w:w="7612" w:type="dxa"/>
            <w:shd w:val="clear" w:color="auto" w:fill="auto"/>
          </w:tcPr>
          <w:p w14:paraId="2E84318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Единая субсидия на достижение показателей государственной программы Российской Федерации "Развитие туризма"</w:t>
            </w:r>
          </w:p>
        </w:tc>
      </w:tr>
      <w:tr w:rsidR="005D1545" w:rsidRPr="004623D7" w14:paraId="0E8F5E47" w14:textId="77777777" w:rsidTr="004623D7">
        <w:trPr>
          <w:cantSplit/>
          <w:trHeight w:val="20"/>
        </w:trPr>
        <w:tc>
          <w:tcPr>
            <w:tcW w:w="2849" w:type="dxa"/>
            <w:shd w:val="clear" w:color="auto" w:fill="auto"/>
            <w:noWrap/>
            <w:hideMark/>
          </w:tcPr>
          <w:p w14:paraId="30168EA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55 2 J1 61780</w:t>
            </w:r>
          </w:p>
        </w:tc>
        <w:tc>
          <w:tcPr>
            <w:tcW w:w="7612" w:type="dxa"/>
            <w:shd w:val="clear" w:color="auto" w:fill="auto"/>
            <w:hideMark/>
          </w:tcPr>
          <w:p w14:paraId="6C6C373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Имущественный взнос Российской Федерации                                                     в государственную корпорацию развития "ВЭБ.РФ" на цели осуществления вклада в имущество общества с ограниченной ответственностью "Новые Городские Проекты" </w:t>
            </w:r>
            <w:r>
              <w:rPr>
                <w:rFonts w:eastAsia="Times New Roman" w:cs="Times New Roman"/>
                <w:szCs w:val="28"/>
                <w:lang w:eastAsia="ru-RU"/>
              </w:rPr>
              <w:t xml:space="preserve">                                     </w:t>
            </w:r>
            <w:r w:rsidRPr="004623D7">
              <w:rPr>
                <w:rFonts w:eastAsia="Times New Roman" w:cs="Times New Roman"/>
                <w:szCs w:val="28"/>
                <w:lang w:eastAsia="ru-RU"/>
              </w:rPr>
              <w:t>на обеспечение разработки федеральных туристических межрегиональных схем территориально-пространственного планирования</w:t>
            </w:r>
          </w:p>
        </w:tc>
      </w:tr>
      <w:tr w:rsidR="005D1545" w:rsidRPr="004623D7" w14:paraId="167EF9AC" w14:textId="77777777" w:rsidTr="004623D7">
        <w:trPr>
          <w:cantSplit/>
          <w:trHeight w:val="20"/>
        </w:trPr>
        <w:tc>
          <w:tcPr>
            <w:tcW w:w="2849" w:type="dxa"/>
            <w:shd w:val="clear" w:color="auto" w:fill="auto"/>
            <w:noWrap/>
            <w:hideMark/>
          </w:tcPr>
          <w:p w14:paraId="2D2071E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55 2 J1 61781</w:t>
            </w:r>
          </w:p>
        </w:tc>
        <w:tc>
          <w:tcPr>
            <w:tcW w:w="7612" w:type="dxa"/>
            <w:shd w:val="clear" w:color="auto" w:fill="auto"/>
            <w:hideMark/>
          </w:tcPr>
          <w:p w14:paraId="50BDA56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Реализация механизма государственной поддержки инвестиционных проектов по созданию туристической инфраструктуры в форме льготного кредитования</w:t>
            </w:r>
          </w:p>
        </w:tc>
      </w:tr>
      <w:tr w:rsidR="005D1545" w:rsidRPr="004623D7" w14:paraId="2D9CE01B" w14:textId="77777777" w:rsidTr="004623D7">
        <w:trPr>
          <w:cantSplit/>
          <w:trHeight w:val="20"/>
        </w:trPr>
        <w:tc>
          <w:tcPr>
            <w:tcW w:w="2849" w:type="dxa"/>
            <w:shd w:val="clear" w:color="auto" w:fill="auto"/>
            <w:noWrap/>
            <w:hideMark/>
          </w:tcPr>
          <w:p w14:paraId="203CF72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55 2 J1 62425</w:t>
            </w:r>
          </w:p>
        </w:tc>
        <w:tc>
          <w:tcPr>
            <w:tcW w:w="7612" w:type="dxa"/>
            <w:shd w:val="clear" w:color="auto" w:fill="auto"/>
            <w:hideMark/>
          </w:tcPr>
          <w:p w14:paraId="5DE176F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Взнос в уставный капитал акционерного общества "Корпорация Туризм.РФ", г. Москва, в целях обеспечения реализации инвестиционных проектов</w:t>
            </w:r>
          </w:p>
        </w:tc>
      </w:tr>
      <w:tr w:rsidR="005D1545" w:rsidRPr="004623D7" w14:paraId="2A00538D" w14:textId="77777777" w:rsidTr="004623D7">
        <w:trPr>
          <w:cantSplit/>
          <w:trHeight w:val="20"/>
        </w:trPr>
        <w:tc>
          <w:tcPr>
            <w:tcW w:w="2849" w:type="dxa"/>
            <w:shd w:val="clear" w:color="auto" w:fill="auto"/>
            <w:noWrap/>
            <w:hideMark/>
          </w:tcPr>
          <w:p w14:paraId="764E3C8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55 2 J2 00000</w:t>
            </w:r>
          </w:p>
        </w:tc>
        <w:tc>
          <w:tcPr>
            <w:tcW w:w="7612" w:type="dxa"/>
            <w:shd w:val="clear" w:color="auto" w:fill="auto"/>
            <w:hideMark/>
          </w:tcPr>
          <w:p w14:paraId="327412C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"Повышение доступности туристических продуктов"</w:t>
            </w:r>
          </w:p>
        </w:tc>
      </w:tr>
      <w:tr w:rsidR="005D1545" w:rsidRPr="004623D7" w14:paraId="5B107519" w14:textId="77777777" w:rsidTr="004623D7">
        <w:trPr>
          <w:cantSplit/>
          <w:trHeight w:val="20"/>
        </w:trPr>
        <w:tc>
          <w:tcPr>
            <w:tcW w:w="2849" w:type="dxa"/>
            <w:shd w:val="clear" w:color="auto" w:fill="auto"/>
            <w:noWrap/>
            <w:hideMark/>
          </w:tcPr>
          <w:p w14:paraId="69920F1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55 2 J2 60277</w:t>
            </w:r>
          </w:p>
        </w:tc>
        <w:tc>
          <w:tcPr>
            <w:tcW w:w="7612" w:type="dxa"/>
            <w:shd w:val="clear" w:color="auto" w:fill="auto"/>
            <w:hideMark/>
          </w:tcPr>
          <w:p w14:paraId="235A523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организаций, обеспечивающих увеличение количества посетивших Российскую Федерацию иностранных туристов</w:t>
            </w:r>
          </w:p>
        </w:tc>
      </w:tr>
      <w:tr w:rsidR="005D1545" w:rsidRPr="004623D7" w14:paraId="14791E7E" w14:textId="77777777" w:rsidTr="004623D7">
        <w:trPr>
          <w:cantSplit/>
          <w:trHeight w:val="20"/>
        </w:trPr>
        <w:tc>
          <w:tcPr>
            <w:tcW w:w="2849" w:type="dxa"/>
            <w:shd w:val="clear" w:color="auto" w:fill="auto"/>
            <w:noWrap/>
            <w:hideMark/>
          </w:tcPr>
          <w:p w14:paraId="2169229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55 2 J2 62686</w:t>
            </w:r>
          </w:p>
        </w:tc>
        <w:tc>
          <w:tcPr>
            <w:tcW w:w="7612" w:type="dxa"/>
            <w:shd w:val="clear" w:color="auto" w:fill="auto"/>
            <w:hideMark/>
          </w:tcPr>
          <w:p w14:paraId="5961B56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Государственная поддержка автономной некоммерческой организации "Национальные приоритеты" в целях обеспечения реализации комплекса мероприятий, направленных на популяризацию внутреннего туризма, стимулирование спроса в сезоны пониженного спроса, </w:t>
            </w:r>
            <w:r>
              <w:rPr>
                <w:rFonts w:eastAsia="Times New Roman" w:cs="Times New Roman"/>
                <w:szCs w:val="28"/>
                <w:lang w:eastAsia="ru-RU"/>
              </w:rPr>
              <w:t xml:space="preserve">                          </w:t>
            </w:r>
            <w:r w:rsidRPr="004623D7">
              <w:rPr>
                <w:rFonts w:eastAsia="Times New Roman" w:cs="Times New Roman"/>
                <w:szCs w:val="28"/>
                <w:lang w:eastAsia="ru-RU"/>
              </w:rPr>
              <w:t>а также повышение информированности граждан Российской Федерации о туристских возможностях внутри страны</w:t>
            </w:r>
          </w:p>
        </w:tc>
      </w:tr>
      <w:tr w:rsidR="005D1545" w:rsidRPr="004623D7" w14:paraId="537095A3" w14:textId="77777777" w:rsidTr="004623D7">
        <w:trPr>
          <w:cantSplit/>
          <w:trHeight w:val="20"/>
        </w:trPr>
        <w:tc>
          <w:tcPr>
            <w:tcW w:w="2849" w:type="dxa"/>
            <w:shd w:val="clear" w:color="auto" w:fill="auto"/>
            <w:noWrap/>
            <w:hideMark/>
          </w:tcPr>
          <w:p w14:paraId="059374B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55 2 J2 62687</w:t>
            </w:r>
          </w:p>
        </w:tc>
        <w:tc>
          <w:tcPr>
            <w:tcW w:w="7612" w:type="dxa"/>
            <w:shd w:val="clear" w:color="auto" w:fill="auto"/>
            <w:hideMark/>
          </w:tcPr>
          <w:p w14:paraId="04F2032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Создание и внедрение программы стимулирования внутренних коммерческих воздушных перевозок пассажиров, организованных туроператорами на внутренних направлениях</w:t>
            </w:r>
          </w:p>
        </w:tc>
      </w:tr>
      <w:tr w:rsidR="005D1545" w:rsidRPr="004623D7" w14:paraId="40275265" w14:textId="77777777" w:rsidTr="004623D7">
        <w:trPr>
          <w:cantSplit/>
          <w:trHeight w:val="20"/>
        </w:trPr>
        <w:tc>
          <w:tcPr>
            <w:tcW w:w="2849" w:type="dxa"/>
            <w:shd w:val="clear" w:color="auto" w:fill="auto"/>
            <w:noWrap/>
          </w:tcPr>
          <w:p w14:paraId="2129623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 xml:space="preserve">55 2 </w:t>
            </w:r>
            <w:r w:rsidRPr="004623D7">
              <w:rPr>
                <w:rFonts w:eastAsia="Times New Roman" w:cs="Times New Roman"/>
                <w:szCs w:val="28"/>
                <w:lang w:val="en-US" w:eastAsia="ru-RU"/>
              </w:rPr>
              <w:t>J2 62</w:t>
            </w:r>
            <w:r w:rsidRPr="004623D7">
              <w:rPr>
                <w:rFonts w:eastAsia="Times New Roman" w:cs="Times New Roman"/>
                <w:szCs w:val="28"/>
                <w:lang w:eastAsia="ru-RU"/>
              </w:rPr>
              <w:t>761</w:t>
            </w:r>
          </w:p>
        </w:tc>
        <w:tc>
          <w:tcPr>
            <w:tcW w:w="7612" w:type="dxa"/>
            <w:shd w:val="clear" w:color="auto" w:fill="auto"/>
          </w:tcPr>
          <w:p w14:paraId="4BA97CD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Грант в форме субсидии автономной некоммерческой организации "Больше, чем путешествие" на финансовое обеспечение мероприятий в целях направления                                                    в туристические поездки участников программы                      гражданско-патриотического и общественно полезного молодежного туризма "Больше, чем путешествие"</w:t>
            </w:r>
          </w:p>
        </w:tc>
      </w:tr>
      <w:tr w:rsidR="005D1545" w:rsidRPr="004623D7" w14:paraId="31772F44" w14:textId="77777777" w:rsidTr="004623D7">
        <w:trPr>
          <w:cantSplit/>
          <w:trHeight w:val="20"/>
        </w:trPr>
        <w:tc>
          <w:tcPr>
            <w:tcW w:w="2849" w:type="dxa"/>
            <w:shd w:val="clear" w:color="auto" w:fill="auto"/>
            <w:noWrap/>
            <w:hideMark/>
          </w:tcPr>
          <w:p w14:paraId="3F90C40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55 2 J3 00000</w:t>
            </w:r>
          </w:p>
        </w:tc>
        <w:tc>
          <w:tcPr>
            <w:tcW w:w="7612" w:type="dxa"/>
            <w:shd w:val="clear" w:color="auto" w:fill="auto"/>
            <w:hideMark/>
          </w:tcPr>
          <w:p w14:paraId="2FBE455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Федеральный проект "Совершенствование управления </w:t>
            </w:r>
            <w:r>
              <w:rPr>
                <w:rFonts w:eastAsia="Times New Roman" w:cs="Times New Roman"/>
                <w:szCs w:val="28"/>
                <w:lang w:eastAsia="ru-RU"/>
              </w:rPr>
              <w:t xml:space="preserve">                          </w:t>
            </w:r>
            <w:r w:rsidRPr="004623D7">
              <w:rPr>
                <w:rFonts w:eastAsia="Times New Roman" w:cs="Times New Roman"/>
                <w:szCs w:val="28"/>
                <w:lang w:eastAsia="ru-RU"/>
              </w:rPr>
              <w:t>в сфере туризма"</w:t>
            </w:r>
          </w:p>
        </w:tc>
      </w:tr>
      <w:tr w:rsidR="005D1545" w:rsidRPr="004623D7" w14:paraId="2B710100" w14:textId="77777777" w:rsidTr="004623D7">
        <w:trPr>
          <w:cantSplit/>
          <w:trHeight w:val="20"/>
        </w:trPr>
        <w:tc>
          <w:tcPr>
            <w:tcW w:w="2849" w:type="dxa"/>
            <w:shd w:val="clear" w:color="auto" w:fill="auto"/>
            <w:noWrap/>
            <w:hideMark/>
          </w:tcPr>
          <w:p w14:paraId="445D059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55 2 J3 30290</w:t>
            </w:r>
          </w:p>
        </w:tc>
        <w:tc>
          <w:tcPr>
            <w:tcW w:w="7612" w:type="dxa"/>
            <w:shd w:val="clear" w:color="auto" w:fill="auto"/>
            <w:hideMark/>
          </w:tcPr>
          <w:p w14:paraId="3FAB588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Премии Правительства Российской Федерации в области туризма</w:t>
            </w:r>
          </w:p>
        </w:tc>
      </w:tr>
      <w:tr w:rsidR="005D1545" w:rsidRPr="004623D7" w14:paraId="68E8C0A0" w14:textId="77777777" w:rsidTr="004623D7">
        <w:trPr>
          <w:cantSplit/>
          <w:trHeight w:val="20"/>
        </w:trPr>
        <w:tc>
          <w:tcPr>
            <w:tcW w:w="2849" w:type="dxa"/>
            <w:shd w:val="clear" w:color="auto" w:fill="auto"/>
            <w:noWrap/>
          </w:tcPr>
          <w:p w14:paraId="2940266E"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val="en-US" w:eastAsia="ru-RU"/>
              </w:rPr>
              <w:t>55 2 J3 61700</w:t>
            </w:r>
          </w:p>
        </w:tc>
        <w:tc>
          <w:tcPr>
            <w:tcW w:w="7612" w:type="dxa"/>
            <w:shd w:val="clear" w:color="auto" w:fill="auto"/>
          </w:tcPr>
          <w:p w14:paraId="1D0F241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Грант в форме субсидии федеральному государственному бюджетному образовательному учреждению высшего образования "Российский государственный университет туризма и сервиса" в целях обеспечения деятельности федерального ресурсного центра подготовки кадров для индустрии туризма и гостеприимства</w:t>
            </w:r>
          </w:p>
        </w:tc>
      </w:tr>
      <w:tr w:rsidR="005D1545" w:rsidRPr="004623D7" w14:paraId="23BB618A" w14:textId="77777777" w:rsidTr="004623D7">
        <w:trPr>
          <w:cantSplit/>
          <w:trHeight w:val="20"/>
        </w:trPr>
        <w:tc>
          <w:tcPr>
            <w:tcW w:w="2849" w:type="dxa"/>
            <w:shd w:val="clear" w:color="auto" w:fill="auto"/>
            <w:noWrap/>
          </w:tcPr>
          <w:p w14:paraId="4432A965"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val="en-US" w:eastAsia="ru-RU"/>
              </w:rPr>
              <w:t>55 2 J3 61701</w:t>
            </w:r>
          </w:p>
        </w:tc>
        <w:tc>
          <w:tcPr>
            <w:tcW w:w="7612" w:type="dxa"/>
            <w:shd w:val="clear" w:color="auto" w:fill="auto"/>
          </w:tcPr>
          <w:p w14:paraId="6699576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Грант в форме субсидии федеральному государственному бюджетному образовательному учреждению высшего образования "Поволжский государственный университет физической культуры, спорта и туризма" в целях обеспечения деятельности центра развития кадрового потенциала туристической отрасли</w:t>
            </w:r>
          </w:p>
        </w:tc>
      </w:tr>
      <w:tr w:rsidR="005D1545" w:rsidRPr="004623D7" w14:paraId="4FF913EA" w14:textId="77777777" w:rsidTr="004623D7">
        <w:trPr>
          <w:cantSplit/>
          <w:trHeight w:val="20"/>
        </w:trPr>
        <w:tc>
          <w:tcPr>
            <w:tcW w:w="2849" w:type="dxa"/>
            <w:shd w:val="clear" w:color="auto" w:fill="auto"/>
            <w:noWrap/>
          </w:tcPr>
          <w:p w14:paraId="6699B16A"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eastAsia="ru-RU"/>
              </w:rPr>
              <w:t xml:space="preserve">55 2 </w:t>
            </w:r>
            <w:r w:rsidRPr="004623D7">
              <w:rPr>
                <w:rFonts w:eastAsia="Times New Roman" w:cs="Times New Roman"/>
                <w:szCs w:val="28"/>
                <w:lang w:val="en-US" w:eastAsia="ru-RU"/>
              </w:rPr>
              <w:t>J3 61702</w:t>
            </w:r>
          </w:p>
        </w:tc>
        <w:tc>
          <w:tcPr>
            <w:tcW w:w="7612" w:type="dxa"/>
            <w:shd w:val="clear" w:color="auto" w:fill="auto"/>
          </w:tcPr>
          <w:p w14:paraId="313817E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автономной некоммерческой организации "Центр компетенций в сфере туризма                                          и гостеприимства" в целях обеспечения деятельности международного центра компетенций в сфере туризма                                 и гостеприимства в г. Санкт-Петербурге</w:t>
            </w:r>
          </w:p>
        </w:tc>
      </w:tr>
      <w:tr w:rsidR="005D1545" w:rsidRPr="004623D7" w14:paraId="1059F4F2" w14:textId="77777777" w:rsidTr="004623D7">
        <w:trPr>
          <w:cantSplit/>
          <w:trHeight w:val="20"/>
        </w:trPr>
        <w:tc>
          <w:tcPr>
            <w:tcW w:w="2849" w:type="dxa"/>
            <w:shd w:val="clear" w:color="auto" w:fill="auto"/>
            <w:noWrap/>
          </w:tcPr>
          <w:p w14:paraId="217DD78B"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val="en-US" w:eastAsia="ru-RU"/>
              </w:rPr>
              <w:t>55 2 J3 64698</w:t>
            </w:r>
          </w:p>
        </w:tc>
        <w:tc>
          <w:tcPr>
            <w:tcW w:w="7612" w:type="dxa"/>
            <w:shd w:val="clear" w:color="auto" w:fill="auto"/>
          </w:tcPr>
          <w:p w14:paraId="73C2B9A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Фонда "Центр стратегических разработок" в целях выполнения работ                                                                           по экспертно-аналитическому обеспечению развития туризма     и индустрии гостеприимства</w:t>
            </w:r>
          </w:p>
        </w:tc>
      </w:tr>
      <w:tr w:rsidR="005D1545" w:rsidRPr="004623D7" w14:paraId="6C12DDAD" w14:textId="77777777" w:rsidTr="004623D7">
        <w:trPr>
          <w:cantSplit/>
          <w:trHeight w:val="20"/>
        </w:trPr>
        <w:tc>
          <w:tcPr>
            <w:tcW w:w="2849" w:type="dxa"/>
            <w:shd w:val="clear" w:color="auto" w:fill="auto"/>
            <w:noWrap/>
            <w:hideMark/>
          </w:tcPr>
          <w:p w14:paraId="6616AC5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55 4 00 00000</w:t>
            </w:r>
          </w:p>
        </w:tc>
        <w:tc>
          <w:tcPr>
            <w:tcW w:w="7612" w:type="dxa"/>
            <w:shd w:val="clear" w:color="auto" w:fill="auto"/>
            <w:hideMark/>
          </w:tcPr>
          <w:p w14:paraId="0EDDBFC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Комплексы процессных мероприятий</w:t>
            </w:r>
          </w:p>
        </w:tc>
      </w:tr>
      <w:tr w:rsidR="005D1545" w:rsidRPr="004623D7" w14:paraId="66AC112D" w14:textId="77777777" w:rsidTr="004623D7">
        <w:trPr>
          <w:cantSplit/>
          <w:trHeight w:val="20"/>
        </w:trPr>
        <w:tc>
          <w:tcPr>
            <w:tcW w:w="2849" w:type="dxa"/>
            <w:shd w:val="clear" w:color="auto" w:fill="auto"/>
            <w:noWrap/>
            <w:hideMark/>
          </w:tcPr>
          <w:p w14:paraId="2ACF326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55 4 01 00000</w:t>
            </w:r>
          </w:p>
        </w:tc>
        <w:tc>
          <w:tcPr>
            <w:tcW w:w="7612" w:type="dxa"/>
            <w:shd w:val="clear" w:color="auto" w:fill="auto"/>
            <w:hideMark/>
          </w:tcPr>
          <w:p w14:paraId="69CC88E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"Обеспечение системы управления в сфере туризма"</w:t>
            </w:r>
          </w:p>
        </w:tc>
      </w:tr>
      <w:tr w:rsidR="005D1545" w:rsidRPr="004623D7" w14:paraId="66676B5C" w14:textId="77777777" w:rsidTr="004623D7">
        <w:trPr>
          <w:cantSplit/>
          <w:trHeight w:val="20"/>
        </w:trPr>
        <w:tc>
          <w:tcPr>
            <w:tcW w:w="2849" w:type="dxa"/>
            <w:shd w:val="clear" w:color="auto" w:fill="auto"/>
            <w:noWrap/>
            <w:hideMark/>
          </w:tcPr>
          <w:p w14:paraId="721BEBB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55 4 02 00000</w:t>
            </w:r>
          </w:p>
        </w:tc>
        <w:tc>
          <w:tcPr>
            <w:tcW w:w="7612" w:type="dxa"/>
            <w:shd w:val="clear" w:color="auto" w:fill="auto"/>
            <w:hideMark/>
          </w:tcPr>
          <w:p w14:paraId="342E11A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"Организационно-аналитическое обеспечение реализации государственной программы"</w:t>
            </w:r>
          </w:p>
        </w:tc>
      </w:tr>
      <w:tr w:rsidR="005D1545" w:rsidRPr="004623D7" w14:paraId="79D31859" w14:textId="77777777" w:rsidTr="004623D7">
        <w:trPr>
          <w:cantSplit/>
          <w:trHeight w:val="20"/>
        </w:trPr>
        <w:tc>
          <w:tcPr>
            <w:tcW w:w="2849" w:type="dxa"/>
            <w:shd w:val="clear" w:color="auto" w:fill="auto"/>
            <w:noWrap/>
          </w:tcPr>
          <w:p w14:paraId="288E9DC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55 4 03 00000</w:t>
            </w:r>
          </w:p>
        </w:tc>
        <w:tc>
          <w:tcPr>
            <w:tcW w:w="7612" w:type="dxa"/>
            <w:shd w:val="clear" w:color="auto" w:fill="auto"/>
          </w:tcPr>
          <w:p w14:paraId="0247068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"Организационно-аналитическое обеспечение, мониторинг и координация мероприятий по строительству объектов туристической инфраструктуры"</w:t>
            </w:r>
          </w:p>
        </w:tc>
      </w:tr>
      <w:tr w:rsidR="005D1545" w:rsidRPr="004623D7" w14:paraId="6B8A23FE" w14:textId="77777777" w:rsidTr="004623D7">
        <w:trPr>
          <w:cantSplit/>
          <w:trHeight w:val="20"/>
        </w:trPr>
        <w:tc>
          <w:tcPr>
            <w:tcW w:w="2849" w:type="dxa"/>
            <w:shd w:val="clear" w:color="auto" w:fill="auto"/>
            <w:noWrap/>
            <w:hideMark/>
          </w:tcPr>
          <w:p w14:paraId="325A195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56 0 00 00000</w:t>
            </w:r>
          </w:p>
        </w:tc>
        <w:tc>
          <w:tcPr>
            <w:tcW w:w="7612" w:type="dxa"/>
            <w:shd w:val="clear" w:color="auto" w:fill="auto"/>
            <w:hideMark/>
          </w:tcPr>
          <w:p w14:paraId="458A73D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программа Российской Федерации "Содействие международному развитию"</w:t>
            </w:r>
          </w:p>
        </w:tc>
      </w:tr>
      <w:tr w:rsidR="005D1545" w:rsidRPr="004623D7" w14:paraId="73F0CE83" w14:textId="77777777" w:rsidTr="004623D7">
        <w:trPr>
          <w:cantSplit/>
          <w:trHeight w:val="20"/>
        </w:trPr>
        <w:tc>
          <w:tcPr>
            <w:tcW w:w="2849" w:type="dxa"/>
            <w:shd w:val="clear" w:color="auto" w:fill="auto"/>
            <w:noWrap/>
            <w:hideMark/>
          </w:tcPr>
          <w:p w14:paraId="2D93A5E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56 4 00 00000</w:t>
            </w:r>
          </w:p>
        </w:tc>
        <w:tc>
          <w:tcPr>
            <w:tcW w:w="7612" w:type="dxa"/>
            <w:shd w:val="clear" w:color="auto" w:fill="auto"/>
            <w:hideMark/>
          </w:tcPr>
          <w:p w14:paraId="14509F0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Комплексы процессных мероприятий</w:t>
            </w:r>
          </w:p>
        </w:tc>
      </w:tr>
      <w:tr w:rsidR="005D1545" w:rsidRPr="004623D7" w14:paraId="7843DA2D" w14:textId="77777777" w:rsidTr="004623D7">
        <w:trPr>
          <w:cantSplit/>
          <w:trHeight w:val="20"/>
        </w:trPr>
        <w:tc>
          <w:tcPr>
            <w:tcW w:w="2849" w:type="dxa"/>
            <w:shd w:val="clear" w:color="auto" w:fill="auto"/>
            <w:noWrap/>
            <w:hideMark/>
          </w:tcPr>
          <w:p w14:paraId="782F800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56 4 01 00000</w:t>
            </w:r>
          </w:p>
        </w:tc>
        <w:tc>
          <w:tcPr>
            <w:tcW w:w="7612" w:type="dxa"/>
            <w:shd w:val="clear" w:color="auto" w:fill="auto"/>
            <w:hideMark/>
          </w:tcPr>
          <w:p w14:paraId="514FAA4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"Выработка и реализация государственной политики в сфере содействия международному развитию"</w:t>
            </w:r>
          </w:p>
        </w:tc>
      </w:tr>
      <w:tr w:rsidR="005D1545" w:rsidRPr="004623D7" w14:paraId="1A1ED739" w14:textId="77777777" w:rsidTr="004623D7">
        <w:trPr>
          <w:cantSplit/>
          <w:trHeight w:val="20"/>
        </w:trPr>
        <w:tc>
          <w:tcPr>
            <w:tcW w:w="2849" w:type="dxa"/>
            <w:shd w:val="clear" w:color="auto" w:fill="auto"/>
            <w:noWrap/>
            <w:hideMark/>
          </w:tcPr>
          <w:p w14:paraId="5E15EAA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56 4 02 00000</w:t>
            </w:r>
          </w:p>
        </w:tc>
        <w:tc>
          <w:tcPr>
            <w:tcW w:w="7612" w:type="dxa"/>
            <w:shd w:val="clear" w:color="auto" w:fill="auto"/>
            <w:hideMark/>
          </w:tcPr>
          <w:p w14:paraId="09D70D1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Комплекс процессных мероприятий                                           "Организационно-аналитическое сопровождение                                            и координация деятельности Российской Федерации </w:t>
            </w:r>
            <w:r>
              <w:rPr>
                <w:rFonts w:eastAsia="Times New Roman" w:cs="Times New Roman"/>
                <w:szCs w:val="28"/>
                <w:lang w:eastAsia="ru-RU"/>
              </w:rPr>
              <w:t xml:space="preserve">                          </w:t>
            </w:r>
            <w:r w:rsidRPr="004623D7">
              <w:rPr>
                <w:rFonts w:eastAsia="Times New Roman" w:cs="Times New Roman"/>
                <w:szCs w:val="28"/>
                <w:lang w:eastAsia="ru-RU"/>
              </w:rPr>
              <w:t xml:space="preserve">в сфере содействия международному развитию </w:t>
            </w:r>
            <w:r>
              <w:rPr>
                <w:rFonts w:eastAsia="Times New Roman" w:cs="Times New Roman"/>
                <w:szCs w:val="28"/>
                <w:lang w:eastAsia="ru-RU"/>
              </w:rPr>
              <w:t xml:space="preserve">                                         </w:t>
            </w:r>
            <w:r w:rsidRPr="004623D7">
              <w:rPr>
                <w:rFonts w:eastAsia="Times New Roman" w:cs="Times New Roman"/>
                <w:szCs w:val="28"/>
                <w:lang w:eastAsia="ru-RU"/>
              </w:rPr>
              <w:t>и культурно-гуманитарного сотрудничества"</w:t>
            </w:r>
          </w:p>
        </w:tc>
      </w:tr>
      <w:tr w:rsidR="005D1545" w:rsidRPr="004623D7" w14:paraId="099A8DEF" w14:textId="77777777" w:rsidTr="004623D7">
        <w:trPr>
          <w:cantSplit/>
          <w:trHeight w:val="20"/>
        </w:trPr>
        <w:tc>
          <w:tcPr>
            <w:tcW w:w="2849" w:type="dxa"/>
            <w:shd w:val="clear" w:color="auto" w:fill="auto"/>
            <w:noWrap/>
            <w:hideMark/>
          </w:tcPr>
          <w:p w14:paraId="2C33565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56 4 03 00000</w:t>
            </w:r>
          </w:p>
        </w:tc>
        <w:tc>
          <w:tcPr>
            <w:tcW w:w="7612" w:type="dxa"/>
            <w:shd w:val="clear" w:color="auto" w:fill="auto"/>
            <w:hideMark/>
          </w:tcPr>
          <w:p w14:paraId="4883F6A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"Осуществление деятельности в сфере содействия международному развитию                и культурно-гуманитарного сотрудничества"</w:t>
            </w:r>
          </w:p>
        </w:tc>
      </w:tr>
      <w:tr w:rsidR="005D1545" w:rsidRPr="004623D7" w14:paraId="4C281B12" w14:textId="77777777" w:rsidTr="004623D7">
        <w:trPr>
          <w:cantSplit/>
          <w:trHeight w:val="20"/>
        </w:trPr>
        <w:tc>
          <w:tcPr>
            <w:tcW w:w="2849" w:type="dxa"/>
            <w:shd w:val="clear" w:color="auto" w:fill="auto"/>
            <w:noWrap/>
            <w:hideMark/>
          </w:tcPr>
          <w:p w14:paraId="0943C9D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56 4 04 00000</w:t>
            </w:r>
          </w:p>
        </w:tc>
        <w:tc>
          <w:tcPr>
            <w:tcW w:w="7612" w:type="dxa"/>
            <w:shd w:val="clear" w:color="auto" w:fill="auto"/>
            <w:hideMark/>
          </w:tcPr>
          <w:p w14:paraId="08A20F0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"Информационное сопровождение российских проектов и программ в сфере содействия международному развитию, в том числе организации информационных кампаний, сопровождения                       в социальных медиа, средствах массовой информации                                  и онлайн-сообществах, производства брендированной продукции, а также работы с общественным мнением, сбора                   и анализа показателей программы"</w:t>
            </w:r>
          </w:p>
        </w:tc>
      </w:tr>
      <w:tr w:rsidR="005D1545" w:rsidRPr="004623D7" w14:paraId="222266AB" w14:textId="77777777" w:rsidTr="004623D7">
        <w:trPr>
          <w:cantSplit/>
          <w:trHeight w:val="20"/>
        </w:trPr>
        <w:tc>
          <w:tcPr>
            <w:tcW w:w="2849" w:type="dxa"/>
            <w:shd w:val="clear" w:color="auto" w:fill="auto"/>
            <w:noWrap/>
            <w:hideMark/>
          </w:tcPr>
          <w:p w14:paraId="39A367F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57 0 00 00000</w:t>
            </w:r>
          </w:p>
        </w:tc>
        <w:tc>
          <w:tcPr>
            <w:tcW w:w="7612" w:type="dxa"/>
            <w:shd w:val="clear" w:color="auto" w:fill="auto"/>
            <w:hideMark/>
          </w:tcPr>
          <w:p w14:paraId="4CD8542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программа Российской Федерации "Поддержка и продвижение русского языка за рубежом"</w:t>
            </w:r>
          </w:p>
        </w:tc>
      </w:tr>
      <w:tr w:rsidR="005D1545" w:rsidRPr="004623D7" w14:paraId="70BCB216" w14:textId="77777777" w:rsidTr="004623D7">
        <w:trPr>
          <w:cantSplit/>
          <w:trHeight w:val="20"/>
        </w:trPr>
        <w:tc>
          <w:tcPr>
            <w:tcW w:w="2849" w:type="dxa"/>
            <w:shd w:val="clear" w:color="auto" w:fill="auto"/>
            <w:noWrap/>
            <w:hideMark/>
          </w:tcPr>
          <w:p w14:paraId="1CC96E9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57 2 00 00000</w:t>
            </w:r>
          </w:p>
        </w:tc>
        <w:tc>
          <w:tcPr>
            <w:tcW w:w="7612" w:type="dxa"/>
            <w:shd w:val="clear" w:color="auto" w:fill="auto"/>
            <w:hideMark/>
          </w:tcPr>
          <w:p w14:paraId="76A345E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Федеральные проекты</w:t>
            </w:r>
          </w:p>
        </w:tc>
      </w:tr>
      <w:tr w:rsidR="005D1545" w:rsidRPr="004623D7" w14:paraId="6020961D" w14:textId="77777777" w:rsidTr="004623D7">
        <w:trPr>
          <w:cantSplit/>
          <w:trHeight w:val="20"/>
        </w:trPr>
        <w:tc>
          <w:tcPr>
            <w:tcW w:w="2849" w:type="dxa"/>
            <w:shd w:val="clear" w:color="auto" w:fill="auto"/>
            <w:noWrap/>
            <w:hideMark/>
          </w:tcPr>
          <w:p w14:paraId="1208DED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57 2 01 00000</w:t>
            </w:r>
          </w:p>
        </w:tc>
        <w:tc>
          <w:tcPr>
            <w:tcW w:w="7612" w:type="dxa"/>
            <w:shd w:val="clear" w:color="auto" w:fill="auto"/>
            <w:hideMark/>
          </w:tcPr>
          <w:p w14:paraId="7958D64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"Формирование системы стимулирования интереса к изучению русского языка"</w:t>
            </w:r>
          </w:p>
        </w:tc>
      </w:tr>
      <w:tr w:rsidR="005D1545" w:rsidRPr="004623D7" w14:paraId="52FCB9A2" w14:textId="77777777" w:rsidTr="004623D7">
        <w:trPr>
          <w:cantSplit/>
          <w:trHeight w:val="20"/>
        </w:trPr>
        <w:tc>
          <w:tcPr>
            <w:tcW w:w="2849" w:type="dxa"/>
            <w:shd w:val="clear" w:color="auto" w:fill="auto"/>
            <w:noWrap/>
          </w:tcPr>
          <w:p w14:paraId="5D2BC55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57 2 01 62401</w:t>
            </w:r>
          </w:p>
        </w:tc>
        <w:tc>
          <w:tcPr>
            <w:tcW w:w="7612" w:type="dxa"/>
            <w:shd w:val="clear" w:color="auto" w:fill="auto"/>
          </w:tcPr>
          <w:p w14:paraId="733F005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Субсидия Международной ассоциации преподавателей русского языка и литературы на координацию деятельности профессиональных сообществ преподавателей русского языка и литературы в иностранных государствах</w:t>
            </w:r>
          </w:p>
        </w:tc>
      </w:tr>
      <w:tr w:rsidR="005D1545" w:rsidRPr="004623D7" w14:paraId="13B45594" w14:textId="77777777" w:rsidTr="004623D7">
        <w:trPr>
          <w:cantSplit/>
          <w:trHeight w:val="20"/>
        </w:trPr>
        <w:tc>
          <w:tcPr>
            <w:tcW w:w="2849" w:type="dxa"/>
            <w:shd w:val="clear" w:color="auto" w:fill="auto"/>
            <w:noWrap/>
          </w:tcPr>
          <w:p w14:paraId="446A665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57 2 01 62403</w:t>
            </w:r>
          </w:p>
        </w:tc>
        <w:tc>
          <w:tcPr>
            <w:tcW w:w="7612" w:type="dxa"/>
            <w:shd w:val="clear" w:color="auto" w:fill="auto"/>
          </w:tcPr>
          <w:p w14:paraId="40E45C4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на реализацию проекта по созданию и поддержке функционирования русских ресурсных центров в зарубежных странах</w:t>
            </w:r>
          </w:p>
        </w:tc>
      </w:tr>
      <w:tr w:rsidR="005D1545" w:rsidRPr="004623D7" w14:paraId="42B74B19" w14:textId="77777777" w:rsidTr="004623D7">
        <w:trPr>
          <w:cantSplit/>
          <w:trHeight w:val="20"/>
        </w:trPr>
        <w:tc>
          <w:tcPr>
            <w:tcW w:w="2849" w:type="dxa"/>
            <w:shd w:val="clear" w:color="auto" w:fill="auto"/>
            <w:noWrap/>
          </w:tcPr>
          <w:p w14:paraId="0843BD1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57 2 01 62404</w:t>
            </w:r>
          </w:p>
        </w:tc>
        <w:tc>
          <w:tcPr>
            <w:tcW w:w="7612" w:type="dxa"/>
            <w:shd w:val="clear" w:color="auto" w:fill="auto"/>
          </w:tcPr>
          <w:p w14:paraId="29B93F1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на организацию и реализацию программы                                   по формированию волонтерского движения за рубежом, направленного на распространение русского языка в мире</w:t>
            </w:r>
          </w:p>
        </w:tc>
      </w:tr>
      <w:tr w:rsidR="005D1545" w:rsidRPr="004623D7" w14:paraId="075047DD" w14:textId="77777777" w:rsidTr="004623D7">
        <w:trPr>
          <w:cantSplit/>
          <w:trHeight w:val="20"/>
        </w:trPr>
        <w:tc>
          <w:tcPr>
            <w:tcW w:w="2849" w:type="dxa"/>
            <w:shd w:val="clear" w:color="auto" w:fill="auto"/>
            <w:noWrap/>
          </w:tcPr>
          <w:p w14:paraId="0CC8D8D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57 2 01 62405</w:t>
            </w:r>
          </w:p>
        </w:tc>
        <w:tc>
          <w:tcPr>
            <w:tcW w:w="7612" w:type="dxa"/>
            <w:shd w:val="clear" w:color="auto" w:fill="auto"/>
          </w:tcPr>
          <w:p w14:paraId="1032C8D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на реализацию пилотного проекта по оказанию материально-технической поддержки деятельности русских творческих объединений (студий) за рубежом</w:t>
            </w:r>
          </w:p>
        </w:tc>
      </w:tr>
      <w:tr w:rsidR="005D1545" w:rsidRPr="004623D7" w14:paraId="45104D5E" w14:textId="77777777" w:rsidTr="004623D7">
        <w:trPr>
          <w:cantSplit/>
          <w:trHeight w:val="20"/>
        </w:trPr>
        <w:tc>
          <w:tcPr>
            <w:tcW w:w="2849" w:type="dxa"/>
            <w:shd w:val="clear" w:color="auto" w:fill="auto"/>
            <w:noWrap/>
          </w:tcPr>
          <w:p w14:paraId="2DE195A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57 2 01 62406</w:t>
            </w:r>
          </w:p>
        </w:tc>
        <w:tc>
          <w:tcPr>
            <w:tcW w:w="7612" w:type="dxa"/>
            <w:shd w:val="clear" w:color="auto" w:fill="auto"/>
          </w:tcPr>
          <w:p w14:paraId="4236A2C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на реализацию программы "Магистры русского языка"</w:t>
            </w:r>
          </w:p>
        </w:tc>
      </w:tr>
      <w:tr w:rsidR="005D1545" w:rsidRPr="004623D7" w14:paraId="37F0756C" w14:textId="77777777" w:rsidTr="004623D7">
        <w:trPr>
          <w:cantSplit/>
          <w:trHeight w:val="20"/>
        </w:trPr>
        <w:tc>
          <w:tcPr>
            <w:tcW w:w="2849" w:type="dxa"/>
            <w:shd w:val="clear" w:color="auto" w:fill="auto"/>
            <w:noWrap/>
          </w:tcPr>
          <w:p w14:paraId="1D74E02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57 2 01 62409</w:t>
            </w:r>
          </w:p>
        </w:tc>
        <w:tc>
          <w:tcPr>
            <w:tcW w:w="7612" w:type="dxa"/>
            <w:shd w:val="clear" w:color="auto" w:fill="auto"/>
          </w:tcPr>
          <w:p w14:paraId="27C7D2D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Субсидия на создание информационно-сервисного портала "Окно в Россию"</w:t>
            </w:r>
          </w:p>
        </w:tc>
      </w:tr>
      <w:tr w:rsidR="005D1545" w:rsidRPr="004623D7" w14:paraId="37849C45" w14:textId="77777777" w:rsidTr="004623D7">
        <w:trPr>
          <w:cantSplit/>
          <w:trHeight w:val="20"/>
        </w:trPr>
        <w:tc>
          <w:tcPr>
            <w:tcW w:w="2849" w:type="dxa"/>
            <w:shd w:val="clear" w:color="auto" w:fill="auto"/>
            <w:noWrap/>
            <w:hideMark/>
          </w:tcPr>
          <w:p w14:paraId="1ED5789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57 2 02 00000</w:t>
            </w:r>
          </w:p>
        </w:tc>
        <w:tc>
          <w:tcPr>
            <w:tcW w:w="7612" w:type="dxa"/>
            <w:shd w:val="clear" w:color="auto" w:fill="auto"/>
            <w:hideMark/>
          </w:tcPr>
          <w:p w14:paraId="7E810AB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Федеральный проект "Продвижение русского языка                                     в зарубежном информационном пространстве"</w:t>
            </w:r>
          </w:p>
        </w:tc>
      </w:tr>
      <w:tr w:rsidR="005D1545" w:rsidRPr="004623D7" w14:paraId="0149D78C" w14:textId="77777777" w:rsidTr="004623D7">
        <w:trPr>
          <w:cantSplit/>
          <w:trHeight w:val="20"/>
        </w:trPr>
        <w:tc>
          <w:tcPr>
            <w:tcW w:w="2849" w:type="dxa"/>
            <w:shd w:val="clear" w:color="auto" w:fill="auto"/>
            <w:noWrap/>
            <w:hideMark/>
          </w:tcPr>
          <w:p w14:paraId="756BC6B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57 3 00 00000</w:t>
            </w:r>
          </w:p>
        </w:tc>
        <w:tc>
          <w:tcPr>
            <w:tcW w:w="7612" w:type="dxa"/>
            <w:shd w:val="clear" w:color="auto" w:fill="auto"/>
            <w:hideMark/>
          </w:tcPr>
          <w:p w14:paraId="42B3A83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Ведомственные проекты</w:t>
            </w:r>
          </w:p>
        </w:tc>
      </w:tr>
      <w:tr w:rsidR="005D1545" w:rsidRPr="004623D7" w14:paraId="267D2763" w14:textId="77777777" w:rsidTr="004623D7">
        <w:trPr>
          <w:cantSplit/>
          <w:trHeight w:val="20"/>
        </w:trPr>
        <w:tc>
          <w:tcPr>
            <w:tcW w:w="2849" w:type="dxa"/>
            <w:shd w:val="clear" w:color="auto" w:fill="auto"/>
            <w:noWrap/>
            <w:hideMark/>
          </w:tcPr>
          <w:p w14:paraId="08DECFD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57 3 01 00000</w:t>
            </w:r>
          </w:p>
        </w:tc>
        <w:tc>
          <w:tcPr>
            <w:tcW w:w="7612" w:type="dxa"/>
            <w:shd w:val="clear" w:color="auto" w:fill="auto"/>
            <w:hideMark/>
          </w:tcPr>
          <w:p w14:paraId="66D8CEA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Ведомственный проект "Совершенствование инфраструктуры дополнительного образования в целях продвижения русского языка за рубежом"</w:t>
            </w:r>
          </w:p>
        </w:tc>
      </w:tr>
      <w:tr w:rsidR="005D1545" w:rsidRPr="004623D7" w14:paraId="7BCB20A8" w14:textId="77777777" w:rsidTr="004623D7">
        <w:trPr>
          <w:cantSplit/>
          <w:trHeight w:val="20"/>
        </w:trPr>
        <w:tc>
          <w:tcPr>
            <w:tcW w:w="2849" w:type="dxa"/>
            <w:shd w:val="clear" w:color="auto" w:fill="auto"/>
            <w:noWrap/>
            <w:hideMark/>
          </w:tcPr>
          <w:p w14:paraId="2A5CD80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57 4 00 00000</w:t>
            </w:r>
          </w:p>
        </w:tc>
        <w:tc>
          <w:tcPr>
            <w:tcW w:w="7612" w:type="dxa"/>
            <w:shd w:val="clear" w:color="auto" w:fill="auto"/>
            <w:hideMark/>
          </w:tcPr>
          <w:p w14:paraId="46D8874B"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Комплексы процессных мероприятий</w:t>
            </w:r>
          </w:p>
        </w:tc>
      </w:tr>
      <w:tr w:rsidR="005D1545" w:rsidRPr="004623D7" w14:paraId="5541020C" w14:textId="77777777" w:rsidTr="004623D7">
        <w:trPr>
          <w:cantSplit/>
          <w:trHeight w:val="20"/>
        </w:trPr>
        <w:tc>
          <w:tcPr>
            <w:tcW w:w="2849" w:type="dxa"/>
            <w:shd w:val="clear" w:color="auto" w:fill="auto"/>
            <w:noWrap/>
            <w:hideMark/>
          </w:tcPr>
          <w:p w14:paraId="3AB0DA1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57 4 01 00000</w:t>
            </w:r>
          </w:p>
        </w:tc>
        <w:tc>
          <w:tcPr>
            <w:tcW w:w="7612" w:type="dxa"/>
            <w:shd w:val="clear" w:color="auto" w:fill="auto"/>
            <w:hideMark/>
          </w:tcPr>
          <w:p w14:paraId="2DACB24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"Эффективная русская школа"</w:t>
            </w:r>
          </w:p>
        </w:tc>
      </w:tr>
      <w:tr w:rsidR="005D1545" w:rsidRPr="004623D7" w14:paraId="6FDFD0D3" w14:textId="77777777" w:rsidTr="004623D7">
        <w:trPr>
          <w:cantSplit/>
          <w:trHeight w:val="20"/>
        </w:trPr>
        <w:tc>
          <w:tcPr>
            <w:tcW w:w="2849" w:type="dxa"/>
            <w:shd w:val="clear" w:color="auto" w:fill="auto"/>
            <w:noWrap/>
            <w:hideMark/>
          </w:tcPr>
          <w:p w14:paraId="39F86A8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57 4 02 00000</w:t>
            </w:r>
          </w:p>
        </w:tc>
        <w:tc>
          <w:tcPr>
            <w:tcW w:w="7612" w:type="dxa"/>
            <w:shd w:val="clear" w:color="auto" w:fill="auto"/>
            <w:hideMark/>
          </w:tcPr>
          <w:p w14:paraId="0A1C045B"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"Развитие международного научно-образовательного сотрудничества                       в сфере русистики"</w:t>
            </w:r>
          </w:p>
        </w:tc>
      </w:tr>
      <w:tr w:rsidR="005D1545" w:rsidRPr="004623D7" w14:paraId="4BC24920" w14:textId="77777777" w:rsidTr="004623D7">
        <w:trPr>
          <w:cantSplit/>
          <w:trHeight w:val="20"/>
        </w:trPr>
        <w:tc>
          <w:tcPr>
            <w:tcW w:w="2849" w:type="dxa"/>
            <w:shd w:val="clear" w:color="auto" w:fill="auto"/>
            <w:noWrap/>
            <w:hideMark/>
          </w:tcPr>
          <w:p w14:paraId="785B309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57 4 03 00000</w:t>
            </w:r>
          </w:p>
        </w:tc>
        <w:tc>
          <w:tcPr>
            <w:tcW w:w="7612" w:type="dxa"/>
            <w:shd w:val="clear" w:color="auto" w:fill="auto"/>
            <w:hideMark/>
          </w:tcPr>
          <w:p w14:paraId="5D63766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"Расширение сферы применения русского языка в иностранных государствах                                  и международных организациях"</w:t>
            </w:r>
          </w:p>
        </w:tc>
      </w:tr>
      <w:tr w:rsidR="005D1545" w:rsidRPr="004623D7" w14:paraId="45C72B9D" w14:textId="77777777" w:rsidTr="004623D7">
        <w:trPr>
          <w:cantSplit/>
          <w:trHeight w:val="20"/>
        </w:trPr>
        <w:tc>
          <w:tcPr>
            <w:tcW w:w="2849" w:type="dxa"/>
            <w:shd w:val="clear" w:color="auto" w:fill="auto"/>
            <w:noWrap/>
            <w:hideMark/>
          </w:tcPr>
          <w:p w14:paraId="777C263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57 4 04 00000</w:t>
            </w:r>
          </w:p>
        </w:tc>
        <w:tc>
          <w:tcPr>
            <w:tcW w:w="7612" w:type="dxa"/>
            <w:shd w:val="clear" w:color="auto" w:fill="auto"/>
            <w:hideMark/>
          </w:tcPr>
          <w:p w14:paraId="70D2104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"Информационно-аналитическое и организационное обеспечение процесса продвижения русского языка за рубежом"</w:t>
            </w:r>
          </w:p>
        </w:tc>
      </w:tr>
      <w:tr w:rsidR="005D1545" w:rsidRPr="004623D7" w14:paraId="112E7D9A" w14:textId="77777777" w:rsidTr="004623D7">
        <w:trPr>
          <w:cantSplit/>
          <w:trHeight w:val="20"/>
        </w:trPr>
        <w:tc>
          <w:tcPr>
            <w:tcW w:w="2849" w:type="dxa"/>
            <w:shd w:val="clear" w:color="auto" w:fill="auto"/>
            <w:noWrap/>
          </w:tcPr>
          <w:p w14:paraId="04E10C5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57 4 05 00000</w:t>
            </w:r>
          </w:p>
        </w:tc>
        <w:tc>
          <w:tcPr>
            <w:tcW w:w="7612" w:type="dxa"/>
            <w:shd w:val="clear" w:color="auto" w:fill="auto"/>
          </w:tcPr>
          <w:p w14:paraId="48A2309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Комплекс процессных мероприятий "Продвижение русского языка в зарубежном информационном пространстве"</w:t>
            </w:r>
          </w:p>
        </w:tc>
      </w:tr>
      <w:tr w:rsidR="005D1545" w:rsidRPr="004623D7" w14:paraId="5A20B9D9" w14:textId="77777777" w:rsidTr="004623D7">
        <w:trPr>
          <w:cantSplit/>
          <w:trHeight w:val="20"/>
        </w:trPr>
        <w:tc>
          <w:tcPr>
            <w:tcW w:w="2849" w:type="dxa"/>
            <w:shd w:val="clear" w:color="auto" w:fill="auto"/>
            <w:noWrap/>
            <w:hideMark/>
          </w:tcPr>
          <w:p w14:paraId="3F953CA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58 0 00 00000</w:t>
            </w:r>
          </w:p>
        </w:tc>
        <w:tc>
          <w:tcPr>
            <w:tcW w:w="7612" w:type="dxa"/>
            <w:shd w:val="clear" w:color="auto" w:fill="auto"/>
            <w:hideMark/>
          </w:tcPr>
          <w:p w14:paraId="5B43FBD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программа Российской Федерации "Строительство"</w:t>
            </w:r>
          </w:p>
        </w:tc>
      </w:tr>
      <w:tr w:rsidR="005D1545" w:rsidRPr="004623D7" w14:paraId="388DB2BD" w14:textId="77777777" w:rsidTr="004623D7">
        <w:trPr>
          <w:cantSplit/>
          <w:trHeight w:val="20"/>
        </w:trPr>
        <w:tc>
          <w:tcPr>
            <w:tcW w:w="2849" w:type="dxa"/>
            <w:shd w:val="clear" w:color="auto" w:fill="auto"/>
            <w:noWrap/>
          </w:tcPr>
          <w:p w14:paraId="34869EC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59 0 00 00000</w:t>
            </w:r>
          </w:p>
        </w:tc>
        <w:tc>
          <w:tcPr>
            <w:tcW w:w="7612" w:type="dxa"/>
            <w:shd w:val="clear" w:color="auto" w:fill="auto"/>
          </w:tcPr>
          <w:p w14:paraId="2B856C04" w14:textId="2726FD5B" w:rsidR="005D1545" w:rsidRPr="004623D7" w:rsidRDefault="005D1545" w:rsidP="005D1545">
            <w:pPr>
              <w:ind w:firstLine="0"/>
              <w:rPr>
                <w:rFonts w:eastAsia="Times New Roman" w:cs="Times New Roman"/>
                <w:szCs w:val="28"/>
                <w:lang w:eastAsia="ru-RU"/>
              </w:rPr>
            </w:pPr>
            <w:r w:rsidRPr="004623D7">
              <w:rPr>
                <w:rFonts w:eastAsia="Times New Roman" w:cs="Times New Roman"/>
                <w:snapToGrid w:val="0"/>
                <w:szCs w:val="28"/>
                <w:lang w:eastAsia="ru-RU"/>
              </w:rPr>
              <w:t>Государственная программа Российской Федерации "Энергосбережение и повышение энергетической эффективности</w:t>
            </w:r>
            <w:r w:rsidR="003F7A06">
              <w:rPr>
                <w:rFonts w:eastAsia="Times New Roman" w:cs="Times New Roman"/>
                <w:snapToGrid w:val="0"/>
                <w:szCs w:val="28"/>
                <w:lang w:eastAsia="ru-RU"/>
              </w:rPr>
              <w:t>"</w:t>
            </w:r>
          </w:p>
        </w:tc>
      </w:tr>
      <w:tr w:rsidR="005D1545" w:rsidRPr="004623D7" w14:paraId="386BA965" w14:textId="77777777" w:rsidTr="004623D7">
        <w:trPr>
          <w:cantSplit/>
          <w:trHeight w:val="20"/>
        </w:trPr>
        <w:tc>
          <w:tcPr>
            <w:tcW w:w="2849" w:type="dxa"/>
            <w:shd w:val="clear" w:color="auto" w:fill="auto"/>
            <w:noWrap/>
          </w:tcPr>
          <w:p w14:paraId="2F0EDBF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60 0 00 00000</w:t>
            </w:r>
          </w:p>
        </w:tc>
        <w:tc>
          <w:tcPr>
            <w:tcW w:w="7612" w:type="dxa"/>
            <w:shd w:val="clear" w:color="auto" w:fill="auto"/>
          </w:tcPr>
          <w:p w14:paraId="681994BB" w14:textId="77777777" w:rsidR="005D1545" w:rsidRPr="004623D7" w:rsidRDefault="005D1545" w:rsidP="005D1545">
            <w:pPr>
              <w:ind w:firstLine="0"/>
              <w:rPr>
                <w:rFonts w:eastAsia="Times New Roman" w:cs="Times New Roman"/>
                <w:snapToGrid w:val="0"/>
                <w:szCs w:val="28"/>
                <w:lang w:eastAsia="ru-RU"/>
              </w:rPr>
            </w:pPr>
            <w:r w:rsidRPr="004623D7">
              <w:rPr>
                <w:rFonts w:eastAsia="Times New Roman" w:cs="Times New Roman"/>
                <w:snapToGrid w:val="0"/>
                <w:szCs w:val="28"/>
                <w:lang w:eastAsia="ru-RU"/>
              </w:rPr>
              <w:t>Государственная программа Российской Федерации "Восстановление и социально-экономическое развитие Донецкой Народной Республики, Луганской Народной Республики, Запорожской области и Херсонской области"</w:t>
            </w:r>
          </w:p>
        </w:tc>
      </w:tr>
      <w:tr w:rsidR="005D1545" w:rsidRPr="004623D7" w14:paraId="43C79DAD" w14:textId="77777777" w:rsidTr="004623D7">
        <w:trPr>
          <w:cantSplit/>
          <w:trHeight w:val="20"/>
        </w:trPr>
        <w:tc>
          <w:tcPr>
            <w:tcW w:w="2849" w:type="dxa"/>
            <w:shd w:val="clear" w:color="auto" w:fill="auto"/>
            <w:noWrap/>
          </w:tcPr>
          <w:p w14:paraId="154E4AE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60 2 00 00000</w:t>
            </w:r>
          </w:p>
        </w:tc>
        <w:tc>
          <w:tcPr>
            <w:tcW w:w="7612" w:type="dxa"/>
            <w:shd w:val="clear" w:color="auto" w:fill="auto"/>
          </w:tcPr>
          <w:p w14:paraId="779C5722" w14:textId="77777777" w:rsidR="005D1545" w:rsidRPr="004623D7" w:rsidRDefault="005D1545" w:rsidP="005D1545">
            <w:pPr>
              <w:ind w:firstLine="0"/>
              <w:rPr>
                <w:rFonts w:eastAsia="Times New Roman" w:cs="Times New Roman"/>
                <w:snapToGrid w:val="0"/>
                <w:szCs w:val="28"/>
                <w:lang w:eastAsia="ru-RU"/>
              </w:rPr>
            </w:pPr>
            <w:r w:rsidRPr="004623D7">
              <w:rPr>
                <w:rFonts w:eastAsia="Times New Roman" w:cs="Times New Roman"/>
                <w:snapToGrid w:val="0"/>
                <w:szCs w:val="28"/>
                <w:lang w:eastAsia="ru-RU"/>
              </w:rPr>
              <w:t>Федеральные проекты</w:t>
            </w:r>
          </w:p>
        </w:tc>
      </w:tr>
      <w:tr w:rsidR="005D1545" w:rsidRPr="004623D7" w14:paraId="7E9F9C0E" w14:textId="77777777" w:rsidTr="004623D7">
        <w:trPr>
          <w:cantSplit/>
          <w:trHeight w:val="20"/>
        </w:trPr>
        <w:tc>
          <w:tcPr>
            <w:tcW w:w="2849" w:type="dxa"/>
            <w:shd w:val="clear" w:color="auto" w:fill="auto"/>
            <w:noWrap/>
          </w:tcPr>
          <w:p w14:paraId="5BF8C61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60 2 01 00000</w:t>
            </w:r>
          </w:p>
        </w:tc>
        <w:tc>
          <w:tcPr>
            <w:tcW w:w="7612" w:type="dxa"/>
            <w:shd w:val="clear" w:color="auto" w:fill="auto"/>
          </w:tcPr>
          <w:p w14:paraId="71D47529" w14:textId="77777777" w:rsidR="005D1545" w:rsidRPr="004623D7" w:rsidRDefault="005D1545" w:rsidP="005D1545">
            <w:pPr>
              <w:ind w:firstLine="0"/>
              <w:rPr>
                <w:rFonts w:eastAsia="Times New Roman" w:cs="Times New Roman"/>
                <w:snapToGrid w:val="0"/>
                <w:szCs w:val="28"/>
                <w:lang w:eastAsia="ru-RU"/>
              </w:rPr>
            </w:pPr>
            <w:r w:rsidRPr="004623D7">
              <w:rPr>
                <w:rFonts w:eastAsia="Times New Roman" w:cs="Times New Roman"/>
                <w:snapToGrid w:val="0"/>
                <w:szCs w:val="28"/>
                <w:lang w:eastAsia="ru-RU"/>
              </w:rPr>
              <w:t>Федеральный проект "Восстановление (создание) инфраструктуры и содействие экономическому развитию Донецкой Народной Республики, Луганской Народной Республики, Запорожской области и Херсонской области"</w:t>
            </w:r>
          </w:p>
        </w:tc>
      </w:tr>
      <w:tr w:rsidR="005D1545" w:rsidRPr="004623D7" w14:paraId="500150AE" w14:textId="77777777" w:rsidTr="004623D7">
        <w:trPr>
          <w:cantSplit/>
          <w:trHeight w:val="20"/>
        </w:trPr>
        <w:tc>
          <w:tcPr>
            <w:tcW w:w="2849" w:type="dxa"/>
            <w:shd w:val="clear" w:color="auto" w:fill="auto"/>
            <w:noWrap/>
          </w:tcPr>
          <w:p w14:paraId="4C32B02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60 2 01 51050</w:t>
            </w:r>
          </w:p>
        </w:tc>
        <w:tc>
          <w:tcPr>
            <w:tcW w:w="7612" w:type="dxa"/>
            <w:shd w:val="clear" w:color="auto" w:fill="auto"/>
          </w:tcPr>
          <w:p w14:paraId="4F9CDE19" w14:textId="77777777" w:rsidR="005D1545" w:rsidRPr="004623D7" w:rsidRDefault="005D1545" w:rsidP="005D1545">
            <w:pPr>
              <w:ind w:firstLine="0"/>
              <w:rPr>
                <w:rFonts w:eastAsia="Times New Roman" w:cs="Times New Roman"/>
                <w:snapToGrid w:val="0"/>
                <w:szCs w:val="28"/>
                <w:lang w:eastAsia="ru-RU"/>
              </w:rPr>
            </w:pPr>
            <w:r w:rsidRPr="004623D7">
              <w:rPr>
                <w:rFonts w:eastAsia="Times New Roman" w:cs="Times New Roman"/>
                <w:snapToGrid w:val="0"/>
                <w:szCs w:val="28"/>
                <w:lang w:eastAsia="ru-RU"/>
              </w:rPr>
              <w:t xml:space="preserve">Субсидии на разработку проектной документации, строительство, реконструкцию (модернизацию) </w:t>
            </w:r>
            <w:r>
              <w:rPr>
                <w:rFonts w:eastAsia="Times New Roman" w:cs="Times New Roman"/>
                <w:snapToGrid w:val="0"/>
                <w:szCs w:val="28"/>
                <w:lang w:eastAsia="ru-RU"/>
              </w:rPr>
              <w:t xml:space="preserve">                                         </w:t>
            </w:r>
            <w:r w:rsidRPr="004623D7">
              <w:rPr>
                <w:rFonts w:eastAsia="Times New Roman" w:cs="Times New Roman"/>
                <w:snapToGrid w:val="0"/>
                <w:szCs w:val="28"/>
                <w:lang w:eastAsia="ru-RU"/>
              </w:rPr>
              <w:t>и капитальный ремонт объектов питьевого водоснабжения</w:t>
            </w:r>
          </w:p>
        </w:tc>
      </w:tr>
      <w:tr w:rsidR="005D1545" w:rsidRPr="004623D7" w14:paraId="59861644" w14:textId="77777777" w:rsidTr="004623D7">
        <w:trPr>
          <w:cantSplit/>
          <w:trHeight w:val="20"/>
        </w:trPr>
        <w:tc>
          <w:tcPr>
            <w:tcW w:w="2849" w:type="dxa"/>
            <w:shd w:val="clear" w:color="auto" w:fill="auto"/>
            <w:noWrap/>
          </w:tcPr>
          <w:p w14:paraId="5D80F6C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60 2 01 5555С</w:t>
            </w:r>
          </w:p>
        </w:tc>
        <w:tc>
          <w:tcPr>
            <w:tcW w:w="7612" w:type="dxa"/>
            <w:shd w:val="clear" w:color="auto" w:fill="auto"/>
          </w:tcPr>
          <w:p w14:paraId="37873842" w14:textId="77777777" w:rsidR="005D1545" w:rsidRPr="004623D7" w:rsidRDefault="005D1545" w:rsidP="005D1545">
            <w:pPr>
              <w:ind w:firstLine="0"/>
              <w:rPr>
                <w:rFonts w:eastAsia="Times New Roman" w:cs="Times New Roman"/>
                <w:snapToGrid w:val="0"/>
                <w:szCs w:val="28"/>
                <w:lang w:eastAsia="ru-RU"/>
              </w:rPr>
            </w:pPr>
            <w:r w:rsidRPr="004623D7">
              <w:rPr>
                <w:rFonts w:eastAsia="Times New Roman" w:cs="Times New Roman"/>
                <w:snapToGrid w:val="0"/>
                <w:szCs w:val="28"/>
                <w:lang w:eastAsia="ru-RU"/>
              </w:rPr>
              <w:t>Реализация программ формирования современной городской среды на территориях отдельных субъектов Российской Федерации</w:t>
            </w:r>
          </w:p>
        </w:tc>
      </w:tr>
      <w:tr w:rsidR="005D1545" w:rsidRPr="004623D7" w14:paraId="31E3D1E6" w14:textId="77777777" w:rsidTr="004623D7">
        <w:trPr>
          <w:cantSplit/>
          <w:trHeight w:val="20"/>
        </w:trPr>
        <w:tc>
          <w:tcPr>
            <w:tcW w:w="2849" w:type="dxa"/>
            <w:shd w:val="clear" w:color="auto" w:fill="auto"/>
            <w:noWrap/>
          </w:tcPr>
          <w:p w14:paraId="081103D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 xml:space="preserve">60 2 01 5С130 </w:t>
            </w:r>
          </w:p>
        </w:tc>
        <w:tc>
          <w:tcPr>
            <w:tcW w:w="7612" w:type="dxa"/>
            <w:shd w:val="clear" w:color="auto" w:fill="auto"/>
          </w:tcPr>
          <w:p w14:paraId="0FCC7652" w14:textId="77777777" w:rsidR="005D1545" w:rsidRPr="004623D7" w:rsidRDefault="005D1545" w:rsidP="005D1545">
            <w:pPr>
              <w:ind w:firstLine="0"/>
              <w:rPr>
                <w:rFonts w:eastAsia="Times New Roman" w:cs="Times New Roman"/>
                <w:snapToGrid w:val="0"/>
                <w:szCs w:val="28"/>
                <w:lang w:eastAsia="ru-RU"/>
              </w:rPr>
            </w:pPr>
            <w:r w:rsidRPr="004623D7">
              <w:rPr>
                <w:rFonts w:eastAsia="Times New Roman" w:cs="Times New Roman"/>
                <w:snapToGrid w:val="0"/>
                <w:szCs w:val="28"/>
                <w:lang w:eastAsia="ru-RU"/>
              </w:rPr>
              <w:t>Восстановление морской инфраструктуры</w:t>
            </w:r>
          </w:p>
        </w:tc>
      </w:tr>
      <w:tr w:rsidR="005D1545" w:rsidRPr="004623D7" w14:paraId="1FB67A96" w14:textId="77777777" w:rsidTr="004623D7">
        <w:trPr>
          <w:cantSplit/>
          <w:trHeight w:val="20"/>
        </w:trPr>
        <w:tc>
          <w:tcPr>
            <w:tcW w:w="2849" w:type="dxa"/>
            <w:shd w:val="clear" w:color="auto" w:fill="auto"/>
            <w:noWrap/>
          </w:tcPr>
          <w:p w14:paraId="0BF8418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60 2 01 5С190</w:t>
            </w:r>
          </w:p>
        </w:tc>
        <w:tc>
          <w:tcPr>
            <w:tcW w:w="7612" w:type="dxa"/>
            <w:shd w:val="clear" w:color="auto" w:fill="auto"/>
          </w:tcPr>
          <w:p w14:paraId="4DF734EE" w14:textId="77777777" w:rsidR="005D1545" w:rsidRPr="004623D7" w:rsidRDefault="005D1545" w:rsidP="005D1545">
            <w:pPr>
              <w:ind w:firstLine="0"/>
              <w:rPr>
                <w:rFonts w:eastAsia="Times New Roman" w:cs="Times New Roman"/>
                <w:snapToGrid w:val="0"/>
                <w:szCs w:val="28"/>
                <w:lang w:eastAsia="ru-RU"/>
              </w:rPr>
            </w:pPr>
            <w:r w:rsidRPr="004623D7">
              <w:rPr>
                <w:rFonts w:eastAsia="Times New Roman" w:cs="Times New Roman"/>
                <w:snapToGrid w:val="0"/>
                <w:szCs w:val="28"/>
                <w:lang w:eastAsia="ru-RU"/>
              </w:rPr>
              <w:t>Строительство многоквартирных жилых домов, застройщики либо собственники которых не определены</w:t>
            </w:r>
          </w:p>
        </w:tc>
      </w:tr>
      <w:tr w:rsidR="005D1545" w:rsidRPr="004623D7" w14:paraId="2E6CDE95" w14:textId="77777777" w:rsidTr="004623D7">
        <w:trPr>
          <w:cantSplit/>
          <w:trHeight w:val="20"/>
        </w:trPr>
        <w:tc>
          <w:tcPr>
            <w:tcW w:w="2849" w:type="dxa"/>
            <w:shd w:val="clear" w:color="auto" w:fill="auto"/>
            <w:noWrap/>
          </w:tcPr>
          <w:p w14:paraId="3689841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60 2 01 5С200</w:t>
            </w:r>
          </w:p>
        </w:tc>
        <w:tc>
          <w:tcPr>
            <w:tcW w:w="7612" w:type="dxa"/>
            <w:shd w:val="clear" w:color="auto" w:fill="auto"/>
          </w:tcPr>
          <w:p w14:paraId="549D37A7" w14:textId="77777777" w:rsidR="005D1545" w:rsidRPr="004623D7" w:rsidRDefault="005D1545" w:rsidP="005D1545">
            <w:pPr>
              <w:ind w:firstLine="0"/>
              <w:rPr>
                <w:rFonts w:eastAsia="Times New Roman" w:cs="Times New Roman"/>
                <w:snapToGrid w:val="0"/>
                <w:szCs w:val="28"/>
                <w:lang w:eastAsia="ru-RU"/>
              </w:rPr>
            </w:pPr>
            <w:r w:rsidRPr="004623D7">
              <w:rPr>
                <w:rFonts w:eastAsia="Times New Roman" w:cs="Times New Roman"/>
                <w:snapToGrid w:val="0"/>
                <w:szCs w:val="28"/>
                <w:lang w:eastAsia="ru-RU"/>
              </w:rPr>
              <w:t>Создание дорожной и коммунальной инфраструктуры в целях развития жилищного строительства</w:t>
            </w:r>
          </w:p>
        </w:tc>
      </w:tr>
      <w:tr w:rsidR="005D1545" w:rsidRPr="004623D7" w14:paraId="5529ED74" w14:textId="77777777" w:rsidTr="004623D7">
        <w:trPr>
          <w:cantSplit/>
          <w:trHeight w:val="20"/>
        </w:trPr>
        <w:tc>
          <w:tcPr>
            <w:tcW w:w="2849" w:type="dxa"/>
            <w:shd w:val="clear" w:color="auto" w:fill="auto"/>
            <w:noWrap/>
          </w:tcPr>
          <w:p w14:paraId="21A3B69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60 2 01 5С260</w:t>
            </w:r>
          </w:p>
        </w:tc>
        <w:tc>
          <w:tcPr>
            <w:tcW w:w="7612" w:type="dxa"/>
            <w:shd w:val="clear" w:color="auto" w:fill="auto"/>
          </w:tcPr>
          <w:p w14:paraId="20A0D577" w14:textId="77777777" w:rsidR="005D1545" w:rsidRPr="004623D7" w:rsidRDefault="005D1545" w:rsidP="005D1545">
            <w:pPr>
              <w:ind w:firstLine="0"/>
              <w:rPr>
                <w:rFonts w:eastAsia="Times New Roman" w:cs="Times New Roman"/>
                <w:snapToGrid w:val="0"/>
                <w:szCs w:val="28"/>
                <w:lang w:eastAsia="ru-RU"/>
              </w:rPr>
            </w:pPr>
            <w:r w:rsidRPr="004623D7">
              <w:rPr>
                <w:rFonts w:eastAsia="Times New Roman" w:cs="Times New Roman"/>
                <w:snapToGrid w:val="0"/>
                <w:szCs w:val="28"/>
                <w:lang w:eastAsia="ru-RU"/>
              </w:rPr>
              <w:t>Приведение в нормативное состояние автомобильных дорог регионального или межмуниципального, местного значения,                   в том числе улично-дорожной сети, на территориях отдельных субъектов Российской Федерации</w:t>
            </w:r>
          </w:p>
        </w:tc>
      </w:tr>
      <w:tr w:rsidR="005D1545" w:rsidRPr="004623D7" w14:paraId="7FAADE45" w14:textId="77777777" w:rsidTr="004623D7">
        <w:trPr>
          <w:cantSplit/>
          <w:trHeight w:val="20"/>
        </w:trPr>
        <w:tc>
          <w:tcPr>
            <w:tcW w:w="2849" w:type="dxa"/>
            <w:shd w:val="clear" w:color="auto" w:fill="auto"/>
            <w:noWrap/>
          </w:tcPr>
          <w:p w14:paraId="44874FF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60 2 01 5Т120</w:t>
            </w:r>
          </w:p>
        </w:tc>
        <w:tc>
          <w:tcPr>
            <w:tcW w:w="7612" w:type="dxa"/>
            <w:shd w:val="clear" w:color="auto" w:fill="auto"/>
          </w:tcPr>
          <w:p w14:paraId="16135B86" w14:textId="77777777" w:rsidR="005D1545" w:rsidRPr="004623D7" w:rsidRDefault="005D1545" w:rsidP="005D1545">
            <w:pPr>
              <w:ind w:firstLine="0"/>
              <w:rPr>
                <w:rFonts w:eastAsia="Times New Roman" w:cs="Times New Roman"/>
                <w:snapToGrid w:val="0"/>
                <w:szCs w:val="28"/>
                <w:lang w:eastAsia="ru-RU"/>
              </w:rPr>
            </w:pPr>
            <w:r w:rsidRPr="004623D7">
              <w:rPr>
                <w:rFonts w:eastAsia="Times New Roman" w:cs="Times New Roman"/>
                <w:snapToGrid w:val="0"/>
                <w:szCs w:val="28"/>
                <w:lang w:eastAsia="ru-RU"/>
              </w:rPr>
              <w:t>Реализация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w:t>
            </w:r>
          </w:p>
        </w:tc>
      </w:tr>
      <w:tr w:rsidR="005D1545" w:rsidRPr="004623D7" w14:paraId="3BE75284" w14:textId="77777777" w:rsidTr="00D64896">
        <w:trPr>
          <w:cantSplit/>
          <w:trHeight w:val="20"/>
        </w:trPr>
        <w:tc>
          <w:tcPr>
            <w:tcW w:w="2849" w:type="dxa"/>
            <w:shd w:val="clear" w:color="auto" w:fill="auto"/>
            <w:noWrap/>
          </w:tcPr>
          <w:p w14:paraId="591DFEE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60 2 01 5Т130</w:t>
            </w:r>
          </w:p>
        </w:tc>
        <w:tc>
          <w:tcPr>
            <w:tcW w:w="7612" w:type="dxa"/>
            <w:shd w:val="clear" w:color="auto" w:fill="auto"/>
          </w:tcPr>
          <w:p w14:paraId="6EC94EF7" w14:textId="6CF8A20A" w:rsidR="005D1545" w:rsidRPr="004623D7" w:rsidRDefault="005D1545" w:rsidP="005D1545">
            <w:pPr>
              <w:ind w:firstLine="0"/>
              <w:rPr>
                <w:rFonts w:eastAsia="Times New Roman" w:cs="Times New Roman"/>
                <w:snapToGrid w:val="0"/>
                <w:szCs w:val="28"/>
                <w:lang w:eastAsia="ru-RU"/>
              </w:rPr>
            </w:pPr>
            <w:r w:rsidRPr="004623D7">
              <w:rPr>
                <w:rFonts w:eastAsia="Times New Roman" w:cs="Times New Roman"/>
                <w:szCs w:val="28"/>
                <w:lang w:eastAsia="ru-RU"/>
              </w:rPr>
              <w:t xml:space="preserve">Реализация мероприятий по восстановлению распределительных сетей на территориях отдельных субъектов Российской </w:t>
            </w:r>
            <w:r>
              <w:rPr>
                <w:rFonts w:eastAsia="Times New Roman" w:cs="Times New Roman"/>
                <w:szCs w:val="28"/>
                <w:lang w:eastAsia="ru-RU"/>
              </w:rPr>
              <w:t>Ф</w:t>
            </w:r>
            <w:r w:rsidRPr="004623D7">
              <w:rPr>
                <w:rFonts w:eastAsia="Times New Roman" w:cs="Times New Roman"/>
                <w:szCs w:val="28"/>
                <w:lang w:eastAsia="ru-RU"/>
              </w:rPr>
              <w:t>едерации</w:t>
            </w:r>
          </w:p>
        </w:tc>
      </w:tr>
      <w:tr w:rsidR="005D1545" w:rsidRPr="004623D7" w14:paraId="4D6EB132" w14:textId="77777777" w:rsidTr="004623D7">
        <w:trPr>
          <w:cantSplit/>
          <w:trHeight w:val="20"/>
        </w:trPr>
        <w:tc>
          <w:tcPr>
            <w:tcW w:w="2849" w:type="dxa"/>
            <w:shd w:val="clear" w:color="auto" w:fill="auto"/>
            <w:noWrap/>
          </w:tcPr>
          <w:p w14:paraId="3455644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60 2 01 61820</w:t>
            </w:r>
          </w:p>
        </w:tc>
        <w:tc>
          <w:tcPr>
            <w:tcW w:w="7612" w:type="dxa"/>
            <w:shd w:val="clear" w:color="auto" w:fill="auto"/>
          </w:tcPr>
          <w:p w14:paraId="4AF5A95A" w14:textId="77777777" w:rsidR="005D1545" w:rsidRPr="004623D7" w:rsidRDefault="005D1545" w:rsidP="005D1545">
            <w:pPr>
              <w:ind w:firstLine="0"/>
              <w:rPr>
                <w:rFonts w:eastAsia="Times New Roman" w:cs="Times New Roman"/>
                <w:snapToGrid w:val="0"/>
                <w:szCs w:val="28"/>
                <w:lang w:eastAsia="ru-RU"/>
              </w:rPr>
            </w:pPr>
            <w:r w:rsidRPr="004623D7">
              <w:rPr>
                <w:rFonts w:eastAsia="Times New Roman" w:cs="Times New Roman"/>
                <w:szCs w:val="28"/>
                <w:lang w:eastAsia="ru-RU"/>
              </w:rPr>
              <w:t>Имущественный взнос Российской Федерации                                                    в автономную некоммерческую организацию "Дирекция                         по информационно-аналитическому сопровождению государственной программы Российской Федерации "Социально-экономическое развитие Республики Крым                               и г. Севастополя"</w:t>
            </w:r>
          </w:p>
        </w:tc>
      </w:tr>
      <w:tr w:rsidR="005D1545" w:rsidRPr="004623D7" w14:paraId="12A1B14C" w14:textId="77777777" w:rsidTr="004623D7">
        <w:trPr>
          <w:cantSplit/>
          <w:trHeight w:val="20"/>
        </w:trPr>
        <w:tc>
          <w:tcPr>
            <w:tcW w:w="2849" w:type="dxa"/>
            <w:shd w:val="clear" w:color="auto" w:fill="auto"/>
            <w:noWrap/>
          </w:tcPr>
          <w:p w14:paraId="2A909A4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60 2 01 62582</w:t>
            </w:r>
          </w:p>
        </w:tc>
        <w:tc>
          <w:tcPr>
            <w:tcW w:w="7612" w:type="dxa"/>
            <w:shd w:val="clear" w:color="auto" w:fill="auto"/>
          </w:tcPr>
          <w:p w14:paraId="087BDB8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Имущественный взнос Российской Федерации                                                 в публично-правовую компанию "Единый заказчик в сфере строительства" на цели жилищного и иного строительства, проведения реконструкции, капитального и текущего ремонта многоквартирных домов, административных зданий,                 объектов социальной инфраструктуры и систем                                              их инженерно-технического обеспечения, включая благоустройство прилегающих территорий, а также проведения работ по сносу объектов и утилизации отходов, благоустройства территорий общего пользования в рамках специального инфраструктурного проекта</w:t>
            </w:r>
          </w:p>
        </w:tc>
      </w:tr>
      <w:tr w:rsidR="005D1545" w:rsidRPr="004623D7" w14:paraId="7500134E" w14:textId="77777777" w:rsidTr="004623D7">
        <w:trPr>
          <w:cantSplit/>
          <w:trHeight w:val="20"/>
        </w:trPr>
        <w:tc>
          <w:tcPr>
            <w:tcW w:w="2849" w:type="dxa"/>
            <w:shd w:val="clear" w:color="auto" w:fill="auto"/>
            <w:noWrap/>
          </w:tcPr>
          <w:p w14:paraId="601B6F9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60 2 01 64181</w:t>
            </w:r>
          </w:p>
        </w:tc>
        <w:tc>
          <w:tcPr>
            <w:tcW w:w="7612" w:type="dxa"/>
            <w:shd w:val="clear" w:color="auto" w:fill="auto"/>
          </w:tcPr>
          <w:p w14:paraId="17961DC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Субсидия обществу с ограниченной ответственностью "Магистраль", г. Домодедово, Московская область,                                       на реализацию мероприятий программы                                         социально-экономического развития отдельных территорий Российской Федерации в части приобретения специализированной техники и оборудования</w:t>
            </w:r>
          </w:p>
        </w:tc>
      </w:tr>
      <w:tr w:rsidR="005D1545" w:rsidRPr="004623D7" w14:paraId="1EB5C4B5" w14:textId="77777777" w:rsidTr="004623D7">
        <w:trPr>
          <w:cantSplit/>
          <w:trHeight w:val="80"/>
        </w:trPr>
        <w:tc>
          <w:tcPr>
            <w:tcW w:w="2849" w:type="dxa"/>
            <w:shd w:val="clear" w:color="auto" w:fill="auto"/>
            <w:noWrap/>
          </w:tcPr>
          <w:p w14:paraId="1EF19F42" w14:textId="77777777" w:rsidR="005D1545" w:rsidRPr="004623D7" w:rsidRDefault="005D1545" w:rsidP="005D1545">
            <w:pPr>
              <w:ind w:firstLine="0"/>
              <w:jc w:val="center"/>
              <w:rPr>
                <w:rFonts w:eastAsia="Times New Roman" w:cs="Times New Roman"/>
                <w:sz w:val="4"/>
                <w:szCs w:val="4"/>
                <w:lang w:eastAsia="ru-RU"/>
              </w:rPr>
            </w:pPr>
            <w:r w:rsidRPr="004623D7">
              <w:rPr>
                <w:rFonts w:eastAsia="Times New Roman" w:cs="Times New Roman"/>
                <w:szCs w:val="28"/>
                <w:lang w:eastAsia="ru-RU"/>
              </w:rPr>
              <w:t>60 2 01 64192</w:t>
            </w:r>
          </w:p>
        </w:tc>
        <w:tc>
          <w:tcPr>
            <w:tcW w:w="7612" w:type="dxa"/>
            <w:shd w:val="clear" w:color="auto" w:fill="auto"/>
          </w:tcPr>
          <w:p w14:paraId="36776DA3" w14:textId="77777777" w:rsidR="005D1545" w:rsidRPr="004623D7" w:rsidRDefault="005D1545" w:rsidP="005D1545">
            <w:pPr>
              <w:ind w:firstLine="0"/>
              <w:rPr>
                <w:rFonts w:eastAsia="Times New Roman" w:cs="Times New Roman"/>
                <w:sz w:val="4"/>
                <w:szCs w:val="4"/>
                <w:lang w:eastAsia="ru-RU"/>
              </w:rPr>
            </w:pPr>
            <w:r w:rsidRPr="004623D7">
              <w:rPr>
                <w:rFonts w:eastAsia="Times New Roman" w:cs="Times New Roman"/>
                <w:szCs w:val="28"/>
                <w:lang w:eastAsia="ru-RU"/>
              </w:rPr>
              <w:t>Субсидия обществу с ограниченной ответственностью "Автодор - Управление проектами" на реализацию мероприятий по восстановлению дорожной инфраструктуры, в том числе улично-дорожной сети субъектов Российской Федерации</w:t>
            </w:r>
            <w:r w:rsidRPr="004623D7" w:rsidDel="0002793E">
              <w:rPr>
                <w:rFonts w:eastAsia="Times New Roman" w:cs="Times New Roman"/>
                <w:sz w:val="4"/>
                <w:szCs w:val="4"/>
                <w:lang w:eastAsia="ru-RU"/>
              </w:rPr>
              <w:t xml:space="preserve"> </w:t>
            </w:r>
          </w:p>
        </w:tc>
      </w:tr>
      <w:tr w:rsidR="005D1545" w:rsidRPr="004623D7" w14:paraId="268131DE" w14:textId="77777777" w:rsidTr="004623D7">
        <w:trPr>
          <w:cantSplit/>
          <w:trHeight w:val="80"/>
        </w:trPr>
        <w:tc>
          <w:tcPr>
            <w:tcW w:w="2849" w:type="dxa"/>
            <w:shd w:val="clear" w:color="auto" w:fill="auto"/>
            <w:noWrap/>
          </w:tcPr>
          <w:p w14:paraId="3E4819F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60 2 01 64193</w:t>
            </w:r>
          </w:p>
        </w:tc>
        <w:tc>
          <w:tcPr>
            <w:tcW w:w="7612" w:type="dxa"/>
            <w:shd w:val="clear" w:color="auto" w:fill="auto"/>
          </w:tcPr>
          <w:p w14:paraId="6F18D3C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Субсидия обществу с ограниченной ответственностью "Автодор - Управление проектами" на реализацию мероприятий по обеспечению жизнедеятельности                                            и восстановлению инфраструктуры на территориях субъектов Российской Федерации</w:t>
            </w:r>
          </w:p>
        </w:tc>
      </w:tr>
      <w:tr w:rsidR="005D1545" w:rsidRPr="004623D7" w14:paraId="7297BB20" w14:textId="77777777" w:rsidTr="004623D7">
        <w:trPr>
          <w:cantSplit/>
          <w:trHeight w:val="20"/>
        </w:trPr>
        <w:tc>
          <w:tcPr>
            <w:tcW w:w="2849" w:type="dxa"/>
            <w:shd w:val="clear" w:color="auto" w:fill="auto"/>
            <w:noWrap/>
          </w:tcPr>
          <w:p w14:paraId="4562CA8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60 2 01 6Т021</w:t>
            </w:r>
          </w:p>
        </w:tc>
        <w:tc>
          <w:tcPr>
            <w:tcW w:w="7612" w:type="dxa"/>
            <w:shd w:val="clear" w:color="auto" w:fill="auto"/>
          </w:tcPr>
          <w:p w14:paraId="7A0024FB" w14:textId="77777777" w:rsidR="005D1545" w:rsidRPr="004623D7" w:rsidRDefault="005D1545" w:rsidP="005D1545">
            <w:pPr>
              <w:ind w:firstLine="0"/>
              <w:rPr>
                <w:rFonts w:eastAsia="Times New Roman" w:cs="Times New Roman"/>
                <w:snapToGrid w:val="0"/>
                <w:szCs w:val="28"/>
                <w:lang w:eastAsia="ru-RU"/>
              </w:rPr>
            </w:pPr>
            <w:r w:rsidRPr="004623D7">
              <w:rPr>
                <w:rFonts w:eastAsia="Times New Roman" w:cs="Times New Roman"/>
                <w:snapToGrid w:val="0"/>
                <w:szCs w:val="28"/>
                <w:lang w:eastAsia="ru-RU"/>
              </w:rPr>
              <w:t xml:space="preserve">Имущественный взнос Российской Федерации </w:t>
            </w:r>
            <w:r>
              <w:rPr>
                <w:rFonts w:eastAsia="Times New Roman" w:cs="Times New Roman"/>
                <w:snapToGrid w:val="0"/>
                <w:szCs w:val="28"/>
                <w:lang w:eastAsia="ru-RU"/>
              </w:rPr>
              <w:t xml:space="preserve">                                            </w:t>
            </w:r>
            <w:r w:rsidRPr="004623D7">
              <w:rPr>
                <w:rFonts w:eastAsia="Times New Roman" w:cs="Times New Roman"/>
                <w:snapToGrid w:val="0"/>
                <w:szCs w:val="28"/>
                <w:lang w:eastAsia="ru-RU"/>
              </w:rPr>
              <w:t xml:space="preserve">в публично-правовую компанию "Фонд развития территорий" в целях проведения работ по восстановлению объектов </w:t>
            </w:r>
            <w:r>
              <w:rPr>
                <w:rFonts w:eastAsia="Times New Roman" w:cs="Times New Roman"/>
                <w:snapToGrid w:val="0"/>
                <w:szCs w:val="28"/>
                <w:lang w:eastAsia="ru-RU"/>
              </w:rPr>
              <w:t xml:space="preserve">                           </w:t>
            </w:r>
            <w:r w:rsidRPr="004623D7">
              <w:rPr>
                <w:rFonts w:eastAsia="Times New Roman" w:cs="Times New Roman"/>
                <w:snapToGrid w:val="0"/>
                <w:szCs w:val="28"/>
                <w:lang w:eastAsia="ru-RU"/>
              </w:rPr>
              <w:t>и инженерных сооружений системы коммунальной инфраструктуры, расположенных на территориях Донецкой Народной Республики, Луганской Народной Республики, Запорожской области и Херсонской области</w:t>
            </w:r>
          </w:p>
        </w:tc>
      </w:tr>
      <w:tr w:rsidR="005D1545" w:rsidRPr="004623D7" w14:paraId="095C0EA9" w14:textId="77777777" w:rsidTr="004623D7">
        <w:trPr>
          <w:cantSplit/>
          <w:trHeight w:val="20"/>
        </w:trPr>
        <w:tc>
          <w:tcPr>
            <w:tcW w:w="2849" w:type="dxa"/>
            <w:shd w:val="clear" w:color="auto" w:fill="auto"/>
            <w:noWrap/>
          </w:tcPr>
          <w:p w14:paraId="41F2A3E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60 2 01 6Т022</w:t>
            </w:r>
          </w:p>
        </w:tc>
        <w:tc>
          <w:tcPr>
            <w:tcW w:w="7612" w:type="dxa"/>
            <w:shd w:val="clear" w:color="auto" w:fill="auto"/>
          </w:tcPr>
          <w:p w14:paraId="14869057" w14:textId="77777777" w:rsidR="005D1545" w:rsidRPr="004623D7" w:rsidRDefault="005D1545" w:rsidP="005D1545">
            <w:pPr>
              <w:ind w:firstLine="0"/>
              <w:rPr>
                <w:rFonts w:eastAsia="Times New Roman" w:cs="Times New Roman"/>
                <w:snapToGrid w:val="0"/>
                <w:szCs w:val="28"/>
                <w:lang w:eastAsia="ru-RU"/>
              </w:rPr>
            </w:pPr>
            <w:r w:rsidRPr="004623D7">
              <w:rPr>
                <w:rFonts w:eastAsia="Times New Roman" w:cs="Times New Roman"/>
                <w:snapToGrid w:val="0"/>
                <w:szCs w:val="28"/>
                <w:lang w:eastAsia="ru-RU"/>
              </w:rPr>
              <w:t xml:space="preserve">Имущественный взнос Российской Федерации                                               в публично-правовую компанию "Единый заказчик                                       в сфере строительства" на строительство                                                               и ремонтно-восстановительные работы в отношении административных зданий, зданий иного или специального назначения силовых ведомств, а также систем                                инженерно-технического обеспечения таких зданий, включая благоустройство прилегающих территорий, в рамках специального инфраструктурного проекта </w:t>
            </w:r>
          </w:p>
        </w:tc>
      </w:tr>
      <w:tr w:rsidR="005D1545" w:rsidRPr="004623D7" w14:paraId="78C37944" w14:textId="77777777" w:rsidTr="004623D7">
        <w:trPr>
          <w:cantSplit/>
          <w:trHeight w:val="20"/>
        </w:trPr>
        <w:tc>
          <w:tcPr>
            <w:tcW w:w="2849" w:type="dxa"/>
            <w:shd w:val="clear" w:color="auto" w:fill="auto"/>
            <w:noWrap/>
          </w:tcPr>
          <w:p w14:paraId="2BAB0D9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60 3 00 00000</w:t>
            </w:r>
          </w:p>
        </w:tc>
        <w:tc>
          <w:tcPr>
            <w:tcW w:w="7612" w:type="dxa"/>
            <w:shd w:val="clear" w:color="auto" w:fill="auto"/>
          </w:tcPr>
          <w:p w14:paraId="5C350311" w14:textId="77777777" w:rsidR="005D1545" w:rsidRPr="004623D7" w:rsidRDefault="005D1545" w:rsidP="005D1545">
            <w:pPr>
              <w:ind w:firstLine="0"/>
              <w:rPr>
                <w:rFonts w:eastAsia="Times New Roman" w:cs="Times New Roman"/>
                <w:snapToGrid w:val="0"/>
                <w:szCs w:val="28"/>
                <w:lang w:eastAsia="ru-RU"/>
              </w:rPr>
            </w:pPr>
            <w:r w:rsidRPr="004623D7">
              <w:rPr>
                <w:rFonts w:eastAsia="Times New Roman" w:cs="Times New Roman"/>
                <w:snapToGrid w:val="0"/>
                <w:szCs w:val="28"/>
                <w:lang w:eastAsia="ru-RU"/>
              </w:rPr>
              <w:t>Ведомственные проекты</w:t>
            </w:r>
          </w:p>
        </w:tc>
      </w:tr>
      <w:tr w:rsidR="005D1545" w:rsidRPr="004623D7" w14:paraId="010E229E" w14:textId="77777777" w:rsidTr="004623D7">
        <w:trPr>
          <w:cantSplit/>
          <w:trHeight w:val="20"/>
        </w:trPr>
        <w:tc>
          <w:tcPr>
            <w:tcW w:w="2849" w:type="dxa"/>
            <w:shd w:val="clear" w:color="auto" w:fill="auto"/>
            <w:noWrap/>
          </w:tcPr>
          <w:p w14:paraId="7E101A9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60 4 00 00000</w:t>
            </w:r>
          </w:p>
        </w:tc>
        <w:tc>
          <w:tcPr>
            <w:tcW w:w="7612" w:type="dxa"/>
            <w:shd w:val="clear" w:color="auto" w:fill="auto"/>
          </w:tcPr>
          <w:p w14:paraId="4AD8FA7B" w14:textId="77777777" w:rsidR="005D1545" w:rsidRPr="004623D7" w:rsidRDefault="005D1545" w:rsidP="005D1545">
            <w:pPr>
              <w:ind w:firstLine="0"/>
              <w:rPr>
                <w:rFonts w:eastAsia="Times New Roman" w:cs="Times New Roman"/>
                <w:snapToGrid w:val="0"/>
                <w:szCs w:val="28"/>
                <w:lang w:eastAsia="ru-RU"/>
              </w:rPr>
            </w:pPr>
            <w:r w:rsidRPr="004623D7">
              <w:rPr>
                <w:rFonts w:eastAsia="Times New Roman" w:cs="Times New Roman"/>
                <w:snapToGrid w:val="0"/>
                <w:szCs w:val="28"/>
                <w:lang w:eastAsia="ru-RU"/>
              </w:rPr>
              <w:t>Комплексы процессных мероприятий</w:t>
            </w:r>
          </w:p>
        </w:tc>
      </w:tr>
      <w:tr w:rsidR="005D1545" w:rsidRPr="004623D7" w14:paraId="68D0519E" w14:textId="77777777" w:rsidTr="004623D7">
        <w:trPr>
          <w:cantSplit/>
          <w:trHeight w:val="20"/>
        </w:trPr>
        <w:tc>
          <w:tcPr>
            <w:tcW w:w="2849" w:type="dxa"/>
            <w:shd w:val="clear" w:color="auto" w:fill="auto"/>
            <w:noWrap/>
          </w:tcPr>
          <w:p w14:paraId="1652CA6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60 4 01 00000</w:t>
            </w:r>
          </w:p>
        </w:tc>
        <w:tc>
          <w:tcPr>
            <w:tcW w:w="7612" w:type="dxa"/>
            <w:shd w:val="clear" w:color="auto" w:fill="auto"/>
          </w:tcPr>
          <w:p w14:paraId="012AFA48" w14:textId="77777777" w:rsidR="005D1545" w:rsidRPr="004623D7" w:rsidRDefault="005D1545" w:rsidP="005D1545">
            <w:pPr>
              <w:ind w:firstLine="0"/>
              <w:rPr>
                <w:rFonts w:eastAsia="Times New Roman" w:cs="Times New Roman"/>
                <w:snapToGrid w:val="0"/>
                <w:szCs w:val="28"/>
                <w:lang w:eastAsia="ru-RU"/>
              </w:rPr>
            </w:pPr>
            <w:r w:rsidRPr="004623D7">
              <w:rPr>
                <w:rFonts w:eastAsia="Times New Roman" w:cs="Times New Roman"/>
                <w:snapToGrid w:val="0"/>
                <w:szCs w:val="28"/>
                <w:lang w:eastAsia="ru-RU"/>
              </w:rPr>
              <w:t>Комплекс процессных мероприятий "Создание условий для социально-экономического развития Донецкой Народной Республики, Луганской Народной Республики, Запорожской области и Херсонской области"</w:t>
            </w:r>
          </w:p>
        </w:tc>
      </w:tr>
      <w:tr w:rsidR="005D1545" w:rsidRPr="004623D7" w14:paraId="741AE348" w14:textId="77777777" w:rsidTr="004623D7">
        <w:trPr>
          <w:cantSplit/>
          <w:trHeight w:val="20"/>
        </w:trPr>
        <w:tc>
          <w:tcPr>
            <w:tcW w:w="2849" w:type="dxa"/>
            <w:shd w:val="clear" w:color="auto" w:fill="auto"/>
            <w:noWrap/>
          </w:tcPr>
          <w:p w14:paraId="1AD7F81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60 4 01 5Т210</w:t>
            </w:r>
          </w:p>
        </w:tc>
        <w:tc>
          <w:tcPr>
            <w:tcW w:w="7612" w:type="dxa"/>
            <w:shd w:val="clear" w:color="auto" w:fill="auto"/>
          </w:tcPr>
          <w:p w14:paraId="6A55AEAC" w14:textId="77777777" w:rsidR="005D1545" w:rsidRPr="004623D7" w:rsidRDefault="005D1545" w:rsidP="005D1545">
            <w:pPr>
              <w:ind w:firstLine="0"/>
              <w:rPr>
                <w:rFonts w:eastAsia="Times New Roman" w:cs="Times New Roman"/>
                <w:snapToGrid w:val="0"/>
                <w:szCs w:val="28"/>
                <w:lang w:eastAsia="ru-RU"/>
              </w:rPr>
            </w:pPr>
            <w:r w:rsidRPr="004623D7">
              <w:rPr>
                <w:rFonts w:eastAsia="Times New Roman" w:cs="Times New Roman"/>
                <w:snapToGrid w:val="0"/>
                <w:szCs w:val="28"/>
                <w:lang w:eastAsia="ru-RU"/>
              </w:rPr>
              <w:t>Дотации на поддержку мер по обеспечению сбалансированности бюджетов Донецкой Народной Республики, Луганской Народной Республики, Запорожской области и Херсонской области</w:t>
            </w:r>
          </w:p>
        </w:tc>
      </w:tr>
      <w:tr w:rsidR="005D1545" w:rsidRPr="004623D7" w14:paraId="5722562B" w14:textId="77777777" w:rsidTr="004623D7">
        <w:trPr>
          <w:cantSplit/>
          <w:trHeight w:val="20"/>
        </w:trPr>
        <w:tc>
          <w:tcPr>
            <w:tcW w:w="2849" w:type="dxa"/>
            <w:shd w:val="clear" w:color="auto" w:fill="auto"/>
            <w:noWrap/>
          </w:tcPr>
          <w:p w14:paraId="468E497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60 4 01 6Т020</w:t>
            </w:r>
          </w:p>
        </w:tc>
        <w:tc>
          <w:tcPr>
            <w:tcW w:w="7612" w:type="dxa"/>
            <w:shd w:val="clear" w:color="auto" w:fill="auto"/>
          </w:tcPr>
          <w:p w14:paraId="5BA4AA33" w14:textId="77777777" w:rsidR="005D1545" w:rsidRPr="004623D7" w:rsidRDefault="005D1545" w:rsidP="005D1545">
            <w:pPr>
              <w:ind w:firstLine="0"/>
              <w:rPr>
                <w:rFonts w:eastAsia="Times New Roman" w:cs="Times New Roman"/>
                <w:snapToGrid w:val="0"/>
                <w:szCs w:val="28"/>
                <w:lang w:eastAsia="ru-RU"/>
              </w:rPr>
            </w:pPr>
            <w:r w:rsidRPr="004623D7">
              <w:rPr>
                <w:rFonts w:eastAsia="Times New Roman" w:cs="Times New Roman"/>
                <w:snapToGrid w:val="0"/>
                <w:szCs w:val="28"/>
                <w:lang w:eastAsia="ru-RU"/>
              </w:rPr>
              <w:t>Имущественный взнос Российской Федерации                                                 в публично-правовую компанию "Единый заказчик в сфере строительства" на обеспечение деятельности по выполнению функций технического заказчика</w:t>
            </w:r>
          </w:p>
        </w:tc>
      </w:tr>
      <w:tr w:rsidR="005D1545" w:rsidRPr="004623D7" w14:paraId="015B1872" w14:textId="77777777" w:rsidTr="004623D7">
        <w:trPr>
          <w:cantSplit/>
          <w:trHeight w:val="20"/>
        </w:trPr>
        <w:tc>
          <w:tcPr>
            <w:tcW w:w="2849" w:type="dxa"/>
            <w:shd w:val="clear" w:color="auto" w:fill="auto"/>
            <w:noWrap/>
          </w:tcPr>
          <w:p w14:paraId="5B50A22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60 9 00 00000</w:t>
            </w:r>
          </w:p>
        </w:tc>
        <w:tc>
          <w:tcPr>
            <w:tcW w:w="7612" w:type="dxa"/>
            <w:shd w:val="clear" w:color="auto" w:fill="auto"/>
          </w:tcPr>
          <w:p w14:paraId="3F6ADADD" w14:textId="77777777" w:rsidR="005D1545" w:rsidRPr="004623D7" w:rsidRDefault="005D1545" w:rsidP="005D1545">
            <w:pPr>
              <w:ind w:firstLine="0"/>
              <w:rPr>
                <w:rFonts w:eastAsia="Times New Roman" w:cs="Times New Roman"/>
                <w:snapToGrid w:val="0"/>
                <w:szCs w:val="28"/>
                <w:lang w:eastAsia="ru-RU"/>
              </w:rPr>
            </w:pPr>
            <w:r w:rsidRPr="004623D7">
              <w:rPr>
                <w:rFonts w:eastAsia="Times New Roman" w:cs="Times New Roman"/>
                <w:snapToGrid w:val="0"/>
                <w:szCs w:val="28"/>
                <w:lang w:eastAsia="ru-RU"/>
              </w:rPr>
              <w:t>Резервные средства</w:t>
            </w:r>
          </w:p>
        </w:tc>
      </w:tr>
      <w:tr w:rsidR="005D1545" w:rsidRPr="004623D7" w14:paraId="43E429E0" w14:textId="77777777" w:rsidTr="004623D7">
        <w:trPr>
          <w:cantSplit/>
          <w:trHeight w:val="20"/>
        </w:trPr>
        <w:tc>
          <w:tcPr>
            <w:tcW w:w="2849" w:type="dxa"/>
            <w:shd w:val="clear" w:color="auto" w:fill="auto"/>
            <w:noWrap/>
            <w:hideMark/>
          </w:tcPr>
          <w:p w14:paraId="1EC57DD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71 0 00 00000</w:t>
            </w:r>
          </w:p>
        </w:tc>
        <w:tc>
          <w:tcPr>
            <w:tcW w:w="7612" w:type="dxa"/>
            <w:shd w:val="clear" w:color="auto" w:fill="auto"/>
            <w:hideMark/>
          </w:tcPr>
          <w:p w14:paraId="1978A1C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Развитие пенсионной системы Российской Федерации</w:t>
            </w:r>
          </w:p>
        </w:tc>
      </w:tr>
      <w:tr w:rsidR="005D1545" w:rsidRPr="004623D7" w14:paraId="05B687FC" w14:textId="77777777" w:rsidTr="004623D7">
        <w:trPr>
          <w:cantSplit/>
          <w:trHeight w:val="20"/>
        </w:trPr>
        <w:tc>
          <w:tcPr>
            <w:tcW w:w="2849" w:type="dxa"/>
            <w:shd w:val="clear" w:color="auto" w:fill="auto"/>
            <w:noWrap/>
            <w:hideMark/>
          </w:tcPr>
          <w:p w14:paraId="232743E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71 0 00 30010</w:t>
            </w:r>
          </w:p>
        </w:tc>
        <w:tc>
          <w:tcPr>
            <w:tcW w:w="7612" w:type="dxa"/>
            <w:shd w:val="clear" w:color="auto" w:fill="auto"/>
            <w:hideMark/>
          </w:tcPr>
          <w:p w14:paraId="346444F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Пенсии военнослужащим, членам их семей и лицам, приравненным к ним по пенсионному обеспечению, а также надбавки к пенсии, увеличение и повышение пенсии</w:t>
            </w:r>
          </w:p>
        </w:tc>
      </w:tr>
      <w:tr w:rsidR="005D1545" w:rsidRPr="004623D7" w14:paraId="41A6097F" w14:textId="77777777" w:rsidTr="004623D7">
        <w:trPr>
          <w:cantSplit/>
          <w:trHeight w:val="20"/>
        </w:trPr>
        <w:tc>
          <w:tcPr>
            <w:tcW w:w="2849" w:type="dxa"/>
            <w:shd w:val="clear" w:color="auto" w:fill="auto"/>
            <w:noWrap/>
            <w:hideMark/>
          </w:tcPr>
          <w:p w14:paraId="468B704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71 0 00 30560</w:t>
            </w:r>
          </w:p>
        </w:tc>
        <w:tc>
          <w:tcPr>
            <w:tcW w:w="7612" w:type="dxa"/>
            <w:shd w:val="clear" w:color="auto" w:fill="auto"/>
            <w:hideMark/>
          </w:tcPr>
          <w:p w14:paraId="6E5EB08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Материальное обеспечение специалистов ядерного оружейного комплекса Российской Федерации</w:t>
            </w:r>
          </w:p>
        </w:tc>
      </w:tr>
      <w:tr w:rsidR="005D1545" w:rsidRPr="004623D7" w14:paraId="7F67CBBB" w14:textId="77777777" w:rsidTr="004623D7">
        <w:trPr>
          <w:cantSplit/>
          <w:trHeight w:val="20"/>
        </w:trPr>
        <w:tc>
          <w:tcPr>
            <w:tcW w:w="2849" w:type="dxa"/>
            <w:shd w:val="clear" w:color="auto" w:fill="auto"/>
            <w:noWrap/>
            <w:hideMark/>
          </w:tcPr>
          <w:p w14:paraId="19C735A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71 0 00 30600</w:t>
            </w:r>
          </w:p>
        </w:tc>
        <w:tc>
          <w:tcPr>
            <w:tcW w:w="7612" w:type="dxa"/>
            <w:shd w:val="clear" w:color="auto" w:fill="auto"/>
            <w:hideMark/>
          </w:tcPr>
          <w:p w14:paraId="0A627D2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Выплата пенсий по государственному пенсионному обеспечению</w:t>
            </w:r>
          </w:p>
        </w:tc>
      </w:tr>
      <w:tr w:rsidR="005D1545" w:rsidRPr="004623D7" w14:paraId="6191DC1C" w14:textId="77777777" w:rsidTr="004623D7">
        <w:trPr>
          <w:cantSplit/>
          <w:trHeight w:val="20"/>
        </w:trPr>
        <w:tc>
          <w:tcPr>
            <w:tcW w:w="2849" w:type="dxa"/>
            <w:shd w:val="clear" w:color="auto" w:fill="auto"/>
            <w:noWrap/>
            <w:hideMark/>
          </w:tcPr>
          <w:p w14:paraId="4BFFB63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71 0 00 30610</w:t>
            </w:r>
          </w:p>
        </w:tc>
        <w:tc>
          <w:tcPr>
            <w:tcW w:w="7612" w:type="dxa"/>
            <w:shd w:val="clear" w:color="auto" w:fill="auto"/>
            <w:hideMark/>
          </w:tcPr>
          <w:p w14:paraId="2BFE9B2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Выплата доплат к пенсиям</w:t>
            </w:r>
          </w:p>
        </w:tc>
      </w:tr>
      <w:tr w:rsidR="005D1545" w:rsidRPr="004623D7" w14:paraId="27372807" w14:textId="77777777" w:rsidTr="004623D7">
        <w:trPr>
          <w:cantSplit/>
          <w:trHeight w:val="20"/>
        </w:trPr>
        <w:tc>
          <w:tcPr>
            <w:tcW w:w="2849" w:type="dxa"/>
            <w:shd w:val="clear" w:color="auto" w:fill="auto"/>
            <w:noWrap/>
            <w:hideMark/>
          </w:tcPr>
          <w:p w14:paraId="33B614E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71 0 00 31070</w:t>
            </w:r>
          </w:p>
        </w:tc>
        <w:tc>
          <w:tcPr>
            <w:tcW w:w="7612" w:type="dxa"/>
            <w:shd w:val="clear" w:color="auto" w:fill="auto"/>
            <w:hideMark/>
          </w:tcPr>
          <w:p w14:paraId="6B4DEAD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Выплата пенсии некоторым категориям граждан Российской Федерации</w:t>
            </w:r>
          </w:p>
        </w:tc>
      </w:tr>
      <w:tr w:rsidR="005D1545" w:rsidRPr="004623D7" w14:paraId="4C760F8F" w14:textId="77777777" w:rsidTr="004623D7">
        <w:trPr>
          <w:cantSplit/>
          <w:trHeight w:val="20"/>
        </w:trPr>
        <w:tc>
          <w:tcPr>
            <w:tcW w:w="2849" w:type="dxa"/>
            <w:shd w:val="clear" w:color="auto" w:fill="auto"/>
            <w:noWrap/>
            <w:hideMark/>
          </w:tcPr>
          <w:p w14:paraId="0A075A0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71 0 00 31180</w:t>
            </w:r>
          </w:p>
        </w:tc>
        <w:tc>
          <w:tcPr>
            <w:tcW w:w="7612" w:type="dxa"/>
            <w:shd w:val="clear" w:color="auto" w:fill="auto"/>
            <w:hideMark/>
          </w:tcPr>
          <w:p w14:paraId="57149A7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Осуществление пенсионного обеспечения граждан Российской Федерации, постоянно проживающих </w:t>
            </w:r>
            <w:r>
              <w:rPr>
                <w:rFonts w:eastAsia="Times New Roman" w:cs="Times New Roman"/>
                <w:szCs w:val="28"/>
                <w:lang w:eastAsia="ru-RU"/>
              </w:rPr>
              <w:t xml:space="preserve">                                        </w:t>
            </w:r>
            <w:r w:rsidRPr="004623D7">
              <w:rPr>
                <w:rFonts w:eastAsia="Times New Roman" w:cs="Times New Roman"/>
                <w:szCs w:val="28"/>
                <w:lang w:eastAsia="ru-RU"/>
              </w:rPr>
              <w:t>в Республике Абхазия</w:t>
            </w:r>
          </w:p>
        </w:tc>
      </w:tr>
      <w:tr w:rsidR="005D1545" w:rsidRPr="004623D7" w14:paraId="1742072F" w14:textId="77777777" w:rsidTr="004623D7">
        <w:trPr>
          <w:cantSplit/>
          <w:trHeight w:val="20"/>
        </w:trPr>
        <w:tc>
          <w:tcPr>
            <w:tcW w:w="2849" w:type="dxa"/>
            <w:shd w:val="clear" w:color="auto" w:fill="auto"/>
            <w:noWrap/>
            <w:hideMark/>
          </w:tcPr>
          <w:p w14:paraId="683FBC5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71 0 00 31210</w:t>
            </w:r>
          </w:p>
        </w:tc>
        <w:tc>
          <w:tcPr>
            <w:tcW w:w="7612" w:type="dxa"/>
            <w:shd w:val="clear" w:color="auto" w:fill="auto"/>
            <w:hideMark/>
          </w:tcPr>
          <w:p w14:paraId="702A065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Осуществление пенсионного обеспечения граждан Российской Федерации, постоянно проживающих </w:t>
            </w:r>
            <w:r>
              <w:rPr>
                <w:rFonts w:eastAsia="Times New Roman" w:cs="Times New Roman"/>
                <w:szCs w:val="28"/>
                <w:lang w:eastAsia="ru-RU"/>
              </w:rPr>
              <w:t xml:space="preserve">                                    </w:t>
            </w:r>
            <w:r w:rsidRPr="004623D7">
              <w:rPr>
                <w:rFonts w:eastAsia="Times New Roman" w:cs="Times New Roman"/>
                <w:szCs w:val="28"/>
                <w:lang w:eastAsia="ru-RU"/>
              </w:rPr>
              <w:t>в Республике Южная Осетия</w:t>
            </w:r>
          </w:p>
        </w:tc>
      </w:tr>
      <w:tr w:rsidR="005D1545" w:rsidRPr="004623D7" w14:paraId="39C48AD4" w14:textId="77777777" w:rsidTr="004623D7">
        <w:trPr>
          <w:cantSplit/>
          <w:trHeight w:val="20"/>
        </w:trPr>
        <w:tc>
          <w:tcPr>
            <w:tcW w:w="2849" w:type="dxa"/>
            <w:shd w:val="clear" w:color="auto" w:fill="auto"/>
            <w:noWrap/>
            <w:hideMark/>
          </w:tcPr>
          <w:p w14:paraId="5B1A45F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71 0 00 51830</w:t>
            </w:r>
          </w:p>
        </w:tc>
        <w:tc>
          <w:tcPr>
            <w:tcW w:w="7612" w:type="dxa"/>
            <w:shd w:val="clear" w:color="auto" w:fill="auto"/>
            <w:hideMark/>
          </w:tcPr>
          <w:p w14:paraId="19FA7E1B"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Валоризация величины расчетного пенсионного капитала</w:t>
            </w:r>
          </w:p>
        </w:tc>
      </w:tr>
      <w:tr w:rsidR="005D1545" w:rsidRPr="004623D7" w14:paraId="3A5F0D08" w14:textId="77777777" w:rsidTr="004623D7">
        <w:trPr>
          <w:cantSplit/>
          <w:trHeight w:val="20"/>
        </w:trPr>
        <w:tc>
          <w:tcPr>
            <w:tcW w:w="2849" w:type="dxa"/>
            <w:shd w:val="clear" w:color="auto" w:fill="auto"/>
            <w:noWrap/>
            <w:hideMark/>
          </w:tcPr>
          <w:p w14:paraId="440EC99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71 0 00 51840</w:t>
            </w:r>
          </w:p>
        </w:tc>
        <w:tc>
          <w:tcPr>
            <w:tcW w:w="7612" w:type="dxa"/>
            <w:shd w:val="clear" w:color="auto" w:fill="auto"/>
            <w:hideMark/>
          </w:tcPr>
          <w:p w14:paraId="0659B41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Возмещение расходов по выплате страховых пенсий в связи                      с зачетом в страховой стаж нестраховых периодов</w:t>
            </w:r>
          </w:p>
        </w:tc>
      </w:tr>
      <w:tr w:rsidR="005D1545" w:rsidRPr="004623D7" w14:paraId="7B3BE7CD" w14:textId="77777777" w:rsidTr="004623D7">
        <w:trPr>
          <w:cantSplit/>
          <w:trHeight w:val="20"/>
        </w:trPr>
        <w:tc>
          <w:tcPr>
            <w:tcW w:w="2849" w:type="dxa"/>
            <w:shd w:val="clear" w:color="auto" w:fill="auto"/>
            <w:noWrap/>
            <w:hideMark/>
          </w:tcPr>
          <w:p w14:paraId="6B83BF9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71 0 00 51850</w:t>
            </w:r>
          </w:p>
        </w:tc>
        <w:tc>
          <w:tcPr>
            <w:tcW w:w="7612" w:type="dxa"/>
            <w:shd w:val="clear" w:color="auto" w:fill="auto"/>
            <w:hideMark/>
          </w:tcPr>
          <w:p w14:paraId="385A4CA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Софинансирование формирования пенсионных накоплений застрахованных лиц за счет средств Фонда национального благосостояния</w:t>
            </w:r>
          </w:p>
        </w:tc>
      </w:tr>
      <w:tr w:rsidR="005D1545" w:rsidRPr="004623D7" w14:paraId="61A89C3E" w14:textId="77777777" w:rsidTr="004623D7">
        <w:trPr>
          <w:cantSplit/>
          <w:trHeight w:val="20"/>
        </w:trPr>
        <w:tc>
          <w:tcPr>
            <w:tcW w:w="2849" w:type="dxa"/>
            <w:shd w:val="clear" w:color="auto" w:fill="auto"/>
            <w:noWrap/>
            <w:hideMark/>
          </w:tcPr>
          <w:p w14:paraId="44389FB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71 0 00 51860</w:t>
            </w:r>
          </w:p>
        </w:tc>
        <w:tc>
          <w:tcPr>
            <w:tcW w:w="7612" w:type="dxa"/>
            <w:shd w:val="clear" w:color="auto" w:fill="auto"/>
            <w:hideMark/>
          </w:tcPr>
          <w:p w14:paraId="4B539C8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Компенсация выпадающих доходов бюджету Фонда пенсионного и социального страхования Российской Федерации в связи с установлением пониженных тарифов страховых взносов на обязательное пенсионное страхование</w:t>
            </w:r>
          </w:p>
        </w:tc>
      </w:tr>
      <w:tr w:rsidR="005D1545" w:rsidRPr="004623D7" w14:paraId="5AAA5CDC" w14:textId="77777777" w:rsidTr="004623D7">
        <w:trPr>
          <w:cantSplit/>
          <w:trHeight w:val="20"/>
        </w:trPr>
        <w:tc>
          <w:tcPr>
            <w:tcW w:w="2849" w:type="dxa"/>
            <w:shd w:val="clear" w:color="auto" w:fill="auto"/>
            <w:noWrap/>
            <w:hideMark/>
          </w:tcPr>
          <w:p w14:paraId="1C7ECF0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73 0 00 00000</w:t>
            </w:r>
          </w:p>
        </w:tc>
        <w:tc>
          <w:tcPr>
            <w:tcW w:w="7612" w:type="dxa"/>
            <w:shd w:val="clear" w:color="auto" w:fill="auto"/>
            <w:hideMark/>
          </w:tcPr>
          <w:p w14:paraId="47D893C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Непрограммные направления деятельности органов управления государственными внебюджетными фондами Российской Федерации</w:t>
            </w:r>
          </w:p>
        </w:tc>
      </w:tr>
      <w:tr w:rsidR="005D1545" w:rsidRPr="004623D7" w14:paraId="04CC72CA" w14:textId="77777777" w:rsidTr="004623D7">
        <w:trPr>
          <w:cantSplit/>
          <w:trHeight w:val="20"/>
        </w:trPr>
        <w:tc>
          <w:tcPr>
            <w:tcW w:w="2849" w:type="dxa"/>
            <w:shd w:val="clear" w:color="auto" w:fill="auto"/>
            <w:noWrap/>
            <w:hideMark/>
          </w:tcPr>
          <w:p w14:paraId="54B951C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73 1 00 00000</w:t>
            </w:r>
          </w:p>
        </w:tc>
        <w:tc>
          <w:tcPr>
            <w:tcW w:w="7612" w:type="dxa"/>
            <w:shd w:val="clear" w:color="auto" w:fill="auto"/>
            <w:hideMark/>
          </w:tcPr>
          <w:p w14:paraId="6482B0FB"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Реализация государственных функций в области социальной политики</w:t>
            </w:r>
          </w:p>
        </w:tc>
      </w:tr>
      <w:tr w:rsidR="005D1545" w:rsidRPr="004623D7" w14:paraId="56671E8D" w14:textId="77777777" w:rsidTr="004623D7">
        <w:trPr>
          <w:cantSplit/>
          <w:trHeight w:val="20"/>
        </w:trPr>
        <w:tc>
          <w:tcPr>
            <w:tcW w:w="2849" w:type="dxa"/>
            <w:shd w:val="clear" w:color="auto" w:fill="auto"/>
            <w:noWrap/>
            <w:hideMark/>
          </w:tcPr>
          <w:p w14:paraId="325C6E8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73 1 00 35810</w:t>
            </w:r>
          </w:p>
        </w:tc>
        <w:tc>
          <w:tcPr>
            <w:tcW w:w="7612" w:type="dxa"/>
            <w:shd w:val="clear" w:color="auto" w:fill="auto"/>
            <w:hideMark/>
          </w:tcPr>
          <w:p w14:paraId="1F09CF6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Гарантийные взносы в фонд гарантирования пенсионных накоплений, уплачиваемые Фондом пенсионного                                            и социального страхования Российской Федерации</w:t>
            </w:r>
          </w:p>
        </w:tc>
      </w:tr>
      <w:tr w:rsidR="005D1545" w:rsidRPr="004623D7" w14:paraId="0155D016" w14:textId="77777777" w:rsidTr="004623D7">
        <w:trPr>
          <w:cantSplit/>
          <w:trHeight w:val="20"/>
        </w:trPr>
        <w:tc>
          <w:tcPr>
            <w:tcW w:w="2849" w:type="dxa"/>
            <w:shd w:val="clear" w:color="auto" w:fill="auto"/>
            <w:noWrap/>
            <w:hideMark/>
          </w:tcPr>
          <w:p w14:paraId="4D0BE98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73 1 00 35820</w:t>
            </w:r>
          </w:p>
        </w:tc>
        <w:tc>
          <w:tcPr>
            <w:tcW w:w="7612" w:type="dxa"/>
            <w:shd w:val="clear" w:color="auto" w:fill="auto"/>
            <w:hideMark/>
          </w:tcPr>
          <w:p w14:paraId="5D0AC5D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Передача средств пенсионных накоплений                                                             в негосударственные пенсионные фонды</w:t>
            </w:r>
          </w:p>
        </w:tc>
      </w:tr>
      <w:tr w:rsidR="005D1545" w:rsidRPr="004623D7" w14:paraId="68A6A4B5" w14:textId="77777777" w:rsidTr="004623D7">
        <w:trPr>
          <w:cantSplit/>
          <w:trHeight w:val="20"/>
        </w:trPr>
        <w:tc>
          <w:tcPr>
            <w:tcW w:w="2849" w:type="dxa"/>
            <w:shd w:val="clear" w:color="auto" w:fill="auto"/>
            <w:noWrap/>
            <w:hideMark/>
          </w:tcPr>
          <w:p w14:paraId="541C87D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73 2 00 00000</w:t>
            </w:r>
          </w:p>
        </w:tc>
        <w:tc>
          <w:tcPr>
            <w:tcW w:w="7612" w:type="dxa"/>
            <w:shd w:val="clear" w:color="auto" w:fill="auto"/>
            <w:hideMark/>
          </w:tcPr>
          <w:p w14:paraId="65938D7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Обеспечение выполнения функций аппаратами государственных внебюджетных фондов Российской Федерации</w:t>
            </w:r>
          </w:p>
        </w:tc>
      </w:tr>
      <w:tr w:rsidR="005D1545" w:rsidRPr="004623D7" w14:paraId="50962DAA" w14:textId="77777777" w:rsidTr="004623D7">
        <w:trPr>
          <w:cantSplit/>
          <w:trHeight w:val="20"/>
        </w:trPr>
        <w:tc>
          <w:tcPr>
            <w:tcW w:w="2849" w:type="dxa"/>
            <w:shd w:val="clear" w:color="auto" w:fill="auto"/>
            <w:noWrap/>
            <w:hideMark/>
          </w:tcPr>
          <w:p w14:paraId="5C09A07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73 5 00 00000</w:t>
            </w:r>
          </w:p>
        </w:tc>
        <w:tc>
          <w:tcPr>
            <w:tcW w:w="7612" w:type="dxa"/>
            <w:shd w:val="clear" w:color="auto" w:fill="auto"/>
            <w:hideMark/>
          </w:tcPr>
          <w:p w14:paraId="785E314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Международное сотрудничество</w:t>
            </w:r>
          </w:p>
        </w:tc>
      </w:tr>
      <w:tr w:rsidR="005D1545" w:rsidRPr="004623D7" w14:paraId="1E6FF10A" w14:textId="77777777" w:rsidTr="004623D7">
        <w:trPr>
          <w:cantSplit/>
          <w:trHeight w:val="20"/>
        </w:trPr>
        <w:tc>
          <w:tcPr>
            <w:tcW w:w="2849" w:type="dxa"/>
            <w:shd w:val="clear" w:color="auto" w:fill="auto"/>
            <w:noWrap/>
            <w:hideMark/>
          </w:tcPr>
          <w:p w14:paraId="2C62B2B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73 6 00 00000</w:t>
            </w:r>
          </w:p>
        </w:tc>
        <w:tc>
          <w:tcPr>
            <w:tcW w:w="7612" w:type="dxa"/>
            <w:shd w:val="clear" w:color="auto" w:fill="auto"/>
            <w:hideMark/>
          </w:tcPr>
          <w:p w14:paraId="616FF0A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Строительство объектов социального и производственного комплексов, в том числе объектов общегражданского назначения, жилья, инфраструктуры</w:t>
            </w:r>
          </w:p>
        </w:tc>
      </w:tr>
      <w:tr w:rsidR="005D1545" w:rsidRPr="004623D7" w14:paraId="453588FA" w14:textId="77777777" w:rsidTr="004623D7">
        <w:trPr>
          <w:cantSplit/>
          <w:trHeight w:val="20"/>
        </w:trPr>
        <w:tc>
          <w:tcPr>
            <w:tcW w:w="2849" w:type="dxa"/>
            <w:shd w:val="clear" w:color="auto" w:fill="auto"/>
            <w:noWrap/>
            <w:hideMark/>
          </w:tcPr>
          <w:p w14:paraId="477ED33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73 7 00 00000</w:t>
            </w:r>
          </w:p>
        </w:tc>
        <w:tc>
          <w:tcPr>
            <w:tcW w:w="7612" w:type="dxa"/>
            <w:shd w:val="clear" w:color="auto" w:fill="auto"/>
            <w:hideMark/>
          </w:tcPr>
          <w:p w14:paraId="6779C2D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Социальные выплаты</w:t>
            </w:r>
          </w:p>
        </w:tc>
      </w:tr>
      <w:tr w:rsidR="005D1545" w:rsidRPr="004623D7" w14:paraId="6FAD0411" w14:textId="77777777" w:rsidTr="004623D7">
        <w:trPr>
          <w:cantSplit/>
          <w:trHeight w:val="20"/>
        </w:trPr>
        <w:tc>
          <w:tcPr>
            <w:tcW w:w="2849" w:type="dxa"/>
            <w:shd w:val="clear" w:color="auto" w:fill="auto"/>
            <w:noWrap/>
            <w:hideMark/>
          </w:tcPr>
          <w:p w14:paraId="31D4BFD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73 7 00 30560</w:t>
            </w:r>
          </w:p>
        </w:tc>
        <w:tc>
          <w:tcPr>
            <w:tcW w:w="7612" w:type="dxa"/>
            <w:shd w:val="clear" w:color="auto" w:fill="auto"/>
            <w:hideMark/>
          </w:tcPr>
          <w:p w14:paraId="49D0F0A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Материальное обеспечение специалистов ядерного оружейного комплекса Российской Федерации</w:t>
            </w:r>
          </w:p>
        </w:tc>
      </w:tr>
      <w:tr w:rsidR="005D1545" w:rsidRPr="004623D7" w14:paraId="491E1C7B" w14:textId="77777777" w:rsidTr="004623D7">
        <w:trPr>
          <w:cantSplit/>
          <w:trHeight w:val="20"/>
        </w:trPr>
        <w:tc>
          <w:tcPr>
            <w:tcW w:w="2849" w:type="dxa"/>
            <w:shd w:val="clear" w:color="auto" w:fill="auto"/>
            <w:noWrap/>
            <w:hideMark/>
          </w:tcPr>
          <w:p w14:paraId="5B81F25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73 7 00 30580</w:t>
            </w:r>
          </w:p>
        </w:tc>
        <w:tc>
          <w:tcPr>
            <w:tcW w:w="7612" w:type="dxa"/>
            <w:shd w:val="clear" w:color="auto" w:fill="auto"/>
            <w:hideMark/>
          </w:tcPr>
          <w:p w14:paraId="233BD31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Выплата страховой пенсии</w:t>
            </w:r>
          </w:p>
        </w:tc>
      </w:tr>
      <w:tr w:rsidR="005D1545" w:rsidRPr="004623D7" w14:paraId="0D38AB4E" w14:textId="77777777" w:rsidTr="004623D7">
        <w:trPr>
          <w:cantSplit/>
          <w:trHeight w:val="20"/>
        </w:trPr>
        <w:tc>
          <w:tcPr>
            <w:tcW w:w="2849" w:type="dxa"/>
            <w:shd w:val="clear" w:color="auto" w:fill="auto"/>
            <w:noWrap/>
            <w:hideMark/>
          </w:tcPr>
          <w:p w14:paraId="23376F9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73 7 00 30590</w:t>
            </w:r>
          </w:p>
        </w:tc>
        <w:tc>
          <w:tcPr>
            <w:tcW w:w="7612" w:type="dxa"/>
            <w:shd w:val="clear" w:color="auto" w:fill="auto"/>
            <w:hideMark/>
          </w:tcPr>
          <w:p w14:paraId="20C052E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Выплата накопительной пенсии</w:t>
            </w:r>
          </w:p>
        </w:tc>
      </w:tr>
      <w:tr w:rsidR="005D1545" w:rsidRPr="004623D7" w14:paraId="3FFBFD3C" w14:textId="77777777" w:rsidTr="004623D7">
        <w:trPr>
          <w:cantSplit/>
          <w:trHeight w:val="20"/>
        </w:trPr>
        <w:tc>
          <w:tcPr>
            <w:tcW w:w="2849" w:type="dxa"/>
            <w:shd w:val="clear" w:color="auto" w:fill="auto"/>
            <w:noWrap/>
            <w:hideMark/>
          </w:tcPr>
          <w:p w14:paraId="521084D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73 7 00 30600</w:t>
            </w:r>
          </w:p>
        </w:tc>
        <w:tc>
          <w:tcPr>
            <w:tcW w:w="7612" w:type="dxa"/>
            <w:shd w:val="clear" w:color="auto" w:fill="auto"/>
            <w:hideMark/>
          </w:tcPr>
          <w:p w14:paraId="5EC4D3B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Выплата пенсий по государственному пенсионному обеспечению</w:t>
            </w:r>
          </w:p>
        </w:tc>
      </w:tr>
      <w:tr w:rsidR="005D1545" w:rsidRPr="004623D7" w14:paraId="52DEDE0A" w14:textId="77777777" w:rsidTr="004623D7">
        <w:trPr>
          <w:cantSplit/>
          <w:trHeight w:val="20"/>
        </w:trPr>
        <w:tc>
          <w:tcPr>
            <w:tcW w:w="2849" w:type="dxa"/>
            <w:shd w:val="clear" w:color="auto" w:fill="auto"/>
            <w:noWrap/>
            <w:hideMark/>
          </w:tcPr>
          <w:p w14:paraId="412EBF2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73 7 00 30610</w:t>
            </w:r>
          </w:p>
        </w:tc>
        <w:tc>
          <w:tcPr>
            <w:tcW w:w="7612" w:type="dxa"/>
            <w:shd w:val="clear" w:color="auto" w:fill="auto"/>
            <w:hideMark/>
          </w:tcPr>
          <w:p w14:paraId="3967817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Выплата доплат к пенсиям</w:t>
            </w:r>
          </w:p>
        </w:tc>
      </w:tr>
      <w:tr w:rsidR="005D1545" w:rsidRPr="004623D7" w14:paraId="34E8C5C7" w14:textId="77777777" w:rsidTr="004623D7">
        <w:trPr>
          <w:cantSplit/>
          <w:trHeight w:val="20"/>
        </w:trPr>
        <w:tc>
          <w:tcPr>
            <w:tcW w:w="2849" w:type="dxa"/>
            <w:shd w:val="clear" w:color="auto" w:fill="auto"/>
            <w:noWrap/>
            <w:hideMark/>
          </w:tcPr>
          <w:p w14:paraId="4AF912B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73 7 00 30620</w:t>
            </w:r>
          </w:p>
        </w:tc>
        <w:tc>
          <w:tcPr>
            <w:tcW w:w="7612" w:type="dxa"/>
            <w:shd w:val="clear" w:color="auto" w:fill="auto"/>
            <w:hideMark/>
          </w:tcPr>
          <w:p w14:paraId="5050556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Доплата к пенсии членам летных экипажей воздушных судов гражданской авиации</w:t>
            </w:r>
          </w:p>
        </w:tc>
      </w:tr>
      <w:tr w:rsidR="005D1545" w:rsidRPr="004623D7" w14:paraId="2D647EFB" w14:textId="77777777" w:rsidTr="004623D7">
        <w:trPr>
          <w:cantSplit/>
          <w:trHeight w:val="20"/>
        </w:trPr>
        <w:tc>
          <w:tcPr>
            <w:tcW w:w="2849" w:type="dxa"/>
            <w:shd w:val="clear" w:color="auto" w:fill="auto"/>
            <w:noWrap/>
            <w:hideMark/>
          </w:tcPr>
          <w:p w14:paraId="60F8451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73 7 00 30630</w:t>
            </w:r>
          </w:p>
        </w:tc>
        <w:tc>
          <w:tcPr>
            <w:tcW w:w="7612" w:type="dxa"/>
            <w:shd w:val="clear" w:color="auto" w:fill="auto"/>
            <w:hideMark/>
          </w:tcPr>
          <w:p w14:paraId="2F7EC55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Единовременная выплата средств пенсионных накоплений</w:t>
            </w:r>
          </w:p>
        </w:tc>
      </w:tr>
      <w:tr w:rsidR="005D1545" w:rsidRPr="004623D7" w14:paraId="19853991" w14:textId="77777777" w:rsidTr="004623D7">
        <w:trPr>
          <w:cantSplit/>
          <w:trHeight w:val="20"/>
        </w:trPr>
        <w:tc>
          <w:tcPr>
            <w:tcW w:w="2849" w:type="dxa"/>
            <w:shd w:val="clear" w:color="auto" w:fill="auto"/>
            <w:noWrap/>
            <w:hideMark/>
          </w:tcPr>
          <w:p w14:paraId="036832C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73 7 00 30640</w:t>
            </w:r>
          </w:p>
        </w:tc>
        <w:tc>
          <w:tcPr>
            <w:tcW w:w="7612" w:type="dxa"/>
            <w:shd w:val="clear" w:color="auto" w:fill="auto"/>
            <w:hideMark/>
          </w:tcPr>
          <w:p w14:paraId="4F70129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Срочная пенсионная выплата</w:t>
            </w:r>
          </w:p>
        </w:tc>
      </w:tr>
      <w:tr w:rsidR="005D1545" w:rsidRPr="004623D7" w14:paraId="53070D60" w14:textId="77777777" w:rsidTr="004623D7">
        <w:trPr>
          <w:cantSplit/>
          <w:trHeight w:val="20"/>
        </w:trPr>
        <w:tc>
          <w:tcPr>
            <w:tcW w:w="2849" w:type="dxa"/>
            <w:shd w:val="clear" w:color="auto" w:fill="auto"/>
            <w:noWrap/>
            <w:hideMark/>
          </w:tcPr>
          <w:p w14:paraId="26FE30F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73 7 00 30650</w:t>
            </w:r>
          </w:p>
        </w:tc>
        <w:tc>
          <w:tcPr>
            <w:tcW w:w="7612" w:type="dxa"/>
            <w:shd w:val="clear" w:color="auto" w:fill="auto"/>
            <w:hideMark/>
          </w:tcPr>
          <w:p w14:paraId="00A8490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Выплата пенсий, назначенных досрочно гражданам, признанным безработными</w:t>
            </w:r>
          </w:p>
        </w:tc>
      </w:tr>
      <w:tr w:rsidR="005D1545" w:rsidRPr="004623D7" w14:paraId="6F2D071B" w14:textId="77777777" w:rsidTr="004623D7">
        <w:trPr>
          <w:cantSplit/>
          <w:trHeight w:val="20"/>
        </w:trPr>
        <w:tc>
          <w:tcPr>
            <w:tcW w:w="2849" w:type="dxa"/>
            <w:shd w:val="clear" w:color="auto" w:fill="auto"/>
            <w:noWrap/>
            <w:hideMark/>
          </w:tcPr>
          <w:p w14:paraId="509908A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73 7 00 30660</w:t>
            </w:r>
          </w:p>
        </w:tc>
        <w:tc>
          <w:tcPr>
            <w:tcW w:w="7612" w:type="dxa"/>
            <w:shd w:val="clear" w:color="auto" w:fill="auto"/>
            <w:hideMark/>
          </w:tcPr>
          <w:p w14:paraId="19EE89E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Доплаты к пенсии работникам организаций угольной промышленности</w:t>
            </w:r>
          </w:p>
        </w:tc>
      </w:tr>
      <w:tr w:rsidR="005D1545" w:rsidRPr="004623D7" w14:paraId="4C0269F3" w14:textId="77777777" w:rsidTr="004623D7">
        <w:trPr>
          <w:cantSplit/>
          <w:trHeight w:val="20"/>
        </w:trPr>
        <w:tc>
          <w:tcPr>
            <w:tcW w:w="2849" w:type="dxa"/>
            <w:shd w:val="clear" w:color="auto" w:fill="auto"/>
            <w:noWrap/>
            <w:hideMark/>
          </w:tcPr>
          <w:p w14:paraId="2D768CB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73 7 00 31070</w:t>
            </w:r>
          </w:p>
        </w:tc>
        <w:tc>
          <w:tcPr>
            <w:tcW w:w="7612" w:type="dxa"/>
            <w:shd w:val="clear" w:color="auto" w:fill="auto"/>
            <w:hideMark/>
          </w:tcPr>
          <w:p w14:paraId="380251A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Выплата пенсии некоторым категориям граждан Российской Федерации</w:t>
            </w:r>
          </w:p>
        </w:tc>
      </w:tr>
      <w:tr w:rsidR="005D1545" w:rsidRPr="004623D7" w14:paraId="409DD756" w14:textId="77777777" w:rsidTr="004623D7">
        <w:trPr>
          <w:cantSplit/>
          <w:trHeight w:val="20"/>
        </w:trPr>
        <w:tc>
          <w:tcPr>
            <w:tcW w:w="2849" w:type="dxa"/>
            <w:shd w:val="clear" w:color="auto" w:fill="auto"/>
            <w:noWrap/>
            <w:hideMark/>
          </w:tcPr>
          <w:p w14:paraId="13A76EA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73 7 00 31180</w:t>
            </w:r>
          </w:p>
        </w:tc>
        <w:tc>
          <w:tcPr>
            <w:tcW w:w="7612" w:type="dxa"/>
            <w:shd w:val="clear" w:color="auto" w:fill="auto"/>
            <w:hideMark/>
          </w:tcPr>
          <w:p w14:paraId="194D2C0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Осуществление пенсионного обеспечения граждан Российской Федерации, постоянно проживающих </w:t>
            </w:r>
            <w:r>
              <w:rPr>
                <w:rFonts w:eastAsia="Times New Roman" w:cs="Times New Roman"/>
                <w:szCs w:val="28"/>
                <w:lang w:eastAsia="ru-RU"/>
              </w:rPr>
              <w:t xml:space="preserve">                                      </w:t>
            </w:r>
            <w:r w:rsidRPr="004623D7">
              <w:rPr>
                <w:rFonts w:eastAsia="Times New Roman" w:cs="Times New Roman"/>
                <w:szCs w:val="28"/>
                <w:lang w:eastAsia="ru-RU"/>
              </w:rPr>
              <w:t>в Республике Абхазия</w:t>
            </w:r>
          </w:p>
        </w:tc>
      </w:tr>
      <w:tr w:rsidR="005D1545" w:rsidRPr="004623D7" w14:paraId="7E7DA4DB" w14:textId="77777777" w:rsidTr="004623D7">
        <w:trPr>
          <w:cantSplit/>
          <w:trHeight w:val="20"/>
        </w:trPr>
        <w:tc>
          <w:tcPr>
            <w:tcW w:w="2849" w:type="dxa"/>
            <w:shd w:val="clear" w:color="auto" w:fill="auto"/>
            <w:noWrap/>
            <w:hideMark/>
          </w:tcPr>
          <w:p w14:paraId="025AE83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73 7 00 31210</w:t>
            </w:r>
          </w:p>
        </w:tc>
        <w:tc>
          <w:tcPr>
            <w:tcW w:w="7612" w:type="dxa"/>
            <w:shd w:val="clear" w:color="auto" w:fill="auto"/>
            <w:hideMark/>
          </w:tcPr>
          <w:p w14:paraId="748A737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 xml:space="preserve">Осуществление пенсионного обеспечения граждан Российской Федерации, постоянно проживающих </w:t>
            </w:r>
            <w:r>
              <w:rPr>
                <w:rFonts w:eastAsia="Times New Roman" w:cs="Times New Roman"/>
                <w:szCs w:val="28"/>
                <w:lang w:eastAsia="ru-RU"/>
              </w:rPr>
              <w:t xml:space="preserve">                                   </w:t>
            </w:r>
            <w:r w:rsidRPr="004623D7">
              <w:rPr>
                <w:rFonts w:eastAsia="Times New Roman" w:cs="Times New Roman"/>
                <w:szCs w:val="28"/>
                <w:lang w:eastAsia="ru-RU"/>
              </w:rPr>
              <w:t>в Республике Южная Осетия</w:t>
            </w:r>
          </w:p>
        </w:tc>
      </w:tr>
      <w:tr w:rsidR="005D1545" w:rsidRPr="004623D7" w14:paraId="7007E386" w14:textId="77777777" w:rsidTr="004623D7">
        <w:trPr>
          <w:cantSplit/>
          <w:trHeight w:val="20"/>
        </w:trPr>
        <w:tc>
          <w:tcPr>
            <w:tcW w:w="2849" w:type="dxa"/>
            <w:shd w:val="clear" w:color="auto" w:fill="auto"/>
            <w:noWrap/>
          </w:tcPr>
          <w:p w14:paraId="352A4EA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color w:val="000000"/>
                <w:szCs w:val="28"/>
                <w:lang w:eastAsia="ru-RU"/>
              </w:rPr>
              <w:t>73 7 00 31370</w:t>
            </w:r>
          </w:p>
        </w:tc>
        <w:tc>
          <w:tcPr>
            <w:tcW w:w="7612" w:type="dxa"/>
            <w:shd w:val="clear" w:color="auto" w:fill="auto"/>
            <w:vAlign w:val="bottom"/>
          </w:tcPr>
          <w:p w14:paraId="3319636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color w:val="000000"/>
                <w:szCs w:val="28"/>
                <w:lang w:eastAsia="ru-RU"/>
              </w:rPr>
              <w:t>Единовременная денежная выплата гражданам, получающим пенсию</w:t>
            </w:r>
          </w:p>
        </w:tc>
      </w:tr>
      <w:tr w:rsidR="005D1545" w:rsidRPr="004623D7" w14:paraId="517C96A9" w14:textId="77777777" w:rsidTr="004623D7">
        <w:trPr>
          <w:cantSplit/>
          <w:trHeight w:val="20"/>
        </w:trPr>
        <w:tc>
          <w:tcPr>
            <w:tcW w:w="2849" w:type="dxa"/>
            <w:shd w:val="clear" w:color="auto" w:fill="auto"/>
            <w:noWrap/>
            <w:hideMark/>
          </w:tcPr>
          <w:p w14:paraId="79B07BD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73 7 00 39500</w:t>
            </w:r>
          </w:p>
        </w:tc>
        <w:tc>
          <w:tcPr>
            <w:tcW w:w="7612" w:type="dxa"/>
            <w:shd w:val="clear" w:color="auto" w:fill="auto"/>
            <w:hideMark/>
          </w:tcPr>
          <w:p w14:paraId="028C0A8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Выплаты правопреемникам умерших застрахованных лиц</w:t>
            </w:r>
          </w:p>
        </w:tc>
      </w:tr>
      <w:tr w:rsidR="005D1545" w:rsidRPr="004623D7" w14:paraId="2A071F20" w14:textId="77777777" w:rsidTr="004623D7">
        <w:trPr>
          <w:cantSplit/>
          <w:trHeight w:val="20"/>
        </w:trPr>
        <w:tc>
          <w:tcPr>
            <w:tcW w:w="2849" w:type="dxa"/>
            <w:shd w:val="clear" w:color="auto" w:fill="auto"/>
            <w:noWrap/>
            <w:hideMark/>
          </w:tcPr>
          <w:p w14:paraId="33ACC56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73 7 00 39510</w:t>
            </w:r>
          </w:p>
        </w:tc>
        <w:tc>
          <w:tcPr>
            <w:tcW w:w="7612" w:type="dxa"/>
            <w:shd w:val="clear" w:color="auto" w:fill="auto"/>
            <w:hideMark/>
          </w:tcPr>
          <w:p w14:paraId="061D385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Выплата пенсий, назначенных Эстонской Республикой</w:t>
            </w:r>
          </w:p>
        </w:tc>
      </w:tr>
      <w:tr w:rsidR="005D1545" w:rsidRPr="004623D7" w14:paraId="470A0841" w14:textId="77777777" w:rsidTr="004623D7">
        <w:trPr>
          <w:cantSplit/>
          <w:trHeight w:val="20"/>
        </w:trPr>
        <w:tc>
          <w:tcPr>
            <w:tcW w:w="2849" w:type="dxa"/>
            <w:shd w:val="clear" w:color="auto" w:fill="auto"/>
            <w:noWrap/>
            <w:hideMark/>
          </w:tcPr>
          <w:p w14:paraId="6E41C6F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73 7 00 39520</w:t>
            </w:r>
          </w:p>
        </w:tc>
        <w:tc>
          <w:tcPr>
            <w:tcW w:w="7612" w:type="dxa"/>
            <w:shd w:val="clear" w:color="auto" w:fill="auto"/>
            <w:hideMark/>
          </w:tcPr>
          <w:p w14:paraId="6C7B08B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Выплата пенсий и иных социальных выплат, назначенных Латвийской Республикой</w:t>
            </w:r>
          </w:p>
        </w:tc>
      </w:tr>
      <w:tr w:rsidR="005D1545" w:rsidRPr="004623D7" w14:paraId="15FD7617" w14:textId="77777777" w:rsidTr="004623D7">
        <w:trPr>
          <w:cantSplit/>
          <w:trHeight w:val="20"/>
        </w:trPr>
        <w:tc>
          <w:tcPr>
            <w:tcW w:w="2849" w:type="dxa"/>
            <w:shd w:val="clear" w:color="auto" w:fill="auto"/>
            <w:noWrap/>
            <w:hideMark/>
          </w:tcPr>
          <w:p w14:paraId="66EB933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73 7 00 39530</w:t>
            </w:r>
          </w:p>
        </w:tc>
        <w:tc>
          <w:tcPr>
            <w:tcW w:w="7612" w:type="dxa"/>
            <w:shd w:val="clear" w:color="auto" w:fill="auto"/>
            <w:hideMark/>
          </w:tcPr>
          <w:p w14:paraId="767C34AB"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Выплата пенсий и иных социальных выплат, назначенных Республикой Беларусь</w:t>
            </w:r>
          </w:p>
        </w:tc>
      </w:tr>
      <w:tr w:rsidR="005D1545" w:rsidRPr="004623D7" w14:paraId="438D8C96" w14:textId="77777777" w:rsidTr="004623D7">
        <w:trPr>
          <w:cantSplit/>
          <w:trHeight w:val="20"/>
        </w:trPr>
        <w:tc>
          <w:tcPr>
            <w:tcW w:w="2849" w:type="dxa"/>
            <w:shd w:val="clear" w:color="auto" w:fill="auto"/>
            <w:noWrap/>
            <w:hideMark/>
          </w:tcPr>
          <w:p w14:paraId="37A80E7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73 7 00 39540</w:t>
            </w:r>
          </w:p>
        </w:tc>
        <w:tc>
          <w:tcPr>
            <w:tcW w:w="7612" w:type="dxa"/>
            <w:shd w:val="clear" w:color="auto" w:fill="auto"/>
            <w:hideMark/>
          </w:tcPr>
          <w:p w14:paraId="454001B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Выплата пенсий и иных социальных выплат, назначенных Республикой Болгария</w:t>
            </w:r>
          </w:p>
        </w:tc>
      </w:tr>
      <w:tr w:rsidR="005D1545" w:rsidRPr="004623D7" w14:paraId="1F3709EA" w14:textId="77777777" w:rsidTr="004623D7">
        <w:trPr>
          <w:cantSplit/>
          <w:trHeight w:val="20"/>
        </w:trPr>
        <w:tc>
          <w:tcPr>
            <w:tcW w:w="2849" w:type="dxa"/>
            <w:shd w:val="clear" w:color="auto" w:fill="auto"/>
            <w:noWrap/>
            <w:hideMark/>
          </w:tcPr>
          <w:p w14:paraId="2857338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73 7 00 39550</w:t>
            </w:r>
          </w:p>
        </w:tc>
        <w:tc>
          <w:tcPr>
            <w:tcW w:w="7612" w:type="dxa"/>
            <w:shd w:val="clear" w:color="auto" w:fill="auto"/>
            <w:hideMark/>
          </w:tcPr>
          <w:p w14:paraId="346198F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Выплата пенсий, назначенных Литовской Республикой</w:t>
            </w:r>
          </w:p>
        </w:tc>
      </w:tr>
      <w:tr w:rsidR="005D1545" w:rsidRPr="004623D7" w14:paraId="55855CAC" w14:textId="77777777" w:rsidTr="004623D7">
        <w:trPr>
          <w:cantSplit/>
          <w:trHeight w:val="20"/>
        </w:trPr>
        <w:tc>
          <w:tcPr>
            <w:tcW w:w="2849" w:type="dxa"/>
            <w:shd w:val="clear" w:color="auto" w:fill="auto"/>
            <w:noWrap/>
            <w:hideMark/>
          </w:tcPr>
          <w:p w14:paraId="1D840DF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73 7 00 39560</w:t>
            </w:r>
          </w:p>
        </w:tc>
        <w:tc>
          <w:tcPr>
            <w:tcW w:w="7612" w:type="dxa"/>
            <w:shd w:val="clear" w:color="auto" w:fill="auto"/>
            <w:hideMark/>
          </w:tcPr>
          <w:p w14:paraId="6E1923F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Выплата пенсий и иных социальных выплат, назначенных Государством Израиль</w:t>
            </w:r>
          </w:p>
        </w:tc>
      </w:tr>
      <w:tr w:rsidR="005D1545" w:rsidRPr="004623D7" w14:paraId="7C15E513" w14:textId="77777777" w:rsidTr="004623D7">
        <w:trPr>
          <w:cantSplit/>
          <w:trHeight w:val="20"/>
        </w:trPr>
        <w:tc>
          <w:tcPr>
            <w:tcW w:w="2849" w:type="dxa"/>
            <w:shd w:val="clear" w:color="auto" w:fill="auto"/>
            <w:noWrap/>
          </w:tcPr>
          <w:p w14:paraId="78411743" w14:textId="77777777" w:rsidR="005D1545" w:rsidRPr="004623D7" w:rsidRDefault="005D1545" w:rsidP="005D1545">
            <w:pPr>
              <w:ind w:firstLine="0"/>
              <w:jc w:val="center"/>
              <w:rPr>
                <w:rFonts w:eastAsia="Times New Roman" w:cs="Times New Roman"/>
                <w:szCs w:val="28"/>
                <w:lang w:eastAsia="ru-RU"/>
              </w:rPr>
            </w:pPr>
            <w:r w:rsidRPr="004623D7">
              <w:rPr>
                <w:rFonts w:eastAsia="Calibri" w:cs="Times New Roman"/>
                <w:szCs w:val="28"/>
              </w:rPr>
              <w:t>73 7 00 39580</w:t>
            </w:r>
          </w:p>
        </w:tc>
        <w:tc>
          <w:tcPr>
            <w:tcW w:w="7612" w:type="dxa"/>
            <w:shd w:val="clear" w:color="auto" w:fill="auto"/>
          </w:tcPr>
          <w:p w14:paraId="74264AF1" w14:textId="77777777" w:rsidR="005D1545" w:rsidRPr="004623D7" w:rsidRDefault="005D1545" w:rsidP="005D1545">
            <w:pPr>
              <w:ind w:firstLine="0"/>
              <w:rPr>
                <w:rFonts w:eastAsia="Times New Roman" w:cs="Times New Roman"/>
                <w:szCs w:val="28"/>
                <w:lang w:eastAsia="ru-RU"/>
              </w:rPr>
            </w:pPr>
            <w:r w:rsidRPr="004623D7">
              <w:rPr>
                <w:rFonts w:eastAsia="Calibri" w:cs="Times New Roman"/>
                <w:szCs w:val="28"/>
              </w:rPr>
              <w:t>Выплата пенсий, назначенных Республикой Армения</w:t>
            </w:r>
          </w:p>
        </w:tc>
      </w:tr>
      <w:tr w:rsidR="005D1545" w:rsidRPr="004623D7" w14:paraId="22A6C406" w14:textId="77777777" w:rsidTr="004623D7">
        <w:trPr>
          <w:cantSplit/>
          <w:trHeight w:val="20"/>
        </w:trPr>
        <w:tc>
          <w:tcPr>
            <w:tcW w:w="2849" w:type="dxa"/>
            <w:shd w:val="clear" w:color="auto" w:fill="auto"/>
            <w:noWrap/>
            <w:hideMark/>
          </w:tcPr>
          <w:p w14:paraId="6F020EE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73 7 00 39590</w:t>
            </w:r>
          </w:p>
        </w:tc>
        <w:tc>
          <w:tcPr>
            <w:tcW w:w="7612" w:type="dxa"/>
            <w:shd w:val="clear" w:color="auto" w:fill="auto"/>
            <w:hideMark/>
          </w:tcPr>
          <w:p w14:paraId="3D02774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Выплата пенсий, назначенных Республикой Казахстан</w:t>
            </w:r>
          </w:p>
        </w:tc>
      </w:tr>
      <w:tr w:rsidR="005D1545" w:rsidRPr="004623D7" w14:paraId="7E8305A8" w14:textId="77777777" w:rsidTr="004623D7">
        <w:trPr>
          <w:cantSplit/>
          <w:trHeight w:val="20"/>
        </w:trPr>
        <w:tc>
          <w:tcPr>
            <w:tcW w:w="2849" w:type="dxa"/>
            <w:shd w:val="clear" w:color="auto" w:fill="auto"/>
            <w:noWrap/>
          </w:tcPr>
          <w:p w14:paraId="72BADCDD" w14:textId="77777777" w:rsidR="005D1545" w:rsidRPr="004623D7" w:rsidRDefault="005D1545" w:rsidP="005D1545">
            <w:pPr>
              <w:ind w:firstLine="0"/>
              <w:jc w:val="center"/>
              <w:rPr>
                <w:rFonts w:eastAsia="Times New Roman" w:cs="Times New Roman"/>
                <w:szCs w:val="28"/>
                <w:lang w:eastAsia="ru-RU"/>
              </w:rPr>
            </w:pPr>
            <w:r w:rsidRPr="004623D7">
              <w:rPr>
                <w:rFonts w:eastAsia="Calibri" w:cs="Times New Roman"/>
                <w:szCs w:val="28"/>
              </w:rPr>
              <w:t>73 7 00 39600</w:t>
            </w:r>
          </w:p>
        </w:tc>
        <w:tc>
          <w:tcPr>
            <w:tcW w:w="7612" w:type="dxa"/>
            <w:shd w:val="clear" w:color="auto" w:fill="auto"/>
          </w:tcPr>
          <w:p w14:paraId="05B7FD74" w14:textId="77777777" w:rsidR="005D1545" w:rsidRPr="004623D7" w:rsidRDefault="005D1545" w:rsidP="005D1545">
            <w:pPr>
              <w:ind w:firstLine="0"/>
              <w:rPr>
                <w:rFonts w:eastAsia="Times New Roman" w:cs="Times New Roman"/>
                <w:szCs w:val="28"/>
                <w:lang w:eastAsia="ru-RU"/>
              </w:rPr>
            </w:pPr>
            <w:r w:rsidRPr="004623D7">
              <w:rPr>
                <w:rFonts w:eastAsia="Calibri" w:cs="Times New Roman"/>
                <w:szCs w:val="28"/>
              </w:rPr>
              <w:t>Выплата пенсий, назначенных Кыргызской Республикой</w:t>
            </w:r>
          </w:p>
        </w:tc>
      </w:tr>
      <w:tr w:rsidR="005D1545" w:rsidRPr="004623D7" w14:paraId="1FE717C0" w14:textId="77777777" w:rsidTr="004623D7">
        <w:trPr>
          <w:cantSplit/>
          <w:trHeight w:val="20"/>
        </w:trPr>
        <w:tc>
          <w:tcPr>
            <w:tcW w:w="2849" w:type="dxa"/>
            <w:shd w:val="clear" w:color="auto" w:fill="auto"/>
            <w:noWrap/>
          </w:tcPr>
          <w:p w14:paraId="037CF8EB" w14:textId="77777777" w:rsidR="005D1545" w:rsidRPr="004623D7" w:rsidRDefault="005D1545" w:rsidP="005D1545">
            <w:pPr>
              <w:ind w:firstLine="0"/>
              <w:jc w:val="center"/>
              <w:rPr>
                <w:rFonts w:eastAsia="Calibri" w:cs="Times New Roman"/>
                <w:szCs w:val="28"/>
              </w:rPr>
            </w:pPr>
            <w:r w:rsidRPr="004623D7">
              <w:rPr>
                <w:rFonts w:eastAsia="Calibri" w:cs="Times New Roman"/>
                <w:szCs w:val="28"/>
              </w:rPr>
              <w:t>73 7 00 39650</w:t>
            </w:r>
          </w:p>
        </w:tc>
        <w:tc>
          <w:tcPr>
            <w:tcW w:w="7612" w:type="dxa"/>
            <w:shd w:val="clear" w:color="auto" w:fill="auto"/>
          </w:tcPr>
          <w:p w14:paraId="6C65FEA6" w14:textId="77777777" w:rsidR="005D1545" w:rsidRPr="004623D7" w:rsidRDefault="005D1545" w:rsidP="005D1545">
            <w:pPr>
              <w:ind w:firstLine="0"/>
              <w:rPr>
                <w:rFonts w:eastAsia="Calibri" w:cs="Times New Roman"/>
                <w:szCs w:val="28"/>
              </w:rPr>
            </w:pPr>
            <w:r w:rsidRPr="004623D7">
              <w:rPr>
                <w:rFonts w:eastAsia="Calibri" w:cs="Times New Roman"/>
                <w:szCs w:val="28"/>
              </w:rPr>
              <w:t>Выплата пенсий, назначенных Республикой Таджикистан</w:t>
            </w:r>
          </w:p>
        </w:tc>
      </w:tr>
      <w:tr w:rsidR="005D1545" w:rsidRPr="004623D7" w14:paraId="33BFA820" w14:textId="77777777" w:rsidTr="004623D7">
        <w:trPr>
          <w:cantSplit/>
          <w:trHeight w:val="20"/>
        </w:trPr>
        <w:tc>
          <w:tcPr>
            <w:tcW w:w="2849" w:type="dxa"/>
            <w:shd w:val="clear" w:color="auto" w:fill="auto"/>
            <w:noWrap/>
            <w:hideMark/>
          </w:tcPr>
          <w:p w14:paraId="7F86D48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73 8 00 00000</w:t>
            </w:r>
          </w:p>
        </w:tc>
        <w:tc>
          <w:tcPr>
            <w:tcW w:w="7612" w:type="dxa"/>
            <w:shd w:val="clear" w:color="auto" w:fill="auto"/>
            <w:hideMark/>
          </w:tcPr>
          <w:p w14:paraId="7294063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Иные мероприятия</w:t>
            </w:r>
          </w:p>
        </w:tc>
      </w:tr>
      <w:tr w:rsidR="005D1545" w:rsidRPr="004623D7" w14:paraId="00ED1CA0" w14:textId="77777777" w:rsidTr="004623D7">
        <w:trPr>
          <w:cantSplit/>
          <w:trHeight w:val="20"/>
        </w:trPr>
        <w:tc>
          <w:tcPr>
            <w:tcW w:w="2849" w:type="dxa"/>
            <w:shd w:val="clear" w:color="auto" w:fill="auto"/>
            <w:noWrap/>
          </w:tcPr>
          <w:p w14:paraId="5AA1B15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73 8 00 50410</w:t>
            </w:r>
          </w:p>
        </w:tc>
        <w:tc>
          <w:tcPr>
            <w:tcW w:w="7612" w:type="dxa"/>
            <w:shd w:val="clear" w:color="auto" w:fill="auto"/>
          </w:tcPr>
          <w:p w14:paraId="081DF92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Иной межбюджетный трансферт, передаваемый федеральному бюджету из бюджета Фонда пенсионного                     и социального страхования Российской Федерации за счет поступивших страховых взносов, срок уплаты которых был продлен на 12 месяцев</w:t>
            </w:r>
          </w:p>
        </w:tc>
      </w:tr>
      <w:tr w:rsidR="005D1545" w:rsidRPr="004623D7" w14:paraId="531492CF" w14:textId="77777777" w:rsidTr="004623D7">
        <w:trPr>
          <w:cantSplit/>
          <w:trHeight w:val="20"/>
        </w:trPr>
        <w:tc>
          <w:tcPr>
            <w:tcW w:w="2849" w:type="dxa"/>
            <w:shd w:val="clear" w:color="auto" w:fill="auto"/>
            <w:noWrap/>
            <w:hideMark/>
          </w:tcPr>
          <w:p w14:paraId="236FE17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77 0 00 00000</w:t>
            </w:r>
          </w:p>
        </w:tc>
        <w:tc>
          <w:tcPr>
            <w:tcW w:w="7612" w:type="dxa"/>
            <w:shd w:val="clear" w:color="auto" w:fill="auto"/>
            <w:hideMark/>
          </w:tcPr>
          <w:p w14:paraId="16298D0B"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Президент Российской Федерации и его администрация</w:t>
            </w:r>
          </w:p>
        </w:tc>
      </w:tr>
      <w:tr w:rsidR="005D1545" w:rsidRPr="004623D7" w14:paraId="3C9678D0" w14:textId="77777777" w:rsidTr="004623D7">
        <w:trPr>
          <w:cantSplit/>
          <w:trHeight w:val="20"/>
        </w:trPr>
        <w:tc>
          <w:tcPr>
            <w:tcW w:w="2849" w:type="dxa"/>
            <w:shd w:val="clear" w:color="auto" w:fill="auto"/>
            <w:noWrap/>
            <w:hideMark/>
          </w:tcPr>
          <w:p w14:paraId="5750ED0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77 1 00 00000</w:t>
            </w:r>
          </w:p>
        </w:tc>
        <w:tc>
          <w:tcPr>
            <w:tcW w:w="7612" w:type="dxa"/>
            <w:shd w:val="clear" w:color="auto" w:fill="auto"/>
            <w:hideMark/>
          </w:tcPr>
          <w:p w14:paraId="56A2BF6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Обеспечение функционирования Президента Российской Федерации</w:t>
            </w:r>
          </w:p>
        </w:tc>
      </w:tr>
      <w:tr w:rsidR="005D1545" w:rsidRPr="004623D7" w14:paraId="31E27285" w14:textId="77777777" w:rsidTr="004623D7">
        <w:trPr>
          <w:cantSplit/>
          <w:trHeight w:val="20"/>
        </w:trPr>
        <w:tc>
          <w:tcPr>
            <w:tcW w:w="2849" w:type="dxa"/>
            <w:shd w:val="clear" w:color="auto" w:fill="auto"/>
            <w:noWrap/>
            <w:hideMark/>
          </w:tcPr>
          <w:p w14:paraId="73A5909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77 2 00 00000</w:t>
            </w:r>
          </w:p>
        </w:tc>
        <w:tc>
          <w:tcPr>
            <w:tcW w:w="7612" w:type="dxa"/>
            <w:shd w:val="clear" w:color="auto" w:fill="auto"/>
            <w:hideMark/>
          </w:tcPr>
          <w:p w14:paraId="31A8C03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Обеспечение функционирования Администрации Президента Российской Федерации</w:t>
            </w:r>
          </w:p>
        </w:tc>
      </w:tr>
      <w:tr w:rsidR="005D1545" w:rsidRPr="004623D7" w14:paraId="5745F08F" w14:textId="77777777" w:rsidTr="004623D7">
        <w:trPr>
          <w:cantSplit/>
          <w:trHeight w:val="20"/>
        </w:trPr>
        <w:tc>
          <w:tcPr>
            <w:tcW w:w="2849" w:type="dxa"/>
            <w:shd w:val="clear" w:color="auto" w:fill="auto"/>
            <w:noWrap/>
            <w:hideMark/>
          </w:tcPr>
          <w:p w14:paraId="575013C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78 0 00 00000</w:t>
            </w:r>
          </w:p>
        </w:tc>
        <w:tc>
          <w:tcPr>
            <w:tcW w:w="7612" w:type="dxa"/>
            <w:shd w:val="clear" w:color="auto" w:fill="auto"/>
            <w:hideMark/>
          </w:tcPr>
          <w:p w14:paraId="3614CE9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Председатель Правительства Российской Федерации и его заместители, Аппарат Правительства Российской Федерации</w:t>
            </w:r>
          </w:p>
        </w:tc>
      </w:tr>
      <w:tr w:rsidR="005D1545" w:rsidRPr="004623D7" w14:paraId="4CD7EAED" w14:textId="77777777" w:rsidTr="004623D7">
        <w:trPr>
          <w:cantSplit/>
          <w:trHeight w:val="20"/>
        </w:trPr>
        <w:tc>
          <w:tcPr>
            <w:tcW w:w="2849" w:type="dxa"/>
            <w:shd w:val="clear" w:color="auto" w:fill="auto"/>
            <w:noWrap/>
            <w:hideMark/>
          </w:tcPr>
          <w:p w14:paraId="312A944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78 1 00 00000</w:t>
            </w:r>
          </w:p>
        </w:tc>
        <w:tc>
          <w:tcPr>
            <w:tcW w:w="7612" w:type="dxa"/>
            <w:shd w:val="clear" w:color="auto" w:fill="auto"/>
            <w:hideMark/>
          </w:tcPr>
          <w:p w14:paraId="4986A0E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Оплата труда, с учетом начислений, Председателя Правительства Российской Федерации и его заместителей</w:t>
            </w:r>
          </w:p>
        </w:tc>
      </w:tr>
      <w:tr w:rsidR="005D1545" w:rsidRPr="004623D7" w14:paraId="3EBC8376" w14:textId="77777777" w:rsidTr="004623D7">
        <w:trPr>
          <w:cantSplit/>
          <w:trHeight w:val="20"/>
        </w:trPr>
        <w:tc>
          <w:tcPr>
            <w:tcW w:w="2849" w:type="dxa"/>
            <w:shd w:val="clear" w:color="auto" w:fill="auto"/>
            <w:noWrap/>
            <w:hideMark/>
          </w:tcPr>
          <w:p w14:paraId="125C6F9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78 2 00 00000</w:t>
            </w:r>
          </w:p>
        </w:tc>
        <w:tc>
          <w:tcPr>
            <w:tcW w:w="7612" w:type="dxa"/>
            <w:shd w:val="clear" w:color="auto" w:fill="auto"/>
            <w:hideMark/>
          </w:tcPr>
          <w:p w14:paraId="7F3210D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Обеспечение функционирования Аппарата Правительства Российской Федерации</w:t>
            </w:r>
          </w:p>
        </w:tc>
      </w:tr>
      <w:tr w:rsidR="005D1545" w:rsidRPr="004623D7" w14:paraId="507E796B" w14:textId="77777777" w:rsidTr="004623D7">
        <w:trPr>
          <w:cantSplit/>
          <w:trHeight w:val="20"/>
        </w:trPr>
        <w:tc>
          <w:tcPr>
            <w:tcW w:w="2849" w:type="dxa"/>
            <w:shd w:val="clear" w:color="auto" w:fill="auto"/>
            <w:noWrap/>
            <w:hideMark/>
          </w:tcPr>
          <w:p w14:paraId="610C15D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88 0 00 00000</w:t>
            </w:r>
          </w:p>
        </w:tc>
        <w:tc>
          <w:tcPr>
            <w:tcW w:w="7612" w:type="dxa"/>
            <w:shd w:val="clear" w:color="auto" w:fill="auto"/>
            <w:hideMark/>
          </w:tcPr>
          <w:p w14:paraId="27ADC58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Следственный комитет Российской Федерации</w:t>
            </w:r>
          </w:p>
        </w:tc>
      </w:tr>
      <w:tr w:rsidR="005D1545" w:rsidRPr="004623D7" w14:paraId="4A29BBEC" w14:textId="77777777" w:rsidTr="004623D7">
        <w:trPr>
          <w:cantSplit/>
          <w:trHeight w:val="20"/>
        </w:trPr>
        <w:tc>
          <w:tcPr>
            <w:tcW w:w="2849" w:type="dxa"/>
            <w:shd w:val="clear" w:color="auto" w:fill="auto"/>
            <w:noWrap/>
            <w:hideMark/>
          </w:tcPr>
          <w:p w14:paraId="1F04E75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88 2 00 00000</w:t>
            </w:r>
          </w:p>
        </w:tc>
        <w:tc>
          <w:tcPr>
            <w:tcW w:w="7612" w:type="dxa"/>
            <w:shd w:val="clear" w:color="auto" w:fill="auto"/>
            <w:hideMark/>
          </w:tcPr>
          <w:p w14:paraId="1A2CF7C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Обеспечение функционирования военных следственных органов Следственного комитета Российской Федерации</w:t>
            </w:r>
          </w:p>
        </w:tc>
      </w:tr>
      <w:tr w:rsidR="005D1545" w:rsidRPr="004623D7" w14:paraId="1271EFF2" w14:textId="77777777" w:rsidTr="004623D7">
        <w:trPr>
          <w:cantSplit/>
          <w:trHeight w:val="20"/>
        </w:trPr>
        <w:tc>
          <w:tcPr>
            <w:tcW w:w="2849" w:type="dxa"/>
            <w:shd w:val="clear" w:color="auto" w:fill="auto"/>
            <w:noWrap/>
            <w:hideMark/>
          </w:tcPr>
          <w:p w14:paraId="3E1B1C8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88 9 00 00000</w:t>
            </w:r>
          </w:p>
        </w:tc>
        <w:tc>
          <w:tcPr>
            <w:tcW w:w="7612" w:type="dxa"/>
            <w:shd w:val="clear" w:color="auto" w:fill="auto"/>
            <w:hideMark/>
          </w:tcPr>
          <w:p w14:paraId="3122786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Обеспечение функционирования органов и организаций Следственного комитета Российской Федерации,                                        за исключением военных следственных органов</w:t>
            </w:r>
          </w:p>
        </w:tc>
      </w:tr>
      <w:tr w:rsidR="005D1545" w:rsidRPr="004623D7" w14:paraId="723599A1" w14:textId="77777777" w:rsidTr="004623D7">
        <w:trPr>
          <w:cantSplit/>
          <w:trHeight w:val="20"/>
        </w:trPr>
        <w:tc>
          <w:tcPr>
            <w:tcW w:w="2849" w:type="dxa"/>
            <w:shd w:val="clear" w:color="auto" w:fill="auto"/>
            <w:noWrap/>
            <w:hideMark/>
          </w:tcPr>
          <w:p w14:paraId="380ED94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89 0 00 00000</w:t>
            </w:r>
          </w:p>
        </w:tc>
        <w:tc>
          <w:tcPr>
            <w:tcW w:w="7612" w:type="dxa"/>
            <w:shd w:val="clear" w:color="auto" w:fill="auto"/>
            <w:hideMark/>
          </w:tcPr>
          <w:p w14:paraId="2CB3364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Обеспечение деятельности отдельных федеральных государственных органов</w:t>
            </w:r>
          </w:p>
        </w:tc>
      </w:tr>
      <w:tr w:rsidR="005D1545" w:rsidRPr="004623D7" w14:paraId="5B27A5D5" w14:textId="77777777" w:rsidTr="004623D7">
        <w:trPr>
          <w:cantSplit/>
          <w:trHeight w:val="20"/>
        </w:trPr>
        <w:tc>
          <w:tcPr>
            <w:tcW w:w="2849" w:type="dxa"/>
            <w:shd w:val="clear" w:color="auto" w:fill="auto"/>
            <w:noWrap/>
            <w:hideMark/>
          </w:tcPr>
          <w:p w14:paraId="0D53A7E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89 2 00 00000</w:t>
            </w:r>
          </w:p>
        </w:tc>
        <w:tc>
          <w:tcPr>
            <w:tcW w:w="7612" w:type="dxa"/>
            <w:shd w:val="clear" w:color="auto" w:fill="auto"/>
            <w:hideMark/>
          </w:tcPr>
          <w:p w14:paraId="5D5D30D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Обеспечение визитов делегаций высших органов власти                           за рубеж</w:t>
            </w:r>
          </w:p>
        </w:tc>
      </w:tr>
      <w:tr w:rsidR="005D1545" w:rsidRPr="004623D7" w14:paraId="19B7E674" w14:textId="77777777" w:rsidTr="004623D7">
        <w:trPr>
          <w:cantSplit/>
          <w:trHeight w:val="20"/>
        </w:trPr>
        <w:tc>
          <w:tcPr>
            <w:tcW w:w="2849" w:type="dxa"/>
            <w:shd w:val="clear" w:color="auto" w:fill="auto"/>
            <w:noWrap/>
            <w:hideMark/>
          </w:tcPr>
          <w:p w14:paraId="1B11D4A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89 3 00 00000</w:t>
            </w:r>
          </w:p>
        </w:tc>
        <w:tc>
          <w:tcPr>
            <w:tcW w:w="7612" w:type="dxa"/>
            <w:shd w:val="clear" w:color="auto" w:fill="auto"/>
            <w:hideMark/>
          </w:tcPr>
          <w:p w14:paraId="16175F8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Обеспечение деятельности Общественной палаты Российской Федерации, Уполномоченного при Президенте Российской Федерации по правам ребенка и Уполномоченного при Президенте Российской Федерации по защите прав предпринимателей</w:t>
            </w:r>
          </w:p>
        </w:tc>
      </w:tr>
      <w:tr w:rsidR="005D1545" w:rsidRPr="004623D7" w14:paraId="52D0E2DD" w14:textId="77777777" w:rsidTr="004623D7">
        <w:trPr>
          <w:cantSplit/>
          <w:trHeight w:val="20"/>
        </w:trPr>
        <w:tc>
          <w:tcPr>
            <w:tcW w:w="2849" w:type="dxa"/>
            <w:shd w:val="clear" w:color="auto" w:fill="auto"/>
            <w:noWrap/>
            <w:hideMark/>
          </w:tcPr>
          <w:p w14:paraId="3F10BD0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89 9 00 00000</w:t>
            </w:r>
          </w:p>
        </w:tc>
        <w:tc>
          <w:tcPr>
            <w:tcW w:w="7612" w:type="dxa"/>
            <w:shd w:val="clear" w:color="auto" w:fill="auto"/>
            <w:hideMark/>
          </w:tcPr>
          <w:p w14:paraId="00302A3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Управление делами Президента Российской Федерации                      и подведомственные ему государственные учреждения</w:t>
            </w:r>
          </w:p>
        </w:tc>
      </w:tr>
      <w:tr w:rsidR="005D1545" w:rsidRPr="004623D7" w14:paraId="2CE1F6BB" w14:textId="77777777" w:rsidTr="004623D7">
        <w:trPr>
          <w:cantSplit/>
          <w:trHeight w:val="20"/>
        </w:trPr>
        <w:tc>
          <w:tcPr>
            <w:tcW w:w="2849" w:type="dxa"/>
            <w:shd w:val="clear" w:color="auto" w:fill="auto"/>
            <w:noWrap/>
            <w:hideMark/>
          </w:tcPr>
          <w:p w14:paraId="329C126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89 9 01 00000</w:t>
            </w:r>
          </w:p>
        </w:tc>
        <w:tc>
          <w:tcPr>
            <w:tcW w:w="7612" w:type="dxa"/>
            <w:shd w:val="clear" w:color="auto" w:fill="auto"/>
            <w:hideMark/>
          </w:tcPr>
          <w:p w14:paraId="287BB52B"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Обеспечение деятельности Управления делами Президента Российской Федерации и отдельных подведомственных ему государственных учреждений</w:t>
            </w:r>
          </w:p>
        </w:tc>
      </w:tr>
      <w:tr w:rsidR="005D1545" w:rsidRPr="004623D7" w14:paraId="6122CF2D" w14:textId="77777777" w:rsidTr="004623D7">
        <w:trPr>
          <w:cantSplit/>
          <w:trHeight w:val="20"/>
        </w:trPr>
        <w:tc>
          <w:tcPr>
            <w:tcW w:w="2849" w:type="dxa"/>
            <w:shd w:val="clear" w:color="auto" w:fill="auto"/>
            <w:noWrap/>
            <w:hideMark/>
          </w:tcPr>
          <w:p w14:paraId="73C3420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89 9 01 20920</w:t>
            </w:r>
          </w:p>
        </w:tc>
        <w:tc>
          <w:tcPr>
            <w:tcW w:w="7612" w:type="dxa"/>
            <w:shd w:val="clear" w:color="auto" w:fill="auto"/>
            <w:hideMark/>
          </w:tcPr>
          <w:p w14:paraId="24C97F3B"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Финансовое обеспечение деятельности Уполномоченного при Президенте Российской Федерации по защите прав предпринимателей</w:t>
            </w:r>
          </w:p>
        </w:tc>
      </w:tr>
      <w:tr w:rsidR="005D1545" w:rsidRPr="004623D7" w14:paraId="4F1EC32E" w14:textId="77777777" w:rsidTr="004623D7">
        <w:trPr>
          <w:cantSplit/>
          <w:trHeight w:val="20"/>
        </w:trPr>
        <w:tc>
          <w:tcPr>
            <w:tcW w:w="2849" w:type="dxa"/>
            <w:shd w:val="clear" w:color="auto" w:fill="auto"/>
            <w:noWrap/>
            <w:hideMark/>
          </w:tcPr>
          <w:p w14:paraId="0F72DBE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89 9 01 31110</w:t>
            </w:r>
          </w:p>
        </w:tc>
        <w:tc>
          <w:tcPr>
            <w:tcW w:w="7612" w:type="dxa"/>
            <w:shd w:val="clear" w:color="auto" w:fill="auto"/>
            <w:hideMark/>
          </w:tcPr>
          <w:p w14:paraId="446AC54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Государственные премии Российской Федерации                                         за выдающиеся достижения в области правозащитной                                   и благотворительной деятельности</w:t>
            </w:r>
          </w:p>
        </w:tc>
      </w:tr>
      <w:tr w:rsidR="005D1545" w:rsidRPr="004623D7" w14:paraId="538D9894" w14:textId="77777777" w:rsidTr="004623D7">
        <w:trPr>
          <w:cantSplit/>
          <w:trHeight w:val="20"/>
        </w:trPr>
        <w:tc>
          <w:tcPr>
            <w:tcW w:w="2849" w:type="dxa"/>
            <w:shd w:val="clear" w:color="auto" w:fill="auto"/>
            <w:noWrap/>
            <w:hideMark/>
          </w:tcPr>
          <w:p w14:paraId="6A3290C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89 9 01 60086</w:t>
            </w:r>
          </w:p>
        </w:tc>
        <w:tc>
          <w:tcPr>
            <w:tcW w:w="7612" w:type="dxa"/>
            <w:shd w:val="clear" w:color="auto" w:fill="auto"/>
            <w:hideMark/>
          </w:tcPr>
          <w:p w14:paraId="30E81C2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Субсидия Президентскому фонду культурных инициатив                                в целях поддержки проектов в области культуры, искусства                        и креативных (творческих) индустрий</w:t>
            </w:r>
          </w:p>
        </w:tc>
      </w:tr>
      <w:tr w:rsidR="005D1545" w:rsidRPr="004623D7" w14:paraId="2D493A9B" w14:textId="77777777" w:rsidTr="004623D7">
        <w:trPr>
          <w:cantSplit/>
          <w:trHeight w:val="20"/>
        </w:trPr>
        <w:tc>
          <w:tcPr>
            <w:tcW w:w="2849" w:type="dxa"/>
            <w:shd w:val="clear" w:color="auto" w:fill="auto"/>
            <w:noWrap/>
            <w:hideMark/>
          </w:tcPr>
          <w:p w14:paraId="7A23426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89 9 01 60401</w:t>
            </w:r>
          </w:p>
        </w:tc>
        <w:tc>
          <w:tcPr>
            <w:tcW w:w="7612" w:type="dxa"/>
            <w:shd w:val="clear" w:color="auto" w:fill="auto"/>
            <w:hideMark/>
          </w:tcPr>
          <w:p w14:paraId="35B64A3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Субсидия федеральному государственному унитарному предприятию "Главный научно-исследовательский вычислительный центр" Управления делами Президента Российской Федерации</w:t>
            </w:r>
          </w:p>
        </w:tc>
      </w:tr>
      <w:tr w:rsidR="005D1545" w:rsidRPr="004623D7" w14:paraId="6321A751" w14:textId="77777777" w:rsidTr="004623D7">
        <w:trPr>
          <w:cantSplit/>
          <w:trHeight w:val="20"/>
        </w:trPr>
        <w:tc>
          <w:tcPr>
            <w:tcW w:w="2849" w:type="dxa"/>
            <w:shd w:val="clear" w:color="auto" w:fill="auto"/>
            <w:noWrap/>
            <w:hideMark/>
          </w:tcPr>
          <w:p w14:paraId="6D5A090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89 9 01 60500</w:t>
            </w:r>
          </w:p>
        </w:tc>
        <w:tc>
          <w:tcPr>
            <w:tcW w:w="7612" w:type="dxa"/>
            <w:shd w:val="clear" w:color="auto" w:fill="auto"/>
            <w:hideMark/>
          </w:tcPr>
          <w:p w14:paraId="321823C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автономной некоммерческой организации "Аналитический центр при Правительстве Российской Федерации"</w:t>
            </w:r>
          </w:p>
        </w:tc>
      </w:tr>
      <w:tr w:rsidR="005D1545" w:rsidRPr="004623D7" w14:paraId="6191D3C8" w14:textId="77777777" w:rsidTr="004623D7">
        <w:trPr>
          <w:cantSplit/>
          <w:trHeight w:val="20"/>
        </w:trPr>
        <w:tc>
          <w:tcPr>
            <w:tcW w:w="2849" w:type="dxa"/>
            <w:shd w:val="clear" w:color="auto" w:fill="auto"/>
            <w:noWrap/>
          </w:tcPr>
          <w:p w14:paraId="1D1CAB5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89 9 01 60931</w:t>
            </w:r>
          </w:p>
        </w:tc>
        <w:tc>
          <w:tcPr>
            <w:tcW w:w="7612" w:type="dxa"/>
            <w:shd w:val="clear" w:color="auto" w:fill="auto"/>
          </w:tcPr>
          <w:p w14:paraId="6FE5E51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на проведение социологических опросов населения      в целях осуществления анализа общественного мнения</w:t>
            </w:r>
          </w:p>
        </w:tc>
      </w:tr>
      <w:tr w:rsidR="005D1545" w:rsidRPr="004623D7" w14:paraId="739B36E6" w14:textId="77777777" w:rsidTr="004623D7">
        <w:trPr>
          <w:cantSplit/>
          <w:trHeight w:val="20"/>
        </w:trPr>
        <w:tc>
          <w:tcPr>
            <w:tcW w:w="2849" w:type="dxa"/>
            <w:shd w:val="clear" w:color="auto" w:fill="auto"/>
            <w:noWrap/>
            <w:hideMark/>
          </w:tcPr>
          <w:p w14:paraId="32767D6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89 9 01 62160</w:t>
            </w:r>
          </w:p>
        </w:tc>
        <w:tc>
          <w:tcPr>
            <w:tcW w:w="7612" w:type="dxa"/>
            <w:shd w:val="clear" w:color="auto" w:fill="auto"/>
            <w:hideMark/>
          </w:tcPr>
          <w:p w14:paraId="06B5481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на поддержку некоммерческих неправительственных организаций, участвующих в развитии институтов гражданского общества</w:t>
            </w:r>
          </w:p>
        </w:tc>
      </w:tr>
      <w:tr w:rsidR="005D1545" w:rsidRPr="004623D7" w14:paraId="1E5B4AB7" w14:textId="77777777" w:rsidTr="004623D7">
        <w:trPr>
          <w:cantSplit/>
          <w:trHeight w:val="20"/>
        </w:trPr>
        <w:tc>
          <w:tcPr>
            <w:tcW w:w="2849" w:type="dxa"/>
            <w:shd w:val="clear" w:color="auto" w:fill="auto"/>
            <w:noWrap/>
            <w:hideMark/>
          </w:tcPr>
          <w:p w14:paraId="24961DA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89 9 01 62220</w:t>
            </w:r>
          </w:p>
        </w:tc>
        <w:tc>
          <w:tcPr>
            <w:tcW w:w="7612" w:type="dxa"/>
            <w:shd w:val="clear" w:color="auto" w:fill="auto"/>
            <w:hideMark/>
          </w:tcPr>
          <w:p w14:paraId="2DFB579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центрам исторического наследия президентов Российской Федерации, прекративших исполнение своих полномочий</w:t>
            </w:r>
          </w:p>
        </w:tc>
      </w:tr>
      <w:tr w:rsidR="005D1545" w:rsidRPr="004623D7" w14:paraId="321602C9" w14:textId="77777777" w:rsidTr="004623D7">
        <w:trPr>
          <w:cantSplit/>
          <w:trHeight w:val="20"/>
        </w:trPr>
        <w:tc>
          <w:tcPr>
            <w:tcW w:w="2849" w:type="dxa"/>
            <w:shd w:val="clear" w:color="auto" w:fill="auto"/>
            <w:noWrap/>
            <w:hideMark/>
          </w:tcPr>
          <w:p w14:paraId="2F4E1DA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89 9 01 64060</w:t>
            </w:r>
          </w:p>
        </w:tc>
        <w:tc>
          <w:tcPr>
            <w:tcW w:w="7612" w:type="dxa"/>
            <w:shd w:val="clear" w:color="auto" w:fill="auto"/>
            <w:hideMark/>
          </w:tcPr>
          <w:p w14:paraId="62D575D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организациям на возмещение расходов                                             по обеспечению содержания и эксплуатации объектов федерального недвижимого имущества, расположенного                           за пределами территории Российской Федерации</w:t>
            </w:r>
          </w:p>
        </w:tc>
      </w:tr>
      <w:tr w:rsidR="005D1545" w:rsidRPr="004623D7" w14:paraId="1F566435" w14:textId="77777777" w:rsidTr="004623D7">
        <w:trPr>
          <w:cantSplit/>
          <w:trHeight w:val="20"/>
        </w:trPr>
        <w:tc>
          <w:tcPr>
            <w:tcW w:w="2849" w:type="dxa"/>
            <w:shd w:val="clear" w:color="auto" w:fill="auto"/>
            <w:noWrap/>
            <w:hideMark/>
          </w:tcPr>
          <w:p w14:paraId="1175986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89 9 01 64090</w:t>
            </w:r>
          </w:p>
        </w:tc>
        <w:tc>
          <w:tcPr>
            <w:tcW w:w="7612" w:type="dxa"/>
            <w:shd w:val="clear" w:color="auto" w:fill="auto"/>
            <w:hideMark/>
          </w:tcPr>
          <w:p w14:paraId="6764C13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федеральным государственным унитарным предприятиям, находящимся в ведении Управления делами Президента Российской Федерации</w:t>
            </w:r>
          </w:p>
        </w:tc>
      </w:tr>
      <w:tr w:rsidR="005D1545" w:rsidRPr="004623D7" w14:paraId="0F31D8B5" w14:textId="77777777" w:rsidTr="004623D7">
        <w:trPr>
          <w:cantSplit/>
          <w:trHeight w:val="20"/>
        </w:trPr>
        <w:tc>
          <w:tcPr>
            <w:tcW w:w="2849" w:type="dxa"/>
            <w:shd w:val="clear" w:color="auto" w:fill="auto"/>
            <w:noWrap/>
            <w:hideMark/>
          </w:tcPr>
          <w:p w14:paraId="504F025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89 9 01 64092</w:t>
            </w:r>
          </w:p>
        </w:tc>
        <w:tc>
          <w:tcPr>
            <w:tcW w:w="7612" w:type="dxa"/>
            <w:shd w:val="clear" w:color="auto" w:fill="auto"/>
            <w:hideMark/>
          </w:tcPr>
          <w:p w14:paraId="0218DF0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Субсидия на финансовое обеспечение затрат, связанных                             с осуществлением поиска недвижимого имущества Российской Федерации, бывшей Российской империи, бывшего СССР, надлежащим оформлением прав Российской Федерации в отношении имеющегося федерального недвижимого имущества и найденного недвижимого имущества Российской Федерации, бывшей Российской империи, бывшего СССР и юридической защитой этого имущества</w:t>
            </w:r>
          </w:p>
        </w:tc>
      </w:tr>
      <w:tr w:rsidR="005D1545" w:rsidRPr="004623D7" w14:paraId="75CF7A72" w14:textId="77777777" w:rsidTr="004623D7">
        <w:trPr>
          <w:cantSplit/>
          <w:trHeight w:val="20"/>
        </w:trPr>
        <w:tc>
          <w:tcPr>
            <w:tcW w:w="2849" w:type="dxa"/>
            <w:shd w:val="clear" w:color="auto" w:fill="auto"/>
            <w:noWrap/>
            <w:hideMark/>
          </w:tcPr>
          <w:p w14:paraId="0653493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89 9 02 00000</w:t>
            </w:r>
          </w:p>
        </w:tc>
        <w:tc>
          <w:tcPr>
            <w:tcW w:w="7612" w:type="dxa"/>
            <w:shd w:val="clear" w:color="auto" w:fill="auto"/>
            <w:hideMark/>
          </w:tcPr>
          <w:p w14:paraId="442C629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Обеспечение деятельности (оказание услуг) государственных учреждений в сфере жилищно-коммунального хозяйства, благоустройства и эксплуатации зданий</w:t>
            </w:r>
          </w:p>
        </w:tc>
      </w:tr>
      <w:tr w:rsidR="005D1545" w:rsidRPr="004623D7" w14:paraId="50EB266F" w14:textId="77777777" w:rsidTr="004623D7">
        <w:trPr>
          <w:cantSplit/>
          <w:trHeight w:val="20"/>
        </w:trPr>
        <w:tc>
          <w:tcPr>
            <w:tcW w:w="2849" w:type="dxa"/>
            <w:shd w:val="clear" w:color="auto" w:fill="auto"/>
            <w:noWrap/>
            <w:hideMark/>
          </w:tcPr>
          <w:p w14:paraId="339952B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89 9 03 00000</w:t>
            </w:r>
          </w:p>
        </w:tc>
        <w:tc>
          <w:tcPr>
            <w:tcW w:w="7612" w:type="dxa"/>
            <w:shd w:val="clear" w:color="auto" w:fill="auto"/>
            <w:hideMark/>
          </w:tcPr>
          <w:p w14:paraId="1C06EE2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Обеспечение деятельности (оказание услуг) государственных учреждений в сфере градостроительной деятельности, строительства и архитектуры</w:t>
            </w:r>
          </w:p>
        </w:tc>
      </w:tr>
      <w:tr w:rsidR="005D1545" w:rsidRPr="004623D7" w14:paraId="6E69FF61" w14:textId="77777777" w:rsidTr="004623D7">
        <w:trPr>
          <w:cantSplit/>
          <w:trHeight w:val="20"/>
        </w:trPr>
        <w:tc>
          <w:tcPr>
            <w:tcW w:w="2849" w:type="dxa"/>
            <w:shd w:val="clear" w:color="auto" w:fill="auto"/>
            <w:noWrap/>
            <w:hideMark/>
          </w:tcPr>
          <w:p w14:paraId="682E491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89 9 04 00000</w:t>
            </w:r>
          </w:p>
        </w:tc>
        <w:tc>
          <w:tcPr>
            <w:tcW w:w="7612" w:type="dxa"/>
            <w:shd w:val="clear" w:color="auto" w:fill="auto"/>
            <w:hideMark/>
          </w:tcPr>
          <w:p w14:paraId="52B7C0B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Обеспечение деятельности (оказание услуг) государственных учреждений в сфере общественного питания</w:t>
            </w:r>
          </w:p>
        </w:tc>
      </w:tr>
      <w:tr w:rsidR="005D1545" w:rsidRPr="004623D7" w14:paraId="6BA78D03" w14:textId="77777777" w:rsidTr="004623D7">
        <w:trPr>
          <w:cantSplit/>
          <w:trHeight w:val="20"/>
        </w:trPr>
        <w:tc>
          <w:tcPr>
            <w:tcW w:w="2849" w:type="dxa"/>
            <w:shd w:val="clear" w:color="auto" w:fill="auto"/>
            <w:noWrap/>
            <w:hideMark/>
          </w:tcPr>
          <w:p w14:paraId="73771B9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89 9 05 00000</w:t>
            </w:r>
          </w:p>
        </w:tc>
        <w:tc>
          <w:tcPr>
            <w:tcW w:w="7612" w:type="dxa"/>
            <w:shd w:val="clear" w:color="auto" w:fill="auto"/>
            <w:hideMark/>
          </w:tcPr>
          <w:p w14:paraId="3B69F9F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Обеспечение деятельности (оказание услуг) государственных учреждений в сфере архивного дела</w:t>
            </w:r>
          </w:p>
        </w:tc>
      </w:tr>
      <w:tr w:rsidR="005D1545" w:rsidRPr="004623D7" w14:paraId="1BD4065A" w14:textId="77777777" w:rsidTr="004623D7">
        <w:trPr>
          <w:cantSplit/>
          <w:trHeight w:val="20"/>
        </w:trPr>
        <w:tc>
          <w:tcPr>
            <w:tcW w:w="2849" w:type="dxa"/>
            <w:shd w:val="clear" w:color="auto" w:fill="auto"/>
            <w:noWrap/>
            <w:hideMark/>
          </w:tcPr>
          <w:p w14:paraId="15D997D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89 9 06 00000</w:t>
            </w:r>
          </w:p>
        </w:tc>
        <w:tc>
          <w:tcPr>
            <w:tcW w:w="7612" w:type="dxa"/>
            <w:shd w:val="clear" w:color="auto" w:fill="auto"/>
            <w:hideMark/>
          </w:tcPr>
          <w:p w14:paraId="57A2CE5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Обеспечение деятельности (оказание услуг) государственных учреждений в сфере транспорта</w:t>
            </w:r>
          </w:p>
        </w:tc>
      </w:tr>
      <w:tr w:rsidR="005D1545" w:rsidRPr="004623D7" w14:paraId="7095DFB7" w14:textId="77777777" w:rsidTr="004623D7">
        <w:trPr>
          <w:cantSplit/>
          <w:trHeight w:val="20"/>
        </w:trPr>
        <w:tc>
          <w:tcPr>
            <w:tcW w:w="2849" w:type="dxa"/>
            <w:shd w:val="clear" w:color="auto" w:fill="auto"/>
            <w:noWrap/>
            <w:hideMark/>
          </w:tcPr>
          <w:p w14:paraId="30047D7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90 0 00 00000</w:t>
            </w:r>
          </w:p>
        </w:tc>
        <w:tc>
          <w:tcPr>
            <w:tcW w:w="7612" w:type="dxa"/>
            <w:shd w:val="clear" w:color="auto" w:fill="auto"/>
            <w:hideMark/>
          </w:tcPr>
          <w:p w14:paraId="374F199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судебная власть</w:t>
            </w:r>
          </w:p>
        </w:tc>
      </w:tr>
      <w:tr w:rsidR="005D1545" w:rsidRPr="004623D7" w14:paraId="6B76725F" w14:textId="77777777" w:rsidTr="004623D7">
        <w:trPr>
          <w:cantSplit/>
          <w:trHeight w:val="20"/>
        </w:trPr>
        <w:tc>
          <w:tcPr>
            <w:tcW w:w="2849" w:type="dxa"/>
            <w:shd w:val="clear" w:color="auto" w:fill="auto"/>
            <w:noWrap/>
            <w:hideMark/>
          </w:tcPr>
          <w:p w14:paraId="40B4673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90 1 00 00000</w:t>
            </w:r>
          </w:p>
        </w:tc>
        <w:tc>
          <w:tcPr>
            <w:tcW w:w="7612" w:type="dxa"/>
            <w:shd w:val="clear" w:color="auto" w:fill="auto"/>
            <w:hideMark/>
          </w:tcPr>
          <w:p w14:paraId="63E88D0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Оплата труда, с учетом начислений, Председателя Конституционного Суда Российской Федерации и судей Конституционного Суда Российской Федерации</w:t>
            </w:r>
          </w:p>
        </w:tc>
      </w:tr>
      <w:tr w:rsidR="005D1545" w:rsidRPr="004623D7" w14:paraId="367EE433" w14:textId="77777777" w:rsidTr="004623D7">
        <w:trPr>
          <w:cantSplit/>
          <w:trHeight w:val="20"/>
        </w:trPr>
        <w:tc>
          <w:tcPr>
            <w:tcW w:w="2849" w:type="dxa"/>
            <w:shd w:val="clear" w:color="auto" w:fill="auto"/>
            <w:noWrap/>
            <w:hideMark/>
          </w:tcPr>
          <w:p w14:paraId="3A0E8EE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90 2 00 00000</w:t>
            </w:r>
          </w:p>
        </w:tc>
        <w:tc>
          <w:tcPr>
            <w:tcW w:w="7612" w:type="dxa"/>
            <w:shd w:val="clear" w:color="auto" w:fill="auto"/>
            <w:hideMark/>
          </w:tcPr>
          <w:p w14:paraId="5B8C755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Оплата труда, с учетом начислений, Председателя Верховного Суда Российской Федерации и судей Верховного Суда Российской Федерации</w:t>
            </w:r>
          </w:p>
        </w:tc>
      </w:tr>
      <w:tr w:rsidR="005D1545" w:rsidRPr="004623D7" w14:paraId="3E566B8B" w14:textId="77777777" w:rsidTr="004623D7">
        <w:trPr>
          <w:cantSplit/>
          <w:trHeight w:val="20"/>
        </w:trPr>
        <w:tc>
          <w:tcPr>
            <w:tcW w:w="2849" w:type="dxa"/>
            <w:shd w:val="clear" w:color="auto" w:fill="auto"/>
            <w:noWrap/>
            <w:hideMark/>
          </w:tcPr>
          <w:p w14:paraId="3D053E9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90 4 00 00000</w:t>
            </w:r>
          </w:p>
        </w:tc>
        <w:tc>
          <w:tcPr>
            <w:tcW w:w="7612" w:type="dxa"/>
            <w:shd w:val="clear" w:color="auto" w:fill="auto"/>
            <w:hideMark/>
          </w:tcPr>
          <w:p w14:paraId="0D3ED3F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Оплата труда, с учетом начислений, судей федеральных судов общей юрисдикции, судей федеральных арбитражных судов                    и мировых судей</w:t>
            </w:r>
          </w:p>
        </w:tc>
      </w:tr>
      <w:tr w:rsidR="005D1545" w:rsidRPr="004623D7" w14:paraId="74353EBA" w14:textId="77777777" w:rsidTr="004623D7">
        <w:trPr>
          <w:cantSplit/>
          <w:trHeight w:val="20"/>
        </w:trPr>
        <w:tc>
          <w:tcPr>
            <w:tcW w:w="2849" w:type="dxa"/>
            <w:shd w:val="clear" w:color="auto" w:fill="auto"/>
            <w:noWrap/>
            <w:hideMark/>
          </w:tcPr>
          <w:p w14:paraId="146891E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90 5 00 00000</w:t>
            </w:r>
          </w:p>
        </w:tc>
        <w:tc>
          <w:tcPr>
            <w:tcW w:w="7612" w:type="dxa"/>
            <w:shd w:val="clear" w:color="auto" w:fill="auto"/>
            <w:hideMark/>
          </w:tcPr>
          <w:p w14:paraId="0AB2460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Обеспечение деятельности Судебного департамента при Верховном Суде Российской Федерации и его управлений                          в субъектах Российской Федерации, оплата труда, с учетом начислений, работников Судебного департамента при Верховном Суде Российской Федерации и его управлений                      в субъектах Российской Федерации</w:t>
            </w:r>
          </w:p>
        </w:tc>
      </w:tr>
      <w:tr w:rsidR="005D1545" w:rsidRPr="004623D7" w14:paraId="30C6C6C9" w14:textId="77777777" w:rsidTr="004623D7">
        <w:trPr>
          <w:cantSplit/>
          <w:trHeight w:val="20"/>
        </w:trPr>
        <w:tc>
          <w:tcPr>
            <w:tcW w:w="2849" w:type="dxa"/>
            <w:shd w:val="clear" w:color="auto" w:fill="auto"/>
            <w:noWrap/>
            <w:hideMark/>
          </w:tcPr>
          <w:p w14:paraId="39B44AA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90 6 00 00000</w:t>
            </w:r>
          </w:p>
        </w:tc>
        <w:tc>
          <w:tcPr>
            <w:tcW w:w="7612" w:type="dxa"/>
            <w:shd w:val="clear" w:color="auto" w:fill="auto"/>
            <w:hideMark/>
          </w:tcPr>
          <w:p w14:paraId="54A09D7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Оплата труда, с учетом начислений, работников аппаратов федеральных судов общей юрисдикции, федеральных арбитражных судов</w:t>
            </w:r>
          </w:p>
        </w:tc>
      </w:tr>
      <w:tr w:rsidR="005D1545" w:rsidRPr="004623D7" w14:paraId="5CB5D08C" w14:textId="77777777" w:rsidTr="004623D7">
        <w:trPr>
          <w:cantSplit/>
          <w:trHeight w:val="20"/>
        </w:trPr>
        <w:tc>
          <w:tcPr>
            <w:tcW w:w="2849" w:type="dxa"/>
            <w:shd w:val="clear" w:color="auto" w:fill="auto"/>
            <w:noWrap/>
            <w:hideMark/>
          </w:tcPr>
          <w:p w14:paraId="54C4E8F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90 9 00 00000</w:t>
            </w:r>
          </w:p>
        </w:tc>
        <w:tc>
          <w:tcPr>
            <w:tcW w:w="7612" w:type="dxa"/>
            <w:shd w:val="clear" w:color="auto" w:fill="auto"/>
            <w:hideMark/>
          </w:tcPr>
          <w:p w14:paraId="2129D3F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Обеспечение реализации функций государственной судебной власти</w:t>
            </w:r>
          </w:p>
        </w:tc>
      </w:tr>
      <w:tr w:rsidR="005D1545" w:rsidRPr="004623D7" w14:paraId="21E6900F" w14:textId="77777777" w:rsidTr="004623D7">
        <w:trPr>
          <w:cantSplit/>
          <w:trHeight w:val="20"/>
        </w:trPr>
        <w:tc>
          <w:tcPr>
            <w:tcW w:w="2849" w:type="dxa"/>
            <w:shd w:val="clear" w:color="auto" w:fill="auto"/>
            <w:noWrap/>
            <w:hideMark/>
          </w:tcPr>
          <w:p w14:paraId="460E639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90 9 00 35830</w:t>
            </w:r>
          </w:p>
        </w:tc>
        <w:tc>
          <w:tcPr>
            <w:tcW w:w="7612" w:type="dxa"/>
            <w:shd w:val="clear" w:color="auto" w:fill="auto"/>
            <w:hideMark/>
          </w:tcPr>
          <w:p w14:paraId="310EDAA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на приобретение жилых помещений работникам аппаратов судов и Судебного департамента при Верховном Суде Российской Федерации и его территориальных органов, нуждающимся в улучшении жилищных условий</w:t>
            </w:r>
          </w:p>
        </w:tc>
      </w:tr>
      <w:tr w:rsidR="005D1545" w:rsidRPr="004623D7" w14:paraId="714EB71F" w14:textId="77777777" w:rsidTr="004623D7">
        <w:trPr>
          <w:cantSplit/>
          <w:trHeight w:val="20"/>
        </w:trPr>
        <w:tc>
          <w:tcPr>
            <w:tcW w:w="2849" w:type="dxa"/>
            <w:shd w:val="clear" w:color="auto" w:fill="auto"/>
            <w:noWrap/>
            <w:hideMark/>
          </w:tcPr>
          <w:p w14:paraId="2531580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90 9 00 51200</w:t>
            </w:r>
          </w:p>
        </w:tc>
        <w:tc>
          <w:tcPr>
            <w:tcW w:w="7612" w:type="dxa"/>
            <w:shd w:val="clear" w:color="auto" w:fill="auto"/>
            <w:hideMark/>
          </w:tcPr>
          <w:p w14:paraId="710BEB4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5D1545" w:rsidRPr="004623D7" w14:paraId="5221F3DE" w14:textId="77777777" w:rsidTr="004623D7">
        <w:trPr>
          <w:cantSplit/>
          <w:trHeight w:val="20"/>
        </w:trPr>
        <w:tc>
          <w:tcPr>
            <w:tcW w:w="2849" w:type="dxa"/>
            <w:shd w:val="clear" w:color="auto" w:fill="auto"/>
            <w:noWrap/>
            <w:hideMark/>
          </w:tcPr>
          <w:p w14:paraId="73D40B7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91 0 00 00000</w:t>
            </w:r>
          </w:p>
        </w:tc>
        <w:tc>
          <w:tcPr>
            <w:tcW w:w="7612" w:type="dxa"/>
            <w:shd w:val="clear" w:color="auto" w:fill="auto"/>
            <w:hideMark/>
          </w:tcPr>
          <w:p w14:paraId="28C96B31"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Прокуратура Российской Федерации</w:t>
            </w:r>
          </w:p>
        </w:tc>
      </w:tr>
      <w:tr w:rsidR="005D1545" w:rsidRPr="004623D7" w14:paraId="028B6105" w14:textId="77777777" w:rsidTr="004623D7">
        <w:trPr>
          <w:cantSplit/>
          <w:trHeight w:val="20"/>
        </w:trPr>
        <w:tc>
          <w:tcPr>
            <w:tcW w:w="2849" w:type="dxa"/>
            <w:shd w:val="clear" w:color="auto" w:fill="auto"/>
            <w:noWrap/>
            <w:hideMark/>
          </w:tcPr>
          <w:p w14:paraId="7B9566E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91 2 00 00000</w:t>
            </w:r>
          </w:p>
        </w:tc>
        <w:tc>
          <w:tcPr>
            <w:tcW w:w="7612" w:type="dxa"/>
            <w:shd w:val="clear" w:color="auto" w:fill="auto"/>
            <w:hideMark/>
          </w:tcPr>
          <w:p w14:paraId="2D99DBA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Обеспечение деятельности органов военной прокуратуры</w:t>
            </w:r>
          </w:p>
        </w:tc>
      </w:tr>
      <w:tr w:rsidR="005D1545" w:rsidRPr="004623D7" w14:paraId="180C1428" w14:textId="77777777" w:rsidTr="004623D7">
        <w:trPr>
          <w:cantSplit/>
          <w:trHeight w:val="20"/>
        </w:trPr>
        <w:tc>
          <w:tcPr>
            <w:tcW w:w="2849" w:type="dxa"/>
            <w:shd w:val="clear" w:color="auto" w:fill="auto"/>
            <w:noWrap/>
            <w:hideMark/>
          </w:tcPr>
          <w:p w14:paraId="3815B2C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91 9 00 00000</w:t>
            </w:r>
          </w:p>
        </w:tc>
        <w:tc>
          <w:tcPr>
            <w:tcW w:w="7612" w:type="dxa"/>
            <w:shd w:val="clear" w:color="auto" w:fill="auto"/>
            <w:hideMark/>
          </w:tcPr>
          <w:p w14:paraId="3377DAA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Обеспечение деятельности органов и организаций прокуратуры Российской Федерации, за исключением органов военной прокуратуры</w:t>
            </w:r>
          </w:p>
        </w:tc>
      </w:tr>
      <w:tr w:rsidR="005D1545" w:rsidRPr="004623D7" w14:paraId="5E940C99" w14:textId="77777777" w:rsidTr="004623D7">
        <w:trPr>
          <w:cantSplit/>
          <w:trHeight w:val="20"/>
        </w:trPr>
        <w:tc>
          <w:tcPr>
            <w:tcW w:w="2849" w:type="dxa"/>
            <w:shd w:val="clear" w:color="auto" w:fill="auto"/>
            <w:noWrap/>
            <w:hideMark/>
          </w:tcPr>
          <w:p w14:paraId="226E140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92 0 00 00000</w:t>
            </w:r>
          </w:p>
        </w:tc>
        <w:tc>
          <w:tcPr>
            <w:tcW w:w="7612" w:type="dxa"/>
            <w:shd w:val="clear" w:color="auto" w:fill="auto"/>
            <w:hideMark/>
          </w:tcPr>
          <w:p w14:paraId="74042889"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Уполномоченный по правам человека в Российской Федерации</w:t>
            </w:r>
          </w:p>
        </w:tc>
      </w:tr>
      <w:tr w:rsidR="005D1545" w:rsidRPr="004623D7" w14:paraId="79E9CE44" w14:textId="77777777" w:rsidTr="004623D7">
        <w:trPr>
          <w:cantSplit/>
          <w:trHeight w:val="20"/>
        </w:trPr>
        <w:tc>
          <w:tcPr>
            <w:tcW w:w="2849" w:type="dxa"/>
            <w:shd w:val="clear" w:color="auto" w:fill="auto"/>
            <w:noWrap/>
            <w:hideMark/>
          </w:tcPr>
          <w:p w14:paraId="70B43B1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92 9 00 00000</w:t>
            </w:r>
          </w:p>
        </w:tc>
        <w:tc>
          <w:tcPr>
            <w:tcW w:w="7612" w:type="dxa"/>
            <w:shd w:val="clear" w:color="auto" w:fill="auto"/>
            <w:hideMark/>
          </w:tcPr>
          <w:p w14:paraId="4D4C0F0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Обеспечение деятельности Уполномоченного по правам человека в Российской Федерации</w:t>
            </w:r>
          </w:p>
        </w:tc>
      </w:tr>
      <w:tr w:rsidR="005D1545" w:rsidRPr="004623D7" w14:paraId="62650692" w14:textId="77777777" w:rsidTr="004623D7">
        <w:trPr>
          <w:cantSplit/>
          <w:trHeight w:val="20"/>
        </w:trPr>
        <w:tc>
          <w:tcPr>
            <w:tcW w:w="2849" w:type="dxa"/>
            <w:shd w:val="clear" w:color="auto" w:fill="auto"/>
            <w:noWrap/>
            <w:hideMark/>
          </w:tcPr>
          <w:p w14:paraId="199B0C8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93 0 00 00000</w:t>
            </w:r>
          </w:p>
        </w:tc>
        <w:tc>
          <w:tcPr>
            <w:tcW w:w="7612" w:type="dxa"/>
            <w:shd w:val="clear" w:color="auto" w:fill="auto"/>
            <w:hideMark/>
          </w:tcPr>
          <w:p w14:paraId="6C3C5A6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Счетная палата Российской Федерации</w:t>
            </w:r>
          </w:p>
        </w:tc>
      </w:tr>
      <w:tr w:rsidR="005D1545" w:rsidRPr="004623D7" w14:paraId="2467D64A" w14:textId="77777777" w:rsidTr="004623D7">
        <w:trPr>
          <w:cantSplit/>
          <w:trHeight w:val="20"/>
        </w:trPr>
        <w:tc>
          <w:tcPr>
            <w:tcW w:w="2849" w:type="dxa"/>
            <w:shd w:val="clear" w:color="auto" w:fill="auto"/>
            <w:noWrap/>
            <w:hideMark/>
          </w:tcPr>
          <w:p w14:paraId="58B9F145"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93 9 00 00000</w:t>
            </w:r>
          </w:p>
        </w:tc>
        <w:tc>
          <w:tcPr>
            <w:tcW w:w="7612" w:type="dxa"/>
            <w:shd w:val="clear" w:color="auto" w:fill="auto"/>
            <w:hideMark/>
          </w:tcPr>
          <w:p w14:paraId="7069C2E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Обеспечение деятельности Счетной палаты Российской Федерации, оплата труда Председателя Счетной палаты Российской Федерации и его заместителя, аудиторов Счетной палаты Российской Федерации и работников аппарата Счетной палаты Российской Федерации</w:t>
            </w:r>
          </w:p>
        </w:tc>
      </w:tr>
      <w:tr w:rsidR="005D1545" w:rsidRPr="004623D7" w14:paraId="0D6F78B9" w14:textId="77777777" w:rsidTr="004623D7">
        <w:trPr>
          <w:cantSplit/>
          <w:trHeight w:val="20"/>
        </w:trPr>
        <w:tc>
          <w:tcPr>
            <w:tcW w:w="2849" w:type="dxa"/>
            <w:shd w:val="clear" w:color="auto" w:fill="auto"/>
            <w:noWrap/>
            <w:hideMark/>
          </w:tcPr>
          <w:p w14:paraId="3E94A6C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94 0 00 00000</w:t>
            </w:r>
          </w:p>
        </w:tc>
        <w:tc>
          <w:tcPr>
            <w:tcW w:w="7612" w:type="dxa"/>
            <w:shd w:val="clear" w:color="auto" w:fill="auto"/>
            <w:hideMark/>
          </w:tcPr>
          <w:p w14:paraId="67CF0E9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Центральная избирательная комиссия Российской Федерации</w:t>
            </w:r>
          </w:p>
        </w:tc>
      </w:tr>
      <w:tr w:rsidR="005D1545" w:rsidRPr="004623D7" w14:paraId="3DB7DE31" w14:textId="77777777" w:rsidTr="004623D7">
        <w:trPr>
          <w:cantSplit/>
          <w:trHeight w:val="20"/>
        </w:trPr>
        <w:tc>
          <w:tcPr>
            <w:tcW w:w="2849" w:type="dxa"/>
            <w:shd w:val="clear" w:color="auto" w:fill="auto"/>
            <w:noWrap/>
            <w:hideMark/>
          </w:tcPr>
          <w:p w14:paraId="0876F7B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94 2 00 00000</w:t>
            </w:r>
          </w:p>
        </w:tc>
        <w:tc>
          <w:tcPr>
            <w:tcW w:w="7612" w:type="dxa"/>
            <w:shd w:val="clear" w:color="auto" w:fill="auto"/>
            <w:hideMark/>
          </w:tcPr>
          <w:p w14:paraId="570A359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Проведение референдумов</w:t>
            </w:r>
          </w:p>
        </w:tc>
      </w:tr>
      <w:tr w:rsidR="005D1545" w:rsidRPr="004623D7" w14:paraId="4BD29834" w14:textId="77777777" w:rsidTr="004623D7">
        <w:trPr>
          <w:cantSplit/>
          <w:trHeight w:val="20"/>
        </w:trPr>
        <w:tc>
          <w:tcPr>
            <w:tcW w:w="2849" w:type="dxa"/>
            <w:shd w:val="clear" w:color="auto" w:fill="auto"/>
            <w:noWrap/>
            <w:hideMark/>
          </w:tcPr>
          <w:p w14:paraId="51D3D7F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94 3 00 00000</w:t>
            </w:r>
          </w:p>
        </w:tc>
        <w:tc>
          <w:tcPr>
            <w:tcW w:w="7612" w:type="dxa"/>
            <w:shd w:val="clear" w:color="auto" w:fill="auto"/>
            <w:hideMark/>
          </w:tcPr>
          <w:p w14:paraId="470FFFB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Проведение выборов Президента Российской Федерации</w:t>
            </w:r>
          </w:p>
        </w:tc>
      </w:tr>
      <w:tr w:rsidR="005D1545" w:rsidRPr="004623D7" w14:paraId="07E81376" w14:textId="77777777" w:rsidTr="004623D7">
        <w:trPr>
          <w:cantSplit/>
          <w:trHeight w:val="20"/>
        </w:trPr>
        <w:tc>
          <w:tcPr>
            <w:tcW w:w="2849" w:type="dxa"/>
            <w:shd w:val="clear" w:color="auto" w:fill="auto"/>
            <w:noWrap/>
            <w:hideMark/>
          </w:tcPr>
          <w:p w14:paraId="6925D29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94 4 00 00000</w:t>
            </w:r>
          </w:p>
        </w:tc>
        <w:tc>
          <w:tcPr>
            <w:tcW w:w="7612" w:type="dxa"/>
            <w:shd w:val="clear" w:color="auto" w:fill="auto"/>
            <w:hideMark/>
          </w:tcPr>
          <w:p w14:paraId="6B0DB51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Проведение выборов депутатов Государственной Думы Федерального Собрания Российской Федерации</w:t>
            </w:r>
          </w:p>
        </w:tc>
      </w:tr>
      <w:tr w:rsidR="005D1545" w:rsidRPr="004623D7" w14:paraId="343C2DB0" w14:textId="77777777" w:rsidTr="004623D7">
        <w:trPr>
          <w:cantSplit/>
          <w:trHeight w:val="20"/>
        </w:trPr>
        <w:tc>
          <w:tcPr>
            <w:tcW w:w="2849" w:type="dxa"/>
            <w:shd w:val="clear" w:color="auto" w:fill="auto"/>
            <w:noWrap/>
            <w:hideMark/>
          </w:tcPr>
          <w:p w14:paraId="6D3F580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94 9 00 00000</w:t>
            </w:r>
          </w:p>
        </w:tc>
        <w:tc>
          <w:tcPr>
            <w:tcW w:w="7612" w:type="dxa"/>
            <w:shd w:val="clear" w:color="auto" w:fill="auto"/>
            <w:hideMark/>
          </w:tcPr>
          <w:p w14:paraId="3220ED4B"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Обеспечение деятельности Центральной избирательной комиссии Российской Федерации</w:t>
            </w:r>
          </w:p>
        </w:tc>
      </w:tr>
      <w:tr w:rsidR="005D1545" w:rsidRPr="004623D7" w14:paraId="2183558B" w14:textId="77777777" w:rsidTr="004623D7">
        <w:trPr>
          <w:cantSplit/>
          <w:trHeight w:val="20"/>
        </w:trPr>
        <w:tc>
          <w:tcPr>
            <w:tcW w:w="2849" w:type="dxa"/>
            <w:shd w:val="clear" w:color="auto" w:fill="auto"/>
            <w:noWrap/>
            <w:hideMark/>
          </w:tcPr>
          <w:p w14:paraId="03B191C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95 0 00 00000</w:t>
            </w:r>
          </w:p>
        </w:tc>
        <w:tc>
          <w:tcPr>
            <w:tcW w:w="7612" w:type="dxa"/>
            <w:shd w:val="clear" w:color="auto" w:fill="auto"/>
            <w:hideMark/>
          </w:tcPr>
          <w:p w14:paraId="4E334FA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Совет Федерации Федерального Собрания Российской Федерации</w:t>
            </w:r>
          </w:p>
        </w:tc>
      </w:tr>
      <w:tr w:rsidR="005D1545" w:rsidRPr="004623D7" w14:paraId="4D9B9573" w14:textId="77777777" w:rsidTr="004623D7">
        <w:trPr>
          <w:cantSplit/>
          <w:trHeight w:val="20"/>
        </w:trPr>
        <w:tc>
          <w:tcPr>
            <w:tcW w:w="2849" w:type="dxa"/>
            <w:shd w:val="clear" w:color="auto" w:fill="auto"/>
            <w:noWrap/>
            <w:hideMark/>
          </w:tcPr>
          <w:p w14:paraId="46757ED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95 2 00 00000</w:t>
            </w:r>
          </w:p>
        </w:tc>
        <w:tc>
          <w:tcPr>
            <w:tcW w:w="7612" w:type="dxa"/>
            <w:shd w:val="clear" w:color="auto" w:fill="auto"/>
            <w:hideMark/>
          </w:tcPr>
          <w:p w14:paraId="2490445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Оплата труда, с учетом начислений, и социальные выплаты сенаторам Российской Федерации и их помощникам                          по работе в Совете Федерации Федерального Собрания Российской Федерации</w:t>
            </w:r>
          </w:p>
        </w:tc>
      </w:tr>
      <w:tr w:rsidR="005D1545" w:rsidRPr="004623D7" w14:paraId="78075034" w14:textId="77777777" w:rsidTr="004623D7">
        <w:trPr>
          <w:cantSplit/>
          <w:trHeight w:val="20"/>
        </w:trPr>
        <w:tc>
          <w:tcPr>
            <w:tcW w:w="2849" w:type="dxa"/>
            <w:shd w:val="clear" w:color="auto" w:fill="auto"/>
            <w:noWrap/>
            <w:hideMark/>
          </w:tcPr>
          <w:p w14:paraId="64C14BA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95 2 00 51420</w:t>
            </w:r>
          </w:p>
        </w:tc>
        <w:tc>
          <w:tcPr>
            <w:tcW w:w="7612" w:type="dxa"/>
            <w:shd w:val="clear" w:color="auto" w:fill="auto"/>
            <w:hideMark/>
          </w:tcPr>
          <w:p w14:paraId="6680D8B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Иные межбюджетные трансферты на обеспечение деятельности сенаторов Российской Федерации                                              и их помощников в субъектах Российской Федерации</w:t>
            </w:r>
          </w:p>
        </w:tc>
      </w:tr>
      <w:tr w:rsidR="005D1545" w:rsidRPr="004623D7" w14:paraId="3DFDDDDC" w14:textId="77777777" w:rsidTr="004623D7">
        <w:trPr>
          <w:cantSplit/>
          <w:trHeight w:val="20"/>
        </w:trPr>
        <w:tc>
          <w:tcPr>
            <w:tcW w:w="2849" w:type="dxa"/>
            <w:shd w:val="clear" w:color="auto" w:fill="auto"/>
            <w:noWrap/>
            <w:hideMark/>
          </w:tcPr>
          <w:p w14:paraId="4B9CC5A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95 9 00 00000</w:t>
            </w:r>
          </w:p>
        </w:tc>
        <w:tc>
          <w:tcPr>
            <w:tcW w:w="7612" w:type="dxa"/>
            <w:shd w:val="clear" w:color="auto" w:fill="auto"/>
            <w:hideMark/>
          </w:tcPr>
          <w:p w14:paraId="5857DE74"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Обеспечение деятельности Совета Федерации Федерального Собрания Российской Федерации</w:t>
            </w:r>
          </w:p>
        </w:tc>
      </w:tr>
      <w:tr w:rsidR="005D1545" w:rsidRPr="004623D7" w14:paraId="352A825A" w14:textId="77777777" w:rsidTr="004623D7">
        <w:trPr>
          <w:cantSplit/>
          <w:trHeight w:val="20"/>
        </w:trPr>
        <w:tc>
          <w:tcPr>
            <w:tcW w:w="2849" w:type="dxa"/>
            <w:shd w:val="clear" w:color="auto" w:fill="auto"/>
            <w:noWrap/>
            <w:hideMark/>
          </w:tcPr>
          <w:p w14:paraId="4F3512F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95 9 00 60820</w:t>
            </w:r>
          </w:p>
        </w:tc>
        <w:tc>
          <w:tcPr>
            <w:tcW w:w="7612" w:type="dxa"/>
            <w:shd w:val="clear" w:color="auto" w:fill="auto"/>
            <w:hideMark/>
          </w:tcPr>
          <w:p w14:paraId="422589F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автономной некоммерческой организации "Редакция Телеканала Совета Федерации"</w:t>
            </w:r>
          </w:p>
        </w:tc>
      </w:tr>
      <w:tr w:rsidR="005D1545" w:rsidRPr="004623D7" w14:paraId="7B2BC142" w14:textId="77777777" w:rsidTr="004623D7">
        <w:trPr>
          <w:cantSplit/>
          <w:trHeight w:val="20"/>
        </w:trPr>
        <w:tc>
          <w:tcPr>
            <w:tcW w:w="2849" w:type="dxa"/>
            <w:shd w:val="clear" w:color="auto" w:fill="auto"/>
            <w:noWrap/>
            <w:hideMark/>
          </w:tcPr>
          <w:p w14:paraId="3AD7845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95 9 00 62440</w:t>
            </w:r>
          </w:p>
        </w:tc>
        <w:tc>
          <w:tcPr>
            <w:tcW w:w="7612" w:type="dxa"/>
            <w:shd w:val="clear" w:color="auto" w:fill="auto"/>
            <w:hideMark/>
          </w:tcPr>
          <w:p w14:paraId="78FC1E8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автономной некоммерческой организации "Парламентская газета"</w:t>
            </w:r>
          </w:p>
        </w:tc>
      </w:tr>
      <w:tr w:rsidR="005D1545" w:rsidRPr="004623D7" w14:paraId="6EA279BC" w14:textId="77777777" w:rsidTr="004623D7">
        <w:trPr>
          <w:cantSplit/>
          <w:trHeight w:val="20"/>
        </w:trPr>
        <w:tc>
          <w:tcPr>
            <w:tcW w:w="2849" w:type="dxa"/>
            <w:shd w:val="clear" w:color="auto" w:fill="auto"/>
            <w:noWrap/>
            <w:hideMark/>
          </w:tcPr>
          <w:p w14:paraId="58A2056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96 0 00 00000</w:t>
            </w:r>
          </w:p>
        </w:tc>
        <w:tc>
          <w:tcPr>
            <w:tcW w:w="7612" w:type="dxa"/>
            <w:shd w:val="clear" w:color="auto" w:fill="auto"/>
            <w:hideMark/>
          </w:tcPr>
          <w:p w14:paraId="5AB50C3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Дума Федерального Собрания Российской Федерации</w:t>
            </w:r>
          </w:p>
        </w:tc>
      </w:tr>
      <w:tr w:rsidR="005D1545" w:rsidRPr="004623D7" w14:paraId="3C7B2E97" w14:textId="77777777" w:rsidTr="004623D7">
        <w:trPr>
          <w:cantSplit/>
          <w:trHeight w:val="20"/>
        </w:trPr>
        <w:tc>
          <w:tcPr>
            <w:tcW w:w="2849" w:type="dxa"/>
            <w:shd w:val="clear" w:color="auto" w:fill="auto"/>
            <w:noWrap/>
            <w:hideMark/>
          </w:tcPr>
          <w:p w14:paraId="6A2526B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96 2 00 00000</w:t>
            </w:r>
          </w:p>
        </w:tc>
        <w:tc>
          <w:tcPr>
            <w:tcW w:w="7612" w:type="dxa"/>
            <w:shd w:val="clear" w:color="auto" w:fill="auto"/>
            <w:hideMark/>
          </w:tcPr>
          <w:p w14:paraId="2E4C3432"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Оплата труда, с учетом начислений, и социальные выплаты депутатам Государственной Думы Федерального Собрания Российской Федерации и их помощникам по работе                                        в Государственной Думе Федерального Собрания Российской Федерации</w:t>
            </w:r>
          </w:p>
        </w:tc>
      </w:tr>
      <w:tr w:rsidR="005D1545" w:rsidRPr="004623D7" w14:paraId="7DED1B52" w14:textId="77777777" w:rsidTr="004623D7">
        <w:trPr>
          <w:cantSplit/>
          <w:trHeight w:val="20"/>
        </w:trPr>
        <w:tc>
          <w:tcPr>
            <w:tcW w:w="2849" w:type="dxa"/>
            <w:shd w:val="clear" w:color="auto" w:fill="auto"/>
            <w:noWrap/>
            <w:hideMark/>
          </w:tcPr>
          <w:p w14:paraId="5CB73B2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96 2 00 51410</w:t>
            </w:r>
          </w:p>
        </w:tc>
        <w:tc>
          <w:tcPr>
            <w:tcW w:w="7612" w:type="dxa"/>
            <w:shd w:val="clear" w:color="auto" w:fill="auto"/>
            <w:hideMark/>
          </w:tcPr>
          <w:p w14:paraId="7C665C3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Иные межбюджетные трансферты на обеспечение деятельности депутатов Государственной Думы                                             и их помощников в избирательных округах</w:t>
            </w:r>
          </w:p>
        </w:tc>
      </w:tr>
      <w:tr w:rsidR="005D1545" w:rsidRPr="004623D7" w14:paraId="0BE8A276" w14:textId="77777777" w:rsidTr="004623D7">
        <w:trPr>
          <w:cantSplit/>
          <w:trHeight w:val="20"/>
        </w:trPr>
        <w:tc>
          <w:tcPr>
            <w:tcW w:w="2849" w:type="dxa"/>
            <w:shd w:val="clear" w:color="auto" w:fill="auto"/>
            <w:noWrap/>
            <w:hideMark/>
          </w:tcPr>
          <w:p w14:paraId="0C3E1B8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96 9 00 00000</w:t>
            </w:r>
          </w:p>
        </w:tc>
        <w:tc>
          <w:tcPr>
            <w:tcW w:w="7612" w:type="dxa"/>
            <w:shd w:val="clear" w:color="auto" w:fill="auto"/>
            <w:hideMark/>
          </w:tcPr>
          <w:p w14:paraId="45B355A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Обеспечение деятельности Государственной Думы Федерального Собрания Российской Федерации</w:t>
            </w:r>
          </w:p>
        </w:tc>
      </w:tr>
      <w:tr w:rsidR="005D1545" w:rsidRPr="004623D7" w14:paraId="6C0D5A7D" w14:textId="77777777" w:rsidTr="004623D7">
        <w:trPr>
          <w:cantSplit/>
          <w:trHeight w:val="20"/>
        </w:trPr>
        <w:tc>
          <w:tcPr>
            <w:tcW w:w="2849" w:type="dxa"/>
            <w:shd w:val="clear" w:color="auto" w:fill="auto"/>
            <w:noWrap/>
            <w:hideMark/>
          </w:tcPr>
          <w:p w14:paraId="76AD395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96 9 00 60750</w:t>
            </w:r>
          </w:p>
        </w:tc>
        <w:tc>
          <w:tcPr>
            <w:tcW w:w="7612" w:type="dxa"/>
            <w:shd w:val="clear" w:color="auto" w:fill="auto"/>
            <w:hideMark/>
          </w:tcPr>
          <w:p w14:paraId="6E7DD2D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автономной некоммерческой организации "Редакция Парламентского телевидения Государственной Думы Федерального Собрания Российской Федерации"</w:t>
            </w:r>
          </w:p>
        </w:tc>
      </w:tr>
      <w:tr w:rsidR="005D1545" w:rsidRPr="004623D7" w14:paraId="74C4E861" w14:textId="77777777" w:rsidTr="004623D7">
        <w:trPr>
          <w:cantSplit/>
          <w:trHeight w:val="20"/>
        </w:trPr>
        <w:tc>
          <w:tcPr>
            <w:tcW w:w="2849" w:type="dxa"/>
            <w:shd w:val="clear" w:color="auto" w:fill="auto"/>
            <w:noWrap/>
            <w:hideMark/>
          </w:tcPr>
          <w:p w14:paraId="5755610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96 9 00 62440</w:t>
            </w:r>
          </w:p>
        </w:tc>
        <w:tc>
          <w:tcPr>
            <w:tcW w:w="7612" w:type="dxa"/>
            <w:shd w:val="clear" w:color="auto" w:fill="auto"/>
            <w:hideMark/>
          </w:tcPr>
          <w:p w14:paraId="0178078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автономной некоммерческой организации "Парламентская газета"</w:t>
            </w:r>
          </w:p>
        </w:tc>
      </w:tr>
      <w:tr w:rsidR="005D1545" w:rsidRPr="004623D7" w14:paraId="56EA3665" w14:textId="77777777" w:rsidTr="004623D7">
        <w:trPr>
          <w:cantSplit/>
          <w:trHeight w:val="20"/>
        </w:trPr>
        <w:tc>
          <w:tcPr>
            <w:tcW w:w="2849" w:type="dxa"/>
            <w:shd w:val="clear" w:color="auto" w:fill="auto"/>
            <w:noWrap/>
            <w:hideMark/>
          </w:tcPr>
          <w:p w14:paraId="4113CF7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97 0 00 00000</w:t>
            </w:r>
          </w:p>
        </w:tc>
        <w:tc>
          <w:tcPr>
            <w:tcW w:w="7612" w:type="dxa"/>
            <w:shd w:val="clear" w:color="auto" w:fill="auto"/>
            <w:hideMark/>
          </w:tcPr>
          <w:p w14:paraId="300BFCB3"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Доставка государственной корреспонденции</w:t>
            </w:r>
          </w:p>
        </w:tc>
      </w:tr>
      <w:tr w:rsidR="005D1545" w:rsidRPr="004623D7" w14:paraId="5F51713E" w14:textId="77777777" w:rsidTr="004623D7">
        <w:trPr>
          <w:cantSplit/>
          <w:trHeight w:val="20"/>
        </w:trPr>
        <w:tc>
          <w:tcPr>
            <w:tcW w:w="2849" w:type="dxa"/>
            <w:shd w:val="clear" w:color="auto" w:fill="auto"/>
            <w:noWrap/>
            <w:hideMark/>
          </w:tcPr>
          <w:p w14:paraId="7235929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97 9 00 00000</w:t>
            </w:r>
          </w:p>
        </w:tc>
        <w:tc>
          <w:tcPr>
            <w:tcW w:w="7612" w:type="dxa"/>
            <w:shd w:val="clear" w:color="auto" w:fill="auto"/>
            <w:hideMark/>
          </w:tcPr>
          <w:p w14:paraId="0C4572C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Обеспечение доставки государственной корреспонденции</w:t>
            </w:r>
          </w:p>
        </w:tc>
      </w:tr>
      <w:tr w:rsidR="005D1545" w:rsidRPr="004623D7" w14:paraId="0C9030D5" w14:textId="77777777" w:rsidTr="004623D7">
        <w:trPr>
          <w:cantSplit/>
          <w:trHeight w:val="20"/>
        </w:trPr>
        <w:tc>
          <w:tcPr>
            <w:tcW w:w="2849" w:type="dxa"/>
            <w:shd w:val="clear" w:color="auto" w:fill="auto"/>
            <w:noWrap/>
            <w:hideMark/>
          </w:tcPr>
          <w:p w14:paraId="52724AC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98 0 00 00000</w:t>
            </w:r>
          </w:p>
        </w:tc>
        <w:tc>
          <w:tcPr>
            <w:tcW w:w="7612" w:type="dxa"/>
            <w:shd w:val="clear" w:color="auto" w:fill="auto"/>
            <w:hideMark/>
          </w:tcPr>
          <w:p w14:paraId="05AB029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Главное управление специальных программ Президента Российской Федерации</w:t>
            </w:r>
          </w:p>
        </w:tc>
      </w:tr>
      <w:tr w:rsidR="005D1545" w:rsidRPr="004623D7" w14:paraId="16F48D63" w14:textId="77777777" w:rsidTr="004623D7">
        <w:trPr>
          <w:cantSplit/>
          <w:trHeight w:val="20"/>
        </w:trPr>
        <w:tc>
          <w:tcPr>
            <w:tcW w:w="2849" w:type="dxa"/>
            <w:shd w:val="clear" w:color="auto" w:fill="auto"/>
            <w:noWrap/>
            <w:hideMark/>
          </w:tcPr>
          <w:p w14:paraId="12AE0F2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98 9 00 00000</w:t>
            </w:r>
          </w:p>
        </w:tc>
        <w:tc>
          <w:tcPr>
            <w:tcW w:w="7612" w:type="dxa"/>
            <w:shd w:val="clear" w:color="auto" w:fill="auto"/>
            <w:hideMark/>
          </w:tcPr>
          <w:p w14:paraId="3A8838B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Обеспечение деятельности Главного управления специальных программ Президента Российской Федерации</w:t>
            </w:r>
          </w:p>
        </w:tc>
      </w:tr>
      <w:tr w:rsidR="005D1545" w:rsidRPr="004623D7" w14:paraId="50DB9560" w14:textId="77777777" w:rsidTr="004623D7">
        <w:trPr>
          <w:cantSplit/>
          <w:trHeight w:val="20"/>
        </w:trPr>
        <w:tc>
          <w:tcPr>
            <w:tcW w:w="2849" w:type="dxa"/>
            <w:shd w:val="clear" w:color="auto" w:fill="auto"/>
            <w:noWrap/>
            <w:hideMark/>
          </w:tcPr>
          <w:p w14:paraId="3EE0DEB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99 0 00 00000</w:t>
            </w:r>
          </w:p>
        </w:tc>
        <w:tc>
          <w:tcPr>
            <w:tcW w:w="7612" w:type="dxa"/>
            <w:shd w:val="clear" w:color="auto" w:fill="auto"/>
            <w:hideMark/>
          </w:tcPr>
          <w:p w14:paraId="53CBE9F7"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Реализация функций иных федеральных органов государственной власти</w:t>
            </w:r>
          </w:p>
        </w:tc>
      </w:tr>
      <w:tr w:rsidR="005D1545" w:rsidRPr="004623D7" w14:paraId="1AA17B59" w14:textId="77777777" w:rsidTr="004623D7">
        <w:trPr>
          <w:cantSplit/>
          <w:trHeight w:val="20"/>
        </w:trPr>
        <w:tc>
          <w:tcPr>
            <w:tcW w:w="2849" w:type="dxa"/>
            <w:shd w:val="clear" w:color="auto" w:fill="auto"/>
            <w:noWrap/>
            <w:hideMark/>
          </w:tcPr>
          <w:p w14:paraId="12FE6C4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99 1 00 00000</w:t>
            </w:r>
          </w:p>
        </w:tc>
        <w:tc>
          <w:tcPr>
            <w:tcW w:w="7612" w:type="dxa"/>
            <w:shd w:val="clear" w:color="auto" w:fill="auto"/>
            <w:hideMark/>
          </w:tcPr>
          <w:p w14:paraId="458BAE1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Федеральная целевая программа "Развитие судебной системы России на 2013 - 2024 годы"</w:t>
            </w:r>
          </w:p>
        </w:tc>
      </w:tr>
      <w:tr w:rsidR="005D1545" w:rsidRPr="004623D7" w14:paraId="468BCF46" w14:textId="77777777" w:rsidTr="004623D7">
        <w:trPr>
          <w:cantSplit/>
          <w:trHeight w:val="20"/>
        </w:trPr>
        <w:tc>
          <w:tcPr>
            <w:tcW w:w="2849" w:type="dxa"/>
            <w:shd w:val="clear" w:color="auto" w:fill="auto"/>
            <w:noWrap/>
            <w:hideMark/>
          </w:tcPr>
          <w:p w14:paraId="4005CF8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99 7 00 00000</w:t>
            </w:r>
          </w:p>
        </w:tc>
        <w:tc>
          <w:tcPr>
            <w:tcW w:w="7612" w:type="dxa"/>
            <w:shd w:val="clear" w:color="auto" w:fill="auto"/>
            <w:hideMark/>
          </w:tcPr>
          <w:p w14:paraId="39F6A7B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Мобилизационная подготовка органов государственной власти</w:t>
            </w:r>
          </w:p>
        </w:tc>
      </w:tr>
      <w:tr w:rsidR="005D1545" w:rsidRPr="004623D7" w14:paraId="331B4172" w14:textId="77777777" w:rsidTr="004623D7">
        <w:trPr>
          <w:cantSplit/>
          <w:trHeight w:val="20"/>
        </w:trPr>
        <w:tc>
          <w:tcPr>
            <w:tcW w:w="2849" w:type="dxa"/>
            <w:shd w:val="clear" w:color="auto" w:fill="auto"/>
            <w:noWrap/>
            <w:hideMark/>
          </w:tcPr>
          <w:p w14:paraId="7C9B7D1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99 7 00 60940</w:t>
            </w:r>
          </w:p>
        </w:tc>
        <w:tc>
          <w:tcPr>
            <w:tcW w:w="7612" w:type="dxa"/>
            <w:shd w:val="clear" w:color="auto" w:fill="auto"/>
            <w:hideMark/>
          </w:tcPr>
          <w:p w14:paraId="741A617F"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на содержание запасных пунктов управления</w:t>
            </w:r>
          </w:p>
        </w:tc>
      </w:tr>
      <w:tr w:rsidR="005D1545" w:rsidRPr="004623D7" w14:paraId="215CADA6" w14:textId="77777777" w:rsidTr="004623D7">
        <w:trPr>
          <w:cantSplit/>
          <w:trHeight w:val="20"/>
        </w:trPr>
        <w:tc>
          <w:tcPr>
            <w:tcW w:w="2849" w:type="dxa"/>
            <w:shd w:val="clear" w:color="auto" w:fill="auto"/>
            <w:noWrap/>
            <w:hideMark/>
          </w:tcPr>
          <w:p w14:paraId="37AA7314"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99 8 00 00000</w:t>
            </w:r>
          </w:p>
        </w:tc>
        <w:tc>
          <w:tcPr>
            <w:tcW w:w="7612" w:type="dxa"/>
            <w:shd w:val="clear" w:color="auto" w:fill="auto"/>
            <w:hideMark/>
          </w:tcPr>
          <w:p w14:paraId="210D96BE"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Федеральная целевая программа "Развитие Республики Карелия на период до 2023 года"</w:t>
            </w:r>
          </w:p>
        </w:tc>
      </w:tr>
      <w:tr w:rsidR="005D1545" w:rsidRPr="004623D7" w14:paraId="7435B8B0" w14:textId="77777777" w:rsidTr="004623D7">
        <w:trPr>
          <w:cantSplit/>
          <w:trHeight w:val="20"/>
        </w:trPr>
        <w:tc>
          <w:tcPr>
            <w:tcW w:w="2849" w:type="dxa"/>
            <w:shd w:val="clear" w:color="auto" w:fill="auto"/>
            <w:noWrap/>
            <w:hideMark/>
          </w:tcPr>
          <w:p w14:paraId="7B7E7CB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99 8 00 54190</w:t>
            </w:r>
          </w:p>
        </w:tc>
        <w:tc>
          <w:tcPr>
            <w:tcW w:w="7612" w:type="dxa"/>
            <w:shd w:val="clear" w:color="auto" w:fill="auto"/>
            <w:hideMark/>
          </w:tcPr>
          <w:p w14:paraId="3E844AC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на реализацию мероприятий федеральной целевой программы "Развитие Республики Карелия на период                                 до 2023 года"</w:t>
            </w:r>
          </w:p>
        </w:tc>
      </w:tr>
      <w:tr w:rsidR="005D1545" w:rsidRPr="004623D7" w14:paraId="01A1452E" w14:textId="77777777" w:rsidTr="004623D7">
        <w:trPr>
          <w:cantSplit/>
          <w:trHeight w:val="20"/>
        </w:trPr>
        <w:tc>
          <w:tcPr>
            <w:tcW w:w="2849" w:type="dxa"/>
            <w:shd w:val="clear" w:color="auto" w:fill="auto"/>
            <w:noWrap/>
            <w:hideMark/>
          </w:tcPr>
          <w:p w14:paraId="4BFB369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99 9 00 00000</w:t>
            </w:r>
          </w:p>
        </w:tc>
        <w:tc>
          <w:tcPr>
            <w:tcW w:w="7612" w:type="dxa"/>
            <w:shd w:val="clear" w:color="auto" w:fill="auto"/>
            <w:hideMark/>
          </w:tcPr>
          <w:p w14:paraId="7F69319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Иные непрограммные мероприятия</w:t>
            </w:r>
          </w:p>
        </w:tc>
      </w:tr>
      <w:tr w:rsidR="005D1545" w:rsidRPr="004623D7" w14:paraId="780C6F51" w14:textId="77777777" w:rsidTr="004623D7">
        <w:trPr>
          <w:cantSplit/>
          <w:trHeight w:val="20"/>
        </w:trPr>
        <w:tc>
          <w:tcPr>
            <w:tcW w:w="2849" w:type="dxa"/>
            <w:shd w:val="clear" w:color="auto" w:fill="auto"/>
            <w:noWrap/>
            <w:hideMark/>
          </w:tcPr>
          <w:p w14:paraId="22E7B3F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99 9 00 21540</w:t>
            </w:r>
          </w:p>
        </w:tc>
        <w:tc>
          <w:tcPr>
            <w:tcW w:w="7612" w:type="dxa"/>
            <w:shd w:val="clear" w:color="auto" w:fill="auto"/>
            <w:hideMark/>
          </w:tcPr>
          <w:p w14:paraId="2DF0557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Резервные средства на исполнение отдельных решений Правительства Российской Федерации</w:t>
            </w:r>
          </w:p>
        </w:tc>
      </w:tr>
      <w:tr w:rsidR="005D1545" w:rsidRPr="004623D7" w14:paraId="707C0007" w14:textId="77777777" w:rsidTr="004623D7">
        <w:trPr>
          <w:cantSplit/>
          <w:trHeight w:val="20"/>
        </w:trPr>
        <w:tc>
          <w:tcPr>
            <w:tcW w:w="2849" w:type="dxa"/>
            <w:shd w:val="clear" w:color="auto" w:fill="auto"/>
            <w:noWrap/>
            <w:hideMark/>
          </w:tcPr>
          <w:p w14:paraId="101762E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99 9 00 30040</w:t>
            </w:r>
          </w:p>
        </w:tc>
        <w:tc>
          <w:tcPr>
            <w:tcW w:w="7612" w:type="dxa"/>
            <w:shd w:val="clear" w:color="auto" w:fill="auto"/>
            <w:hideMark/>
          </w:tcPr>
          <w:p w14:paraId="6C396246"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Компенсация в возмещение вреда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r>
      <w:tr w:rsidR="005D1545" w:rsidRPr="004623D7" w14:paraId="7EB271C3" w14:textId="77777777" w:rsidTr="004623D7">
        <w:trPr>
          <w:cantSplit/>
          <w:trHeight w:val="20"/>
        </w:trPr>
        <w:tc>
          <w:tcPr>
            <w:tcW w:w="2849" w:type="dxa"/>
            <w:shd w:val="clear" w:color="auto" w:fill="auto"/>
            <w:noWrap/>
          </w:tcPr>
          <w:p w14:paraId="6019FC4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99 9 00 31540</w:t>
            </w:r>
          </w:p>
        </w:tc>
        <w:tc>
          <w:tcPr>
            <w:tcW w:w="7612" w:type="dxa"/>
            <w:shd w:val="clear" w:color="auto" w:fill="auto"/>
          </w:tcPr>
          <w:p w14:paraId="5FEF6995"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Выплата единовременных пособий членам семей погибших (умерших) военнослужащих (граждан, проходивших военные сборы, граждан, пребывавших в добровольческих формированиях, инвалидов вследствие военной травмы, инвалидов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 а также военнослужащим (гражданам, призванным на военные сборы, гражданам, пребывающим        в добровольческом формировании) в связи с признанием              их не</w:t>
            </w:r>
            <w:r w:rsidR="00533EF1">
              <w:rPr>
                <w:rFonts w:eastAsia="Times New Roman" w:cs="Times New Roman"/>
                <w:szCs w:val="28"/>
                <w:lang w:eastAsia="ru-RU"/>
              </w:rPr>
              <w:t xml:space="preserve"> </w:t>
            </w:r>
            <w:r w:rsidRPr="004623D7">
              <w:rPr>
                <w:rFonts w:eastAsia="Times New Roman" w:cs="Times New Roman"/>
                <w:szCs w:val="28"/>
                <w:lang w:eastAsia="ru-RU"/>
              </w:rPr>
              <w:t>годными к военной службе вследствие военной травмы (не годными к пребыванию в добровольческом формировании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w:t>
            </w:r>
          </w:p>
        </w:tc>
      </w:tr>
      <w:tr w:rsidR="005D1545" w:rsidRPr="004623D7" w14:paraId="6E6A3DA6" w14:textId="77777777" w:rsidTr="004623D7">
        <w:trPr>
          <w:cantSplit/>
          <w:trHeight w:val="20"/>
        </w:trPr>
        <w:tc>
          <w:tcPr>
            <w:tcW w:w="2849" w:type="dxa"/>
            <w:shd w:val="clear" w:color="auto" w:fill="auto"/>
            <w:noWrap/>
          </w:tcPr>
          <w:p w14:paraId="1EC3309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99 9 00 50030</w:t>
            </w:r>
          </w:p>
        </w:tc>
        <w:tc>
          <w:tcPr>
            <w:tcW w:w="7612" w:type="dxa"/>
            <w:shd w:val="clear" w:color="auto" w:fill="auto"/>
          </w:tcPr>
          <w:p w14:paraId="412CCABB"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Дотация на сбалансированность бюджетов субъектов Российской Федерации на реализацию мероприятий                                     в отдельных субъектах Российской Федерации</w:t>
            </w:r>
          </w:p>
        </w:tc>
      </w:tr>
      <w:tr w:rsidR="005D1545" w:rsidRPr="004623D7" w14:paraId="4A72D943" w14:textId="77777777" w:rsidTr="004623D7">
        <w:trPr>
          <w:cantSplit/>
          <w:trHeight w:val="20"/>
        </w:trPr>
        <w:tc>
          <w:tcPr>
            <w:tcW w:w="2849" w:type="dxa"/>
            <w:shd w:val="clear" w:color="auto" w:fill="auto"/>
            <w:noWrap/>
            <w:hideMark/>
          </w:tcPr>
          <w:p w14:paraId="7CCC01B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99 9 00 60200</w:t>
            </w:r>
          </w:p>
        </w:tc>
        <w:tc>
          <w:tcPr>
            <w:tcW w:w="7612" w:type="dxa"/>
            <w:shd w:val="clear" w:color="auto" w:fill="auto"/>
            <w:hideMark/>
          </w:tcPr>
          <w:p w14:paraId="396A9F6D"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политических партий, принимавших участие в выборах, в целях компенсации затрат по их участию</w:t>
            </w:r>
          </w:p>
        </w:tc>
      </w:tr>
      <w:tr w:rsidR="005D1545" w:rsidRPr="004623D7" w14:paraId="55FA33A8" w14:textId="77777777" w:rsidTr="004623D7">
        <w:trPr>
          <w:cantSplit/>
          <w:trHeight w:val="20"/>
        </w:trPr>
        <w:tc>
          <w:tcPr>
            <w:tcW w:w="2849" w:type="dxa"/>
            <w:shd w:val="clear" w:color="auto" w:fill="auto"/>
            <w:noWrap/>
            <w:hideMark/>
          </w:tcPr>
          <w:p w14:paraId="3305AFD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99 9 00 60295</w:t>
            </w:r>
          </w:p>
        </w:tc>
        <w:tc>
          <w:tcPr>
            <w:tcW w:w="7612" w:type="dxa"/>
            <w:shd w:val="clear" w:color="auto" w:fill="auto"/>
            <w:hideMark/>
          </w:tcPr>
          <w:p w14:paraId="7C369B8C"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Субсидии юридическим лицам (за исключением государственных (муниципальных) учреждений, государственных (муниципальных) предприятий)                                           на возмещение затрат на создание (строительство), модернизацию и (или) реконструкцию обеспечивающей                     и (или) сопутствующей инфраструктур, необходимых для реализации инвестиционного проекта, в отношении которого заключено соглашение о защите и поощрении капиталовложений, а также затрат на уплату процентов                     по кредитам и займам, купонных платежей по облигационным займам, привлеченным на указанные цели</w:t>
            </w:r>
          </w:p>
        </w:tc>
      </w:tr>
      <w:tr w:rsidR="005D1545" w:rsidRPr="004623D7" w14:paraId="7EFB816F" w14:textId="77777777" w:rsidTr="004623D7">
        <w:trPr>
          <w:cantSplit/>
          <w:trHeight w:val="20"/>
        </w:trPr>
        <w:tc>
          <w:tcPr>
            <w:tcW w:w="2849" w:type="dxa"/>
            <w:shd w:val="clear" w:color="auto" w:fill="auto"/>
            <w:noWrap/>
            <w:hideMark/>
          </w:tcPr>
          <w:p w14:paraId="7A9CA02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99 9 00 60551</w:t>
            </w:r>
          </w:p>
        </w:tc>
        <w:tc>
          <w:tcPr>
            <w:tcW w:w="7612" w:type="dxa"/>
            <w:shd w:val="clear" w:color="auto" w:fill="auto"/>
            <w:hideMark/>
          </w:tcPr>
          <w:p w14:paraId="65B8D620"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Гранты в форме субсидий организациям, осуществляющим образовательную деятельность, в целях возмещения затрат, связанных с обучением федеральных государственных гражданских служащих на основании государственных образовательных сертификатов на дополнительное профессиональное образование</w:t>
            </w:r>
          </w:p>
        </w:tc>
      </w:tr>
      <w:tr w:rsidR="005D1545" w:rsidRPr="004623D7" w14:paraId="6D2335C5" w14:textId="77777777" w:rsidTr="004623D7">
        <w:trPr>
          <w:cantSplit/>
          <w:trHeight w:val="20"/>
        </w:trPr>
        <w:tc>
          <w:tcPr>
            <w:tcW w:w="2849" w:type="dxa"/>
            <w:shd w:val="clear" w:color="auto" w:fill="auto"/>
            <w:noWrap/>
            <w:hideMark/>
          </w:tcPr>
          <w:p w14:paraId="11A16A2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99 9 00 62450</w:t>
            </w:r>
          </w:p>
        </w:tc>
        <w:tc>
          <w:tcPr>
            <w:tcW w:w="7612" w:type="dxa"/>
            <w:shd w:val="clear" w:color="auto" w:fill="auto"/>
            <w:hideMark/>
          </w:tcPr>
          <w:p w14:paraId="7872F4B8"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Имущественный взнос Российской Федерации                                                  в некоммерческую организацию "Фонд перспективных исследований"</w:t>
            </w:r>
          </w:p>
        </w:tc>
      </w:tr>
      <w:tr w:rsidR="005D1545" w:rsidRPr="004623D7" w14:paraId="0E410F1E" w14:textId="77777777" w:rsidTr="004623D7">
        <w:trPr>
          <w:cantSplit/>
          <w:trHeight w:val="20"/>
        </w:trPr>
        <w:tc>
          <w:tcPr>
            <w:tcW w:w="2849" w:type="dxa"/>
            <w:shd w:val="clear" w:color="auto" w:fill="auto"/>
            <w:noWrap/>
            <w:hideMark/>
          </w:tcPr>
          <w:p w14:paraId="7AD2BB6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99 9 00 64711</w:t>
            </w:r>
          </w:p>
        </w:tc>
        <w:tc>
          <w:tcPr>
            <w:tcW w:w="7612" w:type="dxa"/>
            <w:shd w:val="clear" w:color="auto" w:fill="auto"/>
            <w:hideMark/>
          </w:tcPr>
          <w:p w14:paraId="016B58FA" w14:textId="77777777" w:rsidR="005D1545" w:rsidRPr="004623D7" w:rsidRDefault="005D1545" w:rsidP="005D1545">
            <w:pPr>
              <w:ind w:firstLine="0"/>
              <w:rPr>
                <w:rFonts w:eastAsia="Times New Roman" w:cs="Times New Roman"/>
                <w:szCs w:val="28"/>
                <w:lang w:eastAsia="ru-RU"/>
              </w:rPr>
            </w:pPr>
            <w:r w:rsidRPr="004623D7">
              <w:rPr>
                <w:rFonts w:eastAsia="Times New Roman" w:cs="Times New Roman"/>
                <w:szCs w:val="28"/>
                <w:lang w:eastAsia="ru-RU"/>
              </w:rPr>
              <w:t>Имущественный взнос Российской Федерации                                                   в государственную корпорацию развития "ВЭБ.РФ"                        на возмещение расходов в связи с предоставлением кредитов и займов в рамках реализации механизма "фабрики" проектного финансирования</w:t>
            </w:r>
          </w:p>
        </w:tc>
      </w:tr>
      <w:tr w:rsidR="005D1545" w:rsidRPr="004623D7" w14:paraId="0A4B4F71" w14:textId="77777777" w:rsidTr="004623D7">
        <w:trPr>
          <w:cantSplit/>
          <w:trHeight w:val="20"/>
        </w:trPr>
        <w:tc>
          <w:tcPr>
            <w:tcW w:w="2849" w:type="dxa"/>
            <w:shd w:val="clear" w:color="auto" w:fill="auto"/>
            <w:noWrap/>
            <w:hideMark/>
          </w:tcPr>
          <w:p w14:paraId="70EDB06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99 9 00 65090</w:t>
            </w:r>
          </w:p>
        </w:tc>
        <w:tc>
          <w:tcPr>
            <w:tcW w:w="7612" w:type="dxa"/>
            <w:shd w:val="clear" w:color="auto" w:fill="auto"/>
            <w:hideMark/>
          </w:tcPr>
          <w:p w14:paraId="6994BE09" w14:textId="77777777" w:rsidR="005D1545" w:rsidRPr="004623D7" w:rsidRDefault="005D1545" w:rsidP="005D1545">
            <w:pPr>
              <w:spacing w:line="228" w:lineRule="auto"/>
              <w:ind w:firstLine="0"/>
              <w:rPr>
                <w:rFonts w:eastAsia="Times New Roman" w:cs="Times New Roman"/>
                <w:szCs w:val="28"/>
                <w:lang w:eastAsia="ru-RU"/>
              </w:rPr>
            </w:pPr>
            <w:r w:rsidRPr="004623D7">
              <w:rPr>
                <w:rFonts w:eastAsia="Times New Roman" w:cs="Times New Roman"/>
                <w:szCs w:val="28"/>
                <w:lang w:eastAsia="ru-RU"/>
              </w:rPr>
              <w:t>Имущественный взнос Российской Федерации                                                        в Государственную корпорацию по атомной энергии "Росатом"</w:t>
            </w:r>
          </w:p>
        </w:tc>
      </w:tr>
      <w:tr w:rsidR="005D1545" w:rsidRPr="004623D7" w14:paraId="072C9593" w14:textId="77777777" w:rsidTr="004623D7">
        <w:trPr>
          <w:cantSplit/>
          <w:trHeight w:val="20"/>
        </w:trPr>
        <w:tc>
          <w:tcPr>
            <w:tcW w:w="2849" w:type="dxa"/>
            <w:shd w:val="clear" w:color="auto" w:fill="auto"/>
            <w:noWrap/>
          </w:tcPr>
          <w:p w14:paraId="0633524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99 9 00 67354</w:t>
            </w:r>
          </w:p>
        </w:tc>
        <w:tc>
          <w:tcPr>
            <w:tcW w:w="7612" w:type="dxa"/>
            <w:shd w:val="clear" w:color="auto" w:fill="auto"/>
          </w:tcPr>
          <w:p w14:paraId="79E95346" w14:textId="77777777" w:rsidR="005D1545" w:rsidRPr="004623D7" w:rsidRDefault="005D1545" w:rsidP="005D1545">
            <w:pPr>
              <w:spacing w:line="228" w:lineRule="auto"/>
              <w:ind w:firstLine="0"/>
              <w:rPr>
                <w:rFonts w:eastAsia="Times New Roman" w:cs="Times New Roman"/>
                <w:szCs w:val="28"/>
                <w:lang w:eastAsia="ru-RU"/>
              </w:rPr>
            </w:pPr>
            <w:r w:rsidRPr="004623D7">
              <w:rPr>
                <w:rFonts w:eastAsia="Times New Roman" w:cs="Times New Roman"/>
                <w:szCs w:val="28"/>
                <w:lang w:eastAsia="ru-RU"/>
              </w:rPr>
              <w:t>Субсидия автономной некоммерческой организации "Дирекция Выставки Достижений ХХI века" на финансовое обеспечение затрат по организации выставок и иных мероприятий в целях просвещения и содействия              социально-экономическому развитию общества                                   и государства, в том числе на компенсацию (возмещение) затрат, произведенных при реализации указанных мероприятий до предоставления субсидии</w:t>
            </w:r>
          </w:p>
        </w:tc>
      </w:tr>
      <w:tr w:rsidR="005D1545" w:rsidRPr="004623D7" w14:paraId="69D2DDCA" w14:textId="77777777" w:rsidTr="004623D7">
        <w:trPr>
          <w:cantSplit/>
          <w:trHeight w:val="20"/>
        </w:trPr>
        <w:tc>
          <w:tcPr>
            <w:tcW w:w="2849" w:type="dxa"/>
            <w:shd w:val="clear" w:color="auto" w:fill="auto"/>
            <w:noWrap/>
          </w:tcPr>
          <w:p w14:paraId="5472E6A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99 9 00 6С008</w:t>
            </w:r>
          </w:p>
        </w:tc>
        <w:tc>
          <w:tcPr>
            <w:tcW w:w="7612" w:type="dxa"/>
            <w:shd w:val="clear" w:color="auto" w:fill="auto"/>
          </w:tcPr>
          <w:p w14:paraId="570805C9" w14:textId="77777777" w:rsidR="005D1545" w:rsidRPr="004623D7" w:rsidRDefault="005D1545" w:rsidP="005D1545">
            <w:pPr>
              <w:spacing w:line="228" w:lineRule="auto"/>
              <w:ind w:firstLine="0"/>
              <w:rPr>
                <w:rFonts w:eastAsia="Times New Roman" w:cs="Times New Roman"/>
                <w:szCs w:val="28"/>
                <w:lang w:eastAsia="ru-RU"/>
              </w:rPr>
            </w:pPr>
            <w:r w:rsidRPr="004623D7">
              <w:rPr>
                <w:rFonts w:eastAsia="Times New Roman" w:cs="Times New Roman"/>
                <w:szCs w:val="28"/>
                <w:lang w:eastAsia="ru-RU"/>
              </w:rPr>
              <w:t>Субсидии российским кредитным организациям                                   на возмещение недополученных ими доходов по кредитам, выданным по льготной ставке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(или) ее приобретение и реализацию, государственным унитарным предприятиям, занятым                           в растениеводстве и (или) животноводстве и (или) осуществляющим деятельность по приобретению                                 и реализации сельскохозяйственной продукции                                     на территориях отдельных субъектов Российской Федерации</w:t>
            </w:r>
          </w:p>
        </w:tc>
      </w:tr>
      <w:tr w:rsidR="005D1545" w:rsidRPr="004623D7" w14:paraId="329E62D6" w14:textId="77777777" w:rsidTr="00D64896">
        <w:trPr>
          <w:cantSplit/>
          <w:trHeight w:val="20"/>
        </w:trPr>
        <w:tc>
          <w:tcPr>
            <w:tcW w:w="2849" w:type="dxa"/>
            <w:shd w:val="clear" w:color="auto" w:fill="auto"/>
            <w:noWrap/>
          </w:tcPr>
          <w:p w14:paraId="59936C3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99 9 00 6Т017</w:t>
            </w:r>
          </w:p>
        </w:tc>
        <w:tc>
          <w:tcPr>
            <w:tcW w:w="7612" w:type="dxa"/>
            <w:shd w:val="clear" w:color="auto" w:fill="auto"/>
          </w:tcPr>
          <w:p w14:paraId="07AA7D87" w14:textId="77777777" w:rsidR="005D1545" w:rsidRPr="004623D7" w:rsidRDefault="005D1545" w:rsidP="005D1545">
            <w:pPr>
              <w:spacing w:line="228" w:lineRule="auto"/>
              <w:ind w:firstLine="0"/>
              <w:rPr>
                <w:rFonts w:eastAsia="Times New Roman" w:cs="Times New Roman"/>
                <w:szCs w:val="28"/>
                <w:lang w:eastAsia="ru-RU"/>
              </w:rPr>
            </w:pPr>
            <w:r w:rsidRPr="004623D7">
              <w:rPr>
                <w:rFonts w:eastAsia="Times New Roman" w:cs="Times New Roman"/>
                <w:szCs w:val="28"/>
                <w:lang w:eastAsia="ru-RU"/>
              </w:rPr>
              <w:t>Имущественный взнос Российской Федерации                                          в публично-правовую компанию "Фонд развития территорий" в целях финансового обеспечения мероприятий                                       по переселению жителей отдельных субъектов Российской Федерации</w:t>
            </w:r>
          </w:p>
        </w:tc>
      </w:tr>
      <w:tr w:rsidR="005D1545" w:rsidRPr="004623D7" w14:paraId="584727D1" w14:textId="77777777" w:rsidTr="00D64896">
        <w:trPr>
          <w:cantSplit/>
          <w:trHeight w:val="20"/>
        </w:trPr>
        <w:tc>
          <w:tcPr>
            <w:tcW w:w="2849" w:type="dxa"/>
            <w:shd w:val="clear" w:color="auto" w:fill="auto"/>
            <w:noWrap/>
          </w:tcPr>
          <w:p w14:paraId="0142677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99 9 Y0 00000</w:t>
            </w:r>
          </w:p>
        </w:tc>
        <w:tc>
          <w:tcPr>
            <w:tcW w:w="7612" w:type="dxa"/>
            <w:shd w:val="clear" w:color="auto" w:fill="auto"/>
          </w:tcPr>
          <w:p w14:paraId="6B87EACA" w14:textId="77777777" w:rsidR="005D1545" w:rsidRPr="004623D7" w:rsidRDefault="005D1545" w:rsidP="005D1545">
            <w:pPr>
              <w:spacing w:line="228" w:lineRule="auto"/>
              <w:ind w:firstLine="0"/>
              <w:rPr>
                <w:rFonts w:eastAsia="Times New Roman" w:cs="Times New Roman"/>
                <w:szCs w:val="28"/>
                <w:lang w:eastAsia="ru-RU"/>
              </w:rPr>
            </w:pPr>
            <w:r w:rsidRPr="004623D7">
              <w:rPr>
                <w:rFonts w:eastAsia="Times New Roman" w:cs="Times New Roman"/>
                <w:szCs w:val="28"/>
                <w:lang w:eastAsia="ru-RU"/>
              </w:rPr>
              <w:t>Реализация национального проекта "Беспилотные авиационные системы"</w:t>
            </w:r>
          </w:p>
        </w:tc>
      </w:tr>
      <w:tr w:rsidR="005D1545" w:rsidRPr="004623D7" w14:paraId="165E189D" w14:textId="77777777" w:rsidTr="004623D7">
        <w:trPr>
          <w:cantSplit/>
          <w:trHeight w:val="20"/>
        </w:trPr>
        <w:tc>
          <w:tcPr>
            <w:tcW w:w="2849" w:type="dxa"/>
            <w:shd w:val="clear" w:color="auto" w:fill="auto"/>
            <w:noWrap/>
            <w:hideMark/>
          </w:tcPr>
          <w:p w14:paraId="3CCF599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XX X XX 30020</w:t>
            </w:r>
          </w:p>
        </w:tc>
        <w:tc>
          <w:tcPr>
            <w:tcW w:w="7612" w:type="dxa"/>
            <w:shd w:val="clear" w:color="auto" w:fill="auto"/>
            <w:hideMark/>
          </w:tcPr>
          <w:p w14:paraId="79ADA9F5" w14:textId="77777777" w:rsidR="005D1545" w:rsidRPr="004623D7" w:rsidRDefault="005D1545" w:rsidP="005D1545">
            <w:pPr>
              <w:spacing w:line="228" w:lineRule="auto"/>
              <w:ind w:firstLine="0"/>
              <w:rPr>
                <w:rFonts w:eastAsia="Times New Roman" w:cs="Times New Roman"/>
                <w:szCs w:val="28"/>
                <w:lang w:eastAsia="ru-RU"/>
              </w:rPr>
            </w:pPr>
            <w:r w:rsidRPr="004623D7">
              <w:rPr>
                <w:rFonts w:eastAsia="Times New Roman" w:cs="Times New Roman"/>
                <w:szCs w:val="28"/>
                <w:lang w:eastAsia="ru-RU"/>
              </w:rPr>
              <w:t>Меры социальной поддержки граждан, подвергшихся воздействию радиации вследствие радиационных аварий                         и ядерных испытаний,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r>
      <w:tr w:rsidR="005D1545" w:rsidRPr="004623D7" w14:paraId="57B390CB" w14:textId="77777777" w:rsidTr="004623D7">
        <w:trPr>
          <w:cantSplit/>
          <w:trHeight w:val="20"/>
        </w:trPr>
        <w:tc>
          <w:tcPr>
            <w:tcW w:w="2849" w:type="dxa"/>
            <w:shd w:val="clear" w:color="auto" w:fill="auto"/>
            <w:noWrap/>
            <w:hideMark/>
          </w:tcPr>
          <w:p w14:paraId="32E2F53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XX X XX 30140</w:t>
            </w:r>
          </w:p>
        </w:tc>
        <w:tc>
          <w:tcPr>
            <w:tcW w:w="7612" w:type="dxa"/>
            <w:shd w:val="clear" w:color="auto" w:fill="auto"/>
            <w:hideMark/>
          </w:tcPr>
          <w:p w14:paraId="47E5D89B" w14:textId="77777777" w:rsidR="005D1545" w:rsidRPr="004623D7" w:rsidRDefault="005D1545" w:rsidP="005D1545">
            <w:pPr>
              <w:spacing w:line="228" w:lineRule="auto"/>
              <w:ind w:firstLine="0"/>
              <w:rPr>
                <w:rFonts w:eastAsia="Times New Roman" w:cs="Times New Roman"/>
                <w:szCs w:val="28"/>
                <w:lang w:eastAsia="ru-RU"/>
              </w:rPr>
            </w:pPr>
            <w:r w:rsidRPr="004623D7">
              <w:rPr>
                <w:rFonts w:eastAsia="Times New Roman" w:cs="Times New Roman"/>
                <w:szCs w:val="28"/>
                <w:lang w:eastAsia="ru-RU"/>
              </w:rPr>
              <w:t>Возмещение федеральными органами исполнительной власти, федеральными государственными органами расходов                                  на погребение</w:t>
            </w:r>
          </w:p>
        </w:tc>
      </w:tr>
      <w:tr w:rsidR="005D1545" w:rsidRPr="004623D7" w14:paraId="69FA14E9" w14:textId="77777777" w:rsidTr="004623D7">
        <w:trPr>
          <w:cantSplit/>
          <w:trHeight w:val="20"/>
        </w:trPr>
        <w:tc>
          <w:tcPr>
            <w:tcW w:w="2849" w:type="dxa"/>
            <w:shd w:val="clear" w:color="auto" w:fill="auto"/>
            <w:noWrap/>
            <w:hideMark/>
          </w:tcPr>
          <w:p w14:paraId="1EC6977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XX X XX 30170</w:t>
            </w:r>
          </w:p>
        </w:tc>
        <w:tc>
          <w:tcPr>
            <w:tcW w:w="7612" w:type="dxa"/>
            <w:shd w:val="clear" w:color="auto" w:fill="auto"/>
            <w:hideMark/>
          </w:tcPr>
          <w:p w14:paraId="43AD49EE" w14:textId="77777777" w:rsidR="005D1545" w:rsidRPr="004623D7" w:rsidRDefault="005D1545" w:rsidP="005D1545">
            <w:pPr>
              <w:spacing w:line="228" w:lineRule="auto"/>
              <w:ind w:firstLine="0"/>
              <w:rPr>
                <w:rFonts w:eastAsia="Times New Roman" w:cs="Times New Roman"/>
                <w:szCs w:val="28"/>
                <w:lang w:eastAsia="ru-RU"/>
              </w:rPr>
            </w:pPr>
            <w:r w:rsidRPr="004623D7">
              <w:rPr>
                <w:rFonts w:eastAsia="Times New Roman" w:cs="Times New Roman"/>
                <w:szCs w:val="28"/>
                <w:lang w:eastAsia="ru-RU"/>
              </w:rPr>
              <w:t>Выплата оклада по воинскому званию военнослужащим, уволенным с военной службы без права на пенсию</w:t>
            </w:r>
          </w:p>
        </w:tc>
      </w:tr>
      <w:tr w:rsidR="005D1545" w:rsidRPr="004623D7" w14:paraId="04FF2189" w14:textId="77777777" w:rsidTr="004623D7">
        <w:trPr>
          <w:cantSplit/>
          <w:trHeight w:val="20"/>
        </w:trPr>
        <w:tc>
          <w:tcPr>
            <w:tcW w:w="2849" w:type="dxa"/>
            <w:shd w:val="clear" w:color="auto" w:fill="auto"/>
            <w:noWrap/>
            <w:hideMark/>
          </w:tcPr>
          <w:p w14:paraId="3A012C9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XX X XX 30230</w:t>
            </w:r>
          </w:p>
        </w:tc>
        <w:tc>
          <w:tcPr>
            <w:tcW w:w="7612" w:type="dxa"/>
            <w:shd w:val="clear" w:color="auto" w:fill="auto"/>
            <w:hideMark/>
          </w:tcPr>
          <w:p w14:paraId="5A18D062" w14:textId="77777777" w:rsidR="005D1545" w:rsidRPr="004623D7" w:rsidRDefault="005D1545" w:rsidP="005D1545">
            <w:pPr>
              <w:spacing w:line="228" w:lineRule="auto"/>
              <w:ind w:firstLine="0"/>
              <w:rPr>
                <w:rFonts w:eastAsia="Times New Roman" w:cs="Times New Roman"/>
                <w:szCs w:val="28"/>
                <w:lang w:eastAsia="ru-RU"/>
              </w:rPr>
            </w:pPr>
            <w:r w:rsidRPr="004623D7">
              <w:rPr>
                <w:rFonts w:eastAsia="Times New Roman" w:cs="Times New Roman"/>
                <w:szCs w:val="28"/>
                <w:lang w:eastAsia="ru-RU"/>
              </w:rPr>
              <w:t>Ежемесячная выплата гражданам, уволенным со службы                                        в органах внутренних дел без права на пенсию, имеющим общую продолжительность службы в органах внутренних дел менее 20 лет</w:t>
            </w:r>
          </w:p>
        </w:tc>
      </w:tr>
      <w:tr w:rsidR="005D1545" w:rsidRPr="004623D7" w14:paraId="635DD8B4" w14:textId="77777777" w:rsidTr="004623D7">
        <w:trPr>
          <w:cantSplit/>
          <w:trHeight w:val="20"/>
        </w:trPr>
        <w:tc>
          <w:tcPr>
            <w:tcW w:w="2849" w:type="dxa"/>
            <w:shd w:val="clear" w:color="auto" w:fill="auto"/>
            <w:noWrap/>
            <w:hideMark/>
          </w:tcPr>
          <w:p w14:paraId="4AB647C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XX X XX 30240</w:t>
            </w:r>
          </w:p>
        </w:tc>
        <w:tc>
          <w:tcPr>
            <w:tcW w:w="7612" w:type="dxa"/>
            <w:shd w:val="clear" w:color="auto" w:fill="auto"/>
            <w:hideMark/>
          </w:tcPr>
          <w:p w14:paraId="4DEB9FCA" w14:textId="77777777" w:rsidR="005D1545" w:rsidRPr="004623D7" w:rsidRDefault="005D1545" w:rsidP="005D1545">
            <w:pPr>
              <w:spacing w:line="228" w:lineRule="auto"/>
              <w:ind w:firstLine="0"/>
              <w:rPr>
                <w:rFonts w:eastAsia="Times New Roman" w:cs="Times New Roman"/>
                <w:szCs w:val="28"/>
                <w:lang w:eastAsia="ru-RU"/>
              </w:rPr>
            </w:pPr>
            <w:r w:rsidRPr="004623D7">
              <w:rPr>
                <w:rFonts w:eastAsia="Times New Roman" w:cs="Times New Roman"/>
                <w:szCs w:val="28"/>
                <w:lang w:eastAsia="ru-RU"/>
              </w:rPr>
              <w:t xml:space="preserve">Выплата ежемесячной денежной компенсации членам семей погибших (умерших) военнослужащих (граждан, проходивших военные сборы, граждан, пребывавших                         в добровольческих формированиях, инвалидов вследствие военной травмы, инвалидов вследствие увечья (ранения, травмы, контузии) или заболевания, полученных в связи </w:t>
            </w:r>
            <w:r w:rsidR="00A94319">
              <w:rPr>
                <w:rFonts w:eastAsia="Times New Roman" w:cs="Times New Roman"/>
                <w:szCs w:val="28"/>
                <w:lang w:eastAsia="ru-RU"/>
              </w:rPr>
              <w:t xml:space="preserve">с </w:t>
            </w:r>
            <w:r w:rsidRPr="004623D7">
              <w:rPr>
                <w:rFonts w:eastAsia="Times New Roman" w:cs="Times New Roman"/>
                <w:szCs w:val="28"/>
                <w:lang w:eastAsia="ru-RU"/>
              </w:rPr>
              <w:t>исполнением обязанностей по контракту о пребывании                     в добровольческом формировании), а также инвалидам вследствие военной травмы, инвалидам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w:t>
            </w:r>
          </w:p>
        </w:tc>
      </w:tr>
      <w:tr w:rsidR="005D1545" w:rsidRPr="004623D7" w14:paraId="1DDE64F7" w14:textId="77777777" w:rsidTr="004623D7">
        <w:trPr>
          <w:cantSplit/>
          <w:trHeight w:val="20"/>
        </w:trPr>
        <w:tc>
          <w:tcPr>
            <w:tcW w:w="2849" w:type="dxa"/>
            <w:shd w:val="clear" w:color="auto" w:fill="auto"/>
            <w:noWrap/>
            <w:hideMark/>
          </w:tcPr>
          <w:p w14:paraId="224F66C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XX X XX 31050</w:t>
            </w:r>
          </w:p>
        </w:tc>
        <w:tc>
          <w:tcPr>
            <w:tcW w:w="7612" w:type="dxa"/>
            <w:shd w:val="clear" w:color="auto" w:fill="auto"/>
            <w:hideMark/>
          </w:tcPr>
          <w:p w14:paraId="5B27B883" w14:textId="77777777" w:rsidR="005D1545" w:rsidRPr="004623D7" w:rsidRDefault="005D1545" w:rsidP="005D1545">
            <w:pPr>
              <w:spacing w:line="228" w:lineRule="auto"/>
              <w:ind w:firstLine="0"/>
              <w:rPr>
                <w:rFonts w:eastAsia="Times New Roman" w:cs="Times New Roman"/>
                <w:szCs w:val="28"/>
                <w:lang w:eastAsia="ru-RU"/>
              </w:rPr>
            </w:pPr>
            <w:r w:rsidRPr="004623D7">
              <w:rPr>
                <w:rFonts w:eastAsia="Times New Roman" w:cs="Times New Roman"/>
                <w:szCs w:val="28"/>
                <w:lang w:eastAsia="ru-RU"/>
              </w:rPr>
              <w:t>Ежемесячная выплата оклада по специальному званию                                     в течение одного года после увольнения гражданам, уволенным со службы без права на пенсию и имеющим общую продолжительность службы менее 20 лет,                                в соответствии с Федеральным законом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tc>
      </w:tr>
      <w:tr w:rsidR="005D1545" w:rsidRPr="004623D7" w14:paraId="0C1E1C46" w14:textId="77777777" w:rsidTr="004623D7">
        <w:trPr>
          <w:cantSplit/>
          <w:trHeight w:val="20"/>
        </w:trPr>
        <w:tc>
          <w:tcPr>
            <w:tcW w:w="2849" w:type="dxa"/>
            <w:shd w:val="clear" w:color="auto" w:fill="auto"/>
            <w:noWrap/>
          </w:tcPr>
          <w:p w14:paraId="77D4165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ХХ Х ХХ 38930</w:t>
            </w:r>
          </w:p>
        </w:tc>
        <w:tc>
          <w:tcPr>
            <w:tcW w:w="7612" w:type="dxa"/>
            <w:shd w:val="clear" w:color="auto" w:fill="auto"/>
          </w:tcPr>
          <w:p w14:paraId="1E6B0EA9" w14:textId="77777777" w:rsidR="005D1545" w:rsidRPr="004623D7" w:rsidRDefault="005D1545" w:rsidP="005D1545">
            <w:pPr>
              <w:spacing w:line="228" w:lineRule="auto"/>
              <w:ind w:firstLine="0"/>
              <w:rPr>
                <w:rFonts w:eastAsia="Times New Roman" w:cs="Times New Roman"/>
                <w:szCs w:val="28"/>
                <w:lang w:eastAsia="ru-RU"/>
              </w:rPr>
            </w:pPr>
            <w:r w:rsidRPr="004623D7">
              <w:rPr>
                <w:rFonts w:eastAsia="Times New Roman" w:cs="Times New Roman"/>
                <w:szCs w:val="28"/>
                <w:lang w:eastAsia="ru-RU"/>
              </w:rPr>
              <w:t>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r>
      <w:tr w:rsidR="005D1545" w:rsidRPr="004623D7" w14:paraId="3EBC8269" w14:textId="77777777" w:rsidTr="004623D7">
        <w:trPr>
          <w:cantSplit/>
          <w:trHeight w:val="20"/>
        </w:trPr>
        <w:tc>
          <w:tcPr>
            <w:tcW w:w="2849" w:type="dxa"/>
            <w:shd w:val="clear" w:color="auto" w:fill="auto"/>
            <w:noWrap/>
            <w:hideMark/>
          </w:tcPr>
          <w:p w14:paraId="7A2F69B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XX X XX 51110</w:t>
            </w:r>
          </w:p>
        </w:tc>
        <w:tc>
          <w:tcPr>
            <w:tcW w:w="7612" w:type="dxa"/>
            <w:shd w:val="clear" w:color="auto" w:fill="auto"/>
            <w:hideMark/>
          </w:tcPr>
          <w:p w14:paraId="07F78BD8" w14:textId="77777777" w:rsidR="005D1545" w:rsidRPr="004623D7" w:rsidRDefault="005D1545" w:rsidP="005D1545">
            <w:pPr>
              <w:spacing w:line="228" w:lineRule="auto"/>
              <w:ind w:firstLine="0"/>
              <w:rPr>
                <w:rFonts w:eastAsia="Times New Roman" w:cs="Times New Roman"/>
                <w:szCs w:val="28"/>
                <w:lang w:eastAsia="ru-RU"/>
              </w:rPr>
            </w:pPr>
            <w:r w:rsidRPr="004623D7">
              <w:rPr>
                <w:rFonts w:eastAsia="Times New Roman" w:cs="Times New Roman"/>
                <w:szCs w:val="28"/>
                <w:lang w:eastAsia="ru-RU"/>
              </w:rPr>
              <w:t>Субсидии на софинансирование капитальных вложений                           в объекты государственной собственности субъектов Российской Федерации</w:t>
            </w:r>
          </w:p>
        </w:tc>
      </w:tr>
      <w:tr w:rsidR="005D1545" w:rsidRPr="004623D7" w14:paraId="30BA58FE" w14:textId="77777777" w:rsidTr="004623D7">
        <w:trPr>
          <w:cantSplit/>
          <w:trHeight w:val="20"/>
        </w:trPr>
        <w:tc>
          <w:tcPr>
            <w:tcW w:w="2849" w:type="dxa"/>
            <w:shd w:val="clear" w:color="auto" w:fill="auto"/>
            <w:noWrap/>
            <w:hideMark/>
          </w:tcPr>
          <w:p w14:paraId="60E3BEAC"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XX X XX 55190</w:t>
            </w:r>
          </w:p>
        </w:tc>
        <w:tc>
          <w:tcPr>
            <w:tcW w:w="7612" w:type="dxa"/>
            <w:shd w:val="clear" w:color="auto" w:fill="auto"/>
            <w:hideMark/>
          </w:tcPr>
          <w:p w14:paraId="1C16C618" w14:textId="77777777" w:rsidR="005D1545" w:rsidRPr="004623D7" w:rsidRDefault="005D1545" w:rsidP="005D1545">
            <w:pPr>
              <w:spacing w:line="228" w:lineRule="auto"/>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отрасли культуры</w:t>
            </w:r>
          </w:p>
        </w:tc>
      </w:tr>
      <w:tr w:rsidR="005D1545" w:rsidRPr="004623D7" w14:paraId="620231E9" w14:textId="77777777" w:rsidTr="004623D7">
        <w:trPr>
          <w:cantSplit/>
          <w:trHeight w:val="20"/>
        </w:trPr>
        <w:tc>
          <w:tcPr>
            <w:tcW w:w="2849" w:type="dxa"/>
            <w:shd w:val="clear" w:color="auto" w:fill="auto"/>
            <w:noWrap/>
            <w:hideMark/>
          </w:tcPr>
          <w:p w14:paraId="77F4CCA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XX X XX 55270</w:t>
            </w:r>
          </w:p>
        </w:tc>
        <w:tc>
          <w:tcPr>
            <w:tcW w:w="7612" w:type="dxa"/>
            <w:shd w:val="clear" w:color="auto" w:fill="auto"/>
            <w:hideMark/>
          </w:tcPr>
          <w:p w14:paraId="055D2933" w14:textId="77777777" w:rsidR="005D1545" w:rsidRPr="004623D7" w:rsidRDefault="005D1545" w:rsidP="005D1545">
            <w:pPr>
              <w:spacing w:line="228" w:lineRule="auto"/>
              <w:ind w:firstLine="0"/>
              <w:rPr>
                <w:rFonts w:eastAsia="Times New Roman" w:cs="Times New Roman"/>
                <w:szCs w:val="28"/>
                <w:lang w:eastAsia="ru-RU"/>
              </w:rPr>
            </w:pPr>
            <w:r w:rsidRPr="004623D7">
              <w:rPr>
                <w:rFonts w:eastAsia="Times New Roman" w:cs="Times New Roman"/>
                <w:szCs w:val="28"/>
                <w:lang w:eastAsia="ru-RU"/>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r>
      <w:tr w:rsidR="005D1545" w:rsidRPr="004623D7" w14:paraId="6B95D69C" w14:textId="77777777" w:rsidTr="004623D7">
        <w:trPr>
          <w:cantSplit/>
          <w:trHeight w:val="20"/>
        </w:trPr>
        <w:tc>
          <w:tcPr>
            <w:tcW w:w="2849" w:type="dxa"/>
            <w:shd w:val="clear" w:color="auto" w:fill="auto"/>
            <w:noWrap/>
            <w:hideMark/>
          </w:tcPr>
          <w:p w14:paraId="0941B42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XX X XX 55760</w:t>
            </w:r>
          </w:p>
        </w:tc>
        <w:tc>
          <w:tcPr>
            <w:tcW w:w="7612" w:type="dxa"/>
            <w:shd w:val="clear" w:color="auto" w:fill="auto"/>
            <w:hideMark/>
          </w:tcPr>
          <w:p w14:paraId="38A9F7D7" w14:textId="77777777" w:rsidR="005D1545" w:rsidRPr="004623D7" w:rsidRDefault="005D1545" w:rsidP="005D1545">
            <w:pPr>
              <w:spacing w:line="228" w:lineRule="auto"/>
              <w:ind w:firstLine="0"/>
              <w:rPr>
                <w:rFonts w:eastAsia="Times New Roman" w:cs="Times New Roman"/>
                <w:szCs w:val="28"/>
                <w:lang w:eastAsia="ru-RU"/>
              </w:rPr>
            </w:pPr>
            <w:r w:rsidRPr="004623D7">
              <w:rPr>
                <w:rFonts w:eastAsia="Times New Roman" w:cs="Times New Roman"/>
                <w:szCs w:val="28"/>
                <w:lang w:eastAsia="ru-RU"/>
              </w:rPr>
              <w:t>Субсидии на обеспечение комплексного развития сельских территорий</w:t>
            </w:r>
          </w:p>
        </w:tc>
      </w:tr>
      <w:tr w:rsidR="005D1545" w:rsidRPr="004623D7" w14:paraId="6524966D" w14:textId="77777777" w:rsidTr="004623D7">
        <w:trPr>
          <w:cantSplit/>
          <w:trHeight w:val="20"/>
        </w:trPr>
        <w:tc>
          <w:tcPr>
            <w:tcW w:w="2849" w:type="dxa"/>
            <w:shd w:val="clear" w:color="auto" w:fill="auto"/>
            <w:noWrap/>
            <w:hideMark/>
          </w:tcPr>
          <w:p w14:paraId="6E5700E6"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XX X XX 60210</w:t>
            </w:r>
          </w:p>
        </w:tc>
        <w:tc>
          <w:tcPr>
            <w:tcW w:w="7612" w:type="dxa"/>
            <w:shd w:val="clear" w:color="auto" w:fill="auto"/>
            <w:hideMark/>
          </w:tcPr>
          <w:p w14:paraId="1ACA7CDB" w14:textId="77777777" w:rsidR="005D1545" w:rsidRPr="004623D7" w:rsidRDefault="005D1545" w:rsidP="005D1545">
            <w:pPr>
              <w:spacing w:line="228" w:lineRule="auto"/>
              <w:ind w:firstLine="0"/>
              <w:rPr>
                <w:rFonts w:eastAsia="Times New Roman" w:cs="Times New Roman"/>
                <w:szCs w:val="28"/>
                <w:lang w:eastAsia="ru-RU"/>
              </w:rPr>
            </w:pPr>
            <w:r w:rsidRPr="004623D7">
              <w:rPr>
                <w:rFonts w:eastAsia="Times New Roman" w:cs="Times New Roman"/>
                <w:szCs w:val="28"/>
                <w:lang w:eastAsia="ru-RU"/>
              </w:rPr>
              <w:t>Субсидии на государственную поддержку отдельных общественных и иных некоммерческих организаций</w:t>
            </w:r>
          </w:p>
        </w:tc>
      </w:tr>
      <w:tr w:rsidR="005D1545" w:rsidRPr="004623D7" w14:paraId="4514A760" w14:textId="77777777" w:rsidTr="004623D7">
        <w:trPr>
          <w:cantSplit/>
          <w:trHeight w:val="20"/>
        </w:trPr>
        <w:tc>
          <w:tcPr>
            <w:tcW w:w="2849" w:type="dxa"/>
            <w:shd w:val="clear" w:color="auto" w:fill="auto"/>
            <w:noWrap/>
            <w:hideMark/>
          </w:tcPr>
          <w:p w14:paraId="47ABCEA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XX X XX 61621</w:t>
            </w:r>
          </w:p>
        </w:tc>
        <w:tc>
          <w:tcPr>
            <w:tcW w:w="7612" w:type="dxa"/>
            <w:shd w:val="clear" w:color="auto" w:fill="auto"/>
            <w:hideMark/>
          </w:tcPr>
          <w:p w14:paraId="2522DA12" w14:textId="77777777" w:rsidR="005D1545" w:rsidRPr="004623D7" w:rsidRDefault="005D1545" w:rsidP="005D1545">
            <w:pPr>
              <w:spacing w:line="228" w:lineRule="auto"/>
              <w:ind w:firstLine="0"/>
              <w:rPr>
                <w:rFonts w:eastAsia="Times New Roman" w:cs="Times New Roman"/>
                <w:szCs w:val="28"/>
                <w:lang w:eastAsia="ru-RU"/>
              </w:rPr>
            </w:pPr>
            <w:r w:rsidRPr="004623D7">
              <w:rPr>
                <w:rFonts w:eastAsia="Times New Roman" w:cs="Times New Roman"/>
                <w:szCs w:val="28"/>
                <w:lang w:eastAsia="ru-RU"/>
              </w:rPr>
              <w:t>Гранты Президента Российской Федерации в области культуры и искусства творческим коллективам                                      и образовательным организациям</w:t>
            </w:r>
          </w:p>
        </w:tc>
      </w:tr>
      <w:tr w:rsidR="005D1545" w:rsidRPr="004623D7" w14:paraId="65BF8D3E" w14:textId="77777777" w:rsidTr="004623D7">
        <w:trPr>
          <w:cantSplit/>
          <w:trHeight w:val="20"/>
        </w:trPr>
        <w:tc>
          <w:tcPr>
            <w:tcW w:w="2849" w:type="dxa"/>
            <w:shd w:val="clear" w:color="auto" w:fill="auto"/>
            <w:noWrap/>
          </w:tcPr>
          <w:p w14:paraId="4465E89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ХХ Х ХХ 67793</w:t>
            </w:r>
          </w:p>
        </w:tc>
        <w:tc>
          <w:tcPr>
            <w:tcW w:w="7612" w:type="dxa"/>
            <w:shd w:val="clear" w:color="auto" w:fill="auto"/>
          </w:tcPr>
          <w:p w14:paraId="1499A79A" w14:textId="77777777" w:rsidR="005D1545" w:rsidRPr="004623D7" w:rsidRDefault="005D1545" w:rsidP="005D1545">
            <w:pPr>
              <w:spacing w:line="228" w:lineRule="auto"/>
              <w:ind w:firstLine="0"/>
              <w:rPr>
                <w:rFonts w:eastAsia="Times New Roman" w:cs="Times New Roman"/>
                <w:szCs w:val="28"/>
                <w:lang w:eastAsia="ru-RU"/>
              </w:rPr>
            </w:pPr>
            <w:r w:rsidRPr="004623D7">
              <w:rPr>
                <w:rFonts w:eastAsia="Times New Roman" w:cs="Times New Roman"/>
                <w:szCs w:val="28"/>
                <w:lang w:eastAsia="ru-RU"/>
              </w:rPr>
              <w:t>Субсидия публично-правовой компании "Роскадастр"</w:t>
            </w:r>
          </w:p>
        </w:tc>
      </w:tr>
      <w:tr w:rsidR="005D1545" w:rsidRPr="004623D7" w14:paraId="600B004D" w14:textId="77777777" w:rsidTr="004623D7">
        <w:trPr>
          <w:cantSplit/>
          <w:trHeight w:val="20"/>
        </w:trPr>
        <w:tc>
          <w:tcPr>
            <w:tcW w:w="2849" w:type="dxa"/>
            <w:shd w:val="clear" w:color="auto" w:fill="auto"/>
            <w:noWrap/>
            <w:hideMark/>
          </w:tcPr>
          <w:p w14:paraId="009A7C9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XX X XX 68462</w:t>
            </w:r>
          </w:p>
        </w:tc>
        <w:tc>
          <w:tcPr>
            <w:tcW w:w="7612" w:type="dxa"/>
            <w:shd w:val="clear" w:color="auto" w:fill="auto"/>
            <w:hideMark/>
          </w:tcPr>
          <w:p w14:paraId="41AB3487" w14:textId="77777777" w:rsidR="005D1545" w:rsidRPr="004623D7" w:rsidRDefault="005D1545" w:rsidP="005D1545">
            <w:pPr>
              <w:spacing w:line="228" w:lineRule="auto"/>
              <w:ind w:firstLine="0"/>
              <w:rPr>
                <w:rFonts w:eastAsia="Times New Roman" w:cs="Times New Roman"/>
                <w:szCs w:val="28"/>
                <w:lang w:eastAsia="ru-RU"/>
              </w:rPr>
            </w:pPr>
            <w:r w:rsidRPr="004623D7">
              <w:rPr>
                <w:rFonts w:eastAsia="Times New Roman" w:cs="Times New Roman"/>
                <w:szCs w:val="28"/>
                <w:lang w:eastAsia="ru-RU"/>
              </w:rPr>
              <w:t>Субсидии российским организациям на финансовое обеспечение затрат на проведение научно-исследовательских               и опытно-конструкторских работ по современным технологиям в рамках реализации такими организациями инновационных проектов</w:t>
            </w:r>
          </w:p>
        </w:tc>
      </w:tr>
      <w:tr w:rsidR="005D1545" w:rsidRPr="004623D7" w14:paraId="31B2F55C" w14:textId="77777777" w:rsidTr="004623D7">
        <w:trPr>
          <w:cantSplit/>
          <w:trHeight w:val="20"/>
        </w:trPr>
        <w:tc>
          <w:tcPr>
            <w:tcW w:w="2849" w:type="dxa"/>
            <w:shd w:val="clear" w:color="auto" w:fill="auto"/>
            <w:noWrap/>
            <w:hideMark/>
          </w:tcPr>
          <w:p w14:paraId="21176670"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XX X XX 90000</w:t>
            </w:r>
          </w:p>
        </w:tc>
        <w:tc>
          <w:tcPr>
            <w:tcW w:w="7612" w:type="dxa"/>
            <w:shd w:val="clear" w:color="auto" w:fill="auto"/>
            <w:hideMark/>
          </w:tcPr>
          <w:p w14:paraId="19C18FB6" w14:textId="77777777" w:rsidR="005D1545" w:rsidRPr="004623D7" w:rsidRDefault="005D1545" w:rsidP="005D1545">
            <w:pPr>
              <w:spacing w:line="228" w:lineRule="auto"/>
              <w:ind w:firstLine="0"/>
              <w:rPr>
                <w:rFonts w:eastAsia="Times New Roman" w:cs="Times New Roman"/>
                <w:szCs w:val="28"/>
                <w:lang w:eastAsia="ru-RU"/>
              </w:rPr>
            </w:pPr>
            <w:r w:rsidRPr="004623D7">
              <w:rPr>
                <w:rFonts w:eastAsia="Times New Roman" w:cs="Times New Roman"/>
                <w:szCs w:val="28"/>
                <w:lang w:eastAsia="ru-RU"/>
              </w:rPr>
              <w:t>Финансовое обеспечение выполнения функций федеральных государственных органов, оказания услуг и выполнения работ</w:t>
            </w:r>
          </w:p>
        </w:tc>
      </w:tr>
      <w:tr w:rsidR="005D1545" w:rsidRPr="004623D7" w14:paraId="3AAB424B" w14:textId="77777777" w:rsidTr="004623D7">
        <w:trPr>
          <w:cantSplit/>
          <w:trHeight w:val="20"/>
        </w:trPr>
        <w:tc>
          <w:tcPr>
            <w:tcW w:w="2849" w:type="dxa"/>
            <w:shd w:val="clear" w:color="auto" w:fill="auto"/>
            <w:noWrap/>
            <w:hideMark/>
          </w:tcPr>
          <w:p w14:paraId="397BA5C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 xml:space="preserve"> ХХ </w:t>
            </w:r>
            <w:r w:rsidRPr="004623D7">
              <w:rPr>
                <w:rFonts w:eastAsia="Times New Roman" w:cs="Times New Roman"/>
                <w:szCs w:val="28"/>
                <w:lang w:val="en-US" w:eastAsia="ru-RU"/>
              </w:rPr>
              <w:t>2</w:t>
            </w:r>
            <w:r w:rsidRPr="004623D7">
              <w:rPr>
                <w:rFonts w:eastAsia="Times New Roman" w:cs="Times New Roman"/>
                <w:szCs w:val="28"/>
                <w:lang w:eastAsia="ru-RU"/>
              </w:rPr>
              <w:t xml:space="preserve"> AХ A0000*</w:t>
            </w:r>
          </w:p>
        </w:tc>
        <w:tc>
          <w:tcPr>
            <w:tcW w:w="7612" w:type="dxa"/>
            <w:shd w:val="clear" w:color="auto" w:fill="auto"/>
            <w:hideMark/>
          </w:tcPr>
          <w:p w14:paraId="5792ED6D" w14:textId="77777777" w:rsidR="005D1545" w:rsidRPr="004623D7" w:rsidRDefault="005D1545" w:rsidP="005D1545">
            <w:pPr>
              <w:spacing w:line="228" w:lineRule="auto"/>
              <w:ind w:firstLine="0"/>
              <w:rPr>
                <w:rFonts w:eastAsia="Times New Roman" w:cs="Times New Roman"/>
                <w:szCs w:val="28"/>
                <w:lang w:eastAsia="ru-RU"/>
              </w:rPr>
            </w:pPr>
            <w:r w:rsidRPr="004623D7">
              <w:rPr>
                <w:rFonts w:eastAsia="Times New Roman" w:cs="Times New Roman"/>
                <w:szCs w:val="28"/>
                <w:lang w:eastAsia="ru-RU"/>
              </w:rPr>
              <w:t>Реализация отдельных федеральных проектов в сфере культуры</w:t>
            </w:r>
          </w:p>
        </w:tc>
      </w:tr>
      <w:tr w:rsidR="005D1545" w:rsidRPr="004623D7" w14:paraId="31FB7529" w14:textId="77777777" w:rsidTr="004623D7">
        <w:trPr>
          <w:cantSplit/>
          <w:trHeight w:val="20"/>
        </w:trPr>
        <w:tc>
          <w:tcPr>
            <w:tcW w:w="2849" w:type="dxa"/>
            <w:shd w:val="clear" w:color="auto" w:fill="auto"/>
            <w:noWrap/>
            <w:hideMark/>
          </w:tcPr>
          <w:p w14:paraId="571B0CF7"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 xml:space="preserve"> ХХ </w:t>
            </w:r>
            <w:r w:rsidRPr="004623D7">
              <w:rPr>
                <w:rFonts w:eastAsia="Times New Roman" w:cs="Times New Roman"/>
                <w:szCs w:val="28"/>
                <w:lang w:val="en-US" w:eastAsia="ru-RU"/>
              </w:rPr>
              <w:t>2</w:t>
            </w:r>
            <w:r w:rsidRPr="004623D7">
              <w:rPr>
                <w:rFonts w:eastAsia="Times New Roman" w:cs="Times New Roman"/>
                <w:szCs w:val="28"/>
                <w:lang w:eastAsia="ru-RU"/>
              </w:rPr>
              <w:t xml:space="preserve"> DХ D0000*</w:t>
            </w:r>
          </w:p>
        </w:tc>
        <w:tc>
          <w:tcPr>
            <w:tcW w:w="7612" w:type="dxa"/>
            <w:shd w:val="clear" w:color="auto" w:fill="auto"/>
            <w:hideMark/>
          </w:tcPr>
          <w:p w14:paraId="43CD31C7" w14:textId="77777777" w:rsidR="005D1545" w:rsidRPr="004623D7" w:rsidRDefault="005D1545" w:rsidP="005D1545">
            <w:pPr>
              <w:spacing w:line="228" w:lineRule="auto"/>
              <w:ind w:firstLine="0"/>
              <w:rPr>
                <w:rFonts w:eastAsia="Times New Roman" w:cs="Times New Roman"/>
                <w:szCs w:val="28"/>
                <w:lang w:eastAsia="ru-RU"/>
              </w:rPr>
            </w:pPr>
            <w:r w:rsidRPr="004623D7">
              <w:rPr>
                <w:rFonts w:eastAsia="Times New Roman" w:cs="Times New Roman"/>
                <w:szCs w:val="28"/>
                <w:lang w:eastAsia="ru-RU"/>
              </w:rPr>
              <w:t>Реализация отдельных федеральных проектов в сфере цифровой экономики</w:t>
            </w:r>
          </w:p>
        </w:tc>
      </w:tr>
      <w:tr w:rsidR="005D1545" w:rsidRPr="004623D7" w14:paraId="06F28E85" w14:textId="77777777" w:rsidTr="004623D7">
        <w:trPr>
          <w:cantSplit/>
          <w:trHeight w:val="20"/>
        </w:trPr>
        <w:tc>
          <w:tcPr>
            <w:tcW w:w="2849" w:type="dxa"/>
            <w:shd w:val="clear" w:color="auto" w:fill="auto"/>
            <w:noWrap/>
            <w:hideMark/>
          </w:tcPr>
          <w:p w14:paraId="16CA85E1"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 xml:space="preserve"> ХХ </w:t>
            </w:r>
            <w:r w:rsidRPr="004623D7">
              <w:rPr>
                <w:rFonts w:eastAsia="Times New Roman" w:cs="Times New Roman"/>
                <w:szCs w:val="28"/>
                <w:lang w:val="en-US" w:eastAsia="ru-RU"/>
              </w:rPr>
              <w:t>2</w:t>
            </w:r>
            <w:r w:rsidRPr="004623D7">
              <w:rPr>
                <w:rFonts w:eastAsia="Times New Roman" w:cs="Times New Roman"/>
                <w:szCs w:val="28"/>
                <w:lang w:eastAsia="ru-RU"/>
              </w:rPr>
              <w:t xml:space="preserve"> EХ E0000*</w:t>
            </w:r>
          </w:p>
        </w:tc>
        <w:tc>
          <w:tcPr>
            <w:tcW w:w="7612" w:type="dxa"/>
            <w:shd w:val="clear" w:color="auto" w:fill="auto"/>
            <w:hideMark/>
          </w:tcPr>
          <w:p w14:paraId="727ED65C" w14:textId="77777777" w:rsidR="005D1545" w:rsidRPr="004623D7" w:rsidRDefault="005D1545" w:rsidP="005D1545">
            <w:pPr>
              <w:spacing w:line="228" w:lineRule="auto"/>
              <w:ind w:firstLine="0"/>
              <w:rPr>
                <w:rFonts w:eastAsia="Times New Roman" w:cs="Times New Roman"/>
                <w:szCs w:val="28"/>
                <w:lang w:eastAsia="ru-RU"/>
              </w:rPr>
            </w:pPr>
            <w:r w:rsidRPr="004623D7">
              <w:rPr>
                <w:rFonts w:eastAsia="Times New Roman" w:cs="Times New Roman"/>
                <w:szCs w:val="28"/>
                <w:lang w:eastAsia="ru-RU"/>
              </w:rPr>
              <w:t>Реализация отдельных федеральных проектов в сфере образования</w:t>
            </w:r>
          </w:p>
        </w:tc>
      </w:tr>
      <w:tr w:rsidR="005D1545" w:rsidRPr="004623D7" w14:paraId="59721E45" w14:textId="77777777" w:rsidTr="004623D7">
        <w:trPr>
          <w:cantSplit/>
          <w:trHeight w:val="20"/>
        </w:trPr>
        <w:tc>
          <w:tcPr>
            <w:tcW w:w="2849" w:type="dxa"/>
            <w:shd w:val="clear" w:color="auto" w:fill="auto"/>
            <w:noWrap/>
            <w:hideMark/>
          </w:tcPr>
          <w:p w14:paraId="22524AF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 xml:space="preserve">ХХ </w:t>
            </w:r>
            <w:r w:rsidRPr="004623D7">
              <w:rPr>
                <w:rFonts w:eastAsia="Times New Roman" w:cs="Times New Roman"/>
                <w:szCs w:val="28"/>
                <w:lang w:val="en-US" w:eastAsia="ru-RU"/>
              </w:rPr>
              <w:t>2</w:t>
            </w:r>
            <w:r w:rsidRPr="004623D7">
              <w:rPr>
                <w:rFonts w:eastAsia="Times New Roman" w:cs="Times New Roman"/>
                <w:szCs w:val="28"/>
                <w:lang w:eastAsia="ru-RU"/>
              </w:rPr>
              <w:t xml:space="preserve"> FХ F0000*</w:t>
            </w:r>
          </w:p>
        </w:tc>
        <w:tc>
          <w:tcPr>
            <w:tcW w:w="7612" w:type="dxa"/>
            <w:shd w:val="clear" w:color="auto" w:fill="auto"/>
            <w:hideMark/>
          </w:tcPr>
          <w:p w14:paraId="4A13174F" w14:textId="77777777" w:rsidR="005D1545" w:rsidRPr="004623D7" w:rsidRDefault="005D1545" w:rsidP="005D1545">
            <w:pPr>
              <w:spacing w:line="228" w:lineRule="auto"/>
              <w:ind w:firstLine="0"/>
              <w:rPr>
                <w:rFonts w:eastAsia="Times New Roman" w:cs="Times New Roman"/>
                <w:szCs w:val="28"/>
                <w:lang w:eastAsia="ru-RU"/>
              </w:rPr>
            </w:pPr>
            <w:r w:rsidRPr="004623D7">
              <w:rPr>
                <w:rFonts w:eastAsia="Times New Roman" w:cs="Times New Roman"/>
                <w:szCs w:val="28"/>
                <w:lang w:eastAsia="ru-RU"/>
              </w:rPr>
              <w:t>Реализация отдельных федеральных проектов в сфере улучшения жилищных условий и повышения комфортности городской среды</w:t>
            </w:r>
          </w:p>
        </w:tc>
      </w:tr>
      <w:tr w:rsidR="005D1545" w:rsidRPr="004623D7" w14:paraId="61AF97FC" w14:textId="77777777" w:rsidTr="004623D7">
        <w:trPr>
          <w:cantSplit/>
          <w:trHeight w:val="20"/>
        </w:trPr>
        <w:tc>
          <w:tcPr>
            <w:tcW w:w="2849" w:type="dxa"/>
            <w:shd w:val="clear" w:color="auto" w:fill="auto"/>
            <w:noWrap/>
            <w:hideMark/>
          </w:tcPr>
          <w:p w14:paraId="0A001E7A"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 xml:space="preserve"> ХХ </w:t>
            </w:r>
            <w:r w:rsidRPr="004623D7">
              <w:rPr>
                <w:rFonts w:eastAsia="Times New Roman" w:cs="Times New Roman"/>
                <w:szCs w:val="28"/>
                <w:lang w:val="en-US" w:eastAsia="ru-RU"/>
              </w:rPr>
              <w:t>2</w:t>
            </w:r>
            <w:r w:rsidRPr="004623D7">
              <w:rPr>
                <w:rFonts w:eastAsia="Times New Roman" w:cs="Times New Roman"/>
                <w:szCs w:val="28"/>
                <w:lang w:eastAsia="ru-RU"/>
              </w:rPr>
              <w:t xml:space="preserve"> GХ G0000*</w:t>
            </w:r>
          </w:p>
        </w:tc>
        <w:tc>
          <w:tcPr>
            <w:tcW w:w="7612" w:type="dxa"/>
            <w:shd w:val="clear" w:color="auto" w:fill="auto"/>
            <w:hideMark/>
          </w:tcPr>
          <w:p w14:paraId="419DE6E4" w14:textId="77777777" w:rsidR="005D1545" w:rsidRPr="004623D7" w:rsidRDefault="005D1545" w:rsidP="005D1545">
            <w:pPr>
              <w:spacing w:line="228" w:lineRule="auto"/>
              <w:ind w:firstLine="0"/>
              <w:rPr>
                <w:rFonts w:eastAsia="Times New Roman" w:cs="Times New Roman"/>
                <w:szCs w:val="28"/>
                <w:lang w:eastAsia="ru-RU"/>
              </w:rPr>
            </w:pPr>
            <w:r w:rsidRPr="004623D7">
              <w:rPr>
                <w:rFonts w:eastAsia="Times New Roman" w:cs="Times New Roman"/>
                <w:szCs w:val="28"/>
                <w:lang w:eastAsia="ru-RU"/>
              </w:rPr>
              <w:t>Реализация отдельных федеральных проектов в сфере экологии</w:t>
            </w:r>
          </w:p>
        </w:tc>
      </w:tr>
      <w:tr w:rsidR="005D1545" w:rsidRPr="004623D7" w14:paraId="3A4BEF56" w14:textId="77777777" w:rsidTr="004623D7">
        <w:trPr>
          <w:cantSplit/>
          <w:trHeight w:val="20"/>
        </w:trPr>
        <w:tc>
          <w:tcPr>
            <w:tcW w:w="2849" w:type="dxa"/>
            <w:shd w:val="clear" w:color="auto" w:fill="auto"/>
            <w:noWrap/>
            <w:hideMark/>
          </w:tcPr>
          <w:p w14:paraId="2866929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 xml:space="preserve">ХХ </w:t>
            </w:r>
            <w:r w:rsidRPr="004623D7">
              <w:rPr>
                <w:rFonts w:eastAsia="Times New Roman" w:cs="Times New Roman"/>
                <w:szCs w:val="28"/>
                <w:lang w:val="en-US" w:eastAsia="ru-RU"/>
              </w:rPr>
              <w:t>2</w:t>
            </w:r>
            <w:r w:rsidRPr="004623D7">
              <w:rPr>
                <w:rFonts w:eastAsia="Times New Roman" w:cs="Times New Roman"/>
                <w:szCs w:val="28"/>
                <w:lang w:eastAsia="ru-RU"/>
              </w:rPr>
              <w:t xml:space="preserve"> IХ I0000*</w:t>
            </w:r>
          </w:p>
        </w:tc>
        <w:tc>
          <w:tcPr>
            <w:tcW w:w="7612" w:type="dxa"/>
            <w:shd w:val="clear" w:color="auto" w:fill="auto"/>
            <w:hideMark/>
          </w:tcPr>
          <w:p w14:paraId="02135260" w14:textId="77777777" w:rsidR="005D1545" w:rsidRPr="004623D7" w:rsidRDefault="005D1545" w:rsidP="005D1545">
            <w:pPr>
              <w:spacing w:line="228" w:lineRule="auto"/>
              <w:ind w:firstLine="0"/>
              <w:rPr>
                <w:rFonts w:eastAsia="Times New Roman" w:cs="Times New Roman"/>
                <w:szCs w:val="28"/>
                <w:lang w:eastAsia="ru-RU"/>
              </w:rPr>
            </w:pPr>
            <w:r w:rsidRPr="004623D7">
              <w:rPr>
                <w:rFonts w:eastAsia="Times New Roman" w:cs="Times New Roman"/>
                <w:szCs w:val="28"/>
                <w:lang w:eastAsia="ru-RU"/>
              </w:rPr>
              <w:t>Реализация отдельных федеральных проектов в сфере малого               и среднего предпринимательства и поддержки индивидуальной предпринимательской инициативы</w:t>
            </w:r>
          </w:p>
        </w:tc>
      </w:tr>
      <w:tr w:rsidR="005D1545" w:rsidRPr="004623D7" w14:paraId="7A2E0E34" w14:textId="77777777" w:rsidTr="004623D7">
        <w:trPr>
          <w:cantSplit/>
          <w:trHeight w:val="20"/>
        </w:trPr>
        <w:tc>
          <w:tcPr>
            <w:tcW w:w="2849" w:type="dxa"/>
            <w:shd w:val="clear" w:color="auto" w:fill="auto"/>
            <w:noWrap/>
            <w:hideMark/>
          </w:tcPr>
          <w:p w14:paraId="0E299482"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 xml:space="preserve">ХХ </w:t>
            </w:r>
            <w:r w:rsidRPr="004623D7">
              <w:rPr>
                <w:rFonts w:eastAsia="Times New Roman" w:cs="Times New Roman"/>
                <w:szCs w:val="28"/>
                <w:lang w:val="en-US" w:eastAsia="ru-RU"/>
              </w:rPr>
              <w:t>2</w:t>
            </w:r>
            <w:r w:rsidRPr="004623D7">
              <w:rPr>
                <w:rFonts w:eastAsia="Times New Roman" w:cs="Times New Roman"/>
                <w:szCs w:val="28"/>
                <w:lang w:eastAsia="ru-RU"/>
              </w:rPr>
              <w:t xml:space="preserve"> JX J0000*</w:t>
            </w:r>
          </w:p>
        </w:tc>
        <w:tc>
          <w:tcPr>
            <w:tcW w:w="7612" w:type="dxa"/>
            <w:shd w:val="clear" w:color="auto" w:fill="auto"/>
            <w:hideMark/>
          </w:tcPr>
          <w:p w14:paraId="6C32F6AC" w14:textId="77777777" w:rsidR="005D1545" w:rsidRPr="004623D7" w:rsidRDefault="005D1545" w:rsidP="005D1545">
            <w:pPr>
              <w:spacing w:line="228" w:lineRule="auto"/>
              <w:ind w:firstLine="0"/>
              <w:rPr>
                <w:rFonts w:eastAsia="Times New Roman" w:cs="Times New Roman"/>
                <w:szCs w:val="28"/>
                <w:lang w:eastAsia="ru-RU"/>
              </w:rPr>
            </w:pPr>
            <w:r w:rsidRPr="004623D7">
              <w:rPr>
                <w:rFonts w:eastAsia="Times New Roman" w:cs="Times New Roman"/>
                <w:szCs w:val="28"/>
                <w:lang w:eastAsia="ru-RU"/>
              </w:rPr>
              <w:t>Реализация отдельных федеральных проектов в сфере туризма и индустрии гостеприимства</w:t>
            </w:r>
          </w:p>
        </w:tc>
      </w:tr>
      <w:tr w:rsidR="005D1545" w:rsidRPr="004623D7" w14:paraId="53A8BFF8" w14:textId="77777777" w:rsidTr="004623D7">
        <w:trPr>
          <w:cantSplit/>
          <w:trHeight w:val="20"/>
        </w:trPr>
        <w:tc>
          <w:tcPr>
            <w:tcW w:w="2849" w:type="dxa"/>
            <w:shd w:val="clear" w:color="auto" w:fill="auto"/>
            <w:noWrap/>
            <w:hideMark/>
          </w:tcPr>
          <w:p w14:paraId="53E3EC7B"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 xml:space="preserve">ХХ </w:t>
            </w:r>
            <w:r w:rsidRPr="004623D7">
              <w:rPr>
                <w:rFonts w:eastAsia="Times New Roman" w:cs="Times New Roman"/>
                <w:szCs w:val="28"/>
                <w:lang w:val="en-US" w:eastAsia="ru-RU"/>
              </w:rPr>
              <w:t>2</w:t>
            </w:r>
            <w:r w:rsidRPr="004623D7">
              <w:rPr>
                <w:rFonts w:eastAsia="Times New Roman" w:cs="Times New Roman"/>
                <w:szCs w:val="28"/>
                <w:lang w:eastAsia="ru-RU"/>
              </w:rPr>
              <w:t xml:space="preserve"> LХ L0000*</w:t>
            </w:r>
          </w:p>
        </w:tc>
        <w:tc>
          <w:tcPr>
            <w:tcW w:w="7612" w:type="dxa"/>
            <w:shd w:val="clear" w:color="auto" w:fill="auto"/>
            <w:hideMark/>
          </w:tcPr>
          <w:p w14:paraId="69F413CE" w14:textId="77777777" w:rsidR="005D1545" w:rsidRPr="004623D7" w:rsidRDefault="005D1545" w:rsidP="005D1545">
            <w:pPr>
              <w:spacing w:line="228" w:lineRule="auto"/>
              <w:ind w:firstLine="0"/>
              <w:rPr>
                <w:rFonts w:eastAsia="Times New Roman" w:cs="Times New Roman"/>
                <w:szCs w:val="28"/>
                <w:lang w:eastAsia="ru-RU"/>
              </w:rPr>
            </w:pPr>
            <w:r w:rsidRPr="004623D7">
              <w:rPr>
                <w:rFonts w:eastAsia="Times New Roman" w:cs="Times New Roman"/>
                <w:szCs w:val="28"/>
                <w:lang w:eastAsia="ru-RU"/>
              </w:rPr>
              <w:t>Реализация отдельных федеральных проектов в сфере производительности труда</w:t>
            </w:r>
          </w:p>
        </w:tc>
      </w:tr>
      <w:tr w:rsidR="005D1545" w:rsidRPr="004623D7" w14:paraId="7A49895E" w14:textId="77777777" w:rsidTr="004623D7">
        <w:trPr>
          <w:cantSplit/>
          <w:trHeight w:val="20"/>
        </w:trPr>
        <w:tc>
          <w:tcPr>
            <w:tcW w:w="2849" w:type="dxa"/>
            <w:shd w:val="clear" w:color="auto" w:fill="auto"/>
            <w:noWrap/>
            <w:hideMark/>
          </w:tcPr>
          <w:p w14:paraId="0BD969C9"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 xml:space="preserve">ХХ </w:t>
            </w:r>
            <w:r w:rsidRPr="004623D7">
              <w:rPr>
                <w:rFonts w:eastAsia="Times New Roman" w:cs="Times New Roman"/>
                <w:szCs w:val="28"/>
                <w:lang w:val="en-US" w:eastAsia="ru-RU"/>
              </w:rPr>
              <w:t>2</w:t>
            </w:r>
            <w:r w:rsidRPr="004623D7">
              <w:rPr>
                <w:rFonts w:eastAsia="Times New Roman" w:cs="Times New Roman"/>
                <w:szCs w:val="28"/>
                <w:lang w:eastAsia="ru-RU"/>
              </w:rPr>
              <w:t xml:space="preserve"> NХ N0000*</w:t>
            </w:r>
          </w:p>
        </w:tc>
        <w:tc>
          <w:tcPr>
            <w:tcW w:w="7612" w:type="dxa"/>
            <w:shd w:val="clear" w:color="auto" w:fill="auto"/>
            <w:hideMark/>
          </w:tcPr>
          <w:p w14:paraId="2EBBEB95" w14:textId="77777777" w:rsidR="005D1545" w:rsidRPr="004623D7" w:rsidRDefault="005D1545" w:rsidP="005D1545">
            <w:pPr>
              <w:spacing w:line="228" w:lineRule="auto"/>
              <w:ind w:firstLine="0"/>
              <w:rPr>
                <w:rFonts w:eastAsia="Times New Roman" w:cs="Times New Roman"/>
                <w:szCs w:val="28"/>
                <w:lang w:eastAsia="ru-RU"/>
              </w:rPr>
            </w:pPr>
            <w:r w:rsidRPr="004623D7">
              <w:rPr>
                <w:rFonts w:eastAsia="Times New Roman" w:cs="Times New Roman"/>
                <w:szCs w:val="28"/>
                <w:lang w:eastAsia="ru-RU"/>
              </w:rPr>
              <w:t>Реализация отдельных федеральных проектов в сфере здравоохранения</w:t>
            </w:r>
          </w:p>
        </w:tc>
      </w:tr>
      <w:tr w:rsidR="005D1545" w:rsidRPr="004623D7" w14:paraId="61DD7287" w14:textId="77777777" w:rsidTr="004623D7">
        <w:trPr>
          <w:cantSplit/>
          <w:trHeight w:val="20"/>
        </w:trPr>
        <w:tc>
          <w:tcPr>
            <w:tcW w:w="2849" w:type="dxa"/>
            <w:shd w:val="clear" w:color="auto" w:fill="auto"/>
            <w:noWrap/>
            <w:hideMark/>
          </w:tcPr>
          <w:p w14:paraId="7227DDF8"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 xml:space="preserve">ХХ </w:t>
            </w:r>
            <w:r w:rsidRPr="004623D7">
              <w:rPr>
                <w:rFonts w:eastAsia="Times New Roman" w:cs="Times New Roman"/>
                <w:szCs w:val="28"/>
                <w:lang w:val="en-US" w:eastAsia="ru-RU"/>
              </w:rPr>
              <w:t>2</w:t>
            </w:r>
            <w:r w:rsidRPr="004623D7">
              <w:rPr>
                <w:rFonts w:eastAsia="Times New Roman" w:cs="Times New Roman"/>
                <w:szCs w:val="28"/>
                <w:lang w:eastAsia="ru-RU"/>
              </w:rPr>
              <w:t xml:space="preserve"> PХ P0000*</w:t>
            </w:r>
          </w:p>
        </w:tc>
        <w:tc>
          <w:tcPr>
            <w:tcW w:w="7612" w:type="dxa"/>
            <w:shd w:val="clear" w:color="auto" w:fill="auto"/>
            <w:hideMark/>
          </w:tcPr>
          <w:p w14:paraId="7E7B78FD" w14:textId="77777777" w:rsidR="005D1545" w:rsidRPr="004623D7" w:rsidRDefault="005D1545" w:rsidP="005D1545">
            <w:pPr>
              <w:spacing w:line="228" w:lineRule="auto"/>
              <w:ind w:firstLine="0"/>
              <w:rPr>
                <w:rFonts w:eastAsia="Times New Roman" w:cs="Times New Roman"/>
                <w:szCs w:val="28"/>
                <w:lang w:eastAsia="ru-RU"/>
              </w:rPr>
            </w:pPr>
            <w:r w:rsidRPr="004623D7">
              <w:rPr>
                <w:rFonts w:eastAsia="Times New Roman" w:cs="Times New Roman"/>
                <w:szCs w:val="28"/>
                <w:lang w:eastAsia="ru-RU"/>
              </w:rPr>
              <w:t>Реализация отдельных федеральных проектов в сфере демографии</w:t>
            </w:r>
          </w:p>
        </w:tc>
      </w:tr>
      <w:tr w:rsidR="005D1545" w:rsidRPr="004623D7" w14:paraId="2753ADE2" w14:textId="77777777" w:rsidTr="004623D7">
        <w:trPr>
          <w:cantSplit/>
          <w:trHeight w:val="20"/>
        </w:trPr>
        <w:tc>
          <w:tcPr>
            <w:tcW w:w="2849" w:type="dxa"/>
            <w:shd w:val="clear" w:color="auto" w:fill="auto"/>
            <w:noWrap/>
            <w:hideMark/>
          </w:tcPr>
          <w:p w14:paraId="077F7F2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 xml:space="preserve">ХХ </w:t>
            </w:r>
            <w:r w:rsidRPr="004623D7">
              <w:rPr>
                <w:rFonts w:eastAsia="Times New Roman" w:cs="Times New Roman"/>
                <w:szCs w:val="28"/>
                <w:lang w:val="en-US" w:eastAsia="ru-RU"/>
              </w:rPr>
              <w:t>2</w:t>
            </w:r>
            <w:r w:rsidRPr="004623D7">
              <w:rPr>
                <w:rFonts w:eastAsia="Times New Roman" w:cs="Times New Roman"/>
                <w:szCs w:val="28"/>
                <w:lang w:eastAsia="ru-RU"/>
              </w:rPr>
              <w:t xml:space="preserve"> RХ R0000*</w:t>
            </w:r>
          </w:p>
        </w:tc>
        <w:tc>
          <w:tcPr>
            <w:tcW w:w="7612" w:type="dxa"/>
            <w:shd w:val="clear" w:color="auto" w:fill="auto"/>
            <w:hideMark/>
          </w:tcPr>
          <w:p w14:paraId="413EF542" w14:textId="77777777" w:rsidR="005D1545" w:rsidRPr="004623D7" w:rsidRDefault="005D1545" w:rsidP="005D1545">
            <w:pPr>
              <w:spacing w:line="228" w:lineRule="auto"/>
              <w:ind w:firstLine="0"/>
              <w:rPr>
                <w:rFonts w:eastAsia="Times New Roman" w:cs="Times New Roman"/>
                <w:szCs w:val="28"/>
                <w:lang w:eastAsia="ru-RU"/>
              </w:rPr>
            </w:pPr>
            <w:r w:rsidRPr="004623D7">
              <w:rPr>
                <w:rFonts w:eastAsia="Times New Roman" w:cs="Times New Roman"/>
                <w:szCs w:val="28"/>
                <w:lang w:eastAsia="ru-RU"/>
              </w:rPr>
              <w:t>Реализация отдельных федеральных проектов в сфере повышения безопасности и качества дорог</w:t>
            </w:r>
          </w:p>
        </w:tc>
      </w:tr>
      <w:tr w:rsidR="005D1545" w:rsidRPr="004623D7" w14:paraId="30C76FDC" w14:textId="77777777" w:rsidTr="004623D7">
        <w:trPr>
          <w:cantSplit/>
          <w:trHeight w:val="20"/>
        </w:trPr>
        <w:tc>
          <w:tcPr>
            <w:tcW w:w="2849" w:type="dxa"/>
            <w:shd w:val="clear" w:color="auto" w:fill="auto"/>
            <w:noWrap/>
            <w:hideMark/>
          </w:tcPr>
          <w:p w14:paraId="504286D3"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 xml:space="preserve">ХХ </w:t>
            </w:r>
            <w:r w:rsidRPr="004623D7">
              <w:rPr>
                <w:rFonts w:eastAsia="Times New Roman" w:cs="Times New Roman"/>
                <w:szCs w:val="28"/>
                <w:lang w:val="en-US" w:eastAsia="ru-RU"/>
              </w:rPr>
              <w:t>2</w:t>
            </w:r>
            <w:r w:rsidRPr="004623D7">
              <w:rPr>
                <w:rFonts w:eastAsia="Times New Roman" w:cs="Times New Roman"/>
                <w:szCs w:val="28"/>
                <w:lang w:eastAsia="ru-RU"/>
              </w:rPr>
              <w:t xml:space="preserve"> SХ S0000*</w:t>
            </w:r>
          </w:p>
        </w:tc>
        <w:tc>
          <w:tcPr>
            <w:tcW w:w="7612" w:type="dxa"/>
            <w:shd w:val="clear" w:color="auto" w:fill="auto"/>
            <w:hideMark/>
          </w:tcPr>
          <w:p w14:paraId="233B30AF" w14:textId="77777777" w:rsidR="005D1545" w:rsidRPr="004623D7" w:rsidRDefault="005D1545" w:rsidP="005D1545">
            <w:pPr>
              <w:spacing w:line="228" w:lineRule="auto"/>
              <w:ind w:firstLine="0"/>
              <w:rPr>
                <w:rFonts w:eastAsia="Times New Roman" w:cs="Times New Roman"/>
                <w:szCs w:val="28"/>
                <w:lang w:eastAsia="ru-RU"/>
              </w:rPr>
            </w:pPr>
            <w:r w:rsidRPr="004623D7">
              <w:rPr>
                <w:rFonts w:eastAsia="Times New Roman" w:cs="Times New Roman"/>
                <w:szCs w:val="28"/>
                <w:lang w:eastAsia="ru-RU"/>
              </w:rPr>
              <w:t>Реализация отдельных федеральных проектов в сфере науки</w:t>
            </w:r>
          </w:p>
        </w:tc>
      </w:tr>
      <w:tr w:rsidR="005D1545" w:rsidRPr="004623D7" w14:paraId="144DD7C0" w14:textId="77777777" w:rsidTr="004623D7">
        <w:trPr>
          <w:cantSplit/>
          <w:trHeight w:val="20"/>
        </w:trPr>
        <w:tc>
          <w:tcPr>
            <w:tcW w:w="2849" w:type="dxa"/>
            <w:shd w:val="clear" w:color="auto" w:fill="auto"/>
            <w:noWrap/>
            <w:hideMark/>
          </w:tcPr>
          <w:p w14:paraId="6E1B0CEE"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 xml:space="preserve">ХХ </w:t>
            </w:r>
            <w:r w:rsidRPr="004623D7">
              <w:rPr>
                <w:rFonts w:eastAsia="Times New Roman" w:cs="Times New Roman"/>
                <w:szCs w:val="28"/>
                <w:lang w:val="en-US" w:eastAsia="ru-RU"/>
              </w:rPr>
              <w:t>2</w:t>
            </w:r>
            <w:r w:rsidRPr="004623D7">
              <w:rPr>
                <w:rFonts w:eastAsia="Times New Roman" w:cs="Times New Roman"/>
                <w:szCs w:val="28"/>
                <w:lang w:eastAsia="ru-RU"/>
              </w:rPr>
              <w:t xml:space="preserve"> TХ T0000*</w:t>
            </w:r>
          </w:p>
        </w:tc>
        <w:tc>
          <w:tcPr>
            <w:tcW w:w="7612" w:type="dxa"/>
            <w:shd w:val="clear" w:color="auto" w:fill="auto"/>
            <w:hideMark/>
          </w:tcPr>
          <w:p w14:paraId="1ECC07A4" w14:textId="77777777" w:rsidR="005D1545" w:rsidRPr="004623D7" w:rsidRDefault="005D1545" w:rsidP="005D1545">
            <w:pPr>
              <w:spacing w:line="228" w:lineRule="auto"/>
              <w:ind w:firstLine="0"/>
              <w:rPr>
                <w:rFonts w:eastAsia="Times New Roman" w:cs="Times New Roman"/>
                <w:szCs w:val="28"/>
                <w:lang w:eastAsia="ru-RU"/>
              </w:rPr>
            </w:pPr>
            <w:r w:rsidRPr="004623D7">
              <w:rPr>
                <w:rFonts w:eastAsia="Times New Roman" w:cs="Times New Roman"/>
                <w:szCs w:val="28"/>
                <w:lang w:eastAsia="ru-RU"/>
              </w:rPr>
              <w:t>Реализация отдельных федеральных проектов в сфере международной кооперации и экспорта</w:t>
            </w:r>
          </w:p>
        </w:tc>
      </w:tr>
      <w:tr w:rsidR="005D1545" w:rsidRPr="004623D7" w14:paraId="4BFF1549" w14:textId="77777777" w:rsidTr="004623D7">
        <w:trPr>
          <w:cantSplit/>
          <w:trHeight w:val="20"/>
        </w:trPr>
        <w:tc>
          <w:tcPr>
            <w:tcW w:w="2849" w:type="dxa"/>
            <w:shd w:val="clear" w:color="auto" w:fill="auto"/>
            <w:noWrap/>
            <w:hideMark/>
          </w:tcPr>
          <w:p w14:paraId="095AAAEF"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 xml:space="preserve">ХХ </w:t>
            </w:r>
            <w:r w:rsidRPr="004623D7">
              <w:rPr>
                <w:rFonts w:eastAsia="Times New Roman" w:cs="Times New Roman"/>
                <w:szCs w:val="28"/>
                <w:lang w:val="en-US" w:eastAsia="ru-RU"/>
              </w:rPr>
              <w:t>2</w:t>
            </w:r>
            <w:r w:rsidRPr="004623D7">
              <w:rPr>
                <w:rFonts w:eastAsia="Times New Roman" w:cs="Times New Roman"/>
                <w:szCs w:val="28"/>
                <w:lang w:eastAsia="ru-RU"/>
              </w:rPr>
              <w:t xml:space="preserve"> VХ V0000*</w:t>
            </w:r>
          </w:p>
        </w:tc>
        <w:tc>
          <w:tcPr>
            <w:tcW w:w="7612" w:type="dxa"/>
            <w:shd w:val="clear" w:color="auto" w:fill="auto"/>
            <w:hideMark/>
          </w:tcPr>
          <w:p w14:paraId="765C3F8E" w14:textId="77777777" w:rsidR="005D1545" w:rsidRPr="004623D7" w:rsidRDefault="005D1545" w:rsidP="005D1545">
            <w:pPr>
              <w:spacing w:line="228" w:lineRule="auto"/>
              <w:ind w:firstLine="0"/>
              <w:rPr>
                <w:rFonts w:eastAsia="Times New Roman" w:cs="Times New Roman"/>
                <w:szCs w:val="28"/>
                <w:lang w:eastAsia="ru-RU"/>
              </w:rPr>
            </w:pPr>
            <w:r w:rsidRPr="004623D7">
              <w:rPr>
                <w:rFonts w:eastAsia="Times New Roman" w:cs="Times New Roman"/>
                <w:szCs w:val="28"/>
                <w:lang w:eastAsia="ru-RU"/>
              </w:rPr>
              <w:t>Реализация отдельных федеральных проектов в сфере модернизации и расширения магистральной инфраструктуры</w:t>
            </w:r>
          </w:p>
        </w:tc>
      </w:tr>
      <w:tr w:rsidR="005D1545" w:rsidRPr="004623D7" w14:paraId="3586F75A" w14:textId="77777777" w:rsidTr="004623D7">
        <w:trPr>
          <w:cantSplit/>
          <w:trHeight w:val="20"/>
        </w:trPr>
        <w:tc>
          <w:tcPr>
            <w:tcW w:w="2849" w:type="dxa"/>
            <w:shd w:val="clear" w:color="auto" w:fill="auto"/>
            <w:noWrap/>
            <w:hideMark/>
          </w:tcPr>
          <w:p w14:paraId="13E05E2D" w14:textId="77777777" w:rsidR="005D1545" w:rsidRPr="004623D7" w:rsidRDefault="005D1545" w:rsidP="005D1545">
            <w:pPr>
              <w:ind w:firstLine="0"/>
              <w:jc w:val="center"/>
              <w:rPr>
                <w:rFonts w:eastAsia="Times New Roman" w:cs="Times New Roman"/>
                <w:szCs w:val="28"/>
                <w:lang w:eastAsia="ru-RU"/>
              </w:rPr>
            </w:pPr>
            <w:r w:rsidRPr="004623D7">
              <w:rPr>
                <w:rFonts w:eastAsia="Times New Roman" w:cs="Times New Roman"/>
                <w:szCs w:val="28"/>
                <w:lang w:eastAsia="ru-RU"/>
              </w:rPr>
              <w:t xml:space="preserve"> ХХ 2 UХ U0000**</w:t>
            </w:r>
          </w:p>
        </w:tc>
        <w:tc>
          <w:tcPr>
            <w:tcW w:w="7612" w:type="dxa"/>
            <w:shd w:val="clear" w:color="auto" w:fill="auto"/>
            <w:hideMark/>
          </w:tcPr>
          <w:p w14:paraId="218990DB" w14:textId="4C8562CB" w:rsidR="005D1545" w:rsidRPr="004623D7" w:rsidRDefault="005D1545" w:rsidP="005D1545">
            <w:pPr>
              <w:spacing w:line="228" w:lineRule="auto"/>
              <w:ind w:firstLine="0"/>
              <w:rPr>
                <w:rFonts w:eastAsia="Times New Roman" w:cs="Times New Roman"/>
                <w:szCs w:val="28"/>
                <w:lang w:eastAsia="ru-RU"/>
              </w:rPr>
            </w:pPr>
            <w:r w:rsidRPr="004623D7">
              <w:rPr>
                <w:rFonts w:eastAsia="Times New Roman" w:cs="Times New Roman"/>
                <w:szCs w:val="28"/>
                <w:lang w:eastAsia="ru-RU"/>
              </w:rPr>
              <w:t>Реализация комплексной программы "Развитие техники, технологий и научных исследований в области использования атомной энергии в Российской Федерации</w:t>
            </w:r>
            <w:r w:rsidR="002074A1">
              <w:rPr>
                <w:rFonts w:eastAsia="Times New Roman" w:cs="Times New Roman"/>
                <w:szCs w:val="28"/>
                <w:lang w:eastAsia="ru-RU"/>
              </w:rPr>
              <w:t>"</w:t>
            </w:r>
          </w:p>
        </w:tc>
      </w:tr>
      <w:tr w:rsidR="005D1545" w:rsidRPr="004623D7" w14:paraId="2130E9A5" w14:textId="77777777" w:rsidTr="004623D7">
        <w:trPr>
          <w:cantSplit/>
          <w:trHeight w:val="20"/>
        </w:trPr>
        <w:tc>
          <w:tcPr>
            <w:tcW w:w="2849" w:type="dxa"/>
            <w:shd w:val="clear" w:color="auto" w:fill="auto"/>
            <w:noWrap/>
          </w:tcPr>
          <w:p w14:paraId="15CC10B7" w14:textId="77777777" w:rsidR="005D1545" w:rsidRPr="004623D7" w:rsidRDefault="005D1545" w:rsidP="005D1545">
            <w:pPr>
              <w:ind w:firstLine="0"/>
              <w:jc w:val="center"/>
              <w:rPr>
                <w:rFonts w:eastAsia="Times New Roman" w:cs="Times New Roman"/>
                <w:szCs w:val="28"/>
                <w:lang w:val="en-US" w:eastAsia="ru-RU"/>
              </w:rPr>
            </w:pPr>
            <w:r w:rsidRPr="004623D7">
              <w:rPr>
                <w:rFonts w:eastAsia="Times New Roman" w:cs="Times New Roman"/>
                <w:szCs w:val="28"/>
                <w:lang w:eastAsia="ru-RU"/>
              </w:rPr>
              <w:t xml:space="preserve">ХХ 2 </w:t>
            </w:r>
            <w:r w:rsidRPr="004623D7">
              <w:rPr>
                <w:rFonts w:eastAsia="Times New Roman" w:cs="Times New Roman"/>
                <w:szCs w:val="28"/>
                <w:lang w:val="en-US" w:eastAsia="ru-RU"/>
              </w:rPr>
              <w:t>Y</w:t>
            </w:r>
            <w:r w:rsidRPr="004623D7">
              <w:rPr>
                <w:rFonts w:eastAsia="Times New Roman" w:cs="Times New Roman"/>
                <w:szCs w:val="28"/>
                <w:lang w:eastAsia="ru-RU"/>
              </w:rPr>
              <w:t xml:space="preserve">Х </w:t>
            </w:r>
            <w:r w:rsidRPr="004623D7">
              <w:rPr>
                <w:rFonts w:eastAsia="Times New Roman" w:cs="Times New Roman"/>
                <w:szCs w:val="28"/>
                <w:lang w:val="en-US" w:eastAsia="ru-RU"/>
              </w:rPr>
              <w:t>Y0000*</w:t>
            </w:r>
          </w:p>
        </w:tc>
        <w:tc>
          <w:tcPr>
            <w:tcW w:w="7612" w:type="dxa"/>
            <w:shd w:val="clear" w:color="auto" w:fill="auto"/>
          </w:tcPr>
          <w:p w14:paraId="50A9E7DD" w14:textId="77777777" w:rsidR="005D1545" w:rsidRPr="004623D7" w:rsidRDefault="005D1545" w:rsidP="005D1545">
            <w:pPr>
              <w:spacing w:line="228" w:lineRule="auto"/>
              <w:ind w:firstLine="0"/>
              <w:rPr>
                <w:rFonts w:eastAsia="Times New Roman" w:cs="Times New Roman"/>
                <w:szCs w:val="28"/>
                <w:lang w:eastAsia="ru-RU"/>
              </w:rPr>
            </w:pPr>
            <w:r w:rsidRPr="004623D7">
              <w:rPr>
                <w:rFonts w:eastAsia="Times New Roman" w:cs="Times New Roman"/>
                <w:szCs w:val="28"/>
                <w:lang w:eastAsia="ru-RU"/>
              </w:rPr>
              <w:t>Реализация отдельных федеральных проектов в сфере развития беспилотных авиационных систем</w:t>
            </w:r>
          </w:p>
        </w:tc>
      </w:tr>
    </w:tbl>
    <w:p w14:paraId="6C80290B" w14:textId="77777777" w:rsidR="00F57E80" w:rsidRPr="004623D7" w:rsidRDefault="00F57E80" w:rsidP="00F57E80">
      <w:pPr>
        <w:spacing w:after="200" w:line="228" w:lineRule="auto"/>
        <w:ind w:hanging="426"/>
        <w:rPr>
          <w:rFonts w:eastAsia="Calibri" w:cs="Times New Roman"/>
          <w:szCs w:val="28"/>
        </w:rPr>
      </w:pPr>
      <w:r w:rsidRPr="004623D7">
        <w:rPr>
          <w:rFonts w:eastAsia="Calibri" w:cs="Times New Roman"/>
          <w:szCs w:val="28"/>
        </w:rPr>
        <w:t>____________</w:t>
      </w:r>
    </w:p>
    <w:p w14:paraId="0BB37D7D" w14:textId="77777777" w:rsidR="00F57E80" w:rsidRPr="004623D7" w:rsidRDefault="00F57E80" w:rsidP="00F57E80">
      <w:pPr>
        <w:spacing w:line="228" w:lineRule="auto"/>
        <w:ind w:left="-426" w:hanging="141"/>
        <w:rPr>
          <w:rFonts w:eastAsia="Calibri" w:cs="Times New Roman"/>
          <w:sz w:val="20"/>
          <w:szCs w:val="20"/>
        </w:rPr>
      </w:pPr>
      <w:r w:rsidRPr="004623D7">
        <w:rPr>
          <w:rFonts w:eastAsia="Calibri" w:cs="Times New Roman"/>
          <w:sz w:val="20"/>
          <w:szCs w:val="20"/>
        </w:rPr>
        <w:t xml:space="preserve">* Направления расходов </w:t>
      </w:r>
      <w:r w:rsidRPr="004623D7">
        <w:rPr>
          <w:rFonts w:eastAsia="Calibri" w:cs="Times New Roman"/>
          <w:sz w:val="20"/>
          <w:szCs w:val="20"/>
          <w:lang w:val="en-US"/>
        </w:rPr>
        <w:t>A</w:t>
      </w:r>
      <w:r w:rsidRPr="004623D7">
        <w:rPr>
          <w:rFonts w:eastAsia="Calibri" w:cs="Times New Roman"/>
          <w:sz w:val="20"/>
          <w:szCs w:val="20"/>
        </w:rPr>
        <w:t xml:space="preserve">0000, </w:t>
      </w:r>
      <w:r w:rsidRPr="004623D7">
        <w:rPr>
          <w:rFonts w:eastAsia="Calibri" w:cs="Times New Roman"/>
          <w:sz w:val="20"/>
          <w:szCs w:val="20"/>
          <w:lang w:val="en-US"/>
        </w:rPr>
        <w:t>D</w:t>
      </w:r>
      <w:r w:rsidRPr="004623D7">
        <w:rPr>
          <w:rFonts w:eastAsia="Calibri" w:cs="Times New Roman"/>
          <w:sz w:val="20"/>
          <w:szCs w:val="20"/>
        </w:rPr>
        <w:t xml:space="preserve">0000, </w:t>
      </w:r>
      <w:r w:rsidRPr="004623D7">
        <w:rPr>
          <w:rFonts w:eastAsia="Calibri" w:cs="Times New Roman"/>
          <w:sz w:val="20"/>
          <w:szCs w:val="20"/>
          <w:lang w:val="en-US"/>
        </w:rPr>
        <w:t>E</w:t>
      </w:r>
      <w:r w:rsidRPr="004623D7">
        <w:rPr>
          <w:rFonts w:eastAsia="Calibri" w:cs="Times New Roman"/>
          <w:sz w:val="20"/>
          <w:szCs w:val="20"/>
        </w:rPr>
        <w:t xml:space="preserve">0000, </w:t>
      </w:r>
      <w:r w:rsidRPr="004623D7">
        <w:rPr>
          <w:rFonts w:eastAsia="Calibri" w:cs="Times New Roman"/>
          <w:sz w:val="20"/>
          <w:szCs w:val="20"/>
          <w:lang w:val="en-US"/>
        </w:rPr>
        <w:t>F</w:t>
      </w:r>
      <w:r w:rsidRPr="004623D7">
        <w:rPr>
          <w:rFonts w:eastAsia="Calibri" w:cs="Times New Roman"/>
          <w:sz w:val="20"/>
          <w:szCs w:val="20"/>
        </w:rPr>
        <w:t xml:space="preserve">0000, </w:t>
      </w:r>
      <w:r w:rsidRPr="004623D7">
        <w:rPr>
          <w:rFonts w:eastAsia="Calibri" w:cs="Times New Roman"/>
          <w:sz w:val="20"/>
          <w:szCs w:val="20"/>
          <w:lang w:val="en-US"/>
        </w:rPr>
        <w:t>G</w:t>
      </w:r>
      <w:r w:rsidRPr="004623D7">
        <w:rPr>
          <w:rFonts w:eastAsia="Calibri" w:cs="Times New Roman"/>
          <w:sz w:val="20"/>
          <w:szCs w:val="20"/>
        </w:rPr>
        <w:t xml:space="preserve">0000, </w:t>
      </w:r>
      <w:r w:rsidRPr="004623D7">
        <w:rPr>
          <w:rFonts w:eastAsia="Calibri" w:cs="Times New Roman"/>
          <w:sz w:val="20"/>
          <w:szCs w:val="20"/>
          <w:lang w:val="en-US"/>
        </w:rPr>
        <w:t>I</w:t>
      </w:r>
      <w:r w:rsidRPr="004623D7">
        <w:rPr>
          <w:rFonts w:eastAsia="Calibri" w:cs="Times New Roman"/>
          <w:sz w:val="20"/>
          <w:szCs w:val="20"/>
        </w:rPr>
        <w:t xml:space="preserve">0000, </w:t>
      </w:r>
      <w:r w:rsidRPr="004623D7">
        <w:rPr>
          <w:rFonts w:eastAsia="Calibri" w:cs="Times New Roman"/>
          <w:sz w:val="20"/>
          <w:szCs w:val="20"/>
          <w:lang w:val="en-US"/>
        </w:rPr>
        <w:t>J</w:t>
      </w:r>
      <w:r w:rsidRPr="004623D7">
        <w:rPr>
          <w:rFonts w:eastAsia="Calibri" w:cs="Times New Roman"/>
          <w:sz w:val="20"/>
          <w:szCs w:val="20"/>
        </w:rPr>
        <w:t xml:space="preserve">0000, </w:t>
      </w:r>
      <w:r w:rsidRPr="004623D7">
        <w:rPr>
          <w:rFonts w:eastAsia="Calibri" w:cs="Times New Roman"/>
          <w:sz w:val="20"/>
          <w:szCs w:val="20"/>
          <w:lang w:val="en-US"/>
        </w:rPr>
        <w:t>L</w:t>
      </w:r>
      <w:r w:rsidRPr="004623D7">
        <w:rPr>
          <w:rFonts w:eastAsia="Calibri" w:cs="Times New Roman"/>
          <w:sz w:val="20"/>
          <w:szCs w:val="20"/>
        </w:rPr>
        <w:t xml:space="preserve">0000, </w:t>
      </w:r>
      <w:r w:rsidRPr="004623D7">
        <w:rPr>
          <w:rFonts w:eastAsia="Calibri" w:cs="Times New Roman"/>
          <w:sz w:val="20"/>
          <w:szCs w:val="20"/>
          <w:lang w:val="en-US"/>
        </w:rPr>
        <w:t>N</w:t>
      </w:r>
      <w:r w:rsidRPr="004623D7">
        <w:rPr>
          <w:rFonts w:eastAsia="Calibri" w:cs="Times New Roman"/>
          <w:sz w:val="20"/>
          <w:szCs w:val="20"/>
        </w:rPr>
        <w:t xml:space="preserve">0000, </w:t>
      </w:r>
      <w:r w:rsidRPr="004623D7">
        <w:rPr>
          <w:rFonts w:eastAsia="Calibri" w:cs="Times New Roman"/>
          <w:sz w:val="20"/>
          <w:szCs w:val="20"/>
          <w:lang w:val="en-US"/>
        </w:rPr>
        <w:t>P</w:t>
      </w:r>
      <w:r w:rsidRPr="004623D7">
        <w:rPr>
          <w:rFonts w:eastAsia="Calibri" w:cs="Times New Roman"/>
          <w:sz w:val="20"/>
          <w:szCs w:val="20"/>
        </w:rPr>
        <w:t xml:space="preserve">0000, </w:t>
      </w:r>
      <w:r w:rsidRPr="004623D7">
        <w:rPr>
          <w:rFonts w:eastAsia="Calibri" w:cs="Times New Roman"/>
          <w:sz w:val="20"/>
          <w:szCs w:val="20"/>
          <w:lang w:val="en-US"/>
        </w:rPr>
        <w:t>R</w:t>
      </w:r>
      <w:r w:rsidRPr="004623D7">
        <w:rPr>
          <w:rFonts w:eastAsia="Calibri" w:cs="Times New Roman"/>
          <w:sz w:val="20"/>
          <w:szCs w:val="20"/>
        </w:rPr>
        <w:t xml:space="preserve">0000, </w:t>
      </w:r>
      <w:r w:rsidRPr="004623D7">
        <w:rPr>
          <w:rFonts w:eastAsia="Calibri" w:cs="Times New Roman"/>
          <w:sz w:val="20"/>
          <w:szCs w:val="20"/>
          <w:lang w:val="en-US"/>
        </w:rPr>
        <w:t>S</w:t>
      </w:r>
      <w:r w:rsidRPr="004623D7">
        <w:rPr>
          <w:rFonts w:eastAsia="Calibri" w:cs="Times New Roman"/>
          <w:sz w:val="20"/>
          <w:szCs w:val="20"/>
        </w:rPr>
        <w:t xml:space="preserve">0000, </w:t>
      </w:r>
      <w:r w:rsidRPr="004623D7">
        <w:rPr>
          <w:rFonts w:eastAsia="Calibri" w:cs="Times New Roman"/>
          <w:sz w:val="20"/>
          <w:szCs w:val="20"/>
          <w:lang w:val="en-US"/>
        </w:rPr>
        <w:t>T</w:t>
      </w:r>
      <w:r w:rsidRPr="004623D7">
        <w:rPr>
          <w:rFonts w:eastAsia="Calibri" w:cs="Times New Roman"/>
          <w:sz w:val="20"/>
          <w:szCs w:val="20"/>
        </w:rPr>
        <w:t xml:space="preserve">0000, </w:t>
      </w:r>
      <w:r w:rsidRPr="004623D7">
        <w:rPr>
          <w:rFonts w:eastAsia="Calibri" w:cs="Times New Roman"/>
          <w:sz w:val="20"/>
          <w:szCs w:val="20"/>
          <w:lang w:val="en-US"/>
        </w:rPr>
        <w:t>V</w:t>
      </w:r>
      <w:r w:rsidRPr="004623D7">
        <w:rPr>
          <w:rFonts w:eastAsia="Calibri" w:cs="Times New Roman"/>
          <w:sz w:val="20"/>
          <w:szCs w:val="20"/>
        </w:rPr>
        <w:t>0000</w:t>
      </w:r>
      <w:r w:rsidR="00C94E61" w:rsidRPr="004623D7">
        <w:rPr>
          <w:rFonts w:eastAsia="Calibri" w:cs="Times New Roman"/>
          <w:sz w:val="20"/>
          <w:szCs w:val="20"/>
        </w:rPr>
        <w:t xml:space="preserve">, </w:t>
      </w:r>
      <w:r w:rsidR="00C94E61" w:rsidRPr="004623D7">
        <w:rPr>
          <w:rFonts w:eastAsia="Calibri" w:cs="Times New Roman"/>
          <w:sz w:val="20"/>
          <w:szCs w:val="20"/>
          <w:lang w:val="en-US"/>
        </w:rPr>
        <w:t>Y</w:t>
      </w:r>
      <w:r w:rsidR="00C94E61" w:rsidRPr="004623D7">
        <w:rPr>
          <w:rFonts w:eastAsia="Calibri" w:cs="Times New Roman"/>
          <w:sz w:val="20"/>
          <w:szCs w:val="20"/>
        </w:rPr>
        <w:t>0000</w:t>
      </w:r>
      <w:r w:rsidRPr="004623D7">
        <w:rPr>
          <w:rFonts w:eastAsia="Calibri" w:cs="Times New Roman"/>
          <w:sz w:val="20"/>
          <w:szCs w:val="20"/>
        </w:rPr>
        <w:t xml:space="preserve"> применяются в рамках федеральных проектов, обеспечивающих достижение целей, целевых</w:t>
      </w:r>
      <w:r w:rsidR="00F46015" w:rsidRPr="004623D7">
        <w:rPr>
          <w:rFonts w:eastAsia="Calibri" w:cs="Times New Roman"/>
          <w:sz w:val="20"/>
          <w:szCs w:val="20"/>
        </w:rPr>
        <w:t xml:space="preserve"> </w:t>
      </w:r>
      <w:r w:rsidRPr="004623D7">
        <w:rPr>
          <w:rFonts w:eastAsia="Calibri" w:cs="Times New Roman"/>
          <w:sz w:val="20"/>
          <w:szCs w:val="20"/>
        </w:rPr>
        <w:t>и дополнительных показателей, выполнение задач соответствующих национальных проектов.</w:t>
      </w:r>
    </w:p>
    <w:p w14:paraId="7FE1ECDD" w14:textId="6C773164" w:rsidR="00F57E80" w:rsidRPr="004623D7" w:rsidRDefault="00F57E80" w:rsidP="00F57E80">
      <w:pPr>
        <w:spacing w:line="228" w:lineRule="auto"/>
        <w:ind w:left="-426" w:hanging="141"/>
        <w:rPr>
          <w:rFonts w:eastAsia="Calibri" w:cs="Times New Roman"/>
          <w:sz w:val="20"/>
          <w:szCs w:val="20"/>
        </w:rPr>
      </w:pPr>
      <w:r w:rsidRPr="004623D7">
        <w:rPr>
          <w:rFonts w:eastAsia="Calibri" w:cs="Times New Roman"/>
          <w:sz w:val="20"/>
          <w:szCs w:val="20"/>
        </w:rPr>
        <w:t xml:space="preserve">** Направления расходов </w:t>
      </w:r>
      <w:r w:rsidRPr="004623D7">
        <w:rPr>
          <w:rFonts w:eastAsia="Calibri" w:cs="Times New Roman"/>
          <w:sz w:val="20"/>
          <w:szCs w:val="20"/>
          <w:lang w:val="en-US"/>
        </w:rPr>
        <w:t>U</w:t>
      </w:r>
      <w:r w:rsidRPr="004623D7">
        <w:rPr>
          <w:rFonts w:eastAsia="Calibri" w:cs="Times New Roman"/>
          <w:sz w:val="20"/>
          <w:szCs w:val="20"/>
        </w:rPr>
        <w:t>0000 применяются в рамках реализации комплексной программы "Развитие техники, технологий и научных исследований в области использования атомной энергии в Российской Федерации".</w:t>
      </w:r>
      <w:r w:rsidR="0005291E">
        <w:rPr>
          <w:rFonts w:eastAsia="Calibri" w:cs="Times New Roman"/>
          <w:sz w:val="20"/>
          <w:szCs w:val="20"/>
        </w:rPr>
        <w:t>".</w:t>
      </w:r>
    </w:p>
    <w:p w14:paraId="1948CCEE" w14:textId="77777777" w:rsidR="00672856" w:rsidRPr="004623D7" w:rsidRDefault="00672856">
      <w:pPr>
        <w:spacing w:after="160" w:line="259" w:lineRule="auto"/>
        <w:ind w:firstLine="0"/>
        <w:jc w:val="left"/>
        <w:rPr>
          <w:rFonts w:eastAsia="Times New Roman" w:cs="Times New Roman"/>
          <w:szCs w:val="28"/>
          <w:lang w:eastAsia="ru-RU"/>
        </w:rPr>
      </w:pPr>
      <w:r w:rsidRPr="004623D7">
        <w:rPr>
          <w:rFonts w:eastAsia="Times New Roman" w:cs="Times New Roman"/>
          <w:szCs w:val="28"/>
          <w:lang w:eastAsia="ru-RU"/>
        </w:rPr>
        <w:br w:type="page"/>
      </w:r>
    </w:p>
    <w:p w14:paraId="18EA76A4" w14:textId="77777777" w:rsidR="00E940E2" w:rsidRDefault="00E940E2" w:rsidP="00E940E2">
      <w:pPr>
        <w:spacing w:after="10"/>
        <w:rPr>
          <w:rFonts w:eastAsia="Times New Roman" w:cs="Times New Roman"/>
          <w:szCs w:val="28"/>
          <w:lang w:eastAsia="ru-RU"/>
        </w:rPr>
      </w:pPr>
      <w:r>
        <w:rPr>
          <w:rFonts w:eastAsia="Times New Roman" w:cs="Times New Roman"/>
          <w:szCs w:val="28"/>
          <w:lang w:eastAsia="ru-RU"/>
        </w:rPr>
        <w:t>9. В приложении № 9:</w:t>
      </w:r>
    </w:p>
    <w:p w14:paraId="75D6438C" w14:textId="77777777" w:rsidR="00E940E2" w:rsidRDefault="00E940E2" w:rsidP="00E940E2">
      <w:pPr>
        <w:spacing w:after="10"/>
        <w:rPr>
          <w:rFonts w:eastAsia="Times New Roman" w:cs="Times New Roman"/>
          <w:szCs w:val="28"/>
          <w:lang w:eastAsia="ru-RU"/>
        </w:rPr>
      </w:pPr>
      <w:r>
        <w:rPr>
          <w:rFonts w:eastAsia="Times New Roman" w:cs="Times New Roman"/>
          <w:szCs w:val="28"/>
          <w:lang w:eastAsia="ru-RU"/>
        </w:rPr>
        <w:t xml:space="preserve">9.1. </w:t>
      </w:r>
      <w:r w:rsidRPr="00E940E2">
        <w:rPr>
          <w:rFonts w:eastAsia="Times New Roman" w:cs="Times New Roman"/>
          <w:szCs w:val="28"/>
          <w:lang w:eastAsia="ru-RU"/>
        </w:rPr>
        <w:t xml:space="preserve">В разделе I "Коды направлений расходов федерального бюджета </w:t>
      </w:r>
      <w:r w:rsidR="00363BE4">
        <w:rPr>
          <w:rFonts w:eastAsia="Times New Roman" w:cs="Times New Roman"/>
          <w:szCs w:val="28"/>
          <w:lang w:eastAsia="ru-RU"/>
        </w:rPr>
        <w:t xml:space="preserve">                                       </w:t>
      </w:r>
      <w:r w:rsidRPr="00E940E2">
        <w:rPr>
          <w:rFonts w:eastAsia="Times New Roman" w:cs="Times New Roman"/>
          <w:szCs w:val="28"/>
          <w:lang w:eastAsia="ru-RU"/>
        </w:rPr>
        <w:t xml:space="preserve">и бюджетов государственных внебюджетных фондов Российской Федерации </w:t>
      </w:r>
      <w:r w:rsidR="00363BE4">
        <w:rPr>
          <w:rFonts w:eastAsia="Times New Roman" w:cs="Times New Roman"/>
          <w:szCs w:val="28"/>
          <w:lang w:eastAsia="ru-RU"/>
        </w:rPr>
        <w:t xml:space="preserve">                          </w:t>
      </w:r>
      <w:r w:rsidRPr="00E940E2">
        <w:rPr>
          <w:rFonts w:eastAsia="Times New Roman" w:cs="Times New Roman"/>
          <w:szCs w:val="28"/>
          <w:lang w:eastAsia="ru-RU"/>
        </w:rPr>
        <w:t>на осуществление публичных нормативных выплат":</w:t>
      </w:r>
    </w:p>
    <w:p w14:paraId="37EA471F" w14:textId="196D4ADA" w:rsidR="00E940E2" w:rsidRPr="00E940E2" w:rsidRDefault="00E940E2" w:rsidP="00E940E2">
      <w:pPr>
        <w:rPr>
          <w:rFonts w:eastAsia="Times New Roman" w:cs="Times New Roman"/>
          <w:szCs w:val="28"/>
          <w:lang w:eastAsia="ru-RU"/>
        </w:rPr>
      </w:pPr>
      <w:r>
        <w:rPr>
          <w:rFonts w:eastAsia="Times New Roman" w:cs="Times New Roman"/>
          <w:szCs w:val="28"/>
          <w:lang w:eastAsia="ru-RU"/>
        </w:rPr>
        <w:t xml:space="preserve">9.1.1. </w:t>
      </w:r>
      <w:r w:rsidRPr="00E940E2">
        <w:rPr>
          <w:rFonts w:eastAsia="Times New Roman" w:cs="Times New Roman"/>
          <w:szCs w:val="28"/>
          <w:lang w:eastAsia="ru-RU"/>
        </w:rPr>
        <w:t xml:space="preserve">Дополнить направлениями расходов следующего </w:t>
      </w:r>
      <w:r w:rsidR="00A01557" w:rsidRPr="00E940E2">
        <w:rPr>
          <w:rFonts w:eastAsia="Times New Roman" w:cs="Times New Roman"/>
          <w:szCs w:val="28"/>
          <w:lang w:eastAsia="ru-RU"/>
        </w:rPr>
        <w:t>с</w:t>
      </w:r>
      <w:r w:rsidR="00A01557">
        <w:rPr>
          <w:rFonts w:eastAsia="Times New Roman" w:cs="Times New Roman"/>
          <w:szCs w:val="28"/>
          <w:lang w:eastAsia="ru-RU"/>
        </w:rPr>
        <w:t>о</w:t>
      </w:r>
      <w:r w:rsidR="00A01557" w:rsidRPr="00E940E2">
        <w:rPr>
          <w:rFonts w:eastAsia="Times New Roman" w:cs="Times New Roman"/>
          <w:szCs w:val="28"/>
          <w:lang w:eastAsia="ru-RU"/>
        </w:rPr>
        <w:t>держания</w:t>
      </w:r>
      <w:r w:rsidRPr="00E940E2">
        <w:rPr>
          <w:rFonts w:eastAsia="Times New Roman" w:cs="Times New Roman"/>
          <w:szCs w:val="28"/>
          <w:lang w:eastAsia="ru-RU"/>
        </w:rPr>
        <w:t>:</w:t>
      </w:r>
    </w:p>
    <w:p w14:paraId="31B75471" w14:textId="77777777" w:rsidR="000613B5" w:rsidRPr="00E940E2" w:rsidRDefault="00E940E2" w:rsidP="00E940E2">
      <w:pPr>
        <w:spacing w:after="10"/>
        <w:rPr>
          <w:rFonts w:eastAsia="Times New Roman" w:cs="Times New Roman"/>
          <w:szCs w:val="28"/>
          <w:lang w:eastAsia="ru-RU"/>
        </w:rPr>
      </w:pPr>
      <w:r w:rsidRPr="00E940E2">
        <w:rPr>
          <w:rFonts w:eastAsia="Times New Roman" w:cs="Times New Roman"/>
          <w:szCs w:val="28"/>
          <w:lang w:eastAsia="ru-RU"/>
        </w:rPr>
        <w:t>"</w:t>
      </w:r>
      <w:r w:rsidR="000613B5" w:rsidRPr="00E940E2">
        <w:rPr>
          <w:rFonts w:eastAsia="Times New Roman" w:cs="Times New Roman"/>
          <w:szCs w:val="28"/>
          <w:lang w:eastAsia="ru-RU"/>
        </w:rPr>
        <w:t>30780 Единовременная выплата некоторым категориям граждан Российской Федерации в связи с 67-летием Победы в Великой Отечественной войне                                      1941 - 1945 годов</w:t>
      </w:r>
    </w:p>
    <w:p w14:paraId="612F4745" w14:textId="77777777" w:rsidR="00E940E2" w:rsidRPr="00E940E2" w:rsidRDefault="00E940E2" w:rsidP="00E940E2">
      <w:pPr>
        <w:spacing w:after="10"/>
        <w:rPr>
          <w:rFonts w:eastAsia="Times New Roman" w:cs="Times New Roman"/>
          <w:szCs w:val="28"/>
          <w:lang w:eastAsia="ru-RU"/>
        </w:rPr>
      </w:pPr>
      <w:r w:rsidRPr="00E940E2">
        <w:rPr>
          <w:rFonts w:eastAsia="Times New Roman" w:cs="Times New Roman"/>
          <w:szCs w:val="28"/>
          <w:lang w:eastAsia="ru-RU"/>
        </w:rPr>
        <w:t>По данному направлению расходов отражаются расходы бюджета Фонда пенсионного и социального страхования Российской Федерации производимые                           за счет остатков межбюджетных трансфертов прошлых лет из федерального бюджета, связанных с осуществлением единовременной выплаты некоторым категориям граждан Российской Федерации в связи с 67-летием Победы в Великой Отечественной войне 1941 - 1945 годов, а также финансовое обеспечение указанной выплаты по исковым требованиям граждан на основании вступивших в законную силу решений судов.";</w:t>
      </w:r>
    </w:p>
    <w:p w14:paraId="6DCE0232" w14:textId="77777777" w:rsidR="000613B5" w:rsidRPr="00E940E2" w:rsidRDefault="00E940E2" w:rsidP="00E940E2">
      <w:pPr>
        <w:spacing w:after="10"/>
        <w:rPr>
          <w:rFonts w:eastAsia="Times New Roman" w:cs="Times New Roman"/>
          <w:szCs w:val="28"/>
          <w:lang w:eastAsia="ru-RU"/>
        </w:rPr>
      </w:pPr>
      <w:r w:rsidRPr="00E940E2">
        <w:rPr>
          <w:rFonts w:eastAsia="Times New Roman" w:cs="Times New Roman"/>
          <w:szCs w:val="28"/>
          <w:lang w:eastAsia="ru-RU"/>
        </w:rPr>
        <w:t>"</w:t>
      </w:r>
      <w:r w:rsidR="000613B5" w:rsidRPr="00E940E2">
        <w:rPr>
          <w:rFonts w:eastAsia="Times New Roman" w:cs="Times New Roman"/>
          <w:szCs w:val="28"/>
          <w:lang w:eastAsia="ru-RU"/>
        </w:rPr>
        <w:t>31170 Единовременная выплата некоторым категориям граждан Российской Федерации в связи с 70-летием Победы в Великой Отечественной войне                                     1941 - 1945 годов</w:t>
      </w:r>
    </w:p>
    <w:p w14:paraId="13373A18" w14:textId="77777777" w:rsidR="00E940E2" w:rsidRPr="00E940E2" w:rsidRDefault="00E940E2" w:rsidP="00E940E2">
      <w:pPr>
        <w:spacing w:after="10"/>
        <w:rPr>
          <w:rFonts w:eastAsia="Times New Roman" w:cs="Times New Roman"/>
          <w:szCs w:val="28"/>
          <w:lang w:eastAsia="ru-RU"/>
        </w:rPr>
      </w:pPr>
      <w:r w:rsidRPr="00E940E2">
        <w:rPr>
          <w:rFonts w:eastAsia="Times New Roman" w:cs="Times New Roman"/>
          <w:szCs w:val="28"/>
          <w:lang w:eastAsia="ru-RU"/>
        </w:rPr>
        <w:t xml:space="preserve">По данному направлению расходов отражаются расходы бюджета Фонда пенсионного и социального страхования Российской Федерации производимые </w:t>
      </w:r>
      <w:r w:rsidRPr="00E940E2">
        <w:rPr>
          <w:rFonts w:eastAsia="Times New Roman" w:cs="Times New Roman"/>
          <w:szCs w:val="28"/>
          <w:lang w:eastAsia="ru-RU"/>
        </w:rPr>
        <w:br/>
        <w:t xml:space="preserve">за счет остатков межбюджетных трансфертов прошлых лет из федерального бюджета, связанные с осуществлением единовременной выплаты некоторым категориям граждан Российской Федерации в связи с 70-летием Победы в Великой Отечественной войне 1941 - 1945 годов, а также финансовое обеспечение указанной выплаты по исковым требованиям граждан на основании вступивших </w:t>
      </w:r>
      <w:r w:rsidRPr="00E940E2">
        <w:rPr>
          <w:rFonts w:eastAsia="Times New Roman" w:cs="Times New Roman"/>
          <w:szCs w:val="28"/>
          <w:lang w:eastAsia="ru-RU"/>
        </w:rPr>
        <w:br/>
        <w:t>в законную силу решений судов.";</w:t>
      </w:r>
    </w:p>
    <w:p w14:paraId="48BC5CFF" w14:textId="77777777" w:rsidR="00E940E2" w:rsidRPr="00E940E2" w:rsidRDefault="00E940E2" w:rsidP="00E940E2">
      <w:pPr>
        <w:spacing w:after="10"/>
        <w:rPr>
          <w:rFonts w:eastAsia="Times New Roman" w:cs="Times New Roman"/>
          <w:szCs w:val="28"/>
          <w:lang w:eastAsia="ru-RU"/>
        </w:rPr>
      </w:pPr>
      <w:r w:rsidRPr="00E940E2">
        <w:rPr>
          <w:rFonts w:eastAsia="Times New Roman" w:cs="Times New Roman"/>
          <w:szCs w:val="28"/>
          <w:lang w:eastAsia="ru-RU"/>
        </w:rPr>
        <w:t>"31220 Единовременная выплата некоторым категориям граждан Российской Федерации в связи с 73-й годовщиной Победы в Великой Отечественной войне                       1941 - 1945 годов</w:t>
      </w:r>
    </w:p>
    <w:p w14:paraId="7D4877E7" w14:textId="77777777" w:rsidR="00E940E2" w:rsidRPr="00E940E2" w:rsidRDefault="00E940E2" w:rsidP="00E940E2">
      <w:pPr>
        <w:spacing w:after="10"/>
        <w:rPr>
          <w:rFonts w:eastAsia="Times New Roman" w:cs="Times New Roman"/>
          <w:szCs w:val="28"/>
          <w:lang w:eastAsia="ru-RU"/>
        </w:rPr>
      </w:pPr>
      <w:r w:rsidRPr="00E940E2">
        <w:rPr>
          <w:rFonts w:eastAsia="Times New Roman" w:cs="Times New Roman"/>
          <w:szCs w:val="28"/>
          <w:lang w:eastAsia="ru-RU"/>
        </w:rPr>
        <w:t>По данному направлению расходов отражаются расходы бюджета Фонда пенсионного и социального страхования Российской Федерации и федерального бюджета (в том числе, путем предоставления межбюджетных трансфертов бюджету Фонда пенсионного и социального страхования Российской Федерации), связанные              с осуществлением единовременной выплаты в связи с 73-й годовщиной Победы                            в Великой Отечественной войне 1941 - 1945 годов гражданам Российской Федерации, постоянно проживающим на территории Российской Федерации, в Латвийской Республике, Литовской Республике и Эстонской Республике, являющимся инвалидами Великой Отечественной войны и участниками Великой Отечественной войны из числа лиц, указанных в подпункте 1 пункта 1 статьи 2 Федерального закона от 12 января 1995 года № 5-ФЗ "О ветеранах".";</w:t>
      </w:r>
    </w:p>
    <w:p w14:paraId="602CCDE1" w14:textId="77777777" w:rsidR="00E940E2" w:rsidRPr="00E940E2" w:rsidRDefault="00E940E2" w:rsidP="00E940E2">
      <w:pPr>
        <w:spacing w:after="10"/>
        <w:rPr>
          <w:rFonts w:eastAsia="Times New Roman" w:cs="Times New Roman"/>
          <w:szCs w:val="28"/>
          <w:lang w:eastAsia="ru-RU"/>
        </w:rPr>
      </w:pPr>
      <w:r w:rsidRPr="00E940E2">
        <w:rPr>
          <w:rFonts w:eastAsia="Times New Roman" w:cs="Times New Roman"/>
          <w:szCs w:val="28"/>
          <w:lang w:eastAsia="ru-RU"/>
        </w:rPr>
        <w:t>"31270 Единовременная выплата некоторым категориям граждан Российской Федерации в связи с 75-й годовщиной Победы в Великой Отечественной войне                     1941 - 1945 годов</w:t>
      </w:r>
    </w:p>
    <w:p w14:paraId="31E31F69" w14:textId="77777777" w:rsidR="00E940E2" w:rsidRPr="00E940E2" w:rsidRDefault="00E940E2" w:rsidP="00E940E2">
      <w:pPr>
        <w:spacing w:after="10"/>
        <w:rPr>
          <w:rFonts w:eastAsia="Times New Roman" w:cs="Times New Roman"/>
          <w:szCs w:val="28"/>
          <w:lang w:eastAsia="ru-RU"/>
        </w:rPr>
      </w:pPr>
      <w:r w:rsidRPr="00E940E2">
        <w:rPr>
          <w:rFonts w:eastAsia="Times New Roman" w:cs="Times New Roman"/>
          <w:szCs w:val="28"/>
          <w:lang w:eastAsia="ru-RU"/>
        </w:rPr>
        <w:t xml:space="preserve">По данному направлению расходов отражаются расходы бюджета Фонда пенсионного и социального страхования Российской Федерации, производимые                    за счет остатков межбюджетных трансфертов прошлых лет из федерального бюджета на осуществление единовременной выплаты некоторым категориям граждан Российской Федерации  в связи с 75-й годовщиной Победы в Великой Отечественной войне 1941 - 1945 годов в соответствии с Указом Президента Российской Федерации от 7 февраля 2020 года № 100 "О единовременной выплате некоторым категориям граждан Российской Федерации в связи с 75-й годовщиной Победы в Великой Отечественной войне 1941 - 1945 годов", Указом Президента Российской Федерации от 8 мая 2020 года № 314 "О единовременной выплате некоторым категориям граждан Российской Федерации, постоянно проживающих на территориях Республики Абхазия, Республики Южная Осетия и Приднестровья, в связи с 75-й годовщиной Победы в Великой Отечественной войне 1941 - 1945 годов" и Указом Президента Российской Федерации от 2 сентября 2020 года № 544 "О единовременной выплате некоторым категориям граждан Российской Федерации, постоянно проживающих </w:t>
      </w:r>
      <w:r w:rsidR="00A06087">
        <w:rPr>
          <w:rFonts w:eastAsia="Times New Roman" w:cs="Times New Roman"/>
          <w:szCs w:val="28"/>
          <w:lang w:eastAsia="ru-RU"/>
        </w:rPr>
        <w:t xml:space="preserve">                    </w:t>
      </w:r>
      <w:r w:rsidRPr="00E940E2">
        <w:rPr>
          <w:rFonts w:eastAsia="Times New Roman" w:cs="Times New Roman"/>
          <w:szCs w:val="28"/>
          <w:lang w:eastAsia="ru-RU"/>
        </w:rPr>
        <w:t>на территории Российской Федерации, в Латвийской Республике, Литовской Республике и Эстонской Республике, в связи с 75-й годовщиной Победы в Великой Отечественной войне 1941 - 1945 годов", а также финансовое обеспечение указанной выплаты по исковым требованиям граждан на основании вступивших в законную силу решений судов.";</w:t>
      </w:r>
    </w:p>
    <w:p w14:paraId="7138BD7B" w14:textId="3A55C869" w:rsidR="00E940E2" w:rsidRPr="00E940E2" w:rsidRDefault="00610040" w:rsidP="00E940E2">
      <w:pPr>
        <w:spacing w:after="10"/>
        <w:rPr>
          <w:rFonts w:eastAsia="Times New Roman" w:cs="Times New Roman"/>
          <w:szCs w:val="28"/>
          <w:lang w:eastAsia="ru-RU"/>
        </w:rPr>
      </w:pPr>
      <w:r>
        <w:rPr>
          <w:rFonts w:eastAsia="Times New Roman" w:cs="Times New Roman"/>
          <w:szCs w:val="28"/>
          <w:lang w:eastAsia="ru-RU"/>
        </w:rPr>
        <w:t>"</w:t>
      </w:r>
      <w:r w:rsidR="00E940E2" w:rsidRPr="00E940E2">
        <w:rPr>
          <w:rFonts w:eastAsia="Times New Roman" w:cs="Times New Roman"/>
          <w:szCs w:val="28"/>
          <w:lang w:eastAsia="ru-RU"/>
        </w:rPr>
        <w:t>31370 Единовременная денежная выплата гражданам, получающим пенсию</w:t>
      </w:r>
    </w:p>
    <w:p w14:paraId="28CA1CAF" w14:textId="77777777" w:rsidR="00E940E2" w:rsidRDefault="00E940E2" w:rsidP="00E940E2">
      <w:pPr>
        <w:spacing w:after="10"/>
        <w:rPr>
          <w:rFonts w:eastAsia="Times New Roman" w:cs="Times New Roman"/>
          <w:szCs w:val="28"/>
          <w:lang w:eastAsia="ru-RU"/>
        </w:rPr>
      </w:pPr>
      <w:r w:rsidRPr="00E940E2">
        <w:rPr>
          <w:rFonts w:eastAsia="Times New Roman" w:cs="Times New Roman"/>
          <w:szCs w:val="28"/>
          <w:lang w:eastAsia="ru-RU"/>
        </w:rPr>
        <w:t>По данному направлению расходов отражаются расходы бюджета Фонда пенсионного и социального страхования Российской Федерации, производимые                       за счет остатков межбюджетных трансфертов прошлых лет из федерального бюджета на осуществление единовременной денежной выплаты гражданам, получающим пенсию, в соответствии с Указом Президента Российской Федерации                                                              от 24 августа 2021 года № 486 "О единовременной денежной выплате гражданам, получающим пенсию",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w:t>
      </w:r>
    </w:p>
    <w:p w14:paraId="6CBB28EF" w14:textId="77777777" w:rsidR="002E295B" w:rsidRPr="002E295B" w:rsidRDefault="002E295B" w:rsidP="002E295B">
      <w:pPr>
        <w:spacing w:after="10"/>
        <w:rPr>
          <w:rFonts w:eastAsia="Times New Roman" w:cs="Times New Roman"/>
          <w:szCs w:val="28"/>
          <w:lang w:eastAsia="ru-RU"/>
        </w:rPr>
      </w:pPr>
      <w:r>
        <w:rPr>
          <w:rFonts w:eastAsia="Times New Roman" w:cs="Times New Roman"/>
          <w:szCs w:val="28"/>
          <w:lang w:eastAsia="ru-RU"/>
        </w:rPr>
        <w:t>"</w:t>
      </w:r>
      <w:r w:rsidRPr="002E295B">
        <w:rPr>
          <w:rFonts w:eastAsia="Times New Roman" w:cs="Times New Roman"/>
          <w:szCs w:val="28"/>
          <w:lang w:eastAsia="ru-RU"/>
        </w:rPr>
        <w:t>31500 Единовременные выплаты, установленные Указом Президента Российской Федерации от 5 марта 2022 года № 98 "О дополнительных социальных гарантиях военнослужащим, лицам, проходящим службу в войсках национальной гвардии Российской Федерации, и членам их семей"</w:t>
      </w:r>
    </w:p>
    <w:p w14:paraId="631E3DFA" w14:textId="77777777" w:rsidR="002E295B" w:rsidRPr="002E295B" w:rsidRDefault="002E295B" w:rsidP="002E295B">
      <w:pPr>
        <w:spacing w:after="10"/>
        <w:rPr>
          <w:rFonts w:eastAsia="Times New Roman" w:cs="Times New Roman"/>
          <w:szCs w:val="28"/>
          <w:lang w:eastAsia="ru-RU"/>
        </w:rPr>
      </w:pPr>
      <w:r w:rsidRPr="002E295B">
        <w:rPr>
          <w:rFonts w:eastAsia="Times New Roman" w:cs="Times New Roman"/>
          <w:szCs w:val="28"/>
          <w:lang w:eastAsia="ru-RU"/>
        </w:rPr>
        <w:t>По данному направлению расходов отражаются расходы федерального бюджета на осуществление единовременных выплат, установленных Указом Президента Российской Федерации от 5 марта 2022 года № 98 "О дополнительных социальных гарантиях военнослужащим, лицам, проходящим службу в войсках национальной гвардии Российской Федерации, и членам их семей".</w:t>
      </w:r>
    </w:p>
    <w:p w14:paraId="1A3C820E" w14:textId="77777777" w:rsidR="002E295B" w:rsidRPr="002E295B" w:rsidRDefault="002E295B" w:rsidP="002E295B">
      <w:pPr>
        <w:spacing w:after="10"/>
        <w:rPr>
          <w:rFonts w:eastAsia="Times New Roman" w:cs="Times New Roman"/>
          <w:szCs w:val="28"/>
          <w:lang w:eastAsia="ru-RU"/>
        </w:rPr>
      </w:pPr>
      <w:r w:rsidRPr="002E295B">
        <w:rPr>
          <w:rFonts w:eastAsia="Times New Roman" w:cs="Times New Roman"/>
          <w:szCs w:val="28"/>
          <w:lang w:eastAsia="ru-RU"/>
        </w:rPr>
        <w:t>31510 Единовременные выплаты, установленные Указом Президента Российской Федерации от 31 декабря 2022 года № 996 "О дополнительных социальных гарантиях военнослужащим и лицам, имеющим специальные звания полиции, проходящим военную службу (службу) в войсках национальной гвардии Российской Федерации, и членам их семей"</w:t>
      </w:r>
    </w:p>
    <w:p w14:paraId="66072B51" w14:textId="15AD39A3" w:rsidR="00614D8E" w:rsidRPr="00E940E2" w:rsidRDefault="002E295B" w:rsidP="002E295B">
      <w:pPr>
        <w:spacing w:after="10"/>
        <w:rPr>
          <w:rFonts w:eastAsia="Times New Roman" w:cs="Times New Roman"/>
          <w:szCs w:val="28"/>
          <w:lang w:eastAsia="ru-RU"/>
        </w:rPr>
      </w:pPr>
      <w:r w:rsidRPr="002E295B">
        <w:rPr>
          <w:rFonts w:eastAsia="Times New Roman" w:cs="Times New Roman"/>
          <w:szCs w:val="28"/>
          <w:lang w:eastAsia="ru-RU"/>
        </w:rPr>
        <w:t xml:space="preserve">По данному направлению расходов отражаются расходы федерального бюджета на осуществление единовременных выплат, установленных Указом Президента Российской Федерации от 31 декабря 2022 года № 996 </w:t>
      </w:r>
      <w:r w:rsidR="00186E2E">
        <w:rPr>
          <w:rFonts w:eastAsia="Times New Roman" w:cs="Times New Roman"/>
          <w:szCs w:val="28"/>
          <w:lang w:eastAsia="ru-RU"/>
        </w:rPr>
        <w:t xml:space="preserve">                                                       </w:t>
      </w:r>
      <w:r w:rsidRPr="002E295B">
        <w:rPr>
          <w:rFonts w:eastAsia="Times New Roman" w:cs="Times New Roman"/>
          <w:szCs w:val="28"/>
          <w:lang w:eastAsia="ru-RU"/>
        </w:rPr>
        <w:t>"О дополнительных социальных гарантиях военнослужащим и лицам, имеющим специальные звания полиции, проходящим военную службу (службу) в войсках национальной гвардии Российской Федерации, и членам их семей".</w:t>
      </w:r>
    </w:p>
    <w:p w14:paraId="3C15BA9C" w14:textId="3188EE1E" w:rsidR="00E940E2" w:rsidRPr="00E940E2" w:rsidRDefault="00E940E2" w:rsidP="00614D8E">
      <w:pPr>
        <w:spacing w:after="10"/>
        <w:rPr>
          <w:rFonts w:eastAsia="Times New Roman" w:cs="Times New Roman"/>
          <w:szCs w:val="28"/>
          <w:lang w:eastAsia="ru-RU"/>
        </w:rPr>
      </w:pPr>
      <w:r w:rsidRPr="00E940E2">
        <w:rPr>
          <w:rFonts w:eastAsia="Times New Roman" w:cs="Times New Roman"/>
          <w:szCs w:val="28"/>
          <w:lang w:eastAsia="ru-RU"/>
        </w:rPr>
        <w:t>31530 Компенсация в возмещение вреда жизни или здоровью добровольца (волонтера), полученного при осуществлении им добровольческой (волонтерской) деятельности</w:t>
      </w:r>
    </w:p>
    <w:p w14:paraId="28A4DA00" w14:textId="77777777" w:rsidR="00E940E2" w:rsidRPr="00E940E2" w:rsidRDefault="00E940E2" w:rsidP="00E940E2">
      <w:pPr>
        <w:spacing w:after="10"/>
        <w:rPr>
          <w:rFonts w:eastAsia="Times New Roman" w:cs="Times New Roman"/>
          <w:szCs w:val="28"/>
          <w:lang w:eastAsia="ru-RU"/>
        </w:rPr>
      </w:pPr>
      <w:r w:rsidRPr="00E940E2">
        <w:rPr>
          <w:rFonts w:eastAsia="Times New Roman" w:cs="Times New Roman"/>
          <w:szCs w:val="28"/>
          <w:lang w:eastAsia="ru-RU"/>
        </w:rPr>
        <w:t>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компенсации в возмещение вреда жизни или здоровью добровольца (волонтера), полученного при осуществлении им добровольческой (волонтерской) деятельности, предусмотренной пунктом 1</w:t>
      </w:r>
      <w:r w:rsidRPr="00E940E2">
        <w:rPr>
          <w:rFonts w:eastAsia="Times New Roman" w:cs="Times New Roman"/>
          <w:szCs w:val="28"/>
          <w:vertAlign w:val="superscript"/>
          <w:lang w:eastAsia="ru-RU"/>
        </w:rPr>
        <w:t>1</w:t>
      </w:r>
      <w:r w:rsidRPr="00E940E2">
        <w:rPr>
          <w:rFonts w:eastAsia="Times New Roman" w:cs="Times New Roman"/>
          <w:szCs w:val="28"/>
          <w:lang w:eastAsia="ru-RU"/>
        </w:rPr>
        <w:t xml:space="preserve"> статьи 17</w:t>
      </w:r>
      <w:r w:rsidRPr="00E940E2">
        <w:rPr>
          <w:rFonts w:eastAsia="Times New Roman" w:cs="Times New Roman"/>
          <w:szCs w:val="28"/>
          <w:vertAlign w:val="superscript"/>
          <w:lang w:eastAsia="ru-RU"/>
        </w:rPr>
        <w:t>1</w:t>
      </w:r>
      <w:r w:rsidRPr="00E940E2">
        <w:rPr>
          <w:rFonts w:eastAsia="Times New Roman" w:cs="Times New Roman"/>
          <w:szCs w:val="28"/>
          <w:lang w:eastAsia="ru-RU"/>
        </w:rPr>
        <w:t xml:space="preserve"> Федерального закона от 11 августа 1995 года № 135-ФЗ "О благотворительной деятельности и добровольчестве (волонтерстве)".</w:t>
      </w:r>
    </w:p>
    <w:p w14:paraId="574BF7FB" w14:textId="77777777" w:rsidR="00E940E2" w:rsidRPr="00E940E2" w:rsidRDefault="00E940E2" w:rsidP="00E940E2">
      <w:pPr>
        <w:spacing w:after="10"/>
        <w:rPr>
          <w:rFonts w:eastAsia="Times New Roman" w:cs="Times New Roman"/>
          <w:szCs w:val="28"/>
          <w:lang w:eastAsia="ru-RU"/>
        </w:rPr>
      </w:pPr>
      <w:r w:rsidRPr="00E940E2">
        <w:rPr>
          <w:rFonts w:eastAsia="Times New Roman" w:cs="Times New Roman"/>
          <w:szCs w:val="28"/>
          <w:lang w:eastAsia="ru-RU"/>
        </w:rPr>
        <w:t>Поступление межбюджетных трансфертов на указанные цели отражается                        по коду вида доходов 000 2 02 53153 06 0000 150 "Средства федерального бюджета, передаваемые бюджету Фонда пенсионного и социального страхования Российской Федерации на осуществление компенсации в возмещение вреда жизни или здоровью добровольца (волонтера), полученного при осуществлении им добровольческой (волонтерской) деятельности" классификации доходов бюджетов.</w:t>
      </w:r>
    </w:p>
    <w:p w14:paraId="18754B0D" w14:textId="77777777" w:rsidR="00E940E2" w:rsidRPr="00E940E2" w:rsidRDefault="00E940E2" w:rsidP="00E940E2">
      <w:pPr>
        <w:spacing w:after="10"/>
        <w:rPr>
          <w:rFonts w:eastAsia="Times New Roman" w:cs="Times New Roman"/>
          <w:szCs w:val="28"/>
          <w:lang w:eastAsia="ru-RU"/>
        </w:rPr>
      </w:pPr>
      <w:r w:rsidRPr="00E940E2">
        <w:rPr>
          <w:rFonts w:eastAsia="Times New Roman" w:cs="Times New Roman"/>
          <w:szCs w:val="28"/>
          <w:lang w:eastAsia="ru-RU"/>
        </w:rPr>
        <w:t>По данному направлению расходов также отражаются расходы бюджета Фонда пенсионного и социального страхования Российской Федерации на указанные цели.</w:t>
      </w:r>
    </w:p>
    <w:p w14:paraId="66CCF6A8" w14:textId="77777777" w:rsidR="00E940E2" w:rsidRPr="00E940E2" w:rsidRDefault="00E940E2" w:rsidP="00E940E2">
      <w:pPr>
        <w:spacing w:after="10"/>
        <w:rPr>
          <w:rFonts w:eastAsia="Times New Roman" w:cs="Times New Roman"/>
          <w:szCs w:val="28"/>
          <w:lang w:eastAsia="ru-RU"/>
        </w:rPr>
      </w:pPr>
      <w:r w:rsidRPr="00E940E2">
        <w:rPr>
          <w:rFonts w:eastAsia="Times New Roman" w:cs="Times New Roman"/>
          <w:szCs w:val="28"/>
          <w:lang w:eastAsia="ru-RU"/>
        </w:rPr>
        <w:t>31540 Выплата единовременных пособий членам семей погибших (умерших) военнослужащих (граждан, проходивших военные сборы, граждан, пребывавших             в добровольческих формированиях, инвалидов вследствие военной травмы, инвалидов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 а также военнослужащим (гражданам, призванным на военные сборы, гражданам, пребывающим в добровольческом формировании) в связи с признанием их не</w:t>
      </w:r>
      <w:r w:rsidR="00533EF1">
        <w:rPr>
          <w:rFonts w:eastAsia="Times New Roman" w:cs="Times New Roman"/>
          <w:szCs w:val="28"/>
          <w:lang w:eastAsia="ru-RU"/>
        </w:rPr>
        <w:t xml:space="preserve"> </w:t>
      </w:r>
      <w:r w:rsidRPr="00E940E2">
        <w:rPr>
          <w:rFonts w:eastAsia="Times New Roman" w:cs="Times New Roman"/>
          <w:szCs w:val="28"/>
          <w:lang w:eastAsia="ru-RU"/>
        </w:rPr>
        <w:t>годными к военной службе вследствие военной травмы (не годными к пребыванию в добровольческом формировании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w:t>
      </w:r>
    </w:p>
    <w:p w14:paraId="601F6911" w14:textId="007DB917" w:rsidR="00E940E2" w:rsidRPr="00E940E2" w:rsidRDefault="00E940E2" w:rsidP="00E940E2">
      <w:pPr>
        <w:spacing w:after="10"/>
        <w:rPr>
          <w:rFonts w:eastAsia="Times New Roman" w:cs="Times New Roman"/>
          <w:szCs w:val="28"/>
          <w:lang w:eastAsia="ru-RU"/>
        </w:rPr>
      </w:pPr>
      <w:r w:rsidRPr="00E940E2">
        <w:rPr>
          <w:rFonts w:eastAsia="Times New Roman" w:cs="Times New Roman"/>
          <w:szCs w:val="28"/>
          <w:lang w:eastAsia="ru-RU"/>
        </w:rPr>
        <w:t xml:space="preserve">По данному направлению расходов отражаются расходы федерального бюджета на выплату единовременных пособий членам семей погибших (умерших) военнослужащих (граждан, проходивших военные сборы, граждан, пребывавших </w:t>
      </w:r>
      <w:r w:rsidR="00AB06D9">
        <w:rPr>
          <w:rFonts w:eastAsia="Times New Roman" w:cs="Times New Roman"/>
          <w:szCs w:val="28"/>
          <w:lang w:eastAsia="ru-RU"/>
        </w:rPr>
        <w:t xml:space="preserve">                  </w:t>
      </w:r>
      <w:r w:rsidRPr="00E940E2">
        <w:rPr>
          <w:rFonts w:eastAsia="Times New Roman" w:cs="Times New Roman"/>
          <w:szCs w:val="28"/>
          <w:lang w:eastAsia="ru-RU"/>
        </w:rPr>
        <w:t xml:space="preserve">в добровольческих формированиях, инвалидов вследствие военной травмы, инвалидов вследствие увечья (ранения, травмы, контузии) или заболевания, полученных в связи с исполнением обязанностей по контракту о пребывании </w:t>
      </w:r>
      <w:r w:rsidR="00AB06D9">
        <w:rPr>
          <w:rFonts w:eastAsia="Times New Roman" w:cs="Times New Roman"/>
          <w:szCs w:val="28"/>
          <w:lang w:eastAsia="ru-RU"/>
        </w:rPr>
        <w:t xml:space="preserve">                                </w:t>
      </w:r>
      <w:r w:rsidRPr="00E940E2">
        <w:rPr>
          <w:rFonts w:eastAsia="Times New Roman" w:cs="Times New Roman"/>
          <w:szCs w:val="28"/>
          <w:lang w:eastAsia="ru-RU"/>
        </w:rPr>
        <w:t>в добровольческом формировании), а также военнослужащим (гражданам, призванным на военные сборы, гражданам, пребывающим в добровольческом формировании) в связи с признанием их не</w:t>
      </w:r>
      <w:r w:rsidR="00533EF1">
        <w:rPr>
          <w:rFonts w:eastAsia="Times New Roman" w:cs="Times New Roman"/>
          <w:szCs w:val="28"/>
          <w:lang w:eastAsia="ru-RU"/>
        </w:rPr>
        <w:t xml:space="preserve"> </w:t>
      </w:r>
      <w:r w:rsidRPr="00E940E2">
        <w:rPr>
          <w:rFonts w:eastAsia="Times New Roman" w:cs="Times New Roman"/>
          <w:szCs w:val="28"/>
          <w:lang w:eastAsia="ru-RU"/>
        </w:rPr>
        <w:t>годными к военной службе вследствие военной травмы (не годными к пребыванию в добровольческом формировании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w:t>
      </w:r>
    </w:p>
    <w:p w14:paraId="0E16F750" w14:textId="2024021B" w:rsidR="00E940E2" w:rsidRPr="00E940E2" w:rsidRDefault="00E940E2" w:rsidP="00E940E2">
      <w:pPr>
        <w:spacing w:after="10"/>
        <w:rPr>
          <w:rFonts w:eastAsia="Times New Roman" w:cs="Times New Roman"/>
          <w:szCs w:val="28"/>
          <w:lang w:eastAsia="ru-RU"/>
        </w:rPr>
      </w:pPr>
      <w:r w:rsidRPr="00E940E2">
        <w:rPr>
          <w:rFonts w:eastAsia="Times New Roman" w:cs="Times New Roman"/>
          <w:szCs w:val="28"/>
          <w:lang w:eastAsia="ru-RU"/>
        </w:rPr>
        <w:t>По данному направлению расходов также отражаются расходы федерального бюджета на выплату в соответствии с частями 8, 12</w:t>
      </w:r>
      <w:r w:rsidR="00610040">
        <w:rPr>
          <w:rFonts w:eastAsia="Times New Roman" w:cs="Times New Roman"/>
          <w:szCs w:val="28"/>
          <w:lang w:eastAsia="ru-RU"/>
        </w:rPr>
        <w:t>,</w:t>
      </w:r>
      <w:r w:rsidRPr="00E940E2">
        <w:rPr>
          <w:rFonts w:eastAsia="Times New Roman" w:cs="Times New Roman"/>
          <w:szCs w:val="28"/>
          <w:lang w:eastAsia="ru-RU"/>
        </w:rPr>
        <w:t xml:space="preserve"> 12.1 статьи 3 Федерального закона от 7 ноября 2011 года № 306-ФЗ "О денежном довольствии военнослужащих                                 и предоставлении им отдельных выплат":</w:t>
      </w:r>
    </w:p>
    <w:p w14:paraId="221A7E6C" w14:textId="77777777" w:rsidR="00E940E2" w:rsidRPr="00E940E2" w:rsidRDefault="00E940E2" w:rsidP="00E940E2">
      <w:pPr>
        <w:spacing w:after="10"/>
        <w:rPr>
          <w:rFonts w:eastAsia="Times New Roman" w:cs="Times New Roman"/>
          <w:szCs w:val="28"/>
          <w:lang w:eastAsia="ru-RU"/>
        </w:rPr>
      </w:pPr>
      <w:r w:rsidRPr="00E940E2">
        <w:rPr>
          <w:rFonts w:eastAsia="Times New Roman" w:cs="Times New Roman"/>
          <w:szCs w:val="28"/>
          <w:lang w:eastAsia="ru-RU"/>
        </w:rPr>
        <w:t>единовременного пособия членам семьи военнослужащего (гражданина, проходившего военные сборы, гражданина, пребывающего в добровольческом формировании) в случае его гибели (смерти);</w:t>
      </w:r>
    </w:p>
    <w:p w14:paraId="6D70BE36" w14:textId="77777777" w:rsidR="00E940E2" w:rsidRPr="00E940E2" w:rsidRDefault="00E940E2" w:rsidP="00E940E2">
      <w:pPr>
        <w:spacing w:after="10"/>
        <w:rPr>
          <w:rFonts w:eastAsia="Times New Roman" w:cs="Times New Roman"/>
          <w:szCs w:val="28"/>
          <w:lang w:eastAsia="ru-RU"/>
        </w:rPr>
      </w:pPr>
      <w:r w:rsidRPr="00E940E2">
        <w:rPr>
          <w:rFonts w:eastAsia="Times New Roman" w:cs="Times New Roman"/>
          <w:szCs w:val="28"/>
          <w:lang w:eastAsia="ru-RU"/>
        </w:rPr>
        <w:t>единовременного пособия военнослужащему (гражданину, призванному                       на военные сборы, гражданину, пребывающему в добровольческом формировании) при увольнении с военной службы (отчислении с военных сборов, прекращении контракта о пребывании в добровольческом формировании) в связи с признанием его негодным к военной службе вследствие военной травмы (не годным к пребыванию                в добровольческом формировании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w:t>
      </w:r>
    </w:p>
    <w:p w14:paraId="193E1AAD" w14:textId="77777777" w:rsidR="00E940E2" w:rsidRPr="00E940E2" w:rsidRDefault="00E940E2" w:rsidP="00E940E2">
      <w:pPr>
        <w:spacing w:after="10"/>
        <w:rPr>
          <w:rFonts w:eastAsia="Times New Roman" w:cs="Times New Roman"/>
          <w:szCs w:val="28"/>
          <w:lang w:eastAsia="ru-RU"/>
        </w:rPr>
      </w:pPr>
      <w:r w:rsidRPr="00E940E2">
        <w:rPr>
          <w:rFonts w:eastAsia="Times New Roman" w:cs="Times New Roman"/>
          <w:szCs w:val="28"/>
          <w:lang w:eastAsia="ru-RU"/>
        </w:rPr>
        <w:t>единовременного пособия при изъявлении военнослужащим, проходящим военную службу по контракту, признанным военно-врачебной комиссией не годным к военной службе по состоянию здоровья вследствие увечья (ранения, травмы, контузии) или заболевания, полученных при исполнении обязанностей военной службы, желания продолжить военную службу по контракту.</w:t>
      </w:r>
    </w:p>
    <w:p w14:paraId="7E921877" w14:textId="77777777" w:rsidR="00E940E2" w:rsidRPr="00E940E2" w:rsidRDefault="00E940E2" w:rsidP="00E940E2">
      <w:pPr>
        <w:spacing w:after="10"/>
        <w:rPr>
          <w:rFonts w:eastAsia="Times New Roman" w:cs="Times New Roman"/>
          <w:szCs w:val="28"/>
          <w:lang w:eastAsia="ru-RU"/>
        </w:rPr>
      </w:pPr>
      <w:r w:rsidRPr="00E940E2">
        <w:rPr>
          <w:rFonts w:eastAsia="Times New Roman" w:cs="Times New Roman"/>
          <w:szCs w:val="28"/>
          <w:lang w:eastAsia="ru-RU"/>
        </w:rPr>
        <w:t>31550 Выплата на проведение оздоровительного отдыха детей военнослужащих, лиц, проходящих службу в войсках национальной гвардии Российской Федерации и имеющих специальные звания полиции, сотрудников органов внутренних дел, Государственной противопожарной службы,                           уголовно-исполнительной системы, таможенных органов, органов по контролю                        за оборотом наркотических средств и психотропных веществ, а также лиц, уволенных со службы в федеральных органах налоговой полиции, ставших инвалидами вследствие военной травмы, погибших (умерших), пропавших без вести при исполнении обязанностей военной службы (служебных обязанностей) по контракту</w:t>
      </w:r>
    </w:p>
    <w:p w14:paraId="45C18138" w14:textId="77777777" w:rsidR="00E940E2" w:rsidRPr="00E940E2" w:rsidRDefault="00E940E2" w:rsidP="00E940E2">
      <w:pPr>
        <w:spacing w:after="10"/>
        <w:rPr>
          <w:rFonts w:eastAsia="Times New Roman" w:cs="Times New Roman"/>
          <w:szCs w:val="28"/>
          <w:lang w:eastAsia="ru-RU"/>
        </w:rPr>
      </w:pPr>
      <w:r w:rsidRPr="00E940E2">
        <w:rPr>
          <w:rFonts w:eastAsia="Times New Roman" w:cs="Times New Roman"/>
          <w:szCs w:val="28"/>
          <w:lang w:eastAsia="ru-RU"/>
        </w:rPr>
        <w:t>По данному направлению расходов отражаются расходы федерального бюджета на осуществление выплаты на проведение оздоровительного отдыха детей военнослужащих, лиц, проходящих службу в войсках национальной гвардии Российской Федерации и имеющих специальные звания полиции, сотрудников органов внутренних дел, Государственной противопожарной службы,                        уголовно-исполнительной системы, таможенных органов, органов по контролю               за оборотом наркотических средств и психотропных веществ, а также лиц, уволенных со службы в федеральных органах налоговой полиции, ставших инвалидами вследствие военной травмы, погибших (умерших), пропавших без вести при исполнении обязанностей военной службы (служебных обязанностей) по контракту.</w:t>
      </w:r>
    </w:p>
    <w:p w14:paraId="2B872214" w14:textId="77777777" w:rsidR="00E940E2" w:rsidRPr="00E940E2" w:rsidRDefault="00E940E2" w:rsidP="00E940E2">
      <w:pPr>
        <w:spacing w:after="10"/>
        <w:rPr>
          <w:rFonts w:eastAsia="Times New Roman" w:cs="Times New Roman"/>
          <w:szCs w:val="28"/>
          <w:lang w:eastAsia="ru-RU"/>
        </w:rPr>
      </w:pPr>
      <w:r w:rsidRPr="00E940E2">
        <w:rPr>
          <w:rFonts w:eastAsia="Times New Roman" w:cs="Times New Roman"/>
          <w:szCs w:val="28"/>
          <w:lang w:eastAsia="ru-RU"/>
        </w:rPr>
        <w:t>31560 Выплата пособия при рождении ребенка неработающим пенсионерам             из числа военнослужащих, лиц рядового и начальствующего состава органов внутренних дел, федеральной противопожарной службы Государственной противопожарной службы, учреждений и органов уголовно-исполнительной системы, органов принудительного исполнения Российской Федерации, войск национальной гвардии Российской Федерации и членов их семей</w:t>
      </w:r>
    </w:p>
    <w:p w14:paraId="7A331FD8" w14:textId="77777777" w:rsidR="00E940E2" w:rsidRPr="00E940E2" w:rsidRDefault="00E940E2" w:rsidP="00E940E2">
      <w:pPr>
        <w:spacing w:after="10"/>
        <w:rPr>
          <w:rFonts w:eastAsia="Times New Roman" w:cs="Times New Roman"/>
          <w:szCs w:val="28"/>
          <w:lang w:eastAsia="ru-RU"/>
        </w:rPr>
      </w:pPr>
      <w:r w:rsidRPr="00E940E2">
        <w:rPr>
          <w:rFonts w:eastAsia="Times New Roman" w:cs="Times New Roman"/>
          <w:szCs w:val="28"/>
          <w:lang w:eastAsia="ru-RU"/>
        </w:rPr>
        <w:t>По данному направлению расходов отражаются расходы федерального бюджета на выплаты пособия при рождении ребенка неработающим пенсионерам             из числа военнослужащих, лиц рядового и начальствующего состава органов внутренних дел, федеральной противопожарной службы Государственной противопожарной службы, учреждений и органов уголовно-исполнительной системы, органов принудительного исполнения Российской Федерации, войск национальной гвардии Российской Федерации и членов их семей, в соответствии                    с постановлением Правительства Российской Федерации от 22 сентября 1993 г</w:t>
      </w:r>
      <w:r w:rsidR="00363BE4">
        <w:rPr>
          <w:rFonts w:eastAsia="Times New Roman" w:cs="Times New Roman"/>
          <w:szCs w:val="28"/>
          <w:lang w:eastAsia="ru-RU"/>
        </w:rPr>
        <w:t xml:space="preserve">ода                    </w:t>
      </w:r>
      <w:r w:rsidRPr="00E940E2">
        <w:rPr>
          <w:rFonts w:eastAsia="Times New Roman" w:cs="Times New Roman"/>
          <w:szCs w:val="28"/>
          <w:lang w:eastAsia="ru-RU"/>
        </w:rPr>
        <w:t xml:space="preserve"> № 941 "О порядке исчисления выслуги лет, назначения и выплаты пенсий, компенсаций и пособий лицам, проходившим военную службу в качестве офицеров, прапорщиков, мичманов и военнослужащих сверхсрочной службы или по контракту в качестве солдат, матросов, сержантов и старшин либо службу в органах внутренних дел, федеральной противопожарной службе Государственной противопожарной службы, учреждениях и органах уголовно-исполнительной системы, органах принудительного исполнения Российской Федерации, войсках национальной гвардии Российской Федерации, и их семьям в Российской Федерации".</w:t>
      </w:r>
    </w:p>
    <w:p w14:paraId="1659A5B8" w14:textId="77777777" w:rsidR="00E940E2" w:rsidRPr="00E940E2" w:rsidRDefault="00E940E2" w:rsidP="00E940E2">
      <w:pPr>
        <w:spacing w:after="10"/>
        <w:rPr>
          <w:rFonts w:eastAsia="Times New Roman" w:cs="Times New Roman"/>
          <w:szCs w:val="28"/>
          <w:lang w:eastAsia="ru-RU"/>
        </w:rPr>
      </w:pPr>
      <w:r w:rsidRPr="00E940E2">
        <w:rPr>
          <w:rFonts w:eastAsia="Times New Roman" w:cs="Times New Roman"/>
          <w:szCs w:val="28"/>
          <w:lang w:eastAsia="ru-RU"/>
        </w:rPr>
        <w:t>31570 Единовременные пособия семьям умерших пенсионеров из числа военнослужащих, лиц рядового и начальствующего состава органов внутренних дел, федеральной противопожарной службы Государственной противопожарной службы, учреждений и органов уголовно-исполнительной системы, органов принудительного исполнения Российской Федерации, войск национальной гвардии Российской Федерации</w:t>
      </w:r>
    </w:p>
    <w:p w14:paraId="08374E40" w14:textId="77777777" w:rsidR="00E940E2" w:rsidRPr="00E940E2" w:rsidRDefault="00E940E2" w:rsidP="00E940E2">
      <w:pPr>
        <w:spacing w:after="10"/>
        <w:rPr>
          <w:rFonts w:eastAsia="Times New Roman" w:cs="Times New Roman"/>
          <w:szCs w:val="28"/>
          <w:lang w:eastAsia="ru-RU"/>
        </w:rPr>
      </w:pPr>
      <w:r w:rsidRPr="00E940E2">
        <w:rPr>
          <w:rFonts w:eastAsia="Times New Roman" w:cs="Times New Roman"/>
          <w:szCs w:val="28"/>
          <w:lang w:eastAsia="ru-RU"/>
        </w:rPr>
        <w:t>По данному направлению расходов отражаются расходы федерального бюджета на выплату в соответствии с постановлением Правительства Российской Федерации от 22 сентября 1993 г</w:t>
      </w:r>
      <w:r w:rsidR="00363BE4">
        <w:rPr>
          <w:rFonts w:eastAsia="Times New Roman" w:cs="Times New Roman"/>
          <w:szCs w:val="28"/>
          <w:lang w:eastAsia="ru-RU"/>
        </w:rPr>
        <w:t>ода</w:t>
      </w:r>
      <w:r w:rsidRPr="00E940E2">
        <w:rPr>
          <w:rFonts w:eastAsia="Times New Roman" w:cs="Times New Roman"/>
          <w:szCs w:val="28"/>
          <w:lang w:eastAsia="ru-RU"/>
        </w:rPr>
        <w:t xml:space="preserve"> № 941 "О порядке исчисления выслуги лет, назначения и выплаты пенсий, компенсаций и пособий лицам, проходившим военную службу в качестве офицеров, прапорщиков, мичманов и военнослужащих сверхсрочной службы или по контракту в качестве солдат, матросов, сержантов                   и старшин либо службу в органах внутренних дел, федеральной противопожарной службе Государственной противопожарной службы, учреждениях и органах уголовно-исполнительной системы, органах принудительного исполнения Российской Федерации, войсках национальной гвардии Российской Федерации,                       и их семьям в Российской Федерации":</w:t>
      </w:r>
    </w:p>
    <w:p w14:paraId="4CC1AEE3" w14:textId="77777777" w:rsidR="00E940E2" w:rsidRPr="00E940E2" w:rsidRDefault="00E940E2" w:rsidP="00E940E2">
      <w:pPr>
        <w:spacing w:after="10"/>
        <w:rPr>
          <w:rFonts w:eastAsia="Times New Roman" w:cs="Times New Roman"/>
          <w:szCs w:val="28"/>
          <w:lang w:eastAsia="ru-RU"/>
        </w:rPr>
      </w:pPr>
      <w:r w:rsidRPr="00E940E2">
        <w:rPr>
          <w:rFonts w:eastAsia="Times New Roman" w:cs="Times New Roman"/>
          <w:szCs w:val="28"/>
          <w:lang w:eastAsia="ru-RU"/>
        </w:rPr>
        <w:t>единовременного пособия семьям умерших пенсионеров из числа высших                        и старших офицеров, лиц высшего и старшего начальствующего состава органов внутренних дел, федеральной противопожарной службы Государственной противопожарной службы, учреждений и органов уголовно-исполнительной системы, органов принудительного исполнения Российской Федерации, войск национальной гвардии Российской Федерации, уволенных со службы по достижении предельного возраста пребывания на службе (по возрасту) или по состоянию здоровья с выслугой 25 лет и более, независимо от назначения пенсии по случаю потери кормильца;</w:t>
      </w:r>
    </w:p>
    <w:p w14:paraId="3D5F18CD" w14:textId="77777777" w:rsidR="00E940E2" w:rsidRPr="00E940E2" w:rsidRDefault="00E940E2" w:rsidP="00E940E2">
      <w:pPr>
        <w:spacing w:after="10"/>
        <w:rPr>
          <w:rFonts w:eastAsia="Times New Roman" w:cs="Times New Roman"/>
          <w:szCs w:val="28"/>
          <w:lang w:eastAsia="ru-RU"/>
        </w:rPr>
      </w:pPr>
      <w:r w:rsidRPr="00E940E2">
        <w:rPr>
          <w:rFonts w:eastAsia="Times New Roman" w:cs="Times New Roman"/>
          <w:szCs w:val="28"/>
          <w:lang w:eastAsia="ru-RU"/>
        </w:rPr>
        <w:t>единовременного пособия женам (мужьям) умерших пенсионеров из числа военнослужащих, лиц рядового и начальствующего состава органов внутренних дел, федеральной противопожарной службы Государственной противопожарной службы, учреждений и органов уголовно-исполнительной системы, органов принудительного исполнения Российской Федерации, войск национальной гвардии Российской Федерации, не получающим пенсии по случаю потери кормильца (на себя или                            на детей).</w:t>
      </w:r>
    </w:p>
    <w:p w14:paraId="04473E41" w14:textId="77777777" w:rsidR="00E940E2" w:rsidRPr="00E940E2" w:rsidRDefault="00E940E2" w:rsidP="00E940E2">
      <w:pPr>
        <w:spacing w:after="10"/>
        <w:rPr>
          <w:rFonts w:eastAsia="Times New Roman" w:cs="Times New Roman"/>
          <w:szCs w:val="28"/>
          <w:lang w:eastAsia="ru-RU"/>
        </w:rPr>
      </w:pPr>
      <w:r w:rsidRPr="00E940E2">
        <w:rPr>
          <w:rFonts w:eastAsia="Times New Roman" w:cs="Times New Roman"/>
          <w:szCs w:val="28"/>
          <w:lang w:eastAsia="ru-RU"/>
        </w:rPr>
        <w:t xml:space="preserve">31810 Единовременная выплата гражданам Российской Федерации, награжденным медалью "За оборону Ленинграда" или знаком "Жителю блокадного Ленинграда", в связи с 80-й годовщиной открытия Дороги жизни </w:t>
      </w:r>
    </w:p>
    <w:p w14:paraId="3C2BE58E" w14:textId="77777777" w:rsidR="00E940E2" w:rsidRPr="00E940E2" w:rsidRDefault="00E940E2" w:rsidP="00E940E2">
      <w:pPr>
        <w:spacing w:after="10"/>
        <w:rPr>
          <w:rFonts w:eastAsia="Times New Roman" w:cs="Times New Roman"/>
          <w:szCs w:val="28"/>
          <w:lang w:eastAsia="ru-RU"/>
        </w:rPr>
      </w:pPr>
      <w:r w:rsidRPr="00E940E2">
        <w:rPr>
          <w:rFonts w:eastAsia="Times New Roman" w:cs="Times New Roman"/>
          <w:szCs w:val="28"/>
          <w:lang w:eastAsia="ru-RU"/>
        </w:rPr>
        <w:t xml:space="preserve">По данному направлению расходов отражаются расходы бюджета Фонда пенсионного и социального страхования Российской Федерации, производимые </w:t>
      </w:r>
      <w:r w:rsidRPr="00E940E2">
        <w:rPr>
          <w:rFonts w:eastAsia="Times New Roman" w:cs="Times New Roman"/>
          <w:szCs w:val="28"/>
          <w:lang w:eastAsia="ru-RU"/>
        </w:rPr>
        <w:br/>
        <w:t xml:space="preserve">за счет остатков межбюджетных трансфертов прошлых лет из федерального бюджета на осуществление единовременной выплаты гражданам Российской Федерации, постоянно проживающим на территории Российской Федерации, </w:t>
      </w:r>
      <w:r w:rsidRPr="00E940E2">
        <w:rPr>
          <w:rFonts w:eastAsia="Times New Roman" w:cs="Times New Roman"/>
          <w:szCs w:val="28"/>
          <w:lang w:eastAsia="ru-RU"/>
        </w:rPr>
        <w:br/>
        <w:t xml:space="preserve">в Латвийской Республике, Литовской Республике, Эстонской Республике, </w:t>
      </w:r>
      <w:r w:rsidRPr="00E940E2">
        <w:rPr>
          <w:rFonts w:eastAsia="Times New Roman" w:cs="Times New Roman"/>
          <w:szCs w:val="28"/>
          <w:lang w:eastAsia="ru-RU"/>
        </w:rPr>
        <w:br/>
        <w:t>на территориях Республики Абхазия, Республики Южная Осетия и Приднестровья,               и награжденным медалью "За оборону Ленинграда" или знаком "Жителю блокадного Ленинграда", в связи с 80-й годовщиной открытия Дороги жизни.</w:t>
      </w:r>
    </w:p>
    <w:p w14:paraId="7B125D49" w14:textId="77777777" w:rsidR="00E940E2" w:rsidRPr="00E940E2" w:rsidRDefault="00E940E2" w:rsidP="00E940E2">
      <w:pPr>
        <w:spacing w:after="10"/>
        <w:rPr>
          <w:rFonts w:eastAsia="Times New Roman" w:cs="Times New Roman"/>
          <w:szCs w:val="28"/>
          <w:lang w:eastAsia="ru-RU"/>
        </w:rPr>
      </w:pPr>
      <w:r w:rsidRPr="00E940E2">
        <w:rPr>
          <w:rFonts w:eastAsia="Times New Roman" w:cs="Times New Roman"/>
          <w:szCs w:val="28"/>
          <w:lang w:eastAsia="ru-RU"/>
        </w:rPr>
        <w:t>3Т010 Единовременные выплаты в соответствии с указами Президента Российской Федерации от 30 апреля 2022 года № 247 "О поддержке волонтерской деятельности на территориях Донецкой Народной Республики, Луганской Народной Республики, Запорожской области и Херсонской области", от 29 декабря 2022 года     № 972 "О дополнительных социальных гарантиях лицам, направленным (командированным) на территории Донецкой Народной Республики, Луганской Народной Республики, Запорожской области, Херсонской области, и членам                           их семей" и от 14 июля 2023 года № 518 "О дополнительных социальных гарантиях лицам, выполняющим работы на территориях отдельных субъектов Российской Федерации, и членам их семей"</w:t>
      </w:r>
    </w:p>
    <w:p w14:paraId="0A91BE85" w14:textId="77777777" w:rsidR="00E940E2" w:rsidRPr="00E940E2" w:rsidRDefault="00E940E2" w:rsidP="00E940E2">
      <w:pPr>
        <w:spacing w:after="10"/>
        <w:rPr>
          <w:rFonts w:eastAsia="Times New Roman" w:cs="Times New Roman"/>
          <w:szCs w:val="28"/>
          <w:lang w:eastAsia="ru-RU"/>
        </w:rPr>
      </w:pPr>
      <w:r w:rsidRPr="00E940E2">
        <w:rPr>
          <w:rFonts w:eastAsia="Times New Roman" w:cs="Times New Roman"/>
          <w:szCs w:val="28"/>
          <w:lang w:eastAsia="ru-RU"/>
        </w:rPr>
        <w:t>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единовременных выплат в соответствии с указами Президента Российской Федерации от 30 апреля 2022 года № 247 "О поддержке волонтерской деятельности на территориях Донецкой Народной Республики, Луганской Народной Республики, Запорожской области и Херсонской области", от 29 декабря 2022 года № 972                           "О дополнительных социальных гарантиях лицам, направленным (командированным) на территории Донецкой Народной Республики, Луганской Народной Республики, Запорожской области, Херсонской области, и членам                              их семей" и от 14 июля 2023 года № 518 "О дополнительных социальных гарантиях лицам, выполняющим работы на территориях отдельных субъектов Российской Федерации, и членам их семей".</w:t>
      </w:r>
    </w:p>
    <w:p w14:paraId="1446B7AE" w14:textId="77777777" w:rsidR="00E940E2" w:rsidRPr="00E940E2" w:rsidRDefault="00E940E2" w:rsidP="00E940E2">
      <w:pPr>
        <w:spacing w:after="10"/>
        <w:rPr>
          <w:rFonts w:eastAsia="Times New Roman" w:cs="Times New Roman"/>
          <w:szCs w:val="28"/>
          <w:lang w:eastAsia="ru-RU"/>
        </w:rPr>
      </w:pPr>
      <w:r w:rsidRPr="00E940E2">
        <w:rPr>
          <w:rFonts w:eastAsia="Times New Roman" w:cs="Times New Roman"/>
          <w:szCs w:val="28"/>
          <w:lang w:eastAsia="ru-RU"/>
        </w:rPr>
        <w:t>Поступление межбюджетных трансфертов на указанные цели отражается                         по коду вида доходов 000 2 02 51301 06 0000 150 "Средства федерального бюджета, передаваемые бюджету Фонда пенсионного и социального страхования Российской Федерации на осуществление единовременных выплат в соответствии с указами Президента Российской Федерации от 30 апреля 2022 года № 247 "О поддержке волонтерской деятельности на территориях Донецкой Народной Республики, Луганской Народной Республики, Запорожской области и Херсонской области",                     от 29 декабря 2022 года № 972 "О дополнительных социальных гарантиях лицам, направленным (командированным) на территории Донецкой Народной Республики, Луганской Народной Республики, Запорожской области, Херсонской области,                              и членам их семей и от 14 июля 2023 года № 518 "О дополнительных социальных гарантиях лицам, выполняющим работы на территориях отдельных субъектов Российской Федерации, и членам их семей" классификации доходов бюджетов.</w:t>
      </w:r>
    </w:p>
    <w:p w14:paraId="78014CFF" w14:textId="77777777" w:rsidR="00E940E2" w:rsidRPr="00E940E2" w:rsidRDefault="00E940E2" w:rsidP="00E940E2">
      <w:pPr>
        <w:spacing w:after="10"/>
        <w:rPr>
          <w:rFonts w:eastAsia="Times New Roman" w:cs="Times New Roman"/>
          <w:szCs w:val="28"/>
          <w:lang w:eastAsia="ru-RU"/>
        </w:rPr>
      </w:pPr>
      <w:r w:rsidRPr="00E940E2">
        <w:rPr>
          <w:rFonts w:eastAsia="Times New Roman" w:cs="Times New Roman"/>
          <w:szCs w:val="28"/>
          <w:lang w:eastAsia="ru-RU"/>
        </w:rPr>
        <w:t>По данному направлению расходов также отражаются расходы бюджета Фонда пенсионного и социального страхования Российской Федерации на указанные цели.";</w:t>
      </w:r>
    </w:p>
    <w:p w14:paraId="64F3DB14" w14:textId="77777777" w:rsidR="00E940E2" w:rsidRPr="00E940E2" w:rsidRDefault="00E940E2" w:rsidP="00E940E2">
      <w:pPr>
        <w:spacing w:after="10"/>
        <w:rPr>
          <w:rFonts w:eastAsia="Times New Roman" w:cs="Times New Roman"/>
          <w:szCs w:val="28"/>
          <w:lang w:eastAsia="ru-RU"/>
        </w:rPr>
      </w:pPr>
      <w:r>
        <w:rPr>
          <w:rFonts w:eastAsia="Times New Roman" w:cs="Times New Roman"/>
          <w:szCs w:val="28"/>
          <w:lang w:eastAsia="ru-RU"/>
        </w:rPr>
        <w:t xml:space="preserve">9.1.2. </w:t>
      </w:r>
      <w:r w:rsidRPr="00E940E2">
        <w:rPr>
          <w:rFonts w:eastAsia="Times New Roman" w:cs="Times New Roman"/>
          <w:szCs w:val="28"/>
          <w:lang w:eastAsia="ru-RU"/>
        </w:rPr>
        <w:t>Направление расходов "30010 Пенсии военнослужащим, членам их семей и лицам, приравненным к ним по пенсионному обеспечению, а также пособия и иные выплаты в рамках пенсионного обеспечения" изложить в следующей редакции:</w:t>
      </w:r>
    </w:p>
    <w:p w14:paraId="7A2885A0" w14:textId="77777777" w:rsidR="00E940E2" w:rsidRPr="00E940E2" w:rsidRDefault="00E940E2" w:rsidP="00E940E2">
      <w:pPr>
        <w:spacing w:after="10"/>
        <w:rPr>
          <w:rFonts w:eastAsia="Times New Roman" w:cs="Times New Roman"/>
          <w:szCs w:val="28"/>
          <w:lang w:eastAsia="ru-RU"/>
        </w:rPr>
      </w:pPr>
      <w:r w:rsidRPr="00E940E2">
        <w:rPr>
          <w:rFonts w:eastAsia="Times New Roman" w:cs="Times New Roman"/>
          <w:szCs w:val="28"/>
          <w:lang w:eastAsia="ru-RU"/>
        </w:rPr>
        <w:t xml:space="preserve">"30010 Пенсии военнослужащим, членам их семей и лицам, приравненным </w:t>
      </w:r>
      <w:r w:rsidR="00AB06D9">
        <w:rPr>
          <w:rFonts w:eastAsia="Times New Roman" w:cs="Times New Roman"/>
          <w:szCs w:val="28"/>
          <w:lang w:eastAsia="ru-RU"/>
        </w:rPr>
        <w:t xml:space="preserve">                      </w:t>
      </w:r>
      <w:r w:rsidRPr="00E940E2">
        <w:rPr>
          <w:rFonts w:eastAsia="Times New Roman" w:cs="Times New Roman"/>
          <w:szCs w:val="28"/>
          <w:lang w:eastAsia="ru-RU"/>
        </w:rPr>
        <w:t xml:space="preserve">к ним по пенсионному обеспечению, а также надбавки к пенсии, увеличение </w:t>
      </w:r>
      <w:r w:rsidR="00AB06D9">
        <w:rPr>
          <w:rFonts w:eastAsia="Times New Roman" w:cs="Times New Roman"/>
          <w:szCs w:val="28"/>
          <w:lang w:eastAsia="ru-RU"/>
        </w:rPr>
        <w:t xml:space="preserve">                                 </w:t>
      </w:r>
      <w:r w:rsidRPr="00E940E2">
        <w:rPr>
          <w:rFonts w:eastAsia="Times New Roman" w:cs="Times New Roman"/>
          <w:szCs w:val="28"/>
          <w:lang w:eastAsia="ru-RU"/>
        </w:rPr>
        <w:t>и повышение пенсии</w:t>
      </w:r>
    </w:p>
    <w:p w14:paraId="7F9B3286" w14:textId="77777777" w:rsidR="00E940E2" w:rsidRDefault="00E940E2" w:rsidP="00E940E2">
      <w:pPr>
        <w:spacing w:after="10"/>
        <w:rPr>
          <w:rFonts w:eastAsia="Times New Roman" w:cs="Times New Roman"/>
          <w:szCs w:val="28"/>
          <w:lang w:eastAsia="ru-RU"/>
        </w:rPr>
      </w:pPr>
      <w:r w:rsidRPr="00E940E2">
        <w:rPr>
          <w:rFonts w:eastAsia="Times New Roman" w:cs="Times New Roman"/>
          <w:szCs w:val="28"/>
          <w:lang w:eastAsia="ru-RU"/>
        </w:rPr>
        <w:t>По данному направлению расходов отражаются расходы федерального бюджета на выплаты пенсий военнослужащим, членам их семей и лицам, приравненным к ним по пенсионному обеспечению, а также надбавки к пенсии, увеличение и повышение пенсии в соответствии с Законом Российской Федерации            от 12 февраля 1993 года № 4468-I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войсках национальной гвардии Российской Федерации, органах принудительного исполнения Российской Федерации, и их семей", кроме выплат, осуществляемых через Фонд пенсионного и социального страхования Российской Федерации.";</w:t>
      </w:r>
    </w:p>
    <w:p w14:paraId="7FEE31FE" w14:textId="77777777" w:rsidR="00796B54" w:rsidRDefault="00E940E2" w:rsidP="00E940E2">
      <w:pPr>
        <w:spacing w:after="10"/>
        <w:rPr>
          <w:rFonts w:eastAsia="Times New Roman" w:cs="Times New Roman"/>
          <w:szCs w:val="28"/>
          <w:lang w:eastAsia="ru-RU"/>
        </w:rPr>
      </w:pPr>
      <w:r>
        <w:rPr>
          <w:rFonts w:eastAsia="Times New Roman" w:cs="Times New Roman"/>
          <w:szCs w:val="28"/>
          <w:lang w:eastAsia="ru-RU"/>
        </w:rPr>
        <w:t xml:space="preserve">9.1.3. </w:t>
      </w:r>
      <w:r w:rsidR="009001C4">
        <w:rPr>
          <w:rFonts w:eastAsia="Times New Roman" w:cs="Times New Roman"/>
          <w:szCs w:val="28"/>
          <w:lang w:eastAsia="ru-RU"/>
        </w:rPr>
        <w:t>Абзац третий т</w:t>
      </w:r>
      <w:r w:rsidR="00796B54">
        <w:rPr>
          <w:rFonts w:eastAsia="Times New Roman" w:cs="Times New Roman"/>
          <w:szCs w:val="28"/>
          <w:lang w:eastAsia="ru-RU"/>
        </w:rPr>
        <w:t>екст</w:t>
      </w:r>
      <w:r w:rsidR="009001C4">
        <w:rPr>
          <w:rFonts w:eastAsia="Times New Roman" w:cs="Times New Roman"/>
          <w:szCs w:val="28"/>
          <w:lang w:eastAsia="ru-RU"/>
        </w:rPr>
        <w:t>а</w:t>
      </w:r>
      <w:r w:rsidR="00796B54">
        <w:rPr>
          <w:rFonts w:eastAsia="Times New Roman" w:cs="Times New Roman"/>
          <w:szCs w:val="28"/>
          <w:lang w:eastAsia="ru-RU"/>
        </w:rPr>
        <w:t xml:space="preserve"> направления расходов "30040 </w:t>
      </w:r>
      <w:r w:rsidR="00796B54" w:rsidRPr="00796B54">
        <w:rPr>
          <w:rFonts w:eastAsia="Times New Roman" w:cs="Times New Roman"/>
          <w:szCs w:val="28"/>
          <w:lang w:eastAsia="ru-RU"/>
        </w:rPr>
        <w:t xml:space="preserve">Компенсация </w:t>
      </w:r>
      <w:r w:rsidR="009001C4">
        <w:rPr>
          <w:rFonts w:eastAsia="Times New Roman" w:cs="Times New Roman"/>
          <w:szCs w:val="28"/>
          <w:lang w:eastAsia="ru-RU"/>
        </w:rPr>
        <w:t xml:space="preserve">                               </w:t>
      </w:r>
      <w:r w:rsidR="00796B54" w:rsidRPr="00796B54">
        <w:rPr>
          <w:rFonts w:eastAsia="Times New Roman" w:cs="Times New Roman"/>
          <w:szCs w:val="28"/>
          <w:lang w:eastAsia="ru-RU"/>
        </w:rPr>
        <w:t xml:space="preserve">в возмещение вреда гражданам, подвергшимся воздействию радиации вследствие радиационных аварий, в соответствии с Законом Российской Федерации </w:t>
      </w:r>
      <w:r w:rsidR="009001C4">
        <w:rPr>
          <w:rFonts w:eastAsia="Times New Roman" w:cs="Times New Roman"/>
          <w:szCs w:val="28"/>
          <w:lang w:eastAsia="ru-RU"/>
        </w:rPr>
        <w:t xml:space="preserve">                                      </w:t>
      </w:r>
      <w:r w:rsidR="00796B54" w:rsidRPr="00796B54">
        <w:rPr>
          <w:rFonts w:eastAsia="Times New Roman" w:cs="Times New Roman"/>
          <w:szCs w:val="28"/>
          <w:lang w:eastAsia="ru-RU"/>
        </w:rPr>
        <w:t xml:space="preserve">от 15 мая 1991 года </w:t>
      </w:r>
      <w:r w:rsidR="00796B54">
        <w:rPr>
          <w:rFonts w:eastAsia="Times New Roman" w:cs="Times New Roman"/>
          <w:szCs w:val="28"/>
          <w:lang w:eastAsia="ru-RU"/>
        </w:rPr>
        <w:t>№</w:t>
      </w:r>
      <w:r w:rsidR="00796B54" w:rsidRPr="00796B54">
        <w:rPr>
          <w:rFonts w:eastAsia="Times New Roman" w:cs="Times New Roman"/>
          <w:szCs w:val="28"/>
          <w:lang w:eastAsia="ru-RU"/>
        </w:rPr>
        <w:t xml:space="preserve"> 1244-I "О социальной защите граждан, подвергшихся воздействию радиации вследствие катастрофы на Чернобыльской АЭС"</w:t>
      </w:r>
      <w:r w:rsidR="00796B54">
        <w:rPr>
          <w:rFonts w:eastAsia="Times New Roman" w:cs="Times New Roman"/>
          <w:szCs w:val="28"/>
          <w:lang w:eastAsia="ru-RU"/>
        </w:rPr>
        <w:t xml:space="preserve"> изложить </w:t>
      </w:r>
      <w:r w:rsidR="009001C4">
        <w:rPr>
          <w:rFonts w:eastAsia="Times New Roman" w:cs="Times New Roman"/>
          <w:szCs w:val="28"/>
          <w:lang w:eastAsia="ru-RU"/>
        </w:rPr>
        <w:t xml:space="preserve">                     </w:t>
      </w:r>
      <w:r w:rsidR="00796B54">
        <w:rPr>
          <w:rFonts w:eastAsia="Times New Roman" w:cs="Times New Roman"/>
          <w:szCs w:val="28"/>
          <w:lang w:eastAsia="ru-RU"/>
        </w:rPr>
        <w:t>в следующей редакции:</w:t>
      </w:r>
    </w:p>
    <w:p w14:paraId="7000CC17" w14:textId="5F50E061" w:rsidR="009001C4" w:rsidRDefault="009001C4" w:rsidP="00E940E2">
      <w:pPr>
        <w:spacing w:after="10"/>
        <w:rPr>
          <w:rFonts w:eastAsia="Times New Roman" w:cs="Times New Roman"/>
          <w:szCs w:val="28"/>
          <w:lang w:eastAsia="ru-RU"/>
        </w:rPr>
      </w:pPr>
      <w:r>
        <w:rPr>
          <w:rFonts w:eastAsia="Times New Roman" w:cs="Times New Roman"/>
          <w:szCs w:val="28"/>
          <w:lang w:eastAsia="ru-RU"/>
        </w:rPr>
        <w:t>"</w:t>
      </w:r>
      <w:r w:rsidRPr="009001C4">
        <w:rPr>
          <w:rFonts w:eastAsia="Times New Roman" w:cs="Times New Roman"/>
          <w:szCs w:val="28"/>
          <w:lang w:eastAsia="ru-RU"/>
        </w:rPr>
        <w:t xml:space="preserve">По данному направлению расходов также отражаются расходы федерального бюджета на </w:t>
      </w:r>
      <w:r>
        <w:rPr>
          <w:rFonts w:eastAsia="Times New Roman" w:cs="Times New Roman"/>
          <w:szCs w:val="28"/>
          <w:lang w:eastAsia="ru-RU"/>
        </w:rPr>
        <w:t xml:space="preserve">выплату компенсации в возмещение вреда </w:t>
      </w:r>
      <w:r w:rsidRPr="009001C4">
        <w:rPr>
          <w:rFonts w:eastAsia="Times New Roman" w:cs="Times New Roman"/>
          <w:szCs w:val="28"/>
          <w:lang w:eastAsia="ru-RU"/>
        </w:rPr>
        <w:t xml:space="preserve">гражданам, подвергшимся воздействию радиации вследствие катастрофы на Чернобыльской АЭС, из числа вышедших на пенсию сотрудников федеральных органов исполнительной власти, </w:t>
      </w:r>
      <w:r>
        <w:rPr>
          <w:rFonts w:eastAsia="Times New Roman" w:cs="Times New Roman"/>
          <w:szCs w:val="28"/>
          <w:lang w:eastAsia="ru-RU"/>
        </w:rPr>
        <w:t xml:space="preserve">                     </w:t>
      </w:r>
      <w:r w:rsidRPr="009001C4">
        <w:rPr>
          <w:rFonts w:eastAsia="Times New Roman" w:cs="Times New Roman"/>
          <w:szCs w:val="28"/>
          <w:lang w:eastAsia="ru-RU"/>
        </w:rPr>
        <w:t xml:space="preserve">в которых законодательством Российской Федерации предусмотрена военная </w:t>
      </w:r>
      <w:r>
        <w:rPr>
          <w:rFonts w:eastAsia="Times New Roman" w:cs="Times New Roman"/>
          <w:szCs w:val="28"/>
          <w:lang w:eastAsia="ru-RU"/>
        </w:rPr>
        <w:t xml:space="preserve">                              </w:t>
      </w:r>
      <w:r w:rsidRPr="009001C4">
        <w:rPr>
          <w:rFonts w:eastAsia="Times New Roman" w:cs="Times New Roman"/>
          <w:szCs w:val="28"/>
          <w:lang w:eastAsia="ru-RU"/>
        </w:rPr>
        <w:t>и приравненная к ней служба, а также расходы по финансовому обеспечению указанных выплат по исковым требованиям граждан на основании решения суда.</w:t>
      </w:r>
      <w:r>
        <w:rPr>
          <w:rFonts w:eastAsia="Times New Roman" w:cs="Times New Roman"/>
          <w:szCs w:val="28"/>
          <w:lang w:eastAsia="ru-RU"/>
        </w:rPr>
        <w:t>";</w:t>
      </w:r>
    </w:p>
    <w:p w14:paraId="69A28112" w14:textId="3CBCCAEB" w:rsidR="00E940E2" w:rsidRPr="00E940E2" w:rsidRDefault="00796B54" w:rsidP="00E940E2">
      <w:pPr>
        <w:spacing w:after="10"/>
        <w:rPr>
          <w:rFonts w:eastAsia="Times New Roman" w:cs="Times New Roman"/>
          <w:szCs w:val="28"/>
          <w:lang w:eastAsia="ru-RU"/>
        </w:rPr>
      </w:pPr>
      <w:r>
        <w:rPr>
          <w:rFonts w:eastAsia="Times New Roman" w:cs="Times New Roman"/>
          <w:szCs w:val="28"/>
          <w:lang w:eastAsia="ru-RU"/>
        </w:rPr>
        <w:t xml:space="preserve">9.1.4. </w:t>
      </w:r>
      <w:r w:rsidR="00E940E2" w:rsidRPr="00E940E2">
        <w:rPr>
          <w:rFonts w:eastAsia="Times New Roman" w:cs="Times New Roman"/>
          <w:szCs w:val="28"/>
          <w:lang w:eastAsia="ru-RU"/>
        </w:rPr>
        <w:t xml:space="preserve">Текст направления расходов "30140 Возмещение федеральными органами исполнительной власти, федеральными государственными органами расходов </w:t>
      </w:r>
      <w:r w:rsidR="00DE65E9">
        <w:rPr>
          <w:rFonts w:eastAsia="Times New Roman" w:cs="Times New Roman"/>
          <w:szCs w:val="28"/>
          <w:lang w:eastAsia="ru-RU"/>
        </w:rPr>
        <w:t xml:space="preserve">                          </w:t>
      </w:r>
      <w:r w:rsidR="00E940E2" w:rsidRPr="00E940E2">
        <w:rPr>
          <w:rFonts w:eastAsia="Times New Roman" w:cs="Times New Roman"/>
          <w:szCs w:val="28"/>
          <w:lang w:eastAsia="ru-RU"/>
        </w:rPr>
        <w:t xml:space="preserve">на погребение" </w:t>
      </w:r>
      <w:r w:rsidR="00DE65E9">
        <w:rPr>
          <w:rFonts w:eastAsia="Times New Roman" w:cs="Times New Roman"/>
          <w:szCs w:val="28"/>
          <w:lang w:eastAsia="ru-RU"/>
        </w:rPr>
        <w:t>изложить в следующей редакции</w:t>
      </w:r>
      <w:r w:rsidR="00E940E2" w:rsidRPr="00E940E2">
        <w:rPr>
          <w:rFonts w:eastAsia="Times New Roman" w:cs="Times New Roman"/>
          <w:szCs w:val="28"/>
          <w:lang w:eastAsia="ru-RU"/>
        </w:rPr>
        <w:t>:</w:t>
      </w:r>
    </w:p>
    <w:p w14:paraId="1A3E6CFA" w14:textId="63822667" w:rsidR="00DE65E9" w:rsidRDefault="00DE65E9" w:rsidP="00864C42">
      <w:pPr>
        <w:spacing w:after="10"/>
        <w:rPr>
          <w:rFonts w:eastAsia="Times New Roman" w:cs="Times New Roman"/>
          <w:szCs w:val="28"/>
          <w:lang w:eastAsia="ru-RU"/>
        </w:rPr>
      </w:pPr>
      <w:r w:rsidRPr="00DE65E9">
        <w:rPr>
          <w:rFonts w:eastAsia="Times New Roman" w:cs="Times New Roman"/>
          <w:szCs w:val="28"/>
          <w:lang w:eastAsia="ru-RU"/>
        </w:rPr>
        <w:t xml:space="preserve">По данному направлению расходов отражаются расходы федерального бюджета на финансовое обеспечение возмещения федеральными органами исполнительной власти, федеральными государственными органами расходов </w:t>
      </w:r>
      <w:r w:rsidR="009D0C36">
        <w:rPr>
          <w:rFonts w:eastAsia="Times New Roman" w:cs="Times New Roman"/>
          <w:szCs w:val="28"/>
          <w:lang w:eastAsia="ru-RU"/>
        </w:rPr>
        <w:t xml:space="preserve">                         </w:t>
      </w:r>
      <w:r w:rsidRPr="00DE65E9">
        <w:rPr>
          <w:rFonts w:eastAsia="Times New Roman" w:cs="Times New Roman"/>
          <w:szCs w:val="28"/>
          <w:lang w:eastAsia="ru-RU"/>
        </w:rPr>
        <w:t xml:space="preserve">на погребение в соответствии с Федеральным законом от 12 января 1996 года </w:t>
      </w:r>
      <w:r>
        <w:rPr>
          <w:rFonts w:eastAsia="Times New Roman" w:cs="Times New Roman"/>
          <w:szCs w:val="28"/>
          <w:lang w:eastAsia="ru-RU"/>
        </w:rPr>
        <w:t>№</w:t>
      </w:r>
      <w:r w:rsidRPr="00DE65E9">
        <w:rPr>
          <w:rFonts w:eastAsia="Times New Roman" w:cs="Times New Roman"/>
          <w:szCs w:val="28"/>
          <w:lang w:eastAsia="ru-RU"/>
        </w:rPr>
        <w:t xml:space="preserve"> 8-ФЗ "О погребении и похоронном деле", в том числе на оплату </w:t>
      </w:r>
      <w:r>
        <w:rPr>
          <w:rFonts w:eastAsia="Times New Roman" w:cs="Times New Roman"/>
          <w:szCs w:val="28"/>
          <w:lang w:eastAsia="ru-RU"/>
        </w:rPr>
        <w:t xml:space="preserve">услуг по погребению                          </w:t>
      </w:r>
      <w:r w:rsidRPr="00DE65E9">
        <w:rPr>
          <w:rFonts w:eastAsia="Times New Roman" w:cs="Times New Roman"/>
          <w:szCs w:val="28"/>
          <w:lang w:eastAsia="ru-RU"/>
        </w:rPr>
        <w:t xml:space="preserve">и </w:t>
      </w:r>
      <w:r>
        <w:rPr>
          <w:rFonts w:eastAsia="Times New Roman" w:cs="Times New Roman"/>
          <w:szCs w:val="28"/>
          <w:lang w:eastAsia="ru-RU"/>
        </w:rPr>
        <w:t xml:space="preserve">компенсацию расходов на изготовление намогильных сооружений (надгробий) </w:t>
      </w:r>
      <w:r w:rsidR="00497E58">
        <w:rPr>
          <w:rFonts w:eastAsia="Times New Roman" w:cs="Times New Roman"/>
          <w:szCs w:val="28"/>
          <w:lang w:eastAsia="ru-RU"/>
        </w:rPr>
        <w:t xml:space="preserve">                   </w:t>
      </w:r>
      <w:r>
        <w:rPr>
          <w:rFonts w:eastAsia="Times New Roman" w:cs="Times New Roman"/>
          <w:szCs w:val="28"/>
          <w:lang w:eastAsia="ru-RU"/>
        </w:rPr>
        <w:t>и их установку</w:t>
      </w:r>
      <w:r w:rsidR="00864C42">
        <w:rPr>
          <w:rFonts w:eastAsia="Times New Roman" w:cs="Times New Roman"/>
          <w:szCs w:val="28"/>
          <w:lang w:eastAsia="ru-RU"/>
        </w:rPr>
        <w:t xml:space="preserve"> </w:t>
      </w:r>
      <w:r w:rsidRPr="00DE65E9">
        <w:rPr>
          <w:rFonts w:eastAsia="Times New Roman" w:cs="Times New Roman"/>
          <w:szCs w:val="28"/>
          <w:lang w:eastAsia="ru-RU"/>
        </w:rPr>
        <w:t xml:space="preserve">сотрудникам федеральных органов исполнительной власти, федеральных государственных органов, в которых законодательством Российской Федерации предусмотрена военная и приравненная к ней служба, </w:t>
      </w:r>
      <w:r w:rsidR="00864C42" w:rsidRPr="001E6EBE">
        <w:rPr>
          <w:rFonts w:eastAsia="Times New Roman" w:cs="Times New Roman"/>
          <w:szCs w:val="28"/>
          <w:lang w:eastAsia="ru-RU"/>
        </w:rPr>
        <w:t>граждан</w:t>
      </w:r>
      <w:r w:rsidR="00864C42">
        <w:rPr>
          <w:rFonts w:eastAsia="Times New Roman" w:cs="Times New Roman"/>
          <w:szCs w:val="28"/>
          <w:lang w:eastAsia="ru-RU"/>
        </w:rPr>
        <w:t>ам</w:t>
      </w:r>
      <w:r w:rsidR="00864C42" w:rsidRPr="001E6EBE">
        <w:rPr>
          <w:rFonts w:eastAsia="Times New Roman" w:cs="Times New Roman"/>
          <w:szCs w:val="28"/>
          <w:lang w:eastAsia="ru-RU"/>
        </w:rPr>
        <w:t>, пребывавши</w:t>
      </w:r>
      <w:r w:rsidR="00864C42">
        <w:rPr>
          <w:rFonts w:eastAsia="Times New Roman" w:cs="Times New Roman"/>
          <w:szCs w:val="28"/>
          <w:lang w:eastAsia="ru-RU"/>
        </w:rPr>
        <w:t>м</w:t>
      </w:r>
      <w:r w:rsidR="00864C42" w:rsidRPr="001E6EBE">
        <w:rPr>
          <w:rFonts w:eastAsia="Times New Roman" w:cs="Times New Roman"/>
          <w:szCs w:val="28"/>
          <w:lang w:eastAsia="ru-RU"/>
        </w:rPr>
        <w:t xml:space="preserve"> в добровольческих формированиях</w:t>
      </w:r>
      <w:r w:rsidR="00864C42">
        <w:rPr>
          <w:rFonts w:eastAsia="Times New Roman" w:cs="Times New Roman"/>
          <w:szCs w:val="28"/>
          <w:lang w:eastAsia="ru-RU"/>
        </w:rPr>
        <w:t>,</w:t>
      </w:r>
      <w:r w:rsidR="00864C42" w:rsidRPr="00DE65E9">
        <w:rPr>
          <w:rFonts w:eastAsia="Times New Roman" w:cs="Times New Roman"/>
          <w:szCs w:val="28"/>
          <w:lang w:eastAsia="ru-RU"/>
        </w:rPr>
        <w:t xml:space="preserve"> </w:t>
      </w:r>
      <w:r w:rsidRPr="00DE65E9">
        <w:rPr>
          <w:rFonts w:eastAsia="Times New Roman" w:cs="Times New Roman"/>
          <w:szCs w:val="28"/>
          <w:lang w:eastAsia="ru-RU"/>
        </w:rPr>
        <w:t>умершим, погибшим при прохождении военной службы (военных сборов</w:t>
      </w:r>
      <w:r w:rsidR="007141E8" w:rsidRPr="007141E8">
        <w:rPr>
          <w:rFonts w:eastAsia="Times New Roman" w:cs="Times New Roman"/>
          <w:szCs w:val="28"/>
          <w:lang w:eastAsia="ru-RU"/>
        </w:rPr>
        <w:t>, службы, выполнении отдельных задач в области обороны в составе добровольческих формирований</w:t>
      </w:r>
      <w:r w:rsidRPr="00DE65E9">
        <w:rPr>
          <w:rFonts w:eastAsia="Times New Roman" w:cs="Times New Roman"/>
          <w:szCs w:val="28"/>
          <w:lang w:eastAsia="ru-RU"/>
        </w:rPr>
        <w:t xml:space="preserve">) или умершим </w:t>
      </w:r>
      <w:r w:rsidR="007141E8">
        <w:rPr>
          <w:rFonts w:eastAsia="Times New Roman" w:cs="Times New Roman"/>
          <w:szCs w:val="28"/>
          <w:lang w:eastAsia="ru-RU"/>
        </w:rPr>
        <w:t xml:space="preserve">                  </w:t>
      </w:r>
      <w:r w:rsidRPr="00DE65E9">
        <w:rPr>
          <w:rFonts w:eastAsia="Times New Roman" w:cs="Times New Roman"/>
          <w:szCs w:val="28"/>
          <w:lang w:eastAsia="ru-RU"/>
        </w:rPr>
        <w:t xml:space="preserve">в результате увечья (ранения, травмы, контузии), заболевания в мирное время, а также уволенным </w:t>
      </w:r>
      <w:r w:rsidR="00864C42">
        <w:rPr>
          <w:rFonts w:eastAsia="Times New Roman" w:cs="Times New Roman"/>
          <w:szCs w:val="28"/>
          <w:lang w:eastAsia="ru-RU"/>
        </w:rPr>
        <w:t>из их числа</w:t>
      </w:r>
      <w:r w:rsidR="001E6EBE">
        <w:rPr>
          <w:rFonts w:eastAsia="Times New Roman" w:cs="Times New Roman"/>
          <w:szCs w:val="28"/>
          <w:lang w:eastAsia="ru-RU"/>
        </w:rPr>
        <w:t>.</w:t>
      </w:r>
    </w:p>
    <w:p w14:paraId="67E779B3" w14:textId="130824F9" w:rsidR="00E940E2" w:rsidRPr="00E940E2" w:rsidRDefault="00E940E2" w:rsidP="00E940E2">
      <w:pPr>
        <w:spacing w:after="10"/>
        <w:rPr>
          <w:rFonts w:eastAsia="Times New Roman" w:cs="Times New Roman"/>
          <w:szCs w:val="28"/>
          <w:lang w:eastAsia="ru-RU"/>
        </w:rPr>
      </w:pPr>
      <w:r w:rsidRPr="00E940E2">
        <w:rPr>
          <w:rFonts w:eastAsia="Times New Roman" w:cs="Times New Roman"/>
          <w:szCs w:val="28"/>
          <w:lang w:eastAsia="ru-RU"/>
        </w:rPr>
        <w:t>По данному направлению расходов также отражаются расходы федерального бюджета на выплату в соответствии с постановлением Правительства Российской Федерации от 22 сентября 1993 г</w:t>
      </w:r>
      <w:r w:rsidR="00DE65E9">
        <w:rPr>
          <w:rFonts w:eastAsia="Times New Roman" w:cs="Times New Roman"/>
          <w:szCs w:val="28"/>
          <w:lang w:eastAsia="ru-RU"/>
        </w:rPr>
        <w:t>ода</w:t>
      </w:r>
      <w:r w:rsidR="00DE65E9" w:rsidRPr="00E940E2">
        <w:rPr>
          <w:rFonts w:eastAsia="Times New Roman" w:cs="Times New Roman"/>
          <w:szCs w:val="28"/>
          <w:lang w:eastAsia="ru-RU"/>
        </w:rPr>
        <w:t xml:space="preserve"> </w:t>
      </w:r>
      <w:r w:rsidRPr="00E940E2">
        <w:rPr>
          <w:rFonts w:eastAsia="Times New Roman" w:cs="Times New Roman"/>
          <w:szCs w:val="28"/>
          <w:lang w:eastAsia="ru-RU"/>
        </w:rPr>
        <w:t>№ 941 "О порядке исчисления выслуги лет, назначения и выплаты пенсий, компенсаций и пособий лицам, проходившим военную службу в качестве офицеров, прапорщиков, мичманов и военнослужащих сверхсрочной службы или по контракту в качестве солдат, матросов, сержантов                               и старшин либо службу в органах внутренних дел, федеральной противопожарной службе Государственной противопожарной службы, учреждениях и органах уголовно-исполнительной системы, органах принудительного исполнения Российской Федерации, войсках национальной гвардии Российской Федерации,                          и их семьям в Российской Федерации":</w:t>
      </w:r>
    </w:p>
    <w:p w14:paraId="3634C1C9" w14:textId="77777777" w:rsidR="00E940E2" w:rsidRPr="00E940E2" w:rsidRDefault="00E940E2" w:rsidP="00E940E2">
      <w:pPr>
        <w:spacing w:after="10"/>
        <w:rPr>
          <w:rFonts w:eastAsia="Times New Roman" w:cs="Times New Roman"/>
          <w:szCs w:val="28"/>
          <w:lang w:eastAsia="ru-RU"/>
        </w:rPr>
      </w:pPr>
      <w:r w:rsidRPr="00E940E2">
        <w:rPr>
          <w:rFonts w:eastAsia="Times New Roman" w:cs="Times New Roman"/>
          <w:szCs w:val="28"/>
          <w:lang w:eastAsia="ru-RU"/>
        </w:rPr>
        <w:t>пособия на погребение умерших членов семьи, находившихся на иждивении неработающих пенсионеров из числа военнослужащих, лиц рядового                                                   и начальствующего состава органов внутренних дел, федеральной противопожарной службы Государственной противопожарной службы, учреждений и органов уголовно-исполнительной системы, органов принудительного исполнения Российской Федерации, войск национальной гвардии Российской Федерации                                и членов их семей;</w:t>
      </w:r>
    </w:p>
    <w:p w14:paraId="20FB1C3B" w14:textId="77777777" w:rsidR="00E940E2" w:rsidRDefault="00E940E2" w:rsidP="00E940E2">
      <w:pPr>
        <w:spacing w:after="10"/>
        <w:rPr>
          <w:rFonts w:eastAsia="Times New Roman" w:cs="Times New Roman"/>
          <w:szCs w:val="28"/>
          <w:lang w:eastAsia="ru-RU"/>
        </w:rPr>
      </w:pPr>
      <w:r w:rsidRPr="00E940E2">
        <w:rPr>
          <w:rFonts w:eastAsia="Times New Roman" w:cs="Times New Roman"/>
          <w:szCs w:val="28"/>
          <w:lang w:eastAsia="ru-RU"/>
        </w:rPr>
        <w:t>пособия на погребение умершего пенсионера из числа военнослужащих, лиц рядового и начальствующего состава органов внутренних дел, федеральной противопожарной службы Государственной противопожарной службы, учреждений и органов уголовно-исполнительной системы, органов принудительного исполнения Российской Федерации, войск национальной гвардии Российской Федерации                                и членов их семей.";</w:t>
      </w:r>
    </w:p>
    <w:p w14:paraId="5C76BF99" w14:textId="3A7F18FC" w:rsidR="005714B1" w:rsidRPr="005714B1" w:rsidRDefault="00E940E2" w:rsidP="005714B1">
      <w:pPr>
        <w:rPr>
          <w:rFonts w:eastAsia="Times New Roman" w:cs="Times New Roman"/>
          <w:szCs w:val="28"/>
          <w:lang w:eastAsia="ru-RU"/>
        </w:rPr>
      </w:pPr>
      <w:r>
        <w:rPr>
          <w:rFonts w:eastAsia="Times New Roman" w:cs="Times New Roman"/>
          <w:szCs w:val="28"/>
          <w:lang w:eastAsia="ru-RU"/>
        </w:rPr>
        <w:t>9.1.</w:t>
      </w:r>
      <w:r w:rsidR="009D0C36">
        <w:rPr>
          <w:rFonts w:eastAsia="Times New Roman" w:cs="Times New Roman"/>
          <w:szCs w:val="28"/>
          <w:lang w:eastAsia="ru-RU"/>
        </w:rPr>
        <w:t>5</w:t>
      </w:r>
      <w:r>
        <w:rPr>
          <w:rFonts w:eastAsia="Times New Roman" w:cs="Times New Roman"/>
          <w:szCs w:val="28"/>
          <w:lang w:eastAsia="ru-RU"/>
        </w:rPr>
        <w:t xml:space="preserve">. </w:t>
      </w:r>
      <w:r w:rsidR="005714B1">
        <w:rPr>
          <w:rFonts w:eastAsia="Times New Roman" w:cs="Times New Roman"/>
          <w:szCs w:val="28"/>
          <w:lang w:eastAsia="ru-RU"/>
        </w:rPr>
        <w:t>Текст направления расходов "</w:t>
      </w:r>
      <w:r w:rsidR="005714B1" w:rsidRPr="005714B1">
        <w:rPr>
          <w:rFonts w:eastAsia="Times New Roman" w:cs="Times New Roman"/>
          <w:szCs w:val="28"/>
          <w:lang w:eastAsia="ru-RU"/>
        </w:rPr>
        <w:t xml:space="preserve">30180 Денежная компенсация за наем (поднаем) жилых помещений гражданам Российской Федерации, уволенным </w:t>
      </w:r>
      <w:r w:rsidR="005714B1">
        <w:rPr>
          <w:rFonts w:eastAsia="Times New Roman" w:cs="Times New Roman"/>
          <w:szCs w:val="28"/>
          <w:lang w:eastAsia="ru-RU"/>
        </w:rPr>
        <w:t xml:space="preserve">                                </w:t>
      </w:r>
      <w:r w:rsidR="005714B1" w:rsidRPr="005714B1">
        <w:rPr>
          <w:rFonts w:eastAsia="Times New Roman" w:cs="Times New Roman"/>
          <w:szCs w:val="28"/>
          <w:lang w:eastAsia="ru-RU"/>
        </w:rPr>
        <w:t>с военной службы, а также членам их семей</w:t>
      </w:r>
      <w:r w:rsidR="005714B1">
        <w:rPr>
          <w:rFonts w:eastAsia="Times New Roman" w:cs="Times New Roman"/>
          <w:szCs w:val="28"/>
          <w:lang w:eastAsia="ru-RU"/>
        </w:rPr>
        <w:t>" изложить в следующей редакции:</w:t>
      </w:r>
    </w:p>
    <w:p w14:paraId="52A14B50" w14:textId="77777777" w:rsidR="005714B1" w:rsidRDefault="005714B1" w:rsidP="005714B1">
      <w:pPr>
        <w:rPr>
          <w:rFonts w:eastAsia="Times New Roman" w:cs="Times New Roman"/>
          <w:szCs w:val="28"/>
          <w:lang w:eastAsia="ru-RU"/>
        </w:rPr>
      </w:pPr>
      <w:r w:rsidRPr="005714B1">
        <w:rPr>
          <w:rFonts w:eastAsia="Times New Roman" w:cs="Times New Roman"/>
          <w:szCs w:val="28"/>
          <w:lang w:eastAsia="ru-RU"/>
        </w:rPr>
        <w:t xml:space="preserve">По данному направлению расходов отражаются расходы </w:t>
      </w:r>
      <w:r>
        <w:rPr>
          <w:rFonts w:eastAsia="Times New Roman" w:cs="Times New Roman"/>
          <w:szCs w:val="28"/>
          <w:lang w:eastAsia="ru-RU"/>
        </w:rPr>
        <w:t xml:space="preserve">                                  </w:t>
      </w:r>
      <w:r w:rsidRPr="005714B1">
        <w:rPr>
          <w:rFonts w:eastAsia="Times New Roman" w:cs="Times New Roman"/>
          <w:szCs w:val="28"/>
          <w:lang w:eastAsia="ru-RU"/>
        </w:rPr>
        <w:t xml:space="preserve">федерального бюджета по выплате, в соответствии с Федеральным законом </w:t>
      </w:r>
      <w:r>
        <w:rPr>
          <w:rFonts w:eastAsia="Times New Roman" w:cs="Times New Roman"/>
          <w:szCs w:val="28"/>
          <w:lang w:eastAsia="ru-RU"/>
        </w:rPr>
        <w:t xml:space="preserve">                              </w:t>
      </w:r>
      <w:r w:rsidRPr="005714B1">
        <w:rPr>
          <w:rFonts w:eastAsia="Times New Roman" w:cs="Times New Roman"/>
          <w:szCs w:val="28"/>
          <w:lang w:eastAsia="ru-RU"/>
        </w:rPr>
        <w:t xml:space="preserve">от 27 мая 1998 года </w:t>
      </w:r>
      <w:r>
        <w:rPr>
          <w:rFonts w:eastAsia="Times New Roman" w:cs="Times New Roman"/>
          <w:szCs w:val="28"/>
          <w:lang w:eastAsia="ru-RU"/>
        </w:rPr>
        <w:t>№</w:t>
      </w:r>
      <w:r w:rsidRPr="005714B1">
        <w:rPr>
          <w:rFonts w:eastAsia="Times New Roman" w:cs="Times New Roman"/>
          <w:szCs w:val="28"/>
          <w:lang w:eastAsia="ru-RU"/>
        </w:rPr>
        <w:t xml:space="preserve"> 76-ФЗ "О статусе военнослужащих" денежной компенсации </w:t>
      </w:r>
      <w:r w:rsidR="004444C6">
        <w:rPr>
          <w:rFonts w:eastAsia="Times New Roman" w:cs="Times New Roman"/>
          <w:szCs w:val="28"/>
          <w:lang w:eastAsia="ru-RU"/>
        </w:rPr>
        <w:t xml:space="preserve">              </w:t>
      </w:r>
      <w:r w:rsidRPr="005714B1">
        <w:rPr>
          <w:rFonts w:eastAsia="Times New Roman" w:cs="Times New Roman"/>
          <w:szCs w:val="28"/>
          <w:lang w:eastAsia="ru-RU"/>
        </w:rPr>
        <w:t>за наем (поднаем) жилых помещений гражданам Российской Федерации, уволенным с военной службы</w:t>
      </w:r>
      <w:r>
        <w:rPr>
          <w:rFonts w:eastAsia="Times New Roman" w:cs="Times New Roman"/>
          <w:szCs w:val="28"/>
          <w:lang w:eastAsia="ru-RU"/>
        </w:rPr>
        <w:t xml:space="preserve"> и признанные нуждающимися в жилых помещениях</w:t>
      </w:r>
      <w:r w:rsidRPr="005714B1">
        <w:rPr>
          <w:rFonts w:eastAsia="Times New Roman" w:cs="Times New Roman"/>
          <w:szCs w:val="28"/>
          <w:lang w:eastAsia="ru-RU"/>
        </w:rPr>
        <w:t>, а также членам их семей.</w:t>
      </w:r>
      <w:r>
        <w:rPr>
          <w:rFonts w:eastAsia="Times New Roman" w:cs="Times New Roman"/>
          <w:szCs w:val="28"/>
          <w:lang w:eastAsia="ru-RU"/>
        </w:rPr>
        <w:t>";</w:t>
      </w:r>
    </w:p>
    <w:p w14:paraId="10D32A23" w14:textId="77777777" w:rsidR="00E940E2" w:rsidRPr="00E940E2" w:rsidRDefault="005714B1" w:rsidP="00E940E2">
      <w:pPr>
        <w:rPr>
          <w:rFonts w:eastAsia="Times New Roman" w:cs="Times New Roman"/>
          <w:szCs w:val="28"/>
          <w:lang w:eastAsia="ru-RU"/>
        </w:rPr>
      </w:pPr>
      <w:r>
        <w:rPr>
          <w:rFonts w:eastAsia="Times New Roman" w:cs="Times New Roman"/>
          <w:szCs w:val="28"/>
          <w:lang w:eastAsia="ru-RU"/>
        </w:rPr>
        <w:t xml:space="preserve">9.1.6. </w:t>
      </w:r>
      <w:r w:rsidR="00E940E2" w:rsidRPr="00E940E2">
        <w:rPr>
          <w:rFonts w:eastAsia="Times New Roman" w:cs="Times New Roman"/>
          <w:szCs w:val="28"/>
          <w:lang w:eastAsia="ru-RU"/>
        </w:rPr>
        <w:t xml:space="preserve">Направление расходов "30240 Выплата пособий и компенсаций членам семей погибших (умерших) военнослужащих (граждан, проходивших военные сборы, инвалидов вследствие военной травмы), а также лицам, которым установлена инвалидность вследствие военной травмы после увольнения с военной службы, </w:t>
      </w:r>
      <w:r w:rsidR="00AB06D9">
        <w:rPr>
          <w:rFonts w:eastAsia="Times New Roman" w:cs="Times New Roman"/>
          <w:szCs w:val="28"/>
          <w:lang w:eastAsia="ru-RU"/>
        </w:rPr>
        <w:t xml:space="preserve">                            </w:t>
      </w:r>
      <w:r w:rsidR="00E940E2" w:rsidRPr="00E940E2">
        <w:rPr>
          <w:rFonts w:eastAsia="Times New Roman" w:cs="Times New Roman"/>
          <w:szCs w:val="28"/>
          <w:lang w:eastAsia="ru-RU"/>
        </w:rPr>
        <w:t xml:space="preserve">и лицам, уволенным с военной службы в связи с признанием их негодными к военной службе вследствие военной травмы" изложить в следующей редакции: </w:t>
      </w:r>
    </w:p>
    <w:p w14:paraId="10042DAD" w14:textId="77777777" w:rsidR="00E940E2" w:rsidRPr="00E940E2" w:rsidRDefault="00E940E2" w:rsidP="00E940E2">
      <w:pPr>
        <w:spacing w:after="10"/>
        <w:rPr>
          <w:rFonts w:eastAsia="Times New Roman" w:cs="Times New Roman"/>
          <w:szCs w:val="28"/>
          <w:lang w:eastAsia="ru-RU"/>
        </w:rPr>
      </w:pPr>
      <w:r w:rsidRPr="00E940E2">
        <w:rPr>
          <w:rFonts w:eastAsia="Times New Roman" w:cs="Times New Roman"/>
          <w:szCs w:val="28"/>
          <w:lang w:eastAsia="ru-RU"/>
        </w:rPr>
        <w:t>"30240 Выплата ежемесячной денежной компенсации членам семей погибших (умерших) военнослужащих (граждан, проходивших военные сборы, граждан, пребывавших в добровольческих формированиях, инвалидов вследствие военной травмы, инвалидов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 а также инвалидам вследствие военной травмы, инвалидам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w:t>
      </w:r>
    </w:p>
    <w:p w14:paraId="0B58F8BA" w14:textId="77777777" w:rsidR="00E940E2" w:rsidRPr="00E940E2" w:rsidRDefault="00E940E2" w:rsidP="00E940E2">
      <w:pPr>
        <w:spacing w:after="10"/>
        <w:rPr>
          <w:rFonts w:eastAsia="Times New Roman" w:cs="Times New Roman"/>
          <w:szCs w:val="28"/>
          <w:lang w:eastAsia="ru-RU"/>
        </w:rPr>
      </w:pPr>
      <w:r w:rsidRPr="00E940E2">
        <w:rPr>
          <w:rFonts w:eastAsia="Times New Roman" w:cs="Times New Roman"/>
          <w:szCs w:val="28"/>
          <w:lang w:eastAsia="ru-RU"/>
        </w:rPr>
        <w:t>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ежемесячной денежной компенсации членам семей погибших (умерших) военнослужащих (граждан, проходивших военные сборы, граждан, пребывавших                    в добровольческих формированиях, инвалидов вследствие военной травмы, инвалидов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 а также инвалидам вследствие военной травмы, инвалидам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w:t>
      </w:r>
    </w:p>
    <w:p w14:paraId="6F4AB7DB" w14:textId="77777777" w:rsidR="00E940E2" w:rsidRPr="00E940E2" w:rsidRDefault="00E940E2" w:rsidP="00E940E2">
      <w:pPr>
        <w:spacing w:after="10"/>
        <w:rPr>
          <w:rFonts w:eastAsia="Times New Roman" w:cs="Times New Roman"/>
          <w:szCs w:val="28"/>
          <w:lang w:eastAsia="ru-RU"/>
        </w:rPr>
      </w:pPr>
      <w:r w:rsidRPr="00E940E2">
        <w:rPr>
          <w:rFonts w:eastAsia="Times New Roman" w:cs="Times New Roman"/>
          <w:szCs w:val="28"/>
          <w:lang w:eastAsia="ru-RU"/>
        </w:rPr>
        <w:t>Поступление межбюджетных трансфертов на указанные цели отражается                            по коду вида доходов 000 2 02 53024 06 0000 150 "Средства федерального бюджета, передаваемые бюджету Фонда пенсионного и социального страхования Российской Федерации на выплату ежемесячной денежной компенсации членам семей погибших (умерших) военнослужащих (граждан, проходивших военные сборы, граждан, пребывавших в добровольческих формированиях, инвалидов вследствие военной травмы, инвалидов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 а также инвалидам вследствие военной травмы, инвалидам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 классификации доходов бюджетов.</w:t>
      </w:r>
    </w:p>
    <w:p w14:paraId="207C46EB" w14:textId="77777777" w:rsidR="00E940E2" w:rsidRPr="00E940E2" w:rsidRDefault="00E940E2" w:rsidP="00E940E2">
      <w:pPr>
        <w:spacing w:after="10"/>
        <w:rPr>
          <w:rFonts w:eastAsia="Times New Roman" w:cs="Times New Roman"/>
          <w:szCs w:val="28"/>
          <w:lang w:eastAsia="ru-RU"/>
        </w:rPr>
      </w:pPr>
      <w:r w:rsidRPr="00E940E2">
        <w:rPr>
          <w:rFonts w:eastAsia="Times New Roman" w:cs="Times New Roman"/>
          <w:szCs w:val="28"/>
          <w:lang w:eastAsia="ru-RU"/>
        </w:rPr>
        <w:t>По данному направлению расходов также отражаются расходы бюджета Фонда пенсионного и социального страхования Российской Федерации на выплату ежемесячной денежной компенсации членам семей погибших (умерших) военнослужащих (граждан, проходивших военные сборы, граждан, пребывавших                      в добровольческих формированиях, инвалидов вследствие военной травмы, инвалидов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 а также инвалидам вследствие военной травмы, инвалидам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w:t>
      </w:r>
    </w:p>
    <w:p w14:paraId="5AB970AC" w14:textId="77777777" w:rsidR="00E940E2" w:rsidRPr="00E940E2" w:rsidRDefault="00E940E2" w:rsidP="00E940E2">
      <w:pPr>
        <w:spacing w:after="10"/>
        <w:rPr>
          <w:rFonts w:eastAsia="Times New Roman" w:cs="Times New Roman"/>
          <w:szCs w:val="28"/>
          <w:lang w:eastAsia="ru-RU"/>
        </w:rPr>
      </w:pPr>
      <w:r w:rsidRPr="00E940E2">
        <w:rPr>
          <w:rFonts w:eastAsia="Times New Roman" w:cs="Times New Roman"/>
          <w:szCs w:val="28"/>
          <w:lang w:eastAsia="ru-RU"/>
        </w:rPr>
        <w:t>По данному направлению расходов также отражаются расходы федерального бюджета на выплату в соответствии с частями 9, 10 и 13 статьи 3 Федерального закона от 7 ноября 2011 года № 306-ФЗ "О денежном довольствии военнослужащих                                и предоставлении им отдельных выплат":</w:t>
      </w:r>
    </w:p>
    <w:p w14:paraId="17246562" w14:textId="77777777" w:rsidR="00E940E2" w:rsidRPr="00E940E2" w:rsidRDefault="00E940E2" w:rsidP="00E940E2">
      <w:pPr>
        <w:spacing w:after="10"/>
        <w:rPr>
          <w:rFonts w:eastAsia="Times New Roman" w:cs="Times New Roman"/>
          <w:szCs w:val="28"/>
          <w:lang w:eastAsia="ru-RU"/>
        </w:rPr>
      </w:pPr>
      <w:r w:rsidRPr="00E940E2">
        <w:rPr>
          <w:rFonts w:eastAsia="Times New Roman" w:cs="Times New Roman"/>
          <w:szCs w:val="28"/>
          <w:lang w:eastAsia="ru-RU"/>
        </w:rPr>
        <w:t>ежемесячной денежной компенсации членам семьи военнослужащего (гражданина, призванного на военные сборы, гражданина, пребывающего                                      в добровольческом формировании) в случае его гибели (смерти);</w:t>
      </w:r>
    </w:p>
    <w:p w14:paraId="6A520D7B" w14:textId="77777777" w:rsidR="00E940E2" w:rsidRPr="00E940E2" w:rsidRDefault="00E940E2" w:rsidP="00E940E2">
      <w:pPr>
        <w:spacing w:after="10"/>
        <w:rPr>
          <w:rFonts w:eastAsia="Times New Roman" w:cs="Times New Roman"/>
          <w:szCs w:val="28"/>
          <w:lang w:eastAsia="ru-RU"/>
        </w:rPr>
      </w:pPr>
      <w:r w:rsidRPr="00E940E2">
        <w:rPr>
          <w:rFonts w:eastAsia="Times New Roman" w:cs="Times New Roman"/>
          <w:szCs w:val="28"/>
          <w:lang w:eastAsia="ru-RU"/>
        </w:rPr>
        <w:t>ежемесячной денежной компенсации членам семьи инвалида вследствие военной травмы, инвалида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 в случае его смерти (гибели);</w:t>
      </w:r>
    </w:p>
    <w:p w14:paraId="68DC2051" w14:textId="77777777" w:rsidR="00E940E2" w:rsidRDefault="00E940E2" w:rsidP="00E940E2">
      <w:pPr>
        <w:spacing w:after="10"/>
        <w:rPr>
          <w:rFonts w:eastAsia="Times New Roman" w:cs="Times New Roman"/>
          <w:szCs w:val="28"/>
          <w:lang w:eastAsia="ru-RU"/>
        </w:rPr>
      </w:pPr>
      <w:r w:rsidRPr="00E940E2">
        <w:rPr>
          <w:rFonts w:eastAsia="Times New Roman" w:cs="Times New Roman"/>
          <w:szCs w:val="28"/>
          <w:lang w:eastAsia="ru-RU"/>
        </w:rPr>
        <w:t>ежемесячной денежной компенсации инвалиду вследствие военной травмы, инвалиду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 в возмещение вреда, причиненного его здоровью.";</w:t>
      </w:r>
    </w:p>
    <w:p w14:paraId="5FD0AE32" w14:textId="6184CE1B" w:rsidR="00E940E2" w:rsidRPr="00E940E2" w:rsidRDefault="00E940E2" w:rsidP="00E940E2">
      <w:pPr>
        <w:spacing w:after="10"/>
        <w:rPr>
          <w:rFonts w:eastAsia="Times New Roman" w:cs="Times New Roman"/>
          <w:szCs w:val="28"/>
          <w:lang w:eastAsia="ru-RU"/>
        </w:rPr>
      </w:pPr>
      <w:r>
        <w:rPr>
          <w:rFonts w:eastAsia="Times New Roman" w:cs="Times New Roman"/>
          <w:szCs w:val="28"/>
          <w:lang w:eastAsia="ru-RU"/>
        </w:rPr>
        <w:t>9.1.</w:t>
      </w:r>
      <w:r w:rsidR="005714B1">
        <w:rPr>
          <w:rFonts w:eastAsia="Times New Roman" w:cs="Times New Roman"/>
          <w:szCs w:val="28"/>
          <w:lang w:eastAsia="ru-RU"/>
        </w:rPr>
        <w:t>7</w:t>
      </w:r>
      <w:r>
        <w:rPr>
          <w:rFonts w:eastAsia="Times New Roman" w:cs="Times New Roman"/>
          <w:szCs w:val="28"/>
          <w:lang w:eastAsia="ru-RU"/>
        </w:rPr>
        <w:t xml:space="preserve">. </w:t>
      </w:r>
      <w:r w:rsidR="00363BE4">
        <w:rPr>
          <w:rFonts w:eastAsia="Times New Roman" w:cs="Times New Roman"/>
          <w:szCs w:val="28"/>
          <w:lang w:eastAsia="ru-RU"/>
        </w:rPr>
        <w:t>Н</w:t>
      </w:r>
      <w:r w:rsidRPr="00E940E2">
        <w:rPr>
          <w:rFonts w:eastAsia="Times New Roman" w:cs="Times New Roman"/>
          <w:szCs w:val="28"/>
          <w:lang w:eastAsia="ru-RU"/>
        </w:rPr>
        <w:t>аправлени</w:t>
      </w:r>
      <w:r w:rsidR="00252520">
        <w:rPr>
          <w:rFonts w:eastAsia="Times New Roman" w:cs="Times New Roman"/>
          <w:szCs w:val="28"/>
          <w:lang w:eastAsia="ru-RU"/>
        </w:rPr>
        <w:t>е</w:t>
      </w:r>
      <w:r w:rsidRPr="00E940E2">
        <w:rPr>
          <w:rFonts w:eastAsia="Times New Roman" w:cs="Times New Roman"/>
          <w:szCs w:val="28"/>
          <w:lang w:eastAsia="ru-RU"/>
        </w:rPr>
        <w:t xml:space="preserve"> расходов "30250 Пособия лицам, являвшимся сотрудниками органов внутренних дел, получившим телесные повреждения, исключающие возможность дальнейшего прохождения службы, а также семьям и иждивенцам сотрудников органов внутренних дел, погибших (умерших) в связи с осуществлением служебной деятельности" изложить в следующей редакции:</w:t>
      </w:r>
    </w:p>
    <w:p w14:paraId="63B7AE25" w14:textId="77777777" w:rsidR="00252520" w:rsidRDefault="00E940E2" w:rsidP="00E940E2">
      <w:pPr>
        <w:spacing w:after="10"/>
        <w:rPr>
          <w:rFonts w:eastAsia="Times New Roman" w:cs="Times New Roman"/>
          <w:szCs w:val="28"/>
          <w:lang w:eastAsia="ru-RU"/>
        </w:rPr>
      </w:pPr>
      <w:r w:rsidRPr="00E940E2">
        <w:rPr>
          <w:rFonts w:eastAsia="Times New Roman" w:cs="Times New Roman"/>
          <w:szCs w:val="28"/>
          <w:lang w:eastAsia="ru-RU"/>
        </w:rPr>
        <w:t>"30250 Пособия лицам, проходившим службу в органах внутренних дел Российской Федерации, войсках национальной гвардии Российской Федерации                         и имевшим специальные звания полиции, получившим телесные повреждения, исключающие возможность дальнейшего прохождения службы, а также семьям                        и иждивенцам лиц, проходивших службу в органах внутренних дел Российской Федерации, войсках национальной гвардии Российской Федерации и имевших специальные звания полиции, погибших (умерших) в связи с осуществлением служебной деятельности</w:t>
      </w:r>
    </w:p>
    <w:p w14:paraId="18A0B68F" w14:textId="77777777" w:rsidR="00252520" w:rsidRPr="00252520" w:rsidRDefault="00252520" w:rsidP="00252520">
      <w:pPr>
        <w:spacing w:after="10"/>
        <w:rPr>
          <w:rFonts w:eastAsia="Times New Roman" w:cs="Times New Roman"/>
          <w:szCs w:val="28"/>
          <w:lang w:eastAsia="ru-RU"/>
        </w:rPr>
      </w:pPr>
      <w:r w:rsidRPr="00252520">
        <w:rPr>
          <w:rFonts w:eastAsia="Times New Roman" w:cs="Times New Roman"/>
          <w:szCs w:val="28"/>
          <w:lang w:eastAsia="ru-RU"/>
        </w:rPr>
        <w:t xml:space="preserve">По данному направлению расходов отражаются расходы </w:t>
      </w:r>
      <w:r>
        <w:rPr>
          <w:rFonts w:eastAsia="Times New Roman" w:cs="Times New Roman"/>
          <w:szCs w:val="28"/>
          <w:lang w:eastAsia="ru-RU"/>
        </w:rPr>
        <w:t xml:space="preserve">                                  </w:t>
      </w:r>
      <w:r w:rsidRPr="00252520">
        <w:rPr>
          <w:rFonts w:eastAsia="Times New Roman" w:cs="Times New Roman"/>
          <w:szCs w:val="28"/>
          <w:lang w:eastAsia="ru-RU"/>
        </w:rPr>
        <w:t>федерального бюджета, предусмотренные в соответствии с Федеральным законом</w:t>
      </w:r>
      <w:r>
        <w:rPr>
          <w:rFonts w:eastAsia="Times New Roman" w:cs="Times New Roman"/>
          <w:szCs w:val="28"/>
          <w:lang w:eastAsia="ru-RU"/>
        </w:rPr>
        <w:t xml:space="preserve">              </w:t>
      </w:r>
      <w:r w:rsidRPr="00252520">
        <w:rPr>
          <w:rFonts w:eastAsia="Times New Roman" w:cs="Times New Roman"/>
          <w:szCs w:val="28"/>
          <w:lang w:eastAsia="ru-RU"/>
        </w:rPr>
        <w:t xml:space="preserve"> от 7 февраля 2011 года </w:t>
      </w:r>
      <w:r>
        <w:rPr>
          <w:rFonts w:eastAsia="Times New Roman" w:cs="Times New Roman"/>
          <w:szCs w:val="28"/>
          <w:lang w:eastAsia="ru-RU"/>
        </w:rPr>
        <w:t>№</w:t>
      </w:r>
      <w:r w:rsidRPr="00252520">
        <w:rPr>
          <w:rFonts w:eastAsia="Times New Roman" w:cs="Times New Roman"/>
          <w:szCs w:val="28"/>
          <w:lang w:eastAsia="ru-RU"/>
        </w:rPr>
        <w:t xml:space="preserve"> 3-ФЗ "О полиции", на выплату пособи</w:t>
      </w:r>
      <w:r>
        <w:rPr>
          <w:rFonts w:eastAsia="Times New Roman" w:cs="Times New Roman"/>
          <w:szCs w:val="28"/>
          <w:lang w:eastAsia="ru-RU"/>
        </w:rPr>
        <w:t>й</w:t>
      </w:r>
      <w:r w:rsidRPr="00252520">
        <w:rPr>
          <w:rFonts w:eastAsia="Times New Roman" w:cs="Times New Roman"/>
          <w:szCs w:val="28"/>
          <w:lang w:eastAsia="ru-RU"/>
        </w:rPr>
        <w:t xml:space="preserve"> лицам, проходившим службу в органах внутренних дел Российской Федерации, войсках национальной гвардии Российской Федерации и имевшим специальные звания полиции, получившим телесные повреждения, исключающие возможность дальнейшего прох</w:t>
      </w:r>
      <w:r>
        <w:rPr>
          <w:rFonts w:eastAsia="Times New Roman" w:cs="Times New Roman"/>
          <w:szCs w:val="28"/>
          <w:lang w:eastAsia="ru-RU"/>
        </w:rPr>
        <w:t xml:space="preserve">ождения службы, а также семьям </w:t>
      </w:r>
      <w:r w:rsidRPr="00252520">
        <w:rPr>
          <w:rFonts w:eastAsia="Times New Roman" w:cs="Times New Roman"/>
          <w:szCs w:val="28"/>
          <w:lang w:eastAsia="ru-RU"/>
        </w:rPr>
        <w:t xml:space="preserve">и иждивенцам лиц, проходивших службу в органах внутренних дел Российской Федерации, войсках национальной гвардии Российской Федерации и имевших специальные звания полиции, </w:t>
      </w:r>
      <w:r w:rsidR="002A5703">
        <w:rPr>
          <w:rFonts w:eastAsia="Times New Roman" w:cs="Times New Roman"/>
          <w:szCs w:val="28"/>
          <w:lang w:eastAsia="ru-RU"/>
        </w:rPr>
        <w:t xml:space="preserve">                      </w:t>
      </w:r>
      <w:r w:rsidRPr="00252520">
        <w:rPr>
          <w:rFonts w:eastAsia="Times New Roman" w:cs="Times New Roman"/>
          <w:szCs w:val="28"/>
          <w:lang w:eastAsia="ru-RU"/>
        </w:rPr>
        <w:t>погибших (умерших) в связи с осуществлением служебной деятельности, в том числе:</w:t>
      </w:r>
    </w:p>
    <w:p w14:paraId="68883BC0" w14:textId="77777777" w:rsidR="00252520" w:rsidRPr="00252520" w:rsidRDefault="00252520" w:rsidP="00252520">
      <w:pPr>
        <w:spacing w:after="10"/>
        <w:rPr>
          <w:rFonts w:eastAsia="Times New Roman" w:cs="Times New Roman"/>
          <w:szCs w:val="28"/>
          <w:lang w:eastAsia="ru-RU"/>
        </w:rPr>
      </w:pPr>
      <w:r w:rsidRPr="00252520">
        <w:rPr>
          <w:rFonts w:eastAsia="Times New Roman" w:cs="Times New Roman"/>
          <w:szCs w:val="28"/>
          <w:lang w:eastAsia="ru-RU"/>
        </w:rPr>
        <w:t>единовременного пособия членам семьи сотрудника органов внутренних дел, войск национальной гвардии Российской Федерации и лицам, находившимся на его иждивении, в случае:</w:t>
      </w:r>
    </w:p>
    <w:p w14:paraId="4D69309B" w14:textId="37D07A2E" w:rsidR="00252520" w:rsidRPr="00252520" w:rsidRDefault="00252520" w:rsidP="00252520">
      <w:pPr>
        <w:spacing w:after="10"/>
        <w:rPr>
          <w:rFonts w:eastAsia="Times New Roman" w:cs="Times New Roman"/>
          <w:szCs w:val="28"/>
          <w:lang w:eastAsia="ru-RU"/>
        </w:rPr>
      </w:pPr>
      <w:r w:rsidRPr="00252520">
        <w:rPr>
          <w:rFonts w:eastAsia="Times New Roman" w:cs="Times New Roman"/>
          <w:szCs w:val="28"/>
          <w:lang w:eastAsia="ru-RU"/>
        </w:rPr>
        <w:t>гибели (смерти) сотрудника органов внутренних дел, войск национальной гвардии Российской Федерации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органах внутренних дел, войсках национальной гвардии Российской Федерации;</w:t>
      </w:r>
    </w:p>
    <w:p w14:paraId="577A8DD0" w14:textId="458477C2" w:rsidR="00252520" w:rsidRPr="00252520" w:rsidRDefault="00252520" w:rsidP="00252520">
      <w:pPr>
        <w:spacing w:after="10"/>
        <w:rPr>
          <w:rFonts w:eastAsia="Times New Roman" w:cs="Times New Roman"/>
          <w:szCs w:val="28"/>
          <w:lang w:eastAsia="ru-RU"/>
        </w:rPr>
      </w:pPr>
      <w:r w:rsidRPr="00252520">
        <w:rPr>
          <w:rFonts w:eastAsia="Times New Roman" w:cs="Times New Roman"/>
          <w:szCs w:val="28"/>
          <w:lang w:eastAsia="ru-RU"/>
        </w:rPr>
        <w:t xml:space="preserve">смерти гражданина Российской Федерации, наступившей в течение одного года после увольнения со службы в органах внутренних дел, войсках национальной гвардии Российской Федерации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органах внутренних дел, </w:t>
      </w:r>
      <w:r w:rsidR="00864C42" w:rsidRPr="00864C42">
        <w:rPr>
          <w:rFonts w:eastAsia="Times New Roman" w:cs="Times New Roman"/>
          <w:szCs w:val="28"/>
          <w:lang w:eastAsia="ru-RU"/>
        </w:rPr>
        <w:t>войсках национальной гвардии Российской Федерации</w:t>
      </w:r>
      <w:r w:rsidR="00864C42">
        <w:rPr>
          <w:rFonts w:eastAsia="Times New Roman" w:cs="Times New Roman"/>
          <w:szCs w:val="28"/>
          <w:lang w:eastAsia="ru-RU"/>
        </w:rPr>
        <w:t>,</w:t>
      </w:r>
      <w:r w:rsidR="00864C42" w:rsidRPr="00864C42">
        <w:rPr>
          <w:rFonts w:eastAsia="Times New Roman" w:cs="Times New Roman"/>
          <w:szCs w:val="28"/>
          <w:lang w:eastAsia="ru-RU"/>
        </w:rPr>
        <w:t xml:space="preserve"> </w:t>
      </w:r>
      <w:r w:rsidRPr="00252520">
        <w:rPr>
          <w:rFonts w:eastAsia="Times New Roman" w:cs="Times New Roman"/>
          <w:szCs w:val="28"/>
          <w:lang w:eastAsia="ru-RU"/>
        </w:rPr>
        <w:t>исключивших возможность дальнейшего прохождения службы в органах внутренних дел, войсках национальной гвардии Российской Федерации;</w:t>
      </w:r>
    </w:p>
    <w:p w14:paraId="139F46CC" w14:textId="77777777" w:rsidR="00252520" w:rsidRPr="00252520" w:rsidRDefault="00252520" w:rsidP="00252520">
      <w:pPr>
        <w:spacing w:after="10"/>
        <w:rPr>
          <w:rFonts w:eastAsia="Times New Roman" w:cs="Times New Roman"/>
          <w:szCs w:val="28"/>
          <w:lang w:eastAsia="ru-RU"/>
        </w:rPr>
      </w:pPr>
      <w:r w:rsidRPr="00252520">
        <w:rPr>
          <w:rFonts w:eastAsia="Times New Roman" w:cs="Times New Roman"/>
          <w:szCs w:val="28"/>
          <w:lang w:eastAsia="ru-RU"/>
        </w:rPr>
        <w:t>единовременного пособия при получении сотрудником органов внутренних дел</w:t>
      </w:r>
      <w:r w:rsidR="00864C42">
        <w:rPr>
          <w:rFonts w:eastAsia="Times New Roman" w:cs="Times New Roman"/>
          <w:szCs w:val="28"/>
          <w:lang w:eastAsia="ru-RU"/>
        </w:rPr>
        <w:t>,</w:t>
      </w:r>
      <w:r w:rsidR="00864C42" w:rsidRPr="00864C42">
        <w:t xml:space="preserve"> </w:t>
      </w:r>
      <w:r w:rsidR="00864C42" w:rsidRPr="00864C42">
        <w:rPr>
          <w:rFonts w:eastAsia="Times New Roman" w:cs="Times New Roman"/>
          <w:szCs w:val="28"/>
          <w:lang w:eastAsia="ru-RU"/>
        </w:rPr>
        <w:t>войск национальной гвардии Российской Федерации</w:t>
      </w:r>
      <w:r w:rsidRPr="00252520">
        <w:rPr>
          <w:rFonts w:eastAsia="Times New Roman" w:cs="Times New Roman"/>
          <w:szCs w:val="28"/>
          <w:lang w:eastAsia="ru-RU"/>
        </w:rPr>
        <w:t xml:space="preserve"> в связи с выполнением служебных обязанностей увечья или иного повреждения здоровья, исключающих возможность дальнейшего прохождения службы в органах внутренних дел, войсках национальной гвардии Российской Федерации;</w:t>
      </w:r>
    </w:p>
    <w:p w14:paraId="606BB89B" w14:textId="77777777" w:rsidR="00E940E2" w:rsidRPr="00E940E2" w:rsidRDefault="00252520" w:rsidP="00252520">
      <w:pPr>
        <w:spacing w:after="10"/>
        <w:rPr>
          <w:rFonts w:eastAsia="Times New Roman" w:cs="Times New Roman"/>
          <w:szCs w:val="28"/>
          <w:lang w:eastAsia="ru-RU"/>
        </w:rPr>
      </w:pPr>
      <w:r w:rsidRPr="00252520">
        <w:rPr>
          <w:rFonts w:eastAsia="Times New Roman" w:cs="Times New Roman"/>
          <w:szCs w:val="28"/>
          <w:lang w:eastAsia="ru-RU"/>
        </w:rPr>
        <w:t xml:space="preserve">ежемесячной денежной компенсации с последующим взысканием выплаченных сумм компенсации с виновных лиц в случае установления гражданину Российской Федерации, уволенному со службы в органах внутренних дел, </w:t>
      </w:r>
      <w:r w:rsidR="002A5703">
        <w:rPr>
          <w:rFonts w:eastAsia="Times New Roman" w:cs="Times New Roman"/>
          <w:szCs w:val="28"/>
          <w:lang w:eastAsia="ru-RU"/>
        </w:rPr>
        <w:t xml:space="preserve">                       </w:t>
      </w:r>
      <w:r w:rsidRPr="00252520">
        <w:rPr>
          <w:rFonts w:eastAsia="Times New Roman" w:cs="Times New Roman"/>
          <w:szCs w:val="28"/>
          <w:lang w:eastAsia="ru-RU"/>
        </w:rPr>
        <w:t xml:space="preserve">войсках национальной гвардии Российской Федерации инвалидности вследствие военной травмы, полученной в связи с выполнением своих служебных обязанностей </w:t>
      </w:r>
      <w:r w:rsidR="000D2BB3">
        <w:rPr>
          <w:rFonts w:eastAsia="Times New Roman" w:cs="Times New Roman"/>
          <w:szCs w:val="28"/>
          <w:lang w:eastAsia="ru-RU"/>
        </w:rPr>
        <w:t xml:space="preserve">                                </w:t>
      </w:r>
      <w:r w:rsidRPr="00252520">
        <w:rPr>
          <w:rFonts w:eastAsia="Times New Roman" w:cs="Times New Roman"/>
          <w:szCs w:val="28"/>
          <w:lang w:eastAsia="ru-RU"/>
        </w:rPr>
        <w:t xml:space="preserve">и исключившей возможность дальнейшего прохождения службы </w:t>
      </w:r>
      <w:r w:rsidR="002A5703">
        <w:rPr>
          <w:rFonts w:eastAsia="Times New Roman" w:cs="Times New Roman"/>
          <w:szCs w:val="28"/>
          <w:lang w:eastAsia="ru-RU"/>
        </w:rPr>
        <w:t xml:space="preserve">                                                     </w:t>
      </w:r>
      <w:r w:rsidRPr="00252520">
        <w:rPr>
          <w:rFonts w:eastAsia="Times New Roman" w:cs="Times New Roman"/>
          <w:szCs w:val="28"/>
          <w:lang w:eastAsia="ru-RU"/>
        </w:rPr>
        <w:t>в органах внутренних дел, войсках национальной гвардии Российской Федерации.</w:t>
      </w:r>
      <w:r w:rsidR="00363BE4">
        <w:rPr>
          <w:rFonts w:eastAsia="Times New Roman" w:cs="Times New Roman"/>
          <w:szCs w:val="28"/>
          <w:lang w:eastAsia="ru-RU"/>
        </w:rPr>
        <w:t>";</w:t>
      </w:r>
    </w:p>
    <w:p w14:paraId="1F95EA80" w14:textId="3EE3C8FC" w:rsidR="00B8312D" w:rsidRDefault="00363BE4" w:rsidP="00363BE4">
      <w:pPr>
        <w:spacing w:after="10"/>
        <w:rPr>
          <w:rFonts w:eastAsia="Times New Roman" w:cs="Times New Roman"/>
          <w:szCs w:val="28"/>
          <w:lang w:eastAsia="ru-RU"/>
        </w:rPr>
      </w:pPr>
      <w:r>
        <w:rPr>
          <w:rFonts w:eastAsia="Times New Roman" w:cs="Times New Roman"/>
          <w:szCs w:val="28"/>
          <w:lang w:eastAsia="ru-RU"/>
        </w:rPr>
        <w:t>9.1.</w:t>
      </w:r>
      <w:r w:rsidR="005714B1">
        <w:rPr>
          <w:rFonts w:eastAsia="Times New Roman" w:cs="Times New Roman"/>
          <w:szCs w:val="28"/>
          <w:lang w:eastAsia="ru-RU"/>
        </w:rPr>
        <w:t>8</w:t>
      </w:r>
      <w:r>
        <w:rPr>
          <w:rFonts w:eastAsia="Times New Roman" w:cs="Times New Roman"/>
          <w:szCs w:val="28"/>
          <w:lang w:eastAsia="ru-RU"/>
        </w:rPr>
        <w:t xml:space="preserve">. </w:t>
      </w:r>
      <w:r w:rsidR="00B8312D">
        <w:rPr>
          <w:rFonts w:eastAsia="Times New Roman" w:cs="Times New Roman"/>
          <w:szCs w:val="28"/>
          <w:lang w:eastAsia="ru-RU"/>
        </w:rPr>
        <w:t>Абзац пятый текста направления расходов "</w:t>
      </w:r>
      <w:r w:rsidR="00B8312D" w:rsidRPr="00B8312D">
        <w:rPr>
          <w:rFonts w:eastAsia="Times New Roman" w:cs="Times New Roman"/>
          <w:szCs w:val="28"/>
          <w:lang w:eastAsia="ru-RU"/>
        </w:rPr>
        <w:t>30390 Компенсационные выплаты лицам, осуществляющим уход за нетрудоспособными гражданами</w:t>
      </w:r>
      <w:r w:rsidR="00B8312D">
        <w:rPr>
          <w:rFonts w:eastAsia="Times New Roman" w:cs="Times New Roman"/>
          <w:szCs w:val="28"/>
          <w:lang w:eastAsia="ru-RU"/>
        </w:rPr>
        <w:t>" изложить в следующей редакции:</w:t>
      </w:r>
    </w:p>
    <w:p w14:paraId="55520252" w14:textId="0C560AE8" w:rsidR="00B8312D" w:rsidRDefault="00B8312D" w:rsidP="00363BE4">
      <w:pPr>
        <w:spacing w:after="10"/>
        <w:rPr>
          <w:rFonts w:eastAsia="Times New Roman" w:cs="Times New Roman"/>
          <w:szCs w:val="28"/>
          <w:lang w:eastAsia="ru-RU"/>
        </w:rPr>
      </w:pPr>
      <w:r>
        <w:rPr>
          <w:rFonts w:eastAsia="Times New Roman" w:cs="Times New Roman"/>
          <w:szCs w:val="28"/>
          <w:lang w:eastAsia="ru-RU"/>
        </w:rPr>
        <w:t>"</w:t>
      </w:r>
      <w:r w:rsidRPr="00B8312D">
        <w:rPr>
          <w:rFonts w:eastAsia="Times New Roman" w:cs="Times New Roman"/>
          <w:szCs w:val="28"/>
          <w:lang w:eastAsia="ru-RU"/>
        </w:rPr>
        <w:t xml:space="preserve">на компенсационные выплаты лицам, осуществляющим уход </w:t>
      </w:r>
      <w:r>
        <w:rPr>
          <w:rFonts w:eastAsia="Times New Roman" w:cs="Times New Roman"/>
          <w:szCs w:val="28"/>
          <w:lang w:eastAsia="ru-RU"/>
        </w:rPr>
        <w:t xml:space="preserve">                                               </w:t>
      </w:r>
      <w:r w:rsidRPr="00B8312D">
        <w:rPr>
          <w:rFonts w:eastAsia="Times New Roman" w:cs="Times New Roman"/>
          <w:szCs w:val="28"/>
          <w:lang w:eastAsia="ru-RU"/>
        </w:rPr>
        <w:t xml:space="preserve">за нетрудоспособными гражданами, </w:t>
      </w:r>
      <w:r w:rsidR="002D0B44">
        <w:rPr>
          <w:rFonts w:eastAsia="Times New Roman" w:cs="Times New Roman"/>
          <w:szCs w:val="28"/>
          <w:lang w:eastAsia="ru-RU"/>
        </w:rPr>
        <w:t>органом,</w:t>
      </w:r>
      <w:r w:rsidRPr="00B8312D">
        <w:rPr>
          <w:rFonts w:eastAsia="Times New Roman" w:cs="Times New Roman"/>
          <w:szCs w:val="28"/>
          <w:lang w:eastAsia="ru-RU"/>
        </w:rPr>
        <w:t xml:space="preserve"> назначившим и выплачивающим </w:t>
      </w:r>
      <w:r w:rsidR="002D0B44" w:rsidRPr="00B8312D">
        <w:rPr>
          <w:rFonts w:eastAsia="Times New Roman" w:cs="Times New Roman"/>
          <w:szCs w:val="28"/>
          <w:lang w:eastAsia="ru-RU"/>
        </w:rPr>
        <w:t>пенси</w:t>
      </w:r>
      <w:r w:rsidR="002D0B44">
        <w:rPr>
          <w:rFonts w:eastAsia="Times New Roman" w:cs="Times New Roman"/>
          <w:szCs w:val="28"/>
          <w:lang w:eastAsia="ru-RU"/>
        </w:rPr>
        <w:t>ю</w:t>
      </w:r>
      <w:r w:rsidR="002D0B44" w:rsidRPr="00B8312D">
        <w:rPr>
          <w:rFonts w:eastAsia="Times New Roman" w:cs="Times New Roman"/>
          <w:szCs w:val="28"/>
          <w:lang w:eastAsia="ru-RU"/>
        </w:rPr>
        <w:t xml:space="preserve"> </w:t>
      </w:r>
      <w:r w:rsidRPr="00B8312D">
        <w:rPr>
          <w:rFonts w:eastAsia="Times New Roman" w:cs="Times New Roman"/>
          <w:szCs w:val="28"/>
          <w:lang w:eastAsia="ru-RU"/>
        </w:rPr>
        <w:t>нетрудоспособному гражданину.</w:t>
      </w:r>
      <w:r>
        <w:rPr>
          <w:rFonts w:eastAsia="Times New Roman" w:cs="Times New Roman"/>
          <w:szCs w:val="28"/>
          <w:lang w:eastAsia="ru-RU"/>
        </w:rPr>
        <w:t>";</w:t>
      </w:r>
    </w:p>
    <w:p w14:paraId="462FEB1D" w14:textId="77777777" w:rsidR="00363BE4" w:rsidRPr="00363BE4" w:rsidRDefault="00B8312D" w:rsidP="0009553E">
      <w:pPr>
        <w:spacing w:line="269" w:lineRule="auto"/>
        <w:rPr>
          <w:rFonts w:eastAsia="Times New Roman" w:cs="Times New Roman"/>
          <w:szCs w:val="28"/>
          <w:lang w:eastAsia="ru-RU"/>
        </w:rPr>
      </w:pPr>
      <w:r>
        <w:rPr>
          <w:rFonts w:eastAsia="Times New Roman" w:cs="Times New Roman"/>
          <w:szCs w:val="28"/>
          <w:lang w:eastAsia="ru-RU"/>
        </w:rPr>
        <w:t xml:space="preserve">9.1.9. </w:t>
      </w:r>
      <w:r w:rsidR="00363BE4" w:rsidRPr="00363BE4">
        <w:rPr>
          <w:rFonts w:eastAsia="Times New Roman" w:cs="Times New Roman"/>
          <w:szCs w:val="28"/>
          <w:lang w:eastAsia="ru-RU"/>
        </w:rPr>
        <w:t>Направления расходов:</w:t>
      </w:r>
    </w:p>
    <w:p w14:paraId="375BA3E2" w14:textId="77777777" w:rsidR="00363BE4" w:rsidRPr="00363BE4" w:rsidRDefault="00363BE4" w:rsidP="0009553E">
      <w:pPr>
        <w:spacing w:line="269" w:lineRule="auto"/>
        <w:rPr>
          <w:rFonts w:eastAsia="Times New Roman" w:cs="Times New Roman"/>
          <w:szCs w:val="28"/>
          <w:lang w:eastAsia="ru-RU"/>
        </w:rPr>
      </w:pPr>
      <w:r w:rsidRPr="00363BE4">
        <w:rPr>
          <w:rFonts w:eastAsia="Times New Roman" w:cs="Times New Roman"/>
          <w:szCs w:val="28"/>
          <w:lang w:eastAsia="ru-RU"/>
        </w:rPr>
        <w:t>"31290 Дополнительные меры социальной поддержки семей, имеющих детей"</w:t>
      </w:r>
      <w:r w:rsidR="00BA18EF">
        <w:rPr>
          <w:rFonts w:eastAsia="Times New Roman" w:cs="Times New Roman"/>
          <w:szCs w:val="28"/>
          <w:lang w:eastAsia="ru-RU"/>
        </w:rPr>
        <w:t>;</w:t>
      </w:r>
      <w:r w:rsidRPr="00363BE4">
        <w:rPr>
          <w:rFonts w:eastAsia="Times New Roman" w:cs="Times New Roman"/>
          <w:szCs w:val="28"/>
          <w:lang w:eastAsia="ru-RU"/>
        </w:rPr>
        <w:t xml:space="preserve"> </w:t>
      </w:r>
    </w:p>
    <w:p w14:paraId="51AAE19A" w14:textId="77777777" w:rsidR="00363BE4" w:rsidRPr="00363BE4" w:rsidRDefault="00363BE4" w:rsidP="0009553E">
      <w:pPr>
        <w:spacing w:line="269" w:lineRule="auto"/>
        <w:rPr>
          <w:rFonts w:eastAsia="Times New Roman" w:cs="Times New Roman"/>
          <w:szCs w:val="28"/>
          <w:lang w:eastAsia="ru-RU"/>
        </w:rPr>
      </w:pPr>
      <w:r w:rsidRPr="00363BE4">
        <w:rPr>
          <w:rFonts w:eastAsia="Times New Roman" w:cs="Times New Roman"/>
          <w:szCs w:val="28"/>
          <w:lang w:eastAsia="ru-RU"/>
        </w:rPr>
        <w:t>"31330 Ежемесячное пособие женщинам, вставшим на учет в медицинской организации в ранние сроки беременности</w:t>
      </w:r>
    </w:p>
    <w:p w14:paraId="239DBC3F" w14:textId="77777777" w:rsidR="00E940E2" w:rsidRDefault="00363BE4" w:rsidP="0009553E">
      <w:pPr>
        <w:spacing w:line="269" w:lineRule="auto"/>
        <w:rPr>
          <w:rFonts w:eastAsia="Times New Roman" w:cs="Times New Roman"/>
          <w:szCs w:val="28"/>
          <w:lang w:eastAsia="ru-RU"/>
        </w:rPr>
      </w:pPr>
      <w:r w:rsidRPr="00363BE4">
        <w:rPr>
          <w:rFonts w:eastAsia="Times New Roman" w:cs="Times New Roman"/>
          <w:szCs w:val="28"/>
          <w:lang w:eastAsia="ru-RU"/>
        </w:rPr>
        <w:t>31340 Ежемесячное пособие на ребенка в возрасте от восьми до семнадцати лет" признать утратившими силу.</w:t>
      </w:r>
    </w:p>
    <w:p w14:paraId="754B748E" w14:textId="636D0855" w:rsidR="003A368C" w:rsidRPr="00496F29" w:rsidRDefault="00363BE4" w:rsidP="0009553E">
      <w:pPr>
        <w:spacing w:line="269" w:lineRule="auto"/>
        <w:rPr>
          <w:rFonts w:eastAsia="Times New Roman" w:cs="Times New Roman"/>
          <w:szCs w:val="28"/>
          <w:lang w:eastAsia="ru-RU"/>
        </w:rPr>
      </w:pPr>
      <w:r>
        <w:rPr>
          <w:rFonts w:eastAsia="Times New Roman" w:cs="Times New Roman"/>
          <w:szCs w:val="28"/>
          <w:lang w:eastAsia="ru-RU"/>
        </w:rPr>
        <w:t xml:space="preserve">9.2. </w:t>
      </w:r>
      <w:r w:rsidR="00496F29">
        <w:rPr>
          <w:rFonts w:eastAsia="Times New Roman" w:cs="Times New Roman"/>
          <w:szCs w:val="28"/>
          <w:lang w:eastAsia="ru-RU"/>
        </w:rPr>
        <w:t xml:space="preserve">Раздел </w:t>
      </w:r>
      <w:r w:rsidR="00496F29" w:rsidRPr="00496F29">
        <w:rPr>
          <w:rFonts w:eastAsia="Times New Roman" w:cs="Times New Roman"/>
          <w:szCs w:val="28"/>
          <w:lang w:eastAsia="ru-RU"/>
        </w:rPr>
        <w:t xml:space="preserve">II </w:t>
      </w:r>
      <w:r w:rsidR="00877DEB">
        <w:rPr>
          <w:rFonts w:eastAsia="Times New Roman" w:cs="Times New Roman"/>
          <w:szCs w:val="28"/>
          <w:lang w:eastAsia="ru-RU"/>
        </w:rPr>
        <w:t>"</w:t>
      </w:r>
      <w:r w:rsidR="00496F29" w:rsidRPr="00496F29">
        <w:rPr>
          <w:rFonts w:eastAsia="Times New Roman" w:cs="Times New Roman"/>
          <w:szCs w:val="28"/>
          <w:lang w:eastAsia="ru-RU"/>
        </w:rPr>
        <w:t>Коды направлений расхо</w:t>
      </w:r>
      <w:r w:rsidR="00496F29">
        <w:rPr>
          <w:rFonts w:eastAsia="Times New Roman" w:cs="Times New Roman"/>
          <w:szCs w:val="28"/>
          <w:lang w:eastAsia="ru-RU"/>
        </w:rPr>
        <w:t xml:space="preserve">дов бюджетов бюджетной системы </w:t>
      </w:r>
      <w:r w:rsidR="00496F29" w:rsidRPr="00496F29">
        <w:rPr>
          <w:rFonts w:eastAsia="Times New Roman" w:cs="Times New Roman"/>
          <w:szCs w:val="28"/>
          <w:lang w:eastAsia="ru-RU"/>
        </w:rPr>
        <w:t xml:space="preserve">Российской Федерации, финансовое обеспечение (софинансирование) </w:t>
      </w:r>
      <w:r w:rsidR="002A5703">
        <w:rPr>
          <w:rFonts w:eastAsia="Times New Roman" w:cs="Times New Roman"/>
          <w:szCs w:val="28"/>
          <w:lang w:eastAsia="ru-RU"/>
        </w:rPr>
        <w:t xml:space="preserve">                             </w:t>
      </w:r>
      <w:r w:rsidR="00496F29" w:rsidRPr="00496F29">
        <w:rPr>
          <w:rFonts w:eastAsia="Times New Roman" w:cs="Times New Roman"/>
          <w:szCs w:val="28"/>
          <w:lang w:eastAsia="ru-RU"/>
        </w:rPr>
        <w:t>которых осуществляется за счет межбюджетных субсидий, субвенций и иных межбюджетных трансфертов, а также межбюджетных трансфертов бюджетам государственных внебюджетных фондов, имеющих целевое назначение, предостав</w:t>
      </w:r>
      <w:r w:rsidR="00496F29">
        <w:rPr>
          <w:rFonts w:eastAsia="Times New Roman" w:cs="Times New Roman"/>
          <w:szCs w:val="28"/>
          <w:lang w:eastAsia="ru-RU"/>
        </w:rPr>
        <w:t xml:space="preserve">ляемых из федерального бюджета </w:t>
      </w:r>
      <w:r w:rsidR="00496F29" w:rsidRPr="00496F29">
        <w:rPr>
          <w:rFonts w:eastAsia="Times New Roman" w:cs="Times New Roman"/>
          <w:szCs w:val="28"/>
          <w:lang w:eastAsia="ru-RU"/>
        </w:rPr>
        <w:t>(бюджетов государственных внебюджетных фондов Российской Федерации)</w:t>
      </w:r>
      <w:r w:rsidR="00496F29">
        <w:rPr>
          <w:rFonts w:eastAsia="Times New Roman" w:cs="Times New Roman"/>
          <w:szCs w:val="28"/>
          <w:lang w:eastAsia="ru-RU"/>
        </w:rPr>
        <w:t>" изложить в следующей редакции:</w:t>
      </w:r>
    </w:p>
    <w:p w14:paraId="6AC36A36" w14:textId="77777777" w:rsidR="00DF2097" w:rsidRDefault="00DF2097" w:rsidP="0009553E">
      <w:pPr>
        <w:tabs>
          <w:tab w:val="left" w:pos="6946"/>
        </w:tabs>
        <w:spacing w:line="269" w:lineRule="auto"/>
        <w:ind w:firstLine="0"/>
        <w:rPr>
          <w:rFonts w:eastAsia="Calibri" w:cs="Times New Roman"/>
          <w:szCs w:val="28"/>
        </w:rPr>
      </w:pPr>
    </w:p>
    <w:p w14:paraId="0CFC4059" w14:textId="77777777" w:rsidR="0009553E" w:rsidRPr="004623D7" w:rsidRDefault="0009553E" w:rsidP="0009553E">
      <w:pPr>
        <w:tabs>
          <w:tab w:val="left" w:pos="6946"/>
        </w:tabs>
        <w:spacing w:line="269" w:lineRule="auto"/>
        <w:ind w:firstLine="0"/>
        <w:rPr>
          <w:rFonts w:eastAsia="Calibri" w:cs="Times New Roman"/>
          <w:szCs w:val="28"/>
        </w:rPr>
      </w:pPr>
    </w:p>
    <w:p w14:paraId="5087718A" w14:textId="77777777" w:rsidR="00550805" w:rsidRPr="004623D7" w:rsidRDefault="00496F29" w:rsidP="0009553E">
      <w:pPr>
        <w:spacing w:line="269" w:lineRule="auto"/>
        <w:ind w:firstLine="0"/>
        <w:jc w:val="center"/>
        <w:rPr>
          <w:rFonts w:eastAsia="Calibri" w:cs="Times New Roman"/>
          <w:b/>
          <w:szCs w:val="28"/>
        </w:rPr>
      </w:pPr>
      <w:r>
        <w:rPr>
          <w:rFonts w:eastAsia="Calibri" w:cs="Times New Roman"/>
          <w:b/>
          <w:szCs w:val="28"/>
        </w:rPr>
        <w:t>"</w:t>
      </w:r>
      <w:r w:rsidR="00550805" w:rsidRPr="004623D7">
        <w:rPr>
          <w:rFonts w:eastAsia="Calibri" w:cs="Times New Roman"/>
          <w:b/>
          <w:szCs w:val="28"/>
          <w:lang w:val="en-US"/>
        </w:rPr>
        <w:t>II</w:t>
      </w:r>
      <w:r w:rsidR="00550805" w:rsidRPr="004623D7">
        <w:rPr>
          <w:rFonts w:eastAsia="Calibri" w:cs="Times New Roman"/>
          <w:b/>
          <w:szCs w:val="28"/>
        </w:rPr>
        <w:t xml:space="preserve">. Коды направлений расходов бюджетов бюджетной системы </w:t>
      </w:r>
    </w:p>
    <w:p w14:paraId="771BABE6" w14:textId="77777777" w:rsidR="00550805" w:rsidRPr="004623D7" w:rsidRDefault="00550805" w:rsidP="0009553E">
      <w:pPr>
        <w:spacing w:line="269" w:lineRule="auto"/>
        <w:ind w:firstLine="0"/>
        <w:jc w:val="center"/>
        <w:rPr>
          <w:rFonts w:eastAsia="Calibri" w:cs="Times New Roman"/>
          <w:b/>
          <w:szCs w:val="28"/>
        </w:rPr>
      </w:pPr>
      <w:r w:rsidRPr="004623D7">
        <w:rPr>
          <w:rFonts w:eastAsia="Calibri" w:cs="Times New Roman"/>
          <w:b/>
          <w:szCs w:val="28"/>
        </w:rPr>
        <w:t xml:space="preserve">Российской Федерации, финансовое обеспечение (софинансирование) которых осуществляется за счет межбюджетных субсидий, субвенций и иных межбюджетных трансфертов, а также межбюджетных трансфертов бюджетам государственных внебюджетных фондов, имеющих целевое назначение, предоставляемых из федерального бюджета </w:t>
      </w:r>
    </w:p>
    <w:p w14:paraId="7B9E7E8D" w14:textId="77777777" w:rsidR="00550805" w:rsidRPr="004623D7" w:rsidRDefault="00550805" w:rsidP="0009553E">
      <w:pPr>
        <w:spacing w:line="269" w:lineRule="auto"/>
        <w:ind w:firstLine="0"/>
        <w:jc w:val="center"/>
        <w:rPr>
          <w:rFonts w:eastAsia="Calibri" w:cs="Times New Roman"/>
          <w:b/>
          <w:szCs w:val="28"/>
        </w:rPr>
      </w:pPr>
      <w:r w:rsidRPr="004623D7">
        <w:rPr>
          <w:rFonts w:eastAsia="Calibri" w:cs="Times New Roman"/>
          <w:b/>
          <w:szCs w:val="28"/>
        </w:rPr>
        <w:t xml:space="preserve">(бюджетов государственных внебюджетных фондов </w:t>
      </w:r>
    </w:p>
    <w:p w14:paraId="0A69EBED" w14:textId="77777777" w:rsidR="00550805" w:rsidRPr="004623D7" w:rsidRDefault="00550805" w:rsidP="0009553E">
      <w:pPr>
        <w:spacing w:line="269" w:lineRule="auto"/>
        <w:ind w:firstLine="0"/>
        <w:jc w:val="center"/>
        <w:rPr>
          <w:rFonts w:eastAsia="Calibri" w:cs="Times New Roman"/>
          <w:b/>
          <w:szCs w:val="28"/>
        </w:rPr>
      </w:pPr>
      <w:r w:rsidRPr="004623D7">
        <w:rPr>
          <w:rFonts w:eastAsia="Calibri" w:cs="Times New Roman"/>
          <w:b/>
          <w:szCs w:val="28"/>
        </w:rPr>
        <w:t>Российской Федерации)</w:t>
      </w:r>
    </w:p>
    <w:p w14:paraId="1C8C8A96" w14:textId="77777777" w:rsidR="00550805" w:rsidRPr="004623D7" w:rsidRDefault="00550805" w:rsidP="0009553E">
      <w:pPr>
        <w:spacing w:line="269" w:lineRule="auto"/>
        <w:ind w:firstLine="0"/>
        <w:rPr>
          <w:rFonts w:eastAsia="Calibri" w:cs="Times New Roman"/>
          <w:b/>
          <w:szCs w:val="28"/>
        </w:rPr>
      </w:pPr>
    </w:p>
    <w:p w14:paraId="56AD6BC4" w14:textId="77777777" w:rsidR="004D1BBE" w:rsidRPr="004623D7" w:rsidRDefault="004D1BBE" w:rsidP="0009553E">
      <w:pPr>
        <w:spacing w:line="269" w:lineRule="auto"/>
        <w:ind w:firstLine="0"/>
        <w:rPr>
          <w:rFonts w:eastAsia="Calibri" w:cs="Times New Roman"/>
          <w:b/>
          <w:szCs w:val="28"/>
        </w:rPr>
      </w:pPr>
    </w:p>
    <w:p w14:paraId="560C1EC9" w14:textId="77777777" w:rsidR="00550805" w:rsidRPr="004623D7" w:rsidRDefault="00550805" w:rsidP="0009553E">
      <w:pPr>
        <w:widowControl w:val="0"/>
        <w:autoSpaceDE w:val="0"/>
        <w:autoSpaceDN w:val="0"/>
        <w:spacing w:line="269" w:lineRule="auto"/>
        <w:rPr>
          <w:rFonts w:eastAsia="Times New Roman" w:cs="Times New Roman"/>
          <w:szCs w:val="28"/>
          <w:lang w:eastAsia="ru-RU"/>
        </w:rPr>
      </w:pPr>
      <w:r w:rsidRPr="004623D7">
        <w:rPr>
          <w:rFonts w:eastAsia="Times New Roman" w:cs="Times New Roman"/>
          <w:szCs w:val="28"/>
          <w:lang w:eastAsia="ru-RU"/>
        </w:rPr>
        <w:t>39570 Обеспечение инвалидов техническими средствами реабилитации, включая изготовление и ремонт протезно-ортопедических изделий</w:t>
      </w:r>
    </w:p>
    <w:p w14:paraId="2A05E408" w14:textId="77777777" w:rsidR="00550805" w:rsidRPr="004623D7" w:rsidRDefault="00550805" w:rsidP="0009553E">
      <w:pPr>
        <w:widowControl w:val="0"/>
        <w:autoSpaceDE w:val="0"/>
        <w:autoSpaceDN w:val="0"/>
        <w:spacing w:line="269" w:lineRule="auto"/>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D68C2">
        <w:rPr>
          <w:rFonts w:eastAsia="Times New Roman" w:cs="Times New Roman"/>
          <w:szCs w:val="28"/>
          <w:lang w:eastAsia="ru-RU"/>
        </w:rPr>
        <w:t xml:space="preserve">                   </w:t>
      </w:r>
      <w:r w:rsidRPr="004623D7">
        <w:rPr>
          <w:rFonts w:eastAsia="Times New Roman" w:cs="Times New Roman"/>
          <w:szCs w:val="28"/>
          <w:lang w:eastAsia="ru-RU"/>
        </w:rPr>
        <w:t>"Доступная среда" по предоставлению межбюджетных трансфертов бюджету Фонда пенсионного и социального страхования Российской Федерации на обеспечение инвалидов техническими средствами реабилитации, включая изготовление и ремонт</w:t>
      </w:r>
      <w:r w:rsidR="006423BF" w:rsidRPr="004623D7">
        <w:rPr>
          <w:rFonts w:eastAsia="Times New Roman" w:cs="Times New Roman"/>
          <w:szCs w:val="28"/>
          <w:lang w:eastAsia="ru-RU"/>
        </w:rPr>
        <w:t xml:space="preserve"> </w:t>
      </w:r>
      <w:r w:rsidR="00DF2097" w:rsidRPr="004623D7">
        <w:rPr>
          <w:rFonts w:eastAsia="Times New Roman" w:cs="Times New Roman"/>
          <w:szCs w:val="28"/>
          <w:lang w:eastAsia="ru-RU"/>
        </w:rPr>
        <w:t xml:space="preserve">               </w:t>
      </w:r>
      <w:r w:rsidRPr="004623D7">
        <w:rPr>
          <w:rFonts w:eastAsia="Times New Roman" w:cs="Times New Roman"/>
          <w:szCs w:val="28"/>
          <w:lang w:eastAsia="ru-RU"/>
        </w:rPr>
        <w:t>протезно-ортопедических изделий.</w:t>
      </w:r>
    </w:p>
    <w:p w14:paraId="3F09C6AC" w14:textId="77777777" w:rsidR="00550805" w:rsidRPr="004623D7" w:rsidRDefault="00550805" w:rsidP="0009553E">
      <w:pPr>
        <w:widowControl w:val="0"/>
        <w:autoSpaceDE w:val="0"/>
        <w:autoSpaceDN w:val="0"/>
        <w:spacing w:line="269" w:lineRule="auto"/>
        <w:rPr>
          <w:rFonts w:eastAsia="Times New Roman" w:cs="Times New Roman"/>
          <w:szCs w:val="28"/>
          <w:lang w:eastAsia="ru-RU"/>
        </w:rPr>
      </w:pPr>
      <w:r w:rsidRPr="004623D7">
        <w:rPr>
          <w:rFonts w:eastAsia="Times New Roman" w:cs="Times New Roman"/>
          <w:szCs w:val="28"/>
          <w:lang w:eastAsia="ru-RU"/>
        </w:rPr>
        <w:t>Поступление межбюджетных трансфертов на указанные цели отражается</w:t>
      </w:r>
      <w:r w:rsidR="006423BF" w:rsidRPr="004623D7">
        <w:rPr>
          <w:rFonts w:eastAsia="Times New Roman" w:cs="Times New Roman"/>
          <w:szCs w:val="28"/>
          <w:lang w:eastAsia="ru-RU"/>
        </w:rPr>
        <w:t xml:space="preserve"> </w:t>
      </w:r>
      <w:r w:rsidR="00DF2097" w:rsidRPr="004623D7">
        <w:rPr>
          <w:rFonts w:eastAsia="Times New Roman" w:cs="Times New Roman"/>
          <w:szCs w:val="28"/>
          <w:lang w:eastAsia="ru-RU"/>
        </w:rPr>
        <w:t xml:space="preserve">                     </w:t>
      </w:r>
      <w:r w:rsidRPr="004623D7">
        <w:rPr>
          <w:rFonts w:eastAsia="Times New Roman" w:cs="Times New Roman"/>
          <w:szCs w:val="28"/>
          <w:lang w:eastAsia="ru-RU"/>
        </w:rPr>
        <w:t>по коду вида доходов 000 2 02 53957 06 0000 150 "Средства федерального бюджета, передаваемые бюджету Фонда пенсионного и социального страхования Российской Федерации на обеспечение инвалидов техническими средствами реабилитации, включая изготовление и ремонт протезно-ортопедических изделий" классификации доходов</w:t>
      </w:r>
      <w:r w:rsidR="00672FAE" w:rsidRPr="004623D7">
        <w:rPr>
          <w:rFonts w:eastAsia="Times New Roman" w:cs="Times New Roman"/>
          <w:szCs w:val="28"/>
          <w:lang w:eastAsia="ru-RU"/>
        </w:rPr>
        <w:t xml:space="preserve"> бюджетов</w:t>
      </w:r>
      <w:r w:rsidRPr="004623D7">
        <w:rPr>
          <w:rFonts w:eastAsia="Times New Roman" w:cs="Times New Roman"/>
          <w:szCs w:val="28"/>
          <w:lang w:eastAsia="ru-RU"/>
        </w:rPr>
        <w:t>.</w:t>
      </w:r>
    </w:p>
    <w:p w14:paraId="75177E10"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осуществляемые Фондом пенсионного и социального страхования Российской Федерации за счет средств федерального бюджета, на:</w:t>
      </w:r>
    </w:p>
    <w:p w14:paraId="214C13E4"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предоставление инвалидам технических средств реабилитации и услуг, включенных в федеральный перечень реабилитационных мероприятий, предоставляемых инвалиду;</w:t>
      </w:r>
    </w:p>
    <w:p w14:paraId="7EA3D0D7"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предоставление протезов (исключая зубные протезы) отдельным категориям граждан из числа ветеранов;</w:t>
      </w:r>
    </w:p>
    <w:p w14:paraId="6D8FBF17"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изготовление и ремонт протезно-ортопедических изделий;</w:t>
      </w:r>
    </w:p>
    <w:p w14:paraId="3EA2C047"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выплату компенсации за самостоятельно приобретенные технические средства реабилитации и протезно-ортопедические изделия, включая расходы на их доставку и пересылку;</w:t>
      </w:r>
    </w:p>
    <w:p w14:paraId="04B7456E"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выполнение полномочий по предоставлению инвалидам технических средств реабилитации и услуг, обеспечению отдельных категорий граждан из числа ветеранов протезами (кроме зубных протезов), протезно-ортопедическими изделиями, услугами;</w:t>
      </w:r>
    </w:p>
    <w:p w14:paraId="05EF3414"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финансовое обеспечение выплат, по исковым требованиям граждан (организаций) на основании вступившего в законную силу решения суда.</w:t>
      </w:r>
    </w:p>
    <w:p w14:paraId="44AD8FB3"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федерального бюджета на обеспечение инвалидов техническими средствами реабилитации, включая изготовление и ремонт протезно-ортопедических изделий в установленных законодательством Российской Федерации случаях.</w:t>
      </w:r>
    </w:p>
    <w:p w14:paraId="516E94DA"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39640 Оплата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w:t>
      </w:r>
    </w:p>
    <w:p w14:paraId="1A514C55"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бюджета Федерального фонда обязательного медицинского страхования в рамках государственной программы Российской Федерации "Развитие здравоохранения"</w:t>
      </w:r>
      <w:r w:rsidR="006423BF" w:rsidRPr="004623D7">
        <w:rPr>
          <w:rFonts w:eastAsia="Times New Roman" w:cs="Times New Roman"/>
          <w:szCs w:val="28"/>
          <w:lang w:eastAsia="ru-RU"/>
        </w:rPr>
        <w:t xml:space="preserve">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по предоставлению межбюджетных трансфертов бюджету Фонда пенсионного</w:t>
      </w:r>
      <w:r w:rsidR="006423BF" w:rsidRPr="004623D7">
        <w:rPr>
          <w:rFonts w:eastAsia="Times New Roman" w:cs="Times New Roman"/>
          <w:szCs w:val="28"/>
          <w:lang w:eastAsia="ru-RU"/>
        </w:rPr>
        <w:t xml:space="preserve">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и социального страхования Российской Федерации на оплату медицинской помощи женщинам в период беременности, женщинам и новорожденным в период родов</w:t>
      </w:r>
      <w:r w:rsidR="006423BF" w:rsidRPr="004623D7">
        <w:rPr>
          <w:rFonts w:eastAsia="Times New Roman" w:cs="Times New Roman"/>
          <w:szCs w:val="28"/>
          <w:lang w:eastAsia="ru-RU"/>
        </w:rPr>
        <w:t xml:space="preserve">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и в послеродовой период, профилактического медицинского осмотра ребенка</w:t>
      </w:r>
      <w:r w:rsidR="006423BF" w:rsidRPr="004623D7">
        <w:rPr>
          <w:rFonts w:eastAsia="Times New Roman" w:cs="Times New Roman"/>
          <w:szCs w:val="28"/>
          <w:lang w:eastAsia="ru-RU"/>
        </w:rPr>
        <w:t xml:space="preserve">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в течение первого года жизни, а также на оплату услуг по изготовлению и доставке</w:t>
      </w:r>
      <w:r w:rsidR="00354B29"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территориальные органы Фонда пенсионного и социального страхования Российской Федерации бланков родовых сертификатов.</w:t>
      </w:r>
    </w:p>
    <w:p w14:paraId="3BEA2A40"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межбюджетных трансфертов на указанные цели отражается</w:t>
      </w:r>
      <w:r w:rsidR="006423BF" w:rsidRPr="004623D7">
        <w:rPr>
          <w:rFonts w:eastAsia="Times New Roman" w:cs="Times New Roman"/>
          <w:szCs w:val="28"/>
          <w:lang w:eastAsia="ru-RU"/>
        </w:rPr>
        <w:t xml:space="preserve">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по коду вида доходов 000 2 02 53964 06 0000 150 "Средства Федерального фонда обязательного медицинского страхования, передаваемые бюджету Фонда пенсионного и социального страхования Российской Федерации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 классификации доходов бюджетов.</w:t>
      </w:r>
    </w:p>
    <w:p w14:paraId="2163BD22"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бюджета Фонда пенсионного и социального страхования Российской Федерации, связанные</w:t>
      </w:r>
      <w:r w:rsidR="006423BF" w:rsidRPr="004623D7">
        <w:rPr>
          <w:rFonts w:eastAsia="Times New Roman" w:cs="Times New Roman"/>
          <w:szCs w:val="28"/>
          <w:lang w:eastAsia="ru-RU"/>
        </w:rPr>
        <w:t xml:space="preserve">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с реализацией дополнительных функций в части оплаты медицинской помощи женщинам в период беременности, женщинам и новорожденным в период родов</w:t>
      </w:r>
      <w:r w:rsidR="006423BF" w:rsidRPr="004623D7">
        <w:rPr>
          <w:rFonts w:eastAsia="Times New Roman" w:cs="Times New Roman"/>
          <w:szCs w:val="28"/>
          <w:lang w:eastAsia="ru-RU"/>
        </w:rPr>
        <w:t xml:space="preserve">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и в послеродовой период, профилактического медицинского осмотра ребенка</w:t>
      </w:r>
      <w:r w:rsidR="00354B29"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течение первого года жизни, а также оплаты услуг по изготовлению и доставке</w:t>
      </w:r>
      <w:r w:rsidR="00354B29"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территориальные органы Фонда пенсионного и социального страхования Российской Федерации бланков родовых сертификатов, расходы по финансовому обеспечению выплат, по исковым требованиям граждан (организаций) на основании вступившего в законную силу решения суда.</w:t>
      </w:r>
    </w:p>
    <w:p w14:paraId="0A5B79B4"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50010 Дотации на выравнивание бюджетной обеспеченности субъектов Российской Федерации</w:t>
      </w:r>
    </w:p>
    <w:p w14:paraId="72589247"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D68C2">
        <w:rPr>
          <w:rFonts w:eastAsia="Times New Roman" w:cs="Times New Roman"/>
          <w:szCs w:val="28"/>
          <w:lang w:eastAsia="ru-RU"/>
        </w:rPr>
        <w:t xml:space="preserve">                    </w:t>
      </w:r>
      <w:r w:rsidRPr="004623D7">
        <w:rPr>
          <w:rFonts w:eastAsia="Times New Roman" w:cs="Times New Roman"/>
          <w:szCs w:val="28"/>
          <w:lang w:eastAsia="ru-RU"/>
        </w:rPr>
        <w:t xml:space="preserve">"Развитие федеративных отношений и создание условий для эффективного </w:t>
      </w:r>
      <w:r w:rsidR="009D68C2">
        <w:rPr>
          <w:rFonts w:eastAsia="Times New Roman" w:cs="Times New Roman"/>
          <w:szCs w:val="28"/>
          <w:lang w:eastAsia="ru-RU"/>
        </w:rPr>
        <w:t xml:space="preserve">                                  </w:t>
      </w:r>
      <w:r w:rsidRPr="004623D7">
        <w:rPr>
          <w:rFonts w:eastAsia="Times New Roman" w:cs="Times New Roman"/>
          <w:szCs w:val="28"/>
          <w:lang w:eastAsia="ru-RU"/>
        </w:rPr>
        <w:t xml:space="preserve">и ответственного управления региональными и муниципальными финансами" </w:t>
      </w:r>
      <w:r w:rsidR="009D68C2">
        <w:rPr>
          <w:rFonts w:eastAsia="Times New Roman" w:cs="Times New Roman"/>
          <w:szCs w:val="28"/>
          <w:lang w:eastAsia="ru-RU"/>
        </w:rPr>
        <w:t xml:space="preserve">                           </w:t>
      </w:r>
      <w:r w:rsidRPr="004623D7">
        <w:rPr>
          <w:rFonts w:eastAsia="Times New Roman" w:cs="Times New Roman"/>
          <w:szCs w:val="28"/>
          <w:lang w:eastAsia="ru-RU"/>
        </w:rPr>
        <w:t xml:space="preserve">по предоставлению бюджетам субъектов Российской Федерации дотаций </w:t>
      </w:r>
      <w:r w:rsidR="009D68C2">
        <w:rPr>
          <w:rFonts w:eastAsia="Times New Roman" w:cs="Times New Roman"/>
          <w:szCs w:val="28"/>
          <w:lang w:eastAsia="ru-RU"/>
        </w:rPr>
        <w:t xml:space="preserve">                                   </w:t>
      </w:r>
      <w:r w:rsidRPr="004623D7">
        <w:rPr>
          <w:rFonts w:eastAsia="Times New Roman" w:cs="Times New Roman"/>
          <w:szCs w:val="28"/>
          <w:lang w:eastAsia="ru-RU"/>
        </w:rPr>
        <w:t>на выравнивание бюджетной обеспеченности.</w:t>
      </w:r>
    </w:p>
    <w:p w14:paraId="4AF0AE38"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указанных дотаций отражается по коду вида доходов</w:t>
      </w:r>
      <w:r w:rsidR="00354B29"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000 2 02 15001 02 0000 150 "Дотации бюджетам субъектов Российской Федерации</w:t>
      </w:r>
      <w:r w:rsidR="00354B29"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выравнивание бюджетной обеспеченности" классификации доходов бюджетов.</w:t>
      </w:r>
    </w:p>
    <w:p w14:paraId="0E588113"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50020 Дотации на поддержку мер по обеспечению сбалансированности бюджетов</w:t>
      </w:r>
    </w:p>
    <w:p w14:paraId="745C6A80"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D68C2">
        <w:rPr>
          <w:rFonts w:eastAsia="Times New Roman" w:cs="Times New Roman"/>
          <w:szCs w:val="28"/>
          <w:lang w:eastAsia="ru-RU"/>
        </w:rPr>
        <w:t xml:space="preserve">                  </w:t>
      </w:r>
      <w:r w:rsidRPr="004623D7">
        <w:rPr>
          <w:rFonts w:eastAsia="Times New Roman" w:cs="Times New Roman"/>
          <w:szCs w:val="28"/>
          <w:lang w:eastAsia="ru-RU"/>
        </w:rPr>
        <w:t xml:space="preserve">"Развитие федеративных отношений и создание условий для эффективного </w:t>
      </w:r>
      <w:r w:rsidR="009D68C2">
        <w:rPr>
          <w:rFonts w:eastAsia="Times New Roman" w:cs="Times New Roman"/>
          <w:szCs w:val="28"/>
          <w:lang w:eastAsia="ru-RU"/>
        </w:rPr>
        <w:t xml:space="preserve">                                  </w:t>
      </w:r>
      <w:r w:rsidRPr="004623D7">
        <w:rPr>
          <w:rFonts w:eastAsia="Times New Roman" w:cs="Times New Roman"/>
          <w:szCs w:val="28"/>
          <w:lang w:eastAsia="ru-RU"/>
        </w:rPr>
        <w:t xml:space="preserve">и ответственного управления региональными и муниципальными финансами" </w:t>
      </w:r>
      <w:r w:rsidR="009D68C2">
        <w:rPr>
          <w:rFonts w:eastAsia="Times New Roman" w:cs="Times New Roman"/>
          <w:szCs w:val="28"/>
          <w:lang w:eastAsia="ru-RU"/>
        </w:rPr>
        <w:t xml:space="preserve">                        </w:t>
      </w:r>
      <w:r w:rsidRPr="004623D7">
        <w:rPr>
          <w:rFonts w:eastAsia="Times New Roman" w:cs="Times New Roman"/>
          <w:szCs w:val="28"/>
          <w:lang w:eastAsia="ru-RU"/>
        </w:rPr>
        <w:t xml:space="preserve">по предоставлению дотаций бюджетам субъектов Российской Федерации </w:t>
      </w:r>
      <w:r w:rsidR="009D68C2">
        <w:rPr>
          <w:rFonts w:eastAsia="Times New Roman" w:cs="Times New Roman"/>
          <w:szCs w:val="28"/>
          <w:lang w:eastAsia="ru-RU"/>
        </w:rPr>
        <w:t xml:space="preserve">                                    </w:t>
      </w:r>
      <w:r w:rsidRPr="004623D7">
        <w:rPr>
          <w:rFonts w:eastAsia="Times New Roman" w:cs="Times New Roman"/>
          <w:szCs w:val="28"/>
          <w:lang w:eastAsia="ru-RU"/>
        </w:rPr>
        <w:t>на поддержку мер</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по обеспечению сбалансированности бюджетов, за исключением иных дотаций, предоставляемых в целях обеспечения сбалансированности бюджетов по отдельным направлениям расходов.</w:t>
      </w:r>
    </w:p>
    <w:p w14:paraId="186E9DF9"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указанных дотаций отражается по соответствующим кодам вида доходов 000 2 02 15002 00 0000 150 "Дотации бюджетам на поддержку мер</w:t>
      </w:r>
      <w:r w:rsidR="006423BF" w:rsidRPr="004623D7">
        <w:rPr>
          <w:rFonts w:eastAsia="Times New Roman" w:cs="Times New Roman"/>
          <w:szCs w:val="28"/>
          <w:lang w:eastAsia="ru-RU"/>
        </w:rPr>
        <w:t xml:space="preserve">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по обеспечению сбалансированности бюджетов" классификации доходов бюджетов.</w:t>
      </w:r>
    </w:p>
    <w:p w14:paraId="66AF1B78" w14:textId="77777777" w:rsidR="008F6561" w:rsidRPr="004623D7" w:rsidRDefault="008F6561"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50030 Дотация на сбалансированность бюджетов субъектов Российской Федерации на реализацию мероприятий в отдельных субъектах Российской Федерации</w:t>
      </w:r>
    </w:p>
    <w:p w14:paraId="66BDA568" w14:textId="0D9CA506" w:rsidR="008F6561" w:rsidRPr="004623D7" w:rsidRDefault="00C022BB" w:rsidP="008F6561">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по предоставлению дотации на сбалансированность бюджет</w:t>
      </w:r>
      <w:r w:rsidR="003B511E">
        <w:rPr>
          <w:rFonts w:eastAsia="Times New Roman" w:cs="Times New Roman"/>
          <w:szCs w:val="28"/>
          <w:lang w:eastAsia="ru-RU"/>
        </w:rPr>
        <w:t>ов</w:t>
      </w:r>
      <w:r w:rsidRPr="004623D7">
        <w:rPr>
          <w:rFonts w:eastAsia="Times New Roman" w:cs="Times New Roman"/>
          <w:szCs w:val="28"/>
          <w:lang w:eastAsia="ru-RU"/>
        </w:rPr>
        <w:t xml:space="preserve"> субъектов Российской Федерации на реализацию мероприятий в отдельных субъектах Российской Федерации.</w:t>
      </w:r>
    </w:p>
    <w:p w14:paraId="147F6651" w14:textId="77777777" w:rsidR="008F6561" w:rsidRPr="004623D7" w:rsidRDefault="008F6561" w:rsidP="008F6561">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указанной дотации отражается по коду вида доходов</w:t>
      </w:r>
      <w:r w:rsidR="006423BF" w:rsidRPr="004623D7">
        <w:rPr>
          <w:rFonts w:eastAsia="Times New Roman" w:cs="Times New Roman"/>
          <w:szCs w:val="28"/>
          <w:lang w:eastAsia="ru-RU"/>
        </w:rPr>
        <w:t xml:space="preserve">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000 2 02 15003 02 0000 150 "Дотации бюджетам субъектов Российской Федерации</w:t>
      </w:r>
      <w:r w:rsidR="006423BF" w:rsidRPr="004623D7">
        <w:rPr>
          <w:rFonts w:eastAsia="Times New Roman" w:cs="Times New Roman"/>
          <w:szCs w:val="28"/>
          <w:lang w:eastAsia="ru-RU"/>
        </w:rPr>
        <w:t xml:space="preserve">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на сбалансированность бюджетов субъектов Российской Федерации на реализацию мероприятий в отдельных субъектах Российской Федерации" классификации доходов бюджетов.</w:t>
      </w:r>
    </w:p>
    <w:p w14:paraId="7684FB9A"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50060 Дотация в целях обеспечения сбалансированности бюджета Чеченской Республики</w:t>
      </w:r>
    </w:p>
    <w:p w14:paraId="66B53C67"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 xml:space="preserve">"Развитие федеративных отношений и создание условий для эффективного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 xml:space="preserve">и ответственного управления региональными и муниципальными финансами"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на предоставление дотации бюджету Чеченской Республики в целях обеспечения его сбалансированности.</w:t>
      </w:r>
    </w:p>
    <w:p w14:paraId="51DB2631"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указанной дотации отражается по коду вида доходов</w:t>
      </w:r>
      <w:r w:rsidR="006423BF" w:rsidRPr="004623D7">
        <w:rPr>
          <w:rFonts w:eastAsia="Times New Roman" w:cs="Times New Roman"/>
          <w:szCs w:val="28"/>
          <w:lang w:eastAsia="ru-RU"/>
        </w:rPr>
        <w:t xml:space="preserve">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000 2 02 15006 02 0000 150 "Дотации бюджету Чеченской Республики в целях обеспечения его сбалансированности" классификации доходов бюджетов.</w:t>
      </w:r>
    </w:p>
    <w:p w14:paraId="5F54F96B"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50070 Субсидии на выплату региональных социальных доплат к пенсии</w:t>
      </w:r>
    </w:p>
    <w:p w14:paraId="59F172FC"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9D68C2">
        <w:rPr>
          <w:rFonts w:eastAsia="Times New Roman" w:cs="Times New Roman"/>
          <w:szCs w:val="28"/>
          <w:lang w:eastAsia="ru-RU"/>
        </w:rPr>
        <w:t xml:space="preserve">            </w:t>
      </w:r>
      <w:r w:rsidRPr="004623D7">
        <w:rPr>
          <w:rFonts w:eastAsia="Times New Roman" w:cs="Times New Roman"/>
          <w:szCs w:val="28"/>
          <w:lang w:eastAsia="ru-RU"/>
        </w:rPr>
        <w:t xml:space="preserve"> "Социальная поддержка граждан" по предоставлению субсидий бюджетам субъектов Российской Федерации на выплату региональных социальных доплат к пенсии.</w:t>
      </w:r>
    </w:p>
    <w:p w14:paraId="1ED503B7"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коду вида доходов</w:t>
      </w:r>
      <w:r w:rsidR="006423BF" w:rsidRPr="004623D7">
        <w:rPr>
          <w:rFonts w:eastAsia="Times New Roman" w:cs="Times New Roman"/>
          <w:szCs w:val="28"/>
          <w:lang w:eastAsia="ru-RU"/>
        </w:rPr>
        <w:t xml:space="preserve">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000 2 02 25007 02 0000 150 "Субсидии бюджетам субъектов Российской Федерации на выплату региональных социальных доплат к пенсии" классификации доходов бюджетов.</w:t>
      </w:r>
    </w:p>
    <w:p w14:paraId="6CFC58F9"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50090 Дотации на частичную компенсацию дополнительных расходов</w:t>
      </w:r>
      <w:r w:rsidR="006423BF" w:rsidRPr="004623D7">
        <w:rPr>
          <w:rFonts w:eastAsia="Times New Roman" w:cs="Times New Roman"/>
          <w:szCs w:val="28"/>
          <w:lang w:eastAsia="ru-RU"/>
        </w:rPr>
        <w:t xml:space="preserve">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на повышение оплаты труда работников бюджетной сферы и иные цели</w:t>
      </w:r>
    </w:p>
    <w:p w14:paraId="27EE2BF7"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D68C2">
        <w:rPr>
          <w:rFonts w:eastAsia="Times New Roman" w:cs="Times New Roman"/>
          <w:szCs w:val="28"/>
          <w:lang w:eastAsia="ru-RU"/>
        </w:rPr>
        <w:t xml:space="preserve">                      </w:t>
      </w:r>
      <w:r w:rsidRPr="004623D7">
        <w:rPr>
          <w:rFonts w:eastAsia="Times New Roman" w:cs="Times New Roman"/>
          <w:szCs w:val="28"/>
          <w:lang w:eastAsia="ru-RU"/>
        </w:rPr>
        <w:t xml:space="preserve">"Развитие федеративных отношений и создание условий для эффективного </w:t>
      </w:r>
      <w:r w:rsidR="009D68C2">
        <w:rPr>
          <w:rFonts w:eastAsia="Times New Roman" w:cs="Times New Roman"/>
          <w:szCs w:val="28"/>
          <w:lang w:eastAsia="ru-RU"/>
        </w:rPr>
        <w:t xml:space="preserve">                                  </w:t>
      </w:r>
      <w:r w:rsidRPr="004623D7">
        <w:rPr>
          <w:rFonts w:eastAsia="Times New Roman" w:cs="Times New Roman"/>
          <w:szCs w:val="28"/>
          <w:lang w:eastAsia="ru-RU"/>
        </w:rPr>
        <w:t xml:space="preserve">и ответственного управления региональными и муниципальными финансами" </w:t>
      </w:r>
      <w:r w:rsidR="009D68C2">
        <w:rPr>
          <w:rFonts w:eastAsia="Times New Roman" w:cs="Times New Roman"/>
          <w:szCs w:val="28"/>
          <w:lang w:eastAsia="ru-RU"/>
        </w:rPr>
        <w:t xml:space="preserve">                          </w:t>
      </w:r>
      <w:r w:rsidRPr="004623D7">
        <w:rPr>
          <w:rFonts w:eastAsia="Times New Roman" w:cs="Times New Roman"/>
          <w:szCs w:val="28"/>
          <w:lang w:eastAsia="ru-RU"/>
        </w:rPr>
        <w:t>по предоставлению бюджетам субъектов Российской Федерации в целях обеспечения</w:t>
      </w:r>
      <w:r w:rsidR="006423BF" w:rsidRPr="004623D7">
        <w:rPr>
          <w:rFonts w:eastAsia="Times New Roman" w:cs="Times New Roman"/>
          <w:szCs w:val="28"/>
          <w:lang w:eastAsia="ru-RU"/>
        </w:rPr>
        <w:t xml:space="preserve">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их сбалансированности дотаций на частичную компенсацию дополнительных расходов на повышение оплаты труда работников бюджетной сферы и иные цели.</w:t>
      </w:r>
    </w:p>
    <w:p w14:paraId="77195E98"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указанных дотаций отражается по соответствующим кодам вида доходов 000 2 02 15009 00 0000 150 "Дотации бюджетам на частичную компенсацию дополнительных расходов на повышение оплаты труда работников бюджетной сферы и иные цели" классификации доходов бюджетов.</w:t>
      </w:r>
    </w:p>
    <w:p w14:paraId="234EF271"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50100 Дотации, связанные с особым режимом безопасного функционирования закрытых административно-территориальных образований</w:t>
      </w:r>
    </w:p>
    <w:p w14:paraId="26B7B165"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 xml:space="preserve">"Развитие федеративных отношений и создание условий для эффективного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 xml:space="preserve">и ответственного управления региональными и муниципальными финансами"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 xml:space="preserve">по предоставлению бюджетам субъектов Российской Федерации дотаций, связанных с особым режимом безопасного функционирования закрытого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административно-территориального образования, в порядке, установленном Правительством Российской Федерации,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а также расходы бюджетов субъектов Российской Федерации по предоставлению дотаций бюджетам закрытых административно-территориальных образований, связанных с особым режимом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их безопасного функционирования.</w:t>
      </w:r>
    </w:p>
    <w:p w14:paraId="701D2915"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Поступление указанных дотаций отражается по соответствующим кодам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вида доходов 000 2 02 15010 00 0000 150 "Дотации бюджетам, связанные</w:t>
      </w:r>
      <w:r w:rsidR="006423BF" w:rsidRPr="004623D7">
        <w:rPr>
          <w:rFonts w:eastAsia="Times New Roman" w:cs="Times New Roman"/>
          <w:szCs w:val="28"/>
          <w:lang w:eastAsia="ru-RU"/>
        </w:rPr>
        <w:t xml:space="preserve">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с особым режимом безопасного функционирования закрытых</w:t>
      </w:r>
      <w:r w:rsidR="006423BF" w:rsidRPr="004623D7">
        <w:rPr>
          <w:rFonts w:eastAsia="Times New Roman" w:cs="Times New Roman"/>
          <w:szCs w:val="28"/>
          <w:lang w:eastAsia="ru-RU"/>
        </w:rPr>
        <w:t xml:space="preserve">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административно-территориальных образований" классификации доходов бюджетов.</w:t>
      </w:r>
    </w:p>
    <w:p w14:paraId="29BE1014"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50110 Дотации на содержание объектов инфраструктуры города Байконура, связанных с арендой космодрома Байконур</w:t>
      </w:r>
    </w:p>
    <w:p w14:paraId="7B7B9612"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9D68C2">
        <w:rPr>
          <w:rFonts w:eastAsia="Times New Roman" w:cs="Times New Roman"/>
          <w:szCs w:val="28"/>
          <w:lang w:eastAsia="ru-RU"/>
        </w:rPr>
        <w:t xml:space="preserve"> </w:t>
      </w:r>
      <w:r w:rsidRPr="004623D7">
        <w:rPr>
          <w:rFonts w:eastAsia="Times New Roman" w:cs="Times New Roman"/>
          <w:szCs w:val="28"/>
          <w:lang w:eastAsia="ru-RU"/>
        </w:rPr>
        <w:t xml:space="preserve"> "Космическая деятельность России" по предоставлению дотаций бюджету города Байконура</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обеспечение жизнедеятельности населения и содержание объектов инфраструктуры, связанных с арендой космодрома Байконур, в соответствии</w:t>
      </w:r>
      <w:r w:rsidR="006423BF" w:rsidRPr="004623D7">
        <w:rPr>
          <w:rFonts w:eastAsia="Times New Roman" w:cs="Times New Roman"/>
          <w:szCs w:val="28"/>
          <w:lang w:eastAsia="ru-RU"/>
        </w:rPr>
        <w:t xml:space="preserve"> </w:t>
      </w:r>
      <w:r w:rsidR="009D68C2">
        <w:rPr>
          <w:rFonts w:eastAsia="Times New Roman" w:cs="Times New Roman"/>
          <w:szCs w:val="28"/>
          <w:lang w:eastAsia="ru-RU"/>
        </w:rPr>
        <w:t xml:space="preserve">                             </w:t>
      </w:r>
      <w:r w:rsidRPr="004623D7">
        <w:rPr>
          <w:rFonts w:eastAsia="Times New Roman" w:cs="Times New Roman"/>
          <w:szCs w:val="28"/>
          <w:lang w:eastAsia="ru-RU"/>
        </w:rPr>
        <w:t>с Договором аренды комплекса "Байконур" между Правительством Российской Федерации и Правительством Республики Казахстан и Соглашением между Российской Федерацией и Республикой Казахстан о статусе города Байконура, порядке формирования и статусе его исполнительных органов власти.</w:t>
      </w:r>
    </w:p>
    <w:p w14:paraId="4F392354"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указанных дотаций отражается по коду вида доходов</w:t>
      </w:r>
      <w:r w:rsidR="00354B29"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000 2 02 15011 04 0000 150 "Дотации на содержание объектов инфраструктуры города Байконура, связанных с арендой космодрома Байконур" классификации доходов бюджетов.</w:t>
      </w:r>
    </w:p>
    <w:p w14:paraId="5E0D31D8"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50130 Сокращение доли загрязненных сточных вод</w:t>
      </w:r>
    </w:p>
    <w:p w14:paraId="3B3E0DA0"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D68C2">
        <w:rPr>
          <w:rFonts w:eastAsia="Times New Roman" w:cs="Times New Roman"/>
          <w:szCs w:val="28"/>
          <w:lang w:eastAsia="ru-RU"/>
        </w:rPr>
        <w:t xml:space="preserve"> </w:t>
      </w:r>
      <w:r w:rsidRPr="004623D7">
        <w:rPr>
          <w:rFonts w:eastAsia="Times New Roman" w:cs="Times New Roman"/>
          <w:szCs w:val="28"/>
          <w:lang w:eastAsia="ru-RU"/>
        </w:rPr>
        <w:t xml:space="preserve">"Обеспечение доступным и комфортным жильем и коммунальными услугами граждан Российской Федерации" по предоставлению субсидий бюджетам </w:t>
      </w:r>
      <w:r w:rsidR="009D68C2">
        <w:rPr>
          <w:rFonts w:eastAsia="Times New Roman" w:cs="Times New Roman"/>
          <w:szCs w:val="28"/>
          <w:lang w:eastAsia="ru-RU"/>
        </w:rPr>
        <w:t xml:space="preserve">                                  </w:t>
      </w:r>
      <w:r w:rsidRPr="004623D7">
        <w:rPr>
          <w:rFonts w:eastAsia="Times New Roman" w:cs="Times New Roman"/>
          <w:szCs w:val="28"/>
          <w:lang w:eastAsia="ru-RU"/>
        </w:rPr>
        <w:t xml:space="preserve">на сокращение доли загрязненных сточных вод путем завершения работ </w:t>
      </w:r>
      <w:r w:rsidR="009D68C2">
        <w:rPr>
          <w:rFonts w:eastAsia="Times New Roman" w:cs="Times New Roman"/>
          <w:szCs w:val="28"/>
          <w:lang w:eastAsia="ru-RU"/>
        </w:rPr>
        <w:t xml:space="preserve">                                     </w:t>
      </w:r>
      <w:r w:rsidRPr="004623D7">
        <w:rPr>
          <w:rFonts w:eastAsia="Times New Roman" w:cs="Times New Roman"/>
          <w:szCs w:val="28"/>
          <w:lang w:eastAsia="ru-RU"/>
        </w:rPr>
        <w:t>по строительству, реконструкции (модернизации) очистных сооружений.</w:t>
      </w:r>
    </w:p>
    <w:p w14:paraId="569D8B04"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25013 00 0000 150 "Субсидии бюджетам на сокращение доли загрязненных сточных вод" классификации доходов бюджетов.</w:t>
      </w:r>
    </w:p>
    <w:p w14:paraId="74EAF4C3"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4BCD4A6"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50140 Субсидии на стимулирование увеличения производства картофеля</w:t>
      </w:r>
      <w:r w:rsidR="006423BF" w:rsidRPr="004623D7">
        <w:rPr>
          <w:rFonts w:eastAsia="Times New Roman" w:cs="Times New Roman"/>
          <w:szCs w:val="28"/>
          <w:lang w:eastAsia="ru-RU"/>
        </w:rPr>
        <w:t xml:space="preserve">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и овощей</w:t>
      </w:r>
    </w:p>
    <w:p w14:paraId="0B36CF3B"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развития сельского хозяйства</w:t>
      </w:r>
      <w:r w:rsidR="006423BF" w:rsidRPr="004623D7">
        <w:rPr>
          <w:rFonts w:eastAsia="Times New Roman" w:cs="Times New Roman"/>
          <w:szCs w:val="28"/>
          <w:lang w:eastAsia="ru-RU"/>
        </w:rPr>
        <w:t xml:space="preserve">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и регулирования рынков сельскохозяйственной продукции, сырья и продовольствия по предоставлению субсидий бюджетам на стимулирование увеличения производства картофеля и овощей.</w:t>
      </w:r>
    </w:p>
    <w:p w14:paraId="50B8C5B4"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25014 00 0000 150 "Субсидии бюджетам</w:t>
      </w:r>
      <w:r w:rsidR="006423BF" w:rsidRPr="004623D7">
        <w:rPr>
          <w:rFonts w:eastAsia="Times New Roman" w:cs="Times New Roman"/>
          <w:szCs w:val="28"/>
          <w:lang w:eastAsia="ru-RU"/>
        </w:rPr>
        <w:t xml:space="preserve">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на стимулирование увеличения производства картофеля и овощей" классификации доходов бюджетов.</w:t>
      </w:r>
    </w:p>
    <w:p w14:paraId="5B8557DD" w14:textId="77777777" w:rsidR="00CD7A32" w:rsidRPr="004623D7" w:rsidRDefault="00CD7A32" w:rsidP="00CD7A32">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субвенций на указанные цели отражается по соответствующим кодам вида доходов 000 2 02 35014 00 0000 150 "Субвенции бюджетам муниципальных образований на стимулирование увеличения производства картофеля и овощей" классификации доходов бюджетов.</w:t>
      </w:r>
    </w:p>
    <w:p w14:paraId="2588B272" w14:textId="77777777" w:rsidR="00D03F1B" w:rsidRPr="004623D7" w:rsidRDefault="00D03F1B" w:rsidP="00CD7A32">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50170 Субсидии на государственную поддержку проектов создания, развития</w:t>
      </w:r>
      <w:r w:rsidR="006423BF" w:rsidRPr="004623D7">
        <w:rPr>
          <w:rFonts w:eastAsia="Times New Roman" w:cs="Times New Roman"/>
          <w:szCs w:val="28"/>
          <w:lang w:eastAsia="ru-RU"/>
        </w:rPr>
        <w:t xml:space="preserve">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и (или) модернизации объектов инфраструктуры промышленных технопарков</w:t>
      </w:r>
      <w:r w:rsidR="00354B29"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сфере электронной промышленности</w:t>
      </w:r>
    </w:p>
    <w:p w14:paraId="08328E3E" w14:textId="77777777" w:rsidR="007F78CF" w:rsidRPr="004623D7" w:rsidRDefault="007F78CF" w:rsidP="00CD7A32">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 xml:space="preserve">"Развитие электронной и радиоэлектронной промышленности" по предоставлению </w:t>
      </w:r>
      <w:r w:rsidR="00B20BEE" w:rsidRPr="004623D7">
        <w:rPr>
          <w:rFonts w:eastAsia="Times New Roman" w:cs="Times New Roman"/>
          <w:szCs w:val="28"/>
          <w:lang w:eastAsia="ru-RU"/>
        </w:rPr>
        <w:t>субсидий бюджетам субъектов Российской Федерации на государственн</w:t>
      </w:r>
      <w:r w:rsidR="00DC01B1" w:rsidRPr="004623D7">
        <w:rPr>
          <w:rFonts w:eastAsia="Times New Roman" w:cs="Times New Roman"/>
          <w:szCs w:val="28"/>
          <w:lang w:eastAsia="ru-RU"/>
        </w:rPr>
        <w:t>ую</w:t>
      </w:r>
      <w:r w:rsidR="00B20BEE" w:rsidRPr="004623D7">
        <w:rPr>
          <w:rFonts w:eastAsia="Times New Roman" w:cs="Times New Roman"/>
          <w:szCs w:val="28"/>
          <w:lang w:eastAsia="ru-RU"/>
        </w:rPr>
        <w:t xml:space="preserve"> поддержк</w:t>
      </w:r>
      <w:r w:rsidR="00DC01B1" w:rsidRPr="004623D7">
        <w:rPr>
          <w:rFonts w:eastAsia="Times New Roman" w:cs="Times New Roman"/>
          <w:szCs w:val="28"/>
          <w:lang w:eastAsia="ru-RU"/>
        </w:rPr>
        <w:t>у</w:t>
      </w:r>
      <w:r w:rsidR="00B20BEE" w:rsidRPr="004623D7">
        <w:rPr>
          <w:rFonts w:eastAsia="Times New Roman" w:cs="Times New Roman"/>
          <w:szCs w:val="28"/>
          <w:lang w:eastAsia="ru-RU"/>
        </w:rPr>
        <w:t xml:space="preserve"> проектов создания, развития и (или) модернизации объектов инфраструктуры промышленных технопарков в сфере электронной промышленности</w:t>
      </w:r>
      <w:r w:rsidRPr="004623D7">
        <w:rPr>
          <w:rFonts w:eastAsia="Times New Roman" w:cs="Times New Roman"/>
          <w:szCs w:val="28"/>
          <w:lang w:eastAsia="ru-RU"/>
        </w:rPr>
        <w:t>.</w:t>
      </w:r>
    </w:p>
    <w:p w14:paraId="1687974D" w14:textId="77777777" w:rsidR="00A909CF" w:rsidRPr="004623D7" w:rsidRDefault="007F78CF" w:rsidP="007F78CF">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коду вида доходов</w:t>
      </w:r>
      <w:r w:rsidR="00354B29"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000 </w:t>
      </w:r>
      <w:r w:rsidR="004D1BBE" w:rsidRPr="004623D7">
        <w:rPr>
          <w:rFonts w:eastAsia="Times New Roman" w:cs="Times New Roman"/>
          <w:szCs w:val="28"/>
          <w:lang w:eastAsia="ru-RU"/>
        </w:rPr>
        <w:t>2 02 25017 02 0000 150 "</w:t>
      </w:r>
      <w:r w:rsidR="00B20BEE" w:rsidRPr="004623D7">
        <w:rPr>
          <w:rFonts w:eastAsia="Times New Roman" w:cs="Times New Roman"/>
          <w:szCs w:val="28"/>
          <w:lang w:eastAsia="ru-RU"/>
        </w:rPr>
        <w:t>Субсидии бюджетам субъектов Российской Федерации на государственн</w:t>
      </w:r>
      <w:r w:rsidR="00DC01B1" w:rsidRPr="004623D7">
        <w:rPr>
          <w:rFonts w:eastAsia="Times New Roman" w:cs="Times New Roman"/>
          <w:szCs w:val="28"/>
          <w:lang w:eastAsia="ru-RU"/>
        </w:rPr>
        <w:t>ую</w:t>
      </w:r>
      <w:r w:rsidR="00B20BEE" w:rsidRPr="004623D7">
        <w:rPr>
          <w:rFonts w:eastAsia="Times New Roman" w:cs="Times New Roman"/>
          <w:szCs w:val="28"/>
          <w:lang w:eastAsia="ru-RU"/>
        </w:rPr>
        <w:t xml:space="preserve"> поддерж</w:t>
      </w:r>
      <w:r w:rsidR="00DC01B1" w:rsidRPr="004623D7">
        <w:rPr>
          <w:rFonts w:eastAsia="Times New Roman" w:cs="Times New Roman"/>
          <w:szCs w:val="28"/>
          <w:lang w:eastAsia="ru-RU"/>
        </w:rPr>
        <w:t>ку</w:t>
      </w:r>
      <w:r w:rsidR="00B20BEE" w:rsidRPr="004623D7">
        <w:rPr>
          <w:rFonts w:eastAsia="Times New Roman" w:cs="Times New Roman"/>
          <w:szCs w:val="28"/>
          <w:lang w:eastAsia="ru-RU"/>
        </w:rPr>
        <w:t xml:space="preserve"> проектов создания, развития и (или) модернизации объектов инфраструктуры промышленных технопарков в сфере электронной промышленности</w:t>
      </w:r>
      <w:r w:rsidR="004D1BBE" w:rsidRPr="004623D7">
        <w:rPr>
          <w:rFonts w:eastAsia="Times New Roman" w:cs="Times New Roman"/>
          <w:szCs w:val="28"/>
          <w:lang w:eastAsia="ru-RU"/>
        </w:rPr>
        <w:t>" классификации доходов бюджетов.</w:t>
      </w:r>
    </w:p>
    <w:p w14:paraId="6AC40FFB"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50180 </w:t>
      </w:r>
      <w:r w:rsidR="00057FC2" w:rsidRPr="004623D7">
        <w:rPr>
          <w:rFonts w:eastAsia="Times New Roman" w:cs="Times New Roman"/>
          <w:szCs w:val="28"/>
          <w:lang w:eastAsia="ru-RU"/>
        </w:rPr>
        <w:t>Субсидия бюджету Удмуртской Республики на реконструкцию филиала автономного учреждения социального обслуживания Удмуртской Республики "Республиканский реабилитационный центр для детей и подростков</w:t>
      </w:r>
      <w:r w:rsidR="00354B29"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00057FC2" w:rsidRPr="004623D7">
        <w:rPr>
          <w:rFonts w:eastAsia="Times New Roman" w:cs="Times New Roman"/>
          <w:szCs w:val="28"/>
          <w:lang w:eastAsia="ru-RU"/>
        </w:rPr>
        <w:t>с ограниченными возможностями" в г. Глазове</w:t>
      </w:r>
    </w:p>
    <w:p w14:paraId="7EA5F40F"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D68C2">
        <w:rPr>
          <w:rFonts w:eastAsia="Times New Roman" w:cs="Times New Roman"/>
          <w:szCs w:val="28"/>
          <w:lang w:eastAsia="ru-RU"/>
        </w:rPr>
        <w:t xml:space="preserve">           </w:t>
      </w:r>
      <w:r w:rsidRPr="004623D7">
        <w:rPr>
          <w:rFonts w:eastAsia="Times New Roman" w:cs="Times New Roman"/>
          <w:szCs w:val="28"/>
          <w:lang w:eastAsia="ru-RU"/>
        </w:rPr>
        <w:t xml:space="preserve">"Доступная среда" по предоставлению </w:t>
      </w:r>
      <w:r w:rsidR="004D71A1" w:rsidRPr="004623D7">
        <w:rPr>
          <w:rFonts w:eastAsia="Times New Roman" w:cs="Times New Roman"/>
          <w:szCs w:val="28"/>
          <w:lang w:eastAsia="ru-RU"/>
        </w:rPr>
        <w:t>субсиди</w:t>
      </w:r>
      <w:r w:rsidR="007F78CF" w:rsidRPr="004623D7">
        <w:rPr>
          <w:rFonts w:eastAsia="Times New Roman" w:cs="Times New Roman"/>
          <w:szCs w:val="28"/>
          <w:lang w:eastAsia="ru-RU"/>
        </w:rPr>
        <w:t>и</w:t>
      </w:r>
      <w:r w:rsidR="004D71A1" w:rsidRPr="004623D7">
        <w:rPr>
          <w:rFonts w:eastAsia="Times New Roman" w:cs="Times New Roman"/>
          <w:szCs w:val="28"/>
          <w:lang w:eastAsia="ru-RU"/>
        </w:rPr>
        <w:t xml:space="preserve"> бюджет</w:t>
      </w:r>
      <w:r w:rsidR="007F78CF" w:rsidRPr="004623D7">
        <w:rPr>
          <w:rFonts w:eastAsia="Times New Roman" w:cs="Times New Roman"/>
          <w:szCs w:val="28"/>
          <w:lang w:eastAsia="ru-RU"/>
        </w:rPr>
        <w:t>у</w:t>
      </w:r>
      <w:r w:rsidR="004D71A1" w:rsidRPr="004623D7">
        <w:rPr>
          <w:rFonts w:eastAsia="Times New Roman" w:cs="Times New Roman"/>
          <w:szCs w:val="28"/>
          <w:lang w:eastAsia="ru-RU"/>
        </w:rPr>
        <w:t xml:space="preserve"> </w:t>
      </w:r>
      <w:r w:rsidR="007F78CF" w:rsidRPr="004623D7">
        <w:rPr>
          <w:rFonts w:eastAsia="Times New Roman" w:cs="Times New Roman"/>
          <w:szCs w:val="28"/>
          <w:lang w:eastAsia="ru-RU"/>
        </w:rPr>
        <w:t>Удмуртской Республики</w:t>
      </w:r>
      <w:r w:rsidR="006423BF" w:rsidRPr="004623D7">
        <w:rPr>
          <w:rFonts w:eastAsia="Times New Roman" w:cs="Times New Roman"/>
          <w:szCs w:val="28"/>
          <w:lang w:eastAsia="ru-RU"/>
        </w:rPr>
        <w:t xml:space="preserve"> </w:t>
      </w:r>
      <w:r w:rsidR="00354B29" w:rsidRPr="004623D7">
        <w:rPr>
          <w:rFonts w:eastAsia="Times New Roman" w:cs="Times New Roman"/>
          <w:szCs w:val="28"/>
          <w:lang w:eastAsia="ru-RU"/>
        </w:rPr>
        <w:t xml:space="preserve">                                        </w:t>
      </w:r>
      <w:r w:rsidR="000C73FF" w:rsidRPr="004623D7">
        <w:rPr>
          <w:rFonts w:eastAsia="Times New Roman" w:cs="Times New Roman"/>
          <w:szCs w:val="28"/>
          <w:lang w:eastAsia="ru-RU"/>
        </w:rPr>
        <w:t>на реконструкцию филиала автономного учреждения социального обслуживания Удмуртской Республики "Республиканский реабилитационный центр для детей</w:t>
      </w:r>
      <w:r w:rsidR="006423BF" w:rsidRPr="004623D7">
        <w:rPr>
          <w:rFonts w:eastAsia="Times New Roman" w:cs="Times New Roman"/>
          <w:szCs w:val="28"/>
          <w:lang w:eastAsia="ru-RU"/>
        </w:rPr>
        <w:t xml:space="preserve"> </w:t>
      </w:r>
      <w:r w:rsidR="00354B29" w:rsidRPr="004623D7">
        <w:rPr>
          <w:rFonts w:eastAsia="Times New Roman" w:cs="Times New Roman"/>
          <w:szCs w:val="28"/>
          <w:lang w:eastAsia="ru-RU"/>
        </w:rPr>
        <w:t xml:space="preserve">                      </w:t>
      </w:r>
      <w:r w:rsidR="000C73FF" w:rsidRPr="004623D7">
        <w:rPr>
          <w:rFonts w:eastAsia="Times New Roman" w:cs="Times New Roman"/>
          <w:szCs w:val="28"/>
          <w:lang w:eastAsia="ru-RU"/>
        </w:rPr>
        <w:t>и подростков с ограниченными возможностями" в г. Глазове</w:t>
      </w:r>
      <w:r w:rsidRPr="004623D7">
        <w:rPr>
          <w:rFonts w:eastAsia="Times New Roman" w:cs="Times New Roman"/>
          <w:szCs w:val="28"/>
          <w:lang w:eastAsia="ru-RU"/>
        </w:rPr>
        <w:t>.</w:t>
      </w:r>
    </w:p>
    <w:p w14:paraId="3F90E886"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Поступление </w:t>
      </w:r>
      <w:r w:rsidR="004D71A1" w:rsidRPr="004623D7">
        <w:rPr>
          <w:rFonts w:eastAsia="Times New Roman" w:cs="Times New Roman"/>
          <w:szCs w:val="28"/>
          <w:lang w:eastAsia="ru-RU"/>
        </w:rPr>
        <w:t>субсиди</w:t>
      </w:r>
      <w:r w:rsidR="000C73FF" w:rsidRPr="004623D7">
        <w:rPr>
          <w:rFonts w:eastAsia="Times New Roman" w:cs="Times New Roman"/>
          <w:szCs w:val="28"/>
          <w:lang w:eastAsia="ru-RU"/>
        </w:rPr>
        <w:t>и</w:t>
      </w:r>
      <w:r w:rsidR="004D71A1" w:rsidRPr="004623D7">
        <w:rPr>
          <w:rFonts w:eastAsia="Times New Roman" w:cs="Times New Roman"/>
          <w:szCs w:val="28"/>
          <w:lang w:eastAsia="ru-RU"/>
        </w:rPr>
        <w:t xml:space="preserve"> </w:t>
      </w:r>
      <w:r w:rsidRPr="004623D7">
        <w:rPr>
          <w:rFonts w:eastAsia="Times New Roman" w:cs="Times New Roman"/>
          <w:szCs w:val="28"/>
          <w:lang w:eastAsia="ru-RU"/>
        </w:rPr>
        <w:t>на указанные цели отражается по коду вида доходов</w:t>
      </w:r>
      <w:r w:rsidR="00354B29"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000 2 02 27018 02 0000 150 "</w:t>
      </w:r>
      <w:r w:rsidR="007F78CF" w:rsidRPr="004623D7">
        <w:rPr>
          <w:rFonts w:eastAsia="Times New Roman" w:cs="Times New Roman"/>
          <w:szCs w:val="28"/>
          <w:lang w:eastAsia="ru-RU"/>
        </w:rPr>
        <w:t xml:space="preserve">Субсидия бюджету </w:t>
      </w:r>
      <w:r w:rsidR="000C73FF" w:rsidRPr="004623D7">
        <w:rPr>
          <w:rFonts w:eastAsia="Times New Roman" w:cs="Times New Roman"/>
          <w:szCs w:val="28"/>
          <w:lang w:eastAsia="ru-RU"/>
        </w:rPr>
        <w:t>Удмуртской Республики</w:t>
      </w:r>
      <w:r w:rsidR="006423BF" w:rsidRPr="004623D7">
        <w:rPr>
          <w:rFonts w:eastAsia="Times New Roman" w:cs="Times New Roman"/>
          <w:szCs w:val="28"/>
          <w:lang w:eastAsia="ru-RU"/>
        </w:rPr>
        <w:t xml:space="preserve"> </w:t>
      </w:r>
      <w:r w:rsidR="00354B29" w:rsidRPr="004623D7">
        <w:rPr>
          <w:rFonts w:eastAsia="Times New Roman" w:cs="Times New Roman"/>
          <w:szCs w:val="28"/>
          <w:lang w:eastAsia="ru-RU"/>
        </w:rPr>
        <w:t xml:space="preserve">                                     </w:t>
      </w:r>
      <w:r w:rsidR="000C73FF" w:rsidRPr="004623D7">
        <w:rPr>
          <w:rFonts w:eastAsia="Times New Roman" w:cs="Times New Roman"/>
          <w:szCs w:val="28"/>
          <w:lang w:eastAsia="ru-RU"/>
        </w:rPr>
        <w:t>на реконструкцию филиала автономного учреждения социального обслуживания Удмуртской Республики "Республиканский реабилитационный центр для детей</w:t>
      </w:r>
      <w:r w:rsidR="006423BF" w:rsidRPr="004623D7">
        <w:rPr>
          <w:rFonts w:eastAsia="Times New Roman" w:cs="Times New Roman"/>
          <w:szCs w:val="28"/>
          <w:lang w:eastAsia="ru-RU"/>
        </w:rPr>
        <w:t xml:space="preserve"> </w:t>
      </w:r>
      <w:r w:rsidR="00354B29" w:rsidRPr="004623D7">
        <w:rPr>
          <w:rFonts w:eastAsia="Times New Roman" w:cs="Times New Roman"/>
          <w:szCs w:val="28"/>
          <w:lang w:eastAsia="ru-RU"/>
        </w:rPr>
        <w:t xml:space="preserve">                        </w:t>
      </w:r>
      <w:r w:rsidR="000C73FF" w:rsidRPr="004623D7">
        <w:rPr>
          <w:rFonts w:eastAsia="Times New Roman" w:cs="Times New Roman"/>
          <w:szCs w:val="28"/>
          <w:lang w:eastAsia="ru-RU"/>
        </w:rPr>
        <w:t>и подростков с ограниченными возможностями" в г. Глазове</w:t>
      </w:r>
      <w:r w:rsidRPr="004623D7">
        <w:rPr>
          <w:rFonts w:eastAsia="Times New Roman" w:cs="Times New Roman"/>
          <w:szCs w:val="28"/>
          <w:lang w:eastAsia="ru-RU"/>
        </w:rPr>
        <w:t>" классификации доходов бюджетов.</w:t>
      </w:r>
    </w:p>
    <w:p w14:paraId="353526EF"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50210 Стимулирование программ развития жилищного строительства субъектов Российской Федерации</w:t>
      </w:r>
    </w:p>
    <w:p w14:paraId="532378E3"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на реализацию проектов</w:t>
      </w:r>
      <w:r w:rsidR="006423BF" w:rsidRPr="004623D7">
        <w:rPr>
          <w:rFonts w:eastAsia="Times New Roman" w:cs="Times New Roman"/>
          <w:szCs w:val="28"/>
          <w:lang w:eastAsia="ru-RU"/>
        </w:rPr>
        <w:t xml:space="preserve">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по развитию территорий, расположенных в границах населенных пунктов, предусматривающих строительство жилья, которые включены в государственные программы субъектов Российской Федерации по развитию жилищного строительства.</w:t>
      </w:r>
    </w:p>
    <w:p w14:paraId="12E1830B"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25021 00 0000 150 "Субсидии бюджетам на реализацию мероприятий по стимулированию программ развития жилищного строительства субъектов Российской Федерации" классификации доходов бюджетов.</w:t>
      </w:r>
    </w:p>
    <w:p w14:paraId="706D0A05"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2265788"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50230 Субсидии на мероприятия по переселению граждан из ветхого</w:t>
      </w:r>
      <w:r w:rsidR="006423BF" w:rsidRPr="004623D7">
        <w:rPr>
          <w:rFonts w:eastAsia="Times New Roman" w:cs="Times New Roman"/>
          <w:szCs w:val="28"/>
          <w:lang w:eastAsia="ru-RU"/>
        </w:rPr>
        <w:t xml:space="preserve">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и аварийного жилья в зоне Байкало-Амурской магистрали</w:t>
      </w:r>
    </w:p>
    <w:p w14:paraId="33F8BDAB"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 xml:space="preserve">"Обеспечение доступным и комфортным жильем и коммунальными услугами граждан Российской Федерации" по предоставлению субсидий бюджетам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на мероприятия по переселению граждан из ветхого и аварийного жилья в зоне Байкало-Амурской магистрали.</w:t>
      </w:r>
    </w:p>
    <w:p w14:paraId="68912AFA"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25023 00 0000 150 "Субсидии бюджетам на мероприятия по переселению граждан из ветхого и аварийного жилья в зоне Байкало-Амурской магистрали" классификации доходов бюджетов.</w:t>
      </w:r>
    </w:p>
    <w:p w14:paraId="242A9B34"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50250 Модернизация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p w14:paraId="1190E054"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 xml:space="preserve">"Охрана окружающей среды" по предоставлению субсидий бюджетам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на модернизацию</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и развитие объектов инфраструктуры, необходимых для сохранения уникальной экосистемы озера Байкал.</w:t>
      </w:r>
    </w:p>
    <w:p w14:paraId="7DFAA019"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25025 00 0000 150 "Субсидии бюджетам</w:t>
      </w:r>
      <w:r w:rsidR="00354B29"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w:t>
      </w:r>
      <w:r w:rsidR="006423BF" w:rsidRPr="004623D7">
        <w:rPr>
          <w:rFonts w:eastAsia="Times New Roman" w:cs="Times New Roman"/>
          <w:szCs w:val="28"/>
          <w:lang w:eastAsia="ru-RU"/>
        </w:rPr>
        <w:t xml:space="preserve">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и развитие объектов инфраструктуры, необходимых для сохранения уникальной экосистемы озера Байкал" классификации доходов бюджетов.</w:t>
      </w:r>
    </w:p>
    <w:p w14:paraId="12DCD805"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D57F1E3"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50270 Субсидии на мероприятия государственной программы Российской Федерации "Доступная среда"</w:t>
      </w:r>
    </w:p>
    <w:p w14:paraId="71E76289"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"Доступная среда" по предоставлению субсидий бюджетам на реализацию мероприятий государственной программы Российской Федерации "Доступная среда".</w:t>
      </w:r>
    </w:p>
    <w:p w14:paraId="54BC1023"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25027 00 0000 150 "Субсидии бюджетам на реализацию мероприятий государственной программы Российской Федерации "Доступная среда" классификации доходов бюджетов.</w:t>
      </w:r>
    </w:p>
    <w:p w14:paraId="4DC3FDFC"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50280 </w:t>
      </w:r>
      <w:r w:rsidR="009E7C2D" w:rsidRPr="004623D7">
        <w:rPr>
          <w:rFonts w:eastAsia="Times New Roman" w:cs="Times New Roman"/>
          <w:szCs w:val="28"/>
          <w:lang w:eastAsia="ru-RU"/>
        </w:rPr>
        <w:t xml:space="preserve">Обеспечение оказания региональных услуг в электронном виде </w:t>
      </w:r>
      <w:r w:rsidR="00354B29" w:rsidRPr="004623D7">
        <w:rPr>
          <w:rFonts w:eastAsia="Times New Roman" w:cs="Times New Roman"/>
          <w:szCs w:val="28"/>
          <w:lang w:eastAsia="ru-RU"/>
        </w:rPr>
        <w:t xml:space="preserve">                                    </w:t>
      </w:r>
      <w:r w:rsidR="009E7C2D" w:rsidRPr="004623D7">
        <w:rPr>
          <w:rFonts w:eastAsia="Times New Roman" w:cs="Times New Roman"/>
          <w:szCs w:val="28"/>
          <w:lang w:eastAsia="ru-RU"/>
        </w:rPr>
        <w:t>в субъектах Российской Федерации посредством ведомственной информационной системы с применением цифровых регламентов</w:t>
      </w:r>
    </w:p>
    <w:p w14:paraId="72F37C45"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бюджетам</w:t>
      </w:r>
      <w:r w:rsidR="006423BF" w:rsidRPr="004623D7">
        <w:rPr>
          <w:rFonts w:eastAsia="Times New Roman" w:cs="Times New Roman"/>
          <w:szCs w:val="28"/>
          <w:lang w:eastAsia="ru-RU"/>
        </w:rPr>
        <w:t xml:space="preserve">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 xml:space="preserve">на </w:t>
      </w:r>
      <w:r w:rsidR="009E7C2D" w:rsidRPr="004623D7">
        <w:rPr>
          <w:rFonts w:eastAsia="Times New Roman" w:cs="Times New Roman"/>
          <w:szCs w:val="28"/>
          <w:lang w:eastAsia="ru-RU"/>
        </w:rPr>
        <w:t>обеспечение оказания региональных услуг в электронном виде в субъектах Российской Федерации посредством ведомственной информационной системы</w:t>
      </w:r>
      <w:r w:rsidR="006423BF" w:rsidRPr="004623D7">
        <w:rPr>
          <w:rFonts w:eastAsia="Times New Roman" w:cs="Times New Roman"/>
          <w:szCs w:val="28"/>
          <w:lang w:eastAsia="ru-RU"/>
        </w:rPr>
        <w:t xml:space="preserve"> </w:t>
      </w:r>
      <w:r w:rsidR="00354B29" w:rsidRPr="004623D7">
        <w:rPr>
          <w:rFonts w:eastAsia="Times New Roman" w:cs="Times New Roman"/>
          <w:szCs w:val="28"/>
          <w:lang w:eastAsia="ru-RU"/>
        </w:rPr>
        <w:t xml:space="preserve">                         </w:t>
      </w:r>
      <w:r w:rsidR="009E7C2D" w:rsidRPr="004623D7">
        <w:rPr>
          <w:rFonts w:eastAsia="Times New Roman" w:cs="Times New Roman"/>
          <w:szCs w:val="28"/>
          <w:lang w:eastAsia="ru-RU"/>
        </w:rPr>
        <w:t>с применением цифровых регламентов</w:t>
      </w:r>
      <w:r w:rsidRPr="004623D7">
        <w:rPr>
          <w:rFonts w:eastAsia="Times New Roman" w:cs="Times New Roman"/>
          <w:szCs w:val="28"/>
          <w:lang w:eastAsia="ru-RU"/>
        </w:rPr>
        <w:t>.</w:t>
      </w:r>
    </w:p>
    <w:p w14:paraId="01F3471A"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25028 00 0000 150 "Субсидии бюджетам на </w:t>
      </w:r>
      <w:r w:rsidR="009E7C2D" w:rsidRPr="004623D7">
        <w:rPr>
          <w:rFonts w:eastAsia="Times New Roman" w:cs="Times New Roman"/>
          <w:szCs w:val="28"/>
          <w:lang w:eastAsia="ru-RU"/>
        </w:rPr>
        <w:t>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r w:rsidRPr="004623D7">
        <w:rPr>
          <w:rFonts w:eastAsia="Times New Roman" w:cs="Times New Roman"/>
          <w:szCs w:val="28"/>
          <w:lang w:eastAsia="ru-RU"/>
        </w:rPr>
        <w:t>" классификации доходов бюджетов.</w:t>
      </w:r>
    </w:p>
    <w:p w14:paraId="6CFB5070" w14:textId="77777777" w:rsidR="0043526C" w:rsidRPr="004623D7" w:rsidRDefault="0043526C" w:rsidP="0043526C">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50410 Иной межбюджетный трансферт, передаваемый федеральному бюджету из бюджета Фонда пенсионного и социального страхования Российской Федерации за счет поступивших страховых взносов, срок уплаты которых был продлен</w:t>
      </w:r>
      <w:r w:rsidR="006423BF" w:rsidRPr="004623D7">
        <w:rPr>
          <w:rFonts w:eastAsia="Times New Roman" w:cs="Times New Roman"/>
          <w:szCs w:val="28"/>
          <w:lang w:eastAsia="ru-RU"/>
        </w:rPr>
        <w:t xml:space="preserve">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на 12 месяцев</w:t>
      </w:r>
    </w:p>
    <w:p w14:paraId="0049C80A" w14:textId="77777777" w:rsidR="0043526C" w:rsidRPr="004623D7" w:rsidRDefault="0043526C" w:rsidP="0043526C">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бюджета Фонда пенсионного и социального страхования Российской Федерации по предоставлению иного межбюджетного трансферта в федеральный бюджет с целью последующего перечисления соответствующего объема бюджетных ассигнований федерального бюджета в Фонд национального благосостояния доходов от поступления страховых взносов, срок упл</w:t>
      </w:r>
      <w:r w:rsidR="007E23B7" w:rsidRPr="004623D7">
        <w:rPr>
          <w:rFonts w:eastAsia="Times New Roman" w:cs="Times New Roman"/>
          <w:szCs w:val="28"/>
          <w:lang w:eastAsia="ru-RU"/>
        </w:rPr>
        <w:t xml:space="preserve">аты которых </w:t>
      </w:r>
      <w:r w:rsidRPr="004623D7">
        <w:rPr>
          <w:rFonts w:eastAsia="Times New Roman" w:cs="Times New Roman"/>
          <w:szCs w:val="28"/>
          <w:lang w:eastAsia="ru-RU"/>
        </w:rPr>
        <w:t>продлен на 12 месяцев.</w:t>
      </w:r>
    </w:p>
    <w:p w14:paraId="298BC8AE" w14:textId="77777777" w:rsidR="0043526C" w:rsidRPr="004623D7" w:rsidRDefault="0043526C" w:rsidP="0043526C">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иных межбюджетных трансфертов в федеральный бюджет</w:t>
      </w:r>
      <w:r w:rsidR="006423BF" w:rsidRPr="004623D7">
        <w:rPr>
          <w:rFonts w:eastAsia="Times New Roman" w:cs="Times New Roman"/>
          <w:szCs w:val="28"/>
          <w:lang w:eastAsia="ru-RU"/>
        </w:rPr>
        <w:t xml:space="preserve"> </w:t>
      </w:r>
      <w:r w:rsidR="00F160BA" w:rsidRPr="004623D7">
        <w:rPr>
          <w:rFonts w:eastAsia="Times New Roman" w:cs="Times New Roman"/>
          <w:szCs w:val="28"/>
          <w:lang w:eastAsia="ru-RU"/>
        </w:rPr>
        <w:t xml:space="preserve">                          </w:t>
      </w:r>
      <w:r w:rsidRPr="004623D7">
        <w:rPr>
          <w:rFonts w:eastAsia="Times New Roman" w:cs="Times New Roman"/>
          <w:szCs w:val="28"/>
          <w:lang w:eastAsia="ru-RU"/>
        </w:rPr>
        <w:t>на указанные цели отражается по коду вида доходов 000 2 02 45041 01 0000 150 "Межбюджетный трансферт, передаваемый федеральному бюджету из бюджета Фонда пенсионного и социального страхования Российской Федерации за счет поступивших страховых взносов, срок уплаты которых был продлен на 12 месяцев" классификации доходов бюджетов.</w:t>
      </w:r>
    </w:p>
    <w:p w14:paraId="729E72A8" w14:textId="77777777" w:rsidR="00B45A8C" w:rsidRPr="004623D7" w:rsidRDefault="008E4D4B" w:rsidP="000401DE">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50430 Субсидии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обеспечении участия спортивных сборных команд в спортивных мероприятиях</w:t>
      </w:r>
    </w:p>
    <w:p w14:paraId="43A18F24" w14:textId="77777777" w:rsidR="00870E16" w:rsidRPr="004623D7" w:rsidRDefault="00870E16" w:rsidP="000401DE">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 xml:space="preserve">"Развитие физической культуры и спорта" </w:t>
      </w:r>
      <w:r w:rsidR="00C71175" w:rsidRPr="004623D7">
        <w:rPr>
          <w:rFonts w:eastAsia="Times New Roman" w:cs="Times New Roman"/>
          <w:szCs w:val="28"/>
          <w:lang w:eastAsia="ru-RU"/>
        </w:rPr>
        <w:t>по предоставлению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обеспечении участия спортивных сборных команд в спортивных мероприятиях.</w:t>
      </w:r>
    </w:p>
    <w:p w14:paraId="27FD3883" w14:textId="77777777" w:rsidR="00C71175" w:rsidRPr="004623D7" w:rsidRDefault="00C71175" w:rsidP="000401DE">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коду вида доходов</w:t>
      </w:r>
      <w:r w:rsidR="00354B29"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000 2 02 25043 02 0000 150 "Субсидии бюджетам Донецкой Народной Республики, Луганской Народной Республики, Запорожской области и Херсонской области</w:t>
      </w:r>
      <w:r w:rsidR="00354B29"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целях софинансирования расходных обязательств, возникающих при обеспечении участия спортивных сборных команд в спортивных мероприятиях" классификации доходов бюджетов.</w:t>
      </w:r>
    </w:p>
    <w:p w14:paraId="386DCAAA" w14:textId="77777777" w:rsidR="007403C9" w:rsidRPr="004623D7" w:rsidRDefault="007403C9" w:rsidP="000401DE">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50440 Субсидии бюджетам Донецкой Народной Республики, Луганской Народной Республики, Запорожской </w:t>
      </w:r>
      <w:r w:rsidR="003C61C3" w:rsidRPr="004623D7">
        <w:rPr>
          <w:rFonts w:eastAsia="Times New Roman" w:cs="Times New Roman"/>
          <w:szCs w:val="28"/>
          <w:lang w:eastAsia="ru-RU"/>
        </w:rPr>
        <w:t xml:space="preserve">области </w:t>
      </w:r>
      <w:r w:rsidRPr="004623D7">
        <w:rPr>
          <w:rFonts w:eastAsia="Times New Roman" w:cs="Times New Roman"/>
          <w:szCs w:val="28"/>
          <w:lang w:eastAsia="ru-RU"/>
        </w:rPr>
        <w:t>и Херсонской област</w:t>
      </w:r>
      <w:r w:rsidR="003C61C3" w:rsidRPr="004623D7">
        <w:rPr>
          <w:rFonts w:eastAsia="Times New Roman" w:cs="Times New Roman"/>
          <w:szCs w:val="28"/>
          <w:lang w:eastAsia="ru-RU"/>
        </w:rPr>
        <w:t>и</w:t>
      </w:r>
      <w:r w:rsidRPr="004623D7">
        <w:rPr>
          <w:rFonts w:eastAsia="Times New Roman" w:cs="Times New Roman"/>
          <w:szCs w:val="28"/>
          <w:lang w:eastAsia="ru-RU"/>
        </w:rPr>
        <w:t xml:space="preserve"> на адресную финансовую поддержку организаций, входящих в систему спортивной подготовки</w:t>
      </w:r>
    </w:p>
    <w:p w14:paraId="6704A3C3" w14:textId="77777777" w:rsidR="00815858" w:rsidRPr="004623D7" w:rsidRDefault="00C71175" w:rsidP="000401DE">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"Развитие физической культуры и спорта" по предоставлению субсидий бюджетам Донецкой Народной Республики, Луганской Народной Республики, Запорожской области и Херсонской области на адресную финансовую поддержку организаций, входящих в систему спортивной подготовки.</w:t>
      </w:r>
    </w:p>
    <w:p w14:paraId="380B5F09" w14:textId="77777777" w:rsidR="00C71175" w:rsidRPr="004623D7" w:rsidRDefault="00C71175" w:rsidP="000401DE">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коду вида доходов</w:t>
      </w:r>
      <w:r w:rsidR="006423BF" w:rsidRPr="004623D7">
        <w:rPr>
          <w:rFonts w:eastAsia="Times New Roman" w:cs="Times New Roman"/>
          <w:szCs w:val="28"/>
          <w:lang w:eastAsia="ru-RU"/>
        </w:rPr>
        <w:t xml:space="preserve">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000 2 02 25044 02 0000 150 "Субсидии бюджетам Донецкой Народной Республики, Луганской Народной Республики, Запорожской области и Херсонской области</w:t>
      </w:r>
      <w:r w:rsidR="006423BF" w:rsidRPr="004623D7">
        <w:rPr>
          <w:rFonts w:eastAsia="Times New Roman" w:cs="Times New Roman"/>
          <w:szCs w:val="28"/>
          <w:lang w:eastAsia="ru-RU"/>
        </w:rPr>
        <w:t xml:space="preserve">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на адресную финансовую поддержку организаций, входящих в систему спортивной подготовки" классификации доходов бюджетов.</w:t>
      </w:r>
    </w:p>
    <w:p w14:paraId="2749A507" w14:textId="77777777" w:rsidR="003C61C3" w:rsidRPr="004623D7" w:rsidRDefault="003C61C3" w:rsidP="000401DE">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50450 Субсидии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оснащении организаций, осуществляющих деятельность в области физической культуры</w:t>
      </w:r>
      <w:r w:rsidR="006423BF" w:rsidRPr="004623D7">
        <w:rPr>
          <w:rFonts w:eastAsia="Times New Roman" w:cs="Times New Roman"/>
          <w:szCs w:val="28"/>
          <w:lang w:eastAsia="ru-RU"/>
        </w:rPr>
        <w:t xml:space="preserve">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и спорта и (или) в сфере образования, новым спортивным оборудованием</w:t>
      </w:r>
      <w:r w:rsidR="006423BF" w:rsidRPr="004623D7">
        <w:rPr>
          <w:rFonts w:eastAsia="Times New Roman" w:cs="Times New Roman"/>
          <w:szCs w:val="28"/>
          <w:lang w:eastAsia="ru-RU"/>
        </w:rPr>
        <w:t xml:space="preserve">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и инвентарем</w:t>
      </w:r>
    </w:p>
    <w:p w14:paraId="4F4CBF54" w14:textId="77777777" w:rsidR="00662968" w:rsidRPr="004623D7" w:rsidRDefault="00662968"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"Развитие физической культуры и спорта" по предоставлению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оснащении организаций, осуществляющих деятельность в области физической культуры и спорта и (или) в сфере образования, новым спортивным оборудованием и инвентарем.</w:t>
      </w:r>
    </w:p>
    <w:p w14:paraId="4E54E5C9" w14:textId="77777777" w:rsidR="00662968" w:rsidRPr="004623D7" w:rsidRDefault="00662968"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коду вида доходов</w:t>
      </w:r>
      <w:r w:rsidR="006423BF" w:rsidRPr="004623D7">
        <w:rPr>
          <w:rFonts w:eastAsia="Times New Roman" w:cs="Times New Roman"/>
          <w:szCs w:val="28"/>
          <w:lang w:eastAsia="ru-RU"/>
        </w:rPr>
        <w:t xml:space="preserve">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000 2 02 25045 02 0000 150 "Субсидии бюджетам Донецкой Народной Республики, Луганской Народной Республики, Запорожской области и Херсонской области</w:t>
      </w:r>
      <w:r w:rsidR="006423BF" w:rsidRPr="004623D7">
        <w:rPr>
          <w:rFonts w:eastAsia="Times New Roman" w:cs="Times New Roman"/>
          <w:szCs w:val="28"/>
          <w:lang w:eastAsia="ru-RU"/>
        </w:rPr>
        <w:t xml:space="preserve">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в целях софинансирования расходных обязательств, возникающих при оснащении организаций, осуществляющих деятельность в области физической культуры</w:t>
      </w:r>
      <w:r w:rsidR="00354B29"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спорта и (или) в сфере образования, новым спортивным оборудованием</w:t>
      </w:r>
      <w:r w:rsidR="006423BF" w:rsidRPr="004623D7">
        <w:rPr>
          <w:rFonts w:eastAsia="Times New Roman" w:cs="Times New Roman"/>
          <w:szCs w:val="28"/>
          <w:lang w:eastAsia="ru-RU"/>
        </w:rPr>
        <w:t xml:space="preserve">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и инвентарем" классификации доходов бюджетов.</w:t>
      </w:r>
    </w:p>
    <w:p w14:paraId="2A003BEB" w14:textId="77777777" w:rsidR="007A74E5" w:rsidRPr="004623D7" w:rsidRDefault="007A74E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50460 Иной межбюджетный трансферт, передаваемый федеральному бюджету из бюджета Федерального фонда обязательного медицинского страхования за счет поступивших страховых взносов, срок уплаты которых был продлен на 12 месяцев</w:t>
      </w:r>
    </w:p>
    <w:p w14:paraId="66076F6D" w14:textId="77777777" w:rsidR="0061675D" w:rsidRPr="004623D7" w:rsidRDefault="0061675D"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w:t>
      </w:r>
      <w:r w:rsidR="008A664E" w:rsidRPr="004623D7">
        <w:rPr>
          <w:rFonts w:eastAsia="Times New Roman" w:cs="Times New Roman"/>
          <w:szCs w:val="28"/>
          <w:lang w:eastAsia="ru-RU"/>
        </w:rPr>
        <w:t>бюджета Федерального фонда обязательного медицинского страхования</w:t>
      </w:r>
      <w:r w:rsidRPr="004623D7">
        <w:rPr>
          <w:rFonts w:eastAsia="Times New Roman" w:cs="Times New Roman"/>
          <w:szCs w:val="28"/>
          <w:lang w:eastAsia="ru-RU"/>
        </w:rPr>
        <w:t xml:space="preserve"> </w:t>
      </w:r>
      <w:r w:rsidR="003A6F46" w:rsidRPr="004623D7">
        <w:rPr>
          <w:rFonts w:eastAsia="Times New Roman" w:cs="Times New Roman"/>
          <w:szCs w:val="28"/>
          <w:lang w:eastAsia="ru-RU"/>
        </w:rPr>
        <w:t>по</w:t>
      </w:r>
      <w:r w:rsidRPr="004623D7">
        <w:rPr>
          <w:rFonts w:eastAsia="Times New Roman" w:cs="Times New Roman"/>
          <w:szCs w:val="28"/>
          <w:lang w:eastAsia="ru-RU"/>
        </w:rPr>
        <w:t xml:space="preserve"> предоставлени</w:t>
      </w:r>
      <w:r w:rsidR="003A6F46" w:rsidRPr="004623D7">
        <w:rPr>
          <w:rFonts w:eastAsia="Times New Roman" w:cs="Times New Roman"/>
          <w:szCs w:val="28"/>
          <w:lang w:eastAsia="ru-RU"/>
        </w:rPr>
        <w:t>ю</w:t>
      </w:r>
      <w:r w:rsidRPr="004623D7">
        <w:rPr>
          <w:rFonts w:eastAsia="Times New Roman" w:cs="Times New Roman"/>
          <w:szCs w:val="28"/>
          <w:lang w:eastAsia="ru-RU"/>
        </w:rPr>
        <w:t xml:space="preserve"> </w:t>
      </w:r>
      <w:r w:rsidR="00DD78C8" w:rsidRPr="004623D7">
        <w:rPr>
          <w:rFonts w:eastAsia="Times New Roman" w:cs="Times New Roman"/>
          <w:szCs w:val="28"/>
          <w:lang w:eastAsia="ru-RU"/>
        </w:rPr>
        <w:t xml:space="preserve">иного </w:t>
      </w:r>
      <w:r w:rsidRPr="004623D7">
        <w:rPr>
          <w:rFonts w:eastAsia="Times New Roman" w:cs="Times New Roman"/>
          <w:szCs w:val="28"/>
          <w:lang w:eastAsia="ru-RU"/>
        </w:rPr>
        <w:t>межбюджетного трансферта</w:t>
      </w:r>
      <w:r w:rsidR="00DD78C8" w:rsidRPr="004623D7">
        <w:rPr>
          <w:rFonts w:eastAsia="Times New Roman" w:cs="Times New Roman"/>
          <w:szCs w:val="28"/>
          <w:lang w:eastAsia="ru-RU"/>
        </w:rPr>
        <w:t xml:space="preserve"> </w:t>
      </w:r>
      <w:r w:rsidR="00BE57B2" w:rsidRPr="004623D7">
        <w:rPr>
          <w:rFonts w:eastAsia="Times New Roman" w:cs="Times New Roman"/>
          <w:szCs w:val="28"/>
          <w:lang w:eastAsia="ru-RU"/>
        </w:rPr>
        <w:t>в федеральный бюджет с целью последующего перечисления соответствующего объема бюджетных ассигнований федерального бюджета в Фонд национального благосостояния</w:t>
      </w:r>
      <w:r w:rsidR="00DD78C8" w:rsidRPr="004623D7">
        <w:rPr>
          <w:rFonts w:eastAsia="Times New Roman" w:cs="Times New Roman"/>
          <w:szCs w:val="28"/>
          <w:lang w:eastAsia="ru-RU"/>
        </w:rPr>
        <w:t>.</w:t>
      </w:r>
      <w:r w:rsidRPr="004623D7">
        <w:rPr>
          <w:rFonts w:eastAsia="Times New Roman" w:cs="Times New Roman"/>
          <w:szCs w:val="28"/>
          <w:lang w:eastAsia="ru-RU"/>
        </w:rPr>
        <w:t xml:space="preserve"> </w:t>
      </w:r>
    </w:p>
    <w:p w14:paraId="464A8642" w14:textId="77777777" w:rsidR="003A6F46" w:rsidRPr="004623D7" w:rsidRDefault="00BE57B2" w:rsidP="00BE57B2">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иных межбюджетных трансфертов в федеральный бюджет</w:t>
      </w:r>
      <w:r w:rsidR="006423BF" w:rsidRPr="004623D7">
        <w:rPr>
          <w:rFonts w:eastAsia="Times New Roman" w:cs="Times New Roman"/>
          <w:szCs w:val="28"/>
          <w:lang w:eastAsia="ru-RU"/>
        </w:rPr>
        <w:t xml:space="preserve">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 xml:space="preserve">на указанные цели отражается по коду вида доходов </w:t>
      </w:r>
      <w:r w:rsidR="00455DD8" w:rsidRPr="004623D7">
        <w:rPr>
          <w:rFonts w:eastAsia="Times New Roman" w:cs="Times New Roman"/>
          <w:szCs w:val="28"/>
          <w:lang w:eastAsia="ru-RU"/>
        </w:rPr>
        <w:t xml:space="preserve">000 </w:t>
      </w:r>
      <w:r w:rsidR="00186F87" w:rsidRPr="004623D7">
        <w:rPr>
          <w:rFonts w:eastAsia="Times New Roman" w:cs="Times New Roman"/>
          <w:szCs w:val="28"/>
          <w:lang w:eastAsia="ru-RU"/>
        </w:rPr>
        <w:t>2</w:t>
      </w:r>
      <w:r w:rsidR="00455DD8" w:rsidRPr="004623D7">
        <w:rPr>
          <w:rFonts w:eastAsia="Times New Roman" w:cs="Times New Roman"/>
          <w:szCs w:val="28"/>
          <w:lang w:eastAsia="ru-RU"/>
        </w:rPr>
        <w:t xml:space="preserve"> </w:t>
      </w:r>
      <w:r w:rsidR="00186F87" w:rsidRPr="004623D7">
        <w:rPr>
          <w:rFonts w:eastAsia="Times New Roman" w:cs="Times New Roman"/>
          <w:szCs w:val="28"/>
          <w:lang w:eastAsia="ru-RU"/>
        </w:rPr>
        <w:t>02</w:t>
      </w:r>
      <w:r w:rsidR="00455DD8" w:rsidRPr="004623D7">
        <w:rPr>
          <w:rFonts w:eastAsia="Times New Roman" w:cs="Times New Roman"/>
          <w:szCs w:val="28"/>
          <w:lang w:eastAsia="ru-RU"/>
        </w:rPr>
        <w:t xml:space="preserve"> </w:t>
      </w:r>
      <w:r w:rsidR="00186F87" w:rsidRPr="004623D7">
        <w:rPr>
          <w:rFonts w:eastAsia="Times New Roman" w:cs="Times New Roman"/>
          <w:szCs w:val="28"/>
          <w:lang w:eastAsia="ru-RU"/>
        </w:rPr>
        <w:t>45046</w:t>
      </w:r>
      <w:r w:rsidR="00455DD8" w:rsidRPr="004623D7">
        <w:rPr>
          <w:rFonts w:eastAsia="Times New Roman" w:cs="Times New Roman"/>
          <w:szCs w:val="28"/>
          <w:lang w:eastAsia="ru-RU"/>
        </w:rPr>
        <w:t xml:space="preserve"> </w:t>
      </w:r>
      <w:r w:rsidR="00186F87" w:rsidRPr="004623D7">
        <w:rPr>
          <w:rFonts w:eastAsia="Times New Roman" w:cs="Times New Roman"/>
          <w:szCs w:val="28"/>
          <w:lang w:eastAsia="ru-RU"/>
        </w:rPr>
        <w:t>01</w:t>
      </w:r>
      <w:r w:rsidR="00455DD8" w:rsidRPr="004623D7">
        <w:rPr>
          <w:rFonts w:eastAsia="Times New Roman" w:cs="Times New Roman"/>
          <w:szCs w:val="28"/>
          <w:lang w:eastAsia="ru-RU"/>
        </w:rPr>
        <w:t xml:space="preserve"> </w:t>
      </w:r>
      <w:r w:rsidR="00186F87" w:rsidRPr="004623D7">
        <w:rPr>
          <w:rFonts w:eastAsia="Times New Roman" w:cs="Times New Roman"/>
          <w:szCs w:val="28"/>
          <w:lang w:eastAsia="ru-RU"/>
        </w:rPr>
        <w:t>0000</w:t>
      </w:r>
      <w:r w:rsidR="00455DD8" w:rsidRPr="004623D7">
        <w:rPr>
          <w:rFonts w:eastAsia="Times New Roman" w:cs="Times New Roman"/>
          <w:szCs w:val="28"/>
          <w:lang w:eastAsia="ru-RU"/>
        </w:rPr>
        <w:t xml:space="preserve"> </w:t>
      </w:r>
      <w:r w:rsidR="00186F87" w:rsidRPr="004623D7">
        <w:rPr>
          <w:rFonts w:eastAsia="Times New Roman" w:cs="Times New Roman"/>
          <w:szCs w:val="28"/>
          <w:lang w:eastAsia="ru-RU"/>
        </w:rPr>
        <w:t>150</w:t>
      </w:r>
      <w:r w:rsidR="00455DD8" w:rsidRPr="004623D7">
        <w:rPr>
          <w:rFonts w:eastAsia="Times New Roman" w:cs="Times New Roman"/>
          <w:szCs w:val="28"/>
          <w:lang w:eastAsia="ru-RU"/>
        </w:rPr>
        <w:t xml:space="preserve"> "</w:t>
      </w:r>
      <w:r w:rsidR="00186F87" w:rsidRPr="004623D7">
        <w:rPr>
          <w:rFonts w:eastAsia="Times New Roman" w:cs="Times New Roman"/>
          <w:szCs w:val="28"/>
          <w:lang w:eastAsia="ru-RU"/>
        </w:rPr>
        <w:t>Межбюджетный трансферт, передаваемый федеральному бюджету из бюджета Федерального фонда обязательного медицинского страхования за счет поступивших страховых взносов, срок уплаты которых был продлен на 12 месяцев</w:t>
      </w:r>
      <w:r w:rsidR="00455DD8" w:rsidRPr="004623D7">
        <w:rPr>
          <w:rFonts w:eastAsia="Times New Roman" w:cs="Times New Roman"/>
          <w:szCs w:val="28"/>
          <w:lang w:eastAsia="ru-RU"/>
        </w:rPr>
        <w:t>" классификации</w:t>
      </w:r>
      <w:r w:rsidR="0061675D" w:rsidRPr="004623D7">
        <w:rPr>
          <w:rFonts w:eastAsia="Times New Roman" w:cs="Times New Roman"/>
          <w:szCs w:val="28"/>
          <w:lang w:eastAsia="ru-RU"/>
        </w:rPr>
        <w:t xml:space="preserve"> доходов бюджетов.</w:t>
      </w:r>
    </w:p>
    <w:p w14:paraId="340D6DC4"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50610 Субсидии бюджету Калининградской области на реализацию мероприятий государственной программы Российской Федерации</w:t>
      </w:r>
      <w:r w:rsidR="006423BF" w:rsidRPr="004623D7">
        <w:rPr>
          <w:rFonts w:eastAsia="Times New Roman" w:cs="Times New Roman"/>
          <w:szCs w:val="28"/>
          <w:lang w:eastAsia="ru-RU"/>
        </w:rPr>
        <w:t xml:space="preserve">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"Социально-экономическое развитие Калининградской области"</w:t>
      </w:r>
    </w:p>
    <w:p w14:paraId="0238BF3D"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354B29"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"Социально-экономическое развитие Калининградской области" по предоставлению субсидий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w:t>
      </w:r>
    </w:p>
    <w:p w14:paraId="560D4221"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кодам вида доходов:</w:t>
      </w:r>
    </w:p>
    <w:p w14:paraId="55AEC3F5"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000 2 02 25061 02 0000 150 "Субсидии бюджету Калининградской области</w:t>
      </w:r>
      <w:r w:rsidR="006423BF" w:rsidRPr="004623D7">
        <w:rPr>
          <w:rFonts w:eastAsia="Times New Roman" w:cs="Times New Roman"/>
          <w:szCs w:val="28"/>
          <w:lang w:eastAsia="ru-RU"/>
        </w:rPr>
        <w:t xml:space="preserve">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на реализацию мероприятий государственной программы Российской Федерации "Социально-экономическое развитие Калининградской области"</w:t>
      </w:r>
      <w:r w:rsidR="00D30102" w:rsidRPr="00D30102">
        <w:t xml:space="preserve"> </w:t>
      </w:r>
      <w:r w:rsidR="00D30102" w:rsidRPr="00D30102">
        <w:rPr>
          <w:rFonts w:eastAsia="Times New Roman" w:cs="Times New Roman"/>
          <w:szCs w:val="28"/>
          <w:lang w:eastAsia="ru-RU"/>
        </w:rPr>
        <w:t>классификации доходов бюджетов</w:t>
      </w:r>
      <w:r w:rsidRPr="004623D7">
        <w:rPr>
          <w:rFonts w:eastAsia="Times New Roman" w:cs="Times New Roman"/>
          <w:szCs w:val="28"/>
          <w:lang w:eastAsia="ru-RU"/>
        </w:rPr>
        <w:t>;</w:t>
      </w:r>
    </w:p>
    <w:p w14:paraId="2CA061ED"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000 2 02 27061 02 0000 150 "Субсидии бюджету Калининградской области</w:t>
      </w:r>
      <w:r w:rsidR="006423BF" w:rsidRPr="004623D7">
        <w:rPr>
          <w:rFonts w:eastAsia="Times New Roman" w:cs="Times New Roman"/>
          <w:szCs w:val="28"/>
          <w:lang w:eastAsia="ru-RU"/>
        </w:rPr>
        <w:t xml:space="preserve">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на софинансирование капитальных вложений в объекты государственной (муниципальной) собственности в рамках реализации мероприятий государственной программы Российской Федерации "Социально-экономическое развитие Калининградской области" классификации доходов бюджетов.</w:t>
      </w:r>
    </w:p>
    <w:p w14:paraId="1FD9855C"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50650 Реализация государственных программ субъектов Российской Федерации в области использования и охраны водных объектов</w:t>
      </w:r>
    </w:p>
    <w:p w14:paraId="76DDE01A"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субсидий бюджетам на реализацию мероприятий государственных программ (подпрограмм государственных программ) субъектов Российской Федерации</w:t>
      </w:r>
      <w:r w:rsidR="00354B29"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области использования и охраны водных объектов.</w:t>
      </w:r>
    </w:p>
    <w:p w14:paraId="38EB42CD"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25065 00 0000 150 "Субсидии бюджетам на реализацию государственных программ субъектов Российской Федерации в области использования и охраны водных объектов" классификации доходов бюджетов.</w:t>
      </w:r>
    </w:p>
    <w:p w14:paraId="346E87F8"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50660 Субсидии на подготовку управленческих кадров для организаций народного хозяйства Российской Федерации</w:t>
      </w:r>
    </w:p>
    <w:p w14:paraId="0F62F23D"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w:t>
      </w:r>
      <w:r w:rsidR="000A6517" w:rsidRPr="004623D7">
        <w:rPr>
          <w:rFonts w:eastAsia="Times New Roman" w:cs="Times New Roman"/>
          <w:szCs w:val="28"/>
          <w:lang w:eastAsia="ru-RU"/>
        </w:rPr>
        <w:t xml:space="preserve"> </w:t>
      </w:r>
      <w:r w:rsidRPr="004623D7">
        <w:rPr>
          <w:rFonts w:eastAsia="Times New Roman" w:cs="Times New Roman"/>
          <w:szCs w:val="28"/>
          <w:lang w:eastAsia="ru-RU"/>
        </w:rPr>
        <w:t>по предоставлению субсидий бюджетам субъектов Российской Федерации на подготовку управленческих кадров для организаций народного хозяйства Российской Федерации.</w:t>
      </w:r>
    </w:p>
    <w:p w14:paraId="61F3CA07"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коду вида доходов</w:t>
      </w:r>
      <w:r w:rsidR="00354B29"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000 2 02 25066 02 0000 150 "Субсидии бюджетам субъектов Российской Федерации на подготовку управленческих кадров для организаций народного хозяйства Российской Федерации" классификации доходов бюджетов.</w:t>
      </w:r>
    </w:p>
    <w:p w14:paraId="609A4D67"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50670 Субвенции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p w14:paraId="1A98409C"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D68C2">
        <w:rPr>
          <w:rFonts w:eastAsia="Times New Roman" w:cs="Times New Roman"/>
          <w:szCs w:val="28"/>
          <w:lang w:eastAsia="ru-RU"/>
        </w:rPr>
        <w:t xml:space="preserve">                       </w:t>
      </w:r>
      <w:r w:rsidRPr="004623D7">
        <w:rPr>
          <w:rFonts w:eastAsia="Times New Roman" w:cs="Times New Roman"/>
          <w:szCs w:val="28"/>
          <w:lang w:eastAsia="ru-RU"/>
        </w:rPr>
        <w:t xml:space="preserve">"Развитие транспортной системы" по предоставлению субвенций бюджетам </w:t>
      </w:r>
      <w:r w:rsidR="009D68C2">
        <w:rPr>
          <w:rFonts w:eastAsia="Times New Roman" w:cs="Times New Roman"/>
          <w:szCs w:val="28"/>
          <w:lang w:eastAsia="ru-RU"/>
        </w:rPr>
        <w:t xml:space="preserve">                               </w:t>
      </w:r>
      <w:r w:rsidRPr="004623D7">
        <w:rPr>
          <w:rFonts w:eastAsia="Times New Roman" w:cs="Times New Roman"/>
          <w:szCs w:val="28"/>
          <w:lang w:eastAsia="ru-RU"/>
        </w:rPr>
        <w:t>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p w14:paraId="5DF3727E"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в бюджеты субъектов Российской Федерации субсидий</w:t>
      </w:r>
      <w:r w:rsidR="006423BF" w:rsidRPr="004623D7">
        <w:rPr>
          <w:rFonts w:eastAsia="Times New Roman" w:cs="Times New Roman"/>
          <w:szCs w:val="28"/>
          <w:lang w:eastAsia="ru-RU"/>
        </w:rPr>
        <w:t xml:space="preserve">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на указанные цели отражается по соответствующим кодам вида доходов</w:t>
      </w:r>
      <w:r w:rsidR="006423BF" w:rsidRPr="004623D7">
        <w:rPr>
          <w:rFonts w:eastAsia="Times New Roman" w:cs="Times New Roman"/>
          <w:szCs w:val="28"/>
          <w:lang w:eastAsia="ru-RU"/>
        </w:rPr>
        <w:t xml:space="preserve">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000 2 02 35067 00 0000 150 "Субвенции бюджетам на осуществление переданных полномочий Российской Федерации по федеральному государственному контролю</w:t>
      </w:r>
      <w:r w:rsidR="006423BF" w:rsidRPr="004623D7">
        <w:rPr>
          <w:rFonts w:eastAsia="Times New Roman" w:cs="Times New Roman"/>
          <w:szCs w:val="28"/>
          <w:lang w:eastAsia="ru-RU"/>
        </w:rPr>
        <w:t xml:space="preserve">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за соблюдением правил технической эксплуатации внеуличного транспорта и правил пользования внеуличным транспортом" классификации доходов бюджетов.</w:t>
      </w:r>
    </w:p>
    <w:p w14:paraId="5F7C3319" w14:textId="77777777" w:rsidR="00550805" w:rsidRPr="004623D7" w:rsidRDefault="00550805" w:rsidP="00550805">
      <w:pPr>
        <w:autoSpaceDE w:val="0"/>
        <w:autoSpaceDN w:val="0"/>
        <w:adjustRightInd w:val="0"/>
        <w:ind w:firstLine="708"/>
        <w:rPr>
          <w:rFonts w:eastAsia="Calibri" w:cs="Times New Roman"/>
          <w:szCs w:val="28"/>
        </w:rPr>
      </w:pPr>
      <w:r w:rsidRPr="004623D7">
        <w:rPr>
          <w:rFonts w:eastAsia="Calibri" w:cs="Times New Roman"/>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субвенций из федерального бюджета.</w:t>
      </w:r>
    </w:p>
    <w:p w14:paraId="3AC1326E"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50700 Выплата капитализированных повременных платежей</w:t>
      </w:r>
    </w:p>
    <w:p w14:paraId="20B87277"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 xml:space="preserve">"Социальная поддержка граждан" по предоставлению межбюджетных трансфертов бюджету Фонда пенсионного и социального страхования Российской Федерации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на выплату капитализированных повременных платежей.</w:t>
      </w:r>
    </w:p>
    <w:p w14:paraId="5F0C042A"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межбюджетных трансфертов на указанные цели отражается</w:t>
      </w:r>
      <w:r w:rsidR="006423BF" w:rsidRPr="004623D7">
        <w:rPr>
          <w:rFonts w:eastAsia="Times New Roman" w:cs="Times New Roman"/>
          <w:szCs w:val="28"/>
          <w:lang w:eastAsia="ru-RU"/>
        </w:rPr>
        <w:t xml:space="preserve">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по коду вида доходов 000 2 02 55070 06 0000 150 "Средства федерального бюджета, передаваемые бюджету Фонда пенсионного и социального страхования Российской Федерации на выплату капитализированных повременных платежей" классификации доходов бюджетов.</w:t>
      </w:r>
    </w:p>
    <w:p w14:paraId="6B089D4A"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осуществляемые Фондом пенсионного и социального страхования Российской Федерации за счет ассигнований федерального бюджета по выплате капитализированных повременных платежей.</w:t>
      </w:r>
    </w:p>
    <w:p w14:paraId="44871E83"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50730 Иные межбюджетные трансферты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w:t>
      </w:r>
      <w:r w:rsidR="006423BF" w:rsidRPr="004623D7">
        <w:rPr>
          <w:rFonts w:eastAsia="Times New Roman" w:cs="Times New Roman"/>
          <w:szCs w:val="28"/>
          <w:lang w:eastAsia="ru-RU"/>
        </w:rPr>
        <w:t xml:space="preserve">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на территориях Республики Абхазия и Республики Южная Осетия</w:t>
      </w:r>
    </w:p>
    <w:p w14:paraId="0EAA6088"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"Развитие здравоохранения" по предоставлению иных межбюджетных трансфертов бюджетам субъектов Российской Федерации на финансовое обеспечение уплаты страховых взносов на обязательное медицинское страхование неработающего населения</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за граждан Российской Федерации, постоянно проживающих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на территориях Республики Абхазия и Республики Южная Осетия.</w:t>
      </w:r>
    </w:p>
    <w:p w14:paraId="39460C2F"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иных межбюджетных трансфертов на указанные цели отражается по коду вида доходов 000 2 02 45073 02 0000 150 "Межбюджетные трансферты, передаваемые бюджетам субъектов Российской Федерации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 классификации доходов бюджетов.</w:t>
      </w:r>
    </w:p>
    <w:p w14:paraId="4F4E4B8D"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50740 Субвенции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w:t>
      </w:r>
    </w:p>
    <w:p w14:paraId="09B55052"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развития сельского хозяйства</w:t>
      </w:r>
      <w:r w:rsidR="006423BF" w:rsidRPr="004623D7">
        <w:rPr>
          <w:rFonts w:eastAsia="Times New Roman" w:cs="Times New Roman"/>
          <w:szCs w:val="28"/>
          <w:lang w:eastAsia="ru-RU"/>
        </w:rPr>
        <w:t xml:space="preserve">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и регулирования рынков сельскохозяйственной продукции, сырья и продовольствия по предоставлению субвенций бюджетам на осуществление переданной органам исполнительной власти субъектов Российской Федерации части полномочия</w:t>
      </w:r>
      <w:r w:rsidR="006423BF" w:rsidRPr="004623D7">
        <w:rPr>
          <w:rFonts w:eastAsia="Times New Roman" w:cs="Times New Roman"/>
          <w:szCs w:val="28"/>
          <w:lang w:eastAsia="ru-RU"/>
        </w:rPr>
        <w:t xml:space="preserve">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по осуществлению федерального государственного ветеринарного надзора.</w:t>
      </w:r>
    </w:p>
    <w:p w14:paraId="0BD70314"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субвенций на указанные цели отражается по соответствующим кодам вида доходов 000 2 02 35074 00 0000 150 "Субвенции бюджетам</w:t>
      </w:r>
      <w:r w:rsidR="006423BF" w:rsidRPr="004623D7">
        <w:rPr>
          <w:rFonts w:eastAsia="Times New Roman" w:cs="Times New Roman"/>
          <w:szCs w:val="28"/>
          <w:lang w:eastAsia="ru-RU"/>
        </w:rPr>
        <w:t xml:space="preserve">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 классификации доходов бюджетов.</w:t>
      </w:r>
    </w:p>
    <w:p w14:paraId="529DCCF6" w14:textId="77777777" w:rsidR="00550805" w:rsidRPr="004623D7" w:rsidRDefault="00550805" w:rsidP="00550805">
      <w:pPr>
        <w:autoSpaceDE w:val="0"/>
        <w:autoSpaceDN w:val="0"/>
        <w:adjustRightInd w:val="0"/>
        <w:ind w:firstLine="708"/>
        <w:rPr>
          <w:rFonts w:eastAsia="Calibri" w:cs="Times New Roman"/>
          <w:szCs w:val="28"/>
        </w:rPr>
      </w:pPr>
      <w:r w:rsidRPr="004623D7">
        <w:rPr>
          <w:rFonts w:eastAsia="Calibri" w:cs="Times New Roman"/>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субвенций из федерального бюджета.</w:t>
      </w:r>
    </w:p>
    <w:p w14:paraId="0ACCEA23"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50780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w:t>
      </w:r>
      <w:r w:rsidR="006423BF" w:rsidRPr="004623D7">
        <w:rPr>
          <w:rFonts w:eastAsia="Times New Roman" w:cs="Times New Roman"/>
          <w:szCs w:val="28"/>
          <w:lang w:eastAsia="ru-RU"/>
        </w:rPr>
        <w:t xml:space="preserve">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в состав Дальневосточного федерального округа</w:t>
      </w:r>
    </w:p>
    <w:p w14:paraId="723F0259"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D68C2">
        <w:rPr>
          <w:rFonts w:eastAsia="Times New Roman" w:cs="Times New Roman"/>
          <w:szCs w:val="28"/>
          <w:lang w:eastAsia="ru-RU"/>
        </w:rPr>
        <w:t xml:space="preserve">                </w:t>
      </w:r>
      <w:r w:rsidRPr="004623D7">
        <w:rPr>
          <w:rFonts w:eastAsia="Times New Roman" w:cs="Times New Roman"/>
          <w:szCs w:val="28"/>
          <w:lang w:eastAsia="ru-RU"/>
        </w:rPr>
        <w:t>"Социальная поддержка граждан" по предоставлению субсидий бюджетам субъектов Российской Федерации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w:t>
      </w:r>
      <w:r w:rsidR="00354B29" w:rsidRPr="004623D7">
        <w:rPr>
          <w:rFonts w:eastAsia="Times New Roman" w:cs="Times New Roman"/>
          <w:szCs w:val="28"/>
          <w:lang w:eastAsia="ru-RU"/>
        </w:rPr>
        <w:t xml:space="preserve"> </w:t>
      </w:r>
      <w:r w:rsidRPr="004623D7">
        <w:rPr>
          <w:rFonts w:eastAsia="Times New Roman" w:cs="Times New Roman"/>
          <w:szCs w:val="28"/>
          <w:lang w:eastAsia="ru-RU"/>
        </w:rPr>
        <w:t>в состав Дальневосточного федерального округа.</w:t>
      </w:r>
    </w:p>
    <w:p w14:paraId="764A1507"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коду вида доходов</w:t>
      </w:r>
      <w:r w:rsidR="006423BF" w:rsidRPr="004623D7">
        <w:rPr>
          <w:rFonts w:eastAsia="Times New Roman" w:cs="Times New Roman"/>
          <w:szCs w:val="28"/>
          <w:lang w:eastAsia="ru-RU"/>
        </w:rPr>
        <w:t xml:space="preserve">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000 2 02 25078 02 0000 150 "Субсидии бюджетам субъектов Российской Федерации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классификации доходов бюджетов.</w:t>
      </w:r>
    </w:p>
    <w:p w14:paraId="1315A1C3"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субвенций на указанные цели отражается по соответствующим кодам вида доходов 000 2 02 35078 00 0000 150 "Субвенции бюджетам</w:t>
      </w:r>
      <w:r w:rsidR="006423BF" w:rsidRPr="004623D7">
        <w:rPr>
          <w:rFonts w:eastAsia="Times New Roman" w:cs="Times New Roman"/>
          <w:szCs w:val="28"/>
          <w:lang w:eastAsia="ru-RU"/>
        </w:rPr>
        <w:t xml:space="preserve">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классификации доходов бюджетов.</w:t>
      </w:r>
    </w:p>
    <w:p w14:paraId="3FEB5ED3"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3A1AC34"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50810 </w:t>
      </w:r>
      <w:r w:rsidR="004022AF" w:rsidRPr="004623D7">
        <w:rPr>
          <w:rFonts w:eastAsia="Times New Roman" w:cs="Times New Roman"/>
          <w:szCs w:val="28"/>
          <w:lang w:eastAsia="ru-RU"/>
        </w:rPr>
        <w:t>Государственная поддержка организаций, входящих в систему спортивной подготовки</w:t>
      </w:r>
    </w:p>
    <w:p w14:paraId="2C5821C8"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D68C2">
        <w:rPr>
          <w:rFonts w:eastAsia="Times New Roman" w:cs="Times New Roman"/>
          <w:szCs w:val="28"/>
          <w:lang w:eastAsia="ru-RU"/>
        </w:rPr>
        <w:t xml:space="preserve">                    </w:t>
      </w:r>
      <w:r w:rsidRPr="004623D7">
        <w:rPr>
          <w:rFonts w:eastAsia="Times New Roman" w:cs="Times New Roman"/>
          <w:szCs w:val="28"/>
          <w:lang w:eastAsia="ru-RU"/>
        </w:rPr>
        <w:t>"Развитие физической культуры и спорта" по предоставлению субсидий бюджетам</w:t>
      </w:r>
      <w:r w:rsidR="006423BF" w:rsidRPr="004623D7">
        <w:rPr>
          <w:rFonts w:eastAsia="Times New Roman" w:cs="Times New Roman"/>
          <w:szCs w:val="28"/>
          <w:lang w:eastAsia="ru-RU"/>
        </w:rPr>
        <w:t xml:space="preserve">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на государственную поддержку</w:t>
      </w:r>
      <w:r w:rsidR="004022AF" w:rsidRPr="004623D7">
        <w:t xml:space="preserve"> </w:t>
      </w:r>
      <w:r w:rsidR="004022AF" w:rsidRPr="004623D7">
        <w:rPr>
          <w:rFonts w:eastAsia="Times New Roman" w:cs="Times New Roman"/>
          <w:szCs w:val="28"/>
          <w:lang w:eastAsia="ru-RU"/>
        </w:rPr>
        <w:t>организаций, входящих в систему спортивной подготовки</w:t>
      </w:r>
      <w:r w:rsidRPr="004623D7">
        <w:rPr>
          <w:rFonts w:eastAsia="Times New Roman" w:cs="Times New Roman"/>
          <w:szCs w:val="28"/>
          <w:lang w:eastAsia="ru-RU"/>
        </w:rPr>
        <w:t>.</w:t>
      </w:r>
    </w:p>
    <w:p w14:paraId="4C14B5CB"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25081 00 0000 150 "Субсидии бюджетам</w:t>
      </w:r>
      <w:r w:rsidR="006423BF" w:rsidRPr="004623D7">
        <w:rPr>
          <w:rFonts w:eastAsia="Times New Roman" w:cs="Times New Roman"/>
          <w:szCs w:val="28"/>
          <w:lang w:eastAsia="ru-RU"/>
        </w:rPr>
        <w:t xml:space="preserve">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 xml:space="preserve">на государственную поддержку </w:t>
      </w:r>
      <w:r w:rsidR="004022AF" w:rsidRPr="004623D7">
        <w:rPr>
          <w:rFonts w:eastAsia="Times New Roman" w:cs="Times New Roman"/>
          <w:szCs w:val="28"/>
          <w:lang w:eastAsia="ru-RU"/>
        </w:rPr>
        <w:t>организаций, входящих в систему спортивной подготовки</w:t>
      </w:r>
      <w:r w:rsidRPr="004623D7">
        <w:rPr>
          <w:rFonts w:eastAsia="Times New Roman" w:cs="Times New Roman"/>
          <w:szCs w:val="28"/>
          <w:lang w:eastAsia="ru-RU"/>
        </w:rPr>
        <w:t>" классификации доходов бюджетов.</w:t>
      </w:r>
    </w:p>
    <w:p w14:paraId="518F192B"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9C55A17"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50820 </w:t>
      </w:r>
      <w:r w:rsidR="00C20CEE" w:rsidRPr="004623D7">
        <w:rPr>
          <w:rFonts w:eastAsia="Times New Roman" w:cs="Times New Roman"/>
          <w:szCs w:val="28"/>
          <w:lang w:eastAsia="ru-RU"/>
        </w:rPr>
        <w:t>Субсидии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p w14:paraId="231E0B89"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D68C2">
        <w:rPr>
          <w:rFonts w:eastAsia="Times New Roman" w:cs="Times New Roman"/>
          <w:szCs w:val="28"/>
          <w:lang w:eastAsia="ru-RU"/>
        </w:rPr>
        <w:t xml:space="preserve"> </w:t>
      </w:r>
      <w:r w:rsidRPr="004623D7">
        <w:rPr>
          <w:rFonts w:eastAsia="Times New Roman" w:cs="Times New Roman"/>
          <w:szCs w:val="28"/>
          <w:lang w:eastAsia="ru-RU"/>
        </w:rPr>
        <w:t xml:space="preserve">"Обеспечение доступным и комфортным жильем и коммунальными услугами граждан Российской Федерации" по предоставлению субсидий бюджетам субъектов Российской Федерации </w:t>
      </w:r>
      <w:r w:rsidR="00C20CEE" w:rsidRPr="004623D7">
        <w:rPr>
          <w:rFonts w:eastAsia="Times New Roman" w:cs="Times New Roman"/>
          <w:szCs w:val="28"/>
          <w:lang w:eastAsia="ru-RU"/>
        </w:rPr>
        <w:t>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r w:rsidRPr="004623D7">
        <w:rPr>
          <w:rFonts w:eastAsia="Times New Roman" w:cs="Times New Roman"/>
          <w:szCs w:val="28"/>
          <w:lang w:eastAsia="ru-RU"/>
        </w:rPr>
        <w:t xml:space="preserve">, </w:t>
      </w:r>
      <w:r w:rsidR="00901CE8" w:rsidRPr="004623D7">
        <w:rPr>
          <w:rFonts w:eastAsia="Times New Roman" w:cs="Times New Roman"/>
          <w:szCs w:val="28"/>
          <w:lang w:eastAsia="ru-RU"/>
        </w:rPr>
        <w:t>в соответствии с</w:t>
      </w:r>
      <w:r w:rsidRPr="004623D7">
        <w:rPr>
          <w:rFonts w:eastAsia="Times New Roman" w:cs="Times New Roman"/>
          <w:szCs w:val="28"/>
          <w:lang w:eastAsia="ru-RU"/>
        </w:rPr>
        <w:t xml:space="preserve"> </w:t>
      </w:r>
      <w:r w:rsidR="00901CE8" w:rsidRPr="004623D7">
        <w:rPr>
          <w:rFonts w:eastAsia="Times New Roman" w:cs="Times New Roman"/>
          <w:szCs w:val="28"/>
          <w:lang w:eastAsia="ru-RU"/>
        </w:rPr>
        <w:t xml:space="preserve">пунктом </w:t>
      </w:r>
      <w:r w:rsidRPr="004623D7">
        <w:rPr>
          <w:rFonts w:eastAsia="Times New Roman" w:cs="Times New Roman"/>
          <w:szCs w:val="28"/>
          <w:lang w:eastAsia="ru-RU"/>
        </w:rPr>
        <w:t>1 статьи 8 Федерального закона</w:t>
      </w:r>
      <w:r w:rsidR="00354B29" w:rsidRPr="004623D7">
        <w:rPr>
          <w:rFonts w:eastAsia="Times New Roman" w:cs="Times New Roman"/>
          <w:szCs w:val="28"/>
          <w:lang w:eastAsia="ru-RU"/>
        </w:rPr>
        <w:t xml:space="preserve"> </w:t>
      </w:r>
      <w:r w:rsidRPr="004623D7">
        <w:rPr>
          <w:rFonts w:eastAsia="Times New Roman" w:cs="Times New Roman"/>
          <w:szCs w:val="28"/>
          <w:lang w:eastAsia="ru-RU"/>
        </w:rPr>
        <w:t xml:space="preserve">от 21 декабря 1996 года № 159-ФЗ "О дополнительных гарантиях </w:t>
      </w:r>
      <w:r w:rsidR="009D68C2">
        <w:rPr>
          <w:rFonts w:eastAsia="Times New Roman" w:cs="Times New Roman"/>
          <w:szCs w:val="28"/>
          <w:lang w:eastAsia="ru-RU"/>
        </w:rPr>
        <w:t xml:space="preserve">                                    </w:t>
      </w:r>
      <w:r w:rsidRPr="004623D7">
        <w:rPr>
          <w:rFonts w:eastAsia="Times New Roman" w:cs="Times New Roman"/>
          <w:szCs w:val="28"/>
          <w:lang w:eastAsia="ru-RU"/>
        </w:rPr>
        <w:t>по социальной поддержке детей-сирот и детей, оставшихся без попечения родителей".</w:t>
      </w:r>
    </w:p>
    <w:p w14:paraId="52AD3EE4"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коду вида доходов</w:t>
      </w:r>
      <w:r w:rsidR="006423BF" w:rsidRPr="004623D7">
        <w:rPr>
          <w:rFonts w:eastAsia="Times New Roman" w:cs="Times New Roman"/>
          <w:szCs w:val="28"/>
          <w:lang w:eastAsia="ru-RU"/>
        </w:rPr>
        <w:t xml:space="preserve"> </w:t>
      </w:r>
      <w:r w:rsidR="00354B29" w:rsidRPr="004623D7">
        <w:rPr>
          <w:rFonts w:eastAsia="Times New Roman" w:cs="Times New Roman"/>
          <w:szCs w:val="28"/>
          <w:lang w:eastAsia="ru-RU"/>
        </w:rPr>
        <w:t xml:space="preserve">              </w:t>
      </w:r>
      <w:r w:rsidRPr="004623D7">
        <w:rPr>
          <w:rFonts w:eastAsia="Times New Roman" w:cs="Times New Roman"/>
          <w:szCs w:val="28"/>
          <w:lang w:eastAsia="ru-RU"/>
        </w:rPr>
        <w:t xml:space="preserve">000 2 02 25082 02 0000 150 "Субсидии бюджетам субъектов Российской Федерации на </w:t>
      </w:r>
      <w:r w:rsidR="00901CE8" w:rsidRPr="004623D7">
        <w:rPr>
          <w:rFonts w:eastAsia="Times New Roman" w:cs="Times New Roman"/>
          <w:szCs w:val="28"/>
          <w:lang w:eastAsia="ru-RU"/>
        </w:rPr>
        <w:t>обеспечение детей-сирот и детей, оставшихся без попечения родителей, лиц</w:t>
      </w:r>
      <w:r w:rsidR="006423BF" w:rsidRPr="004623D7">
        <w:rPr>
          <w:rFonts w:eastAsia="Times New Roman" w:cs="Times New Roman"/>
          <w:szCs w:val="28"/>
          <w:lang w:eastAsia="ru-RU"/>
        </w:rPr>
        <w:t xml:space="preserve"> </w:t>
      </w:r>
      <w:r w:rsidR="00354B29" w:rsidRPr="004623D7">
        <w:rPr>
          <w:rFonts w:eastAsia="Times New Roman" w:cs="Times New Roman"/>
          <w:szCs w:val="28"/>
          <w:lang w:eastAsia="ru-RU"/>
        </w:rPr>
        <w:t xml:space="preserve">                         </w:t>
      </w:r>
      <w:r w:rsidR="00901CE8" w:rsidRPr="004623D7">
        <w:rPr>
          <w:rFonts w:eastAsia="Times New Roman" w:cs="Times New Roman"/>
          <w:szCs w:val="28"/>
          <w:lang w:eastAsia="ru-RU"/>
        </w:rPr>
        <w:t>из числа детей-сирот и детей, оставшихся без попечения родителей, жилыми помещениями</w:t>
      </w:r>
      <w:r w:rsidRPr="004623D7">
        <w:rPr>
          <w:rFonts w:eastAsia="Times New Roman" w:cs="Times New Roman"/>
          <w:szCs w:val="28"/>
          <w:lang w:eastAsia="ru-RU"/>
        </w:rPr>
        <w:t>" классификации доходов бюджетов.</w:t>
      </w:r>
    </w:p>
    <w:p w14:paraId="5B528C8A"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Поступление субвенций на указанные цели отражается по соответствующим кодам вида доходов 000 2 02 35082 00 0000 150 "Субвенции бюджетам муниципальных образований </w:t>
      </w:r>
      <w:r w:rsidR="00901CE8" w:rsidRPr="004623D7">
        <w:rPr>
          <w:rFonts w:eastAsia="Times New Roman" w:cs="Times New Roman"/>
          <w:szCs w:val="28"/>
          <w:lang w:eastAsia="ru-RU"/>
        </w:rPr>
        <w:t>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r w:rsidRPr="004623D7">
        <w:rPr>
          <w:rFonts w:eastAsia="Times New Roman" w:cs="Times New Roman"/>
          <w:szCs w:val="28"/>
          <w:lang w:eastAsia="ru-RU"/>
        </w:rPr>
        <w:t>" классификации доходов бюджетов.</w:t>
      </w:r>
    </w:p>
    <w:p w14:paraId="08E67090" w14:textId="77777777" w:rsidR="009263A0" w:rsidRPr="004623D7" w:rsidRDefault="009263A0"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50830 Субсидия бюджету Тверской области в целях софинансирования расходных обязательств по укреплению материально-технической базы государственного бюджетного учреждения здравоохранения Тверской области "Зубцовская центральная районная больница"</w:t>
      </w:r>
    </w:p>
    <w:p w14:paraId="0B790368" w14:textId="77777777" w:rsidR="00507058" w:rsidRPr="004623D7" w:rsidRDefault="00507058" w:rsidP="00507058">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D68C2">
        <w:rPr>
          <w:rFonts w:eastAsia="Times New Roman" w:cs="Times New Roman"/>
          <w:szCs w:val="28"/>
          <w:lang w:eastAsia="ru-RU"/>
        </w:rPr>
        <w:t xml:space="preserve">                       </w:t>
      </w:r>
      <w:r w:rsidRPr="004623D7">
        <w:rPr>
          <w:rFonts w:eastAsia="Times New Roman" w:cs="Times New Roman"/>
          <w:szCs w:val="28"/>
          <w:lang w:eastAsia="ru-RU"/>
        </w:rPr>
        <w:t>"Развитие здравоохранения" на предоставление субсидии бюджету Тверской области в целях софинансирования расходных обязательств по укреплению                                         материально-технической базы государственного бюджетного учреждения здравоохранения Тверской области "Зубцовская центральная районная больница".</w:t>
      </w:r>
    </w:p>
    <w:p w14:paraId="3C845E02" w14:textId="77777777" w:rsidR="00A46592" w:rsidRPr="004623D7" w:rsidRDefault="00507058" w:rsidP="00A9613D">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Поступление субсидии на указанные цели отражается по коду вида </w:t>
      </w:r>
      <w:r w:rsidR="00A9613D" w:rsidRPr="004623D7">
        <w:rPr>
          <w:rFonts w:eastAsia="Times New Roman" w:cs="Times New Roman"/>
          <w:szCs w:val="28"/>
          <w:lang w:eastAsia="ru-RU"/>
        </w:rPr>
        <w:t xml:space="preserve">                        </w:t>
      </w:r>
      <w:r w:rsidR="009D68C2">
        <w:rPr>
          <w:rFonts w:eastAsia="Times New Roman" w:cs="Times New Roman"/>
          <w:szCs w:val="28"/>
          <w:lang w:eastAsia="ru-RU"/>
        </w:rPr>
        <w:t>доходов</w:t>
      </w:r>
      <w:r w:rsidRPr="004623D7">
        <w:rPr>
          <w:rFonts w:eastAsia="Times New Roman" w:cs="Times New Roman"/>
          <w:szCs w:val="28"/>
          <w:lang w:eastAsia="ru-RU"/>
        </w:rPr>
        <w:t xml:space="preserve"> 000 2 02 25083 02 0000 150 "</w:t>
      </w:r>
      <w:r w:rsidR="00A9613D" w:rsidRPr="004623D7">
        <w:rPr>
          <w:rFonts w:eastAsia="Times New Roman" w:cs="Times New Roman"/>
          <w:szCs w:val="28"/>
          <w:lang w:eastAsia="ru-RU"/>
        </w:rPr>
        <w:t>Субсидия</w:t>
      </w:r>
      <w:r w:rsidRPr="004623D7">
        <w:rPr>
          <w:rFonts w:eastAsia="Times New Roman" w:cs="Times New Roman"/>
          <w:szCs w:val="28"/>
          <w:lang w:eastAsia="ru-RU"/>
        </w:rPr>
        <w:t xml:space="preserve"> </w:t>
      </w:r>
      <w:r w:rsidR="00A9613D" w:rsidRPr="004623D7">
        <w:rPr>
          <w:rFonts w:eastAsia="Times New Roman" w:cs="Times New Roman"/>
          <w:szCs w:val="28"/>
          <w:lang w:eastAsia="ru-RU"/>
        </w:rPr>
        <w:t>бюджету Тв</w:t>
      </w:r>
      <w:r w:rsidR="009F5144" w:rsidRPr="004623D7">
        <w:rPr>
          <w:rFonts w:eastAsia="Times New Roman" w:cs="Times New Roman"/>
          <w:szCs w:val="28"/>
          <w:lang w:eastAsia="ru-RU"/>
        </w:rPr>
        <w:t>ерской области</w:t>
      </w:r>
      <w:r w:rsidR="00A9613D" w:rsidRPr="004623D7">
        <w:rPr>
          <w:rFonts w:eastAsia="Times New Roman" w:cs="Times New Roman"/>
          <w:szCs w:val="28"/>
          <w:lang w:eastAsia="ru-RU"/>
        </w:rPr>
        <w:t xml:space="preserve"> в целях софинансирования расходных обязательств по укреплению                         </w:t>
      </w:r>
      <w:r w:rsidR="009F5144" w:rsidRPr="004623D7">
        <w:rPr>
          <w:rFonts w:eastAsia="Times New Roman" w:cs="Times New Roman"/>
          <w:szCs w:val="28"/>
          <w:lang w:eastAsia="ru-RU"/>
        </w:rPr>
        <w:t xml:space="preserve">                 </w:t>
      </w:r>
      <w:r w:rsidR="00A9613D" w:rsidRPr="004623D7">
        <w:rPr>
          <w:rFonts w:eastAsia="Times New Roman" w:cs="Times New Roman"/>
          <w:szCs w:val="28"/>
          <w:lang w:eastAsia="ru-RU"/>
        </w:rPr>
        <w:t>материально-технической базы государственного бюджетного учреждения здравоохранения Тверской области "Зубцовская центральная районная больница</w:t>
      </w:r>
      <w:r w:rsidRPr="004623D7">
        <w:rPr>
          <w:rFonts w:eastAsia="Times New Roman" w:cs="Times New Roman"/>
          <w:szCs w:val="28"/>
          <w:lang w:eastAsia="ru-RU"/>
        </w:rPr>
        <w:t>" классификации доходов бюджетов.</w:t>
      </w:r>
    </w:p>
    <w:p w14:paraId="3D175987"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50840 Осуществление ежемесячной денежной выплаты, назначаемой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случае рождения третьего ребенка или последующих детей до достижения ребенком возраста трех лет</w:t>
      </w:r>
    </w:p>
    <w:p w14:paraId="43D271F9"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субсидий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p w14:paraId="7B6B46CE"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коду вида доходов</w:t>
      </w:r>
      <w:r w:rsidR="00A9613D"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000 2 02 25084 02 0000 150 "Субсидии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классификации доходов бюджетов.</w:t>
      </w:r>
    </w:p>
    <w:p w14:paraId="5D883582" w14:textId="77777777" w:rsidR="0045077D" w:rsidRPr="004623D7" w:rsidRDefault="0045077D"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субвенций на указанные цели отражается по соответствующим кодам вида доходов 000 2 02 35084 00 0000 150 "Субвенции бюджетам муниципальных образований на осуществление ежемесячной денежной выплаты, назначаемой в случае рождения третьего ребенка или последующих детей</w:t>
      </w:r>
      <w:r w:rsidR="00A9613D"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до достижения ребенком возраста трех лет" классификации доходов бюджетов.</w:t>
      </w:r>
    </w:p>
    <w:p w14:paraId="4D79B2FD"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0D469ED" w14:textId="77777777" w:rsidR="00B84A80" w:rsidRPr="004623D7" w:rsidRDefault="00B84A80"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50850 </w:t>
      </w:r>
      <w:r w:rsidR="005D3F25" w:rsidRPr="004623D7">
        <w:rPr>
          <w:rFonts w:eastAsia="Times New Roman" w:cs="Times New Roman"/>
          <w:szCs w:val="28"/>
          <w:lang w:eastAsia="ru-RU"/>
        </w:rPr>
        <w:t>Реализация мероприятий по модернизации учреждений службы крови субъектов Российской Федерации</w:t>
      </w:r>
    </w:p>
    <w:p w14:paraId="7FF09704" w14:textId="7112EED0" w:rsidR="00C7574D" w:rsidRPr="004623D7" w:rsidRDefault="00C7574D" w:rsidP="00C7574D">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субъектов Российской Федерации на софинансирование расходных обязательств субъектов Российской Федерации по реализации </w:t>
      </w:r>
      <w:r w:rsidR="0009191A" w:rsidRPr="0009191A">
        <w:rPr>
          <w:rFonts w:eastAsia="Times New Roman" w:cs="Times New Roman"/>
          <w:szCs w:val="28"/>
          <w:lang w:eastAsia="ru-RU"/>
        </w:rPr>
        <w:t>мероприятий по модернизации учреждений службы крови субъектов Российской Федерации</w:t>
      </w:r>
      <w:r w:rsidRPr="004623D7">
        <w:rPr>
          <w:rFonts w:eastAsia="Times New Roman" w:cs="Times New Roman"/>
          <w:szCs w:val="28"/>
          <w:lang w:eastAsia="ru-RU"/>
        </w:rPr>
        <w:t>.</w:t>
      </w:r>
    </w:p>
    <w:p w14:paraId="4BDE6033" w14:textId="58A08C6E" w:rsidR="00A9613D" w:rsidRPr="004623D7" w:rsidRDefault="00C7574D" w:rsidP="00C7574D">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Поступление субсидии на указанные цели отражается по коду вида                         доходов 000 2 02 25085 02 0000 150 "Субсидий бюджетам субъектов Российской Федерации на софинансирование расходных обязательств субъектов Российской Федерации по реализации мероприятий по модернизации учреждений службы крови </w:t>
      </w:r>
      <w:r w:rsidR="0009191A">
        <w:rPr>
          <w:rFonts w:eastAsia="Times New Roman" w:cs="Times New Roman"/>
          <w:szCs w:val="28"/>
          <w:lang w:eastAsia="ru-RU"/>
        </w:rPr>
        <w:t>по</w:t>
      </w:r>
      <w:r w:rsidRPr="004623D7">
        <w:rPr>
          <w:rFonts w:eastAsia="Times New Roman" w:cs="Times New Roman"/>
          <w:szCs w:val="28"/>
          <w:lang w:eastAsia="ru-RU"/>
        </w:rPr>
        <w:t xml:space="preserve"> реализации </w:t>
      </w:r>
      <w:r w:rsidR="0009191A" w:rsidRPr="0009191A">
        <w:rPr>
          <w:rFonts w:eastAsia="Times New Roman" w:cs="Times New Roman"/>
          <w:szCs w:val="28"/>
          <w:lang w:eastAsia="ru-RU"/>
        </w:rPr>
        <w:t>мероприятий по модернизации учреждений службы крови субъектов Российской Федерации</w:t>
      </w:r>
      <w:r w:rsidRPr="004623D7">
        <w:rPr>
          <w:rFonts w:eastAsia="Times New Roman" w:cs="Times New Roman"/>
          <w:szCs w:val="28"/>
          <w:lang w:eastAsia="ru-RU"/>
        </w:rPr>
        <w:t>" классификации доходов бюджетов.</w:t>
      </w:r>
    </w:p>
    <w:p w14:paraId="2D1D6629"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50860 Субсидии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p w14:paraId="5BE5005E"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по</w:t>
      </w:r>
      <w:r w:rsidR="000A6517" w:rsidRPr="004623D7">
        <w:rPr>
          <w:rFonts w:eastAsia="Times New Roman" w:cs="Times New Roman"/>
          <w:szCs w:val="28"/>
          <w:lang w:eastAsia="ru-RU"/>
        </w:rPr>
        <w:t xml:space="preserve"> </w:t>
      </w:r>
      <w:r w:rsidRPr="004623D7">
        <w:rPr>
          <w:rFonts w:eastAsia="Times New Roman" w:cs="Times New Roman"/>
          <w:szCs w:val="28"/>
          <w:lang w:eastAsia="ru-RU"/>
        </w:rPr>
        <w:t>предоставлению субсидий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(далее Государственная программа переселения соотечественников), по:</w:t>
      </w:r>
    </w:p>
    <w:p w14:paraId="7B4C0F4E"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предоставлению информационных, консультационных, юридических и других услуг участникам Государственной программы переселения соотечественников</w:t>
      </w:r>
      <w:r w:rsidR="00A9613D"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членам их семей;</w:t>
      </w:r>
    </w:p>
    <w:p w14:paraId="2FF41886"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содействию в трудоустройстве и занятости участников Государственной программы переселения соотечественников и членов их семей;</w:t>
      </w:r>
    </w:p>
    <w:p w14:paraId="425DA9D1"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оказанию поддержки участникам Государственной программы переселения соотечественников и членам их семей в осуществлении малого и среднего предпринимательства, включая создание крестьянских (фермерских) хозяйств;</w:t>
      </w:r>
    </w:p>
    <w:p w14:paraId="1E48884D"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содействию в жилищном обустройстве участников Государственной программы переселения соотечественников и членов их семей, включая выделение переселенцам жилых помещений для временного размещения, обеспечение жилыми помещениями для временного размещения или компенсацию найма жилья на срок</w:t>
      </w:r>
      <w:r w:rsidR="006423BF" w:rsidRPr="004623D7">
        <w:rPr>
          <w:rFonts w:eastAsia="Times New Roman" w:cs="Times New Roman"/>
          <w:szCs w:val="28"/>
          <w:lang w:eastAsia="ru-RU"/>
        </w:rPr>
        <w:t xml:space="preserve"> </w:t>
      </w:r>
      <w:r w:rsidR="00A9613D" w:rsidRPr="004623D7">
        <w:rPr>
          <w:rFonts w:eastAsia="Times New Roman" w:cs="Times New Roman"/>
          <w:szCs w:val="28"/>
          <w:lang w:eastAsia="ru-RU"/>
        </w:rPr>
        <w:t xml:space="preserve">                </w:t>
      </w:r>
      <w:r w:rsidRPr="004623D7">
        <w:rPr>
          <w:rFonts w:eastAsia="Times New Roman" w:cs="Times New Roman"/>
          <w:szCs w:val="28"/>
          <w:lang w:eastAsia="ru-RU"/>
        </w:rPr>
        <w:t>не менее 6 месяцев либо осуществление иных мероприятий;</w:t>
      </w:r>
    </w:p>
    <w:p w14:paraId="5FA1AF7D"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социальному обеспечению участников Государственной программы переселения соотечественников и членов их семей и оказанию им медицинской помощи;</w:t>
      </w:r>
    </w:p>
    <w:p w14:paraId="58D62D1E"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информированию потенциальных участников Государственной программы переселения соотечественников.</w:t>
      </w:r>
    </w:p>
    <w:p w14:paraId="2B8DC884"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25086 00 0000 150 "Субсидии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Российскую Федерацию соотечественников, проживающих за рубежом" классификации доходов бюджетов.</w:t>
      </w:r>
    </w:p>
    <w:p w14:paraId="79524A04" w14:textId="77777777" w:rsidR="00FE3819" w:rsidRPr="004623D7" w:rsidRDefault="00FE3819"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50880 Реализация мероприятий по приобретению основных средств</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для государственного бюджетного учреждения "Больница интенсивного лечения</w:t>
      </w:r>
      <w:r w:rsidR="006423BF" w:rsidRPr="004623D7">
        <w:rPr>
          <w:rFonts w:eastAsia="Times New Roman" w:cs="Times New Roman"/>
          <w:szCs w:val="28"/>
          <w:lang w:eastAsia="ru-RU"/>
        </w:rPr>
        <w:t xml:space="preserve"> </w:t>
      </w:r>
      <w:r w:rsidR="00A9613D" w:rsidRPr="004623D7">
        <w:rPr>
          <w:rFonts w:eastAsia="Times New Roman" w:cs="Times New Roman"/>
          <w:szCs w:val="28"/>
          <w:lang w:eastAsia="ru-RU"/>
        </w:rPr>
        <w:t xml:space="preserve">                            </w:t>
      </w:r>
      <w:r w:rsidRPr="004623D7">
        <w:rPr>
          <w:rFonts w:eastAsia="Times New Roman" w:cs="Times New Roman"/>
          <w:szCs w:val="28"/>
          <w:lang w:eastAsia="ru-RU"/>
        </w:rPr>
        <w:t>г. Мариуполя"</w:t>
      </w:r>
    </w:p>
    <w:p w14:paraId="64EE6207" w14:textId="77777777" w:rsidR="00FE3819" w:rsidRPr="004623D7" w:rsidRDefault="0045406E" w:rsidP="0045406E">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9D68C2">
        <w:rPr>
          <w:rFonts w:eastAsia="Times New Roman" w:cs="Times New Roman"/>
          <w:szCs w:val="28"/>
          <w:lang w:eastAsia="ru-RU"/>
        </w:rPr>
        <w:t xml:space="preserve">                      </w:t>
      </w:r>
      <w:r w:rsidRPr="004623D7">
        <w:rPr>
          <w:rFonts w:eastAsia="Times New Roman" w:cs="Times New Roman"/>
          <w:szCs w:val="28"/>
          <w:lang w:eastAsia="ru-RU"/>
        </w:rPr>
        <w:t>"Развитие здравоохранения" по предоставлению с</w:t>
      </w:r>
      <w:r w:rsidR="00FE3819" w:rsidRPr="004623D7">
        <w:rPr>
          <w:rFonts w:eastAsia="Times New Roman" w:cs="Times New Roman"/>
          <w:szCs w:val="28"/>
          <w:lang w:eastAsia="ru-RU"/>
        </w:rPr>
        <w:t>убсиди</w:t>
      </w:r>
      <w:r w:rsidRPr="004623D7">
        <w:rPr>
          <w:rFonts w:eastAsia="Times New Roman" w:cs="Times New Roman"/>
          <w:szCs w:val="28"/>
          <w:lang w:eastAsia="ru-RU"/>
        </w:rPr>
        <w:t>и</w:t>
      </w:r>
      <w:r w:rsidR="00FE3819" w:rsidRPr="004623D7">
        <w:rPr>
          <w:rFonts w:eastAsia="Times New Roman" w:cs="Times New Roman"/>
          <w:szCs w:val="28"/>
          <w:lang w:eastAsia="ru-RU"/>
        </w:rPr>
        <w:t xml:space="preserve"> бюджету Донецкой Народной Республики в целях софинансирования расходных обязательств</w:t>
      </w:r>
      <w:r w:rsidR="006423BF" w:rsidRPr="004623D7">
        <w:rPr>
          <w:rFonts w:eastAsia="Times New Roman" w:cs="Times New Roman"/>
          <w:szCs w:val="28"/>
          <w:lang w:eastAsia="ru-RU"/>
        </w:rPr>
        <w:t xml:space="preserve"> </w:t>
      </w:r>
      <w:r w:rsidR="009D68C2">
        <w:rPr>
          <w:rFonts w:eastAsia="Times New Roman" w:cs="Times New Roman"/>
          <w:szCs w:val="28"/>
          <w:lang w:eastAsia="ru-RU"/>
        </w:rPr>
        <w:t xml:space="preserve">                                </w:t>
      </w:r>
      <w:r w:rsidR="00FE3819" w:rsidRPr="004623D7">
        <w:rPr>
          <w:rFonts w:eastAsia="Times New Roman" w:cs="Times New Roman"/>
          <w:szCs w:val="28"/>
          <w:lang w:eastAsia="ru-RU"/>
        </w:rPr>
        <w:t>по финансовому обеспечению реализации мероприятий по приобретению основных средств для государственного бюджетного учреждения "Больница интенсивного лечения</w:t>
      </w:r>
      <w:r w:rsidR="00A9613D" w:rsidRPr="004623D7">
        <w:rPr>
          <w:rFonts w:eastAsia="Times New Roman" w:cs="Times New Roman"/>
          <w:szCs w:val="28"/>
          <w:lang w:eastAsia="ru-RU"/>
        </w:rPr>
        <w:t xml:space="preserve">  </w:t>
      </w:r>
      <w:r w:rsidR="00FE3819" w:rsidRPr="004623D7">
        <w:rPr>
          <w:rFonts w:eastAsia="Times New Roman" w:cs="Times New Roman"/>
          <w:szCs w:val="28"/>
          <w:lang w:eastAsia="ru-RU"/>
        </w:rPr>
        <w:t>г. Мариуполя"</w:t>
      </w:r>
      <w:r w:rsidRPr="004623D7">
        <w:rPr>
          <w:rFonts w:eastAsia="Times New Roman" w:cs="Times New Roman"/>
          <w:szCs w:val="28"/>
          <w:lang w:eastAsia="ru-RU"/>
        </w:rPr>
        <w:t>.</w:t>
      </w:r>
    </w:p>
    <w:p w14:paraId="28339A02" w14:textId="77777777" w:rsidR="0045406E" w:rsidRPr="004623D7" w:rsidRDefault="0045406E" w:rsidP="0045406E">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субсидии на указанные цели отражается по коду вида доходов</w:t>
      </w:r>
      <w:r w:rsidR="006423BF" w:rsidRPr="004623D7">
        <w:rPr>
          <w:rFonts w:eastAsia="Times New Roman" w:cs="Times New Roman"/>
          <w:szCs w:val="28"/>
          <w:lang w:eastAsia="ru-RU"/>
        </w:rPr>
        <w:t xml:space="preserve"> </w:t>
      </w:r>
      <w:r w:rsidR="00A9613D" w:rsidRPr="004623D7">
        <w:rPr>
          <w:rFonts w:eastAsia="Times New Roman" w:cs="Times New Roman"/>
          <w:szCs w:val="28"/>
          <w:lang w:eastAsia="ru-RU"/>
        </w:rPr>
        <w:t xml:space="preserve">                    </w:t>
      </w:r>
      <w:r w:rsidRPr="004623D7">
        <w:rPr>
          <w:rFonts w:eastAsia="Times New Roman" w:cs="Times New Roman"/>
          <w:szCs w:val="28"/>
          <w:lang w:eastAsia="ru-RU"/>
        </w:rPr>
        <w:t xml:space="preserve">000 2 02 25088 02 0000 150 "Субсидия бюджету Донецкой Народной Республики </w:t>
      </w:r>
      <w:r w:rsidR="00A9613D" w:rsidRPr="004623D7">
        <w:rPr>
          <w:rFonts w:eastAsia="Times New Roman" w:cs="Times New Roman"/>
          <w:szCs w:val="28"/>
          <w:lang w:eastAsia="ru-RU"/>
        </w:rPr>
        <w:t xml:space="preserve">                    </w:t>
      </w:r>
      <w:r w:rsidRPr="004623D7">
        <w:rPr>
          <w:rFonts w:eastAsia="Times New Roman" w:cs="Times New Roman"/>
          <w:szCs w:val="28"/>
          <w:lang w:eastAsia="ru-RU"/>
        </w:rPr>
        <w:t>на реализацию мероприятий по приобретению основных средств для государственного бюджетного учреждения "Больница интенсивного лечения</w:t>
      </w:r>
      <w:r w:rsidR="00A9613D" w:rsidRPr="004623D7">
        <w:rPr>
          <w:rFonts w:eastAsia="Times New Roman" w:cs="Times New Roman"/>
          <w:szCs w:val="28"/>
          <w:lang w:eastAsia="ru-RU"/>
        </w:rPr>
        <w:t xml:space="preserve">                              </w:t>
      </w:r>
      <w:r w:rsidRPr="004623D7">
        <w:rPr>
          <w:rFonts w:eastAsia="Times New Roman" w:cs="Times New Roman"/>
          <w:szCs w:val="28"/>
          <w:lang w:eastAsia="ru-RU"/>
        </w:rPr>
        <w:t xml:space="preserve"> г. Мариуполя" классификации доходов бюджетов.</w:t>
      </w:r>
    </w:p>
    <w:p w14:paraId="5EA8150B" w14:textId="77777777" w:rsidR="00C82AA1" w:rsidRPr="004623D7" w:rsidRDefault="00C82AA1" w:rsidP="0045406E">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50890 Развитие угольной отрасли на территориях отдельных субъектов Российской Федерации</w:t>
      </w:r>
    </w:p>
    <w:p w14:paraId="713C2A6C" w14:textId="77777777" w:rsidR="00C82AA1" w:rsidRPr="004623D7" w:rsidRDefault="00C82AA1" w:rsidP="0045406E">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по предоставлению </w:t>
      </w:r>
      <w:r w:rsidR="00DB07C0" w:rsidRPr="004623D7">
        <w:rPr>
          <w:rFonts w:eastAsia="Times New Roman" w:cs="Times New Roman"/>
          <w:szCs w:val="28"/>
          <w:lang w:eastAsia="ru-RU"/>
        </w:rPr>
        <w:t>с</w:t>
      </w:r>
      <w:r w:rsidRPr="004623D7">
        <w:rPr>
          <w:rFonts w:eastAsia="Times New Roman" w:cs="Times New Roman"/>
          <w:szCs w:val="28"/>
          <w:lang w:eastAsia="ru-RU"/>
        </w:rPr>
        <w:t xml:space="preserve">убсидий бюджетам субъектов Российской Федерации на развитие </w:t>
      </w:r>
      <w:r w:rsidR="00DB07C0" w:rsidRPr="004623D7">
        <w:rPr>
          <w:rFonts w:eastAsia="Times New Roman" w:cs="Times New Roman"/>
          <w:szCs w:val="28"/>
          <w:lang w:eastAsia="ru-RU"/>
        </w:rPr>
        <w:t>угольной отрасли на территориях отдельных субъектов Российской Федерации.</w:t>
      </w:r>
    </w:p>
    <w:p w14:paraId="2C3472DD" w14:textId="77777777" w:rsidR="00DB07C0" w:rsidRPr="004623D7" w:rsidRDefault="00DB07C0" w:rsidP="0045406E">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субсидии на указанные цели отражается по коду вида доходов    000 2 02 25089 02 0000 150 "Субсидии бюджетам субъектов Российской Федерации на развитие угольной отрасли на территориях отдельных субъектов Российской Федерации" классификации доходов бюджетов.</w:t>
      </w:r>
    </w:p>
    <w:p w14:paraId="7327450D"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50900 Улучшение экологического состояния гидрографической сети</w:t>
      </w:r>
    </w:p>
    <w:p w14:paraId="4490E97A"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субвенций бюджетам на расчистку участков русел.</w:t>
      </w:r>
    </w:p>
    <w:p w14:paraId="0659BA93"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субвенций на указанные цели отражается по соответствующим кодам вида доходов 000 2 02 35090 00 0000 150 "Субвенции бюджетам на улучшение экологического состояния гидрографической сети" классификации доходов бюджетов.</w:t>
      </w:r>
    </w:p>
    <w:p w14:paraId="3B57574B"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0BCB370"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50930 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w:t>
      </w:r>
    </w:p>
    <w:p w14:paraId="023C8557"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бюджета Федерального фонда обязательного медицинского страхования в рамках государственной программы Российской Федерации "Развитие здравоохранения"</w:t>
      </w:r>
      <w:r w:rsidR="006423BF" w:rsidRPr="004623D7">
        <w:rPr>
          <w:rFonts w:eastAsia="Times New Roman" w:cs="Times New Roman"/>
          <w:szCs w:val="28"/>
          <w:lang w:eastAsia="ru-RU"/>
        </w:rPr>
        <w:t xml:space="preserve"> </w:t>
      </w:r>
      <w:r w:rsidR="00A9613D" w:rsidRPr="004623D7">
        <w:rPr>
          <w:rFonts w:eastAsia="Times New Roman" w:cs="Times New Roman"/>
          <w:szCs w:val="28"/>
          <w:lang w:eastAsia="ru-RU"/>
        </w:rPr>
        <w:t xml:space="preserve">                </w:t>
      </w:r>
      <w:r w:rsidRPr="004623D7">
        <w:rPr>
          <w:rFonts w:eastAsia="Times New Roman" w:cs="Times New Roman"/>
          <w:szCs w:val="28"/>
          <w:lang w:eastAsia="ru-RU"/>
        </w:rPr>
        <w:t>по предоставлению субвенций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w:t>
      </w:r>
    </w:p>
    <w:p w14:paraId="66D4102D"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субвенций на указанные цели отражается по коду вида доходов 000 2 02 55093 09 0000 150 "Субвенции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 классификации доходов бюджетов.</w:t>
      </w:r>
    </w:p>
    <w:p w14:paraId="707D89AE"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 осуществляемые за счет трансфертов из бюджета Федерального фонда обязательного медицинского страхования.</w:t>
      </w:r>
    </w:p>
    <w:p w14:paraId="1B17C84E"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50980 Обновление материально-технической базы для организации</w:t>
      </w:r>
      <w:r w:rsidR="006423BF" w:rsidRPr="004623D7">
        <w:rPr>
          <w:rFonts w:eastAsia="Times New Roman" w:cs="Times New Roman"/>
          <w:szCs w:val="28"/>
          <w:lang w:eastAsia="ru-RU"/>
        </w:rPr>
        <w:t xml:space="preserve"> </w:t>
      </w:r>
      <w:r w:rsidR="00A9613D" w:rsidRPr="004623D7">
        <w:rPr>
          <w:rFonts w:eastAsia="Times New Roman" w:cs="Times New Roman"/>
          <w:szCs w:val="28"/>
          <w:lang w:eastAsia="ru-RU"/>
        </w:rPr>
        <w:t xml:space="preserve">                       </w:t>
      </w:r>
      <w:r w:rsidRPr="004623D7">
        <w:rPr>
          <w:rFonts w:eastAsia="Times New Roman" w:cs="Times New Roman"/>
          <w:szCs w:val="28"/>
          <w:lang w:eastAsia="ru-RU"/>
        </w:rPr>
        <w:t>учебно-исследовательской, научно-практической, творческой деятельности, занятий физической культурой и спортом в образовательных организациях</w:t>
      </w:r>
    </w:p>
    <w:p w14:paraId="7A6C27FB"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9613D" w:rsidRPr="004623D7">
        <w:rPr>
          <w:rFonts w:eastAsia="Times New Roman" w:cs="Times New Roman"/>
          <w:szCs w:val="28"/>
          <w:lang w:eastAsia="ru-RU"/>
        </w:rPr>
        <w:t xml:space="preserve">                         </w:t>
      </w:r>
      <w:r w:rsidRPr="004623D7">
        <w:rPr>
          <w:rFonts w:eastAsia="Times New Roman" w:cs="Times New Roman"/>
          <w:szCs w:val="28"/>
          <w:lang w:eastAsia="ru-RU"/>
        </w:rPr>
        <w:t>"Развитие образования" по предоставлению субсидий бюджетам на обновление</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материально-технической базы для занятий физической культурой и спортом</w:t>
      </w:r>
      <w:r w:rsidR="006423BF" w:rsidRPr="004623D7">
        <w:rPr>
          <w:rFonts w:eastAsia="Times New Roman" w:cs="Times New Roman"/>
          <w:szCs w:val="28"/>
          <w:lang w:eastAsia="ru-RU"/>
        </w:rPr>
        <w:t xml:space="preserve"> </w:t>
      </w:r>
      <w:r w:rsidR="00A9613D" w:rsidRPr="004623D7">
        <w:rPr>
          <w:rFonts w:eastAsia="Times New Roman" w:cs="Times New Roman"/>
          <w:szCs w:val="28"/>
          <w:lang w:eastAsia="ru-RU"/>
        </w:rPr>
        <w:t xml:space="preserve">                             </w:t>
      </w:r>
      <w:r w:rsidRPr="004623D7">
        <w:rPr>
          <w:rFonts w:eastAsia="Times New Roman" w:cs="Times New Roman"/>
          <w:szCs w:val="28"/>
          <w:lang w:eastAsia="ru-RU"/>
        </w:rPr>
        <w:t>в образовательных организациях.</w:t>
      </w:r>
    </w:p>
    <w:p w14:paraId="2246CB9C"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25098 00 0000 150 "Субсидии бюджетам на обновление материально-технической базы для организации учебно-исследовательской,</w:t>
      </w:r>
      <w:r w:rsidR="006423BF" w:rsidRPr="004623D7">
        <w:rPr>
          <w:rFonts w:eastAsia="Times New Roman" w:cs="Times New Roman"/>
          <w:szCs w:val="28"/>
          <w:lang w:eastAsia="ru-RU"/>
        </w:rPr>
        <w:t xml:space="preserve"> </w:t>
      </w:r>
      <w:r w:rsidR="00A9613D" w:rsidRPr="004623D7">
        <w:rPr>
          <w:rFonts w:eastAsia="Times New Roman" w:cs="Times New Roman"/>
          <w:szCs w:val="28"/>
          <w:lang w:eastAsia="ru-RU"/>
        </w:rPr>
        <w:t xml:space="preserve">                  </w:t>
      </w:r>
      <w:r w:rsidRPr="004623D7">
        <w:rPr>
          <w:rFonts w:eastAsia="Times New Roman" w:cs="Times New Roman"/>
          <w:szCs w:val="28"/>
          <w:lang w:eastAsia="ru-RU"/>
        </w:rPr>
        <w:t>научно-практической, творческой деятельности, занятий физической культурой</w:t>
      </w:r>
      <w:r w:rsidR="006423BF" w:rsidRPr="004623D7">
        <w:rPr>
          <w:rFonts w:eastAsia="Times New Roman" w:cs="Times New Roman"/>
          <w:szCs w:val="28"/>
          <w:lang w:eastAsia="ru-RU"/>
        </w:rPr>
        <w:t xml:space="preserve"> </w:t>
      </w:r>
      <w:r w:rsidR="00A9613D" w:rsidRPr="004623D7">
        <w:rPr>
          <w:rFonts w:eastAsia="Times New Roman" w:cs="Times New Roman"/>
          <w:szCs w:val="28"/>
          <w:lang w:eastAsia="ru-RU"/>
        </w:rPr>
        <w:t xml:space="preserve">                         </w:t>
      </w:r>
      <w:r w:rsidRPr="004623D7">
        <w:rPr>
          <w:rFonts w:eastAsia="Times New Roman" w:cs="Times New Roman"/>
          <w:szCs w:val="28"/>
          <w:lang w:eastAsia="ru-RU"/>
        </w:rPr>
        <w:t>и спортом в образовательных организациях" классификации доходов бюджетов.</w:t>
      </w:r>
    </w:p>
    <w:p w14:paraId="10FDEA3B"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51010 Субсидия бюджету Камчатского края в целях софинансирования строительства объектов в рамках инвестиционного проекта "Регазификационный комплекс СПГ в Камчатском крае" в бухте Раковая Авачинской губы</w:t>
      </w:r>
    </w:p>
    <w:p w14:paraId="780F82A4"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D68C2">
        <w:rPr>
          <w:rFonts w:eastAsia="Times New Roman" w:cs="Times New Roman"/>
          <w:szCs w:val="28"/>
          <w:lang w:eastAsia="ru-RU"/>
        </w:rPr>
        <w:t xml:space="preserve">                     </w:t>
      </w:r>
      <w:r w:rsidRPr="004623D7">
        <w:rPr>
          <w:rFonts w:eastAsia="Times New Roman" w:cs="Times New Roman"/>
          <w:szCs w:val="28"/>
          <w:lang w:eastAsia="ru-RU"/>
        </w:rPr>
        <w:t>"Развитие энергетики" по предоставлению субсидии бюджету Камчатского края</w:t>
      </w:r>
      <w:r w:rsidR="009D68C2">
        <w:rPr>
          <w:rFonts w:eastAsia="Times New Roman" w:cs="Times New Roman"/>
          <w:szCs w:val="28"/>
          <w:lang w:eastAsia="ru-RU"/>
        </w:rPr>
        <w:t xml:space="preserve">                    </w:t>
      </w:r>
      <w:r w:rsidRPr="004623D7">
        <w:rPr>
          <w:rFonts w:eastAsia="Times New Roman" w:cs="Times New Roman"/>
          <w:szCs w:val="28"/>
          <w:lang w:eastAsia="ru-RU"/>
        </w:rPr>
        <w:t xml:space="preserve"> в целях софинансирования строительства объектов в рамках инвестиционного проекта "Регазификационный комплекс СПГ в Камчатском крае" в бухте Раковая Авачинской губы.</w:t>
      </w:r>
    </w:p>
    <w:p w14:paraId="0613CA0A"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коду вида доходов</w:t>
      </w:r>
      <w:r w:rsidR="006423BF" w:rsidRPr="004623D7">
        <w:rPr>
          <w:rFonts w:eastAsia="Times New Roman" w:cs="Times New Roman"/>
          <w:szCs w:val="28"/>
          <w:lang w:eastAsia="ru-RU"/>
        </w:rPr>
        <w:t xml:space="preserve"> </w:t>
      </w:r>
      <w:r w:rsidR="00A9613D" w:rsidRPr="004623D7">
        <w:rPr>
          <w:rFonts w:eastAsia="Times New Roman" w:cs="Times New Roman"/>
          <w:szCs w:val="28"/>
          <w:lang w:eastAsia="ru-RU"/>
        </w:rPr>
        <w:t xml:space="preserve">                 </w:t>
      </w:r>
      <w:r w:rsidRPr="004623D7">
        <w:rPr>
          <w:rFonts w:eastAsia="Times New Roman" w:cs="Times New Roman"/>
          <w:szCs w:val="28"/>
          <w:lang w:eastAsia="ru-RU"/>
        </w:rPr>
        <w:t xml:space="preserve">000 2 02 </w:t>
      </w:r>
      <w:r w:rsidR="009A6AF4" w:rsidRPr="004623D7">
        <w:rPr>
          <w:rFonts w:eastAsia="Times New Roman" w:cs="Times New Roman"/>
          <w:szCs w:val="28"/>
          <w:lang w:eastAsia="ru-RU"/>
        </w:rPr>
        <w:t xml:space="preserve">27101 </w:t>
      </w:r>
      <w:r w:rsidRPr="004623D7">
        <w:rPr>
          <w:rFonts w:eastAsia="Times New Roman" w:cs="Times New Roman"/>
          <w:szCs w:val="28"/>
          <w:lang w:eastAsia="ru-RU"/>
        </w:rPr>
        <w:t>02 0000 150 "</w:t>
      </w:r>
      <w:r w:rsidR="009A6AF4" w:rsidRPr="004623D7">
        <w:rPr>
          <w:rFonts w:eastAsia="Times New Roman" w:cs="Times New Roman"/>
          <w:szCs w:val="28"/>
          <w:lang w:eastAsia="ru-RU"/>
        </w:rPr>
        <w:t>Субсидия бюджету Камчатского края в целях софинансирования строительства объектов в рамках инвестиционного проекта "Регазификационный комплекс СПГ в Камчатском крае" в бухте Раковая Авачинской губы</w:t>
      </w:r>
      <w:r w:rsidRPr="004623D7">
        <w:rPr>
          <w:rFonts w:eastAsia="Times New Roman" w:cs="Times New Roman"/>
          <w:szCs w:val="28"/>
          <w:lang w:eastAsia="ru-RU"/>
        </w:rPr>
        <w:t>" классификации доходов бюджетов.</w:t>
      </w:r>
    </w:p>
    <w:p w14:paraId="403A89DF" w14:textId="77777777" w:rsidR="001804E5" w:rsidRPr="004623D7" w:rsidRDefault="001804E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51020 Субсидии бюджету Республики Алтай в целях софинансирования расходных обязательств, возникающих при компенсации территориальным сетевым организациям, функционирующим в Республике Алтай, выпадающих доходов, образованных вследствие установления тарифов на услуги по передаче электрической энергии ниже уровня единых (котловых) тарифов</w:t>
      </w:r>
    </w:p>
    <w:p w14:paraId="20C7F83F" w14:textId="77777777" w:rsidR="00556F43" w:rsidRPr="004623D7" w:rsidRDefault="00556F43"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D68C2">
        <w:rPr>
          <w:rFonts w:eastAsia="Times New Roman" w:cs="Times New Roman"/>
          <w:szCs w:val="28"/>
          <w:lang w:eastAsia="ru-RU"/>
        </w:rPr>
        <w:t xml:space="preserve">           </w:t>
      </w:r>
      <w:r w:rsidRPr="004623D7">
        <w:rPr>
          <w:rFonts w:eastAsia="Times New Roman" w:cs="Times New Roman"/>
          <w:szCs w:val="28"/>
          <w:lang w:eastAsia="ru-RU"/>
        </w:rPr>
        <w:t>"Развитие энергетики"</w:t>
      </w:r>
      <w:r w:rsidR="00A072C7" w:rsidRPr="004623D7">
        <w:rPr>
          <w:rFonts w:eastAsia="Times New Roman" w:cs="Times New Roman"/>
          <w:szCs w:val="28"/>
          <w:lang w:eastAsia="ru-RU"/>
        </w:rPr>
        <w:t xml:space="preserve"> по предоставлению субсидий бюджету Республики Алтай </w:t>
      </w:r>
      <w:r w:rsidR="009D68C2">
        <w:rPr>
          <w:rFonts w:eastAsia="Times New Roman" w:cs="Times New Roman"/>
          <w:szCs w:val="28"/>
          <w:lang w:eastAsia="ru-RU"/>
        </w:rPr>
        <w:t xml:space="preserve">                   </w:t>
      </w:r>
      <w:r w:rsidR="00A072C7" w:rsidRPr="004623D7">
        <w:rPr>
          <w:rFonts w:eastAsia="Times New Roman" w:cs="Times New Roman"/>
          <w:szCs w:val="28"/>
          <w:lang w:eastAsia="ru-RU"/>
        </w:rPr>
        <w:t>в целях софинансирования расходных обязательств, возникающих при компенсации территориальным сетевым организациям, функционирующим в Республике Алтай, выпадающих доходов, образованных вследствие установления тарифов на услуги</w:t>
      </w:r>
      <w:r w:rsidR="006423BF" w:rsidRPr="004623D7">
        <w:rPr>
          <w:rFonts w:eastAsia="Times New Roman" w:cs="Times New Roman"/>
          <w:szCs w:val="28"/>
          <w:lang w:eastAsia="ru-RU"/>
        </w:rPr>
        <w:t xml:space="preserve"> </w:t>
      </w:r>
      <w:r w:rsidR="00A9613D" w:rsidRPr="004623D7">
        <w:rPr>
          <w:rFonts w:eastAsia="Times New Roman" w:cs="Times New Roman"/>
          <w:szCs w:val="28"/>
          <w:lang w:eastAsia="ru-RU"/>
        </w:rPr>
        <w:t xml:space="preserve">                     </w:t>
      </w:r>
      <w:r w:rsidR="00A072C7" w:rsidRPr="004623D7">
        <w:rPr>
          <w:rFonts w:eastAsia="Times New Roman" w:cs="Times New Roman"/>
          <w:szCs w:val="28"/>
          <w:lang w:eastAsia="ru-RU"/>
        </w:rPr>
        <w:t>по передаче электрической энергии ниже уровня единых (котловых) тарифов.</w:t>
      </w:r>
    </w:p>
    <w:p w14:paraId="328B4043" w14:textId="77777777" w:rsidR="00A072C7" w:rsidRPr="004623D7" w:rsidRDefault="00A072C7"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коду вида доходов</w:t>
      </w:r>
      <w:r w:rsidR="006423BF" w:rsidRPr="004623D7">
        <w:rPr>
          <w:rFonts w:eastAsia="Times New Roman" w:cs="Times New Roman"/>
          <w:szCs w:val="28"/>
          <w:lang w:eastAsia="ru-RU"/>
        </w:rPr>
        <w:t xml:space="preserve"> </w:t>
      </w:r>
      <w:r w:rsidR="00A9613D" w:rsidRPr="004623D7">
        <w:rPr>
          <w:rFonts w:eastAsia="Times New Roman" w:cs="Times New Roman"/>
          <w:szCs w:val="28"/>
          <w:lang w:eastAsia="ru-RU"/>
        </w:rPr>
        <w:t xml:space="preserve">                   </w:t>
      </w:r>
      <w:r w:rsidRPr="004623D7">
        <w:rPr>
          <w:rFonts w:eastAsia="Times New Roman" w:cs="Times New Roman"/>
          <w:szCs w:val="28"/>
          <w:lang w:eastAsia="ru-RU"/>
        </w:rPr>
        <w:t>000 2 02 25102 02 0000 150 "</w:t>
      </w:r>
      <w:r w:rsidR="00FA597C" w:rsidRPr="004623D7">
        <w:rPr>
          <w:rFonts w:eastAsia="Times New Roman" w:cs="Times New Roman"/>
          <w:szCs w:val="28"/>
          <w:lang w:eastAsia="ru-RU"/>
        </w:rPr>
        <w:t xml:space="preserve">Субсидии </w:t>
      </w:r>
      <w:r w:rsidRPr="004623D7">
        <w:rPr>
          <w:rFonts w:eastAsia="Times New Roman" w:cs="Times New Roman"/>
          <w:szCs w:val="28"/>
          <w:lang w:eastAsia="ru-RU"/>
        </w:rPr>
        <w:t>бюджету Республики Алтай в целях софинансирования расходных обязательств, возникающих при компенсации территориальным сетевым организациям, функционирующим в Республике Алтай, выпадающих доходов, образованных вследствие установления тарифов на услуги</w:t>
      </w:r>
      <w:r w:rsidR="006423BF" w:rsidRPr="004623D7">
        <w:rPr>
          <w:rFonts w:eastAsia="Times New Roman" w:cs="Times New Roman"/>
          <w:szCs w:val="28"/>
          <w:lang w:eastAsia="ru-RU"/>
        </w:rPr>
        <w:t xml:space="preserve"> </w:t>
      </w:r>
      <w:r w:rsidR="00A9613D" w:rsidRPr="004623D7">
        <w:rPr>
          <w:rFonts w:eastAsia="Times New Roman" w:cs="Times New Roman"/>
          <w:szCs w:val="28"/>
          <w:lang w:eastAsia="ru-RU"/>
        </w:rPr>
        <w:t xml:space="preserve">                 </w:t>
      </w:r>
      <w:r w:rsidRPr="004623D7">
        <w:rPr>
          <w:rFonts w:eastAsia="Times New Roman" w:cs="Times New Roman"/>
          <w:szCs w:val="28"/>
          <w:lang w:eastAsia="ru-RU"/>
        </w:rPr>
        <w:t>по передаче электрической энергии ниже уровня единых (котловых) тарифов" классификации доходов бюджетов.</w:t>
      </w:r>
    </w:p>
    <w:p w14:paraId="232D06BC" w14:textId="77777777" w:rsidR="001804E5" w:rsidRPr="004623D7" w:rsidRDefault="001804E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51030 Субсидии бюджету Алтайского края в целях софинансирования расходных обязательств, возникающих при компенсации территориальным сетевым организациям, функционирующим в Алтайском крае, выпадающих доходов, образованных вследствие установления тарифов на услуги по передаче электрической энергии ниже уровня единых (котловых) тарифов</w:t>
      </w:r>
    </w:p>
    <w:p w14:paraId="11681D36" w14:textId="77777777" w:rsidR="00556F43" w:rsidRPr="004623D7" w:rsidRDefault="00556F43"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85DF8" w:rsidRPr="004623D7">
        <w:rPr>
          <w:rFonts w:eastAsia="Times New Roman" w:cs="Times New Roman"/>
          <w:szCs w:val="28"/>
          <w:lang w:eastAsia="ru-RU"/>
        </w:rPr>
        <w:t xml:space="preserve">                         </w:t>
      </w:r>
      <w:r w:rsidRPr="004623D7">
        <w:rPr>
          <w:rFonts w:eastAsia="Times New Roman" w:cs="Times New Roman"/>
          <w:szCs w:val="28"/>
          <w:lang w:eastAsia="ru-RU"/>
        </w:rPr>
        <w:t>"Развитие энергетики"</w:t>
      </w:r>
      <w:r w:rsidR="00A072C7" w:rsidRPr="004623D7">
        <w:t xml:space="preserve"> </w:t>
      </w:r>
      <w:r w:rsidR="00A072C7" w:rsidRPr="004623D7">
        <w:rPr>
          <w:rFonts w:eastAsia="Times New Roman" w:cs="Times New Roman"/>
          <w:szCs w:val="28"/>
          <w:lang w:eastAsia="ru-RU"/>
        </w:rPr>
        <w:t xml:space="preserve">по предоставлению субсидий бюджету Алтайского края </w:t>
      </w:r>
      <w:r w:rsidR="00F85DF8" w:rsidRPr="004623D7">
        <w:rPr>
          <w:rFonts w:eastAsia="Times New Roman" w:cs="Times New Roman"/>
          <w:szCs w:val="28"/>
          <w:lang w:eastAsia="ru-RU"/>
        </w:rPr>
        <w:t xml:space="preserve">                       </w:t>
      </w:r>
      <w:r w:rsidR="00A072C7" w:rsidRPr="004623D7">
        <w:rPr>
          <w:rFonts w:eastAsia="Times New Roman" w:cs="Times New Roman"/>
          <w:szCs w:val="28"/>
          <w:lang w:eastAsia="ru-RU"/>
        </w:rPr>
        <w:t>в целях софинансирования расходных обязательств, возникающих при компенсации территориальным сетевым организациям, функционирующим в Алтайском крае, выпадающих доходов, образованных вследствие установления тарифов на услуги</w:t>
      </w:r>
      <w:r w:rsidR="006423BF" w:rsidRPr="004623D7">
        <w:rPr>
          <w:rFonts w:eastAsia="Times New Roman" w:cs="Times New Roman"/>
          <w:szCs w:val="28"/>
          <w:lang w:eastAsia="ru-RU"/>
        </w:rPr>
        <w:t xml:space="preserve"> </w:t>
      </w:r>
      <w:r w:rsidR="00F85DF8" w:rsidRPr="004623D7">
        <w:rPr>
          <w:rFonts w:eastAsia="Times New Roman" w:cs="Times New Roman"/>
          <w:szCs w:val="28"/>
          <w:lang w:eastAsia="ru-RU"/>
        </w:rPr>
        <w:t xml:space="preserve">              </w:t>
      </w:r>
      <w:r w:rsidR="00A072C7" w:rsidRPr="004623D7">
        <w:rPr>
          <w:rFonts w:eastAsia="Times New Roman" w:cs="Times New Roman"/>
          <w:szCs w:val="28"/>
          <w:lang w:eastAsia="ru-RU"/>
        </w:rPr>
        <w:t>по передаче электрической энергии ниже уровня единых (котловых) тарифов.</w:t>
      </w:r>
    </w:p>
    <w:p w14:paraId="62355BF5" w14:textId="77777777" w:rsidR="00A072C7" w:rsidRPr="004623D7" w:rsidRDefault="00A072C7"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коду вида доходов</w:t>
      </w:r>
      <w:r w:rsidR="006423BF" w:rsidRPr="004623D7">
        <w:rPr>
          <w:rFonts w:eastAsia="Times New Roman" w:cs="Times New Roman"/>
          <w:szCs w:val="28"/>
          <w:lang w:eastAsia="ru-RU"/>
        </w:rPr>
        <w:t xml:space="preserve"> </w:t>
      </w:r>
      <w:r w:rsidR="006924A9" w:rsidRPr="004623D7">
        <w:rPr>
          <w:rFonts w:eastAsia="Times New Roman" w:cs="Times New Roman"/>
          <w:szCs w:val="28"/>
          <w:lang w:eastAsia="ru-RU"/>
        </w:rPr>
        <w:t xml:space="preserve">                   </w:t>
      </w:r>
      <w:r w:rsidRPr="004623D7">
        <w:rPr>
          <w:rFonts w:eastAsia="Times New Roman" w:cs="Times New Roman"/>
          <w:szCs w:val="28"/>
          <w:lang w:eastAsia="ru-RU"/>
        </w:rPr>
        <w:t>000 2 02 25103 02 0000 150 "</w:t>
      </w:r>
      <w:r w:rsidR="00FA597C" w:rsidRPr="004623D7">
        <w:rPr>
          <w:rFonts w:eastAsia="Times New Roman" w:cs="Times New Roman"/>
          <w:szCs w:val="28"/>
          <w:lang w:eastAsia="ru-RU"/>
        </w:rPr>
        <w:t xml:space="preserve">Субсидии </w:t>
      </w:r>
      <w:r w:rsidRPr="004623D7">
        <w:rPr>
          <w:rFonts w:eastAsia="Times New Roman" w:cs="Times New Roman"/>
          <w:szCs w:val="28"/>
          <w:lang w:eastAsia="ru-RU"/>
        </w:rPr>
        <w:t>бюджету Алтайского края в целях софинансирования расходных обязательств, возникающих при компенсации территориальным сетевым организациям, функционирующим в Алтайском крае, выпадающих доходов, образованных вследствие установления тарифов на услуги</w:t>
      </w:r>
      <w:r w:rsidR="006423BF" w:rsidRPr="004623D7">
        <w:rPr>
          <w:rFonts w:eastAsia="Times New Roman" w:cs="Times New Roman"/>
          <w:szCs w:val="28"/>
          <w:lang w:eastAsia="ru-RU"/>
        </w:rPr>
        <w:t xml:space="preserve"> </w:t>
      </w:r>
      <w:r w:rsidR="006924A9" w:rsidRPr="004623D7">
        <w:rPr>
          <w:rFonts w:eastAsia="Times New Roman" w:cs="Times New Roman"/>
          <w:szCs w:val="28"/>
          <w:lang w:eastAsia="ru-RU"/>
        </w:rPr>
        <w:t xml:space="preserve">                     </w:t>
      </w:r>
      <w:r w:rsidRPr="004623D7">
        <w:rPr>
          <w:rFonts w:eastAsia="Times New Roman" w:cs="Times New Roman"/>
          <w:szCs w:val="28"/>
          <w:lang w:eastAsia="ru-RU"/>
        </w:rPr>
        <w:t>по передаче электрической энергии ниже уровня единых (котловых) тарифов" классификации доходов бюджетов.</w:t>
      </w:r>
    </w:p>
    <w:p w14:paraId="3415C0D0" w14:textId="77777777" w:rsidR="00294F7C" w:rsidRPr="004623D7" w:rsidRDefault="00294F7C"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51040 Реализация мер по формированию аварийного резерва на территориях отдельных субъектов Российской Федерации</w:t>
      </w:r>
    </w:p>
    <w:p w14:paraId="4192BA3D" w14:textId="77777777" w:rsidR="00294F7C" w:rsidRPr="004623D7" w:rsidRDefault="00294F7C"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w:t>
      </w:r>
      <w:r w:rsidR="00D64896" w:rsidRPr="004623D7">
        <w:rPr>
          <w:rFonts w:eastAsia="Times New Roman" w:cs="Times New Roman"/>
          <w:szCs w:val="28"/>
          <w:lang w:eastAsia="ru-RU"/>
        </w:rPr>
        <w:t>программы Российской Федерации                        "Развитие энергетики</w:t>
      </w:r>
      <w:r w:rsidRPr="004623D7">
        <w:rPr>
          <w:rFonts w:eastAsia="Times New Roman" w:cs="Times New Roman"/>
          <w:szCs w:val="28"/>
          <w:lang w:eastAsia="ru-RU"/>
        </w:rPr>
        <w:t>" по предоставлению субсидий бюджетам субъектов Российской Федерации на</w:t>
      </w:r>
      <w:r w:rsidRPr="004623D7">
        <w:t xml:space="preserve"> </w:t>
      </w:r>
      <w:r w:rsidRPr="004623D7">
        <w:rPr>
          <w:rFonts w:eastAsia="Times New Roman" w:cs="Times New Roman"/>
          <w:szCs w:val="28"/>
          <w:lang w:eastAsia="ru-RU"/>
        </w:rPr>
        <w:t xml:space="preserve">реализацию мер по формированию аварийного резерва </w:t>
      </w:r>
      <w:r w:rsidR="009D68C2">
        <w:rPr>
          <w:rFonts w:eastAsia="Times New Roman" w:cs="Times New Roman"/>
          <w:szCs w:val="28"/>
          <w:lang w:eastAsia="ru-RU"/>
        </w:rPr>
        <w:t xml:space="preserve">               </w:t>
      </w:r>
      <w:r w:rsidRPr="004623D7">
        <w:rPr>
          <w:rFonts w:eastAsia="Times New Roman" w:cs="Times New Roman"/>
          <w:szCs w:val="28"/>
          <w:lang w:eastAsia="ru-RU"/>
        </w:rPr>
        <w:t>на территориях отдельных субъектов Российской Федерации.</w:t>
      </w:r>
    </w:p>
    <w:p w14:paraId="34FF855C" w14:textId="77777777" w:rsidR="00294F7C" w:rsidRPr="004623D7" w:rsidRDefault="00294F7C"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Поступление субсидий на указанные цели отражается по коду вида доходов </w:t>
      </w:r>
      <w:r w:rsidR="006924A9" w:rsidRPr="004623D7">
        <w:rPr>
          <w:rFonts w:eastAsia="Times New Roman" w:cs="Times New Roman"/>
          <w:szCs w:val="28"/>
          <w:lang w:eastAsia="ru-RU"/>
        </w:rPr>
        <w:t xml:space="preserve">                    </w:t>
      </w:r>
      <w:r w:rsidRPr="004623D7">
        <w:rPr>
          <w:rFonts w:eastAsia="Times New Roman" w:cs="Times New Roman"/>
          <w:szCs w:val="28"/>
          <w:lang w:eastAsia="ru-RU"/>
        </w:rPr>
        <w:t>000 2 02 25104 02 0000 150 "Субсидии бюджетам субъектов Российской Федерации на реализацию мер по формированию аварийного резерва на территориях отдельных субъектов Российской Федерации" классификации доходов бюджетов.</w:t>
      </w:r>
    </w:p>
    <w:p w14:paraId="49ABF409" w14:textId="77777777" w:rsidR="00B30689" w:rsidRPr="004623D7" w:rsidRDefault="00B30689"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51050 Субсидии на разработку проектной документации, строительство, реконструкцию (модернизацию) и капитальный ремонт объектов питьевого водоснабжения</w:t>
      </w:r>
    </w:p>
    <w:p w14:paraId="64BDE066" w14:textId="77777777" w:rsidR="00B30689" w:rsidRPr="004623D7" w:rsidRDefault="00B30689" w:rsidP="00B30689">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"Восстановление и социально-экономическое развитие Донецкой Народной Республики, Луганской Народной Республики, Запорожской области и Херсонской области" по предоставлению субсидий бюджетам субъектов Российской Федерации на разработку проектной документации, строительство, реконструкцию (модернизацию) и капитальный ремонт объектов питьевого водоснабжения.</w:t>
      </w:r>
    </w:p>
    <w:p w14:paraId="63568ECE" w14:textId="77777777" w:rsidR="00B30689" w:rsidRPr="004623D7" w:rsidRDefault="00B30689" w:rsidP="00B30689">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коду вида доходов</w:t>
      </w:r>
      <w:r w:rsidR="00F85DF8"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000 2 02 25105 02 0000 150 "Субсидии бюджетам субъектов Российской Федерации на разработку проектной документации, строительство, реконструкцию (модернизацию) и капитальный ремонт объектов питьевого водоснабжения" классификации доходов бюджетов.</w:t>
      </w:r>
    </w:p>
    <w:p w14:paraId="0AB1684E" w14:textId="77777777" w:rsidR="00F7169E" w:rsidRPr="004623D7" w:rsidRDefault="00F7169E"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51060 Субсидии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2-х до 4-х лет системами непрерывного мониторинга глюкозы</w:t>
      </w:r>
    </w:p>
    <w:p w14:paraId="52FB284A" w14:textId="77777777" w:rsidR="00120A18" w:rsidRPr="004623D7" w:rsidRDefault="00120A18" w:rsidP="00120A18">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F85DF8"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"Развитие здравоохранения" по предоставлению субсидий бюджетам субъектов Российской Федерации в целях софинансирования расходных обязательств, возникающих при реализации мероприятий по обеспечению детей с сахарным диабетом 1 типа в возрасте от 2-х до 4-х лет системами непрерывного мониторинга глюкозы.</w:t>
      </w:r>
    </w:p>
    <w:p w14:paraId="08458251" w14:textId="674BC81F" w:rsidR="00120A18" w:rsidRPr="004623D7" w:rsidRDefault="00120A18" w:rsidP="00D978AB">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w:t>
      </w:r>
      <w:r w:rsidR="00D978AB" w:rsidRPr="004623D7">
        <w:rPr>
          <w:rFonts w:eastAsia="Times New Roman" w:cs="Times New Roman"/>
          <w:szCs w:val="28"/>
          <w:lang w:eastAsia="ru-RU"/>
        </w:rPr>
        <w:t>й</w:t>
      </w:r>
      <w:r w:rsidRPr="004623D7">
        <w:rPr>
          <w:rFonts w:eastAsia="Times New Roman" w:cs="Times New Roman"/>
          <w:szCs w:val="28"/>
          <w:lang w:eastAsia="ru-RU"/>
        </w:rPr>
        <w:t xml:space="preserve"> на указанные цели отражается по коду вида доходов</w:t>
      </w:r>
      <w:r w:rsidR="006423BF" w:rsidRPr="004623D7">
        <w:rPr>
          <w:rFonts w:eastAsia="Times New Roman" w:cs="Times New Roman"/>
          <w:szCs w:val="28"/>
          <w:lang w:eastAsia="ru-RU"/>
        </w:rPr>
        <w:t xml:space="preserve"> </w:t>
      </w:r>
      <w:r w:rsidR="00F85DF8" w:rsidRPr="004623D7">
        <w:rPr>
          <w:rFonts w:eastAsia="Times New Roman" w:cs="Times New Roman"/>
          <w:szCs w:val="28"/>
          <w:lang w:eastAsia="ru-RU"/>
        </w:rPr>
        <w:t xml:space="preserve">              </w:t>
      </w:r>
      <w:r w:rsidRPr="004623D7">
        <w:rPr>
          <w:rFonts w:eastAsia="Times New Roman" w:cs="Times New Roman"/>
          <w:szCs w:val="28"/>
          <w:lang w:eastAsia="ru-RU"/>
        </w:rPr>
        <w:t>000 2 02 25</w:t>
      </w:r>
      <w:r w:rsidR="00D978AB" w:rsidRPr="004623D7">
        <w:rPr>
          <w:rFonts w:eastAsia="Times New Roman" w:cs="Times New Roman"/>
          <w:szCs w:val="28"/>
          <w:lang w:eastAsia="ru-RU"/>
        </w:rPr>
        <w:t>106</w:t>
      </w:r>
      <w:r w:rsidRPr="004623D7">
        <w:rPr>
          <w:rFonts w:eastAsia="Times New Roman" w:cs="Times New Roman"/>
          <w:szCs w:val="28"/>
          <w:lang w:eastAsia="ru-RU"/>
        </w:rPr>
        <w:t xml:space="preserve"> 02 0000 150 "</w:t>
      </w:r>
      <w:r w:rsidR="00FD264D" w:rsidRPr="00FD264D">
        <w:rPr>
          <w:rFonts w:eastAsia="Times New Roman" w:cs="Times New Roman"/>
          <w:szCs w:val="28"/>
          <w:lang w:eastAsia="ru-RU"/>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2-х до 4-х лет системами непрерывного мониторинга глюкозы</w:t>
      </w:r>
      <w:r w:rsidRPr="004623D7">
        <w:rPr>
          <w:rFonts w:eastAsia="Times New Roman" w:cs="Times New Roman"/>
          <w:szCs w:val="28"/>
          <w:lang w:eastAsia="ru-RU"/>
        </w:rPr>
        <w:t>" классификации доходов бюджетов.</w:t>
      </w:r>
    </w:p>
    <w:p w14:paraId="6DA51253" w14:textId="77777777" w:rsidR="00E91B55" w:rsidRPr="004623D7" w:rsidRDefault="00E91B55" w:rsidP="00550805">
      <w:pPr>
        <w:spacing w:after="10"/>
        <w:rPr>
          <w:rFonts w:eastAsia="Calibri" w:cs="Times New Roman"/>
          <w:szCs w:val="28"/>
        </w:rPr>
      </w:pPr>
      <w:r w:rsidRPr="004623D7">
        <w:rPr>
          <w:rFonts w:eastAsia="Calibri" w:cs="Times New Roman"/>
          <w:szCs w:val="28"/>
        </w:rPr>
        <w:t>51070 Субсидии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4-х до 17</w:t>
      </w:r>
      <w:r w:rsidR="00B9043D" w:rsidRPr="004623D7">
        <w:rPr>
          <w:rFonts w:eastAsia="Calibri" w:cs="Times New Roman"/>
          <w:szCs w:val="28"/>
        </w:rPr>
        <w:t>-</w:t>
      </w:r>
      <w:r w:rsidR="00166A13" w:rsidRPr="004623D7">
        <w:rPr>
          <w:rFonts w:eastAsia="Calibri" w:cs="Times New Roman"/>
          <w:szCs w:val="28"/>
        </w:rPr>
        <w:t xml:space="preserve">ти </w:t>
      </w:r>
      <w:r w:rsidRPr="004623D7">
        <w:rPr>
          <w:rFonts w:eastAsia="Calibri" w:cs="Times New Roman"/>
          <w:szCs w:val="28"/>
        </w:rPr>
        <w:t>лет системами непрерывного мониторинга глюкозы</w:t>
      </w:r>
    </w:p>
    <w:p w14:paraId="70BCDD21" w14:textId="77777777" w:rsidR="00D978AB" w:rsidRPr="004623D7" w:rsidRDefault="00D978AB" w:rsidP="00D978AB">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9D68C2">
        <w:rPr>
          <w:rFonts w:eastAsia="Calibri" w:cs="Times New Roman"/>
          <w:szCs w:val="28"/>
        </w:rPr>
        <w:t xml:space="preserve">                     </w:t>
      </w:r>
      <w:r w:rsidRPr="004623D7">
        <w:rPr>
          <w:rFonts w:eastAsia="Calibri" w:cs="Times New Roman"/>
          <w:szCs w:val="28"/>
        </w:rPr>
        <w:t>"Развитие здравоохранения" по предоставлению субсидий бюджетам субъектов Российской Федерации в целях софинансирования расходных обязательств, возникающих при реализации мероприятий по обеспечению детей с сахарным диабетом 1 типа в возрасте от 4-х до 17-ти лет системами непрерывного мониторинга глюкозы.</w:t>
      </w:r>
    </w:p>
    <w:p w14:paraId="187C393F" w14:textId="4E68D387" w:rsidR="00120A18" w:rsidRPr="004623D7" w:rsidRDefault="00D978AB" w:rsidP="00D978AB">
      <w:pPr>
        <w:spacing w:after="10"/>
        <w:rPr>
          <w:rFonts w:eastAsia="Calibri" w:cs="Times New Roman"/>
          <w:szCs w:val="28"/>
        </w:rPr>
      </w:pPr>
      <w:r w:rsidRPr="004623D7">
        <w:rPr>
          <w:rFonts w:eastAsia="Calibri" w:cs="Times New Roman"/>
          <w:szCs w:val="28"/>
        </w:rPr>
        <w:t>Поступление субсидий на указанные цели отражается по коду вида доходов</w:t>
      </w:r>
      <w:r w:rsidR="006423BF" w:rsidRPr="004623D7">
        <w:rPr>
          <w:rFonts w:eastAsia="Calibri" w:cs="Times New Roman"/>
          <w:szCs w:val="28"/>
        </w:rPr>
        <w:t xml:space="preserve"> </w:t>
      </w:r>
      <w:r w:rsidR="00F85DF8" w:rsidRPr="004623D7">
        <w:rPr>
          <w:rFonts w:eastAsia="Calibri" w:cs="Times New Roman"/>
          <w:szCs w:val="28"/>
        </w:rPr>
        <w:t xml:space="preserve">              </w:t>
      </w:r>
      <w:r w:rsidRPr="004623D7">
        <w:rPr>
          <w:rFonts w:eastAsia="Calibri" w:cs="Times New Roman"/>
          <w:szCs w:val="28"/>
        </w:rPr>
        <w:t xml:space="preserve">000 2 02 </w:t>
      </w:r>
      <w:r w:rsidR="004B074F" w:rsidRPr="004623D7">
        <w:rPr>
          <w:rFonts w:eastAsia="Calibri" w:cs="Times New Roman"/>
          <w:szCs w:val="28"/>
        </w:rPr>
        <w:t>2510</w:t>
      </w:r>
      <w:r w:rsidR="004B074F">
        <w:rPr>
          <w:rFonts w:eastAsia="Calibri" w:cs="Times New Roman"/>
          <w:szCs w:val="28"/>
        </w:rPr>
        <w:t>7</w:t>
      </w:r>
      <w:r w:rsidR="004B074F" w:rsidRPr="004623D7">
        <w:rPr>
          <w:rFonts w:eastAsia="Calibri" w:cs="Times New Roman"/>
          <w:szCs w:val="28"/>
        </w:rPr>
        <w:t xml:space="preserve"> </w:t>
      </w:r>
      <w:r w:rsidRPr="004623D7">
        <w:rPr>
          <w:rFonts w:eastAsia="Calibri" w:cs="Times New Roman"/>
          <w:szCs w:val="28"/>
        </w:rPr>
        <w:t>02 0000 150 "</w:t>
      </w:r>
      <w:r w:rsidR="00FD264D" w:rsidRPr="00FD264D">
        <w:rPr>
          <w:rFonts w:eastAsia="Calibri" w:cs="Times New Roman"/>
          <w:szCs w:val="28"/>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4-х до 17-ти лет системами непрерывного мониторинга глюкозы</w:t>
      </w:r>
      <w:r w:rsidRPr="004623D7">
        <w:rPr>
          <w:rFonts w:eastAsia="Calibri" w:cs="Times New Roman"/>
          <w:szCs w:val="28"/>
        </w:rPr>
        <w:t>" классификации доходов бюджетов.</w:t>
      </w:r>
    </w:p>
    <w:p w14:paraId="70ACDBE8" w14:textId="77777777" w:rsidR="00550805" w:rsidRPr="004623D7" w:rsidRDefault="00550805" w:rsidP="00550805">
      <w:pPr>
        <w:spacing w:after="10"/>
        <w:rPr>
          <w:rFonts w:eastAsia="Calibri" w:cs="Times New Roman"/>
          <w:szCs w:val="28"/>
        </w:rPr>
      </w:pPr>
      <w:r w:rsidRPr="004623D7">
        <w:rPr>
          <w:rFonts w:eastAsia="Calibri" w:cs="Times New Roman"/>
          <w:szCs w:val="28"/>
        </w:rPr>
        <w:t>51080 Снижение совокупного объема выбросов загрязняющих веществ</w:t>
      </w:r>
      <w:r w:rsidR="006423BF" w:rsidRPr="004623D7">
        <w:rPr>
          <w:rFonts w:eastAsia="Calibri" w:cs="Times New Roman"/>
          <w:szCs w:val="28"/>
        </w:rPr>
        <w:t xml:space="preserve"> </w:t>
      </w:r>
      <w:r w:rsidR="00F85DF8" w:rsidRPr="004623D7">
        <w:rPr>
          <w:rFonts w:eastAsia="Calibri" w:cs="Times New Roman"/>
          <w:szCs w:val="28"/>
        </w:rPr>
        <w:t xml:space="preserve">                  </w:t>
      </w:r>
      <w:r w:rsidRPr="004623D7">
        <w:rPr>
          <w:rFonts w:eastAsia="Calibri" w:cs="Times New Roman"/>
          <w:szCs w:val="28"/>
        </w:rPr>
        <w:t>в атмосферный воздух</w:t>
      </w:r>
    </w:p>
    <w:p w14:paraId="327D5210" w14:textId="77777777" w:rsidR="00550805" w:rsidRPr="004623D7" w:rsidRDefault="00550805" w:rsidP="00550805">
      <w:pPr>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D68C2">
        <w:rPr>
          <w:rFonts w:eastAsia="Times New Roman" w:cs="Times New Roman"/>
          <w:szCs w:val="28"/>
          <w:lang w:eastAsia="ru-RU"/>
        </w:rPr>
        <w:t xml:space="preserve">                      </w:t>
      </w:r>
      <w:r w:rsidRPr="004623D7">
        <w:rPr>
          <w:rFonts w:eastAsia="Times New Roman" w:cs="Times New Roman"/>
          <w:szCs w:val="28"/>
          <w:lang w:eastAsia="ru-RU"/>
        </w:rPr>
        <w:t xml:space="preserve">"Охрана окружающей среды" по предоставлению </w:t>
      </w:r>
      <w:r w:rsidR="003F6962" w:rsidRPr="004623D7">
        <w:rPr>
          <w:rFonts w:eastAsia="Times New Roman" w:cs="Times New Roman"/>
          <w:szCs w:val="28"/>
          <w:lang w:eastAsia="ru-RU"/>
        </w:rPr>
        <w:t>субсидий</w:t>
      </w:r>
      <w:r w:rsidRPr="004623D7">
        <w:rPr>
          <w:rFonts w:eastAsia="Times New Roman" w:cs="Times New Roman"/>
          <w:szCs w:val="28"/>
          <w:lang w:eastAsia="ru-RU"/>
        </w:rPr>
        <w:t xml:space="preserve"> бюджетам на снижение совокупного объема выбросов загрязняющих веществ</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в атмосферный воздух. </w:t>
      </w:r>
    </w:p>
    <w:p w14:paraId="0CC1F02E" w14:textId="77777777" w:rsidR="003F6962" w:rsidRPr="004623D7" w:rsidRDefault="00D978AB" w:rsidP="00550805">
      <w:pPr>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коду вида доходов</w:t>
      </w:r>
      <w:r w:rsidR="006423BF" w:rsidRPr="004623D7">
        <w:rPr>
          <w:rFonts w:eastAsia="Times New Roman" w:cs="Times New Roman"/>
          <w:szCs w:val="28"/>
          <w:lang w:eastAsia="ru-RU"/>
        </w:rPr>
        <w:t xml:space="preserve"> </w:t>
      </w:r>
      <w:r w:rsidR="00F85DF8" w:rsidRPr="004623D7">
        <w:rPr>
          <w:rFonts w:eastAsia="Times New Roman" w:cs="Times New Roman"/>
          <w:szCs w:val="28"/>
          <w:lang w:eastAsia="ru-RU"/>
        </w:rPr>
        <w:t xml:space="preserve">            </w:t>
      </w:r>
      <w:r w:rsidRPr="004623D7">
        <w:rPr>
          <w:rFonts w:eastAsia="Times New Roman" w:cs="Times New Roman"/>
          <w:szCs w:val="28"/>
          <w:lang w:eastAsia="ru-RU"/>
        </w:rPr>
        <w:t xml:space="preserve">000 2 02 </w:t>
      </w:r>
      <w:r w:rsidR="003F6962" w:rsidRPr="004623D7">
        <w:rPr>
          <w:rFonts w:eastAsia="Times New Roman" w:cs="Times New Roman"/>
          <w:szCs w:val="28"/>
          <w:lang w:eastAsia="ru-RU"/>
        </w:rPr>
        <w:t>25108 00 0000 150</w:t>
      </w:r>
      <w:r w:rsidRPr="004623D7">
        <w:t xml:space="preserve"> "</w:t>
      </w:r>
      <w:r w:rsidRPr="004623D7">
        <w:rPr>
          <w:rFonts w:eastAsia="Times New Roman" w:cs="Times New Roman"/>
          <w:szCs w:val="28"/>
          <w:lang w:eastAsia="ru-RU"/>
        </w:rPr>
        <w:t>Субсидии бюджетам субъектов Российской Федерации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снижение совокупного объема выбросов загрязняющих веществ в атмосферный воздух" классификации доходов бюджетов.</w:t>
      </w:r>
    </w:p>
    <w:p w14:paraId="0727C950" w14:textId="77777777" w:rsidR="00550805" w:rsidRPr="004623D7" w:rsidRDefault="00550805" w:rsidP="00D978AB">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51100 Субсидии на софинансирование создания и (или) модернизации инфраструктуры в сфере культуры региональной (муниципальной) собственности</w:t>
      </w:r>
    </w:p>
    <w:p w14:paraId="1C62C92C"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по предоставлению субсидий бюджетам субъектов Российской Федерации на софинансирование</w:t>
      </w:r>
      <w:r w:rsidRPr="004623D7">
        <w:t xml:space="preserve"> </w:t>
      </w:r>
      <w:r w:rsidRPr="004623D7">
        <w:rPr>
          <w:rFonts w:eastAsia="Times New Roman" w:cs="Times New Roman"/>
          <w:szCs w:val="28"/>
          <w:lang w:eastAsia="ru-RU"/>
        </w:rPr>
        <w:t>создания и (или) модернизации инфраструктуры в сфере культуры региональной (муниципальной) собственности.</w:t>
      </w:r>
    </w:p>
    <w:p w14:paraId="14CC5EED"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02 271</w:t>
      </w:r>
      <w:r w:rsidR="00750735" w:rsidRPr="004623D7">
        <w:rPr>
          <w:rFonts w:eastAsia="Times New Roman" w:cs="Times New Roman"/>
          <w:szCs w:val="28"/>
          <w:lang w:eastAsia="ru-RU"/>
        </w:rPr>
        <w:t>1</w:t>
      </w:r>
      <w:r w:rsidRPr="004623D7">
        <w:rPr>
          <w:rFonts w:eastAsia="Times New Roman" w:cs="Times New Roman"/>
          <w:szCs w:val="28"/>
          <w:lang w:eastAsia="ru-RU"/>
        </w:rPr>
        <w:t>0 00 0000 150 "Субсидии бюджетам</w:t>
      </w:r>
      <w:r w:rsidR="006423BF" w:rsidRPr="004623D7">
        <w:rPr>
          <w:rFonts w:eastAsia="Times New Roman" w:cs="Times New Roman"/>
          <w:szCs w:val="28"/>
          <w:lang w:eastAsia="ru-RU"/>
        </w:rPr>
        <w:t xml:space="preserve"> </w:t>
      </w:r>
      <w:r w:rsidR="00F85DF8" w:rsidRPr="004623D7">
        <w:rPr>
          <w:rFonts w:eastAsia="Times New Roman" w:cs="Times New Roman"/>
          <w:szCs w:val="28"/>
          <w:lang w:eastAsia="ru-RU"/>
        </w:rPr>
        <w:t xml:space="preserve">                                     </w:t>
      </w:r>
      <w:r w:rsidRPr="004623D7">
        <w:rPr>
          <w:rFonts w:eastAsia="Times New Roman" w:cs="Times New Roman"/>
          <w:szCs w:val="28"/>
          <w:lang w:eastAsia="ru-RU"/>
        </w:rPr>
        <w:t>на софинансирование создания и (или) модернизации инфраструктуры в сфере культуры региональной (муниципальной) собственности" классификации доходов бюджетов.</w:t>
      </w:r>
    </w:p>
    <w:p w14:paraId="7F625793"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51110 Субсидии на софинансирование капитальных вложений в объекты государственной собственности субъектов Российской Федерации</w:t>
      </w:r>
    </w:p>
    <w:p w14:paraId="7AC6AC6B"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по предоставлению субсидий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p w14:paraId="32D17531"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коду вида доходов</w:t>
      </w:r>
      <w:r w:rsidR="00F85DF8"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000 2 02 27111 02 0000 150 "Субсидии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 классификации доходов бюджетов.</w:t>
      </w:r>
    </w:p>
    <w:p w14:paraId="28899711"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51120 Субсидии на софинансирование капитальных вложений в объекты муниципальной собственности</w:t>
      </w:r>
    </w:p>
    <w:p w14:paraId="41753ED8"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85DF8" w:rsidRPr="004623D7">
        <w:rPr>
          <w:rFonts w:eastAsia="Times New Roman" w:cs="Times New Roman"/>
          <w:szCs w:val="28"/>
          <w:lang w:eastAsia="ru-RU"/>
        </w:rPr>
        <w:t xml:space="preserve">                       </w:t>
      </w:r>
      <w:r w:rsidRPr="004623D7">
        <w:rPr>
          <w:rFonts w:eastAsia="Times New Roman" w:cs="Times New Roman"/>
          <w:szCs w:val="28"/>
          <w:lang w:eastAsia="ru-RU"/>
        </w:rPr>
        <w:t xml:space="preserve">"Развитие образования" и государственной программы Российской Федерации "Развитие культуры" по предоставлению субсидий бюджетам в целях предоставления субсидий местным бюджетам на софинансирование капитальных вложений </w:t>
      </w:r>
      <w:r w:rsidR="00F85DF8" w:rsidRPr="004623D7">
        <w:rPr>
          <w:rFonts w:eastAsia="Times New Roman" w:cs="Times New Roman"/>
          <w:szCs w:val="28"/>
          <w:lang w:eastAsia="ru-RU"/>
        </w:rPr>
        <w:t xml:space="preserve">                               </w:t>
      </w:r>
      <w:r w:rsidRPr="004623D7">
        <w:rPr>
          <w:rFonts w:eastAsia="Times New Roman" w:cs="Times New Roman"/>
          <w:szCs w:val="28"/>
          <w:lang w:eastAsia="ru-RU"/>
        </w:rPr>
        <w:t>в объекты муниципальной собственности.</w:t>
      </w:r>
    </w:p>
    <w:p w14:paraId="49F8ABE0"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27112 00 0000 150 "Субсидии бюджетам</w:t>
      </w:r>
      <w:r w:rsidR="006423BF" w:rsidRPr="004623D7">
        <w:rPr>
          <w:rFonts w:eastAsia="Times New Roman" w:cs="Times New Roman"/>
          <w:szCs w:val="28"/>
          <w:lang w:eastAsia="ru-RU"/>
        </w:rPr>
        <w:t xml:space="preserve"> </w:t>
      </w:r>
      <w:r w:rsidR="00F85DF8" w:rsidRPr="004623D7">
        <w:rPr>
          <w:rFonts w:eastAsia="Times New Roman" w:cs="Times New Roman"/>
          <w:szCs w:val="28"/>
          <w:lang w:eastAsia="ru-RU"/>
        </w:rPr>
        <w:t xml:space="preserve">                                             </w:t>
      </w:r>
      <w:r w:rsidRPr="004623D7">
        <w:rPr>
          <w:rFonts w:eastAsia="Times New Roman" w:cs="Times New Roman"/>
          <w:szCs w:val="28"/>
          <w:lang w:eastAsia="ru-RU"/>
        </w:rPr>
        <w:t>на софинансирование капитальных вложений в объекты муниципальной собственности" классификации доходов бюджетов.</w:t>
      </w:r>
    </w:p>
    <w:p w14:paraId="63E68E2F"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51130 Субсидии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p w14:paraId="1EE98ACD"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85DF8" w:rsidRPr="004623D7">
        <w:rPr>
          <w:rFonts w:eastAsia="Times New Roman" w:cs="Times New Roman"/>
          <w:szCs w:val="28"/>
          <w:lang w:eastAsia="ru-RU"/>
        </w:rPr>
        <w:t xml:space="preserve">        </w:t>
      </w:r>
      <w:r w:rsidRPr="004623D7">
        <w:rPr>
          <w:rFonts w:eastAsia="Times New Roman" w:cs="Times New Roman"/>
          <w:szCs w:val="28"/>
          <w:lang w:eastAsia="ru-RU"/>
        </w:rPr>
        <w:t xml:space="preserve">"Обеспечение доступным и комфортным жильем и коммунальными услугами граждан Российской Федерации" по предоставлению субсидий бюджетам </w:t>
      </w:r>
      <w:r w:rsidR="00F85DF8" w:rsidRPr="004623D7">
        <w:rPr>
          <w:rFonts w:eastAsia="Times New Roman" w:cs="Times New Roman"/>
          <w:szCs w:val="28"/>
          <w:lang w:eastAsia="ru-RU"/>
        </w:rPr>
        <w:t xml:space="preserve">                                  </w:t>
      </w:r>
      <w:r w:rsidRPr="004623D7">
        <w:rPr>
          <w:rFonts w:eastAsia="Times New Roman" w:cs="Times New Roman"/>
          <w:szCs w:val="28"/>
          <w:lang w:eastAsia="ru-RU"/>
        </w:rPr>
        <w:t>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не относящихся к капитальным вложениям </w:t>
      </w:r>
      <w:r w:rsidR="00F85DF8" w:rsidRPr="004623D7">
        <w:rPr>
          <w:rFonts w:eastAsia="Times New Roman" w:cs="Times New Roman"/>
          <w:szCs w:val="28"/>
          <w:lang w:eastAsia="ru-RU"/>
        </w:rPr>
        <w:t xml:space="preserve">                            </w:t>
      </w:r>
      <w:r w:rsidRPr="004623D7">
        <w:rPr>
          <w:rFonts w:eastAsia="Times New Roman" w:cs="Times New Roman"/>
          <w:szCs w:val="28"/>
          <w:lang w:eastAsia="ru-RU"/>
        </w:rPr>
        <w:t>в объекты государственной (муниципальной) собственности субъектов Российской Федерации.</w:t>
      </w:r>
    </w:p>
    <w:p w14:paraId="007E9944"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25113 00 0000 150 "Субсидии бюджетам</w:t>
      </w:r>
      <w:r w:rsidR="006423BF" w:rsidRPr="004623D7">
        <w:rPr>
          <w:rFonts w:eastAsia="Times New Roman" w:cs="Times New Roman"/>
          <w:szCs w:val="28"/>
          <w:lang w:eastAsia="ru-RU"/>
        </w:rPr>
        <w:t xml:space="preserve"> </w:t>
      </w:r>
      <w:r w:rsidR="00F85DF8" w:rsidRPr="004623D7">
        <w:rPr>
          <w:rFonts w:eastAsia="Times New Roman" w:cs="Times New Roman"/>
          <w:szCs w:val="28"/>
          <w:lang w:eastAsia="ru-RU"/>
        </w:rPr>
        <w:t xml:space="preserve">                                             </w:t>
      </w:r>
      <w:r w:rsidRPr="004623D7">
        <w:rPr>
          <w:rFonts w:eastAsia="Times New Roman" w:cs="Times New Roman"/>
          <w:szCs w:val="28"/>
          <w:lang w:eastAsia="ru-RU"/>
        </w:rPr>
        <w:t>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w:t>
      </w:r>
      <w:r w:rsidR="006423BF" w:rsidRPr="004623D7">
        <w:rPr>
          <w:rFonts w:eastAsia="Times New Roman" w:cs="Times New Roman"/>
          <w:szCs w:val="28"/>
          <w:lang w:eastAsia="ru-RU"/>
        </w:rPr>
        <w:t xml:space="preserve"> </w:t>
      </w:r>
      <w:r w:rsidR="00F85DF8" w:rsidRPr="004623D7">
        <w:rPr>
          <w:rFonts w:eastAsia="Times New Roman" w:cs="Times New Roman"/>
          <w:szCs w:val="28"/>
          <w:lang w:eastAsia="ru-RU"/>
        </w:rPr>
        <w:t xml:space="preserve">                              </w:t>
      </w:r>
      <w:r w:rsidRPr="004623D7">
        <w:rPr>
          <w:rFonts w:eastAsia="Times New Roman" w:cs="Times New Roman"/>
          <w:szCs w:val="28"/>
          <w:lang w:eastAsia="ru-RU"/>
        </w:rPr>
        <w:t>в объекты государственной (муниципальной) собственности субъектов Российской Федерации" классификации доходов бюджетов.</w:t>
      </w:r>
    </w:p>
    <w:p w14:paraId="13CA816D"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51140 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p w14:paraId="5AD3DD28"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F85DF8" w:rsidRPr="004623D7">
        <w:rPr>
          <w:rFonts w:eastAsia="Times New Roman" w:cs="Times New Roman"/>
          <w:szCs w:val="28"/>
          <w:lang w:eastAsia="ru-RU"/>
        </w:rPr>
        <w:t xml:space="preserve">                    </w:t>
      </w:r>
      <w:r w:rsidRPr="004623D7">
        <w:rPr>
          <w:rFonts w:eastAsia="Times New Roman" w:cs="Times New Roman"/>
          <w:szCs w:val="28"/>
          <w:lang w:eastAsia="ru-RU"/>
        </w:rPr>
        <w:t xml:space="preserve"> "Развитие здравоохранения" по предоставлению субсидий бюджетам на реализацию региональных проектов "Создание единого цифрового контура в здравоохранении</w:t>
      </w:r>
      <w:r w:rsidR="006423BF" w:rsidRPr="004623D7">
        <w:rPr>
          <w:rFonts w:eastAsia="Times New Roman" w:cs="Times New Roman"/>
          <w:szCs w:val="28"/>
          <w:lang w:eastAsia="ru-RU"/>
        </w:rPr>
        <w:t xml:space="preserve"> </w:t>
      </w:r>
      <w:r w:rsidR="00F85DF8" w:rsidRPr="004623D7">
        <w:rPr>
          <w:rFonts w:eastAsia="Times New Roman" w:cs="Times New Roman"/>
          <w:szCs w:val="28"/>
          <w:lang w:eastAsia="ru-RU"/>
        </w:rPr>
        <w:t xml:space="preserve">             </w:t>
      </w:r>
      <w:r w:rsidRPr="004623D7">
        <w:rPr>
          <w:rFonts w:eastAsia="Times New Roman" w:cs="Times New Roman"/>
          <w:szCs w:val="28"/>
          <w:lang w:eastAsia="ru-RU"/>
        </w:rPr>
        <w:t>на основе единой государственной информационной системы в сфере здравоохранения (ЕГИСЗ)" с целью внедрения в медицинских организациях государственной и муниципальной систем здравоохранения медицинских информационных систем, соответствующих требованиям Минздрава России</w:t>
      </w:r>
      <w:r w:rsidR="006423BF" w:rsidRPr="004623D7">
        <w:rPr>
          <w:rFonts w:eastAsia="Times New Roman" w:cs="Times New Roman"/>
          <w:szCs w:val="28"/>
          <w:lang w:eastAsia="ru-RU"/>
        </w:rPr>
        <w:t xml:space="preserve"> </w:t>
      </w:r>
      <w:r w:rsidR="00F85DF8" w:rsidRPr="004623D7">
        <w:rPr>
          <w:rFonts w:eastAsia="Times New Roman" w:cs="Times New Roman"/>
          <w:szCs w:val="28"/>
          <w:lang w:eastAsia="ru-RU"/>
        </w:rPr>
        <w:t xml:space="preserve">                             </w:t>
      </w:r>
      <w:r w:rsidRPr="004623D7">
        <w:rPr>
          <w:rFonts w:eastAsia="Times New Roman" w:cs="Times New Roman"/>
          <w:szCs w:val="28"/>
          <w:lang w:eastAsia="ru-RU"/>
        </w:rPr>
        <w:t>и реализации государственных информационных систем в сфере здравоохранения, соответствующих требованиям Министерства здравоохранения Российской Федерации, обеспечивающих информационное взаимодействие с подсистемами ЕГИСЗ.</w:t>
      </w:r>
    </w:p>
    <w:p w14:paraId="0CD83378"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25114 00 0000 150 "Субсидии бюджетам на реализацию региональных проектов "Создание единого цифрового контура в здравоохранении</w:t>
      </w:r>
      <w:r w:rsidR="006423BF" w:rsidRPr="004623D7">
        <w:rPr>
          <w:rFonts w:eastAsia="Times New Roman" w:cs="Times New Roman"/>
          <w:szCs w:val="28"/>
          <w:lang w:eastAsia="ru-RU"/>
        </w:rPr>
        <w:t xml:space="preserve"> </w:t>
      </w:r>
      <w:r w:rsidR="00F85DF8" w:rsidRPr="004623D7">
        <w:rPr>
          <w:rFonts w:eastAsia="Times New Roman" w:cs="Times New Roman"/>
          <w:szCs w:val="28"/>
          <w:lang w:eastAsia="ru-RU"/>
        </w:rPr>
        <w:t xml:space="preserve">             </w:t>
      </w:r>
      <w:r w:rsidRPr="004623D7">
        <w:rPr>
          <w:rFonts w:eastAsia="Times New Roman" w:cs="Times New Roman"/>
          <w:szCs w:val="28"/>
          <w:lang w:eastAsia="ru-RU"/>
        </w:rPr>
        <w:t>на основе единой государственной информационной системы в сфере здравоохранения (ЕГИСЗ)" классификации доходов бюджетов.</w:t>
      </w:r>
    </w:p>
    <w:p w14:paraId="5D3B3BFD"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47937FF"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51150 Обеспечение проведения капитального ремонта зданий общежитий региональных учреждений, реализующих программы среднего профессионального образования в Новгородской области</w:t>
      </w:r>
    </w:p>
    <w:p w14:paraId="7965F85E"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85DF8" w:rsidRPr="004623D7">
        <w:rPr>
          <w:rFonts w:eastAsia="Times New Roman" w:cs="Times New Roman"/>
          <w:szCs w:val="28"/>
          <w:lang w:eastAsia="ru-RU"/>
        </w:rPr>
        <w:t xml:space="preserve">                       </w:t>
      </w:r>
      <w:r w:rsidRPr="004623D7">
        <w:rPr>
          <w:rFonts w:eastAsia="Times New Roman" w:cs="Times New Roman"/>
          <w:szCs w:val="28"/>
          <w:lang w:eastAsia="ru-RU"/>
        </w:rPr>
        <w:t>"Развитие образования" по предоставлению субсидии бюджету Новгородской области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обеспечение проведения капитального ремонта зданий общежитий региональных учреждений, реализующих программы среднего профессионального образования</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Новгородской области.</w:t>
      </w:r>
    </w:p>
    <w:p w14:paraId="57F619F8"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субсидии на указанные цели отражается по коду вида доходов</w:t>
      </w:r>
      <w:r w:rsidR="006423BF" w:rsidRPr="004623D7">
        <w:rPr>
          <w:rFonts w:eastAsia="Times New Roman" w:cs="Times New Roman"/>
          <w:szCs w:val="28"/>
          <w:lang w:eastAsia="ru-RU"/>
        </w:rPr>
        <w:t xml:space="preserve"> </w:t>
      </w:r>
      <w:r w:rsidR="00F85DF8" w:rsidRPr="004623D7">
        <w:rPr>
          <w:rFonts w:eastAsia="Times New Roman" w:cs="Times New Roman"/>
          <w:szCs w:val="28"/>
          <w:lang w:eastAsia="ru-RU"/>
        </w:rPr>
        <w:t xml:space="preserve">             </w:t>
      </w:r>
      <w:r w:rsidRPr="004623D7">
        <w:rPr>
          <w:rFonts w:eastAsia="Times New Roman" w:cs="Times New Roman"/>
          <w:szCs w:val="28"/>
          <w:lang w:eastAsia="ru-RU"/>
        </w:rPr>
        <w:t>000 2 02 25115 02 0000 150 "Субсидия бюджету Новгородской области на обеспечение проведения капитального ремонта зданий общежитий региональных учреждений, реализующих программы среднего профессионального образования в Новгородской области" классификации доходов бюджетов.</w:t>
      </w:r>
    </w:p>
    <w:p w14:paraId="174F279F"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51160 Реализация программы комплексного развития молодежной политики</w:t>
      </w:r>
      <w:r w:rsidR="006423BF" w:rsidRPr="004623D7">
        <w:rPr>
          <w:rFonts w:eastAsia="Times New Roman" w:cs="Times New Roman"/>
          <w:szCs w:val="28"/>
          <w:lang w:eastAsia="ru-RU"/>
        </w:rPr>
        <w:t xml:space="preserve"> </w:t>
      </w:r>
      <w:r w:rsidR="00F85DF8" w:rsidRPr="004623D7">
        <w:rPr>
          <w:rFonts w:eastAsia="Times New Roman" w:cs="Times New Roman"/>
          <w:szCs w:val="28"/>
          <w:lang w:eastAsia="ru-RU"/>
        </w:rPr>
        <w:t xml:space="preserve">                 </w:t>
      </w:r>
      <w:r w:rsidRPr="004623D7">
        <w:rPr>
          <w:rFonts w:eastAsia="Times New Roman" w:cs="Times New Roman"/>
          <w:szCs w:val="28"/>
          <w:lang w:eastAsia="ru-RU"/>
        </w:rPr>
        <w:t>в регионах Российской Федерации "Регион для молодых"</w:t>
      </w:r>
    </w:p>
    <w:p w14:paraId="52AFC126"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85DF8" w:rsidRPr="004623D7">
        <w:rPr>
          <w:rFonts w:eastAsia="Times New Roman" w:cs="Times New Roman"/>
          <w:szCs w:val="28"/>
          <w:lang w:eastAsia="ru-RU"/>
        </w:rPr>
        <w:t xml:space="preserve">                       </w:t>
      </w:r>
      <w:r w:rsidRPr="004623D7">
        <w:rPr>
          <w:rFonts w:eastAsia="Times New Roman" w:cs="Times New Roman"/>
          <w:szCs w:val="28"/>
          <w:lang w:eastAsia="ru-RU"/>
        </w:rPr>
        <w:t>"Развитие образования" по предоставлению субсидий бюджетам на реализацию программы комплексного развития молодежной политики в регионах Российской Федерации "Регион для молодых".</w:t>
      </w:r>
    </w:p>
    <w:p w14:paraId="3B91A619"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25116 00 0000 150 "Субсидии бюджетам на реализацию программы комплексного развития молодежной политики в регионах Российской Федерации "Регион для молодых" классификации доходов бюджетов.</w:t>
      </w:r>
    </w:p>
    <w:p w14:paraId="5D9DD802" w14:textId="77777777" w:rsidR="00BA4AC0" w:rsidRPr="004623D7" w:rsidRDefault="00BA4AC0" w:rsidP="00BA4AC0">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45116 00 0000 150 "Межбюджетные трансферты, передаваемые бюджетам на реализацию программы комплексного развития молодежной политики в регионах Российской Федерации "Регион для молодых" классификации доходов бюджетов.</w:t>
      </w:r>
    </w:p>
    <w:p w14:paraId="0B74B725" w14:textId="77777777" w:rsidR="00BA4AC0" w:rsidRPr="004623D7" w:rsidRDefault="00BA4AC0" w:rsidP="00BA4AC0">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Также по данному направлению расходов отражаются расходы бюджетов субъектов Российской Федерации и местных бюджетов на указанные цели.</w:t>
      </w:r>
    </w:p>
    <w:p w14:paraId="17A2C7EE"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51180 Субвенции на осуществление первичного воинского учета органами местного самоуправления поселений, муниципальных и городских округов</w:t>
      </w:r>
    </w:p>
    <w:p w14:paraId="5ADCC5DC"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85DF8" w:rsidRPr="004623D7">
        <w:rPr>
          <w:rFonts w:eastAsia="Times New Roman" w:cs="Times New Roman"/>
          <w:szCs w:val="28"/>
          <w:lang w:eastAsia="ru-RU"/>
        </w:rPr>
        <w:t xml:space="preserve">          </w:t>
      </w:r>
      <w:r w:rsidRPr="004623D7">
        <w:rPr>
          <w:rFonts w:eastAsia="Times New Roman" w:cs="Times New Roman"/>
          <w:szCs w:val="28"/>
          <w:lang w:eastAsia="ru-RU"/>
        </w:rPr>
        <w:t>"Обеспечение обороноспособности страны" по предоставлению субвенций бюджетам</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осуществление полномочий по первичному воинскому учету органами местного самоуправления поселений, муниципальных и городских округов.</w:t>
      </w:r>
    </w:p>
    <w:p w14:paraId="629F5EF0"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субвенций на указанные цели отражается по соответствующим кодам вида доходов 000 2 02 35118 00 0000 150 "Субвенции бюджетам</w:t>
      </w:r>
      <w:r w:rsidR="006423BF" w:rsidRPr="004623D7">
        <w:rPr>
          <w:rFonts w:eastAsia="Times New Roman" w:cs="Times New Roman"/>
          <w:szCs w:val="28"/>
          <w:lang w:eastAsia="ru-RU"/>
        </w:rPr>
        <w:t xml:space="preserve"> </w:t>
      </w:r>
      <w:r w:rsidR="00F85DF8" w:rsidRPr="004623D7">
        <w:rPr>
          <w:rFonts w:eastAsia="Times New Roman" w:cs="Times New Roman"/>
          <w:szCs w:val="28"/>
          <w:lang w:eastAsia="ru-RU"/>
        </w:rPr>
        <w:t xml:space="preserve">                                     </w:t>
      </w:r>
      <w:r w:rsidRPr="004623D7">
        <w:rPr>
          <w:rFonts w:eastAsia="Times New Roman" w:cs="Times New Roman"/>
          <w:szCs w:val="28"/>
          <w:lang w:eastAsia="ru-RU"/>
        </w:rPr>
        <w:t>на осуществление первичного воинского учета органами местного самоуправления поселений, муниципальных и городских округов" классификации доходов бюджетов.</w:t>
      </w:r>
    </w:p>
    <w:p w14:paraId="170A0B1C"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связанные с осуществлением полномочий по первичному воинскому учету органами местного самоуправления поселений, муниципальных и городских округов, осуществляемые за счет субвенций из федерального бюджета.</w:t>
      </w:r>
    </w:p>
    <w:p w14:paraId="7758F68D"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51200 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p w14:paraId="2AF78712"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непрограммного направления деятельности </w:t>
      </w:r>
      <w:r w:rsidR="009D68C2">
        <w:rPr>
          <w:rFonts w:eastAsia="Times New Roman" w:cs="Times New Roman"/>
          <w:szCs w:val="28"/>
          <w:lang w:eastAsia="ru-RU"/>
        </w:rPr>
        <w:t xml:space="preserve">                     </w:t>
      </w:r>
      <w:r w:rsidRPr="004623D7">
        <w:rPr>
          <w:rFonts w:eastAsia="Times New Roman" w:cs="Times New Roman"/>
          <w:szCs w:val="28"/>
          <w:lang w:eastAsia="ru-RU"/>
        </w:rPr>
        <w:t>"Государственная судебная власть" на предоставление субвенций бюджетам для финансового обеспечения переданных исполнительно-распорядительным органам муниципальных образований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p>
    <w:p w14:paraId="75057D26"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субвенций на указанные цели отражается по соответствующим кодам вида доходов 000 2 02 35120 00 0000 150 "Субвенции бюджетам</w:t>
      </w:r>
      <w:r w:rsidR="006423BF" w:rsidRPr="004623D7">
        <w:rPr>
          <w:rFonts w:eastAsia="Times New Roman" w:cs="Times New Roman"/>
          <w:szCs w:val="28"/>
          <w:lang w:eastAsia="ru-RU"/>
        </w:rPr>
        <w:t xml:space="preserve"> </w:t>
      </w:r>
      <w:r w:rsidR="00F85DF8" w:rsidRPr="004623D7">
        <w:rPr>
          <w:rFonts w:eastAsia="Times New Roman" w:cs="Times New Roman"/>
          <w:szCs w:val="28"/>
          <w:lang w:eastAsia="ru-RU"/>
        </w:rPr>
        <w:t xml:space="preserve">                                          </w:t>
      </w:r>
      <w:r w:rsidRPr="004623D7">
        <w:rPr>
          <w:rFonts w:eastAsia="Times New Roman" w:cs="Times New Roman"/>
          <w:szCs w:val="28"/>
          <w:lang w:eastAsia="ru-RU"/>
        </w:rPr>
        <w:t>на осуществление полномочий по составлению (изменению) списков кандидатов</w:t>
      </w:r>
      <w:r w:rsidR="006423BF" w:rsidRPr="004623D7">
        <w:rPr>
          <w:rFonts w:eastAsia="Times New Roman" w:cs="Times New Roman"/>
          <w:szCs w:val="28"/>
          <w:lang w:eastAsia="ru-RU"/>
        </w:rPr>
        <w:t xml:space="preserve"> </w:t>
      </w:r>
      <w:r w:rsidR="00F85DF8" w:rsidRPr="004623D7">
        <w:rPr>
          <w:rFonts w:eastAsia="Times New Roman" w:cs="Times New Roman"/>
          <w:szCs w:val="28"/>
          <w:lang w:eastAsia="ru-RU"/>
        </w:rPr>
        <w:t xml:space="preserve">                   </w:t>
      </w:r>
      <w:r w:rsidRPr="004623D7">
        <w:rPr>
          <w:rFonts w:eastAsia="Times New Roman" w:cs="Times New Roman"/>
          <w:szCs w:val="28"/>
          <w:lang w:eastAsia="ru-RU"/>
        </w:rPr>
        <w:t>в присяжные заседатели федеральных судов общей юрисдикции в Российской Федерации" классификации доходов бюджетов.</w:t>
      </w:r>
    </w:p>
    <w:p w14:paraId="6E9F232C"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связанные с составлением (изменением) списков кандидатов в присяжные заседатели федеральных судов общей юрисдикции в Российской Федерации.</w:t>
      </w:r>
    </w:p>
    <w:p w14:paraId="6A153F4D"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51210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p w14:paraId="4C2A519A"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D68C2">
        <w:rPr>
          <w:rFonts w:eastAsia="Times New Roman" w:cs="Times New Roman"/>
          <w:szCs w:val="28"/>
          <w:lang w:eastAsia="ru-RU"/>
        </w:rPr>
        <w:t xml:space="preserve">            </w:t>
      </w:r>
      <w:r w:rsidRPr="004623D7">
        <w:rPr>
          <w:rFonts w:eastAsia="Times New Roman" w:cs="Times New Roman"/>
          <w:szCs w:val="28"/>
          <w:lang w:eastAsia="ru-RU"/>
        </w:rPr>
        <w:t xml:space="preserve">"Социальная поддержка граждан" по предоставлению субсидий бюджетам </w:t>
      </w:r>
      <w:r w:rsidR="009D68C2">
        <w:rPr>
          <w:rFonts w:eastAsia="Times New Roman" w:cs="Times New Roman"/>
          <w:szCs w:val="28"/>
          <w:lang w:eastAsia="ru-RU"/>
        </w:rPr>
        <w:t xml:space="preserve">                              </w:t>
      </w:r>
      <w:r w:rsidRPr="004623D7">
        <w:rPr>
          <w:rFonts w:eastAsia="Times New Roman" w:cs="Times New Roman"/>
          <w:szCs w:val="28"/>
          <w:lang w:eastAsia="ru-RU"/>
        </w:rPr>
        <w:t xml:space="preserve">на финансовое обеспечение программ, направленных на обеспечение безопасных </w:t>
      </w:r>
      <w:r w:rsidR="009D68C2">
        <w:rPr>
          <w:rFonts w:eastAsia="Times New Roman" w:cs="Times New Roman"/>
          <w:szCs w:val="28"/>
          <w:lang w:eastAsia="ru-RU"/>
        </w:rPr>
        <w:t xml:space="preserve">                       </w:t>
      </w:r>
      <w:r w:rsidRPr="004623D7">
        <w:rPr>
          <w:rFonts w:eastAsia="Times New Roman" w:cs="Times New Roman"/>
          <w:szCs w:val="28"/>
          <w:lang w:eastAsia="ru-RU"/>
        </w:rPr>
        <w:t>и комфортных условий предоставления социальных услуг в сфере социального обслуживания.</w:t>
      </w:r>
    </w:p>
    <w:p w14:paraId="0E89589D"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27121 00 0000 150 "Субсидии бюджетам</w:t>
      </w:r>
      <w:r w:rsidR="006423BF" w:rsidRPr="004623D7">
        <w:rPr>
          <w:rFonts w:eastAsia="Times New Roman" w:cs="Times New Roman"/>
          <w:szCs w:val="28"/>
          <w:lang w:eastAsia="ru-RU"/>
        </w:rPr>
        <w:t xml:space="preserve"> </w:t>
      </w:r>
      <w:r w:rsidR="00F85DF8" w:rsidRPr="004623D7">
        <w:rPr>
          <w:rFonts w:eastAsia="Times New Roman" w:cs="Times New Roman"/>
          <w:szCs w:val="28"/>
          <w:lang w:eastAsia="ru-RU"/>
        </w:rPr>
        <w:t xml:space="preserve">                                           </w:t>
      </w:r>
      <w:r w:rsidRPr="004623D7">
        <w:rPr>
          <w:rFonts w:eastAsia="Times New Roman" w:cs="Times New Roman"/>
          <w:szCs w:val="28"/>
          <w:lang w:eastAsia="ru-RU"/>
        </w:rPr>
        <w:t>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классификации доходов бюджетов.</w:t>
      </w:r>
    </w:p>
    <w:p w14:paraId="46194671"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2B03ADC" w14:textId="77777777" w:rsidR="002C4D57" w:rsidRPr="004623D7" w:rsidRDefault="002C4D57" w:rsidP="00FE4C4B">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51260 Приобретение услуг с использованием беспилотных авиационных систем органами исполнительной власти субъектов Российской Федерации в области лесных отношений</w:t>
      </w:r>
    </w:p>
    <w:p w14:paraId="4DCEF3A5" w14:textId="77777777" w:rsidR="006C35EF" w:rsidRPr="004623D7" w:rsidRDefault="006C35EF" w:rsidP="006C35EF">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F85DF8" w:rsidRPr="004623D7">
        <w:rPr>
          <w:rFonts w:eastAsia="Times New Roman" w:cs="Times New Roman"/>
          <w:szCs w:val="28"/>
          <w:lang w:eastAsia="ru-RU"/>
        </w:rPr>
        <w:t xml:space="preserve">                    </w:t>
      </w:r>
      <w:r w:rsidRPr="004623D7">
        <w:rPr>
          <w:rFonts w:eastAsia="Times New Roman" w:cs="Times New Roman"/>
          <w:szCs w:val="28"/>
          <w:lang w:eastAsia="ru-RU"/>
        </w:rPr>
        <w:t>"Развитие лесного хозяйства" по предоставлению субвенций бюджетам субъектов Российской Федерации на приобретение услуг с использованием беспилотных авиационных систем органами исполнительной власти субъектов Российской Федерации в области лесных отношений.</w:t>
      </w:r>
    </w:p>
    <w:p w14:paraId="1765E619" w14:textId="77777777" w:rsidR="00D978AB" w:rsidRPr="004623D7" w:rsidRDefault="006C35EF" w:rsidP="006C35EF">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Поступление субвенций на указанные цели отражается по </w:t>
      </w:r>
      <w:r w:rsidR="00A57B8D" w:rsidRPr="004623D7">
        <w:rPr>
          <w:rFonts w:eastAsia="Times New Roman" w:cs="Times New Roman"/>
          <w:szCs w:val="28"/>
          <w:lang w:eastAsia="ru-RU"/>
        </w:rPr>
        <w:t>коду</w:t>
      </w:r>
      <w:r w:rsidRPr="004623D7">
        <w:rPr>
          <w:rFonts w:eastAsia="Times New Roman" w:cs="Times New Roman"/>
          <w:szCs w:val="28"/>
          <w:lang w:eastAsia="ru-RU"/>
        </w:rPr>
        <w:t xml:space="preserve"> вида доходов 000 2 02 35126 02 0000 150 "Субвенции бюджетам субъектов Российской Федерации на приобретение услуг с использованием беспилотных авиационных систем органами исполнительной власти субъектов Российской Федерации в области лесных отношений" классификации доходов бюджетов.</w:t>
      </w:r>
    </w:p>
    <w:p w14:paraId="3B3908CD" w14:textId="77777777" w:rsidR="006C35EF" w:rsidRPr="004623D7" w:rsidRDefault="00A57B8D" w:rsidP="006C35EF">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w:t>
      </w:r>
    </w:p>
    <w:p w14:paraId="16137166" w14:textId="77777777" w:rsidR="00FE4C4B" w:rsidRPr="004623D7" w:rsidRDefault="00FE4C4B" w:rsidP="00FE4C4B">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51270 </w:t>
      </w:r>
      <w:r w:rsidR="00DB5617" w:rsidRPr="004623D7">
        <w:rPr>
          <w:rFonts w:eastAsia="Times New Roman" w:cs="Times New Roman"/>
          <w:szCs w:val="28"/>
          <w:lang w:eastAsia="ru-RU"/>
        </w:rPr>
        <w:t>Приобретение беспилотных авиационных систем органами исполнительной власти субъектов Российской Федерации в области лесных отношений</w:t>
      </w:r>
    </w:p>
    <w:p w14:paraId="02F21021" w14:textId="77777777" w:rsidR="00A57B8D" w:rsidRPr="004623D7" w:rsidRDefault="00A57B8D" w:rsidP="00A57B8D">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F85DF8" w:rsidRPr="004623D7">
        <w:rPr>
          <w:rFonts w:eastAsia="Times New Roman" w:cs="Times New Roman"/>
          <w:szCs w:val="28"/>
          <w:lang w:eastAsia="ru-RU"/>
        </w:rPr>
        <w:t xml:space="preserve">                     </w:t>
      </w:r>
      <w:r w:rsidRPr="004623D7">
        <w:rPr>
          <w:rFonts w:eastAsia="Times New Roman" w:cs="Times New Roman"/>
          <w:szCs w:val="28"/>
          <w:lang w:eastAsia="ru-RU"/>
        </w:rPr>
        <w:t>"Развитие лесного хозяйства" по предоставлению субвенций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w:t>
      </w:r>
    </w:p>
    <w:p w14:paraId="1B616CB3" w14:textId="77777777" w:rsidR="00A57B8D" w:rsidRPr="004623D7" w:rsidRDefault="00A57B8D" w:rsidP="00A57B8D">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субвенций на указанные цели отражается по коду вида доходов 000 2 02 35127 02 0000 150 "Субвенции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 классификации доходов бюджетов.</w:t>
      </w:r>
    </w:p>
    <w:p w14:paraId="0393D70A" w14:textId="77777777" w:rsidR="00422116" w:rsidRPr="004623D7" w:rsidRDefault="00A57B8D" w:rsidP="00A57B8D">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w:t>
      </w:r>
    </w:p>
    <w:p w14:paraId="59AD541A"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51280 Осуществление отдельных полномочий в области водных отношений</w:t>
      </w:r>
    </w:p>
    <w:p w14:paraId="69804F7F"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субвенций бюджетам субъектов Российской Федерации на осуществление отдельных полномочий Российской Федерации в области водных отношений.</w:t>
      </w:r>
    </w:p>
    <w:p w14:paraId="7A76A41C"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субвенций на указанные цели отражается по коду вида доходов 000 2 02 35128 02 0000 150 "Субвенции бюджетам субъектов Российской Федерации на осуществление отдельных полномочий в области водных отношений" классификации доходов бюджетов.</w:t>
      </w:r>
    </w:p>
    <w:p w14:paraId="3482B25F"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бюджетов субъектов Российской Федерации по осуществлению за счет субвенций из федерального бюджета отдельных полномочий Российской Федерации в области водных отношений, в том числе:</w:t>
      </w:r>
    </w:p>
    <w:p w14:paraId="1501A514"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проведение работ в рамках текущей деятельности по заключению договоров или выдаче решений на водопользование, по опубликованию извещений</w:t>
      </w:r>
      <w:r w:rsidR="006423BF" w:rsidRPr="004623D7">
        <w:rPr>
          <w:rFonts w:eastAsia="Times New Roman" w:cs="Times New Roman"/>
          <w:szCs w:val="28"/>
          <w:lang w:eastAsia="ru-RU"/>
        </w:rPr>
        <w:t xml:space="preserve"> </w:t>
      </w:r>
      <w:r w:rsidR="00F85DF8" w:rsidRPr="004623D7">
        <w:rPr>
          <w:rFonts w:eastAsia="Times New Roman" w:cs="Times New Roman"/>
          <w:szCs w:val="28"/>
          <w:lang w:eastAsia="ru-RU"/>
        </w:rPr>
        <w:t xml:space="preserve">                                      </w:t>
      </w:r>
      <w:r w:rsidRPr="004623D7">
        <w:rPr>
          <w:rFonts w:eastAsia="Times New Roman" w:cs="Times New Roman"/>
          <w:szCs w:val="28"/>
          <w:lang w:eastAsia="ru-RU"/>
        </w:rPr>
        <w:t>о проведении аукционов на право заключения договоров водопользования, привлечению независимых экспертов по определению параметров водопользования;</w:t>
      </w:r>
    </w:p>
    <w:p w14:paraId="7B26BD70"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работы на водных объектах или их частях, находящихся в федеральной собственности и расположенных на территориях субъектов Российской Федерации: по установлению границ водоохранных зон и прибрежных защитных полос</w:t>
      </w:r>
      <w:r w:rsidR="006423BF" w:rsidRPr="004623D7">
        <w:rPr>
          <w:rFonts w:eastAsia="Times New Roman" w:cs="Times New Roman"/>
          <w:szCs w:val="28"/>
          <w:lang w:eastAsia="ru-RU"/>
        </w:rPr>
        <w:t xml:space="preserve"> </w:t>
      </w:r>
      <w:r w:rsidR="00F85DF8" w:rsidRPr="004623D7">
        <w:rPr>
          <w:rFonts w:eastAsia="Times New Roman" w:cs="Times New Roman"/>
          <w:szCs w:val="28"/>
          <w:lang w:eastAsia="ru-RU"/>
        </w:rPr>
        <w:t xml:space="preserve">                               </w:t>
      </w:r>
      <w:r w:rsidRPr="004623D7">
        <w:rPr>
          <w:rFonts w:eastAsia="Times New Roman" w:cs="Times New Roman"/>
          <w:szCs w:val="28"/>
          <w:lang w:eastAsia="ru-RU"/>
        </w:rPr>
        <w:t>и закрепление их на местности специальными информационными знаками, включая изготовление и текущее содержание специальных информационных знаков;</w:t>
      </w:r>
      <w:r w:rsidR="006423BF" w:rsidRPr="004623D7">
        <w:rPr>
          <w:rFonts w:eastAsia="Times New Roman" w:cs="Times New Roman"/>
          <w:szCs w:val="28"/>
          <w:lang w:eastAsia="ru-RU"/>
        </w:rPr>
        <w:t xml:space="preserve"> </w:t>
      </w:r>
      <w:r w:rsidR="00F85DF8" w:rsidRPr="004623D7">
        <w:rPr>
          <w:rFonts w:eastAsia="Times New Roman" w:cs="Times New Roman"/>
          <w:szCs w:val="28"/>
          <w:lang w:eastAsia="ru-RU"/>
        </w:rPr>
        <w:t xml:space="preserve">                                 </w:t>
      </w:r>
      <w:r w:rsidRPr="004623D7">
        <w:rPr>
          <w:rFonts w:eastAsia="Times New Roman" w:cs="Times New Roman"/>
          <w:szCs w:val="28"/>
          <w:lang w:eastAsia="ru-RU"/>
        </w:rPr>
        <w:t>по предотвращению истощения водных объектов, ликвидации загрязнения</w:t>
      </w:r>
      <w:r w:rsidR="006423BF" w:rsidRPr="004623D7">
        <w:rPr>
          <w:rFonts w:eastAsia="Times New Roman" w:cs="Times New Roman"/>
          <w:szCs w:val="28"/>
          <w:lang w:eastAsia="ru-RU"/>
        </w:rPr>
        <w:t xml:space="preserve"> </w:t>
      </w:r>
      <w:r w:rsidR="00F85DF8" w:rsidRPr="004623D7">
        <w:rPr>
          <w:rFonts w:eastAsia="Times New Roman" w:cs="Times New Roman"/>
          <w:szCs w:val="28"/>
          <w:lang w:eastAsia="ru-RU"/>
        </w:rPr>
        <w:t xml:space="preserve">                                 </w:t>
      </w:r>
      <w:r w:rsidRPr="004623D7">
        <w:rPr>
          <w:rFonts w:eastAsia="Times New Roman" w:cs="Times New Roman"/>
          <w:szCs w:val="28"/>
          <w:lang w:eastAsia="ru-RU"/>
        </w:rPr>
        <w:t>и засорения, включая проектные работы;</w:t>
      </w:r>
    </w:p>
    <w:p w14:paraId="183E7557"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работы на водных объектах, находящихся в федеральной собственности</w:t>
      </w:r>
      <w:r w:rsidR="006423BF" w:rsidRPr="004623D7">
        <w:rPr>
          <w:rFonts w:eastAsia="Times New Roman" w:cs="Times New Roman"/>
          <w:szCs w:val="28"/>
          <w:lang w:eastAsia="ru-RU"/>
        </w:rPr>
        <w:t xml:space="preserve"> </w:t>
      </w:r>
      <w:r w:rsidR="00F85DF8" w:rsidRPr="004623D7">
        <w:rPr>
          <w:rFonts w:eastAsia="Times New Roman" w:cs="Times New Roman"/>
          <w:szCs w:val="28"/>
          <w:lang w:eastAsia="ru-RU"/>
        </w:rPr>
        <w:t xml:space="preserve">                           </w:t>
      </w:r>
      <w:r w:rsidRPr="004623D7">
        <w:rPr>
          <w:rFonts w:eastAsia="Times New Roman" w:cs="Times New Roman"/>
          <w:szCs w:val="28"/>
          <w:lang w:eastAsia="ru-RU"/>
        </w:rPr>
        <w:t>и полностью расположенных на территориях субъектов Российской Федерации:</w:t>
      </w:r>
      <w:r w:rsidR="00F85DF8"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по увеличению пропускной способности русел рек, их расчистке, дноуглублению</w:t>
      </w:r>
      <w:r w:rsidR="006423BF" w:rsidRPr="004623D7">
        <w:rPr>
          <w:rFonts w:eastAsia="Times New Roman" w:cs="Times New Roman"/>
          <w:szCs w:val="28"/>
          <w:lang w:eastAsia="ru-RU"/>
        </w:rPr>
        <w:t xml:space="preserve"> </w:t>
      </w:r>
      <w:r w:rsidR="00F85DF8" w:rsidRPr="004623D7">
        <w:rPr>
          <w:rFonts w:eastAsia="Times New Roman" w:cs="Times New Roman"/>
          <w:szCs w:val="28"/>
          <w:lang w:eastAsia="ru-RU"/>
        </w:rPr>
        <w:t xml:space="preserve">                   </w:t>
      </w:r>
      <w:r w:rsidRPr="004623D7">
        <w:rPr>
          <w:rFonts w:eastAsia="Times New Roman" w:cs="Times New Roman"/>
          <w:szCs w:val="28"/>
          <w:lang w:eastAsia="ru-RU"/>
        </w:rPr>
        <w:t>и спрямлению, расчистке водоемов и водотоков, включая проектные работы; предпаводковое и послепаводковое обследование паводкоопасных территорий</w:t>
      </w:r>
      <w:r w:rsidR="006423BF" w:rsidRPr="004623D7">
        <w:rPr>
          <w:rFonts w:eastAsia="Times New Roman" w:cs="Times New Roman"/>
          <w:szCs w:val="28"/>
          <w:lang w:eastAsia="ru-RU"/>
        </w:rPr>
        <w:t xml:space="preserve"> </w:t>
      </w:r>
      <w:r w:rsidR="00F85DF8" w:rsidRPr="004623D7">
        <w:rPr>
          <w:rFonts w:eastAsia="Times New Roman" w:cs="Times New Roman"/>
          <w:szCs w:val="28"/>
          <w:lang w:eastAsia="ru-RU"/>
        </w:rPr>
        <w:t xml:space="preserve">                          </w:t>
      </w:r>
      <w:r w:rsidRPr="004623D7">
        <w:rPr>
          <w:rFonts w:eastAsia="Times New Roman" w:cs="Times New Roman"/>
          <w:szCs w:val="28"/>
          <w:lang w:eastAsia="ru-RU"/>
        </w:rPr>
        <w:t>и водных объектов; проведение ледорезных работ и работ по ликвидации ледовых заторов; мероприятия по противопаводковой защите, включающие уполаживание берегов, биогенное закрепление, укрепление берегов песчано-гравийной и каменной наброской на наиболее проблемных участках, включая проектные работы.</w:t>
      </w:r>
    </w:p>
    <w:p w14:paraId="2F2843A1"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51290 Субвенции на осуществление отдельных полномочий в области лесных отношений</w:t>
      </w:r>
    </w:p>
    <w:p w14:paraId="36B733BB"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D68C2">
        <w:rPr>
          <w:rFonts w:eastAsia="Times New Roman" w:cs="Times New Roman"/>
          <w:szCs w:val="28"/>
          <w:lang w:eastAsia="ru-RU"/>
        </w:rPr>
        <w:t xml:space="preserve">                      </w:t>
      </w:r>
      <w:r w:rsidRPr="004623D7">
        <w:rPr>
          <w:rFonts w:eastAsia="Times New Roman" w:cs="Times New Roman"/>
          <w:szCs w:val="28"/>
          <w:lang w:eastAsia="ru-RU"/>
        </w:rPr>
        <w:t>"Развитие лесного хозяйства" по предоставлению субвенций бюджетам субъектов Российской Федерации на осуществление отдельных полномочий Российской Федерации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области лесных отношений.</w:t>
      </w:r>
    </w:p>
    <w:p w14:paraId="2D486846"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указанных субвенций отражается по коду вида доходов</w:t>
      </w:r>
      <w:r w:rsidR="00F85DF8"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000 2 02 35129 02 0000 150 "Субвенции бюджетам субъектов Российской Федерации на осуществление отдельных полномочий в области лесных отношений" классификации доходов бюджетов.</w:t>
      </w:r>
    </w:p>
    <w:p w14:paraId="4DD50904"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по осуществлению за счет субвенций</w:t>
      </w:r>
      <w:r w:rsidR="006423BF" w:rsidRPr="004623D7">
        <w:rPr>
          <w:rFonts w:eastAsia="Times New Roman" w:cs="Times New Roman"/>
          <w:szCs w:val="28"/>
          <w:lang w:eastAsia="ru-RU"/>
        </w:rPr>
        <w:t xml:space="preserve"> </w:t>
      </w:r>
      <w:r w:rsidR="00F85DF8" w:rsidRPr="004623D7">
        <w:rPr>
          <w:rFonts w:eastAsia="Times New Roman" w:cs="Times New Roman"/>
          <w:szCs w:val="28"/>
          <w:lang w:eastAsia="ru-RU"/>
        </w:rPr>
        <w:t xml:space="preserve">                                      </w:t>
      </w:r>
      <w:r w:rsidRPr="004623D7">
        <w:rPr>
          <w:rFonts w:eastAsia="Times New Roman" w:cs="Times New Roman"/>
          <w:szCs w:val="28"/>
          <w:lang w:eastAsia="ru-RU"/>
        </w:rPr>
        <w:t>из федерального бюджета отдельных полномочий Российской Федерации в области лесных отношений, на содержание и обеспечение деятельности государственного органа управления лесным хозяйством субъекта Российской Федерации подведомственных ему государственных учреждений, включая лесничества</w:t>
      </w:r>
      <w:r w:rsidR="006423BF" w:rsidRPr="004623D7">
        <w:rPr>
          <w:rFonts w:eastAsia="Times New Roman" w:cs="Times New Roman"/>
          <w:szCs w:val="28"/>
          <w:lang w:eastAsia="ru-RU"/>
        </w:rPr>
        <w:t xml:space="preserve"> </w:t>
      </w:r>
      <w:r w:rsidR="00F85DF8" w:rsidRPr="004623D7">
        <w:rPr>
          <w:rFonts w:eastAsia="Times New Roman" w:cs="Times New Roman"/>
          <w:szCs w:val="28"/>
          <w:lang w:eastAsia="ru-RU"/>
        </w:rPr>
        <w:t xml:space="preserve">                                 </w:t>
      </w:r>
      <w:r w:rsidRPr="004623D7">
        <w:rPr>
          <w:rFonts w:eastAsia="Times New Roman" w:cs="Times New Roman"/>
          <w:szCs w:val="28"/>
          <w:lang w:eastAsia="ru-RU"/>
        </w:rPr>
        <w:t>и лесопарки.</w:t>
      </w:r>
    </w:p>
    <w:p w14:paraId="00C7B227"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51300 Субвенции на обеспечение инвалидов техническими средствами реабилитации, включая изготовление и ремонт протезно-ортопедических изделий</w:t>
      </w:r>
    </w:p>
    <w:p w14:paraId="080A3187"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85DF8" w:rsidRPr="004623D7">
        <w:rPr>
          <w:rFonts w:eastAsia="Times New Roman" w:cs="Times New Roman"/>
          <w:szCs w:val="28"/>
          <w:lang w:eastAsia="ru-RU"/>
        </w:rPr>
        <w:t xml:space="preserve">                   </w:t>
      </w:r>
      <w:r w:rsidRPr="004623D7">
        <w:rPr>
          <w:rFonts w:eastAsia="Times New Roman" w:cs="Times New Roman"/>
          <w:szCs w:val="28"/>
          <w:lang w:eastAsia="ru-RU"/>
        </w:rPr>
        <w:t>"Доступная среда" по предоставлению субвенций бюджетам субъектов Российской Федерации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обеспечение инвалидов техническими средствами реабилитации, включая изготовление и ремонт протезно-ортопедических изделий.</w:t>
      </w:r>
    </w:p>
    <w:p w14:paraId="0A1AB3BB"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субвенций на указанные цели отражается по коду вида доходов 000 2 02 35130 02 0000 150 "Субвенции бюджетам субъектов Российской Федерации на обеспечение инвалидов техническими средствами реабилитации, включая изготовление и ремонт протезно-ортопедических изделий" классификации доходов бюджетов.</w:t>
      </w:r>
    </w:p>
    <w:p w14:paraId="3D6DC7F1"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осуществляемые субъектами Российской Федерации за счет субвенций</w:t>
      </w:r>
      <w:r w:rsidR="006423BF" w:rsidRPr="004623D7">
        <w:rPr>
          <w:rFonts w:eastAsia="Times New Roman" w:cs="Times New Roman"/>
          <w:szCs w:val="28"/>
          <w:lang w:eastAsia="ru-RU"/>
        </w:rPr>
        <w:t xml:space="preserve"> </w:t>
      </w:r>
      <w:r w:rsidR="00F85DF8" w:rsidRPr="004623D7">
        <w:rPr>
          <w:rFonts w:eastAsia="Times New Roman" w:cs="Times New Roman"/>
          <w:szCs w:val="28"/>
          <w:lang w:eastAsia="ru-RU"/>
        </w:rPr>
        <w:t xml:space="preserve">                                          </w:t>
      </w:r>
      <w:r w:rsidRPr="004623D7">
        <w:rPr>
          <w:rFonts w:eastAsia="Times New Roman" w:cs="Times New Roman"/>
          <w:szCs w:val="28"/>
          <w:lang w:eastAsia="ru-RU"/>
        </w:rPr>
        <w:t>из федерального бюджета, на:</w:t>
      </w:r>
    </w:p>
    <w:p w14:paraId="379C30D2"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предоставление инвалидам технических средств реабилитации и услуг, включенных в федеральный перечень реабилитационных мероприятий, предоставляемых инвалиду;</w:t>
      </w:r>
    </w:p>
    <w:p w14:paraId="7E09B65C"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предоставление протезов (исключая зубные протезы) отдельным категориям граждан из числа ветеранов;</w:t>
      </w:r>
    </w:p>
    <w:p w14:paraId="55A5F1F7"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изготовление и ремонт протезно-ортопедических изделий;</w:t>
      </w:r>
    </w:p>
    <w:p w14:paraId="5A406506"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выплату компенсации за самостоятельно приобретенные технические средства реабилитации и протезно-ортопедические изделия, включая расходы на их доставку и пересылку;</w:t>
      </w:r>
    </w:p>
    <w:p w14:paraId="73707E47"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финансовое обеспечение выплат по исковым требованиям граждан (организаций) на основании вступившего в законную силу решения суда.</w:t>
      </w:r>
    </w:p>
    <w:p w14:paraId="3DA96799"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51340 Субвенции на осуществление полномочий по обеспечению жильем отдельных категорий граждан, установленных Федеральным законом</w:t>
      </w:r>
      <w:r w:rsidR="006423BF" w:rsidRPr="004623D7">
        <w:rPr>
          <w:rFonts w:eastAsia="Times New Roman" w:cs="Times New Roman"/>
          <w:szCs w:val="28"/>
          <w:lang w:eastAsia="ru-RU"/>
        </w:rPr>
        <w:t xml:space="preserve"> </w:t>
      </w:r>
      <w:r w:rsidR="009D68C2">
        <w:rPr>
          <w:rFonts w:eastAsia="Times New Roman" w:cs="Times New Roman"/>
          <w:szCs w:val="28"/>
          <w:lang w:eastAsia="ru-RU"/>
        </w:rPr>
        <w:t xml:space="preserve">                                           </w:t>
      </w:r>
      <w:r w:rsidRPr="004623D7">
        <w:rPr>
          <w:rFonts w:eastAsia="Times New Roman" w:cs="Times New Roman"/>
          <w:szCs w:val="28"/>
          <w:lang w:eastAsia="ru-RU"/>
        </w:rPr>
        <w:t xml:space="preserve">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w:t>
      </w:r>
    </w:p>
    <w:p w14:paraId="26F83186"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85DF8" w:rsidRPr="004623D7">
        <w:rPr>
          <w:rFonts w:eastAsia="Times New Roman" w:cs="Times New Roman"/>
          <w:szCs w:val="28"/>
          <w:lang w:eastAsia="ru-RU"/>
        </w:rPr>
        <w:t xml:space="preserve">   </w:t>
      </w:r>
      <w:r w:rsidRPr="004623D7">
        <w:rPr>
          <w:rFonts w:eastAsia="Times New Roman" w:cs="Times New Roman"/>
          <w:szCs w:val="28"/>
          <w:lang w:eastAsia="ru-RU"/>
        </w:rPr>
        <w:t>"Обеспечение доступным и комфортным жильем и коммунальными услугами граждан Российской Федерации" по предоставлению субвенций бюджетам субъектов Российской Федерации на выполнение обязательств Российской Федерации, связанных</w:t>
      </w:r>
      <w:r w:rsidR="006423BF" w:rsidRPr="004623D7">
        <w:rPr>
          <w:rFonts w:eastAsia="Times New Roman" w:cs="Times New Roman"/>
          <w:szCs w:val="28"/>
          <w:lang w:eastAsia="ru-RU"/>
        </w:rPr>
        <w:t xml:space="preserve"> </w:t>
      </w:r>
      <w:r w:rsidRPr="004623D7">
        <w:rPr>
          <w:rFonts w:eastAsia="Times New Roman" w:cs="Times New Roman"/>
          <w:szCs w:val="28"/>
          <w:lang w:eastAsia="ru-RU"/>
        </w:rPr>
        <w:t>с обеспечением жильем инвалидов Великой Отечественной войны; участников Великой Отечественной войны, в том числе военнослужащих, проходивших военную службу в воинских частях, учреждениях, военно-учебных заведениях, не входивших в состав действующей армии, в период с 22 июня 1941 года по 3 сентября 1945 года</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не менее шести месяцев, военнослужащих, награжденных орденами или медалями СССР за службу в указанный период; лиц, работавших </w:t>
      </w:r>
      <w:r w:rsidR="00F85DF8" w:rsidRPr="004623D7">
        <w:rPr>
          <w:rFonts w:eastAsia="Times New Roman" w:cs="Times New Roman"/>
          <w:szCs w:val="28"/>
          <w:lang w:eastAsia="ru-RU"/>
        </w:rPr>
        <w:t xml:space="preserve">                        </w:t>
      </w:r>
      <w:r w:rsidRPr="004623D7">
        <w:rPr>
          <w:rFonts w:eastAsia="Times New Roman" w:cs="Times New Roman"/>
          <w:szCs w:val="28"/>
          <w:lang w:eastAsia="ru-RU"/>
        </w:rPr>
        <w:t>в период Великой Отечественной войны на объектах противовоздушной обороны, местной противовоздушной обороны, строительстве оборонительных сооружений,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военно-морских баз, аэродромов и других военных объектов в пределах тыловых границ действующих фронтов, операционных зон действующих флотов,</w:t>
      </w:r>
      <w:r w:rsidR="006423BF" w:rsidRPr="004623D7">
        <w:rPr>
          <w:rFonts w:eastAsia="Times New Roman" w:cs="Times New Roman"/>
          <w:szCs w:val="28"/>
          <w:lang w:eastAsia="ru-RU"/>
        </w:rPr>
        <w:t xml:space="preserve"> </w:t>
      </w:r>
      <w:r w:rsidR="00F85DF8" w:rsidRPr="004623D7">
        <w:rPr>
          <w:rFonts w:eastAsia="Times New Roman" w:cs="Times New Roman"/>
          <w:szCs w:val="28"/>
          <w:lang w:eastAsia="ru-RU"/>
        </w:rPr>
        <w:t xml:space="preserve">                                      </w:t>
      </w:r>
      <w:r w:rsidRPr="004623D7">
        <w:rPr>
          <w:rFonts w:eastAsia="Times New Roman" w:cs="Times New Roman"/>
          <w:szCs w:val="28"/>
          <w:lang w:eastAsia="ru-RU"/>
        </w:rPr>
        <w:t>на прифронтовых участках железных и автомобильных дорог, а также членов экипажей судов транспортного флота, интернированных в начале Великой Отечественной войны в портах других государств; лиц, награжденных знаком "Жителю блокадного Ленинграда"; членов семей погибших (умерших) инвалидов Великой Отечественной войны и участников Великой Отечественной войны, членов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а также членов семей погибших работников госпиталей и больниц города Ленинграда;</w:t>
      </w:r>
    </w:p>
    <w:p w14:paraId="1A90AC76"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бюджетов субъектов Российской Федерации по предоставлению субвенций местным бюджетам на обеспечение жильем указанных категорий граждан;</w:t>
      </w:r>
    </w:p>
    <w:p w14:paraId="3B34E8FC"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бюджетов субъектов Российской Федерации и местных бюджетов</w:t>
      </w:r>
      <w:r w:rsidR="006423BF" w:rsidRPr="004623D7">
        <w:rPr>
          <w:rFonts w:eastAsia="Times New Roman" w:cs="Times New Roman"/>
          <w:szCs w:val="28"/>
          <w:lang w:eastAsia="ru-RU"/>
        </w:rPr>
        <w:t xml:space="preserve"> </w:t>
      </w:r>
      <w:r w:rsidR="00F85DF8" w:rsidRPr="004623D7">
        <w:rPr>
          <w:rFonts w:eastAsia="Times New Roman" w:cs="Times New Roman"/>
          <w:szCs w:val="28"/>
          <w:lang w:eastAsia="ru-RU"/>
        </w:rPr>
        <w:t xml:space="preserve">                                      </w:t>
      </w:r>
      <w:r w:rsidRPr="004623D7">
        <w:rPr>
          <w:rFonts w:eastAsia="Times New Roman" w:cs="Times New Roman"/>
          <w:szCs w:val="28"/>
          <w:lang w:eastAsia="ru-RU"/>
        </w:rPr>
        <w:t>на обеспечение жильем указанных категорий граждан.</w:t>
      </w:r>
    </w:p>
    <w:p w14:paraId="77DAD546"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субвенций на указанные цели отражается по соответствующим кодам вида доходов 000 2 02 35134 00 0000 150 "Субвенции бюджетам</w:t>
      </w:r>
      <w:r w:rsidR="006423BF" w:rsidRPr="004623D7">
        <w:rPr>
          <w:rFonts w:eastAsia="Times New Roman" w:cs="Times New Roman"/>
          <w:szCs w:val="28"/>
          <w:lang w:eastAsia="ru-RU"/>
        </w:rPr>
        <w:t xml:space="preserve"> </w:t>
      </w:r>
      <w:r w:rsidR="00F85DF8" w:rsidRPr="004623D7">
        <w:rPr>
          <w:rFonts w:eastAsia="Times New Roman" w:cs="Times New Roman"/>
          <w:szCs w:val="28"/>
          <w:lang w:eastAsia="ru-RU"/>
        </w:rPr>
        <w:t xml:space="preserve">                                           </w:t>
      </w:r>
      <w:r w:rsidRPr="004623D7">
        <w:rPr>
          <w:rFonts w:eastAsia="Times New Roman" w:cs="Times New Roman"/>
          <w:szCs w:val="28"/>
          <w:lang w:eastAsia="ru-RU"/>
        </w:rPr>
        <w:t>на осуществление полномочий по обеспечению жильем отдельных категорий граждан, установленных Федеральным законом от 12 января 1995 года № 5-ФЗ</w:t>
      </w:r>
      <w:r w:rsidR="006423BF" w:rsidRPr="004623D7">
        <w:rPr>
          <w:rFonts w:eastAsia="Times New Roman" w:cs="Times New Roman"/>
          <w:szCs w:val="28"/>
          <w:lang w:eastAsia="ru-RU"/>
        </w:rPr>
        <w:t xml:space="preserve"> </w:t>
      </w:r>
      <w:r w:rsidR="00F85DF8" w:rsidRPr="004623D7">
        <w:rPr>
          <w:rFonts w:eastAsia="Times New Roman" w:cs="Times New Roman"/>
          <w:szCs w:val="28"/>
          <w:lang w:eastAsia="ru-RU"/>
        </w:rPr>
        <w:t xml:space="preserve">                       </w:t>
      </w:r>
      <w:r w:rsidRPr="004623D7">
        <w:rPr>
          <w:rFonts w:eastAsia="Times New Roman" w:cs="Times New Roman"/>
          <w:szCs w:val="28"/>
          <w:lang w:eastAsia="ru-RU"/>
        </w:rPr>
        <w:t>"О ветеранах", в соответствии с Указом Президента Российской Федерации</w:t>
      </w:r>
      <w:r w:rsidR="00F85DF8"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от 7 мая 2008 года</w:t>
      </w:r>
      <w:r w:rsidR="000A6517" w:rsidRPr="004623D7">
        <w:rPr>
          <w:rFonts w:eastAsia="Times New Roman" w:cs="Times New Roman"/>
          <w:szCs w:val="28"/>
          <w:lang w:eastAsia="ru-RU"/>
        </w:rPr>
        <w:t xml:space="preserve"> </w:t>
      </w:r>
      <w:r w:rsidRPr="004623D7">
        <w:rPr>
          <w:rFonts w:eastAsia="Times New Roman" w:cs="Times New Roman"/>
          <w:szCs w:val="28"/>
          <w:lang w:eastAsia="ru-RU"/>
        </w:rPr>
        <w:t>№ 714 "Об обеспечении жильем ветеранов Великой Отечественной войны</w:t>
      </w:r>
      <w:r w:rsidR="000A6517" w:rsidRPr="004623D7">
        <w:rPr>
          <w:rFonts w:eastAsia="Times New Roman" w:cs="Times New Roman"/>
          <w:szCs w:val="28"/>
          <w:lang w:eastAsia="ru-RU"/>
        </w:rPr>
        <w:t xml:space="preserve"> </w:t>
      </w:r>
      <w:r w:rsidRPr="004623D7">
        <w:rPr>
          <w:rFonts w:eastAsia="Times New Roman" w:cs="Times New Roman"/>
          <w:szCs w:val="28"/>
          <w:lang w:eastAsia="ru-RU"/>
        </w:rPr>
        <w:t>1941 - 1945 годов" классификации доходов бюджетов.</w:t>
      </w:r>
    </w:p>
    <w:p w14:paraId="2134D472"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51350 Субвенции на осуществление полномочий по обеспечению жильем отдельных категорий граждан, установленных Федеральным законом</w:t>
      </w:r>
      <w:r w:rsidR="006423BF" w:rsidRPr="004623D7">
        <w:rPr>
          <w:rFonts w:eastAsia="Times New Roman" w:cs="Times New Roman"/>
          <w:szCs w:val="28"/>
          <w:lang w:eastAsia="ru-RU"/>
        </w:rPr>
        <w:t xml:space="preserve"> </w:t>
      </w:r>
      <w:r w:rsidR="009D68C2">
        <w:rPr>
          <w:rFonts w:eastAsia="Times New Roman" w:cs="Times New Roman"/>
          <w:szCs w:val="28"/>
          <w:lang w:eastAsia="ru-RU"/>
        </w:rPr>
        <w:t xml:space="preserve">                                           </w:t>
      </w:r>
      <w:r w:rsidRPr="004623D7">
        <w:rPr>
          <w:rFonts w:eastAsia="Times New Roman" w:cs="Times New Roman"/>
          <w:szCs w:val="28"/>
          <w:lang w:eastAsia="ru-RU"/>
        </w:rPr>
        <w:t>от 12 января 1995 года № 5-ФЗ "О ветеранах"</w:t>
      </w:r>
    </w:p>
    <w:p w14:paraId="02C6D031"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w:t>
      </w:r>
    </w:p>
    <w:p w14:paraId="202D92D0"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субвенций бюджетам на выполнение обязательств Российской Федерации, связанных с обеспечением жильем инвалидов боевых действий, а также военнослужащих и лиц рядового</w:t>
      </w:r>
      <w:r w:rsidR="006423BF" w:rsidRPr="004623D7">
        <w:rPr>
          <w:rFonts w:eastAsia="Times New Roman" w:cs="Times New Roman"/>
          <w:szCs w:val="28"/>
          <w:lang w:eastAsia="ru-RU"/>
        </w:rPr>
        <w:t xml:space="preserve"> </w:t>
      </w:r>
      <w:r w:rsidR="009D68C2">
        <w:rPr>
          <w:rFonts w:eastAsia="Times New Roman" w:cs="Times New Roman"/>
          <w:szCs w:val="28"/>
          <w:lang w:eastAsia="ru-RU"/>
        </w:rPr>
        <w:t xml:space="preserve">                          </w:t>
      </w:r>
      <w:r w:rsidRPr="004623D7">
        <w:rPr>
          <w:rFonts w:eastAsia="Times New Roman" w:cs="Times New Roman"/>
          <w:szCs w:val="28"/>
          <w:lang w:eastAsia="ru-RU"/>
        </w:rPr>
        <w:t>и начальствующего состава органов внутренних дел, Государственной противопожарной службы, учреждений и органов уголовно-исполнительной системы, ставших инвалидами вследствие ранения, контузии или увечья, полученных при исполнении обязанностей военной службы (служебных обязанностей); ветеранов боевых действий; членов семей погибших (умерших) инвалидов боевых действий</w:t>
      </w:r>
      <w:r w:rsidR="006423BF" w:rsidRPr="004623D7">
        <w:rPr>
          <w:rFonts w:eastAsia="Times New Roman" w:cs="Times New Roman"/>
          <w:szCs w:val="28"/>
          <w:lang w:eastAsia="ru-RU"/>
        </w:rPr>
        <w:t xml:space="preserve"> </w:t>
      </w:r>
      <w:r w:rsidR="009D68C2">
        <w:rPr>
          <w:rFonts w:eastAsia="Times New Roman" w:cs="Times New Roman"/>
          <w:szCs w:val="28"/>
          <w:lang w:eastAsia="ru-RU"/>
        </w:rPr>
        <w:t xml:space="preserve">                  </w:t>
      </w:r>
      <w:r w:rsidRPr="004623D7">
        <w:rPr>
          <w:rFonts w:eastAsia="Times New Roman" w:cs="Times New Roman"/>
          <w:szCs w:val="28"/>
          <w:lang w:eastAsia="ru-RU"/>
        </w:rPr>
        <w:t>и ветеранов боевых действий, членов семей военнослужащих, лиц рядового</w:t>
      </w:r>
      <w:r w:rsidR="006423BF" w:rsidRPr="004623D7">
        <w:rPr>
          <w:rFonts w:eastAsia="Times New Roman" w:cs="Times New Roman"/>
          <w:szCs w:val="28"/>
          <w:lang w:eastAsia="ru-RU"/>
        </w:rPr>
        <w:t xml:space="preserve"> </w:t>
      </w:r>
      <w:r w:rsidR="009D68C2">
        <w:rPr>
          <w:rFonts w:eastAsia="Times New Roman" w:cs="Times New Roman"/>
          <w:szCs w:val="28"/>
          <w:lang w:eastAsia="ru-RU"/>
        </w:rPr>
        <w:t xml:space="preserve">                                </w:t>
      </w:r>
      <w:r w:rsidRPr="004623D7">
        <w:rPr>
          <w:rFonts w:eastAsia="Times New Roman" w:cs="Times New Roman"/>
          <w:szCs w:val="28"/>
          <w:lang w:eastAsia="ru-RU"/>
        </w:rPr>
        <w:t>и начальствующего состава органов внутренних дел, Государственной противопожарной службы, учреждений и органов уголовно-исполнительной системы и органов государственной безопасности, погибших при исполнении обязанностей военной службы (служебных обязанностей), членов семей военнослужащих, погибших в плену, признанных пропавшими без вести в районах боевых действий;</w:t>
      </w:r>
    </w:p>
    <w:p w14:paraId="0F65F316"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бюджетов субъектов Российской Федерации по предоставлению субвенций местным бюджетам на обеспечение жильем указанных категорий граждан;</w:t>
      </w:r>
    </w:p>
    <w:p w14:paraId="552B3BFA"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бюджетов субъектов Российской Федерации и местных бюджетов</w:t>
      </w:r>
      <w:r w:rsidR="006423BF" w:rsidRPr="004623D7">
        <w:rPr>
          <w:rFonts w:eastAsia="Times New Roman" w:cs="Times New Roman"/>
          <w:szCs w:val="28"/>
          <w:lang w:eastAsia="ru-RU"/>
        </w:rPr>
        <w:t xml:space="preserve"> </w:t>
      </w:r>
      <w:r w:rsidR="009D68C2">
        <w:rPr>
          <w:rFonts w:eastAsia="Times New Roman" w:cs="Times New Roman"/>
          <w:szCs w:val="28"/>
          <w:lang w:eastAsia="ru-RU"/>
        </w:rPr>
        <w:t xml:space="preserve">                                    </w:t>
      </w:r>
      <w:r w:rsidRPr="004623D7">
        <w:rPr>
          <w:rFonts w:eastAsia="Times New Roman" w:cs="Times New Roman"/>
          <w:szCs w:val="28"/>
          <w:lang w:eastAsia="ru-RU"/>
        </w:rPr>
        <w:t>на обеспечение жильем указанных категорий граждан.</w:t>
      </w:r>
    </w:p>
    <w:p w14:paraId="76A8CD5E"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субвенций на указанные цели отражается по соответствующим кодам вида доходов 000 2 02 35135 00 0000 150 "Субвенции бюджетам</w:t>
      </w:r>
      <w:r w:rsidR="006423BF" w:rsidRPr="004623D7">
        <w:rPr>
          <w:rFonts w:eastAsia="Times New Roman" w:cs="Times New Roman"/>
          <w:szCs w:val="28"/>
          <w:lang w:eastAsia="ru-RU"/>
        </w:rPr>
        <w:t xml:space="preserve"> </w:t>
      </w:r>
      <w:r w:rsidR="009D68C2">
        <w:rPr>
          <w:rFonts w:eastAsia="Times New Roman" w:cs="Times New Roman"/>
          <w:szCs w:val="28"/>
          <w:lang w:eastAsia="ru-RU"/>
        </w:rPr>
        <w:t xml:space="preserve">                                        </w:t>
      </w:r>
      <w:r w:rsidRPr="004623D7">
        <w:rPr>
          <w:rFonts w:eastAsia="Times New Roman" w:cs="Times New Roman"/>
          <w:szCs w:val="28"/>
          <w:lang w:eastAsia="ru-RU"/>
        </w:rPr>
        <w:t>на осуществление полномочий по обеспечению жильем отдельных категорий граждан, установленных Федеральным законом от 12 января 1995 года № 5-ФЗ</w:t>
      </w:r>
      <w:r w:rsidR="009D68C2">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"О ветеранах" классификации доходов бюджетов.</w:t>
      </w:r>
    </w:p>
    <w:p w14:paraId="44DB9066"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51370 Осуществление отдельных мер социальной поддержки граждан, подвергшихся воздействию радиации</w:t>
      </w:r>
      <w:r w:rsidRPr="004623D7" w:rsidDel="00002ECB">
        <w:rPr>
          <w:rFonts w:eastAsia="Times New Roman" w:cs="Times New Roman"/>
          <w:szCs w:val="28"/>
          <w:lang w:eastAsia="ru-RU"/>
        </w:rPr>
        <w:t xml:space="preserve"> </w:t>
      </w:r>
    </w:p>
    <w:p w14:paraId="363F7FA2"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осуществление отдельных мер социальной поддержки граждан, подвергшихся воздействию радиации, включая их доставку.</w:t>
      </w:r>
    </w:p>
    <w:p w14:paraId="3D1036E1"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межбюджетных трансфертов на указанные цели отражается</w:t>
      </w:r>
      <w:r w:rsidR="006423BF" w:rsidRPr="004623D7">
        <w:rPr>
          <w:rFonts w:eastAsia="Times New Roman" w:cs="Times New Roman"/>
          <w:szCs w:val="28"/>
          <w:lang w:eastAsia="ru-RU"/>
        </w:rPr>
        <w:t xml:space="preserve"> </w:t>
      </w:r>
      <w:r w:rsidR="009D68C2">
        <w:rPr>
          <w:rFonts w:eastAsia="Times New Roman" w:cs="Times New Roman"/>
          <w:szCs w:val="28"/>
          <w:lang w:eastAsia="ru-RU"/>
        </w:rPr>
        <w:t xml:space="preserve">                      </w:t>
      </w:r>
      <w:r w:rsidRPr="004623D7">
        <w:rPr>
          <w:rFonts w:eastAsia="Times New Roman" w:cs="Times New Roman"/>
          <w:szCs w:val="28"/>
          <w:lang w:eastAsia="ru-RU"/>
        </w:rPr>
        <w:t>по коду вида доходов 000 2 02 55137 06 0000 150 "Средства федерального бюджета, передаваемые бюджету Фонда пенсионного и социального страхования Российской Федерации на осуществление отдельных мер социальной поддержки граждан, подвергшихся воздействию радиации" классификации доходов бюджетов.</w:t>
      </w:r>
    </w:p>
    <w:p w14:paraId="32162517"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бюджета Фонда пенсионного и социального страхования Российской Федерации на осуществление отдельных мер социальной поддержки граждан, подвергшихся воздействию радиации, включая их доставку.</w:t>
      </w:r>
    </w:p>
    <w:p w14:paraId="1699A48C"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51380 </w:t>
      </w:r>
      <w:r w:rsidR="00934870" w:rsidRPr="004623D7">
        <w:rPr>
          <w:rFonts w:eastAsia="Times New Roman" w:cs="Times New Roman"/>
          <w:szCs w:val="28"/>
          <w:lang w:eastAsia="ru-RU"/>
        </w:rPr>
        <w:t>Субсидии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p w14:paraId="1F4A4363"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7574D" w:rsidRPr="004623D7">
        <w:rPr>
          <w:rFonts w:eastAsia="Times New Roman" w:cs="Times New Roman"/>
          <w:szCs w:val="28"/>
          <w:lang w:eastAsia="ru-RU"/>
        </w:rPr>
        <w:t xml:space="preserve">                       </w:t>
      </w:r>
      <w:r w:rsidRPr="004623D7">
        <w:rPr>
          <w:rFonts w:eastAsia="Times New Roman" w:cs="Times New Roman"/>
          <w:szCs w:val="28"/>
          <w:lang w:eastAsia="ru-RU"/>
        </w:rPr>
        <w:t xml:space="preserve">"Развитие здравоохранения" по предоставлению субсидий бюджетам </w:t>
      </w:r>
      <w:r w:rsidR="00C7574D" w:rsidRPr="004623D7">
        <w:rPr>
          <w:rFonts w:eastAsia="Times New Roman" w:cs="Times New Roman"/>
          <w:szCs w:val="28"/>
          <w:lang w:eastAsia="ru-RU"/>
        </w:rPr>
        <w:t xml:space="preserve">                                            </w:t>
      </w:r>
      <w:r w:rsidR="00934870" w:rsidRPr="004623D7">
        <w:rPr>
          <w:rFonts w:eastAsia="Times New Roman" w:cs="Times New Roman"/>
          <w:szCs w:val="28"/>
          <w:lang w:eastAsia="ru-RU"/>
        </w:rPr>
        <w:t>на единовременные компенсационные выплаты медицинским работникам (врачам, фельдшерам,</w:t>
      </w:r>
      <w:r w:rsidR="006423BF" w:rsidRPr="004623D7">
        <w:rPr>
          <w:rFonts w:eastAsia="Times New Roman" w:cs="Times New Roman"/>
          <w:szCs w:val="28"/>
          <w:lang w:eastAsia="ru-RU"/>
        </w:rPr>
        <w:t xml:space="preserve"> </w:t>
      </w:r>
      <w:r w:rsidR="00934870" w:rsidRPr="004623D7">
        <w:rPr>
          <w:rFonts w:eastAsia="Times New Roman" w:cs="Times New Roman"/>
          <w:szCs w:val="28"/>
          <w:lang w:eastAsia="ru-RU"/>
        </w:rPr>
        <w:t>а также акушеркам и медицинским сестрам фельдшерских здравпунктов</w:t>
      </w:r>
      <w:r w:rsidR="006423BF" w:rsidRPr="004623D7">
        <w:rPr>
          <w:rFonts w:eastAsia="Times New Roman" w:cs="Times New Roman"/>
          <w:szCs w:val="28"/>
          <w:lang w:eastAsia="ru-RU"/>
        </w:rPr>
        <w:t xml:space="preserve"> </w:t>
      </w:r>
      <w:r w:rsidR="00934870" w:rsidRPr="004623D7">
        <w:rPr>
          <w:rFonts w:eastAsia="Times New Roman" w:cs="Times New Roman"/>
          <w:szCs w:val="28"/>
          <w:lang w:eastAsia="ru-RU"/>
        </w:rPr>
        <w:t>и фельдшерско-акушерских пунктов, врачебных амбулаторий, центров (отделений) общей врачебной практики (семейной медицины), прибывшим (переехавшим)</w:t>
      </w:r>
      <w:r w:rsidR="006423BF" w:rsidRPr="004623D7">
        <w:rPr>
          <w:rFonts w:eastAsia="Times New Roman" w:cs="Times New Roman"/>
          <w:szCs w:val="28"/>
          <w:lang w:eastAsia="ru-RU"/>
        </w:rPr>
        <w:t xml:space="preserve"> </w:t>
      </w:r>
      <w:r w:rsidR="00934870" w:rsidRPr="004623D7">
        <w:rPr>
          <w:rFonts w:eastAsia="Times New Roman" w:cs="Times New Roman"/>
          <w:szCs w:val="28"/>
          <w:lang w:eastAsia="ru-RU"/>
        </w:rPr>
        <w:t>на работу в сельские населенные пункты, либо рабочие поселки, либо поселки городского типа, либо города с населением до 50 тысяч человек</w:t>
      </w:r>
      <w:r w:rsidRPr="004623D7">
        <w:rPr>
          <w:rFonts w:eastAsia="Times New Roman" w:cs="Times New Roman"/>
          <w:szCs w:val="28"/>
          <w:lang w:eastAsia="ru-RU"/>
        </w:rPr>
        <w:t>.</w:t>
      </w:r>
    </w:p>
    <w:p w14:paraId="7F07ED1A"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25138 00 0000 150 "Субсидии бюджетам</w:t>
      </w:r>
      <w:r w:rsidR="006423BF" w:rsidRPr="004623D7">
        <w:rPr>
          <w:rFonts w:eastAsia="Times New Roman" w:cs="Times New Roman"/>
          <w:szCs w:val="28"/>
          <w:lang w:eastAsia="ru-RU"/>
        </w:rPr>
        <w:t xml:space="preserve"> </w:t>
      </w:r>
      <w:r w:rsidR="00C7574D" w:rsidRPr="004623D7">
        <w:rPr>
          <w:rFonts w:eastAsia="Times New Roman" w:cs="Times New Roman"/>
          <w:szCs w:val="28"/>
          <w:lang w:eastAsia="ru-RU"/>
        </w:rPr>
        <w:t xml:space="preserve">                                         </w:t>
      </w:r>
      <w:r w:rsidRPr="004623D7">
        <w:rPr>
          <w:rFonts w:eastAsia="Times New Roman" w:cs="Times New Roman"/>
          <w:szCs w:val="28"/>
          <w:lang w:eastAsia="ru-RU"/>
        </w:rPr>
        <w:t>на единовременные компенсационные выплаты медицинским работникам (врачам, фельдшерам, а также акушеркам</w:t>
      </w:r>
      <w:r w:rsidR="00715C36" w:rsidRPr="004623D7">
        <w:rPr>
          <w:rFonts w:eastAsia="Times New Roman" w:cs="Times New Roman"/>
          <w:szCs w:val="28"/>
          <w:lang w:eastAsia="ru-RU"/>
        </w:rPr>
        <w:t xml:space="preserve"> </w:t>
      </w:r>
      <w:r w:rsidRPr="004623D7">
        <w:rPr>
          <w:rFonts w:eastAsia="Times New Roman" w:cs="Times New Roman"/>
          <w:szCs w:val="28"/>
          <w:lang w:eastAsia="ru-RU"/>
        </w:rPr>
        <w:t>и медицинским сестрам фельдшерских</w:t>
      </w:r>
      <w:r w:rsidR="006423BF" w:rsidRPr="004623D7">
        <w:rPr>
          <w:rFonts w:eastAsia="Times New Roman" w:cs="Times New Roman"/>
          <w:szCs w:val="28"/>
          <w:lang w:eastAsia="ru-RU"/>
        </w:rPr>
        <w:t xml:space="preserve"> </w:t>
      </w:r>
      <w:r w:rsidR="00934870" w:rsidRPr="004623D7">
        <w:rPr>
          <w:rFonts w:eastAsia="Times New Roman" w:cs="Times New Roman"/>
          <w:szCs w:val="28"/>
          <w:lang w:eastAsia="ru-RU"/>
        </w:rPr>
        <w:t xml:space="preserve">здравпунктов </w:t>
      </w:r>
      <w:r w:rsidRPr="004623D7">
        <w:rPr>
          <w:rFonts w:eastAsia="Times New Roman" w:cs="Times New Roman"/>
          <w:szCs w:val="28"/>
          <w:lang w:eastAsia="ru-RU"/>
        </w:rPr>
        <w:t>и фельдшерско-акушерских пунктов</w:t>
      </w:r>
      <w:r w:rsidR="00F81BBC" w:rsidRPr="004623D7">
        <w:rPr>
          <w:rFonts w:eastAsia="Times New Roman" w:cs="Times New Roman"/>
          <w:szCs w:val="28"/>
          <w:lang w:eastAsia="ru-RU"/>
        </w:rPr>
        <w:t>, врачебных амбулаторий, центров (отделений) общей врачебной практики (семейной медицины</w:t>
      </w:r>
      <w:r w:rsidRPr="004623D7">
        <w:rPr>
          <w:rFonts w:eastAsia="Times New Roman" w:cs="Times New Roman"/>
          <w:szCs w:val="28"/>
          <w:lang w:eastAsia="ru-RU"/>
        </w:rPr>
        <w:t>),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классификации доходов бюджетов.</w:t>
      </w:r>
    </w:p>
    <w:p w14:paraId="6E1FEADD"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51390 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p w14:paraId="59821A31"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7574D" w:rsidRPr="004623D7">
        <w:rPr>
          <w:rFonts w:eastAsia="Times New Roman" w:cs="Times New Roman"/>
          <w:szCs w:val="28"/>
          <w:lang w:eastAsia="ru-RU"/>
        </w:rPr>
        <w:t xml:space="preserve">                        </w:t>
      </w:r>
      <w:r w:rsidRPr="004623D7">
        <w:rPr>
          <w:rFonts w:eastAsia="Times New Roman" w:cs="Times New Roman"/>
          <w:szCs w:val="28"/>
          <w:lang w:eastAsia="ru-RU"/>
        </w:rPr>
        <w:t xml:space="preserve">"Развитие физической культуры и спорта" по предоставлению субсидий бюджетам </w:t>
      </w:r>
      <w:r w:rsidR="009D68C2">
        <w:rPr>
          <w:rFonts w:eastAsia="Times New Roman" w:cs="Times New Roman"/>
          <w:szCs w:val="28"/>
          <w:lang w:eastAsia="ru-RU"/>
        </w:rPr>
        <w:t xml:space="preserve">    </w:t>
      </w:r>
      <w:r w:rsidRPr="004623D7">
        <w:rPr>
          <w:rFonts w:eastAsia="Times New Roman" w:cs="Times New Roman"/>
          <w:szCs w:val="28"/>
          <w:lang w:eastAsia="ru-RU"/>
        </w:rPr>
        <w:t>на создание и модернизацию объектов спортивной инфраструктуры региональной собственности (муниципальной собственности) для занятий физической культурой</w:t>
      </w:r>
      <w:r w:rsidR="00C7574D" w:rsidRPr="004623D7">
        <w:rPr>
          <w:rFonts w:eastAsia="Times New Roman" w:cs="Times New Roman"/>
          <w:szCs w:val="28"/>
          <w:lang w:eastAsia="ru-RU"/>
        </w:rPr>
        <w:t xml:space="preserve">                       </w:t>
      </w:r>
      <w:r w:rsidRPr="004623D7">
        <w:rPr>
          <w:rFonts w:eastAsia="Times New Roman" w:cs="Times New Roman"/>
          <w:szCs w:val="28"/>
          <w:lang w:eastAsia="ru-RU"/>
        </w:rPr>
        <w:t xml:space="preserve"> и спортом.</w:t>
      </w:r>
    </w:p>
    <w:p w14:paraId="6F33B805"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27139 00 0000 150 "Субсидии бюджетам</w:t>
      </w:r>
      <w:r w:rsidR="006423BF" w:rsidRPr="004623D7">
        <w:rPr>
          <w:rFonts w:eastAsia="Times New Roman" w:cs="Times New Roman"/>
          <w:szCs w:val="28"/>
          <w:lang w:eastAsia="ru-RU"/>
        </w:rPr>
        <w:t xml:space="preserve"> </w:t>
      </w:r>
      <w:r w:rsidR="00C7574D" w:rsidRPr="004623D7">
        <w:rPr>
          <w:rFonts w:eastAsia="Times New Roman" w:cs="Times New Roman"/>
          <w:szCs w:val="28"/>
          <w:lang w:eastAsia="ru-RU"/>
        </w:rPr>
        <w:t xml:space="preserve">                                             </w:t>
      </w:r>
      <w:r w:rsidRPr="004623D7">
        <w:rPr>
          <w:rFonts w:eastAsia="Times New Roman" w:cs="Times New Roman"/>
          <w:szCs w:val="28"/>
          <w:lang w:eastAsia="ru-RU"/>
        </w:rPr>
        <w:t>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классификации доходов бюджетов.</w:t>
      </w:r>
    </w:p>
    <w:p w14:paraId="2E277913"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B5C9F0D" w14:textId="77777777" w:rsidR="006A1BC5" w:rsidRPr="004623D7" w:rsidRDefault="006A1BC5" w:rsidP="006A1BC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51400 Создание сети научно-производственных центров испытаний</w:t>
      </w:r>
      <w:r w:rsidR="006423BF" w:rsidRPr="004623D7">
        <w:rPr>
          <w:rFonts w:eastAsia="Times New Roman" w:cs="Times New Roman"/>
          <w:szCs w:val="28"/>
          <w:lang w:eastAsia="ru-RU"/>
        </w:rPr>
        <w:t xml:space="preserve"> </w:t>
      </w:r>
      <w:r w:rsidR="009D68C2">
        <w:rPr>
          <w:rFonts w:eastAsia="Times New Roman" w:cs="Times New Roman"/>
          <w:szCs w:val="28"/>
          <w:lang w:eastAsia="ru-RU"/>
        </w:rPr>
        <w:t xml:space="preserve">                                   </w:t>
      </w:r>
      <w:r w:rsidR="00BF7ECD" w:rsidRPr="004623D7">
        <w:rPr>
          <w:rFonts w:eastAsia="Times New Roman" w:cs="Times New Roman"/>
          <w:szCs w:val="28"/>
          <w:lang w:eastAsia="ru-RU"/>
        </w:rPr>
        <w:t xml:space="preserve">и </w:t>
      </w:r>
      <w:r w:rsidRPr="004623D7">
        <w:rPr>
          <w:rFonts w:eastAsia="Times New Roman" w:cs="Times New Roman"/>
          <w:szCs w:val="28"/>
          <w:lang w:eastAsia="ru-RU"/>
        </w:rPr>
        <w:t>компетенций в области развития технологий беспилотных авиационных систем</w:t>
      </w:r>
    </w:p>
    <w:p w14:paraId="6B4E84B2" w14:textId="77777777" w:rsidR="006A1BC5" w:rsidRPr="004623D7" w:rsidRDefault="00C35FE8"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w:t>
      </w:r>
      <w:r w:rsidR="00170EF0" w:rsidRPr="004623D7">
        <w:rPr>
          <w:rFonts w:eastAsia="Times New Roman" w:cs="Times New Roman"/>
          <w:szCs w:val="28"/>
          <w:lang w:eastAsia="ru-RU"/>
        </w:rPr>
        <w:t>осударственн</w:t>
      </w:r>
      <w:r w:rsidRPr="004623D7">
        <w:rPr>
          <w:rFonts w:eastAsia="Times New Roman" w:cs="Times New Roman"/>
          <w:szCs w:val="28"/>
          <w:lang w:eastAsia="ru-RU"/>
        </w:rPr>
        <w:t>ой</w:t>
      </w:r>
      <w:r w:rsidR="00170EF0" w:rsidRPr="004623D7">
        <w:rPr>
          <w:rFonts w:eastAsia="Times New Roman" w:cs="Times New Roman"/>
          <w:szCs w:val="28"/>
          <w:lang w:eastAsia="ru-RU"/>
        </w:rPr>
        <w:t xml:space="preserve"> программ</w:t>
      </w:r>
      <w:r w:rsidRPr="004623D7">
        <w:rPr>
          <w:rFonts w:eastAsia="Times New Roman" w:cs="Times New Roman"/>
          <w:szCs w:val="28"/>
          <w:lang w:eastAsia="ru-RU"/>
        </w:rPr>
        <w:t>ы</w:t>
      </w:r>
      <w:r w:rsidR="00170EF0" w:rsidRPr="004623D7">
        <w:rPr>
          <w:rFonts w:eastAsia="Times New Roman" w:cs="Times New Roman"/>
          <w:szCs w:val="28"/>
          <w:lang w:eastAsia="ru-RU"/>
        </w:rPr>
        <w:t xml:space="preserve"> Российской Федерации</w:t>
      </w:r>
      <w:r w:rsidR="006423BF" w:rsidRPr="004623D7">
        <w:rPr>
          <w:rFonts w:eastAsia="Times New Roman" w:cs="Times New Roman"/>
          <w:szCs w:val="28"/>
          <w:lang w:eastAsia="ru-RU"/>
        </w:rPr>
        <w:t xml:space="preserve"> </w:t>
      </w:r>
      <w:r w:rsidR="00C7574D" w:rsidRPr="004623D7">
        <w:rPr>
          <w:rFonts w:eastAsia="Times New Roman" w:cs="Times New Roman"/>
          <w:szCs w:val="28"/>
          <w:lang w:eastAsia="ru-RU"/>
        </w:rPr>
        <w:t xml:space="preserve">                         </w:t>
      </w:r>
      <w:r w:rsidR="00170EF0" w:rsidRPr="004623D7">
        <w:rPr>
          <w:rFonts w:eastAsia="Times New Roman" w:cs="Times New Roman"/>
          <w:szCs w:val="28"/>
          <w:lang w:eastAsia="ru-RU"/>
        </w:rPr>
        <w:t>"Развитие промышленности и повышение ее конкурентоспособности"</w:t>
      </w:r>
      <w:r w:rsidR="006423BF" w:rsidRPr="004623D7">
        <w:rPr>
          <w:rFonts w:eastAsia="Times New Roman" w:cs="Times New Roman"/>
          <w:szCs w:val="28"/>
          <w:lang w:eastAsia="ru-RU"/>
        </w:rPr>
        <w:t xml:space="preserve"> </w:t>
      </w:r>
      <w:r w:rsidR="00C7574D" w:rsidRPr="004623D7">
        <w:rPr>
          <w:rFonts w:eastAsia="Times New Roman" w:cs="Times New Roman"/>
          <w:szCs w:val="28"/>
          <w:lang w:eastAsia="ru-RU"/>
        </w:rPr>
        <w:t xml:space="preserve">                                         </w:t>
      </w:r>
      <w:r w:rsidRPr="004623D7">
        <w:rPr>
          <w:rFonts w:eastAsia="Times New Roman" w:cs="Times New Roman"/>
          <w:szCs w:val="28"/>
          <w:lang w:eastAsia="ru-RU"/>
        </w:rPr>
        <w:t>по предоставлению субсидий бюджетам субъектов</w:t>
      </w:r>
      <w:r w:rsidR="00235D14" w:rsidRPr="004623D7">
        <w:rPr>
          <w:rFonts w:eastAsia="Times New Roman" w:cs="Times New Roman"/>
          <w:szCs w:val="28"/>
          <w:lang w:eastAsia="ru-RU"/>
        </w:rPr>
        <w:t xml:space="preserve"> Российской Федерации</w:t>
      </w:r>
      <w:r w:rsidR="006423BF" w:rsidRPr="004623D7">
        <w:rPr>
          <w:rFonts w:eastAsia="Times New Roman" w:cs="Times New Roman"/>
          <w:szCs w:val="28"/>
          <w:lang w:eastAsia="ru-RU"/>
        </w:rPr>
        <w:t xml:space="preserve"> </w:t>
      </w:r>
      <w:r w:rsidR="00C7574D" w:rsidRPr="004623D7">
        <w:rPr>
          <w:rFonts w:eastAsia="Times New Roman" w:cs="Times New Roman"/>
          <w:szCs w:val="28"/>
          <w:lang w:eastAsia="ru-RU"/>
        </w:rPr>
        <w:t xml:space="preserve">                                    </w:t>
      </w:r>
      <w:r w:rsidRPr="004623D7">
        <w:rPr>
          <w:rFonts w:eastAsia="Times New Roman" w:cs="Times New Roman"/>
          <w:szCs w:val="28"/>
          <w:lang w:eastAsia="ru-RU"/>
        </w:rPr>
        <w:t>на создание сети</w:t>
      </w:r>
      <w:r w:rsidR="00235D14" w:rsidRPr="004623D7">
        <w:rPr>
          <w:rFonts w:eastAsia="Times New Roman" w:cs="Times New Roman"/>
          <w:szCs w:val="28"/>
          <w:lang w:eastAsia="ru-RU"/>
        </w:rPr>
        <w:t xml:space="preserve"> </w:t>
      </w:r>
      <w:r w:rsidRPr="004623D7">
        <w:rPr>
          <w:rFonts w:eastAsia="Times New Roman" w:cs="Times New Roman"/>
          <w:szCs w:val="28"/>
          <w:lang w:eastAsia="ru-RU"/>
        </w:rPr>
        <w:t xml:space="preserve">научно-производственных центров испытаний </w:t>
      </w:r>
      <w:r w:rsidR="00BF7ECD" w:rsidRPr="004623D7">
        <w:rPr>
          <w:rFonts w:eastAsia="Times New Roman" w:cs="Times New Roman"/>
          <w:szCs w:val="28"/>
          <w:lang w:eastAsia="ru-RU"/>
        </w:rPr>
        <w:t xml:space="preserve">и </w:t>
      </w:r>
      <w:r w:rsidRPr="004623D7">
        <w:rPr>
          <w:rFonts w:eastAsia="Times New Roman" w:cs="Times New Roman"/>
          <w:szCs w:val="28"/>
          <w:lang w:eastAsia="ru-RU"/>
        </w:rPr>
        <w:t>компетенций</w:t>
      </w:r>
      <w:r w:rsidR="006423BF" w:rsidRPr="004623D7">
        <w:rPr>
          <w:rFonts w:eastAsia="Times New Roman" w:cs="Times New Roman"/>
          <w:szCs w:val="28"/>
          <w:lang w:eastAsia="ru-RU"/>
        </w:rPr>
        <w:t xml:space="preserve"> </w:t>
      </w:r>
      <w:r w:rsidR="009D68C2">
        <w:rPr>
          <w:rFonts w:eastAsia="Times New Roman" w:cs="Times New Roman"/>
          <w:szCs w:val="28"/>
          <w:lang w:eastAsia="ru-RU"/>
        </w:rPr>
        <w:t xml:space="preserve">                       </w:t>
      </w:r>
      <w:r w:rsidRPr="004623D7">
        <w:rPr>
          <w:rFonts w:eastAsia="Times New Roman" w:cs="Times New Roman"/>
          <w:szCs w:val="28"/>
          <w:lang w:eastAsia="ru-RU"/>
        </w:rPr>
        <w:t>в области развития технологий беспилотных авиационных систем.</w:t>
      </w:r>
    </w:p>
    <w:p w14:paraId="3E458BBD" w14:textId="77777777" w:rsidR="00C35FE8" w:rsidRPr="004623D7" w:rsidRDefault="003D2DA3" w:rsidP="003D2DA3">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коду вида доходов</w:t>
      </w:r>
      <w:r w:rsidR="00C7574D"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000 2 02 25140 02 0000 150 "Субсидии бюджетам субъектов Российской Федерации на создание сети научно-производственных центров испытаний </w:t>
      </w:r>
      <w:r w:rsidR="00BF7ECD" w:rsidRPr="004623D7">
        <w:rPr>
          <w:rFonts w:eastAsia="Times New Roman" w:cs="Times New Roman"/>
          <w:szCs w:val="28"/>
          <w:lang w:eastAsia="ru-RU"/>
        </w:rPr>
        <w:t xml:space="preserve">и </w:t>
      </w:r>
      <w:r w:rsidRPr="004623D7">
        <w:rPr>
          <w:rFonts w:eastAsia="Times New Roman" w:cs="Times New Roman"/>
          <w:szCs w:val="28"/>
          <w:lang w:eastAsia="ru-RU"/>
        </w:rPr>
        <w:t>компетенций</w:t>
      </w:r>
      <w:r w:rsidR="006423BF" w:rsidRPr="004623D7">
        <w:rPr>
          <w:rFonts w:eastAsia="Times New Roman" w:cs="Times New Roman"/>
          <w:szCs w:val="28"/>
          <w:lang w:eastAsia="ru-RU"/>
        </w:rPr>
        <w:t xml:space="preserve"> </w:t>
      </w:r>
      <w:r w:rsidR="00C7574D" w:rsidRPr="004623D7">
        <w:rPr>
          <w:rFonts w:eastAsia="Times New Roman" w:cs="Times New Roman"/>
          <w:szCs w:val="28"/>
          <w:lang w:eastAsia="ru-RU"/>
        </w:rPr>
        <w:t xml:space="preserve">                           </w:t>
      </w:r>
      <w:r w:rsidRPr="004623D7">
        <w:rPr>
          <w:rFonts w:eastAsia="Times New Roman" w:cs="Times New Roman"/>
          <w:szCs w:val="28"/>
          <w:lang w:eastAsia="ru-RU"/>
        </w:rPr>
        <w:t>в области развития технологий беспилотных авиационных систем" классификации доходов бюджетов.</w:t>
      </w:r>
    </w:p>
    <w:p w14:paraId="0D0E9ADE"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51410 Иные межбюджетные трансферты на обеспечение деятельности депутатов Государственной Думы и их помощников в избирательных округах</w:t>
      </w:r>
    </w:p>
    <w:p w14:paraId="0457FBE3" w14:textId="77777777" w:rsidR="00550805" w:rsidRPr="004623D7" w:rsidRDefault="00550805" w:rsidP="00550805">
      <w:pPr>
        <w:autoSpaceDE w:val="0"/>
        <w:autoSpaceDN w:val="0"/>
        <w:adjustRightInd w:val="0"/>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непрограммного направления деятельности "Государственная Дума Федерального Собрания Российской Федерации" по предоставлению бюджетам субъектов Российской Федерации иных межбюджетных трансфертов</w:t>
      </w:r>
      <w:r w:rsidR="006423BF" w:rsidRPr="004623D7">
        <w:rPr>
          <w:rFonts w:eastAsia="Calibri" w:cs="Times New Roman"/>
          <w:szCs w:val="28"/>
        </w:rPr>
        <w:t xml:space="preserve"> </w:t>
      </w:r>
      <w:r w:rsidR="00C7574D" w:rsidRPr="004623D7">
        <w:rPr>
          <w:rFonts w:eastAsia="Calibri" w:cs="Times New Roman"/>
          <w:szCs w:val="28"/>
        </w:rPr>
        <w:t xml:space="preserve">                                             </w:t>
      </w:r>
      <w:r w:rsidRPr="004623D7">
        <w:rPr>
          <w:rFonts w:eastAsia="Calibri" w:cs="Times New Roman"/>
          <w:szCs w:val="28"/>
        </w:rPr>
        <w:t>на компенсацию дополнительных расходов, возникших в результате решений, принятых органами власти другого уровня, связанных с материальным обеспечением деятельности депутатов Государственной Думы Федерального Собрания Российской Федерации и их помощников в избирательных округах в соответствии с Федеральным законом от 8 мая 1994 года № 3-ФЗ "О статусе сенатора Российской Федерации</w:t>
      </w:r>
      <w:r w:rsidR="00C7574D"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и статусе депутата Государственной Думы Федерального Собрания Российской Федерации".</w:t>
      </w:r>
    </w:p>
    <w:p w14:paraId="3E66E0A6"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иных межбюджетных трансфертов на указанные цели отражается по коду вида доходов 000 2 02 45141 02 0000 150 "Межбюджетные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 классификации доходов бюджетов.</w:t>
      </w:r>
    </w:p>
    <w:p w14:paraId="0BC50817"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14:paraId="20D40E48"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51420 Иные межбюджетные трансферты на обеспечение деятельности сенаторов Российской Федерации и их помощников в субъектах Российской Федерации</w:t>
      </w:r>
    </w:p>
    <w:p w14:paraId="0234B547"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непрограммного направления деятельности "Совет Федерации Федерального Собрания Российской Федерации" по предоставлению бюджетам субъектов Российской Федерации иных межбюджетных трансфертов</w:t>
      </w:r>
      <w:r w:rsidR="006423BF" w:rsidRPr="004623D7">
        <w:rPr>
          <w:rFonts w:eastAsia="Times New Roman" w:cs="Times New Roman"/>
          <w:szCs w:val="28"/>
          <w:lang w:eastAsia="ru-RU"/>
        </w:rPr>
        <w:t xml:space="preserve"> </w:t>
      </w:r>
      <w:r w:rsidR="00C7574D" w:rsidRPr="004623D7">
        <w:rPr>
          <w:rFonts w:eastAsia="Times New Roman" w:cs="Times New Roman"/>
          <w:szCs w:val="28"/>
          <w:lang w:eastAsia="ru-RU"/>
        </w:rPr>
        <w:t xml:space="preserve">                                             </w:t>
      </w:r>
      <w:r w:rsidRPr="004623D7">
        <w:rPr>
          <w:rFonts w:eastAsia="Times New Roman" w:cs="Times New Roman"/>
          <w:szCs w:val="28"/>
          <w:lang w:eastAsia="ru-RU"/>
        </w:rPr>
        <w:t>на компенсацию дополнительных расходов, возникших в результате решений, принятых органами власти другого уровня, связанных с материальным обеспечением деятельности сенаторов Российской Федерации и их помощников в субъектах Российской Федерации, в соответствии с Федеральным законом</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от 8 мая 1994 года</w:t>
      </w:r>
      <w:r w:rsidR="00C7574D" w:rsidRPr="004623D7">
        <w:rPr>
          <w:rFonts w:eastAsia="Times New Roman" w:cs="Times New Roman"/>
          <w:szCs w:val="28"/>
          <w:lang w:eastAsia="ru-RU"/>
        </w:rPr>
        <w:t xml:space="preserve"> </w:t>
      </w:r>
      <w:r w:rsidR="000A6517" w:rsidRPr="004623D7">
        <w:rPr>
          <w:rFonts w:eastAsia="Times New Roman" w:cs="Times New Roman"/>
          <w:szCs w:val="28"/>
          <w:lang w:eastAsia="ru-RU"/>
        </w:rPr>
        <w:t xml:space="preserve"> </w:t>
      </w:r>
      <w:r w:rsidRPr="004623D7">
        <w:rPr>
          <w:rFonts w:eastAsia="Times New Roman" w:cs="Times New Roman"/>
          <w:szCs w:val="28"/>
          <w:lang w:eastAsia="ru-RU"/>
        </w:rPr>
        <w:t>№ 3-ФЗ "О статусе сенатора Российской Федерации и статусе депутата Государственной Думы Федерального Собрания Российской Федерации".</w:t>
      </w:r>
    </w:p>
    <w:p w14:paraId="3B1B2575"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иных межбюджетных трансфертов на указанные цели отражается по коду вида доходов 000 2 02 45142 02 0000 150 "Межбюджетные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 классификации доходов бюджетов.</w:t>
      </w:r>
    </w:p>
    <w:p w14:paraId="1B78C9FB"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14:paraId="03E96FD0"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51560 </w:t>
      </w:r>
      <w:r w:rsidR="00D67D94" w:rsidRPr="004623D7">
        <w:rPr>
          <w:rFonts w:eastAsia="Times New Roman" w:cs="Times New Roman"/>
          <w:szCs w:val="28"/>
          <w:lang w:eastAsia="ru-RU"/>
        </w:rPr>
        <w:t>Реализация программ местного развития и обеспечение занятости для шахтерских городов и поселков</w:t>
      </w:r>
    </w:p>
    <w:p w14:paraId="2D7338EF" w14:textId="77777777" w:rsidR="00D67D94"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196DD6">
        <w:rPr>
          <w:rFonts w:eastAsia="Times New Roman" w:cs="Times New Roman"/>
          <w:szCs w:val="28"/>
          <w:lang w:eastAsia="ru-RU"/>
        </w:rPr>
        <w:t xml:space="preserve">                    </w:t>
      </w:r>
      <w:r w:rsidRPr="004623D7">
        <w:rPr>
          <w:rFonts w:eastAsia="Times New Roman" w:cs="Times New Roman"/>
          <w:szCs w:val="28"/>
          <w:lang w:eastAsia="ru-RU"/>
        </w:rPr>
        <w:t xml:space="preserve"> "Развитие энергетики" по предоставлению </w:t>
      </w:r>
      <w:r w:rsidR="00D67D94" w:rsidRPr="004623D7">
        <w:rPr>
          <w:rFonts w:eastAsia="Times New Roman" w:cs="Times New Roman"/>
          <w:szCs w:val="28"/>
          <w:lang w:eastAsia="ru-RU"/>
        </w:rPr>
        <w:t>субсидий</w:t>
      </w:r>
      <w:r w:rsidRPr="004623D7">
        <w:rPr>
          <w:rFonts w:eastAsia="Times New Roman" w:cs="Times New Roman"/>
          <w:szCs w:val="28"/>
          <w:lang w:eastAsia="ru-RU"/>
        </w:rPr>
        <w:t xml:space="preserve"> бюджетам на реализацию программ местного развития и обеспечение занятости для шахтерских городов </w:t>
      </w:r>
      <w:r w:rsidR="00196DD6">
        <w:rPr>
          <w:rFonts w:eastAsia="Times New Roman" w:cs="Times New Roman"/>
          <w:szCs w:val="28"/>
          <w:lang w:eastAsia="ru-RU"/>
        </w:rPr>
        <w:t xml:space="preserve">                       </w:t>
      </w:r>
      <w:r w:rsidRPr="004623D7">
        <w:rPr>
          <w:rFonts w:eastAsia="Times New Roman" w:cs="Times New Roman"/>
          <w:szCs w:val="28"/>
          <w:lang w:eastAsia="ru-RU"/>
        </w:rPr>
        <w:t>и поселков.</w:t>
      </w:r>
    </w:p>
    <w:p w14:paraId="385BEF68" w14:textId="77777777" w:rsidR="00550805" w:rsidRPr="004623D7" w:rsidRDefault="00D67D94" w:rsidP="00D67D94">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25156 00 0000 150 "Субсидии бюджетам на реализацию программ местного развития и обеспечение занятости для шахтерских городов</w:t>
      </w:r>
      <w:r w:rsidR="006423BF" w:rsidRPr="004623D7">
        <w:rPr>
          <w:rFonts w:eastAsia="Times New Roman" w:cs="Times New Roman"/>
          <w:szCs w:val="28"/>
          <w:lang w:eastAsia="ru-RU"/>
        </w:rPr>
        <w:t xml:space="preserve"> </w:t>
      </w:r>
      <w:r w:rsidR="008455FF" w:rsidRPr="004623D7">
        <w:rPr>
          <w:rFonts w:eastAsia="Times New Roman" w:cs="Times New Roman"/>
          <w:szCs w:val="28"/>
          <w:lang w:eastAsia="ru-RU"/>
        </w:rPr>
        <w:t xml:space="preserve">                        </w:t>
      </w:r>
      <w:r w:rsidRPr="004623D7">
        <w:rPr>
          <w:rFonts w:eastAsia="Times New Roman" w:cs="Times New Roman"/>
          <w:szCs w:val="28"/>
          <w:lang w:eastAsia="ru-RU"/>
        </w:rPr>
        <w:t>и поселков" классификации доходов бюджетов.</w:t>
      </w:r>
    </w:p>
    <w:p w14:paraId="39FC46AB" w14:textId="77777777" w:rsidR="000B35D4" w:rsidRPr="004623D7" w:rsidRDefault="00550805" w:rsidP="00EF6D76">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также отражаются расходы бюджетов субъектов Российской Федерации и местных бюджетов на </w:t>
      </w:r>
      <w:r w:rsidR="00D67D94" w:rsidRPr="004623D7">
        <w:rPr>
          <w:rFonts w:eastAsia="Times New Roman" w:cs="Times New Roman"/>
          <w:szCs w:val="28"/>
          <w:lang w:eastAsia="ru-RU"/>
        </w:rPr>
        <w:t>указанные цели</w:t>
      </w:r>
      <w:r w:rsidRPr="004623D7">
        <w:rPr>
          <w:rFonts w:eastAsia="Times New Roman" w:cs="Times New Roman"/>
          <w:szCs w:val="28"/>
          <w:lang w:eastAsia="ru-RU"/>
        </w:rPr>
        <w:t>.</w:t>
      </w:r>
    </w:p>
    <w:p w14:paraId="1E2FD874"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51600 Проведение Всероссийского форума профессиональной ориентации "ПроеКТОриЯ"</w:t>
      </w:r>
    </w:p>
    <w:p w14:paraId="2C8F94D0"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w:t>
      </w:r>
      <w:r w:rsidR="0031309C" w:rsidRPr="004623D7">
        <w:rPr>
          <w:rFonts w:eastAsia="Times New Roman" w:cs="Times New Roman"/>
          <w:szCs w:val="28"/>
          <w:lang w:eastAsia="ru-RU"/>
        </w:rPr>
        <w:t>Российской Федерации</w:t>
      </w:r>
      <w:r w:rsidR="006423BF" w:rsidRPr="004623D7">
        <w:rPr>
          <w:rFonts w:eastAsia="Times New Roman" w:cs="Times New Roman"/>
          <w:szCs w:val="28"/>
          <w:lang w:eastAsia="ru-RU"/>
        </w:rPr>
        <w:t xml:space="preserve"> </w:t>
      </w:r>
      <w:r w:rsidR="00196DD6">
        <w:rPr>
          <w:rFonts w:eastAsia="Times New Roman" w:cs="Times New Roman"/>
          <w:szCs w:val="28"/>
          <w:lang w:eastAsia="ru-RU"/>
        </w:rPr>
        <w:t xml:space="preserve">                       </w:t>
      </w:r>
      <w:r w:rsidRPr="004623D7">
        <w:rPr>
          <w:rFonts w:eastAsia="Times New Roman" w:cs="Times New Roman"/>
          <w:szCs w:val="28"/>
          <w:lang w:eastAsia="ru-RU"/>
        </w:rPr>
        <w:t xml:space="preserve">"Развитие образования" по предоставлению бюджетам иных межбюджетных трансфертов </w:t>
      </w:r>
      <w:r w:rsidR="00DD35ED">
        <w:rPr>
          <w:rFonts w:eastAsia="Times New Roman" w:cs="Times New Roman"/>
          <w:szCs w:val="28"/>
          <w:lang w:eastAsia="ru-RU"/>
        </w:rPr>
        <w:t xml:space="preserve">на </w:t>
      </w:r>
      <w:r w:rsidRPr="004623D7">
        <w:rPr>
          <w:rFonts w:eastAsia="Times New Roman" w:cs="Times New Roman"/>
          <w:szCs w:val="28"/>
          <w:lang w:eastAsia="ru-RU"/>
        </w:rPr>
        <w:t>проведение Всероссийского форума профессиональной ориентации "ПроеКТОриЯ".</w:t>
      </w:r>
    </w:p>
    <w:p w14:paraId="1B4CABA8"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Поступление иных межбюджетных трансфертов на указанные цели отражается по соответствующим кодам вида доходов 000 2 02 45160 00 0000 150 "Межбюджетные трансферты, передаваемые бюджетам на проведение Всероссийского форума профессиональной ориентации "ПроеКТОриЯ" классификации доходов бюджетов. </w:t>
      </w:r>
    </w:p>
    <w:p w14:paraId="6762196E"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связанные с проведением Всероссийского форума профессиональной ориентации "ПроеКТОриЯ", источником финансового обеспечения которого являются указанные межбюджетные трансферты.</w:t>
      </w:r>
    </w:p>
    <w:p w14:paraId="39768327"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51610 Иные межбюджетные трансферты на реализацию отдельных полномочий в области лекарственного обеспечения</w:t>
      </w:r>
    </w:p>
    <w:p w14:paraId="1292421E"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96DD6">
        <w:rPr>
          <w:rFonts w:eastAsia="Times New Roman" w:cs="Times New Roman"/>
          <w:szCs w:val="28"/>
          <w:lang w:eastAsia="ru-RU"/>
        </w:rPr>
        <w:t xml:space="preserve">                      </w:t>
      </w:r>
      <w:r w:rsidRPr="004623D7">
        <w:rPr>
          <w:rFonts w:eastAsia="Times New Roman" w:cs="Times New Roman"/>
          <w:szCs w:val="28"/>
          <w:lang w:eastAsia="ru-RU"/>
        </w:rPr>
        <w:t>"Развитие здравоохранения" по предоставлению иных межбюджетных трансфертов бюджетам на реализацию отдельных полномочий в области лекарственного обеспечения.</w:t>
      </w:r>
    </w:p>
    <w:p w14:paraId="0FFF2F4D"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45161 00 0000 150 "Межбюджетные трансферты, передаваемые бюджетам на реализацию отдельных полномочий в области лекарственного обеспечения" классификации доходов бюджетов.</w:t>
      </w:r>
    </w:p>
    <w:p w14:paraId="4BC64B81"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производимые за счет иных межбюджетных трансфертов, предоставляемых</w:t>
      </w:r>
      <w:r w:rsidR="006423BF" w:rsidRPr="004623D7">
        <w:rPr>
          <w:rFonts w:eastAsia="Times New Roman" w:cs="Times New Roman"/>
          <w:szCs w:val="28"/>
          <w:lang w:eastAsia="ru-RU"/>
        </w:rPr>
        <w:t xml:space="preserve"> </w:t>
      </w:r>
      <w:r w:rsidR="008455FF" w:rsidRPr="004623D7">
        <w:rPr>
          <w:rFonts w:eastAsia="Times New Roman" w:cs="Times New Roman"/>
          <w:szCs w:val="28"/>
          <w:lang w:eastAsia="ru-RU"/>
        </w:rPr>
        <w:t xml:space="preserve">                           </w:t>
      </w:r>
      <w:r w:rsidRPr="004623D7">
        <w:rPr>
          <w:rFonts w:eastAsia="Times New Roman" w:cs="Times New Roman"/>
          <w:szCs w:val="28"/>
          <w:lang w:eastAsia="ru-RU"/>
        </w:rPr>
        <w:t>из федерального бюджета, связанные с реализацией отдельных полномочий в области лекарственного обеспечения.</w:t>
      </w:r>
    </w:p>
    <w:p w14:paraId="114B65FD"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51630 Создание системы долговременного ухода за гражданами пожилого возраста и инвалидами</w:t>
      </w:r>
    </w:p>
    <w:p w14:paraId="14945163"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96DD6">
        <w:rPr>
          <w:rFonts w:eastAsia="Times New Roman" w:cs="Times New Roman"/>
          <w:szCs w:val="28"/>
          <w:lang w:eastAsia="ru-RU"/>
        </w:rPr>
        <w:t xml:space="preserve">              </w:t>
      </w:r>
      <w:r w:rsidRPr="004623D7">
        <w:rPr>
          <w:rFonts w:eastAsia="Times New Roman" w:cs="Times New Roman"/>
          <w:szCs w:val="28"/>
          <w:lang w:eastAsia="ru-RU"/>
        </w:rPr>
        <w:t xml:space="preserve">"Социальная поддержка граждан" по предоставлению субсидий бюджетам </w:t>
      </w:r>
      <w:r w:rsidR="00196DD6">
        <w:rPr>
          <w:rFonts w:eastAsia="Times New Roman" w:cs="Times New Roman"/>
          <w:szCs w:val="28"/>
          <w:lang w:eastAsia="ru-RU"/>
        </w:rPr>
        <w:t xml:space="preserve">                         </w:t>
      </w:r>
      <w:r w:rsidRPr="004623D7">
        <w:rPr>
          <w:rFonts w:eastAsia="Times New Roman" w:cs="Times New Roman"/>
          <w:szCs w:val="28"/>
          <w:lang w:eastAsia="ru-RU"/>
        </w:rPr>
        <w:t xml:space="preserve">на создание системы долговременного ухода за гражданами пожилого возраста </w:t>
      </w:r>
      <w:r w:rsidR="00196DD6">
        <w:rPr>
          <w:rFonts w:eastAsia="Times New Roman" w:cs="Times New Roman"/>
          <w:szCs w:val="28"/>
          <w:lang w:eastAsia="ru-RU"/>
        </w:rPr>
        <w:t xml:space="preserve">                       </w:t>
      </w:r>
      <w:r w:rsidRPr="004623D7">
        <w:rPr>
          <w:rFonts w:eastAsia="Times New Roman" w:cs="Times New Roman"/>
          <w:szCs w:val="28"/>
          <w:lang w:eastAsia="ru-RU"/>
        </w:rPr>
        <w:t>и инвалидами, признанных нуждающимися в социальном обслуживании.</w:t>
      </w:r>
    </w:p>
    <w:p w14:paraId="1902F877" w14:textId="77777777" w:rsidR="006A62C6" w:rsidRPr="004623D7" w:rsidRDefault="006A62C6"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субвенций на указанные цели отражается по соответствующим кодам вида доходов 000 2 02 35163 00 0000 150 "Субвенции бюджетам на создание системы долговременного ухода за гражданами пожилого возраста и инвалидами" классификации доходов бюджетов.</w:t>
      </w:r>
    </w:p>
    <w:p w14:paraId="2202BB3C"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25163 00 0000 150 "Субсидии бюджетам на создание системы долговременного ухода за гражданами пожилого возраста и инвалидами" классификации доходов бюджетов.</w:t>
      </w:r>
    </w:p>
    <w:p w14:paraId="5DD5A3A5"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7F3C948"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51650 Премирование регионов - победителей фестиваля культуры и спорта народов Юга России</w:t>
      </w:r>
    </w:p>
    <w:p w14:paraId="0E7DAEEB" w14:textId="7C741688"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196DD6">
        <w:rPr>
          <w:rFonts w:eastAsia="Times New Roman" w:cs="Times New Roman"/>
          <w:szCs w:val="28"/>
          <w:lang w:eastAsia="ru-RU"/>
        </w:rPr>
        <w:t xml:space="preserve">                   </w:t>
      </w:r>
      <w:r w:rsidRPr="004623D7">
        <w:rPr>
          <w:rFonts w:eastAsia="Times New Roman" w:cs="Times New Roman"/>
          <w:szCs w:val="28"/>
          <w:lang w:eastAsia="ru-RU"/>
        </w:rPr>
        <w:t xml:space="preserve"> "Развитие физической культуры и спорта" по предоставлению </w:t>
      </w:r>
      <w:r w:rsidR="00B5036F">
        <w:rPr>
          <w:rFonts w:eastAsia="Times New Roman" w:cs="Times New Roman"/>
          <w:szCs w:val="28"/>
          <w:lang w:eastAsia="ru-RU"/>
        </w:rPr>
        <w:t>субсидий</w:t>
      </w:r>
      <w:r w:rsidRPr="004623D7">
        <w:rPr>
          <w:rFonts w:eastAsia="Times New Roman" w:cs="Times New Roman"/>
          <w:szCs w:val="28"/>
          <w:lang w:eastAsia="ru-RU"/>
        </w:rPr>
        <w:t xml:space="preserve"> бюджетам </w:t>
      </w:r>
      <w:r w:rsidR="00B5036F">
        <w:rPr>
          <w:rFonts w:eastAsia="Times New Roman" w:cs="Times New Roman"/>
          <w:szCs w:val="28"/>
          <w:lang w:eastAsia="ru-RU"/>
        </w:rPr>
        <w:t xml:space="preserve">     </w:t>
      </w:r>
      <w:r w:rsidRPr="004623D7">
        <w:rPr>
          <w:rFonts w:eastAsia="Times New Roman" w:cs="Times New Roman"/>
          <w:szCs w:val="28"/>
          <w:lang w:eastAsia="ru-RU"/>
        </w:rPr>
        <w:t xml:space="preserve">на </w:t>
      </w:r>
      <w:r w:rsidR="00B5036F" w:rsidRPr="00B5036F">
        <w:rPr>
          <w:rFonts w:eastAsia="Times New Roman" w:cs="Times New Roman"/>
          <w:szCs w:val="28"/>
          <w:lang w:eastAsia="ru-RU"/>
        </w:rPr>
        <w:t>премирование регионов - победителей фестиваля культуры и спорта народов Юга России</w:t>
      </w:r>
      <w:r w:rsidRPr="004623D7">
        <w:rPr>
          <w:rFonts w:eastAsia="Times New Roman" w:cs="Times New Roman"/>
          <w:szCs w:val="28"/>
          <w:lang w:eastAsia="ru-RU"/>
        </w:rPr>
        <w:t>.</w:t>
      </w:r>
    </w:p>
    <w:p w14:paraId="06AC2618"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25165 00 0000 150 "Субсидии бюджетам</w:t>
      </w:r>
      <w:r w:rsidR="006423BF" w:rsidRPr="004623D7">
        <w:rPr>
          <w:rFonts w:eastAsia="Times New Roman" w:cs="Times New Roman"/>
          <w:szCs w:val="28"/>
          <w:lang w:eastAsia="ru-RU"/>
        </w:rPr>
        <w:t xml:space="preserve"> </w:t>
      </w:r>
      <w:r w:rsidR="008455FF" w:rsidRPr="004623D7">
        <w:rPr>
          <w:rFonts w:eastAsia="Times New Roman" w:cs="Times New Roman"/>
          <w:szCs w:val="28"/>
          <w:lang w:eastAsia="ru-RU"/>
        </w:rPr>
        <w:t xml:space="preserve">                                            </w:t>
      </w:r>
      <w:r w:rsidRPr="004623D7">
        <w:rPr>
          <w:rFonts w:eastAsia="Times New Roman" w:cs="Times New Roman"/>
          <w:szCs w:val="28"/>
          <w:lang w:eastAsia="ru-RU"/>
        </w:rPr>
        <w:t>на премирование регионов - победителей фестиваля культуры и спорта народов Юга России" классификации доходов бюджетов.</w:t>
      </w:r>
    </w:p>
    <w:p w14:paraId="0D62809A" w14:textId="77777777" w:rsidR="00253CA0" w:rsidRPr="004623D7" w:rsidRDefault="00550805" w:rsidP="00253CA0">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6EC5609" w14:textId="77777777" w:rsidR="00253CA0" w:rsidRPr="004623D7" w:rsidRDefault="00253CA0" w:rsidP="00253CA0">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51660 Специальная социальная выплата отдельным категориям медицинских работников медицинских организаций, входящих в государственную </w:t>
      </w:r>
      <w:r w:rsidR="008455FF" w:rsidRPr="004623D7">
        <w:rPr>
          <w:rFonts w:eastAsia="Times New Roman" w:cs="Times New Roman"/>
          <w:szCs w:val="28"/>
          <w:lang w:eastAsia="ru-RU"/>
        </w:rPr>
        <w:t xml:space="preserve">                                              </w:t>
      </w:r>
      <w:r w:rsidRPr="004623D7">
        <w:rPr>
          <w:rFonts w:eastAsia="Times New Roman" w:cs="Times New Roman"/>
          <w:szCs w:val="28"/>
          <w:lang w:eastAsia="ru-RU"/>
        </w:rPr>
        <w:t>и муниципальную системы здравоохранения и участвующих в базовой программе обязательного медицинского страхования либо территориальных программах обязательного медицинского страхования</w:t>
      </w:r>
    </w:p>
    <w:p w14:paraId="03AD52B1" w14:textId="56B2B59B" w:rsidR="00253CA0" w:rsidRPr="004623D7" w:rsidRDefault="00253CA0" w:rsidP="00253CA0">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бюджета Федерального фонда обязательного медицинского страхования по предоставлению межбюджетн</w:t>
      </w:r>
      <w:r w:rsidR="00F66D2A">
        <w:rPr>
          <w:rFonts w:eastAsia="Times New Roman" w:cs="Times New Roman"/>
          <w:szCs w:val="28"/>
          <w:lang w:eastAsia="ru-RU"/>
        </w:rPr>
        <w:t>ого</w:t>
      </w:r>
      <w:r w:rsidRPr="004623D7">
        <w:rPr>
          <w:rFonts w:eastAsia="Times New Roman" w:cs="Times New Roman"/>
          <w:szCs w:val="28"/>
          <w:lang w:eastAsia="ru-RU"/>
        </w:rPr>
        <w:t xml:space="preserve"> трансферт</w:t>
      </w:r>
      <w:r w:rsidR="00F66D2A">
        <w:rPr>
          <w:rFonts w:eastAsia="Times New Roman" w:cs="Times New Roman"/>
          <w:szCs w:val="28"/>
          <w:lang w:eastAsia="ru-RU"/>
        </w:rPr>
        <w:t>а</w:t>
      </w:r>
      <w:r w:rsidRPr="004623D7">
        <w:rPr>
          <w:rFonts w:eastAsia="Times New Roman" w:cs="Times New Roman"/>
          <w:szCs w:val="28"/>
          <w:lang w:eastAsia="ru-RU"/>
        </w:rPr>
        <w:t xml:space="preserve"> бюджету Фонда пенсионного</w:t>
      </w:r>
      <w:r w:rsidR="002D63FC" w:rsidRPr="004623D7">
        <w:rPr>
          <w:rFonts w:eastAsia="Times New Roman" w:cs="Times New Roman"/>
          <w:szCs w:val="28"/>
          <w:lang w:eastAsia="ru-RU"/>
        </w:rPr>
        <w:t xml:space="preserve"> </w:t>
      </w:r>
      <w:r w:rsidRPr="004623D7">
        <w:rPr>
          <w:rFonts w:eastAsia="Times New Roman" w:cs="Times New Roman"/>
          <w:szCs w:val="28"/>
          <w:lang w:eastAsia="ru-RU"/>
        </w:rPr>
        <w:t>и социального страхования Российской Федерации на осуществление специальной социальной выплаты отдельным категориям медицинских работников медицинских организаций, входящих в государственную и муниципальную системы здравоохранения</w:t>
      </w:r>
      <w:r w:rsidR="006423BF" w:rsidRPr="004623D7">
        <w:rPr>
          <w:rFonts w:eastAsia="Times New Roman" w:cs="Times New Roman"/>
          <w:szCs w:val="28"/>
          <w:lang w:eastAsia="ru-RU"/>
        </w:rPr>
        <w:t xml:space="preserve"> </w:t>
      </w:r>
      <w:r w:rsidR="008455FF" w:rsidRPr="004623D7">
        <w:rPr>
          <w:rFonts w:eastAsia="Times New Roman" w:cs="Times New Roman"/>
          <w:szCs w:val="28"/>
          <w:lang w:eastAsia="ru-RU"/>
        </w:rPr>
        <w:t xml:space="preserve">                                   </w:t>
      </w:r>
      <w:r w:rsidRPr="004623D7">
        <w:rPr>
          <w:rFonts w:eastAsia="Times New Roman" w:cs="Times New Roman"/>
          <w:szCs w:val="28"/>
          <w:lang w:eastAsia="ru-RU"/>
        </w:rPr>
        <w:t>и участвующих в базовой программе обязательного медицинского страхования либо территориальных программах обязательного медицинского страхования.</w:t>
      </w:r>
    </w:p>
    <w:p w14:paraId="2B4A055A" w14:textId="77777777" w:rsidR="00550805" w:rsidRPr="004623D7" w:rsidRDefault="00253CA0" w:rsidP="00253CA0">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межбюджетных трансфертов на указанные цели отражается</w:t>
      </w:r>
      <w:r w:rsidR="006423BF" w:rsidRPr="004623D7">
        <w:rPr>
          <w:rFonts w:eastAsia="Times New Roman" w:cs="Times New Roman"/>
          <w:szCs w:val="28"/>
          <w:lang w:eastAsia="ru-RU"/>
        </w:rPr>
        <w:t xml:space="preserve"> </w:t>
      </w:r>
      <w:r w:rsidR="008455FF" w:rsidRPr="004623D7">
        <w:rPr>
          <w:rFonts w:eastAsia="Times New Roman" w:cs="Times New Roman"/>
          <w:szCs w:val="28"/>
          <w:lang w:eastAsia="ru-RU"/>
        </w:rPr>
        <w:t xml:space="preserve">                     </w:t>
      </w:r>
      <w:r w:rsidRPr="004623D7">
        <w:rPr>
          <w:rFonts w:eastAsia="Times New Roman" w:cs="Times New Roman"/>
          <w:szCs w:val="28"/>
          <w:lang w:eastAsia="ru-RU"/>
        </w:rPr>
        <w:t xml:space="preserve">по коду вида доходов 000 2 02 55166 06 0000 150 "Средства </w:t>
      </w:r>
      <w:r w:rsidR="00957CA9" w:rsidRPr="004623D7">
        <w:rPr>
          <w:rFonts w:eastAsia="Times New Roman" w:cs="Times New Roman"/>
          <w:szCs w:val="28"/>
          <w:lang w:eastAsia="ru-RU"/>
        </w:rPr>
        <w:t xml:space="preserve">бюджета </w:t>
      </w:r>
      <w:r w:rsidRPr="004623D7">
        <w:rPr>
          <w:rFonts w:eastAsia="Times New Roman" w:cs="Times New Roman"/>
          <w:szCs w:val="28"/>
          <w:lang w:eastAsia="ru-RU"/>
        </w:rPr>
        <w:t>Федерального фонда обязательного медицинского страхования, передаваемые бюджету Фонда пенсионного и социального страхования Российской Федерации на осуществление специальной социальной выплаты отдельным категориям медицинских работников медицинских организаций, входящих в государственную и муниципальную системы здравоохранения и участвующих в базовой программе обязательного медицинского страхования либо территориальных программах обязательного медицинского страхования" классификации доходов бюджетов.</w:t>
      </w:r>
    </w:p>
    <w:p w14:paraId="51BC1840" w14:textId="77777777" w:rsidR="00093179" w:rsidRPr="004623D7" w:rsidRDefault="00093179" w:rsidP="00253CA0">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Также по данному направлению расходов отражаются расходы бюджета Фонда</w:t>
      </w:r>
      <w:r w:rsidRPr="004623D7">
        <w:t xml:space="preserve"> </w:t>
      </w:r>
      <w:r w:rsidRPr="004623D7">
        <w:rPr>
          <w:rFonts w:eastAsia="Times New Roman" w:cs="Times New Roman"/>
          <w:szCs w:val="28"/>
          <w:lang w:eastAsia="ru-RU"/>
        </w:rPr>
        <w:t>пенсионного и социального страхования Российской Федерации на указанные цели.</w:t>
      </w:r>
    </w:p>
    <w:p w14:paraId="37FB1ED3" w14:textId="77777777" w:rsidR="006B437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51670 </w:t>
      </w:r>
      <w:r w:rsidR="006B4375" w:rsidRPr="004623D7">
        <w:rPr>
          <w:rFonts w:eastAsia="Times New Roman" w:cs="Times New Roman"/>
          <w:szCs w:val="28"/>
          <w:lang w:eastAsia="ru-RU"/>
        </w:rPr>
        <w:t xml:space="preserve">Компенсация выпадающих доходов бюджету Фонда пенсионного </w:t>
      </w:r>
      <w:r w:rsidR="00A677E4" w:rsidRPr="004623D7">
        <w:rPr>
          <w:rFonts w:eastAsia="Times New Roman" w:cs="Times New Roman"/>
          <w:szCs w:val="28"/>
          <w:lang w:eastAsia="ru-RU"/>
        </w:rPr>
        <w:t xml:space="preserve">                           </w:t>
      </w:r>
      <w:r w:rsidR="006B4375" w:rsidRPr="004623D7">
        <w:rPr>
          <w:rFonts w:eastAsia="Times New Roman" w:cs="Times New Roman"/>
          <w:szCs w:val="28"/>
          <w:lang w:eastAsia="ru-RU"/>
        </w:rPr>
        <w:t>и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w:t>
      </w:r>
    </w:p>
    <w:p w14:paraId="37DA5ABF"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677E4" w:rsidRPr="004623D7">
        <w:rPr>
          <w:rFonts w:eastAsia="Times New Roman" w:cs="Times New Roman"/>
          <w:szCs w:val="28"/>
          <w:lang w:eastAsia="ru-RU"/>
        </w:rPr>
        <w:t xml:space="preserve">                             </w:t>
      </w:r>
      <w:r w:rsidRPr="004623D7">
        <w:rPr>
          <w:rFonts w:eastAsia="Times New Roman" w:cs="Times New Roman"/>
          <w:szCs w:val="28"/>
          <w:lang w:eastAsia="ru-RU"/>
        </w:rPr>
        <w:t>"Социальная поддержка граждан" по предоставлению межбюджетных трансфертов бюджету Фонда пенсионного и социального страхования Российской Федерации</w:t>
      </w:r>
      <w:r w:rsidR="006423BF" w:rsidRPr="004623D7">
        <w:rPr>
          <w:rFonts w:eastAsia="Times New Roman" w:cs="Times New Roman"/>
          <w:szCs w:val="28"/>
          <w:lang w:eastAsia="ru-RU"/>
        </w:rPr>
        <w:t xml:space="preserve"> </w:t>
      </w:r>
      <w:r w:rsidR="00A677E4" w:rsidRPr="004623D7">
        <w:rPr>
          <w:rFonts w:eastAsia="Times New Roman" w:cs="Times New Roman"/>
          <w:szCs w:val="28"/>
          <w:lang w:eastAsia="ru-RU"/>
        </w:rPr>
        <w:t xml:space="preserve">                  </w:t>
      </w:r>
      <w:r w:rsidRPr="004623D7">
        <w:rPr>
          <w:rFonts w:eastAsia="Times New Roman" w:cs="Times New Roman"/>
          <w:szCs w:val="28"/>
          <w:lang w:eastAsia="ru-RU"/>
        </w:rPr>
        <w:t>на компенсацию выпадающих доходов бюджета Фонда пенсионного и социального страхования Российской Федерации в связи с установлением пониженных тарифов страховых взносов</w:t>
      </w:r>
      <w:r w:rsidR="006B4375" w:rsidRPr="004623D7">
        <w:t xml:space="preserve"> </w:t>
      </w:r>
      <w:r w:rsidR="006B4375" w:rsidRPr="004623D7">
        <w:rPr>
          <w:rFonts w:eastAsia="Times New Roman" w:cs="Times New Roman"/>
          <w:szCs w:val="28"/>
          <w:lang w:eastAsia="ru-RU"/>
        </w:rPr>
        <w:t>на обязательное социальное страхование на случай временной нетрудоспособности и в связи с материнством</w:t>
      </w:r>
      <w:r w:rsidRPr="004623D7">
        <w:rPr>
          <w:rFonts w:eastAsia="Times New Roman" w:cs="Times New Roman"/>
          <w:szCs w:val="28"/>
          <w:lang w:eastAsia="ru-RU"/>
        </w:rPr>
        <w:t>.</w:t>
      </w:r>
    </w:p>
    <w:p w14:paraId="4ED81FE9"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межбюджетных трансфертов на указанные цели отражается</w:t>
      </w:r>
      <w:r w:rsidR="006423BF" w:rsidRPr="004623D7">
        <w:rPr>
          <w:rFonts w:eastAsia="Times New Roman" w:cs="Times New Roman"/>
          <w:szCs w:val="28"/>
          <w:lang w:eastAsia="ru-RU"/>
        </w:rPr>
        <w:t xml:space="preserve"> </w:t>
      </w:r>
      <w:r w:rsidR="00A677E4" w:rsidRPr="004623D7">
        <w:rPr>
          <w:rFonts w:eastAsia="Times New Roman" w:cs="Times New Roman"/>
          <w:szCs w:val="28"/>
          <w:lang w:eastAsia="ru-RU"/>
        </w:rPr>
        <w:t xml:space="preserve">                       </w:t>
      </w:r>
      <w:r w:rsidRPr="004623D7">
        <w:rPr>
          <w:rFonts w:eastAsia="Times New Roman" w:cs="Times New Roman"/>
          <w:szCs w:val="28"/>
          <w:lang w:eastAsia="ru-RU"/>
        </w:rPr>
        <w:t xml:space="preserve">по коду вида доходов 000 2 02 55167 06 0000 150 "Средства федерального бюджета, передаваемые бюджету Фонда пенсионного и социального страхования Российской Федерации на компенсацию выпадающих доходов </w:t>
      </w:r>
      <w:r w:rsidR="00FE4BD4" w:rsidRPr="004623D7">
        <w:rPr>
          <w:rFonts w:eastAsia="Times New Roman" w:cs="Times New Roman"/>
          <w:szCs w:val="28"/>
          <w:lang w:eastAsia="ru-RU"/>
        </w:rPr>
        <w:t xml:space="preserve">бюджету </w:t>
      </w:r>
      <w:r w:rsidRPr="004623D7">
        <w:rPr>
          <w:rFonts w:eastAsia="Times New Roman" w:cs="Times New Roman"/>
          <w:szCs w:val="28"/>
          <w:lang w:eastAsia="ru-RU"/>
        </w:rPr>
        <w:t>Фонда пенсионного</w:t>
      </w:r>
      <w:r w:rsidR="006423BF" w:rsidRPr="004623D7">
        <w:rPr>
          <w:rFonts w:eastAsia="Times New Roman" w:cs="Times New Roman"/>
          <w:szCs w:val="28"/>
          <w:lang w:eastAsia="ru-RU"/>
        </w:rPr>
        <w:t xml:space="preserve"> </w:t>
      </w:r>
      <w:r w:rsidR="00A677E4" w:rsidRPr="004623D7">
        <w:rPr>
          <w:rFonts w:eastAsia="Times New Roman" w:cs="Times New Roman"/>
          <w:szCs w:val="28"/>
          <w:lang w:eastAsia="ru-RU"/>
        </w:rPr>
        <w:t xml:space="preserve">                      </w:t>
      </w:r>
      <w:r w:rsidRPr="004623D7">
        <w:rPr>
          <w:rFonts w:eastAsia="Times New Roman" w:cs="Times New Roman"/>
          <w:szCs w:val="28"/>
          <w:lang w:eastAsia="ru-RU"/>
        </w:rPr>
        <w:t>и социального страхования Российской Федерации в связи с установлением пониженных тарифов страховых взносов</w:t>
      </w:r>
      <w:r w:rsidR="006B4375" w:rsidRPr="004623D7">
        <w:t xml:space="preserve"> </w:t>
      </w:r>
      <w:r w:rsidR="006B4375" w:rsidRPr="004623D7">
        <w:rPr>
          <w:rFonts w:eastAsia="Times New Roman" w:cs="Times New Roman"/>
          <w:szCs w:val="28"/>
          <w:lang w:eastAsia="ru-RU"/>
        </w:rPr>
        <w:t xml:space="preserve">на обязательное социальное страхование </w:t>
      </w:r>
      <w:r w:rsidR="00A677E4" w:rsidRPr="004623D7">
        <w:rPr>
          <w:rFonts w:eastAsia="Times New Roman" w:cs="Times New Roman"/>
          <w:szCs w:val="28"/>
          <w:lang w:eastAsia="ru-RU"/>
        </w:rPr>
        <w:t xml:space="preserve">                   </w:t>
      </w:r>
      <w:r w:rsidR="006B4375" w:rsidRPr="004623D7">
        <w:rPr>
          <w:rFonts w:eastAsia="Times New Roman" w:cs="Times New Roman"/>
          <w:szCs w:val="28"/>
          <w:lang w:eastAsia="ru-RU"/>
        </w:rPr>
        <w:t>на случай временной нетрудоспособности и в связи с материнством</w:t>
      </w:r>
      <w:r w:rsidRPr="004623D7">
        <w:rPr>
          <w:rFonts w:eastAsia="Times New Roman" w:cs="Times New Roman"/>
          <w:szCs w:val="28"/>
          <w:lang w:eastAsia="ru-RU"/>
        </w:rPr>
        <w:t>" классификации доходов бюджетов.</w:t>
      </w:r>
    </w:p>
    <w:p w14:paraId="544D1545" w14:textId="77777777" w:rsidR="005931E4" w:rsidRPr="004623D7" w:rsidRDefault="005931E4"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51710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p w14:paraId="2C35D9ED" w14:textId="77777777" w:rsidR="00E010F2" w:rsidRPr="004623D7" w:rsidRDefault="00E010F2"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w:t>
      </w:r>
      <w:r w:rsidR="0031309C" w:rsidRPr="004623D7">
        <w:rPr>
          <w:rFonts w:eastAsia="Times New Roman" w:cs="Times New Roman"/>
          <w:szCs w:val="28"/>
          <w:lang w:eastAsia="ru-RU"/>
        </w:rPr>
        <w:t>Российской Федерации</w:t>
      </w:r>
      <w:r w:rsidR="006423BF" w:rsidRPr="004623D7">
        <w:rPr>
          <w:rFonts w:eastAsia="Times New Roman" w:cs="Times New Roman"/>
          <w:szCs w:val="28"/>
          <w:lang w:eastAsia="ru-RU"/>
        </w:rPr>
        <w:t xml:space="preserve"> </w:t>
      </w:r>
      <w:r w:rsidR="00196DD6">
        <w:rPr>
          <w:rFonts w:eastAsia="Times New Roman" w:cs="Times New Roman"/>
          <w:szCs w:val="28"/>
          <w:lang w:eastAsia="ru-RU"/>
        </w:rPr>
        <w:t xml:space="preserve">                    </w:t>
      </w:r>
      <w:r w:rsidRPr="004623D7">
        <w:rPr>
          <w:rFonts w:eastAsia="Times New Roman" w:cs="Times New Roman"/>
          <w:szCs w:val="28"/>
          <w:lang w:eastAsia="ru-RU"/>
        </w:rPr>
        <w:t>"Развитие образования" по предоставлению субсидий бюджетам на оснащение (обновление материально-технической базы) оборудованием, средствами воспитания образовательных организаций различных типов для реализации дополнительных общеразвивающих программ, для создания информационных систем</w:t>
      </w:r>
      <w:r w:rsidR="006423BF" w:rsidRPr="004623D7">
        <w:rPr>
          <w:rFonts w:eastAsia="Times New Roman" w:cs="Times New Roman"/>
          <w:szCs w:val="28"/>
          <w:lang w:eastAsia="ru-RU"/>
        </w:rPr>
        <w:t xml:space="preserve"> </w:t>
      </w:r>
      <w:r w:rsidR="00A677E4" w:rsidRPr="004623D7">
        <w:rPr>
          <w:rFonts w:eastAsia="Times New Roman" w:cs="Times New Roman"/>
          <w:szCs w:val="28"/>
          <w:lang w:eastAsia="ru-RU"/>
        </w:rPr>
        <w:t xml:space="preserve">                                                           </w:t>
      </w:r>
      <w:r w:rsidR="00106440" w:rsidRPr="004623D7">
        <w:rPr>
          <w:rFonts w:eastAsia="Times New Roman" w:cs="Times New Roman"/>
          <w:szCs w:val="28"/>
          <w:lang w:eastAsia="ru-RU"/>
        </w:rPr>
        <w:t>в образовательных организ</w:t>
      </w:r>
      <w:r w:rsidR="0070738F" w:rsidRPr="004623D7">
        <w:rPr>
          <w:rFonts w:eastAsia="Times New Roman" w:cs="Times New Roman"/>
          <w:szCs w:val="28"/>
          <w:lang w:eastAsia="ru-RU"/>
        </w:rPr>
        <w:t>ациях.</w:t>
      </w:r>
    </w:p>
    <w:p w14:paraId="28F6151E" w14:textId="77777777" w:rsidR="00E010F2" w:rsidRPr="004623D7" w:rsidRDefault="003D0C90"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25171 00 0000 150 "Субсидии бюджетам на оснащение (обновление материально-технической базы) оборудованием, средствами обучения</w:t>
      </w:r>
      <w:r w:rsidR="006423BF" w:rsidRPr="004623D7">
        <w:rPr>
          <w:rFonts w:eastAsia="Times New Roman" w:cs="Times New Roman"/>
          <w:szCs w:val="28"/>
          <w:lang w:eastAsia="ru-RU"/>
        </w:rPr>
        <w:t xml:space="preserve"> </w:t>
      </w:r>
      <w:r w:rsidR="00A677E4" w:rsidRPr="004623D7">
        <w:rPr>
          <w:rFonts w:eastAsia="Times New Roman" w:cs="Times New Roman"/>
          <w:szCs w:val="28"/>
          <w:lang w:eastAsia="ru-RU"/>
        </w:rPr>
        <w:t xml:space="preserve">              </w:t>
      </w:r>
      <w:r w:rsidRPr="004623D7">
        <w:rPr>
          <w:rFonts w:eastAsia="Times New Roman" w:cs="Times New Roman"/>
          <w:szCs w:val="28"/>
          <w:lang w:eastAsia="ru-RU"/>
        </w:rPr>
        <w:t>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 классификации доходов бюджетов.</w:t>
      </w:r>
    </w:p>
    <w:p w14:paraId="0394E656" w14:textId="77777777" w:rsidR="00E010F2" w:rsidRPr="004623D7" w:rsidRDefault="003D0C90" w:rsidP="003D0C90">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2551AD5" w14:textId="77777777" w:rsidR="00874F61" w:rsidRPr="004623D7" w:rsidRDefault="00874F61"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51720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w:t>
      </w:r>
      <w:r w:rsidR="006423BF" w:rsidRPr="004623D7">
        <w:rPr>
          <w:rFonts w:eastAsia="Times New Roman" w:cs="Times New Roman"/>
          <w:szCs w:val="28"/>
          <w:lang w:eastAsia="ru-RU"/>
        </w:rPr>
        <w:t xml:space="preserve"> </w:t>
      </w:r>
      <w:r w:rsidR="00A677E4" w:rsidRPr="004623D7">
        <w:rPr>
          <w:rFonts w:eastAsia="Times New Roman" w:cs="Times New Roman"/>
          <w:szCs w:val="28"/>
          <w:lang w:eastAsia="ru-RU"/>
        </w:rPr>
        <w:t xml:space="preserve">                                   </w:t>
      </w:r>
      <w:r w:rsidRPr="004623D7">
        <w:rPr>
          <w:rFonts w:eastAsia="Times New Roman" w:cs="Times New Roman"/>
          <w:szCs w:val="28"/>
          <w:lang w:eastAsia="ru-RU"/>
        </w:rPr>
        <w:t>по адаптированным основным общеобразовательным программам</w:t>
      </w:r>
    </w:p>
    <w:p w14:paraId="15F30997" w14:textId="77777777" w:rsidR="00106440" w:rsidRPr="004623D7" w:rsidRDefault="00106440"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w:t>
      </w:r>
      <w:r w:rsidR="00497202" w:rsidRPr="004623D7">
        <w:rPr>
          <w:rFonts w:eastAsia="Times New Roman" w:cs="Times New Roman"/>
          <w:szCs w:val="28"/>
          <w:lang w:eastAsia="ru-RU"/>
        </w:rPr>
        <w:t>Российской Федерации</w:t>
      </w:r>
      <w:r w:rsidR="006423BF" w:rsidRPr="004623D7">
        <w:rPr>
          <w:rFonts w:eastAsia="Times New Roman" w:cs="Times New Roman"/>
          <w:szCs w:val="28"/>
          <w:lang w:eastAsia="ru-RU"/>
        </w:rPr>
        <w:t xml:space="preserve"> </w:t>
      </w:r>
      <w:r w:rsidR="00A677E4" w:rsidRPr="004623D7">
        <w:rPr>
          <w:rFonts w:eastAsia="Times New Roman" w:cs="Times New Roman"/>
          <w:szCs w:val="28"/>
          <w:lang w:eastAsia="ru-RU"/>
        </w:rPr>
        <w:t xml:space="preserve">                        </w:t>
      </w:r>
      <w:r w:rsidRPr="004623D7">
        <w:rPr>
          <w:rFonts w:eastAsia="Times New Roman" w:cs="Times New Roman"/>
          <w:szCs w:val="28"/>
          <w:lang w:eastAsia="ru-RU"/>
        </w:rPr>
        <w:t xml:space="preserve">"Развитие образования" по предоставлению субсидий бюджетам на оснащение (обновление материально-технической базы) оборудованием, средствами обучения </w:t>
      </w:r>
      <w:r w:rsidR="00A677E4" w:rsidRPr="004623D7">
        <w:rPr>
          <w:rFonts w:eastAsia="Times New Roman" w:cs="Times New Roman"/>
          <w:szCs w:val="28"/>
          <w:lang w:eastAsia="ru-RU"/>
        </w:rPr>
        <w:t xml:space="preserve">               </w:t>
      </w:r>
      <w:r w:rsidRPr="004623D7">
        <w:rPr>
          <w:rFonts w:eastAsia="Times New Roman" w:cs="Times New Roman"/>
          <w:szCs w:val="28"/>
          <w:lang w:eastAsia="ru-RU"/>
        </w:rPr>
        <w:t>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r w:rsidR="0070738F" w:rsidRPr="004623D7">
        <w:rPr>
          <w:rFonts w:eastAsia="Times New Roman" w:cs="Times New Roman"/>
          <w:szCs w:val="28"/>
          <w:lang w:eastAsia="ru-RU"/>
        </w:rPr>
        <w:t>.</w:t>
      </w:r>
    </w:p>
    <w:p w14:paraId="27C39FC7" w14:textId="77777777" w:rsidR="003D0C90" w:rsidRPr="004623D7" w:rsidRDefault="003D0C90" w:rsidP="003D0C90">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25172 00 0000 150 "Субсидии бюджетам на оснащение (обновление материально-технической базы) оборудованием, средствами обучения</w:t>
      </w:r>
      <w:r w:rsidR="006423BF" w:rsidRPr="004623D7">
        <w:rPr>
          <w:rFonts w:eastAsia="Times New Roman" w:cs="Times New Roman"/>
          <w:szCs w:val="28"/>
          <w:lang w:eastAsia="ru-RU"/>
        </w:rPr>
        <w:t xml:space="preserve"> </w:t>
      </w:r>
      <w:r w:rsidR="00A677E4" w:rsidRPr="004623D7">
        <w:rPr>
          <w:rFonts w:eastAsia="Times New Roman" w:cs="Times New Roman"/>
          <w:szCs w:val="28"/>
          <w:lang w:eastAsia="ru-RU"/>
        </w:rPr>
        <w:t xml:space="preserve">               </w:t>
      </w:r>
      <w:r w:rsidRPr="004623D7">
        <w:rPr>
          <w:rFonts w:eastAsia="Times New Roman" w:cs="Times New Roman"/>
          <w:szCs w:val="28"/>
          <w:lang w:eastAsia="ru-RU"/>
        </w:rPr>
        <w:t>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классификации доходов бюджетов.</w:t>
      </w:r>
    </w:p>
    <w:p w14:paraId="16D56F6F" w14:textId="77777777" w:rsidR="000F4015" w:rsidRPr="004623D7" w:rsidRDefault="000F4015" w:rsidP="000F401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45172 00 0000 150 "Межбюджетные трансферты, передаваемые бюджетам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классификации доходов бюджетов.</w:t>
      </w:r>
    </w:p>
    <w:p w14:paraId="1520BC82" w14:textId="77777777" w:rsidR="003D0C90" w:rsidRPr="004623D7" w:rsidRDefault="003D0C90" w:rsidP="003D0C90">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3EC9022" w14:textId="77777777" w:rsidR="008B57BF" w:rsidRPr="004623D7" w:rsidRDefault="008B57BF" w:rsidP="003D0C90">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51740 </w:t>
      </w:r>
      <w:r w:rsidR="004915CE" w:rsidRPr="004623D7">
        <w:rPr>
          <w:rFonts w:eastAsia="Times New Roman" w:cs="Times New Roman"/>
          <w:szCs w:val="28"/>
          <w:lang w:eastAsia="ru-RU"/>
        </w:rPr>
        <w:t>Субсидии в целях софинансирования расходных обязательств субъектов Российской Федерации, возникающих при возмещении части прямых понесенных затрат на операционные расходы организациям рыбохозяйственного комплекса, осуществляющим рыболовство и (или) рыбоводство, а также производство данной продукции в акватории Азовского и (или) Черного морей</w:t>
      </w:r>
    </w:p>
    <w:p w14:paraId="45623813" w14:textId="77777777" w:rsidR="00497202" w:rsidRPr="004623D7" w:rsidRDefault="00497202" w:rsidP="003D0C90">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196DD6">
        <w:rPr>
          <w:rFonts w:eastAsia="Times New Roman" w:cs="Times New Roman"/>
          <w:szCs w:val="28"/>
          <w:lang w:eastAsia="ru-RU"/>
        </w:rPr>
        <w:t xml:space="preserve">                    </w:t>
      </w:r>
      <w:r w:rsidRPr="004623D7">
        <w:rPr>
          <w:rFonts w:eastAsia="Times New Roman" w:cs="Times New Roman"/>
          <w:szCs w:val="28"/>
          <w:lang w:eastAsia="ru-RU"/>
        </w:rPr>
        <w:t xml:space="preserve">"Развитие рыбохозяйственного комплекса" по предоставлению субсидий бюджетам субъектов Российской Федерации в целях софинансирования расходных обязательств, возникающих при возмещении части прямых понесенных затрат </w:t>
      </w:r>
      <w:r w:rsidR="00196DD6">
        <w:rPr>
          <w:rFonts w:eastAsia="Times New Roman" w:cs="Times New Roman"/>
          <w:szCs w:val="28"/>
          <w:lang w:eastAsia="ru-RU"/>
        </w:rPr>
        <w:t xml:space="preserve">                       </w:t>
      </w:r>
      <w:r w:rsidRPr="004623D7">
        <w:rPr>
          <w:rFonts w:eastAsia="Times New Roman" w:cs="Times New Roman"/>
          <w:szCs w:val="28"/>
          <w:lang w:eastAsia="ru-RU"/>
        </w:rPr>
        <w:t>на операционные расходы организациям рыбохозяйственного комплекса, осуществляющим рыболовство и (или) рыбоводство, а также производство данной продукции в акватории Азовского и (или) Черного морей.</w:t>
      </w:r>
    </w:p>
    <w:p w14:paraId="640E14EE" w14:textId="77777777" w:rsidR="002104F3" w:rsidRPr="004623D7" w:rsidRDefault="00A94AFB" w:rsidP="003D0C90">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коду вида доходов</w:t>
      </w:r>
      <w:r w:rsidR="006423BF" w:rsidRPr="004623D7">
        <w:rPr>
          <w:rFonts w:eastAsia="Times New Roman" w:cs="Times New Roman"/>
          <w:szCs w:val="28"/>
          <w:lang w:eastAsia="ru-RU"/>
        </w:rPr>
        <w:t xml:space="preserve"> </w:t>
      </w:r>
      <w:r w:rsidR="00A677E4" w:rsidRPr="004623D7">
        <w:rPr>
          <w:rFonts w:eastAsia="Times New Roman" w:cs="Times New Roman"/>
          <w:szCs w:val="28"/>
          <w:lang w:eastAsia="ru-RU"/>
        </w:rPr>
        <w:t xml:space="preserve">                     </w:t>
      </w:r>
      <w:r w:rsidRPr="004623D7">
        <w:rPr>
          <w:rFonts w:eastAsia="Times New Roman" w:cs="Times New Roman"/>
          <w:szCs w:val="28"/>
          <w:lang w:eastAsia="ru-RU"/>
        </w:rPr>
        <w:t>000 2 02 25174 02 0000 150 "Субсидии бюджетам субъектов Российской Федерации</w:t>
      </w:r>
      <w:r w:rsidR="00A677E4"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целях софинансирования расходных обязательств субъектов Российской Федерации, возникающих при возмещении части прямых понесенных затрат</w:t>
      </w:r>
      <w:r w:rsidR="006423BF" w:rsidRPr="004623D7">
        <w:rPr>
          <w:rFonts w:eastAsia="Times New Roman" w:cs="Times New Roman"/>
          <w:szCs w:val="28"/>
          <w:lang w:eastAsia="ru-RU"/>
        </w:rPr>
        <w:t xml:space="preserve"> </w:t>
      </w:r>
      <w:r w:rsidR="00A677E4" w:rsidRPr="004623D7">
        <w:rPr>
          <w:rFonts w:eastAsia="Times New Roman" w:cs="Times New Roman"/>
          <w:szCs w:val="28"/>
          <w:lang w:eastAsia="ru-RU"/>
        </w:rPr>
        <w:t xml:space="preserve">                            </w:t>
      </w:r>
      <w:r w:rsidRPr="004623D7">
        <w:rPr>
          <w:rFonts w:eastAsia="Times New Roman" w:cs="Times New Roman"/>
          <w:szCs w:val="28"/>
          <w:lang w:eastAsia="ru-RU"/>
        </w:rPr>
        <w:t>на операционные расходы организациям рыбохозяйственного комплекса, осуществляющим рыболовство и (или) рыбоводство, а также производство данной продукции в акватории Азовского и (или) Черного морей" классификации доходов бюджетов.</w:t>
      </w:r>
    </w:p>
    <w:p w14:paraId="0B45DB1C"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51760 Субвенции на осуществление полномочий по обеспечению жильем отдельных категорий граждан, установленных Федеральным законом</w:t>
      </w:r>
      <w:r w:rsidR="006423BF" w:rsidRPr="004623D7">
        <w:rPr>
          <w:rFonts w:eastAsia="Times New Roman" w:cs="Times New Roman"/>
          <w:szCs w:val="28"/>
          <w:lang w:eastAsia="ru-RU"/>
        </w:rPr>
        <w:t xml:space="preserve"> </w:t>
      </w:r>
      <w:r w:rsidR="00196DD6">
        <w:rPr>
          <w:rFonts w:eastAsia="Times New Roman" w:cs="Times New Roman"/>
          <w:szCs w:val="28"/>
          <w:lang w:eastAsia="ru-RU"/>
        </w:rPr>
        <w:t xml:space="preserve">                                          </w:t>
      </w:r>
      <w:r w:rsidRPr="004623D7">
        <w:rPr>
          <w:rFonts w:eastAsia="Times New Roman" w:cs="Times New Roman"/>
          <w:szCs w:val="28"/>
          <w:lang w:eastAsia="ru-RU"/>
        </w:rPr>
        <w:t>от 24 ноября 1995 года № 181-ФЗ "О социальной защите инвалидов в Российской Федерации"</w:t>
      </w:r>
    </w:p>
    <w:p w14:paraId="11F38330"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w:t>
      </w:r>
    </w:p>
    <w:p w14:paraId="45FC7CE3"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субвенций бюджетам на выполнение обязательств Российской Федерации, связанных с обеспечением жильем инвалидов боевых действий, а также военнослужащих и лиц рядового</w:t>
      </w:r>
      <w:r w:rsidR="006423BF" w:rsidRPr="004623D7">
        <w:rPr>
          <w:rFonts w:eastAsia="Times New Roman" w:cs="Times New Roman"/>
          <w:szCs w:val="28"/>
          <w:lang w:eastAsia="ru-RU"/>
        </w:rPr>
        <w:t xml:space="preserve"> </w:t>
      </w:r>
      <w:r w:rsidR="00A677E4" w:rsidRPr="004623D7">
        <w:rPr>
          <w:rFonts w:eastAsia="Times New Roman" w:cs="Times New Roman"/>
          <w:szCs w:val="28"/>
          <w:lang w:eastAsia="ru-RU"/>
        </w:rPr>
        <w:t xml:space="preserve">                           </w:t>
      </w:r>
      <w:r w:rsidRPr="004623D7">
        <w:rPr>
          <w:rFonts w:eastAsia="Times New Roman" w:cs="Times New Roman"/>
          <w:szCs w:val="28"/>
          <w:lang w:eastAsia="ru-RU"/>
        </w:rPr>
        <w:t>и начальствующего состава органов внутренних дел, Государственной противопожарной службы, учреждений и органов уголовно-исполнительной системы, ставших инвалидами вследствие ранения, контузии или увечья, полученных при исполнении обязанностей военной службы (служебных обязанностей); инвалидов и семей, имеющих детей-инвалидов;</w:t>
      </w:r>
    </w:p>
    <w:p w14:paraId="024FF001"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бюджетов субъектов Российской Федерации по предоставлению субвенций местным бюджетам на обеспечение жильем указанных категорий граждан;</w:t>
      </w:r>
    </w:p>
    <w:p w14:paraId="4FB6FA2E"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бюджетов субъектов Российской Федерации и местных бюджетов</w:t>
      </w:r>
      <w:r w:rsidR="006423BF" w:rsidRPr="004623D7">
        <w:rPr>
          <w:rFonts w:eastAsia="Times New Roman" w:cs="Times New Roman"/>
          <w:szCs w:val="28"/>
          <w:lang w:eastAsia="ru-RU"/>
        </w:rPr>
        <w:t xml:space="preserve"> </w:t>
      </w:r>
      <w:r w:rsidR="00A677E4" w:rsidRPr="004623D7">
        <w:rPr>
          <w:rFonts w:eastAsia="Times New Roman" w:cs="Times New Roman"/>
          <w:szCs w:val="28"/>
          <w:lang w:eastAsia="ru-RU"/>
        </w:rPr>
        <w:t xml:space="preserve">                             </w:t>
      </w:r>
      <w:r w:rsidRPr="004623D7">
        <w:rPr>
          <w:rFonts w:eastAsia="Times New Roman" w:cs="Times New Roman"/>
          <w:szCs w:val="28"/>
          <w:lang w:eastAsia="ru-RU"/>
        </w:rPr>
        <w:t>на обеспечение жильем указанных категорий граждан.</w:t>
      </w:r>
    </w:p>
    <w:p w14:paraId="39A889CF"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субвенций на указанные цели отражается по соответствующим кодам вида доходов 000 2 02 35176 00 0000 150 "Субвенции бюджетам</w:t>
      </w:r>
      <w:r w:rsidR="006423BF" w:rsidRPr="004623D7">
        <w:rPr>
          <w:rFonts w:eastAsia="Times New Roman" w:cs="Times New Roman"/>
          <w:szCs w:val="28"/>
          <w:lang w:eastAsia="ru-RU"/>
        </w:rPr>
        <w:t xml:space="preserve"> </w:t>
      </w:r>
      <w:r w:rsidR="00A677E4" w:rsidRPr="004623D7">
        <w:rPr>
          <w:rFonts w:eastAsia="Times New Roman" w:cs="Times New Roman"/>
          <w:szCs w:val="28"/>
          <w:lang w:eastAsia="ru-RU"/>
        </w:rPr>
        <w:t xml:space="preserve">                                         </w:t>
      </w:r>
      <w:r w:rsidRPr="004623D7">
        <w:rPr>
          <w:rFonts w:eastAsia="Times New Roman" w:cs="Times New Roman"/>
          <w:szCs w:val="28"/>
          <w:lang w:eastAsia="ru-RU"/>
        </w:rPr>
        <w:t>на осуществление полномочий по обеспечению жильем отдельных категорий граждан, установленных Федеральным законом от 24 ноября 1995 года № 181-ФЗ</w:t>
      </w:r>
      <w:r w:rsidR="006423BF" w:rsidRPr="004623D7">
        <w:rPr>
          <w:rFonts w:eastAsia="Times New Roman" w:cs="Times New Roman"/>
          <w:szCs w:val="28"/>
          <w:lang w:eastAsia="ru-RU"/>
        </w:rPr>
        <w:t xml:space="preserve"> </w:t>
      </w:r>
      <w:r w:rsidR="00A677E4" w:rsidRPr="004623D7">
        <w:rPr>
          <w:rFonts w:eastAsia="Times New Roman" w:cs="Times New Roman"/>
          <w:szCs w:val="28"/>
          <w:lang w:eastAsia="ru-RU"/>
        </w:rPr>
        <w:t xml:space="preserve">                   </w:t>
      </w:r>
      <w:r w:rsidRPr="004623D7">
        <w:rPr>
          <w:rFonts w:eastAsia="Times New Roman" w:cs="Times New Roman"/>
          <w:szCs w:val="28"/>
          <w:lang w:eastAsia="ru-RU"/>
        </w:rPr>
        <w:t>"О социальной защите инвалидов в Российской Федерации" классификации доходов бюджетов.</w:t>
      </w:r>
    </w:p>
    <w:p w14:paraId="11BBA58A"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51770 Создание и обеспечение функционирования центров опережающей профессиональной подготовки</w:t>
      </w:r>
      <w:r w:rsidRPr="004623D7" w:rsidDel="005A6CA3">
        <w:rPr>
          <w:rFonts w:eastAsia="Times New Roman" w:cs="Times New Roman"/>
          <w:szCs w:val="28"/>
          <w:lang w:eastAsia="ru-RU"/>
        </w:rPr>
        <w:t xml:space="preserve"> </w:t>
      </w:r>
    </w:p>
    <w:p w14:paraId="66CA62B7"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677E4" w:rsidRPr="004623D7">
        <w:rPr>
          <w:rFonts w:eastAsia="Times New Roman" w:cs="Times New Roman"/>
          <w:szCs w:val="28"/>
          <w:lang w:eastAsia="ru-RU"/>
        </w:rPr>
        <w:t xml:space="preserve">                       </w:t>
      </w:r>
      <w:r w:rsidRPr="004623D7">
        <w:rPr>
          <w:rFonts w:eastAsia="Times New Roman" w:cs="Times New Roman"/>
          <w:szCs w:val="28"/>
          <w:lang w:eastAsia="ru-RU"/>
        </w:rPr>
        <w:t xml:space="preserve">"Развитие образования" по предоставлению субсидий бюджетам на создание </w:t>
      </w:r>
      <w:r w:rsidR="00A677E4" w:rsidRPr="004623D7">
        <w:rPr>
          <w:rFonts w:eastAsia="Times New Roman" w:cs="Times New Roman"/>
          <w:szCs w:val="28"/>
          <w:lang w:eastAsia="ru-RU"/>
        </w:rPr>
        <w:t xml:space="preserve">                               </w:t>
      </w:r>
      <w:r w:rsidRPr="004623D7">
        <w:rPr>
          <w:rFonts w:eastAsia="Times New Roman" w:cs="Times New Roman"/>
          <w:szCs w:val="28"/>
          <w:lang w:eastAsia="ru-RU"/>
        </w:rPr>
        <w:t>и обеспечение функционирования центров опережающей профессиональной подготовки</w:t>
      </w:r>
      <w:r w:rsidR="003019D9" w:rsidRPr="004623D7">
        <w:rPr>
          <w:rFonts w:eastAsia="Times New Roman" w:cs="Times New Roman"/>
          <w:szCs w:val="28"/>
          <w:lang w:eastAsia="ru-RU"/>
        </w:rPr>
        <w:t>, а также</w:t>
      </w:r>
      <w:r w:rsidR="00070DB7" w:rsidRPr="004623D7">
        <w:rPr>
          <w:rFonts w:eastAsia="Times New Roman" w:cs="Times New Roman"/>
          <w:szCs w:val="28"/>
          <w:lang w:eastAsia="ru-RU"/>
        </w:rPr>
        <w:t xml:space="preserve"> субсидий бюджетным учреждениям на финансовое обеспечение государственного задания на указанные цели.</w:t>
      </w:r>
    </w:p>
    <w:p w14:paraId="7D3A0089"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25177 00 0000 150 "Субсидии бюджетам на создание</w:t>
      </w:r>
      <w:r w:rsidR="006423BF" w:rsidRPr="004623D7">
        <w:rPr>
          <w:rFonts w:eastAsia="Times New Roman" w:cs="Times New Roman"/>
          <w:szCs w:val="28"/>
          <w:lang w:eastAsia="ru-RU"/>
        </w:rPr>
        <w:t xml:space="preserve"> </w:t>
      </w:r>
      <w:r w:rsidR="00A677E4" w:rsidRPr="004623D7">
        <w:rPr>
          <w:rFonts w:eastAsia="Times New Roman" w:cs="Times New Roman"/>
          <w:szCs w:val="28"/>
          <w:lang w:eastAsia="ru-RU"/>
        </w:rPr>
        <w:t xml:space="preserve">                </w:t>
      </w:r>
      <w:r w:rsidRPr="004623D7">
        <w:rPr>
          <w:rFonts w:eastAsia="Times New Roman" w:cs="Times New Roman"/>
          <w:szCs w:val="28"/>
          <w:lang w:eastAsia="ru-RU"/>
        </w:rPr>
        <w:t>и обеспечение функционирования центров опережающей профессиональной подготовки" классификации доходов бюджетов.</w:t>
      </w:r>
    </w:p>
    <w:p w14:paraId="353383DA"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51780 Субсидии на мероприятия по переселению граждан</w:t>
      </w:r>
      <w:r w:rsidR="006423BF" w:rsidRPr="004623D7">
        <w:rPr>
          <w:rFonts w:eastAsia="Times New Roman" w:cs="Times New Roman"/>
          <w:szCs w:val="28"/>
          <w:lang w:eastAsia="ru-RU"/>
        </w:rPr>
        <w:t xml:space="preserve"> </w:t>
      </w:r>
      <w:r w:rsidR="00A677E4" w:rsidRPr="004623D7">
        <w:rPr>
          <w:rFonts w:eastAsia="Times New Roman" w:cs="Times New Roman"/>
          <w:szCs w:val="28"/>
          <w:lang w:eastAsia="ru-RU"/>
        </w:rPr>
        <w:t xml:space="preserve">                                                         </w:t>
      </w:r>
      <w:r w:rsidRPr="004623D7">
        <w:rPr>
          <w:rFonts w:eastAsia="Times New Roman" w:cs="Times New Roman"/>
          <w:szCs w:val="28"/>
          <w:lang w:eastAsia="ru-RU"/>
        </w:rPr>
        <w:t>из не предназначенных для проживания строений, созданных в период промышленного освоения Сибири и Дальнего Востока</w:t>
      </w:r>
    </w:p>
    <w:p w14:paraId="1456143F"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96DD6">
        <w:rPr>
          <w:rFonts w:eastAsia="Times New Roman" w:cs="Times New Roman"/>
          <w:szCs w:val="28"/>
          <w:lang w:eastAsia="ru-RU"/>
        </w:rPr>
        <w:t xml:space="preserve"> </w:t>
      </w:r>
      <w:r w:rsidRPr="004623D7">
        <w:rPr>
          <w:rFonts w:eastAsia="Times New Roman" w:cs="Times New Roman"/>
          <w:szCs w:val="28"/>
          <w:lang w:eastAsia="ru-RU"/>
        </w:rPr>
        <w:t xml:space="preserve">"Обеспечение доступным и комфортным жильем и коммунальными услугами граждан Российской Федерации" по предоставлению субсидий бюджетам </w:t>
      </w:r>
      <w:r w:rsidR="00196DD6">
        <w:rPr>
          <w:rFonts w:eastAsia="Times New Roman" w:cs="Times New Roman"/>
          <w:szCs w:val="28"/>
          <w:lang w:eastAsia="ru-RU"/>
        </w:rPr>
        <w:t xml:space="preserve">                                </w:t>
      </w:r>
      <w:r w:rsidRPr="004623D7">
        <w:rPr>
          <w:rFonts w:eastAsia="Times New Roman" w:cs="Times New Roman"/>
          <w:szCs w:val="28"/>
          <w:lang w:eastAsia="ru-RU"/>
        </w:rPr>
        <w:t>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p w14:paraId="45536464"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25178 00 0000 150 "Субсидии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классификации доходов бюджетов.</w:t>
      </w:r>
    </w:p>
    <w:p w14:paraId="2B3F3050" w14:textId="77777777" w:rsidR="004A0709" w:rsidRPr="004623D7" w:rsidRDefault="004A0709"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51790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14:paraId="322D3AB0" w14:textId="77777777" w:rsidR="004857D6" w:rsidRPr="004623D7" w:rsidRDefault="004857D6" w:rsidP="004857D6">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196DD6">
        <w:rPr>
          <w:rFonts w:eastAsia="Times New Roman" w:cs="Times New Roman"/>
          <w:szCs w:val="28"/>
          <w:lang w:eastAsia="ru-RU"/>
        </w:rPr>
        <w:t xml:space="preserve">                   </w:t>
      </w:r>
      <w:r w:rsidRPr="004623D7">
        <w:rPr>
          <w:rFonts w:eastAsia="Times New Roman" w:cs="Times New Roman"/>
          <w:szCs w:val="28"/>
          <w:lang w:eastAsia="ru-RU"/>
        </w:rPr>
        <w:t xml:space="preserve"> "Развитие образования" по предоставлению субсидий бюджетам </w:t>
      </w:r>
      <w:r w:rsidR="00C55400" w:rsidRPr="004623D7">
        <w:rPr>
          <w:rFonts w:eastAsia="Times New Roman" w:cs="Times New Roman"/>
          <w:szCs w:val="28"/>
          <w:lang w:eastAsia="ru-RU"/>
        </w:rPr>
        <w:t xml:space="preserve">субъектов Российской Федерации и г. Байконура </w:t>
      </w:r>
      <w:r w:rsidRPr="004623D7">
        <w:rPr>
          <w:rFonts w:eastAsia="Times New Roman" w:cs="Times New Roman"/>
          <w:szCs w:val="28"/>
          <w:lang w:eastAsia="ru-RU"/>
        </w:rPr>
        <w:t>на проведение мероприятий по обеспечению деятельности советников директора по воспитанию</w:t>
      </w:r>
      <w:r w:rsidR="00315987" w:rsidRPr="004623D7">
        <w:rPr>
          <w:rFonts w:eastAsia="Times New Roman" w:cs="Times New Roman"/>
          <w:szCs w:val="28"/>
          <w:lang w:eastAsia="ru-RU"/>
        </w:rPr>
        <w:t xml:space="preserve"> </w:t>
      </w:r>
      <w:r w:rsidRPr="004623D7">
        <w:rPr>
          <w:rFonts w:eastAsia="Times New Roman" w:cs="Times New Roman"/>
          <w:szCs w:val="28"/>
          <w:lang w:eastAsia="ru-RU"/>
        </w:rPr>
        <w:t>и взаимодействию с детскими общественными объединениями</w:t>
      </w:r>
      <w:r w:rsidR="00315987" w:rsidRPr="004623D7">
        <w:rPr>
          <w:rFonts w:eastAsia="Times New Roman" w:cs="Times New Roman"/>
          <w:szCs w:val="28"/>
          <w:lang w:eastAsia="ru-RU"/>
        </w:rPr>
        <w:t xml:space="preserve"> </w:t>
      </w:r>
      <w:r w:rsidRPr="004623D7">
        <w:rPr>
          <w:rFonts w:eastAsia="Times New Roman" w:cs="Times New Roman"/>
          <w:szCs w:val="28"/>
          <w:lang w:eastAsia="ru-RU"/>
        </w:rPr>
        <w:t>в общеобразовательных организациях.</w:t>
      </w:r>
    </w:p>
    <w:p w14:paraId="0C3152AC" w14:textId="77777777" w:rsidR="001F5DF2" w:rsidRPr="004623D7" w:rsidRDefault="004857D6" w:rsidP="004857D6">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25179 00 0000 150 "Субсидии бюджетам на проведение мероприятий по обеспечению деятельности советников директора по воспитанию</w:t>
      </w:r>
      <w:r w:rsidR="006423BF" w:rsidRPr="004623D7">
        <w:rPr>
          <w:rFonts w:eastAsia="Times New Roman" w:cs="Times New Roman"/>
          <w:szCs w:val="28"/>
          <w:lang w:eastAsia="ru-RU"/>
        </w:rPr>
        <w:t xml:space="preserve"> </w:t>
      </w:r>
      <w:r w:rsidR="00196DD6">
        <w:rPr>
          <w:rFonts w:eastAsia="Times New Roman" w:cs="Times New Roman"/>
          <w:szCs w:val="28"/>
          <w:lang w:eastAsia="ru-RU"/>
        </w:rPr>
        <w:t xml:space="preserve">            </w:t>
      </w:r>
      <w:r w:rsidRPr="004623D7">
        <w:rPr>
          <w:rFonts w:eastAsia="Times New Roman" w:cs="Times New Roman"/>
          <w:szCs w:val="28"/>
          <w:lang w:eastAsia="ru-RU"/>
        </w:rPr>
        <w:t>и взаимодействию с детскими общественными объединениями</w:t>
      </w:r>
      <w:r w:rsidR="006423BF" w:rsidRPr="004623D7">
        <w:rPr>
          <w:rFonts w:eastAsia="Times New Roman" w:cs="Times New Roman"/>
          <w:szCs w:val="28"/>
          <w:lang w:eastAsia="ru-RU"/>
        </w:rPr>
        <w:t xml:space="preserve"> </w:t>
      </w:r>
      <w:r w:rsidR="00196DD6">
        <w:rPr>
          <w:rFonts w:eastAsia="Times New Roman" w:cs="Times New Roman"/>
          <w:szCs w:val="28"/>
          <w:lang w:eastAsia="ru-RU"/>
        </w:rPr>
        <w:t xml:space="preserve">                                                           </w:t>
      </w:r>
      <w:r w:rsidRPr="004623D7">
        <w:rPr>
          <w:rFonts w:eastAsia="Times New Roman" w:cs="Times New Roman"/>
          <w:szCs w:val="28"/>
          <w:lang w:eastAsia="ru-RU"/>
        </w:rPr>
        <w:t>в общеобразовательных организациях" классификации доходов бюджетов.</w:t>
      </w:r>
    </w:p>
    <w:p w14:paraId="5B3D5711" w14:textId="77777777" w:rsidR="00A91B65" w:rsidRPr="004623D7" w:rsidRDefault="00A91B65" w:rsidP="004857D6">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в бюджеты муниципальных образований субвенций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указанные цели отражается по соответствующим кодам вида доходов</w:t>
      </w:r>
      <w:r w:rsidR="006423BF" w:rsidRPr="004623D7">
        <w:rPr>
          <w:rFonts w:eastAsia="Times New Roman" w:cs="Times New Roman"/>
          <w:szCs w:val="28"/>
          <w:lang w:eastAsia="ru-RU"/>
        </w:rPr>
        <w:t xml:space="preserve"> </w:t>
      </w:r>
      <w:r w:rsidRPr="004623D7">
        <w:rPr>
          <w:rFonts w:eastAsia="Times New Roman" w:cs="Times New Roman"/>
          <w:szCs w:val="28"/>
          <w:lang w:eastAsia="ru-RU"/>
        </w:rPr>
        <w:t>000 2 02 35179 00 0000 150 "Субвенции бюджетам на проведение мероприятий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по обеспечению деятельности советников директора по воспитанию</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взаимодействию с детскими общественными объединениями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общеобразовательных организациях" классификации доходов бюджетов.</w:t>
      </w:r>
    </w:p>
    <w:p w14:paraId="5B42050F" w14:textId="77777777" w:rsidR="00256EAD" w:rsidRPr="004623D7" w:rsidRDefault="00256EAD" w:rsidP="00185C3D">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Поступление в бюджеты муниципальных образований иных межбюджетных трансфертов на указанные цели отражается по соответствующим кодам вида доходов </w:t>
      </w:r>
      <w:r w:rsidR="00157B25" w:rsidRPr="004623D7">
        <w:rPr>
          <w:rFonts w:eastAsia="Times New Roman" w:cs="Times New Roman"/>
          <w:szCs w:val="28"/>
          <w:lang w:eastAsia="ru-RU"/>
        </w:rPr>
        <w:t>0</w:t>
      </w:r>
      <w:r w:rsidR="00DC3451" w:rsidRPr="004623D7">
        <w:rPr>
          <w:rFonts w:eastAsia="Times New Roman" w:cs="Times New Roman"/>
          <w:szCs w:val="28"/>
          <w:lang w:eastAsia="ru-RU"/>
        </w:rPr>
        <w:t>00 2 02 45179 00 0000 150 "Межбюджетные трансферты, передаваемые бюджетам</w:t>
      </w:r>
      <w:r w:rsidR="006423BF" w:rsidRPr="004623D7">
        <w:rPr>
          <w:rFonts w:eastAsia="Times New Roman" w:cs="Times New Roman"/>
          <w:szCs w:val="28"/>
          <w:lang w:eastAsia="ru-RU"/>
        </w:rPr>
        <w:t xml:space="preserve"> </w:t>
      </w:r>
      <w:r w:rsidR="00A677E4" w:rsidRPr="004623D7">
        <w:rPr>
          <w:rFonts w:eastAsia="Times New Roman" w:cs="Times New Roman"/>
          <w:szCs w:val="28"/>
          <w:lang w:eastAsia="ru-RU"/>
        </w:rPr>
        <w:t xml:space="preserve">   </w:t>
      </w:r>
      <w:r w:rsidR="00DC3451" w:rsidRPr="004623D7">
        <w:rPr>
          <w:rFonts w:eastAsia="Times New Roman" w:cs="Times New Roman"/>
          <w:szCs w:val="28"/>
          <w:lang w:eastAsia="ru-RU"/>
        </w:rPr>
        <w:t>на проведение мероприятий по обеспечению деятельности советников директора</w:t>
      </w:r>
      <w:r w:rsidR="006423BF" w:rsidRPr="004623D7">
        <w:rPr>
          <w:rFonts w:eastAsia="Times New Roman" w:cs="Times New Roman"/>
          <w:szCs w:val="28"/>
          <w:lang w:eastAsia="ru-RU"/>
        </w:rPr>
        <w:t xml:space="preserve"> </w:t>
      </w:r>
      <w:r w:rsidR="00DC3451" w:rsidRPr="004623D7">
        <w:rPr>
          <w:rFonts w:eastAsia="Times New Roman" w:cs="Times New Roman"/>
          <w:szCs w:val="28"/>
          <w:lang w:eastAsia="ru-RU"/>
        </w:rPr>
        <w:t>по воспитанию и взаимодействию с детскими общественными объединениями</w:t>
      </w:r>
      <w:r w:rsidR="006423BF" w:rsidRPr="004623D7">
        <w:rPr>
          <w:rFonts w:eastAsia="Times New Roman" w:cs="Times New Roman"/>
          <w:szCs w:val="28"/>
          <w:lang w:eastAsia="ru-RU"/>
        </w:rPr>
        <w:t xml:space="preserve"> </w:t>
      </w:r>
      <w:r w:rsidR="00A677E4" w:rsidRPr="004623D7">
        <w:rPr>
          <w:rFonts w:eastAsia="Times New Roman" w:cs="Times New Roman"/>
          <w:szCs w:val="28"/>
          <w:lang w:eastAsia="ru-RU"/>
        </w:rPr>
        <w:t xml:space="preserve">                                   </w:t>
      </w:r>
      <w:r w:rsidR="00DC3451" w:rsidRPr="004623D7">
        <w:rPr>
          <w:rFonts w:eastAsia="Times New Roman" w:cs="Times New Roman"/>
          <w:szCs w:val="28"/>
          <w:lang w:eastAsia="ru-RU"/>
        </w:rPr>
        <w:t>в общеобразовательных организациях" классификации доходов бюджетов.</w:t>
      </w:r>
    </w:p>
    <w:p w14:paraId="0EC90125" w14:textId="77777777" w:rsidR="00185C3D" w:rsidRPr="004623D7" w:rsidRDefault="00185C3D" w:rsidP="00185C3D">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03DA31C"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51820 Межбюджетный трансферт на компенсацию выпадающих доходов бюджета Федерального фонда обязательного медицинского страхования в связи</w:t>
      </w:r>
      <w:r w:rsidR="00A677E4"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с установлением пониженных тарифов страховых взносов</w:t>
      </w:r>
    </w:p>
    <w:p w14:paraId="67A74BA0"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A677E4" w:rsidRPr="004623D7">
        <w:rPr>
          <w:rFonts w:eastAsia="Times New Roman" w:cs="Times New Roman"/>
          <w:szCs w:val="28"/>
          <w:lang w:eastAsia="ru-RU"/>
        </w:rPr>
        <w:t xml:space="preserve">                         </w:t>
      </w:r>
      <w:r w:rsidRPr="004623D7">
        <w:rPr>
          <w:rFonts w:eastAsia="Times New Roman" w:cs="Times New Roman"/>
          <w:szCs w:val="28"/>
          <w:lang w:eastAsia="ru-RU"/>
        </w:rPr>
        <w:t xml:space="preserve"> "Развитие здравоохранения" по предоставлению иного межбюджетного трансферта бюджету Федерального фонда обязательного медицинского страхования </w:t>
      </w:r>
      <w:r w:rsidR="00A677E4" w:rsidRPr="004623D7">
        <w:rPr>
          <w:rFonts w:eastAsia="Times New Roman" w:cs="Times New Roman"/>
          <w:szCs w:val="28"/>
          <w:lang w:eastAsia="ru-RU"/>
        </w:rPr>
        <w:t xml:space="preserve">                                    </w:t>
      </w:r>
      <w:r w:rsidRPr="004623D7">
        <w:rPr>
          <w:rFonts w:eastAsia="Times New Roman" w:cs="Times New Roman"/>
          <w:szCs w:val="28"/>
          <w:lang w:eastAsia="ru-RU"/>
        </w:rPr>
        <w:t>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обязательное медицинское страхование.</w:t>
      </w:r>
    </w:p>
    <w:p w14:paraId="180D2CE4"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межбюджетных трансфертов на указанные цели отражается</w:t>
      </w:r>
      <w:r w:rsidR="006423BF" w:rsidRPr="004623D7">
        <w:rPr>
          <w:rFonts w:eastAsia="Times New Roman" w:cs="Times New Roman"/>
          <w:szCs w:val="28"/>
          <w:lang w:eastAsia="ru-RU"/>
        </w:rPr>
        <w:t xml:space="preserve"> </w:t>
      </w:r>
      <w:r w:rsidR="00A677E4" w:rsidRPr="004623D7">
        <w:rPr>
          <w:rFonts w:eastAsia="Times New Roman" w:cs="Times New Roman"/>
          <w:szCs w:val="28"/>
          <w:lang w:eastAsia="ru-RU"/>
        </w:rPr>
        <w:t xml:space="preserve">                     </w:t>
      </w:r>
      <w:r w:rsidRPr="004623D7">
        <w:rPr>
          <w:rFonts w:eastAsia="Times New Roman" w:cs="Times New Roman"/>
          <w:szCs w:val="28"/>
          <w:lang w:eastAsia="ru-RU"/>
        </w:rPr>
        <w:t>по коду вида доходов 000 2 02 55182 08 0000 150 "Межбюджетный трансферт бюджету Федерального фонда обязательного медицинского страхования</w:t>
      </w:r>
      <w:r w:rsidR="006423BF" w:rsidRPr="004623D7">
        <w:rPr>
          <w:rFonts w:eastAsia="Times New Roman" w:cs="Times New Roman"/>
          <w:szCs w:val="28"/>
          <w:lang w:eastAsia="ru-RU"/>
        </w:rPr>
        <w:t xml:space="preserve"> </w:t>
      </w:r>
      <w:r w:rsidR="00A677E4" w:rsidRPr="004623D7">
        <w:rPr>
          <w:rFonts w:eastAsia="Times New Roman" w:cs="Times New Roman"/>
          <w:szCs w:val="28"/>
          <w:lang w:eastAsia="ru-RU"/>
        </w:rPr>
        <w:t xml:space="preserve">                                     </w:t>
      </w:r>
      <w:r w:rsidRPr="004623D7">
        <w:rPr>
          <w:rFonts w:eastAsia="Times New Roman" w:cs="Times New Roman"/>
          <w:szCs w:val="28"/>
          <w:lang w:eastAsia="ru-RU"/>
        </w:rPr>
        <w:t>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на обязательное медицинское страхование" классификации доходов бюджетов.</w:t>
      </w:r>
    </w:p>
    <w:p w14:paraId="4C7FF2A8"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51830 Валоризация величины расчетного пенсионного капитала</w:t>
      </w:r>
    </w:p>
    <w:p w14:paraId="638CE9FA"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Российской Федерации" по предоставлению межбюджетных трансфертов бюджету Фонда пенсионного и социального страхования Российской Федерации</w:t>
      </w:r>
      <w:r w:rsidR="006423BF" w:rsidRPr="004623D7">
        <w:rPr>
          <w:rFonts w:eastAsia="Times New Roman" w:cs="Times New Roman"/>
          <w:szCs w:val="28"/>
          <w:lang w:eastAsia="ru-RU"/>
        </w:rPr>
        <w:t xml:space="preserve"> </w:t>
      </w:r>
      <w:r w:rsidR="00A677E4" w:rsidRPr="004623D7">
        <w:rPr>
          <w:rFonts w:eastAsia="Times New Roman" w:cs="Times New Roman"/>
          <w:szCs w:val="28"/>
          <w:lang w:eastAsia="ru-RU"/>
        </w:rPr>
        <w:t xml:space="preserve">                  </w:t>
      </w:r>
      <w:r w:rsidRPr="004623D7">
        <w:rPr>
          <w:rFonts w:eastAsia="Times New Roman" w:cs="Times New Roman"/>
          <w:szCs w:val="28"/>
          <w:lang w:eastAsia="ru-RU"/>
        </w:rPr>
        <w:t>на финансовое обеспечение части страховой пенсии, связанной с валоризацией расчетного пенсионного капитала.</w:t>
      </w:r>
    </w:p>
    <w:p w14:paraId="2FF8F895"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Поступление межбюджетных трансфертов на указанные цели отражается </w:t>
      </w:r>
      <w:r w:rsidR="00A677E4" w:rsidRPr="004623D7">
        <w:rPr>
          <w:rFonts w:eastAsia="Times New Roman" w:cs="Times New Roman"/>
          <w:szCs w:val="28"/>
          <w:lang w:eastAsia="ru-RU"/>
        </w:rPr>
        <w:t xml:space="preserve">                    </w:t>
      </w:r>
      <w:r w:rsidRPr="004623D7">
        <w:rPr>
          <w:rFonts w:eastAsia="Times New Roman" w:cs="Times New Roman"/>
          <w:szCs w:val="28"/>
          <w:lang w:eastAsia="ru-RU"/>
        </w:rPr>
        <w:t>по коду вида доходов 000 2 02 55183 06 0000 150 "Средства федерального бюджета, передаваемые бюджету Фонда пенсионного и социального страхования Российской Федерации на валоризацию величины расчетного пенсионного капитала" классификации доходов бюджетов.</w:t>
      </w:r>
    </w:p>
    <w:p w14:paraId="7D654105"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51840 Возмещение расходов по выплате страховых пенсий в связи с зачетом</w:t>
      </w:r>
      <w:r w:rsidR="00A677E4"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страховой стаж нестраховых периодов</w:t>
      </w:r>
    </w:p>
    <w:p w14:paraId="307C554D"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Российской Федерации" по предоставлению межбюджетных трансфертов бюджету Фонда пенсионного и социального страхования Российской Федерации</w:t>
      </w:r>
      <w:r w:rsidR="006423BF" w:rsidRPr="004623D7">
        <w:rPr>
          <w:rFonts w:eastAsia="Times New Roman" w:cs="Times New Roman"/>
          <w:szCs w:val="28"/>
          <w:lang w:eastAsia="ru-RU"/>
        </w:rPr>
        <w:t xml:space="preserve"> </w:t>
      </w:r>
      <w:r w:rsidR="00A677E4" w:rsidRPr="004623D7">
        <w:rPr>
          <w:rFonts w:eastAsia="Times New Roman" w:cs="Times New Roman"/>
          <w:szCs w:val="28"/>
          <w:lang w:eastAsia="ru-RU"/>
        </w:rPr>
        <w:t xml:space="preserve">                    </w:t>
      </w:r>
      <w:r w:rsidRPr="004623D7">
        <w:rPr>
          <w:rFonts w:eastAsia="Times New Roman" w:cs="Times New Roman"/>
          <w:szCs w:val="28"/>
          <w:lang w:eastAsia="ru-RU"/>
        </w:rPr>
        <w:t>на возмещение расходов по выплате страховых пенсий в связи с зачетом в страховой стаж нестраховых периодов.</w:t>
      </w:r>
    </w:p>
    <w:p w14:paraId="2CE147CF"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межбюджетных трансфертов на указанные цели отражается</w:t>
      </w:r>
      <w:r w:rsidR="006423BF" w:rsidRPr="004623D7">
        <w:rPr>
          <w:rFonts w:eastAsia="Times New Roman" w:cs="Times New Roman"/>
          <w:szCs w:val="28"/>
          <w:lang w:eastAsia="ru-RU"/>
        </w:rPr>
        <w:t xml:space="preserve"> </w:t>
      </w:r>
      <w:r w:rsidR="00A677E4" w:rsidRPr="004623D7">
        <w:rPr>
          <w:rFonts w:eastAsia="Times New Roman" w:cs="Times New Roman"/>
          <w:szCs w:val="28"/>
          <w:lang w:eastAsia="ru-RU"/>
        </w:rPr>
        <w:t xml:space="preserve">                           </w:t>
      </w:r>
      <w:r w:rsidRPr="004623D7">
        <w:rPr>
          <w:rFonts w:eastAsia="Times New Roman" w:cs="Times New Roman"/>
          <w:szCs w:val="28"/>
          <w:lang w:eastAsia="ru-RU"/>
        </w:rPr>
        <w:t>по коду вида доходов 000 2 02 55184 06 0000 150 "Средства федерального бюджета, передаваемые бюджету Фонда пенсионного и социального страхования Российской Федерации на возмещение расходов по выплате страховых пенсий в связи с зачетом в страховой стаж нестраховых периодов" классификации доходов бюджетов.</w:t>
      </w:r>
    </w:p>
    <w:p w14:paraId="598CAC0F"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51850 Софинансирование формирования пенсионных накоплений застрахованных лиц за счет средств Фонда национального благосостояния</w:t>
      </w:r>
    </w:p>
    <w:p w14:paraId="04B1AFD1"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Российской Федерации" по предоставлению межбюджетных трансфертов бюджету Фонда пенсионного и социального страхования Российской Федерации</w:t>
      </w:r>
      <w:r w:rsidR="00A677E4"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софинансирование формирования пенсионных накоплений застрахованных лиц</w:t>
      </w:r>
      <w:r w:rsidR="006423BF" w:rsidRPr="004623D7">
        <w:rPr>
          <w:rFonts w:eastAsia="Times New Roman" w:cs="Times New Roman"/>
          <w:szCs w:val="28"/>
          <w:lang w:eastAsia="ru-RU"/>
        </w:rPr>
        <w:t xml:space="preserve"> </w:t>
      </w:r>
      <w:r w:rsidR="00A677E4" w:rsidRPr="004623D7">
        <w:rPr>
          <w:rFonts w:eastAsia="Times New Roman" w:cs="Times New Roman"/>
          <w:szCs w:val="28"/>
          <w:lang w:eastAsia="ru-RU"/>
        </w:rPr>
        <w:t xml:space="preserve">            </w:t>
      </w:r>
      <w:r w:rsidRPr="004623D7">
        <w:rPr>
          <w:rFonts w:eastAsia="Times New Roman" w:cs="Times New Roman"/>
          <w:szCs w:val="28"/>
          <w:lang w:eastAsia="ru-RU"/>
        </w:rPr>
        <w:t>за счет средств Фонда национального благосостояния.</w:t>
      </w:r>
    </w:p>
    <w:p w14:paraId="2FB29BC6"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межбюджетных трансфертов на указанные цели отражается</w:t>
      </w:r>
      <w:r w:rsidR="006423BF" w:rsidRPr="004623D7">
        <w:rPr>
          <w:rFonts w:eastAsia="Times New Roman" w:cs="Times New Roman"/>
          <w:szCs w:val="28"/>
          <w:lang w:eastAsia="ru-RU"/>
        </w:rPr>
        <w:t xml:space="preserve"> </w:t>
      </w:r>
      <w:r w:rsidR="00A677E4" w:rsidRPr="004623D7">
        <w:rPr>
          <w:rFonts w:eastAsia="Times New Roman" w:cs="Times New Roman"/>
          <w:szCs w:val="28"/>
          <w:lang w:eastAsia="ru-RU"/>
        </w:rPr>
        <w:t xml:space="preserve">                        </w:t>
      </w:r>
      <w:r w:rsidRPr="004623D7">
        <w:rPr>
          <w:rFonts w:eastAsia="Times New Roman" w:cs="Times New Roman"/>
          <w:szCs w:val="28"/>
          <w:lang w:eastAsia="ru-RU"/>
        </w:rPr>
        <w:t>по коду вида доходов 000 2 02 55185 06 0000 150 "Средства федерального бюджета, передаваемые бюджету Фонда пенсионного и социального страхования Российской Федерации на софинансирование формирования пенсионных накоплений застрахованных лиц за счет средств Фонда национального благосостояния" классификации доходов бюджетов.</w:t>
      </w:r>
    </w:p>
    <w:p w14:paraId="720ED344"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51860 Компенсация выпадающих доходов бюджету Фонда пенсионного</w:t>
      </w:r>
      <w:r w:rsidR="006423BF" w:rsidRPr="004623D7">
        <w:rPr>
          <w:rFonts w:eastAsia="Times New Roman" w:cs="Times New Roman"/>
          <w:szCs w:val="28"/>
          <w:lang w:eastAsia="ru-RU"/>
        </w:rPr>
        <w:t xml:space="preserve"> </w:t>
      </w:r>
      <w:r w:rsidR="00A677E4" w:rsidRPr="004623D7">
        <w:rPr>
          <w:rFonts w:eastAsia="Times New Roman" w:cs="Times New Roman"/>
          <w:szCs w:val="28"/>
          <w:lang w:eastAsia="ru-RU"/>
        </w:rPr>
        <w:t xml:space="preserve">                           </w:t>
      </w:r>
      <w:r w:rsidRPr="004623D7">
        <w:rPr>
          <w:rFonts w:eastAsia="Times New Roman" w:cs="Times New Roman"/>
          <w:szCs w:val="28"/>
          <w:lang w:eastAsia="ru-RU"/>
        </w:rPr>
        <w:t>и социального страхования Российской Федерации в связи с установлением пониженных тарифов страховых взносов на обязательное пенсионное страхование</w:t>
      </w:r>
    </w:p>
    <w:p w14:paraId="3DCBDDD3"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Российской Федерации" по предоставлению межбюджетных трансфертов бюджету Фонда пенсионного и социального страхования Российской Федерации</w:t>
      </w:r>
      <w:r w:rsidR="006423BF" w:rsidRPr="004623D7">
        <w:rPr>
          <w:rFonts w:eastAsia="Times New Roman" w:cs="Times New Roman"/>
          <w:szCs w:val="28"/>
          <w:lang w:eastAsia="ru-RU"/>
        </w:rPr>
        <w:t xml:space="preserve"> </w:t>
      </w:r>
      <w:r w:rsidR="00A677E4" w:rsidRPr="004623D7">
        <w:rPr>
          <w:rFonts w:eastAsia="Times New Roman" w:cs="Times New Roman"/>
          <w:szCs w:val="28"/>
          <w:lang w:eastAsia="ru-RU"/>
        </w:rPr>
        <w:t xml:space="preserve">               </w:t>
      </w:r>
      <w:r w:rsidRPr="004623D7">
        <w:rPr>
          <w:rFonts w:eastAsia="Times New Roman" w:cs="Times New Roman"/>
          <w:szCs w:val="28"/>
          <w:lang w:eastAsia="ru-RU"/>
        </w:rPr>
        <w:t>на компенсацию выпадающих доходов бюджету Фонда пенсионного и социального страхования Российской Федерации в связи с установлением пониженных тарифов страховых взносов на обязательное пенсионное страхование.</w:t>
      </w:r>
    </w:p>
    <w:p w14:paraId="5109C6E3"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межбюджетных трансфертов на указанные цели отражается</w:t>
      </w:r>
      <w:r w:rsidR="006423BF" w:rsidRPr="004623D7">
        <w:rPr>
          <w:rFonts w:eastAsia="Times New Roman" w:cs="Times New Roman"/>
          <w:szCs w:val="28"/>
          <w:lang w:eastAsia="ru-RU"/>
        </w:rPr>
        <w:t xml:space="preserve"> </w:t>
      </w:r>
      <w:r w:rsidR="00A677E4" w:rsidRPr="004623D7">
        <w:rPr>
          <w:rFonts w:eastAsia="Times New Roman" w:cs="Times New Roman"/>
          <w:szCs w:val="28"/>
          <w:lang w:eastAsia="ru-RU"/>
        </w:rPr>
        <w:t xml:space="preserve">                    </w:t>
      </w:r>
      <w:r w:rsidRPr="004623D7">
        <w:rPr>
          <w:rFonts w:eastAsia="Times New Roman" w:cs="Times New Roman"/>
          <w:szCs w:val="28"/>
          <w:lang w:eastAsia="ru-RU"/>
        </w:rPr>
        <w:t>по коду вида доходов 000 2 02 55186 06 0000 150 "Средства федерального бюджета, передаваемые бюджету Фонда пенсионного и социального страхования Российской Федерации на компенсацию выпадающих доходов бюджета Фонда пенсионного</w:t>
      </w:r>
      <w:r w:rsidR="006423BF" w:rsidRPr="004623D7">
        <w:rPr>
          <w:rFonts w:eastAsia="Times New Roman" w:cs="Times New Roman"/>
          <w:szCs w:val="28"/>
          <w:lang w:eastAsia="ru-RU"/>
        </w:rPr>
        <w:t xml:space="preserve"> </w:t>
      </w:r>
      <w:r w:rsidR="00A677E4" w:rsidRPr="004623D7">
        <w:rPr>
          <w:rFonts w:eastAsia="Times New Roman" w:cs="Times New Roman"/>
          <w:szCs w:val="28"/>
          <w:lang w:eastAsia="ru-RU"/>
        </w:rPr>
        <w:t xml:space="preserve">                       </w:t>
      </w:r>
      <w:r w:rsidRPr="004623D7">
        <w:rPr>
          <w:rFonts w:eastAsia="Times New Roman" w:cs="Times New Roman"/>
          <w:szCs w:val="28"/>
          <w:lang w:eastAsia="ru-RU"/>
        </w:rPr>
        <w:t>и социального страхования Российской Федерации в связи с установлением пониженных тарифов страховых взносов на обязательное пенсионное страхование" классификации доходов бюджетов.</w:t>
      </w:r>
    </w:p>
    <w:p w14:paraId="7F1FC721"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51880 Субсидии на реализацию мероприятий по социально-экономическому развитию Республики Крым и города федерального значения Севастополя</w:t>
      </w:r>
    </w:p>
    <w:p w14:paraId="012746EF"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A677E4" w:rsidRPr="004623D7">
        <w:rPr>
          <w:rFonts w:eastAsia="Times New Roman" w:cs="Times New Roman"/>
          <w:szCs w:val="28"/>
          <w:lang w:eastAsia="ru-RU"/>
        </w:rPr>
        <w:t xml:space="preserve">                     </w:t>
      </w:r>
      <w:r w:rsidRPr="004623D7">
        <w:rPr>
          <w:rFonts w:eastAsia="Times New Roman" w:cs="Times New Roman"/>
          <w:szCs w:val="28"/>
          <w:lang w:eastAsia="ru-RU"/>
        </w:rPr>
        <w:t>"Социально-экономическое развитие Республики Крым и г. Севастополя"</w:t>
      </w:r>
      <w:r w:rsidR="006423BF" w:rsidRPr="004623D7">
        <w:rPr>
          <w:rFonts w:eastAsia="Times New Roman" w:cs="Times New Roman"/>
          <w:szCs w:val="28"/>
          <w:lang w:eastAsia="ru-RU"/>
        </w:rPr>
        <w:t xml:space="preserve"> </w:t>
      </w:r>
      <w:r w:rsidR="00A677E4" w:rsidRPr="004623D7">
        <w:rPr>
          <w:rFonts w:eastAsia="Times New Roman" w:cs="Times New Roman"/>
          <w:szCs w:val="28"/>
          <w:lang w:eastAsia="ru-RU"/>
        </w:rPr>
        <w:t xml:space="preserve">                                   </w:t>
      </w:r>
      <w:r w:rsidRPr="004623D7">
        <w:rPr>
          <w:rFonts w:eastAsia="Times New Roman" w:cs="Times New Roman"/>
          <w:szCs w:val="28"/>
          <w:lang w:eastAsia="ru-RU"/>
        </w:rPr>
        <w:t>по предоставлению субсидий на реализацию мероприятий</w:t>
      </w:r>
      <w:r w:rsidR="006423BF" w:rsidRPr="004623D7">
        <w:rPr>
          <w:rFonts w:eastAsia="Times New Roman" w:cs="Times New Roman"/>
          <w:szCs w:val="28"/>
          <w:lang w:eastAsia="ru-RU"/>
        </w:rPr>
        <w:t xml:space="preserve"> </w:t>
      </w:r>
      <w:r w:rsidR="00A677E4" w:rsidRPr="004623D7">
        <w:rPr>
          <w:rFonts w:eastAsia="Times New Roman" w:cs="Times New Roman"/>
          <w:szCs w:val="28"/>
          <w:lang w:eastAsia="ru-RU"/>
        </w:rPr>
        <w:t xml:space="preserve">                                                                    </w:t>
      </w:r>
      <w:r w:rsidRPr="004623D7">
        <w:rPr>
          <w:rFonts w:eastAsia="Times New Roman" w:cs="Times New Roman"/>
          <w:szCs w:val="28"/>
          <w:lang w:eastAsia="ru-RU"/>
        </w:rPr>
        <w:t>по социально-экономическому развитию Республики Крым и г. Севастополя.</w:t>
      </w:r>
    </w:p>
    <w:p w14:paraId="5AD901BC"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w:t>
      </w:r>
    </w:p>
    <w:p w14:paraId="52246B01"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000 2 02 25188 00 0000 150 "Субсидии бюджетам на реализацию мероприятий по социально-экономическому развитию Республики Крым и города федерального значения Севастополя" классификации доходов бюджетов;</w:t>
      </w:r>
    </w:p>
    <w:p w14:paraId="5A29E545"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000 2 02 27188 00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Республики Крым и города федерального значения Севастополя" классификации доходов бюджетов.</w:t>
      </w:r>
    </w:p>
    <w:p w14:paraId="144D7517"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51900 Переоснащение медицинских организаций, оказывающих медицинскую помощь больным с онкологическими заболеваниями</w:t>
      </w:r>
    </w:p>
    <w:p w14:paraId="7A91B1D8"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A677E4" w:rsidRPr="004623D7">
        <w:rPr>
          <w:rFonts w:eastAsia="Times New Roman" w:cs="Times New Roman"/>
          <w:szCs w:val="28"/>
          <w:lang w:eastAsia="ru-RU"/>
        </w:rPr>
        <w:t xml:space="preserve">                      </w:t>
      </w:r>
      <w:r w:rsidRPr="004623D7">
        <w:rPr>
          <w:rFonts w:eastAsia="Times New Roman" w:cs="Times New Roman"/>
          <w:szCs w:val="28"/>
          <w:lang w:eastAsia="ru-RU"/>
        </w:rPr>
        <w:t>"Развитие здравоохранения" по предоставлению иных межбюджетных трансфертов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p w14:paraId="4260980A"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коду вида доходов</w:t>
      </w:r>
      <w:r w:rsidR="006423BF" w:rsidRPr="004623D7">
        <w:rPr>
          <w:rFonts w:eastAsia="Times New Roman" w:cs="Times New Roman"/>
          <w:szCs w:val="28"/>
          <w:lang w:eastAsia="ru-RU"/>
        </w:rPr>
        <w:t xml:space="preserve"> </w:t>
      </w:r>
      <w:r w:rsidR="00A677E4" w:rsidRPr="004623D7">
        <w:rPr>
          <w:rFonts w:eastAsia="Times New Roman" w:cs="Times New Roman"/>
          <w:szCs w:val="28"/>
          <w:lang w:eastAsia="ru-RU"/>
        </w:rPr>
        <w:t xml:space="preserve">                </w:t>
      </w:r>
      <w:r w:rsidRPr="004623D7">
        <w:rPr>
          <w:rFonts w:eastAsia="Times New Roman" w:cs="Times New Roman"/>
          <w:szCs w:val="28"/>
          <w:lang w:eastAsia="ru-RU"/>
        </w:rPr>
        <w:t>000 2 02 25190 02 0000 150 "Субсидии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 классификации доходов бюджетов.</w:t>
      </w:r>
    </w:p>
    <w:p w14:paraId="0EB5991E"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иных межбюджетных трансфертов на указанные цели отражается по коду вида доходов 000 2 02 45190 02 0000 150 "Межбюджетные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w:t>
      </w:r>
      <w:r w:rsidR="006423BF" w:rsidRPr="004623D7">
        <w:rPr>
          <w:rFonts w:eastAsia="Times New Roman" w:cs="Times New Roman"/>
          <w:szCs w:val="28"/>
          <w:lang w:eastAsia="ru-RU"/>
        </w:rPr>
        <w:t xml:space="preserve"> </w:t>
      </w:r>
      <w:r w:rsidR="00A677E4" w:rsidRPr="004623D7">
        <w:rPr>
          <w:rFonts w:eastAsia="Times New Roman" w:cs="Times New Roman"/>
          <w:szCs w:val="28"/>
          <w:lang w:eastAsia="ru-RU"/>
        </w:rPr>
        <w:t xml:space="preserve">                                    </w:t>
      </w:r>
      <w:r w:rsidRPr="004623D7">
        <w:rPr>
          <w:rFonts w:eastAsia="Times New Roman" w:cs="Times New Roman"/>
          <w:szCs w:val="28"/>
          <w:lang w:eastAsia="ru-RU"/>
        </w:rPr>
        <w:t>с онкологическими заболеваниями" классификации доходов бюджетов.</w:t>
      </w:r>
    </w:p>
    <w:p w14:paraId="67BFD36F"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w:t>
      </w:r>
    </w:p>
    <w:p w14:paraId="451F4ABA"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51920 Оснащение оборудованием региональных сосудистых центров</w:t>
      </w:r>
      <w:r w:rsidR="00A677E4"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первичных сосудистых отделений</w:t>
      </w:r>
    </w:p>
    <w:p w14:paraId="5C828FA5"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A677E4" w:rsidRPr="004623D7">
        <w:rPr>
          <w:rFonts w:eastAsia="Times New Roman" w:cs="Times New Roman"/>
          <w:szCs w:val="28"/>
          <w:lang w:eastAsia="ru-RU"/>
        </w:rPr>
        <w:t xml:space="preserve">                     </w:t>
      </w:r>
      <w:r w:rsidRPr="004623D7">
        <w:rPr>
          <w:rFonts w:eastAsia="Times New Roman" w:cs="Times New Roman"/>
          <w:szCs w:val="28"/>
          <w:lang w:eastAsia="ru-RU"/>
        </w:rPr>
        <w:t xml:space="preserve"> "Развитие здравоохранения" по предоставлению иных межбюджетных трансфертов бюджетам на приобретение и замену оборудования для региональных сосудистых центров</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первичных сосудистых отделений.</w:t>
      </w:r>
    </w:p>
    <w:p w14:paraId="17CD9120"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25192 00 0000 150 "Субсидии бюджетам на оснащение оборудованием региональных сосудистых центров и первичных сосудистых отделений" классификации доходов бюджетов.</w:t>
      </w:r>
    </w:p>
    <w:p w14:paraId="4445267B"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45192 00 0000 150 "Межбюджетные трансферты, передаваемые бюджетам на оснащение оборудованием региональных сосудистых центров и первичных сосудистых отделений" классификации доходов бюджетов.</w:t>
      </w:r>
    </w:p>
    <w:p w14:paraId="2BE21CD1"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C78597E"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51930 Оказание государственной социальной помощи отдельным категориям граждан в части оплаты санаторно-курортного лечения, а также проезда</w:t>
      </w:r>
      <w:r w:rsidR="006423BF" w:rsidRPr="004623D7">
        <w:rPr>
          <w:rFonts w:eastAsia="Times New Roman" w:cs="Times New Roman"/>
          <w:szCs w:val="28"/>
          <w:lang w:eastAsia="ru-RU"/>
        </w:rPr>
        <w:t xml:space="preserve"> </w:t>
      </w:r>
      <w:r w:rsidR="00A677E4" w:rsidRPr="004623D7">
        <w:rPr>
          <w:rFonts w:eastAsia="Times New Roman" w:cs="Times New Roman"/>
          <w:szCs w:val="28"/>
          <w:lang w:eastAsia="ru-RU"/>
        </w:rPr>
        <w:t xml:space="preserve">                                     </w:t>
      </w:r>
      <w:r w:rsidRPr="004623D7">
        <w:rPr>
          <w:rFonts w:eastAsia="Times New Roman" w:cs="Times New Roman"/>
          <w:szCs w:val="28"/>
          <w:lang w:eastAsia="ru-RU"/>
        </w:rPr>
        <w:t>на междугородном транспорте к месту лечения и обратно</w:t>
      </w:r>
    </w:p>
    <w:p w14:paraId="500DE8E6"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96DD6">
        <w:rPr>
          <w:rFonts w:eastAsia="Times New Roman" w:cs="Times New Roman"/>
          <w:szCs w:val="28"/>
          <w:lang w:eastAsia="ru-RU"/>
        </w:rPr>
        <w:t xml:space="preserve">               </w:t>
      </w:r>
      <w:r w:rsidRPr="004623D7">
        <w:rPr>
          <w:rFonts w:eastAsia="Times New Roman" w:cs="Times New Roman"/>
          <w:szCs w:val="28"/>
          <w:lang w:eastAsia="ru-RU"/>
        </w:rPr>
        <w:t xml:space="preserve">"Социальная поддержка граждан" по предоставлению межбюджетных трансфертов бюджету Фонда пенсионного и социального страхования Российской Федерации </w:t>
      </w:r>
      <w:r w:rsidR="00196DD6">
        <w:rPr>
          <w:rFonts w:eastAsia="Times New Roman" w:cs="Times New Roman"/>
          <w:szCs w:val="28"/>
          <w:lang w:eastAsia="ru-RU"/>
        </w:rPr>
        <w:t xml:space="preserve">                </w:t>
      </w:r>
      <w:r w:rsidRPr="004623D7">
        <w:rPr>
          <w:rFonts w:eastAsia="Times New Roman" w:cs="Times New Roman"/>
          <w:szCs w:val="28"/>
          <w:lang w:eastAsia="ru-RU"/>
        </w:rPr>
        <w:t xml:space="preserve">на оказание государственной социальной помощи отдельным категориям граждан </w:t>
      </w:r>
      <w:r w:rsidR="00196DD6">
        <w:rPr>
          <w:rFonts w:eastAsia="Times New Roman" w:cs="Times New Roman"/>
          <w:szCs w:val="28"/>
          <w:lang w:eastAsia="ru-RU"/>
        </w:rPr>
        <w:t xml:space="preserve">        </w:t>
      </w:r>
      <w:r w:rsidRPr="004623D7">
        <w:rPr>
          <w:rFonts w:eastAsia="Times New Roman" w:cs="Times New Roman"/>
          <w:szCs w:val="28"/>
          <w:lang w:eastAsia="ru-RU"/>
        </w:rPr>
        <w:t>в части оплаты санаторно-курортного лечения, а также проезда на междугородном транспорте</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к месту лечения и обратно в соответствии с Федеральным законом</w:t>
      </w:r>
      <w:r w:rsidR="006423BF" w:rsidRPr="004623D7">
        <w:rPr>
          <w:rFonts w:eastAsia="Times New Roman" w:cs="Times New Roman"/>
          <w:szCs w:val="28"/>
          <w:lang w:eastAsia="ru-RU"/>
        </w:rPr>
        <w:t xml:space="preserve"> </w:t>
      </w:r>
      <w:r w:rsidR="00A677E4" w:rsidRPr="004623D7">
        <w:rPr>
          <w:rFonts w:eastAsia="Times New Roman" w:cs="Times New Roman"/>
          <w:szCs w:val="28"/>
          <w:lang w:eastAsia="ru-RU"/>
        </w:rPr>
        <w:t xml:space="preserve">                                                   </w:t>
      </w:r>
      <w:r w:rsidRPr="004623D7">
        <w:rPr>
          <w:rFonts w:eastAsia="Times New Roman" w:cs="Times New Roman"/>
          <w:szCs w:val="28"/>
          <w:lang w:eastAsia="ru-RU"/>
        </w:rPr>
        <w:t>от 17 июля 1999 года № 178-ФЗ "О государственной социальной помощи".</w:t>
      </w:r>
    </w:p>
    <w:p w14:paraId="40ACAD40"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межбюджетных трансфертов на указанные цели отражается</w:t>
      </w:r>
      <w:r w:rsidR="006423BF" w:rsidRPr="004623D7">
        <w:rPr>
          <w:rFonts w:eastAsia="Times New Roman" w:cs="Times New Roman"/>
          <w:szCs w:val="28"/>
          <w:lang w:eastAsia="ru-RU"/>
        </w:rPr>
        <w:t xml:space="preserve"> </w:t>
      </w:r>
      <w:r w:rsidR="00A677E4" w:rsidRPr="004623D7">
        <w:rPr>
          <w:rFonts w:eastAsia="Times New Roman" w:cs="Times New Roman"/>
          <w:szCs w:val="28"/>
          <w:lang w:eastAsia="ru-RU"/>
        </w:rPr>
        <w:t xml:space="preserve">                    </w:t>
      </w:r>
      <w:r w:rsidRPr="004623D7">
        <w:rPr>
          <w:rFonts w:eastAsia="Times New Roman" w:cs="Times New Roman"/>
          <w:szCs w:val="28"/>
          <w:lang w:eastAsia="ru-RU"/>
        </w:rPr>
        <w:t>по коду вида доходов 000 2 02 55193 06 0000 150 "Средства федерального бюджета, передаваемые бюджету Фонда пенсионного и социального страхования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w:t>
      </w:r>
      <w:r w:rsidR="006423BF" w:rsidRPr="004623D7">
        <w:rPr>
          <w:rFonts w:eastAsia="Times New Roman" w:cs="Times New Roman"/>
          <w:szCs w:val="28"/>
          <w:lang w:eastAsia="ru-RU"/>
        </w:rPr>
        <w:t xml:space="preserve"> </w:t>
      </w:r>
      <w:r w:rsidR="00A677E4" w:rsidRPr="004623D7">
        <w:rPr>
          <w:rFonts w:eastAsia="Times New Roman" w:cs="Times New Roman"/>
          <w:szCs w:val="28"/>
          <w:lang w:eastAsia="ru-RU"/>
        </w:rPr>
        <w:t xml:space="preserve">                                     </w:t>
      </w:r>
      <w:r w:rsidRPr="004623D7">
        <w:rPr>
          <w:rFonts w:eastAsia="Times New Roman" w:cs="Times New Roman"/>
          <w:szCs w:val="28"/>
          <w:lang w:eastAsia="ru-RU"/>
        </w:rPr>
        <w:t>на междугородном транспорте к месту лечения и обратно" классификации доходов бюджетов.</w:t>
      </w:r>
    </w:p>
    <w:p w14:paraId="3B7F4718"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осуществляемые Фондом пенсионного и социального страхования Российской Федерации за счет ассигнований федерального бюджета по оплате стоимости путевок</w:t>
      </w:r>
      <w:r w:rsidR="006423BF" w:rsidRPr="004623D7">
        <w:rPr>
          <w:rFonts w:eastAsia="Times New Roman" w:cs="Times New Roman"/>
          <w:szCs w:val="28"/>
          <w:lang w:eastAsia="ru-RU"/>
        </w:rPr>
        <w:t xml:space="preserve"> </w:t>
      </w:r>
      <w:r w:rsidR="00A677E4" w:rsidRPr="004623D7">
        <w:rPr>
          <w:rFonts w:eastAsia="Times New Roman" w:cs="Times New Roman"/>
          <w:szCs w:val="28"/>
          <w:lang w:eastAsia="ru-RU"/>
        </w:rPr>
        <w:t xml:space="preserve">                                                   </w:t>
      </w:r>
      <w:r w:rsidRPr="004623D7">
        <w:rPr>
          <w:rFonts w:eastAsia="Times New Roman" w:cs="Times New Roman"/>
          <w:szCs w:val="28"/>
          <w:lang w:eastAsia="ru-RU"/>
        </w:rPr>
        <w:t>на санаторно-курортное лечение в рамках государственной социальной помощи</w:t>
      </w:r>
      <w:r w:rsidR="006423BF" w:rsidRPr="004623D7">
        <w:rPr>
          <w:rFonts w:eastAsia="Times New Roman" w:cs="Times New Roman"/>
          <w:szCs w:val="28"/>
          <w:lang w:eastAsia="ru-RU"/>
        </w:rPr>
        <w:t xml:space="preserve"> </w:t>
      </w:r>
      <w:r w:rsidR="00A677E4" w:rsidRPr="004623D7">
        <w:rPr>
          <w:rFonts w:eastAsia="Times New Roman" w:cs="Times New Roman"/>
          <w:szCs w:val="28"/>
          <w:lang w:eastAsia="ru-RU"/>
        </w:rPr>
        <w:t xml:space="preserve">                           </w:t>
      </w:r>
      <w:r w:rsidRPr="004623D7">
        <w:rPr>
          <w:rFonts w:eastAsia="Times New Roman" w:cs="Times New Roman"/>
          <w:szCs w:val="28"/>
          <w:lang w:eastAsia="ru-RU"/>
        </w:rPr>
        <w:t>и оплате стоимости проезда на междугородном транспорте к месту указанного санаторно-курортного лечения и обратно, оплате стоимости проезда</w:t>
      </w:r>
      <w:r w:rsidR="006423BF" w:rsidRPr="004623D7">
        <w:rPr>
          <w:rFonts w:eastAsia="Times New Roman" w:cs="Times New Roman"/>
          <w:szCs w:val="28"/>
          <w:lang w:eastAsia="ru-RU"/>
        </w:rPr>
        <w:t xml:space="preserve"> </w:t>
      </w:r>
      <w:r w:rsidR="00A677E4" w:rsidRPr="004623D7">
        <w:rPr>
          <w:rFonts w:eastAsia="Times New Roman" w:cs="Times New Roman"/>
          <w:szCs w:val="28"/>
          <w:lang w:eastAsia="ru-RU"/>
        </w:rPr>
        <w:t xml:space="preserve">                                               </w:t>
      </w:r>
      <w:r w:rsidRPr="004623D7">
        <w:rPr>
          <w:rFonts w:eastAsia="Times New Roman" w:cs="Times New Roman"/>
          <w:szCs w:val="28"/>
          <w:lang w:eastAsia="ru-RU"/>
        </w:rPr>
        <w:t>на междугородном транспорте к месту лечения и обратно в федеральных специализированных медицинских учреждениях отдельным категориям граждан, имеющим право на получение государственной социальной помощи в виде соответствующей социальной услуги, а также расходы по финансовому обеспечению выплат, по исковым требованиям граждан (организаций) на основании вступившего в законную силу решения суда.</w:t>
      </w:r>
    </w:p>
    <w:p w14:paraId="1CD72B34"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51940 Субвенции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p w14:paraId="05A1284F"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677E4" w:rsidRPr="004623D7">
        <w:rPr>
          <w:rFonts w:eastAsia="Times New Roman" w:cs="Times New Roman"/>
          <w:szCs w:val="28"/>
          <w:lang w:eastAsia="ru-RU"/>
        </w:rPr>
        <w:t xml:space="preserve">                      </w:t>
      </w:r>
      <w:r w:rsidRPr="004623D7">
        <w:rPr>
          <w:rFonts w:eastAsia="Times New Roman" w:cs="Times New Roman"/>
          <w:szCs w:val="28"/>
          <w:lang w:eastAsia="ru-RU"/>
        </w:rPr>
        <w:t xml:space="preserve">"Социальная поддержка граждан" по предоставлению субвенций бюджетам субъектов Российской Федерации на оказание государственной социальной помощи отдельным категориям граждан в части оплаты санаторно-курортного лечения, </w:t>
      </w:r>
      <w:r w:rsidR="00A677E4" w:rsidRPr="004623D7">
        <w:rPr>
          <w:rFonts w:eastAsia="Times New Roman" w:cs="Times New Roman"/>
          <w:szCs w:val="28"/>
          <w:lang w:eastAsia="ru-RU"/>
        </w:rPr>
        <w:t xml:space="preserve">                             </w:t>
      </w:r>
      <w:r w:rsidRPr="004623D7">
        <w:rPr>
          <w:rFonts w:eastAsia="Times New Roman" w:cs="Times New Roman"/>
          <w:szCs w:val="28"/>
          <w:lang w:eastAsia="ru-RU"/>
        </w:rPr>
        <w:t>а также проезда</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междугородном транспорте к месту лечения и обратно</w:t>
      </w:r>
      <w:r w:rsidR="00A677E4" w:rsidRPr="004623D7">
        <w:rPr>
          <w:rFonts w:eastAsia="Times New Roman" w:cs="Times New Roman"/>
          <w:szCs w:val="28"/>
          <w:lang w:eastAsia="ru-RU"/>
        </w:rPr>
        <w:t xml:space="preserve">                                      </w:t>
      </w:r>
      <w:r w:rsidRPr="004623D7">
        <w:rPr>
          <w:rFonts w:eastAsia="Times New Roman" w:cs="Times New Roman"/>
          <w:szCs w:val="28"/>
          <w:lang w:eastAsia="ru-RU"/>
        </w:rPr>
        <w:t xml:space="preserve"> в соответствии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с Федеральным законом от 17 июля 1999 года № 178-ФЗ </w:t>
      </w:r>
      <w:r w:rsidR="00A677E4" w:rsidRPr="004623D7">
        <w:rPr>
          <w:rFonts w:eastAsia="Times New Roman" w:cs="Times New Roman"/>
          <w:szCs w:val="28"/>
          <w:lang w:eastAsia="ru-RU"/>
        </w:rPr>
        <w:t xml:space="preserve">                                       </w:t>
      </w:r>
      <w:r w:rsidRPr="004623D7">
        <w:rPr>
          <w:rFonts w:eastAsia="Times New Roman" w:cs="Times New Roman"/>
          <w:szCs w:val="28"/>
          <w:lang w:eastAsia="ru-RU"/>
        </w:rPr>
        <w:t>"О государственной социальной помощи".</w:t>
      </w:r>
    </w:p>
    <w:p w14:paraId="12941DF1"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субвенций на указанные цели отражается по коду</w:t>
      </w:r>
      <w:r w:rsidR="000A6517" w:rsidRPr="004623D7">
        <w:rPr>
          <w:rFonts w:eastAsia="Times New Roman" w:cs="Times New Roman"/>
          <w:szCs w:val="28"/>
          <w:lang w:eastAsia="ru-RU"/>
        </w:rPr>
        <w:t xml:space="preserve"> </w:t>
      </w:r>
      <w:r w:rsidRPr="004623D7">
        <w:rPr>
          <w:rFonts w:eastAsia="Times New Roman" w:cs="Times New Roman"/>
          <w:szCs w:val="28"/>
          <w:lang w:eastAsia="ru-RU"/>
        </w:rPr>
        <w:t>вида доходов 000 2 02 35194 02 0000 150 "Субвенции бюджетам субъектов Российской Федерации на оказание государственной социальной помощи отдельным категориям граждан</w:t>
      </w:r>
      <w:r w:rsidR="00A677E4"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части оплаты санаторно-курортного лечения, а также проезда на междугородном транспорте к месту лечения и обратно" классификации доходов бюджетов.</w:t>
      </w:r>
    </w:p>
    <w:p w14:paraId="574D65B7"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осуществляемые субъектами Российской Федерации за счет субвенций из федерального бюджета</w:t>
      </w:r>
      <w:r w:rsidR="006423BF" w:rsidRPr="004623D7">
        <w:rPr>
          <w:rFonts w:eastAsia="Times New Roman" w:cs="Times New Roman"/>
          <w:szCs w:val="28"/>
          <w:lang w:eastAsia="ru-RU"/>
        </w:rPr>
        <w:t xml:space="preserve"> </w:t>
      </w:r>
      <w:r w:rsidR="00A677E4" w:rsidRPr="004623D7">
        <w:rPr>
          <w:rFonts w:eastAsia="Times New Roman" w:cs="Times New Roman"/>
          <w:szCs w:val="28"/>
          <w:lang w:eastAsia="ru-RU"/>
        </w:rPr>
        <w:t xml:space="preserve">                        </w:t>
      </w:r>
      <w:r w:rsidRPr="004623D7">
        <w:rPr>
          <w:rFonts w:eastAsia="Times New Roman" w:cs="Times New Roman"/>
          <w:szCs w:val="28"/>
          <w:lang w:eastAsia="ru-RU"/>
        </w:rPr>
        <w:t>на оплату стоимости путевок на санаторно-курортное лечение в рамках государственной социальной помощи и оплату стоимости проезда на междугородном транспорте к месту указанного санаторно-курортного лечения и обратно, оплату стоимости проезда на междугородном транспорте к месту лечения и обратно</w:t>
      </w:r>
      <w:r w:rsidR="006423BF" w:rsidRPr="004623D7">
        <w:rPr>
          <w:rFonts w:eastAsia="Times New Roman" w:cs="Times New Roman"/>
          <w:szCs w:val="28"/>
          <w:lang w:eastAsia="ru-RU"/>
        </w:rPr>
        <w:t xml:space="preserve"> </w:t>
      </w:r>
      <w:r w:rsidR="00A677E4" w:rsidRPr="004623D7">
        <w:rPr>
          <w:rFonts w:eastAsia="Times New Roman" w:cs="Times New Roman"/>
          <w:szCs w:val="28"/>
          <w:lang w:eastAsia="ru-RU"/>
        </w:rPr>
        <w:t xml:space="preserve">                              </w:t>
      </w:r>
      <w:r w:rsidRPr="004623D7">
        <w:rPr>
          <w:rFonts w:eastAsia="Times New Roman" w:cs="Times New Roman"/>
          <w:szCs w:val="28"/>
          <w:lang w:eastAsia="ru-RU"/>
        </w:rPr>
        <w:t>в федеральных специализированных медицинских учреждениях отдельным категориям граждан, имеющим право на получение государственной социальной помощи в виде соответствующей социальной услуги, а также расходы</w:t>
      </w:r>
      <w:r w:rsidR="006423BF" w:rsidRPr="004623D7">
        <w:rPr>
          <w:rFonts w:eastAsia="Times New Roman" w:cs="Times New Roman"/>
          <w:szCs w:val="28"/>
          <w:lang w:eastAsia="ru-RU"/>
        </w:rPr>
        <w:t xml:space="preserve"> </w:t>
      </w:r>
      <w:r w:rsidR="00A677E4" w:rsidRPr="004623D7">
        <w:rPr>
          <w:rFonts w:eastAsia="Times New Roman" w:cs="Times New Roman"/>
          <w:szCs w:val="28"/>
          <w:lang w:eastAsia="ru-RU"/>
        </w:rPr>
        <w:t xml:space="preserve">                                              </w:t>
      </w:r>
      <w:r w:rsidRPr="004623D7">
        <w:rPr>
          <w:rFonts w:eastAsia="Times New Roman" w:cs="Times New Roman"/>
          <w:szCs w:val="28"/>
          <w:lang w:eastAsia="ru-RU"/>
        </w:rPr>
        <w:t>по финансовому обеспечению выплат, по исковым требованиям граждан (организаций) на основании решения суда.</w:t>
      </w:r>
    </w:p>
    <w:p w14:paraId="4F43FC0A" w14:textId="77777777" w:rsidR="006F5372" w:rsidRPr="004623D7" w:rsidRDefault="006F5372"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51950 Субсидия бюджету Республики Тыва на реализацию льготной ипотечной программы на территории Республики Тыва</w:t>
      </w:r>
    </w:p>
    <w:p w14:paraId="7E28EE4F" w14:textId="77777777" w:rsidR="00F10704" w:rsidRPr="004623D7" w:rsidRDefault="00F10704" w:rsidP="00F10704">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96DD6">
        <w:rPr>
          <w:rFonts w:eastAsia="Times New Roman" w:cs="Times New Roman"/>
          <w:szCs w:val="28"/>
          <w:lang w:eastAsia="ru-RU"/>
        </w:rPr>
        <w:t xml:space="preserve"> </w:t>
      </w:r>
      <w:r w:rsidRPr="004623D7">
        <w:rPr>
          <w:rFonts w:eastAsia="Times New Roman" w:cs="Times New Roman"/>
          <w:szCs w:val="28"/>
          <w:lang w:eastAsia="ru-RU"/>
        </w:rPr>
        <w:t>"Обеспечение доступным и комфортным жильем и коммунальными услугами граждан Российской Федерации" по предоставлению субсидии бюджету Республики Тыва на реализацию льготной ипотечной программы на территории Республики Тыва.</w:t>
      </w:r>
    </w:p>
    <w:p w14:paraId="034B555F" w14:textId="77777777" w:rsidR="0031309C" w:rsidRPr="004623D7" w:rsidRDefault="00F10704" w:rsidP="00F10704">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субсидии на указанные цели отражается по коду вида доходов</w:t>
      </w:r>
      <w:r w:rsidR="006423BF" w:rsidRPr="004623D7">
        <w:rPr>
          <w:rFonts w:eastAsia="Times New Roman" w:cs="Times New Roman"/>
          <w:szCs w:val="28"/>
          <w:lang w:eastAsia="ru-RU"/>
        </w:rPr>
        <w:t xml:space="preserve"> </w:t>
      </w:r>
      <w:r w:rsidR="00A677E4" w:rsidRPr="004623D7">
        <w:rPr>
          <w:rFonts w:eastAsia="Times New Roman" w:cs="Times New Roman"/>
          <w:szCs w:val="28"/>
          <w:lang w:eastAsia="ru-RU"/>
        </w:rPr>
        <w:t xml:space="preserve">               </w:t>
      </w:r>
      <w:r w:rsidRPr="004623D7">
        <w:rPr>
          <w:rFonts w:eastAsia="Times New Roman" w:cs="Times New Roman"/>
          <w:szCs w:val="28"/>
          <w:lang w:eastAsia="ru-RU"/>
        </w:rPr>
        <w:t>000 2 02 25195 02 0000 150 "Субсидия бюджету Республики Тыва на реализацию льготной ипотечной программы на территории Республики Тыва" классификации доходов бюджетов.</w:t>
      </w:r>
    </w:p>
    <w:p w14:paraId="7C16DCF9"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51980 Социальная поддержка Героев Социалистического Труда, Героев Труда Российской Федерации и полных кавалеров ордена Трудовой Славы</w:t>
      </w:r>
    </w:p>
    <w:p w14:paraId="142836E5"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межбюджетных трансфертов бюджету Фонда пенсионного и социального страхования Российской Федерации</w:t>
      </w:r>
      <w:r w:rsidR="006423BF" w:rsidRPr="004623D7">
        <w:rPr>
          <w:rFonts w:eastAsia="Times New Roman" w:cs="Times New Roman"/>
          <w:szCs w:val="28"/>
          <w:lang w:eastAsia="ru-RU"/>
        </w:rPr>
        <w:t xml:space="preserve"> </w:t>
      </w:r>
      <w:r w:rsidR="00A677E4" w:rsidRPr="004623D7">
        <w:rPr>
          <w:rFonts w:eastAsia="Times New Roman" w:cs="Times New Roman"/>
          <w:szCs w:val="28"/>
          <w:lang w:eastAsia="ru-RU"/>
        </w:rPr>
        <w:t xml:space="preserve">                                         </w:t>
      </w:r>
      <w:r w:rsidRPr="004623D7">
        <w:rPr>
          <w:rFonts w:eastAsia="Times New Roman" w:cs="Times New Roman"/>
          <w:szCs w:val="28"/>
          <w:lang w:eastAsia="ru-RU"/>
        </w:rPr>
        <w:t>на социальную поддержку Героев Социалистического Труда, Героев Труда Российской Федерации и полных кавалеров ордена Трудовой Славы, а также расходы бюджета Фонда пенсионного и социального страхования Российской Федерации</w:t>
      </w:r>
      <w:r w:rsidR="006423BF" w:rsidRPr="004623D7">
        <w:rPr>
          <w:rFonts w:eastAsia="Times New Roman" w:cs="Times New Roman"/>
          <w:szCs w:val="28"/>
          <w:lang w:eastAsia="ru-RU"/>
        </w:rPr>
        <w:t xml:space="preserve"> </w:t>
      </w:r>
      <w:r w:rsidR="00A677E4" w:rsidRPr="004623D7">
        <w:rPr>
          <w:rFonts w:eastAsia="Times New Roman" w:cs="Times New Roman"/>
          <w:szCs w:val="28"/>
          <w:lang w:eastAsia="ru-RU"/>
        </w:rPr>
        <w:t xml:space="preserve">                    </w:t>
      </w:r>
      <w:r w:rsidRPr="004623D7">
        <w:rPr>
          <w:rFonts w:eastAsia="Times New Roman" w:cs="Times New Roman"/>
          <w:szCs w:val="28"/>
          <w:lang w:eastAsia="ru-RU"/>
        </w:rPr>
        <w:t>по предоставлению бюджетам субъектов Российской Федерации межбюджетных трансфертов на указанные цели.</w:t>
      </w:r>
    </w:p>
    <w:p w14:paraId="65CEB21A"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в бюджет Фонда пенсионного и социального страхования Российской Федерации межбюджетных трансфертов на указанные цели отражается по коду вида доходов 000 2 02 55198 06 0000 150 "Средства федерального бюджета, передаваемые бюджету Фонда пенсионного и социального страхования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 классификации доходов бюджетов.</w:t>
      </w:r>
    </w:p>
    <w:p w14:paraId="45937127"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в бюджеты субъектов Российской Федерации</w:t>
      </w:r>
      <w:r w:rsidR="006423BF" w:rsidRPr="004623D7">
        <w:rPr>
          <w:rFonts w:eastAsia="Times New Roman" w:cs="Times New Roman"/>
          <w:szCs w:val="28"/>
          <w:lang w:eastAsia="ru-RU"/>
        </w:rPr>
        <w:t xml:space="preserve"> </w:t>
      </w:r>
      <w:r w:rsidR="00A677E4" w:rsidRPr="004623D7">
        <w:rPr>
          <w:rFonts w:eastAsia="Times New Roman" w:cs="Times New Roman"/>
          <w:szCs w:val="28"/>
          <w:lang w:eastAsia="ru-RU"/>
        </w:rPr>
        <w:t xml:space="preserve">                          </w:t>
      </w:r>
      <w:r w:rsidRPr="004623D7">
        <w:rPr>
          <w:rFonts w:eastAsia="Times New Roman" w:cs="Times New Roman"/>
          <w:szCs w:val="28"/>
          <w:lang w:eastAsia="ru-RU"/>
        </w:rPr>
        <w:t>межбюджетных трансфертов на указанные цели отражается по коду вида доходов</w:t>
      </w:r>
      <w:r w:rsidR="00A677E4"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000 2 02 45198 02 0000 150 "Межбюджетные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 классификации доходов бюджетов.</w:t>
      </w:r>
    </w:p>
    <w:p w14:paraId="4468B99D"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51990 Оплата стоимости проезда пенсионерам к месту отдыха и обратно один раз в два года</w:t>
      </w:r>
    </w:p>
    <w:p w14:paraId="00A58AB7"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96DD6">
        <w:rPr>
          <w:rFonts w:eastAsia="Times New Roman" w:cs="Times New Roman"/>
          <w:szCs w:val="28"/>
          <w:lang w:eastAsia="ru-RU"/>
        </w:rPr>
        <w:t xml:space="preserve">                 </w:t>
      </w:r>
      <w:r w:rsidRPr="004623D7">
        <w:rPr>
          <w:rFonts w:eastAsia="Times New Roman" w:cs="Times New Roman"/>
          <w:szCs w:val="28"/>
          <w:lang w:eastAsia="ru-RU"/>
        </w:rPr>
        <w:t>"Социальная поддержка граждан" по предоставлению межбюджетных трансфертов бюджету Фонда пенсионного и социального страхования Российской Федерации</w:t>
      </w:r>
      <w:r w:rsidR="006423BF" w:rsidRPr="004623D7">
        <w:rPr>
          <w:rFonts w:eastAsia="Times New Roman" w:cs="Times New Roman"/>
          <w:szCs w:val="28"/>
          <w:lang w:eastAsia="ru-RU"/>
        </w:rPr>
        <w:t xml:space="preserve"> </w:t>
      </w:r>
      <w:r w:rsidR="00A677E4" w:rsidRPr="004623D7">
        <w:rPr>
          <w:rFonts w:eastAsia="Times New Roman" w:cs="Times New Roman"/>
          <w:szCs w:val="28"/>
          <w:lang w:eastAsia="ru-RU"/>
        </w:rPr>
        <w:t xml:space="preserve">                                        </w:t>
      </w:r>
      <w:r w:rsidRPr="004623D7">
        <w:rPr>
          <w:rFonts w:eastAsia="Times New Roman" w:cs="Times New Roman"/>
          <w:szCs w:val="28"/>
          <w:lang w:eastAsia="ru-RU"/>
        </w:rPr>
        <w:t>на компенсацию расходов на оплату стоимости проезда по территории Российской Федерации неработающим пенсионерам, являющимся получателями страховых пенсий по старости и по инвалидности, к месту отдыха и обратно один раз в два года в соответствии с Законом Российской Федерации от 19 февраля 1993 года № 4520-</w:t>
      </w:r>
      <w:r w:rsidRPr="004623D7">
        <w:rPr>
          <w:rFonts w:eastAsia="Times New Roman" w:cs="Times New Roman"/>
          <w:szCs w:val="28"/>
          <w:lang w:val="en-US" w:eastAsia="ru-RU"/>
        </w:rPr>
        <w:t>I</w:t>
      </w:r>
      <w:r w:rsidRPr="004623D7">
        <w:rPr>
          <w:rFonts w:eastAsia="Times New Roman" w:cs="Times New Roman"/>
          <w:szCs w:val="28"/>
          <w:lang w:eastAsia="ru-RU"/>
        </w:rPr>
        <w:t xml:space="preserve"> "О государственных гарантиях и компенсациях для лиц, работающих</w:t>
      </w:r>
      <w:r w:rsidR="006423BF" w:rsidRPr="004623D7">
        <w:rPr>
          <w:rFonts w:eastAsia="Times New Roman" w:cs="Times New Roman"/>
          <w:szCs w:val="28"/>
          <w:lang w:eastAsia="ru-RU"/>
        </w:rPr>
        <w:t xml:space="preserve"> </w:t>
      </w:r>
      <w:r w:rsidR="00A677E4" w:rsidRPr="004623D7">
        <w:rPr>
          <w:rFonts w:eastAsia="Times New Roman" w:cs="Times New Roman"/>
          <w:szCs w:val="28"/>
          <w:lang w:eastAsia="ru-RU"/>
        </w:rPr>
        <w:t xml:space="preserve">                                                </w:t>
      </w:r>
      <w:r w:rsidRPr="004623D7">
        <w:rPr>
          <w:rFonts w:eastAsia="Times New Roman" w:cs="Times New Roman"/>
          <w:szCs w:val="28"/>
          <w:lang w:eastAsia="ru-RU"/>
        </w:rPr>
        <w:t>и проживающих в районах Крайнего Севера и приравненных к ним местностях".</w:t>
      </w:r>
    </w:p>
    <w:p w14:paraId="69C73750"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межбюджетных трансфертов на указанные цели отражается</w:t>
      </w:r>
      <w:r w:rsidR="006423BF" w:rsidRPr="004623D7">
        <w:rPr>
          <w:rFonts w:eastAsia="Times New Roman" w:cs="Times New Roman"/>
          <w:szCs w:val="28"/>
          <w:lang w:eastAsia="ru-RU"/>
        </w:rPr>
        <w:t xml:space="preserve"> </w:t>
      </w:r>
      <w:r w:rsidR="00A677E4" w:rsidRPr="004623D7">
        <w:rPr>
          <w:rFonts w:eastAsia="Times New Roman" w:cs="Times New Roman"/>
          <w:szCs w:val="28"/>
          <w:lang w:eastAsia="ru-RU"/>
        </w:rPr>
        <w:t xml:space="preserve">                         </w:t>
      </w:r>
      <w:r w:rsidRPr="004623D7">
        <w:rPr>
          <w:rFonts w:eastAsia="Times New Roman" w:cs="Times New Roman"/>
          <w:szCs w:val="28"/>
          <w:lang w:eastAsia="ru-RU"/>
        </w:rPr>
        <w:t>по коду вида доходов 000 2 02 55199 06 0000 150 "Средства федерального бюджета, передаваемые бюджету Фонда пенсионного и социального страхования Российской Федерации на оплату стоимости проезда пенсионерам к месту отдыха и обратно</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один раз в два года в соответствии с Законом Российской Федерации</w:t>
      </w:r>
      <w:r w:rsidR="006423BF" w:rsidRPr="004623D7">
        <w:rPr>
          <w:rFonts w:eastAsia="Times New Roman" w:cs="Times New Roman"/>
          <w:szCs w:val="28"/>
          <w:lang w:eastAsia="ru-RU"/>
        </w:rPr>
        <w:t xml:space="preserve"> </w:t>
      </w:r>
      <w:r w:rsidR="00196DD6">
        <w:rPr>
          <w:rFonts w:eastAsia="Times New Roman" w:cs="Times New Roman"/>
          <w:szCs w:val="28"/>
          <w:lang w:eastAsia="ru-RU"/>
        </w:rPr>
        <w:t xml:space="preserve">                                                         </w:t>
      </w:r>
      <w:r w:rsidRPr="004623D7">
        <w:rPr>
          <w:rFonts w:eastAsia="Times New Roman" w:cs="Times New Roman"/>
          <w:szCs w:val="28"/>
          <w:lang w:eastAsia="ru-RU"/>
        </w:rPr>
        <w:t>от 19 февраля</w:t>
      </w:r>
      <w:r w:rsidR="00A677E4" w:rsidRPr="004623D7">
        <w:rPr>
          <w:rFonts w:eastAsia="Times New Roman" w:cs="Times New Roman"/>
          <w:szCs w:val="28"/>
          <w:lang w:eastAsia="ru-RU"/>
        </w:rPr>
        <w:t xml:space="preserve"> </w:t>
      </w:r>
      <w:r w:rsidRPr="004623D7">
        <w:rPr>
          <w:rFonts w:eastAsia="Times New Roman" w:cs="Times New Roman"/>
          <w:szCs w:val="28"/>
          <w:lang w:eastAsia="ru-RU"/>
        </w:rPr>
        <w:t>1993 года № 4520-</w:t>
      </w:r>
      <w:r w:rsidRPr="004623D7">
        <w:rPr>
          <w:rFonts w:eastAsia="Times New Roman" w:cs="Times New Roman"/>
          <w:szCs w:val="28"/>
          <w:lang w:val="en-US" w:eastAsia="ru-RU"/>
        </w:rPr>
        <w:t>I</w:t>
      </w:r>
      <w:r w:rsidRPr="004623D7">
        <w:rPr>
          <w:rFonts w:eastAsia="Times New Roman" w:cs="Times New Roman"/>
          <w:szCs w:val="28"/>
          <w:lang w:eastAsia="ru-RU"/>
        </w:rPr>
        <w:t xml:space="preserve"> "О государственных гарантиях и компенсациях для лиц, работающих и проживающих в районах Крайнего Севера и приравненных к ним местностях" классификации доходов бюджетов.</w:t>
      </w:r>
    </w:p>
    <w:p w14:paraId="1AA1F80B"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бюджета Фонда пенсионного и социального страхования Российской Федерации на компенсацию расходов на оплату стоимости проезда по территории Российской Федерации неработающим пенсионерам, являющимся получателями страховых пенсий</w:t>
      </w:r>
      <w:r w:rsidR="006423BF" w:rsidRPr="004623D7">
        <w:rPr>
          <w:rFonts w:eastAsia="Times New Roman" w:cs="Times New Roman"/>
          <w:szCs w:val="28"/>
          <w:lang w:eastAsia="ru-RU"/>
        </w:rPr>
        <w:t xml:space="preserve"> </w:t>
      </w:r>
      <w:r w:rsidR="00A677E4" w:rsidRPr="004623D7">
        <w:rPr>
          <w:rFonts w:eastAsia="Times New Roman" w:cs="Times New Roman"/>
          <w:szCs w:val="28"/>
          <w:lang w:eastAsia="ru-RU"/>
        </w:rPr>
        <w:t xml:space="preserve">                               </w:t>
      </w:r>
      <w:r w:rsidRPr="004623D7">
        <w:rPr>
          <w:rFonts w:eastAsia="Times New Roman" w:cs="Times New Roman"/>
          <w:szCs w:val="28"/>
          <w:lang w:eastAsia="ru-RU"/>
        </w:rPr>
        <w:t>по старости и по инвалидности, к месту отдыха и обратно один раз в два года,</w:t>
      </w:r>
      <w:r w:rsidR="00A677E4"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соответствии с Законом Российской Федерации от 19 февраля 1993 года № 4520-</w:t>
      </w:r>
      <w:r w:rsidRPr="004623D7">
        <w:rPr>
          <w:rFonts w:eastAsia="Times New Roman" w:cs="Times New Roman"/>
          <w:szCs w:val="28"/>
          <w:lang w:val="en-US" w:eastAsia="ru-RU"/>
        </w:rPr>
        <w:t>I</w:t>
      </w:r>
      <w:r w:rsidRPr="004623D7">
        <w:rPr>
          <w:rFonts w:eastAsia="Times New Roman" w:cs="Times New Roman"/>
          <w:szCs w:val="28"/>
          <w:lang w:eastAsia="ru-RU"/>
        </w:rPr>
        <w:t xml:space="preserve"> "О государственных гарантиях и компенсациях для лиц, работающих</w:t>
      </w:r>
      <w:r w:rsidR="006423BF" w:rsidRPr="004623D7">
        <w:rPr>
          <w:rFonts w:eastAsia="Times New Roman" w:cs="Times New Roman"/>
          <w:szCs w:val="28"/>
          <w:lang w:eastAsia="ru-RU"/>
        </w:rPr>
        <w:t xml:space="preserve"> </w:t>
      </w:r>
      <w:r w:rsidR="00A677E4" w:rsidRPr="004623D7">
        <w:rPr>
          <w:rFonts w:eastAsia="Times New Roman" w:cs="Times New Roman"/>
          <w:szCs w:val="28"/>
          <w:lang w:eastAsia="ru-RU"/>
        </w:rPr>
        <w:t xml:space="preserve">                                                 </w:t>
      </w:r>
      <w:r w:rsidRPr="004623D7">
        <w:rPr>
          <w:rFonts w:eastAsia="Times New Roman" w:cs="Times New Roman"/>
          <w:szCs w:val="28"/>
          <w:lang w:eastAsia="ru-RU"/>
        </w:rPr>
        <w:t>и проживающих в районах Крайнего Севера и приравненных к ним местностях", доставку сумм компенсаций, финансовое обеспечение указанной выплаты</w:t>
      </w:r>
      <w:r w:rsidR="006423BF" w:rsidRPr="004623D7">
        <w:rPr>
          <w:rFonts w:eastAsia="Times New Roman" w:cs="Times New Roman"/>
          <w:szCs w:val="28"/>
          <w:lang w:eastAsia="ru-RU"/>
        </w:rPr>
        <w:t xml:space="preserve"> </w:t>
      </w:r>
      <w:r w:rsidR="00A677E4" w:rsidRPr="004623D7">
        <w:rPr>
          <w:rFonts w:eastAsia="Times New Roman" w:cs="Times New Roman"/>
          <w:szCs w:val="28"/>
          <w:lang w:eastAsia="ru-RU"/>
        </w:rPr>
        <w:t xml:space="preserve">                                                                                                    </w:t>
      </w:r>
      <w:r w:rsidRPr="004623D7">
        <w:rPr>
          <w:rFonts w:eastAsia="Times New Roman" w:cs="Times New Roman"/>
          <w:szCs w:val="28"/>
          <w:lang w:eastAsia="ru-RU"/>
        </w:rPr>
        <w:t>по исковым требованиям граждан на основании вступивших в законную силу решений судов; изготовление специальных талонов (направлений) на получение</w:t>
      </w:r>
      <w:r w:rsidR="00A677E4"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транспортных организациях проездных документов, обеспечивающих проезд пенсионеров к месту отдыха и обратно.</w:t>
      </w:r>
    </w:p>
    <w:p w14:paraId="52B5863A" w14:textId="77777777" w:rsidR="003B4C58" w:rsidRPr="004623D7" w:rsidRDefault="003B4C58" w:rsidP="003B4C58">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52000 Специальная социальная выплата медицинским и иным работникам медицинских и иных организаций (их структурных подразделений), оказывающим медицинскую помощь (участвующим в оказании, обеспечивающим оказание медицинской помощи) по диагностике и лечению новой коронавирусной инфекции (COVID-19), медицинским работникам, контактирующим с пациентами </w:t>
      </w:r>
      <w:r w:rsidR="00A677E4" w:rsidRPr="004623D7">
        <w:rPr>
          <w:rFonts w:eastAsia="Times New Roman" w:cs="Times New Roman"/>
          <w:szCs w:val="28"/>
          <w:lang w:eastAsia="ru-RU"/>
        </w:rPr>
        <w:t xml:space="preserve">                                                </w:t>
      </w:r>
      <w:r w:rsidRPr="004623D7">
        <w:rPr>
          <w:rFonts w:eastAsia="Times New Roman" w:cs="Times New Roman"/>
          <w:szCs w:val="28"/>
          <w:lang w:eastAsia="ru-RU"/>
        </w:rPr>
        <w:t>с установленным диагнозом новой коронавирусной инфекции (COVID-19), за счет средств резервного фонда Правительства Российской Федерации</w:t>
      </w:r>
    </w:p>
    <w:p w14:paraId="18EB3CCF" w14:textId="77777777" w:rsidR="003B4C58" w:rsidRPr="004623D7" w:rsidRDefault="003B4C58" w:rsidP="003B4C58">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бюджета Фонда </w:t>
      </w:r>
      <w:r w:rsidR="00B7385A">
        <w:rPr>
          <w:rFonts w:eastAsia="Times New Roman" w:cs="Times New Roman"/>
          <w:szCs w:val="28"/>
          <w:lang w:eastAsia="ru-RU"/>
        </w:rPr>
        <w:t xml:space="preserve">пенсионного и </w:t>
      </w:r>
      <w:r w:rsidRPr="004623D7">
        <w:rPr>
          <w:rFonts w:eastAsia="Times New Roman" w:cs="Times New Roman"/>
          <w:szCs w:val="28"/>
          <w:lang w:eastAsia="ru-RU"/>
        </w:rPr>
        <w:t xml:space="preserve">социального страхования Российской Федерации, производимые </w:t>
      </w:r>
      <w:r w:rsidR="00A8220D">
        <w:rPr>
          <w:rFonts w:eastAsia="Times New Roman" w:cs="Times New Roman"/>
          <w:szCs w:val="28"/>
          <w:lang w:eastAsia="ru-RU"/>
        </w:rPr>
        <w:t xml:space="preserve">                          </w:t>
      </w:r>
      <w:r w:rsidRPr="004623D7">
        <w:rPr>
          <w:rFonts w:eastAsia="Times New Roman" w:cs="Times New Roman"/>
          <w:szCs w:val="28"/>
          <w:lang w:eastAsia="ru-RU"/>
        </w:rPr>
        <w:t xml:space="preserve">за счет остатков межбюджетных трансфертов прошлых лет из федерального бюджета на финансовое обеспечение специальной социальной выплаты медицинским и иным работникам медицинских и иных организаций (их структурных подразделений), оказывающим медицинскую помощь (участвующим в оказании, обеспечивающим оказание медицинской помощи) по диагностике и лечению новой коронавирусной инфекции (COVID-19), медицинским работникам, контактирующим с пациентами </w:t>
      </w:r>
      <w:r w:rsidR="00A677E4" w:rsidRPr="004623D7">
        <w:rPr>
          <w:rFonts w:eastAsia="Times New Roman" w:cs="Times New Roman"/>
          <w:szCs w:val="28"/>
          <w:lang w:eastAsia="ru-RU"/>
        </w:rPr>
        <w:t xml:space="preserve">                                              </w:t>
      </w:r>
      <w:r w:rsidRPr="004623D7">
        <w:rPr>
          <w:rFonts w:eastAsia="Times New Roman" w:cs="Times New Roman"/>
          <w:szCs w:val="28"/>
          <w:lang w:eastAsia="ru-RU"/>
        </w:rPr>
        <w:t>с установленным диагнозом новой коронавирусной инфекции (COVID-19), за счет средств резервного фонда Правительства Российской Федерации.</w:t>
      </w:r>
    </w:p>
    <w:p w14:paraId="13888D98"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52010 Субсидии в целях развития паллиативной медицинской помощи</w:t>
      </w:r>
    </w:p>
    <w:p w14:paraId="78ACC320"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196DD6">
        <w:rPr>
          <w:rFonts w:eastAsia="Times New Roman" w:cs="Times New Roman"/>
          <w:szCs w:val="28"/>
          <w:lang w:eastAsia="ru-RU"/>
        </w:rPr>
        <w:t xml:space="preserve">                   </w:t>
      </w:r>
      <w:r w:rsidRPr="004623D7">
        <w:rPr>
          <w:rFonts w:eastAsia="Times New Roman" w:cs="Times New Roman"/>
          <w:szCs w:val="28"/>
          <w:lang w:eastAsia="ru-RU"/>
        </w:rPr>
        <w:t xml:space="preserve"> "Развитие здравоохранения" на предоставление субсидий бюджетам в целях развития паллиативной медицинской помощи.</w:t>
      </w:r>
    </w:p>
    <w:p w14:paraId="16C6AAB3"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w:t>
      </w:r>
      <w:r w:rsidR="009B02FF" w:rsidRPr="004623D7">
        <w:rPr>
          <w:rFonts w:eastAsia="Times New Roman" w:cs="Times New Roman"/>
          <w:szCs w:val="28"/>
          <w:lang w:eastAsia="ru-RU"/>
        </w:rPr>
        <w:t xml:space="preserve"> </w:t>
      </w:r>
      <w:r w:rsidRPr="004623D7">
        <w:rPr>
          <w:rFonts w:eastAsia="Times New Roman" w:cs="Times New Roman"/>
          <w:szCs w:val="28"/>
          <w:lang w:eastAsia="ru-RU"/>
        </w:rPr>
        <w:t>по соответствующим кодам вида доходов 000 2 02 25201 00 0000 150 "Субсидии бюджетам на развитие паллиативной медицинской помощи" классификации доходов бюджетов.</w:t>
      </w:r>
    </w:p>
    <w:p w14:paraId="5E8F431B"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52020 Субсидии на реализацию мероприятий по предупреждению и борьбе</w:t>
      </w:r>
      <w:r w:rsidR="00A677E4"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с социально значимыми инфекционными заболеваниями</w:t>
      </w:r>
    </w:p>
    <w:p w14:paraId="390E57D9"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677E4" w:rsidRPr="004623D7">
        <w:rPr>
          <w:rFonts w:eastAsia="Times New Roman" w:cs="Times New Roman"/>
          <w:szCs w:val="28"/>
          <w:lang w:eastAsia="ru-RU"/>
        </w:rPr>
        <w:t xml:space="preserve">                               </w:t>
      </w:r>
      <w:r w:rsidRPr="004623D7">
        <w:rPr>
          <w:rFonts w:eastAsia="Times New Roman" w:cs="Times New Roman"/>
          <w:szCs w:val="28"/>
          <w:lang w:eastAsia="ru-RU"/>
        </w:rPr>
        <w:t>"Развитие здравоохранения" по предоставлению субсидий бюджетам на реализацию мероприятий по предупреждению и борьбе с социально значимыми инфекционными заболеваниями.</w:t>
      </w:r>
    </w:p>
    <w:p w14:paraId="764CEF07"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25202 00 0000 150 "Субсидии бюджетам на реализацию мероприятий по предупреждению и борьбе с социально значимыми инфекционными заболеваниями" классификации доходов бюджетов.</w:t>
      </w:r>
    </w:p>
    <w:p w14:paraId="007ADF86" w14:textId="77777777" w:rsidR="00DD65A9" w:rsidRPr="004623D7" w:rsidRDefault="00DD65A9"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52130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p w14:paraId="04DDD473" w14:textId="77777777" w:rsidR="004B1E66" w:rsidRPr="004623D7" w:rsidRDefault="004B1E66" w:rsidP="004B1E66">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E4F6B" w:rsidRPr="004623D7">
        <w:rPr>
          <w:rFonts w:eastAsia="Times New Roman" w:cs="Times New Roman"/>
          <w:szCs w:val="28"/>
          <w:lang w:eastAsia="ru-RU"/>
        </w:rPr>
        <w:t xml:space="preserve">                        </w:t>
      </w:r>
      <w:r w:rsidRPr="004623D7">
        <w:rPr>
          <w:rFonts w:eastAsia="Times New Roman" w:cs="Times New Roman"/>
          <w:szCs w:val="28"/>
          <w:lang w:eastAsia="ru-RU"/>
        </w:rPr>
        <w:t>"Развитие образования" по предоставлению субсидий бюджетам на обновление</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материально-технической базы образовательных организаций для внедрения цифровой образовательной среды и развития цифровых навыков обучающихся.</w:t>
      </w:r>
    </w:p>
    <w:p w14:paraId="4D2BFF2B" w14:textId="77777777" w:rsidR="004B1E66" w:rsidRPr="004623D7" w:rsidRDefault="004B1E66" w:rsidP="004B1E66">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25213 00 0000 150 "Субсидии бюджетам на обновление материально-технической базы образовательных организаций для внедрения цифровой о</w:t>
      </w:r>
      <w:r w:rsidR="00133DB5" w:rsidRPr="004623D7">
        <w:rPr>
          <w:rFonts w:eastAsia="Times New Roman" w:cs="Times New Roman"/>
          <w:szCs w:val="28"/>
          <w:lang w:eastAsia="ru-RU"/>
        </w:rPr>
        <w:t xml:space="preserve">бразовательной среды и развития </w:t>
      </w:r>
      <w:r w:rsidRPr="004623D7">
        <w:rPr>
          <w:rFonts w:eastAsia="Times New Roman" w:cs="Times New Roman"/>
          <w:szCs w:val="28"/>
          <w:lang w:eastAsia="ru-RU"/>
        </w:rPr>
        <w:t>цифровых навыков обучающихся" классификации доходов бюджетов.</w:t>
      </w:r>
    </w:p>
    <w:p w14:paraId="2BE8ED38" w14:textId="77777777" w:rsidR="004B1E66" w:rsidRPr="004623D7" w:rsidRDefault="004B1E66" w:rsidP="004B1E66">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w:t>
      </w:r>
      <w:r w:rsidR="008D1768" w:rsidRPr="004623D7">
        <w:rPr>
          <w:rFonts w:eastAsia="Times New Roman" w:cs="Times New Roman"/>
          <w:szCs w:val="28"/>
          <w:lang w:eastAsia="ru-RU"/>
        </w:rPr>
        <w:t xml:space="preserve"> </w:t>
      </w:r>
      <w:r w:rsidRPr="004623D7">
        <w:rPr>
          <w:rFonts w:eastAsia="Times New Roman" w:cs="Times New Roman"/>
          <w:szCs w:val="28"/>
          <w:lang w:eastAsia="ru-RU"/>
        </w:rPr>
        <w:t>на указанные цели.</w:t>
      </w:r>
    </w:p>
    <w:p w14:paraId="21E15AB5"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52180 Субсидии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w:t>
      </w:r>
    </w:p>
    <w:p w14:paraId="5D6191AB"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E4F6B" w:rsidRPr="004623D7">
        <w:rPr>
          <w:rFonts w:eastAsia="Times New Roman" w:cs="Times New Roman"/>
          <w:szCs w:val="28"/>
          <w:lang w:eastAsia="ru-RU"/>
        </w:rPr>
        <w:t xml:space="preserve">                          </w:t>
      </w:r>
      <w:r w:rsidRPr="004623D7">
        <w:rPr>
          <w:rFonts w:eastAsia="Times New Roman" w:cs="Times New Roman"/>
          <w:szCs w:val="28"/>
          <w:lang w:eastAsia="ru-RU"/>
        </w:rPr>
        <w:t xml:space="preserve">"Развитие энергетики" по предоставлению субсидий бюджетам Республики Крым </w:t>
      </w:r>
      <w:r w:rsidR="004E4F6B" w:rsidRPr="004623D7">
        <w:rPr>
          <w:rFonts w:eastAsia="Times New Roman" w:cs="Times New Roman"/>
          <w:szCs w:val="28"/>
          <w:lang w:eastAsia="ru-RU"/>
        </w:rPr>
        <w:t xml:space="preserve">                      </w:t>
      </w:r>
      <w:r w:rsidRPr="004623D7">
        <w:rPr>
          <w:rFonts w:eastAsia="Times New Roman" w:cs="Times New Roman"/>
          <w:szCs w:val="28"/>
          <w:lang w:eastAsia="ru-RU"/>
        </w:rPr>
        <w:t>и города федерального значения Севастополя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w:t>
      </w:r>
    </w:p>
    <w:p w14:paraId="031E24A4"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коду вида доходов</w:t>
      </w:r>
      <w:r w:rsidR="004E4F6B"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000 2 02 25218 02 0000 150 "Субсидии бюджетам Республики Крым</w:t>
      </w:r>
      <w:r w:rsidR="008D1768" w:rsidRPr="004623D7">
        <w:rPr>
          <w:rFonts w:eastAsia="Times New Roman" w:cs="Times New Roman"/>
          <w:szCs w:val="28"/>
          <w:lang w:eastAsia="ru-RU"/>
        </w:rPr>
        <w:t xml:space="preserve"> </w:t>
      </w:r>
      <w:r w:rsidRPr="004623D7">
        <w:rPr>
          <w:rFonts w:eastAsia="Times New Roman" w:cs="Times New Roman"/>
          <w:szCs w:val="28"/>
          <w:lang w:eastAsia="ru-RU"/>
        </w:rPr>
        <w:t>и города федерального значения Севастополя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классификации доходов бюджетов.</w:t>
      </w:r>
    </w:p>
    <w:p w14:paraId="3670610D"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52200 Субвенции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p w14:paraId="1047EF6B"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96DD6">
        <w:rPr>
          <w:rFonts w:eastAsia="Times New Roman" w:cs="Times New Roman"/>
          <w:szCs w:val="28"/>
          <w:lang w:eastAsia="ru-RU"/>
        </w:rPr>
        <w:t xml:space="preserve">              </w:t>
      </w:r>
      <w:r w:rsidRPr="004623D7">
        <w:rPr>
          <w:rFonts w:eastAsia="Times New Roman" w:cs="Times New Roman"/>
          <w:szCs w:val="28"/>
          <w:lang w:eastAsia="ru-RU"/>
        </w:rPr>
        <w:t>"Социальная поддержка граждан" по предоставлению субвенций бюджетам</w:t>
      </w:r>
      <w:r w:rsidR="006423BF" w:rsidRPr="004623D7">
        <w:rPr>
          <w:rFonts w:eastAsia="Times New Roman" w:cs="Times New Roman"/>
          <w:szCs w:val="28"/>
          <w:lang w:eastAsia="ru-RU"/>
        </w:rPr>
        <w:t xml:space="preserve"> </w:t>
      </w:r>
      <w:r w:rsidR="00196DD6">
        <w:rPr>
          <w:rFonts w:eastAsia="Times New Roman" w:cs="Times New Roman"/>
          <w:szCs w:val="28"/>
          <w:lang w:eastAsia="ru-RU"/>
        </w:rPr>
        <w:t xml:space="preserve">                               </w:t>
      </w:r>
      <w:r w:rsidRPr="004623D7">
        <w:rPr>
          <w:rFonts w:eastAsia="Times New Roman" w:cs="Times New Roman"/>
          <w:szCs w:val="28"/>
          <w:lang w:eastAsia="ru-RU"/>
        </w:rPr>
        <w:t xml:space="preserve">на осуществление переданного полномочия Российской Федерации </w:t>
      </w:r>
      <w:r w:rsidR="00196DD6">
        <w:rPr>
          <w:rFonts w:eastAsia="Times New Roman" w:cs="Times New Roman"/>
          <w:szCs w:val="28"/>
          <w:lang w:eastAsia="ru-RU"/>
        </w:rPr>
        <w:t xml:space="preserve">                                                </w:t>
      </w:r>
      <w:r w:rsidRPr="004623D7">
        <w:rPr>
          <w:rFonts w:eastAsia="Times New Roman" w:cs="Times New Roman"/>
          <w:szCs w:val="28"/>
          <w:lang w:eastAsia="ru-RU"/>
        </w:rPr>
        <w:t xml:space="preserve">по осуществлению ежегодной денежной выплаты лицам, награжденным нагрудным знаком "Почетный донор России", включая оплату услуг почтовой связи </w:t>
      </w:r>
      <w:r w:rsidR="00196DD6">
        <w:rPr>
          <w:rFonts w:eastAsia="Times New Roman" w:cs="Times New Roman"/>
          <w:szCs w:val="28"/>
          <w:lang w:eastAsia="ru-RU"/>
        </w:rPr>
        <w:t xml:space="preserve">                                      </w:t>
      </w:r>
      <w:r w:rsidRPr="004623D7">
        <w:rPr>
          <w:rFonts w:eastAsia="Times New Roman" w:cs="Times New Roman"/>
          <w:szCs w:val="28"/>
          <w:lang w:eastAsia="ru-RU"/>
        </w:rPr>
        <w:t>и</w:t>
      </w:r>
      <w:r w:rsidR="00196DD6">
        <w:rPr>
          <w:rFonts w:eastAsia="Times New Roman" w:cs="Times New Roman"/>
          <w:szCs w:val="28"/>
          <w:lang w:eastAsia="ru-RU"/>
        </w:rPr>
        <w:t xml:space="preserve"> </w:t>
      </w:r>
      <w:r w:rsidRPr="004623D7">
        <w:rPr>
          <w:rFonts w:eastAsia="Times New Roman" w:cs="Times New Roman"/>
          <w:szCs w:val="28"/>
          <w:lang w:eastAsia="ru-RU"/>
        </w:rPr>
        <w:t xml:space="preserve"> банковских услуг, оказываемых банками.</w:t>
      </w:r>
    </w:p>
    <w:p w14:paraId="32B88F20"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в бюджеты субвенций на указанные цели отражается</w:t>
      </w:r>
      <w:r w:rsidR="006423BF" w:rsidRPr="004623D7">
        <w:rPr>
          <w:rFonts w:eastAsia="Times New Roman" w:cs="Times New Roman"/>
          <w:szCs w:val="28"/>
          <w:lang w:eastAsia="ru-RU"/>
        </w:rPr>
        <w:t xml:space="preserve">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по соответствующим кодам вида доходов 000 2 02 35220 00 0000 150 "Субвенции бюджетам на осуществление переданного полномочия Российской Федерации</w:t>
      </w:r>
      <w:r w:rsidR="006423BF" w:rsidRPr="004623D7">
        <w:rPr>
          <w:rFonts w:eastAsia="Times New Roman" w:cs="Times New Roman"/>
          <w:szCs w:val="28"/>
          <w:lang w:eastAsia="ru-RU"/>
        </w:rPr>
        <w:t xml:space="preserve">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по осуществлению ежегодной денежной выплаты лицам, награжденным нагрудным знаком "Почетный донор России" классификации доходов бюджетов.</w:t>
      </w:r>
    </w:p>
    <w:p w14:paraId="6D577B64"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бюджетов, осуществляемые за счет субвенций из федерального бюджета,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включая оплату услуг почтовой связи и банковских услуг, оказываемых банками.</w:t>
      </w:r>
    </w:p>
    <w:p w14:paraId="50259115"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52210 Субвенции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w:t>
      </w:r>
    </w:p>
    <w:p w14:paraId="4C3B9FE1"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96DD6">
        <w:rPr>
          <w:rFonts w:eastAsia="Times New Roman" w:cs="Times New Roman"/>
          <w:szCs w:val="28"/>
          <w:lang w:eastAsia="ru-RU"/>
        </w:rPr>
        <w:t xml:space="preserve">                     </w:t>
      </w:r>
      <w:r w:rsidRPr="004623D7">
        <w:rPr>
          <w:rFonts w:eastAsia="Times New Roman" w:cs="Times New Roman"/>
          <w:szCs w:val="28"/>
          <w:lang w:eastAsia="ru-RU"/>
        </w:rPr>
        <w:t>"Развитие лесного хозяйства" по предоставлению субвенций бюджетам Республики Крым</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и города федерального значения Севастополя на осуществление части полномочий Российской Федерации в области лесных отношений в рамках заключенного Соглашения между Федеральным агентством лесного хозяйства </w:t>
      </w:r>
      <w:r w:rsidR="00196DD6">
        <w:rPr>
          <w:rFonts w:eastAsia="Times New Roman" w:cs="Times New Roman"/>
          <w:szCs w:val="28"/>
          <w:lang w:eastAsia="ru-RU"/>
        </w:rPr>
        <w:t xml:space="preserve">                           </w:t>
      </w:r>
      <w:r w:rsidRPr="004623D7">
        <w:rPr>
          <w:rFonts w:eastAsia="Times New Roman" w:cs="Times New Roman"/>
          <w:szCs w:val="28"/>
          <w:lang w:eastAsia="ru-RU"/>
        </w:rPr>
        <w:t>и Советом министров Республики Крым о передаче Совету министров Республики Крым осуществления части полномочий в области лесных отношений, а также между Федеральным агентством лесного хозяйства и Правительством города федерального значения Севастополя о передаче Правительству города федерального значения Севастополя осуществления части полномочий в области лесных отношений.</w:t>
      </w:r>
    </w:p>
    <w:p w14:paraId="26715EFF"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указанных субвенций отражается по коду вида доходов</w:t>
      </w:r>
      <w:r w:rsidR="006423BF" w:rsidRPr="004623D7">
        <w:rPr>
          <w:rFonts w:eastAsia="Times New Roman" w:cs="Times New Roman"/>
          <w:szCs w:val="28"/>
          <w:lang w:eastAsia="ru-RU"/>
        </w:rPr>
        <w:t xml:space="preserve"> </w:t>
      </w:r>
      <w:r w:rsidR="00BD79DF" w:rsidRPr="004623D7">
        <w:rPr>
          <w:rFonts w:eastAsia="Times New Roman" w:cs="Times New Roman"/>
          <w:szCs w:val="28"/>
          <w:lang w:eastAsia="ru-RU"/>
        </w:rPr>
        <w:t xml:space="preserve">                                                                                                                                                                                                                                                                                                   </w:t>
      </w:r>
      <w:r w:rsidRPr="004623D7">
        <w:rPr>
          <w:rFonts w:eastAsia="Times New Roman" w:cs="Times New Roman"/>
          <w:szCs w:val="28"/>
          <w:lang w:eastAsia="ru-RU"/>
        </w:rPr>
        <w:t>000 2 02 35221 02 0000 150 "Субвенции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классификации доходов бюджетов.</w:t>
      </w:r>
    </w:p>
    <w:p w14:paraId="66561176"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Республики Крым и города федерального значения Севастополя по осуществлению за счет субвенций из федерального бюджета вышеназванных полномочий.</w:t>
      </w:r>
    </w:p>
    <w:p w14:paraId="0EE8B7E2"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52220 Субвенции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p>
    <w:p w14:paraId="10E30EAE"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96DD6">
        <w:rPr>
          <w:rFonts w:eastAsia="Times New Roman" w:cs="Times New Roman"/>
          <w:szCs w:val="28"/>
          <w:lang w:eastAsia="ru-RU"/>
        </w:rPr>
        <w:t xml:space="preserve"> </w:t>
      </w:r>
      <w:r w:rsidRPr="004623D7">
        <w:rPr>
          <w:rFonts w:eastAsia="Times New Roman" w:cs="Times New Roman"/>
          <w:szCs w:val="28"/>
          <w:lang w:eastAsia="ru-RU"/>
        </w:rPr>
        <w:t xml:space="preserve">"Обеспечение доступным и комфортным жильем и коммунальными услугами граждан Российской Федерации" по предоставлению субвенций бюджетам Республики Крым и города федерального значения Севастополя на обеспечение жильем отдельных категорий граждан Российской Федерации, проживающих </w:t>
      </w:r>
      <w:r w:rsidR="00196DD6">
        <w:rPr>
          <w:rFonts w:eastAsia="Times New Roman" w:cs="Times New Roman"/>
          <w:szCs w:val="28"/>
          <w:lang w:eastAsia="ru-RU"/>
        </w:rPr>
        <w:t xml:space="preserve">                        </w:t>
      </w:r>
      <w:r w:rsidRPr="004623D7">
        <w:rPr>
          <w:rFonts w:eastAsia="Times New Roman" w:cs="Times New Roman"/>
          <w:szCs w:val="28"/>
          <w:lang w:eastAsia="ru-RU"/>
        </w:rPr>
        <w:t>на территориях Республики Крым</w:t>
      </w:r>
      <w:r w:rsidR="00202B49" w:rsidRPr="004623D7">
        <w:rPr>
          <w:rFonts w:eastAsia="Times New Roman" w:cs="Times New Roman"/>
          <w:szCs w:val="28"/>
          <w:lang w:eastAsia="ru-RU"/>
        </w:rPr>
        <w:t xml:space="preserve"> </w:t>
      </w:r>
      <w:r w:rsidRPr="004623D7">
        <w:rPr>
          <w:rFonts w:eastAsia="Times New Roman" w:cs="Times New Roman"/>
          <w:szCs w:val="28"/>
          <w:lang w:eastAsia="ru-RU"/>
        </w:rPr>
        <w:t>и города федерального значения Севастополя.</w:t>
      </w:r>
    </w:p>
    <w:p w14:paraId="71B6D7D0"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субвенций на указанные цели отражается по соответствующим кодам вида доходов 000 2 02 35222 00 0000 150 "Субвенции бюджетам на обеспечение жильем отдельных категорий граждан Российской Федерации, проживающих</w:t>
      </w:r>
      <w:r w:rsidR="006423BF" w:rsidRPr="004623D7">
        <w:rPr>
          <w:rFonts w:eastAsia="Times New Roman" w:cs="Times New Roman"/>
          <w:szCs w:val="28"/>
          <w:lang w:eastAsia="ru-RU"/>
        </w:rPr>
        <w:t xml:space="preserve">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на территориях Республики Крым</w:t>
      </w:r>
      <w:r w:rsidR="008D1768" w:rsidRPr="004623D7">
        <w:rPr>
          <w:rFonts w:eastAsia="Times New Roman" w:cs="Times New Roman"/>
          <w:szCs w:val="28"/>
          <w:lang w:eastAsia="ru-RU"/>
        </w:rPr>
        <w:t xml:space="preserve"> </w:t>
      </w:r>
      <w:r w:rsidRPr="004623D7">
        <w:rPr>
          <w:rFonts w:eastAsia="Times New Roman" w:cs="Times New Roman"/>
          <w:szCs w:val="28"/>
          <w:lang w:eastAsia="ru-RU"/>
        </w:rPr>
        <w:t>и города федерального значения Севастополя" классификации доходов бюджетов.</w:t>
      </w:r>
    </w:p>
    <w:p w14:paraId="0E824605"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6C4E03E"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52230 Компенсация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w:t>
      </w:r>
    </w:p>
    <w:p w14:paraId="39DB8DBB"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96DD6">
        <w:rPr>
          <w:rFonts w:eastAsia="Times New Roman" w:cs="Times New Roman"/>
          <w:szCs w:val="28"/>
          <w:lang w:eastAsia="ru-RU"/>
        </w:rPr>
        <w:t xml:space="preserve">                        </w:t>
      </w:r>
      <w:r w:rsidRPr="004623D7">
        <w:rPr>
          <w:rFonts w:eastAsia="Times New Roman" w:cs="Times New Roman"/>
          <w:szCs w:val="28"/>
          <w:lang w:eastAsia="ru-RU"/>
        </w:rPr>
        <w:t>"Социальная поддержка граждан" по предоставлению межбюджетных трансфертов бюджету Фонда пенсионного и социального страхования Российской Федерации</w:t>
      </w:r>
      <w:r w:rsidR="006423BF" w:rsidRPr="004623D7">
        <w:rPr>
          <w:rFonts w:eastAsia="Times New Roman" w:cs="Times New Roman"/>
          <w:szCs w:val="28"/>
          <w:lang w:eastAsia="ru-RU"/>
        </w:rPr>
        <w:t xml:space="preserve">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на осуществление компенсации расходов, связанных</w:t>
      </w:r>
      <w:r w:rsidR="006423BF" w:rsidRPr="004623D7">
        <w:rPr>
          <w:rFonts w:eastAsia="Times New Roman" w:cs="Times New Roman"/>
          <w:szCs w:val="28"/>
          <w:lang w:eastAsia="ru-RU"/>
        </w:rPr>
        <w:t xml:space="preserve"> </w:t>
      </w:r>
      <w:r w:rsidRPr="004623D7">
        <w:rPr>
          <w:rFonts w:eastAsia="Times New Roman" w:cs="Times New Roman"/>
          <w:szCs w:val="28"/>
          <w:lang w:eastAsia="ru-RU"/>
        </w:rPr>
        <w:t>с переездом из районов Крайнего Севера и приравненных к ним местностей в другую местность</w:t>
      </w:r>
      <w:r w:rsidR="006423BF" w:rsidRPr="004623D7">
        <w:rPr>
          <w:rFonts w:eastAsia="Times New Roman" w:cs="Times New Roman"/>
          <w:szCs w:val="28"/>
          <w:lang w:eastAsia="ru-RU"/>
        </w:rPr>
        <w:t xml:space="preserve">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на территории Российской Федерации, лицам, являющимся получателями страховых пенсий и (или) пенсий по государственному пенсионному обеспечению, и членам их семей, находящимся на их иждивении, а также расходы бюджета Фонда пенсионного</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социального страхования Российской Федерации на осуществление указанной выплаты.</w:t>
      </w:r>
    </w:p>
    <w:p w14:paraId="36D9054B"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в бюджет Фонда пенсионного и социального страхования Российской Федерации межбюджетных трансфертов на указанные цели отражается по коду вида доходов 000 2 02 55223 06 0000 150 "Средства федерального бюджета, передаваемые бюджету Фонда пенсионного и социального страхования Российской Федерации на осуществление компенсации расходов, связанных с переездом</w:t>
      </w:r>
      <w:r w:rsidR="006423BF" w:rsidRPr="004623D7">
        <w:rPr>
          <w:rFonts w:eastAsia="Times New Roman" w:cs="Times New Roman"/>
          <w:szCs w:val="28"/>
          <w:lang w:eastAsia="ru-RU"/>
        </w:rPr>
        <w:t xml:space="preserve">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 классификации доходов бюджетов.</w:t>
      </w:r>
    </w:p>
    <w:p w14:paraId="3EACD73A"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бюджета Фонда пенсионного и социального страхования Российской Федерации на осуществление компенсации расходов, связанных с переездом из районов Крайнего Севера</w:t>
      </w:r>
      <w:r w:rsidR="006423BF" w:rsidRPr="004623D7">
        <w:rPr>
          <w:rFonts w:eastAsia="Times New Roman" w:cs="Times New Roman"/>
          <w:szCs w:val="28"/>
          <w:lang w:eastAsia="ru-RU"/>
        </w:rPr>
        <w:t xml:space="preserve">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и приравненных к ним местностей в другую местность на территории Российской Федерации, в соответствии с законодательством Российской Федерации.</w:t>
      </w:r>
    </w:p>
    <w:p w14:paraId="07C9A2C4"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52250 Оказание медицинской помощи больным с онкологическими заболеваниями в соответствии с клиническими рекомендациями (протоколами лечения)</w:t>
      </w:r>
    </w:p>
    <w:p w14:paraId="5D75F2BF"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 xml:space="preserve">"Развитие здравоохранения" по предоставлению межбюджетных трансфертов бюджету Федерального фонда обязательного медицинского страхования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 xml:space="preserve">на финансовое обеспечение оказания медицинской помощи больным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с онкологическими заболеваниями в соответствии с клиническими рекомендациями (протоколами лечения).</w:t>
      </w:r>
    </w:p>
    <w:p w14:paraId="10EE7669"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межбюджетных трансфертов на указанные цели отражается</w:t>
      </w:r>
      <w:r w:rsidR="00202B49"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по коду вида доходов 000 2 02 55225 08 0000 150 "Межбюджетный трансферт бюджету Федерального фонда обязательного медицинского страхования</w:t>
      </w:r>
      <w:r w:rsidR="006423BF" w:rsidRPr="004623D7">
        <w:rPr>
          <w:rFonts w:eastAsia="Times New Roman" w:cs="Times New Roman"/>
          <w:szCs w:val="28"/>
          <w:lang w:eastAsia="ru-RU"/>
        </w:rPr>
        <w:t xml:space="preserve"> </w:t>
      </w:r>
      <w:r w:rsidR="00196DD6">
        <w:rPr>
          <w:rFonts w:eastAsia="Times New Roman" w:cs="Times New Roman"/>
          <w:szCs w:val="28"/>
          <w:lang w:eastAsia="ru-RU"/>
        </w:rPr>
        <w:t xml:space="preserve">                                    </w:t>
      </w:r>
      <w:r w:rsidRPr="004623D7">
        <w:rPr>
          <w:rFonts w:eastAsia="Times New Roman" w:cs="Times New Roman"/>
          <w:szCs w:val="28"/>
          <w:lang w:eastAsia="ru-RU"/>
        </w:rPr>
        <w:t>на финансовое обеспечение оказания медицинской помощи больным</w:t>
      </w:r>
      <w:r w:rsidR="006423BF" w:rsidRPr="004623D7">
        <w:rPr>
          <w:rFonts w:eastAsia="Times New Roman" w:cs="Times New Roman"/>
          <w:szCs w:val="28"/>
          <w:lang w:eastAsia="ru-RU"/>
        </w:rPr>
        <w:t xml:space="preserve">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с онкологическими заболеваниями в соответствии с клиническими рекомендациями (протоколами лечения)" классификации доходов бюджетов.</w:t>
      </w:r>
    </w:p>
    <w:p w14:paraId="274158A3"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52260 Межбюджетный трансферт бюджету Федерального фонда обязательного медицинского страхования на финансовое обеспечение отдельных нестраховых расходов</w:t>
      </w:r>
    </w:p>
    <w:p w14:paraId="10F22B6D"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 xml:space="preserve">"Развитие здравоохранения" по предоставлению межбюджетного трансферта бюджету Федерального фонда обязательного медицинского страхования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на финансовое обеспечение отдельных нестраховых расходов.</w:t>
      </w:r>
    </w:p>
    <w:p w14:paraId="3578AFA4"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межбюджетного трансферта на указанные цели отражается</w:t>
      </w:r>
      <w:r w:rsidR="006423BF" w:rsidRPr="004623D7">
        <w:rPr>
          <w:rFonts w:eastAsia="Times New Roman" w:cs="Times New Roman"/>
          <w:szCs w:val="28"/>
          <w:lang w:eastAsia="ru-RU"/>
        </w:rPr>
        <w:t xml:space="preserve">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по коду вида доходов 000 2 02 55226 08 0000 150 "Межбюджетный трансферт, передаваемый бюджету Федерального фонда обязательного медицинского страхования на финансовое обеспечение отдельных нестраховых расходов" классификации доходов бюджетов.</w:t>
      </w:r>
    </w:p>
    <w:p w14:paraId="71F70582"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бюджета Федерального фонда обязательного медицинского страхования на указанные цели, осуществляемые за счет иного межбюджетного трансферта из федерального бюджета.</w:t>
      </w:r>
    </w:p>
    <w:p w14:paraId="2C9B51C0"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52270 Новое строительство и реконструкция</w:t>
      </w:r>
    </w:p>
    <w:p w14:paraId="5D9C0099"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"Развитие здравоохранения" по предоставлению субсидий бюджетам на новое строительство</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реконструкцию.</w:t>
      </w:r>
    </w:p>
    <w:p w14:paraId="44CFE338"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27227 00 0000 150 "Субсидии бюджетам</w:t>
      </w:r>
      <w:r w:rsidR="006423BF" w:rsidRPr="004623D7">
        <w:rPr>
          <w:rFonts w:eastAsia="Times New Roman" w:cs="Times New Roman"/>
          <w:szCs w:val="28"/>
          <w:lang w:eastAsia="ru-RU"/>
        </w:rPr>
        <w:t xml:space="preserve">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на софинансирование капитальных вложений в объекты государственной (муниципальной) собственности в рамках нового строительства и реконструкции" классификации доходов бюджетов.</w:t>
      </w:r>
    </w:p>
    <w:p w14:paraId="764CBBEC"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8D2521B"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52290 </w:t>
      </w:r>
      <w:r w:rsidR="00445D50" w:rsidRPr="004623D7">
        <w:rPr>
          <w:rFonts w:eastAsia="Times New Roman" w:cs="Times New Roman"/>
          <w:szCs w:val="28"/>
          <w:lang w:eastAsia="ru-RU"/>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p w14:paraId="37A4BBF0"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"Развитие физической культуры и спорта" по предоставлению субсидий бюджетам</w:t>
      </w:r>
      <w:r w:rsidR="006423BF" w:rsidRPr="004623D7">
        <w:rPr>
          <w:rFonts w:eastAsia="Times New Roman" w:cs="Times New Roman"/>
          <w:szCs w:val="28"/>
          <w:lang w:eastAsia="ru-RU"/>
        </w:rPr>
        <w:t xml:space="preserve">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 xml:space="preserve">на приобретение </w:t>
      </w:r>
      <w:r w:rsidR="00445D50" w:rsidRPr="004623D7">
        <w:rPr>
          <w:rFonts w:eastAsia="Times New Roman" w:cs="Times New Roman"/>
          <w:szCs w:val="28"/>
          <w:lang w:eastAsia="ru-RU"/>
        </w:rPr>
        <w:t>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r w:rsidRPr="004623D7">
        <w:rPr>
          <w:rFonts w:eastAsia="Times New Roman" w:cs="Times New Roman"/>
          <w:szCs w:val="28"/>
          <w:lang w:eastAsia="ru-RU"/>
        </w:rPr>
        <w:t>.</w:t>
      </w:r>
    </w:p>
    <w:p w14:paraId="45CAAFD8"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25229 00 0000 150 "Субсидии бюджетам на приобретение </w:t>
      </w:r>
      <w:r w:rsidR="00445D50" w:rsidRPr="004623D7">
        <w:rPr>
          <w:rFonts w:eastAsia="Times New Roman" w:cs="Times New Roman"/>
          <w:szCs w:val="28"/>
          <w:lang w:eastAsia="ru-RU"/>
        </w:rPr>
        <w:t>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r w:rsidRPr="004623D7">
        <w:rPr>
          <w:rFonts w:eastAsia="Times New Roman" w:cs="Times New Roman"/>
          <w:szCs w:val="28"/>
          <w:lang w:eastAsia="ru-RU"/>
        </w:rPr>
        <w:t>" классификации доходов бюджетов.</w:t>
      </w:r>
    </w:p>
    <w:p w14:paraId="0BC8BA27"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E9A24FD"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52300 Создание новых мест в общеобразовательных организациях, расположенных в сельской местности и поселках городского типа</w:t>
      </w:r>
    </w:p>
    <w:p w14:paraId="6A89C7F0"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96DD6">
        <w:rPr>
          <w:rFonts w:eastAsia="Times New Roman" w:cs="Times New Roman"/>
          <w:szCs w:val="28"/>
          <w:lang w:eastAsia="ru-RU"/>
        </w:rPr>
        <w:t xml:space="preserve">                    </w:t>
      </w:r>
      <w:r w:rsidRPr="004623D7">
        <w:rPr>
          <w:rFonts w:eastAsia="Times New Roman" w:cs="Times New Roman"/>
          <w:szCs w:val="28"/>
          <w:lang w:eastAsia="ru-RU"/>
        </w:rPr>
        <w:t>"Развитие образования" по предоставлению субсидий бюджетам на реализацию мероприятий</w:t>
      </w:r>
      <w:r w:rsidR="006423BF" w:rsidRPr="004623D7">
        <w:rPr>
          <w:rFonts w:eastAsia="Times New Roman" w:cs="Times New Roman"/>
          <w:szCs w:val="28"/>
          <w:lang w:eastAsia="ru-RU"/>
        </w:rPr>
        <w:t xml:space="preserve">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по созданию новых мест в общеобразовательных организациях, расположенных</w:t>
      </w:r>
      <w:r w:rsidR="00202B49" w:rsidRPr="004623D7">
        <w:rPr>
          <w:rFonts w:eastAsia="Times New Roman" w:cs="Times New Roman"/>
          <w:szCs w:val="28"/>
          <w:lang w:eastAsia="ru-RU"/>
        </w:rPr>
        <w:t xml:space="preserve"> </w:t>
      </w:r>
      <w:r w:rsidRPr="004623D7">
        <w:rPr>
          <w:rFonts w:eastAsia="Times New Roman" w:cs="Times New Roman"/>
          <w:szCs w:val="28"/>
          <w:lang w:eastAsia="ru-RU"/>
        </w:rPr>
        <w:t>в сельской местности и поселках городского типа.</w:t>
      </w:r>
    </w:p>
    <w:p w14:paraId="42C82DB6"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25230 00 0000 150 "Субсидии бюджетам на создание новых мест в общеобразовательных организациях, расположенных в сельской местности и поселках городского типа" классификации доходов бюджетов.</w:t>
      </w:r>
    </w:p>
    <w:p w14:paraId="148E6BB2"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6C65791" w14:textId="77777777" w:rsidR="00027E00" w:rsidRPr="004623D7" w:rsidRDefault="00027E00"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52340 Субсидии бюджету Республики Мордовия в целях софинансирования расходных обязательств, связанных с реализацией мероприятия программы социально-экономического развития Республики Мордовия на 2022 - 2026 годы, направленного на докапитализацию Фонда развития промышленности Республики Мордовия</w:t>
      </w:r>
    </w:p>
    <w:p w14:paraId="721A2F96" w14:textId="77777777" w:rsidR="002E2C70" w:rsidRPr="004623D7" w:rsidRDefault="002E2C70"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 xml:space="preserve">"Развитие промышленности и повышение ее конкурентоспособности"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по предоставлению субсидий бюджету Республики Мордовия в целях софинансирования расходных обязательств, связанных с реализацией мероприятия программы</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социально-экономического развития Республики Мордовия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на 2022 - 2026 годы, направленного на докапитализацию Фонда развития промышленности Республики Мордовия.</w:t>
      </w:r>
    </w:p>
    <w:p w14:paraId="71A08C7E" w14:textId="77777777" w:rsidR="002E2C70" w:rsidRPr="004623D7" w:rsidRDefault="002E2C70" w:rsidP="002E2C70">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коду вида доходов</w:t>
      </w:r>
      <w:r w:rsidR="006423BF" w:rsidRPr="004623D7">
        <w:rPr>
          <w:rFonts w:eastAsia="Times New Roman" w:cs="Times New Roman"/>
          <w:szCs w:val="28"/>
          <w:lang w:eastAsia="ru-RU"/>
        </w:rPr>
        <w:t xml:space="preserve">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000 2 02 25234 02 0000 150 "Субсидии бюджету Республики Мордовия в целях софинансирования расходных обязательств, связанных с реализацией мероприятия программы социально-экономического развития Республики Мордовия</w:t>
      </w:r>
      <w:r w:rsidR="006423BF" w:rsidRPr="004623D7">
        <w:rPr>
          <w:rFonts w:eastAsia="Times New Roman" w:cs="Times New Roman"/>
          <w:szCs w:val="28"/>
          <w:lang w:eastAsia="ru-RU"/>
        </w:rPr>
        <w:t xml:space="preserve">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на 2022 - 2026 годы, направленного на докапитализацию Фонда развития промышленности Республики Мордовия" классификации доходов бюджетов.</w:t>
      </w:r>
    </w:p>
    <w:p w14:paraId="373AB97B" w14:textId="77777777" w:rsidR="001E5A1C" w:rsidRPr="004623D7" w:rsidRDefault="001E5A1C" w:rsidP="00FB05F4">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52370 Субсидии бюджетам Донецкой Народной Республики, Луганской Народной Республики, Запорожской области, Херсонской области в целях софинансирования в полном объеме расходных обязательств, возникающих при реализации мероприятий по поставке товаров для детей, учебного оборудования, музыкальных инструментов и звукового оборудования, спортивного инвентаря</w:t>
      </w:r>
    </w:p>
    <w:p w14:paraId="62EA7953" w14:textId="77777777" w:rsidR="00C8075D" w:rsidRPr="004623D7" w:rsidRDefault="00C8075D" w:rsidP="002E2C70">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"Развитие промышленности и повышение ее конкурентоспособности"</w:t>
      </w:r>
      <w:r w:rsidR="006423BF" w:rsidRPr="004623D7">
        <w:rPr>
          <w:rFonts w:eastAsia="Times New Roman" w:cs="Times New Roman"/>
          <w:szCs w:val="28"/>
          <w:lang w:eastAsia="ru-RU"/>
        </w:rPr>
        <w:t xml:space="preserve">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по предоставлению субсидий бюджетам Донецкой Народной Республики, Луганской Народной Республики, Запорожской области, Херсонской области в целях софинансирования в полном объеме расходных обязательств, возникающих при реализации мероприятий по поставке товаров для детей, учебного оборудования, музыкальных инструментов и звукового оборудования, спортивного инвентаря.</w:t>
      </w:r>
    </w:p>
    <w:p w14:paraId="583D5698" w14:textId="77777777" w:rsidR="001E25EA" w:rsidRPr="004623D7" w:rsidRDefault="00C8075D" w:rsidP="00C8075D">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коду вида доходов</w:t>
      </w:r>
      <w:r w:rsidR="006423BF" w:rsidRPr="004623D7">
        <w:rPr>
          <w:rFonts w:eastAsia="Times New Roman" w:cs="Times New Roman"/>
          <w:szCs w:val="28"/>
          <w:lang w:eastAsia="ru-RU"/>
        </w:rPr>
        <w:t xml:space="preserve">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000 2 02 25237 02 0000 150 "Субсидии бюджетам Донецкой Народной Республики, Луганской Народной Республики, Запорожской области, Херсонской области в целях софинансирования в полном объеме расходных обязательств, возникающих при реализации мероприятий по поставке товаров для детей, учебного оборудования, музыкальных инструментов и звукового оборудования, спортивного инвентаря" классификации доходов бюджетов.</w:t>
      </w:r>
    </w:p>
    <w:p w14:paraId="442FDF35" w14:textId="77777777" w:rsidR="00E7177D" w:rsidRPr="004623D7" w:rsidRDefault="00E7177D" w:rsidP="002E2C70">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52380 Субсидия бюджету Краснодарского края в целях софинансирования расходных обязательств, возникающих при реализации мероприятия по поставке аппаратно-программных комплексов скрининговой оценки организма и тестирования уровня физической подготовленности</w:t>
      </w:r>
    </w:p>
    <w:p w14:paraId="7B92D3DC" w14:textId="77777777" w:rsidR="00C8075D" w:rsidRPr="004623D7" w:rsidRDefault="00C8075D" w:rsidP="00C8075D">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"Развитие промышленности и повышение ее конкурентоспособности"</w:t>
      </w:r>
      <w:r w:rsidR="006423BF" w:rsidRPr="004623D7">
        <w:rPr>
          <w:rFonts w:eastAsia="Times New Roman" w:cs="Times New Roman"/>
          <w:szCs w:val="28"/>
          <w:lang w:eastAsia="ru-RU"/>
        </w:rPr>
        <w:t xml:space="preserve">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по предоставлению субсидии бюджету Краснодарского края в целях софинансирования расходных обязательств, возникающих при реализации мероприятия по поставке аппаратно-программных комплексов скрининговой оценки организма и тестирования уровня физической подготовленности.</w:t>
      </w:r>
    </w:p>
    <w:p w14:paraId="4AD6966F" w14:textId="77777777" w:rsidR="00C8075D" w:rsidRPr="004623D7" w:rsidRDefault="00C8075D" w:rsidP="00C8075D">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коду вида доходов</w:t>
      </w:r>
      <w:r w:rsidR="00202B49"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000 2 02 25238 02 0000 150 "Субсидия бюджету Краснодарского края в целях софинансирования расходных обязательств, возникающих при реализации мероприятия по поставке аппаратно-программных комплексов скрининговой оценки организма и тестирования уровня физической подготовленности" классификации доходов бюджетов.</w:t>
      </w:r>
    </w:p>
    <w:p w14:paraId="2555EF60" w14:textId="77777777" w:rsidR="00550805" w:rsidRPr="004623D7" w:rsidRDefault="00550805" w:rsidP="001E5A1C">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52390 Модернизация инфраструктуры общего образования в отдельных субъектах Российской Федерации</w:t>
      </w:r>
    </w:p>
    <w:p w14:paraId="6CCD018D"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96DD6">
        <w:rPr>
          <w:rFonts w:eastAsia="Times New Roman" w:cs="Times New Roman"/>
          <w:szCs w:val="28"/>
          <w:lang w:eastAsia="ru-RU"/>
        </w:rPr>
        <w:t xml:space="preserve">                    </w:t>
      </w:r>
      <w:r w:rsidRPr="004623D7">
        <w:rPr>
          <w:rFonts w:eastAsia="Times New Roman" w:cs="Times New Roman"/>
          <w:szCs w:val="28"/>
          <w:lang w:eastAsia="ru-RU"/>
        </w:rPr>
        <w:t>"Развитие образования" по предоставлению субсидий бюджетам на реализацию мероприятий</w:t>
      </w:r>
      <w:r w:rsidR="00202B49"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по модернизации инфраструктуры общего образования в отдельных субъектах Российской Федерации.</w:t>
      </w:r>
    </w:p>
    <w:p w14:paraId="0FC16999"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25239 00 0000 150 "Субсидии бюджетам</w:t>
      </w:r>
      <w:r w:rsidR="006423BF" w:rsidRPr="004623D7">
        <w:rPr>
          <w:rFonts w:eastAsia="Times New Roman" w:cs="Times New Roman"/>
          <w:szCs w:val="28"/>
          <w:lang w:eastAsia="ru-RU"/>
        </w:rPr>
        <w:t xml:space="preserve">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на модернизацию инфраструктуры общего образования в отдельных субъектах Российской Федерации" классификации доходов бюджетов.</w:t>
      </w:r>
    </w:p>
    <w:p w14:paraId="09FCD14D"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2F62BB9"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52400 Субвенции на выплату государственного единовременного пособия</w:t>
      </w:r>
      <w:r w:rsidR="006423BF" w:rsidRPr="004623D7">
        <w:rPr>
          <w:rFonts w:eastAsia="Times New Roman" w:cs="Times New Roman"/>
          <w:szCs w:val="28"/>
          <w:lang w:eastAsia="ru-RU"/>
        </w:rPr>
        <w:t xml:space="preserve">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и ежемесячной денежной компенсации гражданам при возникновении поствакцинальных осложнений в соответствии с Федеральным законом</w:t>
      </w:r>
      <w:r w:rsidR="006423BF" w:rsidRPr="004623D7">
        <w:rPr>
          <w:rFonts w:eastAsia="Times New Roman" w:cs="Times New Roman"/>
          <w:szCs w:val="28"/>
          <w:lang w:eastAsia="ru-RU"/>
        </w:rPr>
        <w:t xml:space="preserve">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от 17 сентября 1998 года № 157-ФЗ "Об иммунопрофилактике инфекционных болезней"</w:t>
      </w:r>
    </w:p>
    <w:p w14:paraId="78F82D3F"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96DD6">
        <w:rPr>
          <w:rFonts w:eastAsia="Times New Roman" w:cs="Times New Roman"/>
          <w:szCs w:val="28"/>
          <w:lang w:eastAsia="ru-RU"/>
        </w:rPr>
        <w:t xml:space="preserve">              </w:t>
      </w:r>
      <w:r w:rsidRPr="004623D7">
        <w:rPr>
          <w:rFonts w:eastAsia="Times New Roman" w:cs="Times New Roman"/>
          <w:szCs w:val="28"/>
          <w:lang w:eastAsia="ru-RU"/>
        </w:rPr>
        <w:t>"Социальная поддержка граждан" по предоставлению субвенций бюджетам</w:t>
      </w:r>
      <w:r w:rsidR="00212369" w:rsidRPr="004623D7">
        <w:rPr>
          <w:rFonts w:eastAsia="Times New Roman" w:cs="Times New Roman"/>
          <w:szCs w:val="28"/>
          <w:lang w:eastAsia="ru-RU"/>
        </w:rPr>
        <w:t xml:space="preserve"> </w:t>
      </w:r>
      <w:r w:rsidR="00196DD6">
        <w:rPr>
          <w:rFonts w:eastAsia="Times New Roman" w:cs="Times New Roman"/>
          <w:szCs w:val="28"/>
          <w:lang w:eastAsia="ru-RU"/>
        </w:rPr>
        <w:t xml:space="preserve">                                </w:t>
      </w:r>
      <w:r w:rsidRPr="004623D7">
        <w:rPr>
          <w:rFonts w:eastAsia="Times New Roman" w:cs="Times New Roman"/>
          <w:szCs w:val="28"/>
          <w:lang w:eastAsia="ru-RU"/>
        </w:rPr>
        <w:t xml:space="preserve">на выплату государственных единовременных пособий и ежемесячных денежных компенсаций гражданам при возникновении поствакцинальных осложнений, а также расходы бюджетов субъектов Российской Федерации и местных бюджетов </w:t>
      </w:r>
      <w:r w:rsidR="00196DD6">
        <w:rPr>
          <w:rFonts w:eastAsia="Times New Roman" w:cs="Times New Roman"/>
          <w:szCs w:val="28"/>
          <w:lang w:eastAsia="ru-RU"/>
        </w:rPr>
        <w:t xml:space="preserve">                               </w:t>
      </w:r>
      <w:r w:rsidRPr="004623D7">
        <w:rPr>
          <w:rFonts w:eastAsia="Times New Roman" w:cs="Times New Roman"/>
          <w:szCs w:val="28"/>
          <w:lang w:eastAsia="ru-RU"/>
        </w:rPr>
        <w:t>по выплате гражданам государственных единовременных пособий и ежемесячных денежных компенсаций гражданам при возникновении поствакцинальных осложнений, осуществляемые за счет субвенций из федерального бюджета.</w:t>
      </w:r>
    </w:p>
    <w:p w14:paraId="63ECD04E"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указанных субвенций отражается по соответствующим кодам вида доходов 000 2 02 35240 00 0000 150 "Субвенции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w:t>
      </w:r>
      <w:r w:rsidRPr="004623D7">
        <w:rPr>
          <w:rFonts w:ascii="Calibri" w:eastAsia="Times New Roman" w:hAnsi="Calibri" w:cs="Calibri"/>
          <w:sz w:val="22"/>
          <w:szCs w:val="20"/>
          <w:lang w:eastAsia="ru-RU"/>
        </w:rPr>
        <w:t xml:space="preserve"> </w:t>
      </w:r>
      <w:r w:rsidRPr="004623D7">
        <w:rPr>
          <w:rFonts w:eastAsia="Times New Roman" w:cs="Times New Roman"/>
          <w:szCs w:val="28"/>
          <w:lang w:eastAsia="ru-RU"/>
        </w:rPr>
        <w:t>в соответствии</w:t>
      </w:r>
      <w:r w:rsidR="006423BF" w:rsidRPr="004623D7">
        <w:rPr>
          <w:rFonts w:eastAsia="Times New Roman" w:cs="Times New Roman"/>
          <w:szCs w:val="28"/>
          <w:lang w:eastAsia="ru-RU"/>
        </w:rPr>
        <w:t xml:space="preserve">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с Федеральным законом от 17 сентября 1998 года № 157-ФЗ</w:t>
      </w:r>
      <w:r w:rsidR="006423BF" w:rsidRPr="004623D7">
        <w:rPr>
          <w:rFonts w:eastAsia="Times New Roman" w:cs="Times New Roman"/>
          <w:szCs w:val="28"/>
          <w:lang w:eastAsia="ru-RU"/>
        </w:rPr>
        <w:t xml:space="preserve">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"Об иммунопрофилактике инфекционных болезней" классификации доходов бюджетов.</w:t>
      </w:r>
    </w:p>
    <w:p w14:paraId="0F003B72"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по выплате государственных единовременных пособий и ежемесячных денежных компенсаций гражданам при возникновении поствакцинальных осложнений в соответствии</w:t>
      </w:r>
      <w:r w:rsidR="006423BF" w:rsidRPr="004623D7">
        <w:rPr>
          <w:rFonts w:eastAsia="Times New Roman" w:cs="Times New Roman"/>
          <w:szCs w:val="28"/>
          <w:lang w:eastAsia="ru-RU"/>
        </w:rPr>
        <w:t xml:space="preserve">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со статьей 18 Федерального закона от 17 сентября 1998 года № 157-ФЗ</w:t>
      </w:r>
      <w:r w:rsidR="006423BF" w:rsidRPr="004623D7">
        <w:rPr>
          <w:rFonts w:eastAsia="Times New Roman" w:cs="Times New Roman"/>
          <w:szCs w:val="28"/>
          <w:lang w:eastAsia="ru-RU"/>
        </w:rPr>
        <w:t xml:space="preserve">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"Об иммунопрофилактике инфекционных болезней", осуществляемые за счет субвенций из федерального бюджета.</w:t>
      </w:r>
    </w:p>
    <w:p w14:paraId="16F5489A"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52410 Обеспечение устойчивого функционирования водохозяйственного комплекса Нижней Волги</w:t>
      </w:r>
    </w:p>
    <w:p w14:paraId="5AEEFAA9"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субсидий бюджетам на реализацию мероприятия по обеспечению устойчивого функционирования водохозяйственного комплекса Нижней Волги.</w:t>
      </w:r>
    </w:p>
    <w:p w14:paraId="1D130083"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25241 00 0000 150 "Субсидии бюджетам на обеспечение устойчивого функционирования водохозяйственного комплекса Нижней Волги" классификации доходов бюджетов.</w:t>
      </w:r>
    </w:p>
    <w:p w14:paraId="7D075044"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C9F4721"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52420 Ликвидация несанкционированных свалок в границах городов</w:t>
      </w:r>
      <w:r w:rsidR="006423BF" w:rsidRPr="004623D7">
        <w:rPr>
          <w:rFonts w:eastAsia="Times New Roman" w:cs="Times New Roman"/>
          <w:szCs w:val="28"/>
          <w:lang w:eastAsia="ru-RU"/>
        </w:rPr>
        <w:t xml:space="preserve">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и наиболее опасных объектов накопленного вреда окружающей среде</w:t>
      </w:r>
    </w:p>
    <w:p w14:paraId="25786B5F"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"Охрана окружающей среды" предоставлению субсидий бюджетам на поддержку региональных проектов по ликвидации несанкционированных свалок в границах городов и наиболее опасных объектов накопленного вреда окружающей среде.</w:t>
      </w:r>
    </w:p>
    <w:p w14:paraId="17BBDFB3"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25242 00 0000 150 "Субсидии бюджетам на ликвидацию несанкционированных свалок в границах городов и наиболее опасных объектов накопленного вреда окружающей среде" классификации доходов бюджетов.</w:t>
      </w:r>
    </w:p>
    <w:p w14:paraId="1D8194BF"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F341824"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52430 Строительство и реконструкция (модернизация) объектов питьевого водоснабжения</w:t>
      </w:r>
    </w:p>
    <w:p w14:paraId="5C8ECBC2"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196DD6">
        <w:rPr>
          <w:rFonts w:eastAsia="Times New Roman" w:cs="Times New Roman"/>
          <w:szCs w:val="28"/>
          <w:lang w:eastAsia="ru-RU"/>
        </w:rPr>
        <w:t xml:space="preserve"> </w:t>
      </w:r>
      <w:r w:rsidRPr="004623D7">
        <w:rPr>
          <w:rFonts w:eastAsia="Times New Roman" w:cs="Times New Roman"/>
          <w:szCs w:val="28"/>
          <w:lang w:eastAsia="ru-RU"/>
        </w:rPr>
        <w:t xml:space="preserve"> "Обеспечение доступным и комфортным жильем и коммунальными услугами граждан Российской Федерации" по предоставлению субсидий бюджетам </w:t>
      </w:r>
      <w:r w:rsidR="00196DD6">
        <w:rPr>
          <w:rFonts w:eastAsia="Times New Roman" w:cs="Times New Roman"/>
          <w:szCs w:val="28"/>
          <w:lang w:eastAsia="ru-RU"/>
        </w:rPr>
        <w:t xml:space="preserve">                                  </w:t>
      </w:r>
      <w:r w:rsidRPr="004623D7">
        <w:rPr>
          <w:rFonts w:eastAsia="Times New Roman" w:cs="Times New Roman"/>
          <w:szCs w:val="28"/>
          <w:lang w:eastAsia="ru-RU"/>
        </w:rPr>
        <w:t>на строительство</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и реконструкцию (модернизацию) объектов питьевого водоснабжения в целях повышения доли населения Российской Федерации </w:t>
      </w:r>
      <w:r w:rsidR="00196DD6">
        <w:rPr>
          <w:rFonts w:eastAsia="Times New Roman" w:cs="Times New Roman"/>
          <w:szCs w:val="28"/>
          <w:lang w:eastAsia="ru-RU"/>
        </w:rPr>
        <w:t xml:space="preserve">                                 </w:t>
      </w:r>
      <w:r w:rsidRPr="004623D7">
        <w:rPr>
          <w:rFonts w:eastAsia="Times New Roman" w:cs="Times New Roman"/>
          <w:szCs w:val="28"/>
          <w:lang w:eastAsia="ru-RU"/>
        </w:rPr>
        <w:t>(в том числе городского), обеспеченного качественной питьевой водой из систем централизованного водоснабжения.</w:t>
      </w:r>
    </w:p>
    <w:p w14:paraId="6D2BB188"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w:t>
      </w:r>
      <w:r w:rsidR="008D1768" w:rsidRPr="004623D7">
        <w:rPr>
          <w:rFonts w:eastAsia="Times New Roman" w:cs="Times New Roman"/>
          <w:szCs w:val="28"/>
          <w:lang w:eastAsia="ru-RU"/>
        </w:rPr>
        <w:t xml:space="preserve"> </w:t>
      </w:r>
      <w:r w:rsidRPr="004623D7">
        <w:rPr>
          <w:rFonts w:eastAsia="Times New Roman" w:cs="Times New Roman"/>
          <w:szCs w:val="28"/>
          <w:lang w:eastAsia="ru-RU"/>
        </w:rPr>
        <w:t>по соответствующим кодам вида доходов 000 2 02 25243 00 0000 150 "Субсидии бюджетам</w:t>
      </w:r>
      <w:r w:rsidR="006423BF" w:rsidRPr="004623D7">
        <w:rPr>
          <w:rFonts w:eastAsia="Times New Roman" w:cs="Times New Roman"/>
          <w:szCs w:val="28"/>
          <w:lang w:eastAsia="ru-RU"/>
        </w:rPr>
        <w:t xml:space="preserve">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на строительство и реконструкцию (модернизацию) объектов питьевого водоснабжения" классификации доходов бюджетов.</w:t>
      </w:r>
    </w:p>
    <w:p w14:paraId="4046A95D"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w:t>
      </w:r>
      <w:r w:rsidR="008D1768" w:rsidRPr="004623D7">
        <w:rPr>
          <w:rFonts w:eastAsia="Times New Roman" w:cs="Times New Roman"/>
          <w:szCs w:val="28"/>
          <w:lang w:eastAsia="ru-RU"/>
        </w:rPr>
        <w:t xml:space="preserve"> </w:t>
      </w:r>
      <w:r w:rsidRPr="004623D7">
        <w:rPr>
          <w:rFonts w:eastAsia="Times New Roman" w:cs="Times New Roman"/>
          <w:szCs w:val="28"/>
          <w:lang w:eastAsia="ru-RU"/>
        </w:rPr>
        <w:t>на указанные цели.</w:t>
      </w:r>
    </w:p>
    <w:p w14:paraId="71DC3178"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52440 Субсидия бюджету Ульяновской области на проведение</w:t>
      </w:r>
      <w:r w:rsidR="006423BF" w:rsidRPr="004623D7">
        <w:rPr>
          <w:rFonts w:eastAsia="Times New Roman" w:cs="Times New Roman"/>
          <w:szCs w:val="28"/>
          <w:lang w:eastAsia="ru-RU"/>
        </w:rPr>
        <w:t xml:space="preserve">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ремонтно-реставрационных работ на здании областного государственного автономного учреждения культуры "Ленинский мемориал"</w:t>
      </w:r>
    </w:p>
    <w:p w14:paraId="2762BCE2"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"Развитие культуры" по предоставлению субсидии бюджету Ульяновской области</w:t>
      </w:r>
      <w:r w:rsidR="00202B49"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проведение ремонтно-реставрационных работ на здании областного государственного автономного учреждения культуры "Ленинский мемориал".</w:t>
      </w:r>
    </w:p>
    <w:p w14:paraId="11F50059"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субсидии на указанные цели отражается по коду вида доходов</w:t>
      </w:r>
      <w:r w:rsidR="006423BF" w:rsidRPr="004623D7">
        <w:rPr>
          <w:rFonts w:eastAsia="Times New Roman" w:cs="Times New Roman"/>
          <w:szCs w:val="28"/>
          <w:lang w:eastAsia="ru-RU"/>
        </w:rPr>
        <w:t xml:space="preserve">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000 2 02 25244 02 0000 150 "Субсидия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классификации доходов бюджетов.</w:t>
      </w:r>
    </w:p>
    <w:p w14:paraId="7F1B0C6D"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52450 Субсидия бюджету Орловской области на создание мемориального комплекса "Судбищенская битва"</w:t>
      </w:r>
    </w:p>
    <w:p w14:paraId="4BB8B758"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"Развитие культуры" по предоставлению субсидии бюджетам на создание мемориального комплекса "Судбищенская битва".</w:t>
      </w:r>
    </w:p>
    <w:p w14:paraId="085E8DA7"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w:t>
      </w:r>
      <w:r w:rsidR="008D1768" w:rsidRPr="004623D7">
        <w:rPr>
          <w:rFonts w:eastAsia="Times New Roman" w:cs="Times New Roman"/>
          <w:szCs w:val="28"/>
          <w:lang w:eastAsia="ru-RU"/>
        </w:rPr>
        <w:t xml:space="preserve"> </w:t>
      </w:r>
      <w:r w:rsidRPr="004623D7">
        <w:rPr>
          <w:rFonts w:eastAsia="Times New Roman" w:cs="Times New Roman"/>
          <w:szCs w:val="28"/>
          <w:lang w:eastAsia="ru-RU"/>
        </w:rPr>
        <w:t>по соответствующим кодам вида доходов 000 2 02 25245 00 0000 150 "</w:t>
      </w:r>
      <w:r w:rsidR="008A4B6F" w:rsidRPr="004623D7">
        <w:rPr>
          <w:rFonts w:eastAsia="Times New Roman" w:cs="Times New Roman"/>
          <w:szCs w:val="28"/>
          <w:lang w:eastAsia="ru-RU"/>
        </w:rPr>
        <w:t xml:space="preserve">Субсидии </w:t>
      </w:r>
      <w:r w:rsidRPr="004623D7">
        <w:rPr>
          <w:rFonts w:eastAsia="Times New Roman" w:cs="Times New Roman"/>
          <w:szCs w:val="28"/>
          <w:lang w:eastAsia="ru-RU"/>
        </w:rPr>
        <w:t>бюджетам на создание мемориального комплекса "Судбищенская битва" классификации доходов бюджетов.</w:t>
      </w:r>
    </w:p>
    <w:p w14:paraId="2E6CFB9D"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52460 Новое строительство или реконструкция детских больниц (корпусов)</w:t>
      </w:r>
    </w:p>
    <w:p w14:paraId="25FD7580"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"Развитие здравоохранения" по предоставлению субсидий бюджетам на новое строительство или реконструкцию детских больниц (корпусов).</w:t>
      </w:r>
    </w:p>
    <w:p w14:paraId="07918393"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27246 00 0000 150 "Субсидии бюджетам</w:t>
      </w:r>
      <w:r w:rsidR="006423BF" w:rsidRPr="004623D7">
        <w:rPr>
          <w:rFonts w:eastAsia="Times New Roman" w:cs="Times New Roman"/>
          <w:szCs w:val="28"/>
          <w:lang w:eastAsia="ru-RU"/>
        </w:rPr>
        <w:t xml:space="preserve">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классификации доходов бюджетов.</w:t>
      </w:r>
    </w:p>
    <w:p w14:paraId="74714A3C"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939C39A"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52500 Субвенции на оплату жилищно-коммунальных услуг отдельным категориям граждан</w:t>
      </w:r>
    </w:p>
    <w:p w14:paraId="7811C2AF"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202B49" w:rsidRPr="004623D7">
        <w:rPr>
          <w:rFonts w:eastAsia="Times New Roman" w:cs="Times New Roman"/>
          <w:szCs w:val="28"/>
          <w:lang w:eastAsia="ru-RU"/>
        </w:rPr>
        <w:t xml:space="preserve">                </w:t>
      </w:r>
      <w:r w:rsidRPr="004623D7">
        <w:rPr>
          <w:rFonts w:eastAsia="Times New Roman" w:cs="Times New Roman"/>
          <w:szCs w:val="28"/>
          <w:lang w:eastAsia="ru-RU"/>
        </w:rPr>
        <w:t xml:space="preserve"> "Социальная поддержка граждан" по предоставлению бюджетам субвенций</w:t>
      </w:r>
      <w:r w:rsidR="008D1768" w:rsidRPr="004623D7">
        <w:rPr>
          <w:rFonts w:eastAsia="Times New Roman" w:cs="Times New Roman"/>
          <w:szCs w:val="28"/>
          <w:lang w:eastAsia="ru-RU"/>
        </w:rPr>
        <w:t xml:space="preserve"> </w:t>
      </w:r>
      <w:r w:rsidRPr="004623D7">
        <w:rPr>
          <w:rFonts w:eastAsia="Times New Roman" w:cs="Times New Roman"/>
          <w:szCs w:val="28"/>
          <w:lang w:eastAsia="ru-RU"/>
        </w:rPr>
        <w:t>на оплату</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жилищно-коммунальных услуг отдельным категориям граждан из числа лиц, оказание мер социальной поддержки которых относится к полномочиям Российской Федерации, включая оплату услуг почтовой связи и банковских услуг, оказываемых банками, а также затрат на обеспечение деятельности исполнительных органов государственной власти субъектов Российской Федерации (местных администраций) и государственных (муниципальных) учреждений, находящихся в их ведении, в связи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с осуществлением переданных им полномочий Российской Федерации.</w:t>
      </w:r>
    </w:p>
    <w:p w14:paraId="5C66A850"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субвенций на указанные цели отражается по соответствующим кодам вида доходов 000 2 02 35250 00 0000 150 "Субвенции бюджетам на оплату жилищно-коммунальных услуг отдельным категориям граждан" классификации доходов бюджетов.</w:t>
      </w:r>
    </w:p>
    <w:p w14:paraId="6953DEE6"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оплату</w:t>
      </w:r>
      <w:r w:rsidR="006423BF" w:rsidRPr="004623D7">
        <w:rPr>
          <w:rFonts w:eastAsia="Times New Roman" w:cs="Times New Roman"/>
          <w:szCs w:val="28"/>
          <w:lang w:eastAsia="ru-RU"/>
        </w:rPr>
        <w:t xml:space="preserve">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жилищно-коммунальных услуг отдельным категориям граждан из числа лиц, оказание мер социальной поддержки которых относится к полномочиям Российской Федерации, включая оплату услуг почтовой связи и банковских услуг, оказываемых банками, а также затрат на обеспечение деятельности исполнительных органов государственной власти субъектов Российской Федерации (местных администраций) и государственных (муниципальных) учреждений, находящихся в их ведении, в связи с осуществлением переданных им полномочий Российской Федерации.</w:t>
      </w:r>
    </w:p>
    <w:p w14:paraId="519B1597"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52510 Государственная поддержка аккредитации ветеринарных лабораторий</w:t>
      </w:r>
      <w:r w:rsidR="006423BF" w:rsidRPr="004623D7">
        <w:rPr>
          <w:rFonts w:eastAsia="Times New Roman" w:cs="Times New Roman"/>
          <w:szCs w:val="28"/>
          <w:lang w:eastAsia="ru-RU"/>
        </w:rPr>
        <w:t xml:space="preserve">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в национальной системе аккредитации</w:t>
      </w:r>
    </w:p>
    <w:p w14:paraId="45981B3F"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развития сельского хозяйства</w:t>
      </w:r>
      <w:r w:rsidR="00202B49"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регулирования рынков сельскохозяйственной продукции, сырья и продовольствия по предоставлению субсидий бюджетам на государственную поддержку аккредитации ветеринарных лабораторий в национальной системе аккредитации.</w:t>
      </w:r>
    </w:p>
    <w:p w14:paraId="775A0E1C"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25251 00 0000 150 "Субсидии бюджетам</w:t>
      </w:r>
      <w:r w:rsidR="006423BF" w:rsidRPr="004623D7">
        <w:rPr>
          <w:rFonts w:eastAsia="Times New Roman" w:cs="Times New Roman"/>
          <w:szCs w:val="28"/>
          <w:lang w:eastAsia="ru-RU"/>
        </w:rPr>
        <w:t xml:space="preserve">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на государственную поддержку аккредитации ветеринарных лабораторий</w:t>
      </w:r>
      <w:r w:rsidR="006423BF" w:rsidRPr="004623D7">
        <w:rPr>
          <w:rFonts w:eastAsia="Times New Roman" w:cs="Times New Roman"/>
          <w:szCs w:val="28"/>
          <w:lang w:eastAsia="ru-RU"/>
        </w:rPr>
        <w:t xml:space="preserve">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в национальной системе аккредитации" классификации доходов бюджетов.</w:t>
      </w:r>
    </w:p>
    <w:p w14:paraId="54DC3A49"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FB4F4F0"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52520 Социальная поддержка Героев Советского Союза, Героев Российской Федерации и полных кавалеров ордена Славы</w:t>
      </w:r>
    </w:p>
    <w:p w14:paraId="7C255CAC"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"Социальная поддержка граждан" по предоставлению межбюджетных трансфертов бюджету Фонда пенсионного и социального страхования Российской Федерации</w:t>
      </w:r>
      <w:r w:rsidR="00202B49"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социальную поддержку Героев Советского Союза, Героев Российской Федерации и полных кавалеров ордена Славы, оказываемую в соответствии с Законом Российской Федерации от 15 января 1993 года № 4301-</w:t>
      </w:r>
      <w:r w:rsidRPr="004623D7">
        <w:rPr>
          <w:rFonts w:eastAsia="Times New Roman" w:cs="Times New Roman"/>
          <w:szCs w:val="28"/>
          <w:lang w:val="en-US" w:eastAsia="ru-RU"/>
        </w:rPr>
        <w:t>I</w:t>
      </w:r>
      <w:r w:rsidRPr="004623D7">
        <w:rPr>
          <w:rFonts w:eastAsia="Times New Roman" w:cs="Times New Roman"/>
          <w:szCs w:val="28"/>
          <w:lang w:eastAsia="ru-RU"/>
        </w:rPr>
        <w:t xml:space="preserve"> "О статусе Героев Советского Союза, Героев Российской Федерации и полных кавалеров ордена Славы"</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пунктом 4 постановления Верховного Совета Российской Федерации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от 15 января 1993 года № 4302-</w:t>
      </w:r>
      <w:r w:rsidRPr="004623D7">
        <w:rPr>
          <w:rFonts w:eastAsia="Times New Roman" w:cs="Times New Roman"/>
          <w:szCs w:val="28"/>
          <w:lang w:val="en-US" w:eastAsia="ru-RU"/>
        </w:rPr>
        <w:t>I</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"О порядке введения в действие Закона Российской Федерации "О статусе Героев Советского Союза, Героев Российской Федерации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полных кавалеров ордена Славы", а также расходы бюджета Фонда пенсионного</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социального страхования Российской Федерации по предоставлению бюджетам субъектов Российской Федерации межбюджетных трансфертов на указанные цели.</w:t>
      </w:r>
    </w:p>
    <w:p w14:paraId="4061293F"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в бюджет Фонда пенсионного и социального страхования Российской Федерации межбюджетных трансфертов на указанные цели отражается по коду вида доходов 000 2 02 55252 06 0000 150 "Средства федерального бюджета, передаваемые бюджету Фонда пенсионного и социального страхования Российской Федерации на социальную поддержку Героев Советского Союза, Героев Российской Федерации и полных кавалеров ордена Славы" классификации доходов бюджетов.</w:t>
      </w:r>
    </w:p>
    <w:p w14:paraId="6A782BFA"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в бюджеты субъектов Российской Федерации иных межбюджетных трансфертов на указанные цели отражается по коду вида доходов</w:t>
      </w:r>
      <w:r w:rsidR="006423BF" w:rsidRPr="004623D7">
        <w:rPr>
          <w:rFonts w:eastAsia="Times New Roman" w:cs="Times New Roman"/>
          <w:szCs w:val="28"/>
          <w:lang w:eastAsia="ru-RU"/>
        </w:rPr>
        <w:t xml:space="preserve">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000 2 02 45252 02 0000 150 "Межбюджетные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 классификации доходов бюджетов.</w:t>
      </w:r>
    </w:p>
    <w:p w14:paraId="1F3C0AB6"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52530 Создание дополнительных мест для детей в возрасте от 1,5 до 3 лет любой направленности в организациях, осуществляющих образовательную деятельность</w:t>
      </w:r>
      <w:r w:rsidR="006423BF" w:rsidRPr="004623D7">
        <w:rPr>
          <w:rFonts w:eastAsia="Times New Roman" w:cs="Times New Roman"/>
          <w:szCs w:val="28"/>
          <w:lang w:eastAsia="ru-RU"/>
        </w:rPr>
        <w:t xml:space="preserve">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(за исключением государственных, муниципальных), и у индивидуальных предпринимателей, осуществляющих образовательную деятельность</w:t>
      </w:r>
      <w:r w:rsidR="006423BF" w:rsidRPr="004623D7">
        <w:rPr>
          <w:rFonts w:eastAsia="Times New Roman" w:cs="Times New Roman"/>
          <w:szCs w:val="28"/>
          <w:lang w:eastAsia="ru-RU"/>
        </w:rPr>
        <w:t xml:space="preserve">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по образовательным программам дошкольного образования, в том числе адаптированным, и присмотр и уход за детьми</w:t>
      </w:r>
    </w:p>
    <w:p w14:paraId="5D73A961"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 xml:space="preserve">"Развитие образования" по предоставлению субсидий бюджетам на создание дополнительных мест для детей в возрасте от 1,5 до 3 лет любой направленности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p w14:paraId="3935D018"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указанных субсидий отражается по соответствующим кодам вида доходов 000 2 02 25253 00 0000 150 "Субсидии бюджетам на создание дополнительных мест для детей в возрасте от 1,5 до 3 лет любой направленности</w:t>
      </w:r>
      <w:r w:rsidR="006423BF" w:rsidRPr="004623D7">
        <w:rPr>
          <w:rFonts w:eastAsia="Times New Roman" w:cs="Times New Roman"/>
          <w:szCs w:val="28"/>
          <w:lang w:eastAsia="ru-RU"/>
        </w:rPr>
        <w:t xml:space="preserve">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w:t>
      </w:r>
      <w:r w:rsidR="00202B49"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за детьми" классификации доходов бюджетов.</w:t>
      </w:r>
    </w:p>
    <w:p w14:paraId="607D0B19"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81FAAE1"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52540 </w:t>
      </w:r>
      <w:r w:rsidR="00A173C7" w:rsidRPr="004623D7">
        <w:rPr>
          <w:rFonts w:eastAsia="Times New Roman" w:cs="Times New Roman"/>
          <w:szCs w:val="28"/>
          <w:lang w:eastAsia="ru-RU"/>
        </w:rPr>
        <w:t>Субсидия бюджету Республики Крым на оказание финансовой поддержки организации, реализующей дополнительную образовательную программу спортивной подготовки для детей, проявивших выдающиеся способности в области футбола</w:t>
      </w:r>
    </w:p>
    <w:p w14:paraId="31EB49B0"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202B49" w:rsidRPr="004623D7">
        <w:rPr>
          <w:rFonts w:eastAsia="Times New Roman" w:cs="Times New Roman"/>
          <w:szCs w:val="28"/>
          <w:lang w:eastAsia="ru-RU"/>
        </w:rPr>
        <w:t xml:space="preserve">                      </w:t>
      </w:r>
      <w:r w:rsidRPr="004623D7">
        <w:rPr>
          <w:rFonts w:eastAsia="Times New Roman" w:cs="Times New Roman"/>
          <w:szCs w:val="28"/>
          <w:lang w:eastAsia="ru-RU"/>
        </w:rPr>
        <w:t xml:space="preserve"> "Развитие физической культуры и спорта" по предоставлению субсидии бюджету Республики Крым на оказание финансовой поддержки организации, </w:t>
      </w:r>
      <w:r w:rsidR="00A173C7" w:rsidRPr="004623D7">
        <w:rPr>
          <w:rFonts w:eastAsia="Times New Roman" w:cs="Times New Roman"/>
          <w:szCs w:val="28"/>
          <w:lang w:eastAsia="ru-RU"/>
        </w:rPr>
        <w:t>реализующей дополнительную образовательную программу спортивной подготовки для детей, проявивших выдающиеся способности в области футбола</w:t>
      </w:r>
      <w:r w:rsidRPr="004623D7">
        <w:rPr>
          <w:rFonts w:eastAsia="Times New Roman" w:cs="Times New Roman"/>
          <w:szCs w:val="28"/>
          <w:lang w:eastAsia="ru-RU"/>
        </w:rPr>
        <w:t>.</w:t>
      </w:r>
    </w:p>
    <w:p w14:paraId="2A76B783"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указанной субсидии отражается по коду вида доходов</w:t>
      </w:r>
      <w:r w:rsidR="006423BF" w:rsidRPr="004623D7">
        <w:rPr>
          <w:rFonts w:eastAsia="Times New Roman" w:cs="Times New Roman"/>
          <w:szCs w:val="28"/>
          <w:lang w:eastAsia="ru-RU"/>
        </w:rPr>
        <w:t xml:space="preserve">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 xml:space="preserve">000 2 02 25254 02 0000 150 "Субсидия бюджету Республики Крым на оказание финансовой поддержки организации, </w:t>
      </w:r>
      <w:r w:rsidR="00A173C7" w:rsidRPr="004623D7">
        <w:rPr>
          <w:rFonts w:eastAsia="Times New Roman" w:cs="Times New Roman"/>
          <w:szCs w:val="28"/>
          <w:lang w:eastAsia="ru-RU"/>
        </w:rPr>
        <w:t>реализующей дополнительную образовательную программу спортивной подготовки для детей, проявивших выдающиеся способности в области футбола</w:t>
      </w:r>
      <w:r w:rsidRPr="004623D7">
        <w:rPr>
          <w:rFonts w:eastAsia="Times New Roman" w:cs="Times New Roman"/>
          <w:szCs w:val="28"/>
          <w:lang w:eastAsia="ru-RU"/>
        </w:rPr>
        <w:t>" классификации доходов бюджетов.</w:t>
      </w:r>
    </w:p>
    <w:p w14:paraId="276AD683"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52560 Обеспечение реализации мероприятий по осуществлению единовременных компенсационных выплат учителям, прибывшим (переехавшим)</w:t>
      </w:r>
      <w:r w:rsidR="006423BF" w:rsidRPr="004623D7">
        <w:rPr>
          <w:rFonts w:eastAsia="Times New Roman" w:cs="Times New Roman"/>
          <w:szCs w:val="28"/>
          <w:lang w:eastAsia="ru-RU"/>
        </w:rPr>
        <w:t xml:space="preserve">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на работу в сельские населенные пункты, либо рабочие поселки, либо поселки городского типа, либо города с населением до 50 тысяч человек</w:t>
      </w:r>
    </w:p>
    <w:p w14:paraId="48B422BA"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7713D7">
        <w:rPr>
          <w:rFonts w:eastAsia="Times New Roman" w:cs="Times New Roman"/>
          <w:szCs w:val="28"/>
          <w:lang w:eastAsia="ru-RU"/>
        </w:rPr>
        <w:t xml:space="preserve">                          </w:t>
      </w:r>
      <w:r w:rsidRPr="004623D7">
        <w:rPr>
          <w:rFonts w:eastAsia="Times New Roman" w:cs="Times New Roman"/>
          <w:szCs w:val="28"/>
          <w:lang w:eastAsia="ru-RU"/>
        </w:rPr>
        <w:t xml:space="preserve">"Развитие образования" по предоставлению субсидий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w:t>
      </w:r>
      <w:r w:rsidR="007713D7">
        <w:rPr>
          <w:rFonts w:eastAsia="Times New Roman" w:cs="Times New Roman"/>
          <w:szCs w:val="28"/>
          <w:lang w:eastAsia="ru-RU"/>
        </w:rPr>
        <w:t xml:space="preserve">                                    </w:t>
      </w:r>
      <w:r w:rsidRPr="004623D7">
        <w:rPr>
          <w:rFonts w:eastAsia="Times New Roman" w:cs="Times New Roman"/>
          <w:szCs w:val="28"/>
          <w:lang w:eastAsia="ru-RU"/>
        </w:rPr>
        <w:t>с населением</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до 50 тысяч человек.</w:t>
      </w:r>
    </w:p>
    <w:p w14:paraId="41A509D2"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указанной субсидии отражается по соответствующим кодам вида доходов 000 2 02 25256 00 0000 150 "Субсидии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w:t>
      </w:r>
      <w:r w:rsidR="00202B49"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до 50 тысяч человек" классификации доходов бюджетов.</w:t>
      </w:r>
    </w:p>
    <w:p w14:paraId="7376855E"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4E75D50"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52610 Субсидии на развитие заправочной инфраструктуры компримированного природного газа</w:t>
      </w:r>
    </w:p>
    <w:p w14:paraId="5AF38AC5"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"Развитие энергетики" по предоставлению субсидий бюджетам на развитие заправочной инфраструктуры компримированного природного газа.</w:t>
      </w:r>
    </w:p>
    <w:p w14:paraId="4C1F970F"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w:t>
      </w:r>
      <w:r w:rsidR="00F8051C" w:rsidRPr="004623D7">
        <w:rPr>
          <w:rFonts w:eastAsia="Times New Roman" w:cs="Times New Roman"/>
          <w:szCs w:val="28"/>
          <w:lang w:eastAsia="ru-RU"/>
        </w:rPr>
        <w:t xml:space="preserve"> </w:t>
      </w:r>
      <w:r w:rsidRPr="004623D7">
        <w:rPr>
          <w:rFonts w:eastAsia="Times New Roman" w:cs="Times New Roman"/>
          <w:szCs w:val="28"/>
          <w:lang w:eastAsia="ru-RU"/>
        </w:rPr>
        <w:t>по соответствующим кодам вида доходов 000 2 02 25261 00 0000 150 "Субсидии бюджетам на развитие заправочной инфраструктуры компримированного природного газа" классификации доходов бюджетов.</w:t>
      </w:r>
    </w:p>
    <w:p w14:paraId="72F2FF13" w14:textId="77777777" w:rsidR="00461E2A" w:rsidRPr="004623D7" w:rsidRDefault="00461E2A"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52620 Осуществление строительства, реконструкции посадочных площадок, находящихся в собственности субъектов Российской Федерации, в целях обеспечения приема, наземного и технического обслуживания, выпуска беспилотных воздушных судов</w:t>
      </w:r>
    </w:p>
    <w:p w14:paraId="6F3079EE" w14:textId="77777777" w:rsidR="003D7E14" w:rsidRPr="004623D7" w:rsidRDefault="0087064F"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"Развитие транспортной системы" по предоставлению субсидий бюджетам</w:t>
      </w:r>
      <w:r w:rsidR="006423BF" w:rsidRPr="004623D7">
        <w:rPr>
          <w:rFonts w:eastAsia="Times New Roman" w:cs="Times New Roman"/>
          <w:szCs w:val="28"/>
          <w:lang w:eastAsia="ru-RU"/>
        </w:rPr>
        <w:t xml:space="preserve">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на софинансирование капитальных вложений в объекты государственной (муниципальной) собственности в рамках осуществления строительства, реконструкции посадочных площадок, находящихся в собственности субъектов Российской Федерации, в целях обеспечения приема, наземного и технического обслуживания, выпуска беспилотных воздушных судов.</w:t>
      </w:r>
    </w:p>
    <w:p w14:paraId="31C28D62" w14:textId="77777777" w:rsidR="003D7E14" w:rsidRPr="004623D7" w:rsidRDefault="003D7E14"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27262 00 0000 150 "Субсидии бюджетам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на софинансирование капитальных вложений в объекты государственной (муниципальной) собственности в рамках осуществления строительства, реконструкции посадочных площадок, находящихся в собственности субъектов Российской Федерации, в целях обеспечения приема, наземного и технического обслуживания, выпуска беспилотных воздушных судов" классификации доходов бюджетов.</w:t>
      </w:r>
    </w:p>
    <w:p w14:paraId="0FB6AE10"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52760 Субсидии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w:t>
      </w:r>
      <w:r w:rsidR="006423BF" w:rsidRPr="004623D7">
        <w:rPr>
          <w:rFonts w:eastAsia="Times New Roman" w:cs="Times New Roman"/>
          <w:szCs w:val="28"/>
          <w:lang w:eastAsia="ru-RU"/>
        </w:rPr>
        <w:t xml:space="preserve">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и коммунальную технику, для использования природного газа в качестве топлива</w:t>
      </w:r>
    </w:p>
    <w:p w14:paraId="6E405DE6"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"Развитие энергетики" по предоставлению субсидий бюджетам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p w14:paraId="365F2256"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25276 00 0000 150 "Субсидии бюджетам</w:t>
      </w:r>
      <w:r w:rsidR="006423BF" w:rsidRPr="004623D7">
        <w:rPr>
          <w:rFonts w:eastAsia="Times New Roman" w:cs="Times New Roman"/>
          <w:szCs w:val="28"/>
          <w:lang w:eastAsia="ru-RU"/>
        </w:rPr>
        <w:t xml:space="preserve">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классификации доходов бюджетов.</w:t>
      </w:r>
    </w:p>
    <w:p w14:paraId="7AB518BA"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52770 Государственная поддержка Кемеровской области - Кузбасса</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целях софинансирования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w:t>
      </w:r>
    </w:p>
    <w:p w14:paraId="10828F75"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"Развитие туризма" по предоставлению субсидий бюджетам Кемеровской</w:t>
      </w:r>
      <w:r w:rsidR="00202B49" w:rsidRPr="004623D7">
        <w:rPr>
          <w:rFonts w:eastAsia="Times New Roman" w:cs="Times New Roman"/>
          <w:szCs w:val="28"/>
          <w:lang w:eastAsia="ru-RU"/>
        </w:rPr>
        <w:t xml:space="preserve">                                        </w:t>
      </w:r>
      <w:r w:rsidRPr="004623D7">
        <w:rPr>
          <w:rFonts w:eastAsia="Times New Roman" w:cs="Times New Roman"/>
          <w:szCs w:val="28"/>
          <w:lang w:eastAsia="ru-RU"/>
        </w:rPr>
        <w:t xml:space="preserve"> области - Кузбасса</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софинансирование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w:t>
      </w:r>
    </w:p>
    <w:p w14:paraId="7BC646F4" w14:textId="77777777" w:rsidR="00550805" w:rsidRPr="004623D7" w:rsidRDefault="00550805" w:rsidP="00550805">
      <w:pPr>
        <w:widowControl w:val="0"/>
        <w:autoSpaceDE w:val="0"/>
        <w:autoSpaceDN w:val="0"/>
        <w:spacing w:after="10"/>
      </w:pPr>
      <w:r w:rsidRPr="004623D7">
        <w:t>Поступление субсидий на указанные цели отражается по соответствующим кодам вида доходов 000 2 02 27277 00 0000 150 "Субсидии бюджетам</w:t>
      </w:r>
      <w:r w:rsidR="006423BF" w:rsidRPr="004623D7">
        <w:t xml:space="preserve"> </w:t>
      </w:r>
      <w:r w:rsidR="00202B49" w:rsidRPr="004623D7">
        <w:t xml:space="preserve">                                             </w:t>
      </w:r>
      <w:r w:rsidRPr="004623D7">
        <w:t>на софинансирование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w:t>
      </w:r>
    </w:p>
    <w:p w14:paraId="009CFB7A"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w:t>
      </w:r>
    </w:p>
    <w:p w14:paraId="21681C1D"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52800 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w:t>
      </w:r>
      <w:r w:rsidR="006423BF" w:rsidRPr="004623D7">
        <w:rPr>
          <w:rFonts w:eastAsia="Times New Roman" w:cs="Times New Roman"/>
          <w:szCs w:val="28"/>
          <w:lang w:eastAsia="ru-RU"/>
        </w:rPr>
        <w:t xml:space="preserve"> </w:t>
      </w:r>
      <w:r w:rsidR="00202B49" w:rsidRPr="004623D7">
        <w:rPr>
          <w:rFonts w:eastAsia="Times New Roman" w:cs="Times New Roman"/>
          <w:szCs w:val="28"/>
          <w:lang w:eastAsia="ru-RU"/>
        </w:rPr>
        <w:t xml:space="preserve">                     </w:t>
      </w:r>
      <w:r w:rsidRPr="004623D7">
        <w:rPr>
          <w:rFonts w:eastAsia="Times New Roman" w:cs="Times New Roman"/>
          <w:szCs w:val="28"/>
          <w:lang w:eastAsia="ru-RU"/>
        </w:rPr>
        <w:t>"Об обязательном страховании гражданской ответственности владельцев транспортных средств"</w:t>
      </w:r>
    </w:p>
    <w:p w14:paraId="320B3F22"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w:t>
      </w:r>
      <w:r w:rsidR="00202B49"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с Федеральным законом от 25 апреля 2002 года № 40-ФЗ "Об обязательном страховании гражданской ответственности владельцев транспортных средств".</w:t>
      </w:r>
    </w:p>
    <w:p w14:paraId="7481BBF9"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межбюджетных трансфертов на указанные цели отражается</w:t>
      </w:r>
      <w:r w:rsidR="00202B49"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по коду вида доходов 000 2 02 55280 06 0000 150 "Средства федерального бюджета, передаваемые бюджету Фонда пенсионного и социального страхования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r w:rsidR="00F8051C" w:rsidRPr="004623D7">
        <w:rPr>
          <w:rFonts w:eastAsia="Times New Roman" w:cs="Times New Roman"/>
          <w:szCs w:val="28"/>
          <w:lang w:eastAsia="ru-RU"/>
        </w:rPr>
        <w:t xml:space="preserve"> </w:t>
      </w:r>
      <w:r w:rsidRPr="004623D7">
        <w:rPr>
          <w:rFonts w:eastAsia="Times New Roman" w:cs="Times New Roman"/>
          <w:szCs w:val="28"/>
          <w:lang w:eastAsia="ru-RU"/>
        </w:rPr>
        <w:t>в соответствии с Федеральным законом от 25 апреля 2002 года № 40-ФЗ</w:t>
      </w:r>
      <w:r w:rsidR="00202B49"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"Об обязательном страховании гражданской ответственности владельцев транспортных средств" классификации доходов бюджетов.</w:t>
      </w:r>
    </w:p>
    <w:p w14:paraId="301545FE"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бюджета Фонда пенсионного и социального страхования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w:t>
      </w:r>
      <w:r w:rsidR="006423BF" w:rsidRPr="004623D7">
        <w:rPr>
          <w:rFonts w:eastAsia="Times New Roman" w:cs="Times New Roman"/>
          <w:szCs w:val="28"/>
          <w:lang w:eastAsia="ru-RU"/>
        </w:rPr>
        <w:t xml:space="preserve"> </w:t>
      </w:r>
      <w:r w:rsidR="007713D7">
        <w:rPr>
          <w:rFonts w:eastAsia="Times New Roman" w:cs="Times New Roman"/>
          <w:szCs w:val="28"/>
          <w:lang w:eastAsia="ru-RU"/>
        </w:rPr>
        <w:t xml:space="preserve">                    </w:t>
      </w:r>
      <w:r w:rsidRPr="004623D7">
        <w:rPr>
          <w:rFonts w:eastAsia="Times New Roman" w:cs="Times New Roman"/>
          <w:szCs w:val="28"/>
          <w:lang w:eastAsia="ru-RU"/>
        </w:rPr>
        <w:t>со статьей 17 Федерального закона</w:t>
      </w:r>
      <w:r w:rsidR="0080281A" w:rsidRPr="004623D7">
        <w:rPr>
          <w:rFonts w:eastAsia="Times New Roman" w:cs="Times New Roman"/>
          <w:szCs w:val="28"/>
          <w:lang w:eastAsia="ru-RU"/>
        </w:rPr>
        <w:t xml:space="preserve"> </w:t>
      </w:r>
      <w:r w:rsidRPr="004623D7">
        <w:rPr>
          <w:rFonts w:eastAsia="Times New Roman" w:cs="Times New Roman"/>
          <w:szCs w:val="28"/>
          <w:lang w:eastAsia="ru-RU"/>
        </w:rPr>
        <w:t>от 25 апреля 2002 года № 40-ФЗ "Об обязательном страховании гражданской ответственности владельцев транспортных средств".</w:t>
      </w:r>
    </w:p>
    <w:p w14:paraId="3B2AED2D"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52810 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w:t>
      </w:r>
    </w:p>
    <w:p w14:paraId="78D9B142"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7713D7">
        <w:rPr>
          <w:rFonts w:eastAsia="Times New Roman" w:cs="Times New Roman"/>
          <w:szCs w:val="28"/>
          <w:lang w:eastAsia="ru-RU"/>
        </w:rPr>
        <w:t xml:space="preserve">                     </w:t>
      </w:r>
      <w:r w:rsidRPr="004623D7">
        <w:rPr>
          <w:rFonts w:eastAsia="Times New Roman" w:cs="Times New Roman"/>
          <w:szCs w:val="28"/>
          <w:lang w:eastAsia="ru-RU"/>
        </w:rPr>
        <w:t>"Развитие здравоохранения" по предоставлению субсидий бюджетам субъектов Российской Федерации на софинансирование расходных обязательств субъектов Российской Федерации, возникающих при реализации региональных проектов, обеспечивающих достижение целей, показателей</w:t>
      </w:r>
      <w:r w:rsidR="00F8051C" w:rsidRPr="004623D7">
        <w:rPr>
          <w:rFonts w:eastAsia="Times New Roman" w:cs="Times New Roman"/>
          <w:szCs w:val="28"/>
          <w:lang w:eastAsia="ru-RU"/>
        </w:rPr>
        <w:t xml:space="preserve"> </w:t>
      </w:r>
      <w:r w:rsidRPr="004623D7">
        <w:rPr>
          <w:rFonts w:eastAsia="Times New Roman" w:cs="Times New Roman"/>
          <w:szCs w:val="28"/>
          <w:lang w:eastAsia="ru-RU"/>
        </w:rPr>
        <w:t>и результатов федерального проекта "Укрепление общественного здоровья", с целью привлечения некоммерческих организаций,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не являющихся государственными (муниципальными) учреждениями, государственными корпорациями (компаниями) </w:t>
      </w:r>
      <w:r w:rsidR="007713D7">
        <w:rPr>
          <w:rFonts w:eastAsia="Times New Roman" w:cs="Times New Roman"/>
          <w:szCs w:val="28"/>
          <w:lang w:eastAsia="ru-RU"/>
        </w:rPr>
        <w:t xml:space="preserve">                                                        </w:t>
      </w:r>
      <w:r w:rsidRPr="004623D7">
        <w:rPr>
          <w:rFonts w:eastAsia="Times New Roman" w:cs="Times New Roman"/>
          <w:szCs w:val="28"/>
          <w:lang w:eastAsia="ru-RU"/>
        </w:rPr>
        <w:t>и публично-правовыми компаниями,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к реализации мероприятий по формированию приверженности здоровому образу жизни у граждан, находящихся в группах риска развития неинфекционных заболеваний, ответственного отношения граждан </w:t>
      </w:r>
      <w:r w:rsidR="007713D7">
        <w:rPr>
          <w:rFonts w:eastAsia="Times New Roman" w:cs="Times New Roman"/>
          <w:szCs w:val="28"/>
          <w:lang w:eastAsia="ru-RU"/>
        </w:rPr>
        <w:t xml:space="preserve">                                </w:t>
      </w:r>
      <w:r w:rsidRPr="004623D7">
        <w:rPr>
          <w:rFonts w:eastAsia="Times New Roman" w:cs="Times New Roman"/>
          <w:szCs w:val="28"/>
          <w:lang w:eastAsia="ru-RU"/>
        </w:rPr>
        <w:t>к репродуктивному здоровью,</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а также мероприятий, направленных на сокращение смертности населения трудоспособного возраста, включая мероприятия, направленные на профилактику социально значимых неинфекционных</w:t>
      </w:r>
      <w:r w:rsidR="007713D7">
        <w:rPr>
          <w:rFonts w:eastAsia="Times New Roman" w:cs="Times New Roman"/>
          <w:szCs w:val="28"/>
          <w:lang w:eastAsia="ru-RU"/>
        </w:rPr>
        <w:t xml:space="preserve">             </w:t>
      </w:r>
      <w:r w:rsidRPr="004623D7">
        <w:rPr>
          <w:rFonts w:eastAsia="Times New Roman" w:cs="Times New Roman"/>
          <w:szCs w:val="28"/>
          <w:lang w:eastAsia="ru-RU"/>
        </w:rPr>
        <w:t xml:space="preserve"> заболеваний, развитие добровольчества</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в сфере охраны здоровья, </w:t>
      </w:r>
      <w:r w:rsidR="007713D7">
        <w:rPr>
          <w:rFonts w:eastAsia="Times New Roman" w:cs="Times New Roman"/>
          <w:szCs w:val="28"/>
          <w:lang w:eastAsia="ru-RU"/>
        </w:rPr>
        <w:t xml:space="preserve">                                                      </w:t>
      </w:r>
      <w:r w:rsidRPr="004623D7">
        <w:rPr>
          <w:rFonts w:eastAsia="Times New Roman" w:cs="Times New Roman"/>
          <w:szCs w:val="28"/>
          <w:lang w:eastAsia="ru-RU"/>
        </w:rPr>
        <w:t>и информационно-коммуникационные мероприятия.</w:t>
      </w:r>
    </w:p>
    <w:p w14:paraId="52722FFB"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коду вида доходов</w:t>
      </w:r>
      <w:r w:rsidR="006423BF" w:rsidRPr="004623D7">
        <w:rPr>
          <w:rFonts w:eastAsia="Times New Roman" w:cs="Times New Roman"/>
          <w:szCs w:val="28"/>
          <w:lang w:eastAsia="ru-RU"/>
        </w:rPr>
        <w:t xml:space="preserve"> </w:t>
      </w:r>
      <w:r w:rsidR="00862781" w:rsidRPr="004623D7">
        <w:rPr>
          <w:rFonts w:eastAsia="Times New Roman" w:cs="Times New Roman"/>
          <w:szCs w:val="28"/>
          <w:lang w:eastAsia="ru-RU"/>
        </w:rPr>
        <w:t xml:space="preserve">               </w:t>
      </w:r>
      <w:r w:rsidRPr="004623D7">
        <w:rPr>
          <w:rFonts w:eastAsia="Times New Roman" w:cs="Times New Roman"/>
          <w:szCs w:val="28"/>
          <w:lang w:eastAsia="ru-RU"/>
        </w:rPr>
        <w:t>000 2 02 25281 02 0000 150 "Субсидии бюджетам субъектов Российской Федерации на реализацию региональных программ</w:t>
      </w:r>
      <w:r w:rsidR="00F8051C" w:rsidRPr="004623D7">
        <w:rPr>
          <w:rFonts w:eastAsia="Times New Roman" w:cs="Times New Roman"/>
          <w:szCs w:val="28"/>
          <w:lang w:eastAsia="ru-RU"/>
        </w:rPr>
        <w:t xml:space="preserve"> </w:t>
      </w:r>
      <w:r w:rsidRPr="004623D7">
        <w:rPr>
          <w:rFonts w:eastAsia="Times New Roman" w:cs="Times New Roman"/>
          <w:szCs w:val="28"/>
          <w:lang w:eastAsia="ru-RU"/>
        </w:rPr>
        <w:t>по формированию приверженности здоровому образу жизни с привлечением социально ориентированных некоммерческих организаций и волонтерских движений" классификации доходов бюджетов.</w:t>
      </w:r>
    </w:p>
    <w:p w14:paraId="01A78588"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w:t>
      </w:r>
    </w:p>
    <w:p w14:paraId="12BA619D" w14:textId="77777777" w:rsidR="009433C9" w:rsidRPr="004623D7" w:rsidRDefault="009433C9"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52820 </w:t>
      </w:r>
      <w:r w:rsidR="009F1EC3" w:rsidRPr="004623D7">
        <w:rPr>
          <w:rFonts w:eastAsia="Times New Roman" w:cs="Times New Roman"/>
          <w:szCs w:val="28"/>
          <w:lang w:eastAsia="ru-RU"/>
        </w:rPr>
        <w:t>Субсидии бюджетам Донецкой Народной Республики, Луганской Народной Республики, Запорожской области и Херсонской области</w:t>
      </w:r>
      <w:r w:rsidR="006423BF" w:rsidRPr="004623D7">
        <w:rPr>
          <w:rFonts w:eastAsia="Times New Roman" w:cs="Times New Roman"/>
          <w:szCs w:val="28"/>
          <w:lang w:eastAsia="ru-RU"/>
        </w:rPr>
        <w:t xml:space="preserve"> </w:t>
      </w:r>
      <w:r w:rsidR="00067679" w:rsidRPr="004623D7">
        <w:rPr>
          <w:rFonts w:eastAsia="Times New Roman" w:cs="Times New Roman"/>
          <w:szCs w:val="28"/>
          <w:lang w:eastAsia="ru-RU"/>
        </w:rPr>
        <w:t xml:space="preserve">                                               </w:t>
      </w:r>
      <w:r w:rsidR="009F1EC3" w:rsidRPr="004623D7">
        <w:rPr>
          <w:rFonts w:eastAsia="Times New Roman" w:cs="Times New Roman"/>
          <w:szCs w:val="28"/>
          <w:lang w:eastAsia="ru-RU"/>
        </w:rPr>
        <w:t>на софинансирование расходных обязательств, возникающих при реализации мероприятий по закупке и поставке школьных автобусов</w:t>
      </w:r>
    </w:p>
    <w:p w14:paraId="133F8826" w14:textId="77777777" w:rsidR="003A350B" w:rsidRPr="004623D7" w:rsidRDefault="00907CF7" w:rsidP="003A350B">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7713D7">
        <w:rPr>
          <w:rFonts w:eastAsia="Times New Roman" w:cs="Times New Roman"/>
          <w:szCs w:val="28"/>
          <w:lang w:eastAsia="ru-RU"/>
        </w:rPr>
        <w:t xml:space="preserve">                       </w:t>
      </w:r>
      <w:r w:rsidRPr="004623D7">
        <w:rPr>
          <w:rFonts w:eastAsia="Times New Roman" w:cs="Times New Roman"/>
          <w:szCs w:val="28"/>
          <w:lang w:eastAsia="ru-RU"/>
        </w:rPr>
        <w:t>"Развитие промышленности и повышение ее конкурентоспособности"</w:t>
      </w:r>
      <w:r w:rsidR="006423BF" w:rsidRPr="004623D7">
        <w:rPr>
          <w:rFonts w:eastAsia="Times New Roman" w:cs="Times New Roman"/>
          <w:szCs w:val="28"/>
          <w:lang w:eastAsia="ru-RU"/>
        </w:rPr>
        <w:t xml:space="preserve"> </w:t>
      </w:r>
      <w:r w:rsidR="007713D7">
        <w:rPr>
          <w:rFonts w:eastAsia="Times New Roman" w:cs="Times New Roman"/>
          <w:szCs w:val="28"/>
          <w:lang w:eastAsia="ru-RU"/>
        </w:rPr>
        <w:t xml:space="preserve">                                             </w:t>
      </w:r>
      <w:r w:rsidRPr="004623D7">
        <w:rPr>
          <w:rFonts w:eastAsia="Times New Roman" w:cs="Times New Roman"/>
          <w:szCs w:val="28"/>
          <w:lang w:eastAsia="ru-RU"/>
        </w:rPr>
        <w:t>по предоставлению субсидий бюджетам Донецкой Народной Республики, Луганской Народной Республики, Запорожской области и Херсонской области</w:t>
      </w:r>
      <w:r w:rsidR="006423BF" w:rsidRPr="004623D7">
        <w:rPr>
          <w:rFonts w:eastAsia="Times New Roman" w:cs="Times New Roman"/>
          <w:szCs w:val="28"/>
          <w:lang w:eastAsia="ru-RU"/>
        </w:rPr>
        <w:t xml:space="preserve"> </w:t>
      </w:r>
      <w:r w:rsidR="007713D7">
        <w:rPr>
          <w:rFonts w:eastAsia="Times New Roman" w:cs="Times New Roman"/>
          <w:szCs w:val="28"/>
          <w:lang w:eastAsia="ru-RU"/>
        </w:rPr>
        <w:t xml:space="preserve">                                              </w:t>
      </w:r>
      <w:r w:rsidRPr="004623D7">
        <w:rPr>
          <w:rFonts w:eastAsia="Times New Roman" w:cs="Times New Roman"/>
          <w:szCs w:val="28"/>
          <w:lang w:eastAsia="ru-RU"/>
        </w:rPr>
        <w:t>на софинансирование расходных обязательств, возникающих при реализации мероприятий по закупке и поставке школьных автобусов.</w:t>
      </w:r>
    </w:p>
    <w:p w14:paraId="0756DD0E" w14:textId="77777777" w:rsidR="002D19E6" w:rsidRPr="004623D7" w:rsidRDefault="00907CF7" w:rsidP="003A350B">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коду вида доходов</w:t>
      </w:r>
      <w:r w:rsidR="00067679"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00197513" w:rsidRPr="004623D7">
        <w:rPr>
          <w:rFonts w:eastAsia="Times New Roman" w:cs="Times New Roman"/>
          <w:szCs w:val="28"/>
          <w:lang w:eastAsia="ru-RU"/>
        </w:rPr>
        <w:t>000 2 02 25282 02 0000 150</w:t>
      </w:r>
      <w:r w:rsidR="003A350B" w:rsidRPr="004623D7">
        <w:rPr>
          <w:rFonts w:eastAsia="Times New Roman" w:cs="Times New Roman"/>
          <w:szCs w:val="28"/>
          <w:lang w:eastAsia="ru-RU"/>
        </w:rPr>
        <w:t xml:space="preserve"> "Субсидии бюджетам Донецкой Народной Республики, Луганской Народной Республики, Запорожской области и Херсонской области</w:t>
      </w:r>
      <w:r w:rsidR="006423BF" w:rsidRPr="004623D7">
        <w:rPr>
          <w:rFonts w:eastAsia="Times New Roman" w:cs="Times New Roman"/>
          <w:szCs w:val="28"/>
          <w:lang w:eastAsia="ru-RU"/>
        </w:rPr>
        <w:t xml:space="preserve"> </w:t>
      </w:r>
      <w:r w:rsidR="00862781" w:rsidRPr="004623D7">
        <w:rPr>
          <w:rFonts w:eastAsia="Times New Roman" w:cs="Times New Roman"/>
          <w:szCs w:val="28"/>
          <w:lang w:eastAsia="ru-RU"/>
        </w:rPr>
        <w:t xml:space="preserve">                   </w:t>
      </w:r>
      <w:r w:rsidR="003A350B" w:rsidRPr="004623D7">
        <w:rPr>
          <w:rFonts w:eastAsia="Times New Roman" w:cs="Times New Roman"/>
          <w:szCs w:val="28"/>
          <w:lang w:eastAsia="ru-RU"/>
        </w:rPr>
        <w:t>на софинансирование расходных обязательств, возникающих при реализации мероприятий по закупке и поставке школьных автобусов" классификации доходов бюджетов.</w:t>
      </w:r>
    </w:p>
    <w:p w14:paraId="2A6B299B" w14:textId="77777777" w:rsidR="0001426A" w:rsidRPr="004623D7" w:rsidRDefault="0001426A"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w:t>
      </w:r>
      <w:r w:rsidR="00970BB4" w:rsidRPr="004623D7">
        <w:rPr>
          <w:rFonts w:eastAsia="Times New Roman" w:cs="Times New Roman"/>
          <w:szCs w:val="28"/>
          <w:lang w:eastAsia="ru-RU"/>
        </w:rPr>
        <w:t>2</w:t>
      </w:r>
      <w:r w:rsidRPr="004623D7">
        <w:rPr>
          <w:rFonts w:eastAsia="Times New Roman" w:cs="Times New Roman"/>
          <w:szCs w:val="28"/>
          <w:lang w:eastAsia="ru-RU"/>
        </w:rPr>
        <w:t xml:space="preserve">830 </w:t>
      </w:r>
      <w:r w:rsidR="00970BB4" w:rsidRPr="004623D7">
        <w:rPr>
          <w:rFonts w:eastAsia="Times New Roman" w:cs="Times New Roman"/>
          <w:szCs w:val="28"/>
          <w:lang w:eastAsia="ru-RU"/>
        </w:rPr>
        <w:t>Субсидии бюджетам Донецкой Народной Республики, Луганской Народной Республики, Запорожской области и Херсонской области</w:t>
      </w:r>
      <w:r w:rsidR="006423BF" w:rsidRPr="004623D7">
        <w:rPr>
          <w:rFonts w:eastAsia="Times New Roman" w:cs="Times New Roman"/>
          <w:szCs w:val="28"/>
          <w:lang w:eastAsia="ru-RU"/>
        </w:rPr>
        <w:t xml:space="preserve"> </w:t>
      </w:r>
      <w:r w:rsidR="00862781" w:rsidRPr="004623D7">
        <w:rPr>
          <w:rFonts w:eastAsia="Times New Roman" w:cs="Times New Roman"/>
          <w:szCs w:val="28"/>
          <w:lang w:eastAsia="ru-RU"/>
        </w:rPr>
        <w:t xml:space="preserve">                                              </w:t>
      </w:r>
      <w:r w:rsidR="00970BB4" w:rsidRPr="004623D7">
        <w:rPr>
          <w:rFonts w:eastAsia="Times New Roman" w:cs="Times New Roman"/>
          <w:szCs w:val="28"/>
          <w:lang w:eastAsia="ru-RU"/>
        </w:rPr>
        <w:t>на софинансирование расходных обязательств, возникающих при реализации мероприятий по закупке и поставке автомобилей скорой медицинской помощи</w:t>
      </w:r>
    </w:p>
    <w:p w14:paraId="6C27F463" w14:textId="77777777" w:rsidR="003A350B" w:rsidRPr="004623D7" w:rsidRDefault="00907CF7"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7713D7">
        <w:rPr>
          <w:rFonts w:eastAsia="Times New Roman" w:cs="Times New Roman"/>
          <w:szCs w:val="28"/>
          <w:lang w:eastAsia="ru-RU"/>
        </w:rPr>
        <w:t xml:space="preserve">                     </w:t>
      </w:r>
      <w:r w:rsidRPr="004623D7">
        <w:rPr>
          <w:rFonts w:eastAsia="Times New Roman" w:cs="Times New Roman"/>
          <w:szCs w:val="28"/>
          <w:lang w:eastAsia="ru-RU"/>
        </w:rPr>
        <w:t>"Развитие промышленности и повышение ее конкурентоспособности"</w:t>
      </w:r>
      <w:r w:rsidR="006423BF" w:rsidRPr="004623D7">
        <w:rPr>
          <w:rFonts w:eastAsia="Times New Roman" w:cs="Times New Roman"/>
          <w:szCs w:val="28"/>
          <w:lang w:eastAsia="ru-RU"/>
        </w:rPr>
        <w:t xml:space="preserve"> </w:t>
      </w:r>
      <w:r w:rsidR="007713D7">
        <w:rPr>
          <w:rFonts w:eastAsia="Times New Roman" w:cs="Times New Roman"/>
          <w:szCs w:val="28"/>
          <w:lang w:eastAsia="ru-RU"/>
        </w:rPr>
        <w:t xml:space="preserve">                                            </w:t>
      </w:r>
      <w:r w:rsidRPr="004623D7">
        <w:rPr>
          <w:rFonts w:eastAsia="Times New Roman" w:cs="Times New Roman"/>
          <w:szCs w:val="28"/>
          <w:lang w:eastAsia="ru-RU"/>
        </w:rPr>
        <w:t>по предоставлению субсидий бюджетам Донецкой Народной Республики, Луганской Народной Республики, Запорожской области и Херсонской области</w:t>
      </w:r>
      <w:r w:rsidR="006423BF" w:rsidRPr="004623D7">
        <w:rPr>
          <w:rFonts w:eastAsia="Times New Roman" w:cs="Times New Roman"/>
          <w:szCs w:val="28"/>
          <w:lang w:eastAsia="ru-RU"/>
        </w:rPr>
        <w:t xml:space="preserve"> </w:t>
      </w:r>
      <w:r w:rsidR="007713D7">
        <w:rPr>
          <w:rFonts w:eastAsia="Times New Roman" w:cs="Times New Roman"/>
          <w:szCs w:val="28"/>
          <w:lang w:eastAsia="ru-RU"/>
        </w:rPr>
        <w:t xml:space="preserve">                                                </w:t>
      </w:r>
      <w:r w:rsidRPr="004623D7">
        <w:rPr>
          <w:rFonts w:eastAsia="Times New Roman" w:cs="Times New Roman"/>
          <w:szCs w:val="28"/>
          <w:lang w:eastAsia="ru-RU"/>
        </w:rPr>
        <w:t>на софинансирование расходных обязательств, возникающих при реализации мероприятий по закупке и поставке автомобилей скорой медицинской помощи.</w:t>
      </w:r>
    </w:p>
    <w:p w14:paraId="53D770B0" w14:textId="77777777" w:rsidR="002D19E6" w:rsidRPr="004623D7" w:rsidRDefault="00907CF7" w:rsidP="00907CF7">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коду вида доходов</w:t>
      </w:r>
      <w:r w:rsidR="006423BF" w:rsidRPr="004623D7">
        <w:rPr>
          <w:rFonts w:eastAsia="Times New Roman" w:cs="Times New Roman"/>
          <w:szCs w:val="28"/>
          <w:lang w:eastAsia="ru-RU"/>
        </w:rPr>
        <w:t xml:space="preserve"> </w:t>
      </w:r>
      <w:r w:rsidR="00862781" w:rsidRPr="004623D7">
        <w:rPr>
          <w:rFonts w:eastAsia="Times New Roman" w:cs="Times New Roman"/>
          <w:szCs w:val="28"/>
          <w:lang w:eastAsia="ru-RU"/>
        </w:rPr>
        <w:t xml:space="preserve">            </w:t>
      </w:r>
      <w:r w:rsidR="00197513" w:rsidRPr="004623D7">
        <w:rPr>
          <w:rFonts w:eastAsia="Times New Roman" w:cs="Times New Roman"/>
          <w:szCs w:val="28"/>
          <w:lang w:eastAsia="ru-RU"/>
        </w:rPr>
        <w:t>000 2 02 25283 02 0000 150 "Субсидии бюджетам Донецкой Народной Республики, Луганской Народной Республики, Запорожской области и Херсонской области</w:t>
      </w:r>
      <w:r w:rsidR="006423BF" w:rsidRPr="004623D7">
        <w:rPr>
          <w:rFonts w:eastAsia="Times New Roman" w:cs="Times New Roman"/>
          <w:szCs w:val="28"/>
          <w:lang w:eastAsia="ru-RU"/>
        </w:rPr>
        <w:t xml:space="preserve"> </w:t>
      </w:r>
      <w:r w:rsidR="00862781" w:rsidRPr="004623D7">
        <w:rPr>
          <w:rFonts w:eastAsia="Times New Roman" w:cs="Times New Roman"/>
          <w:szCs w:val="28"/>
          <w:lang w:eastAsia="ru-RU"/>
        </w:rPr>
        <w:t xml:space="preserve">                         </w:t>
      </w:r>
      <w:r w:rsidR="00197513" w:rsidRPr="004623D7">
        <w:rPr>
          <w:rFonts w:eastAsia="Times New Roman" w:cs="Times New Roman"/>
          <w:szCs w:val="28"/>
          <w:lang w:eastAsia="ru-RU"/>
        </w:rPr>
        <w:t>на софинансирование расходных обязательств, возникающих при реализации мероприятий по закупке и поставке автомобилей скорой медицинской помощи" классификации доходов бюджетов.</w:t>
      </w:r>
    </w:p>
    <w:p w14:paraId="0B0AF5C5" w14:textId="77777777" w:rsidR="00072E05" w:rsidRPr="004623D7" w:rsidRDefault="00072E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52840 Субсидии бюджетам Донецкой Народной Республики, Луганской Народной Республики, Запорожской области и Херсонской области</w:t>
      </w:r>
      <w:r w:rsidR="006423BF" w:rsidRPr="004623D7">
        <w:rPr>
          <w:rFonts w:eastAsia="Times New Roman" w:cs="Times New Roman"/>
          <w:szCs w:val="28"/>
          <w:lang w:eastAsia="ru-RU"/>
        </w:rPr>
        <w:t xml:space="preserve"> </w:t>
      </w:r>
      <w:r w:rsidR="00862781" w:rsidRPr="004623D7">
        <w:rPr>
          <w:rFonts w:eastAsia="Times New Roman" w:cs="Times New Roman"/>
          <w:szCs w:val="28"/>
          <w:lang w:eastAsia="ru-RU"/>
        </w:rPr>
        <w:t xml:space="preserve">                                    </w:t>
      </w:r>
      <w:r w:rsidRPr="004623D7">
        <w:rPr>
          <w:rFonts w:eastAsia="Times New Roman" w:cs="Times New Roman"/>
          <w:szCs w:val="28"/>
          <w:lang w:eastAsia="ru-RU"/>
        </w:rPr>
        <w:t>на софинансирование расходных обязательств, возникающих при реализации мероприятий по закупке и монтажу оборудования для пищеблоков</w:t>
      </w:r>
    </w:p>
    <w:p w14:paraId="3E833446" w14:textId="77777777" w:rsidR="00907CF7" w:rsidRPr="004623D7" w:rsidRDefault="00907CF7"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771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"Развитие промышленности и повышение ее конкурентоспособности"</w:t>
      </w:r>
      <w:r w:rsidR="006423BF" w:rsidRPr="004623D7">
        <w:rPr>
          <w:rFonts w:eastAsia="Times New Roman" w:cs="Times New Roman"/>
          <w:szCs w:val="28"/>
          <w:lang w:eastAsia="ru-RU"/>
        </w:rPr>
        <w:t xml:space="preserve"> </w:t>
      </w:r>
      <w:r w:rsidR="007713D7">
        <w:rPr>
          <w:rFonts w:eastAsia="Times New Roman" w:cs="Times New Roman"/>
          <w:szCs w:val="28"/>
          <w:lang w:eastAsia="ru-RU"/>
        </w:rPr>
        <w:t xml:space="preserve">                                            </w:t>
      </w:r>
      <w:r w:rsidRPr="004623D7">
        <w:rPr>
          <w:rFonts w:eastAsia="Times New Roman" w:cs="Times New Roman"/>
          <w:szCs w:val="28"/>
          <w:lang w:eastAsia="ru-RU"/>
        </w:rPr>
        <w:t>по предоставлению субсидий бюджетам Донецкой Народной Республики, Луганской Народной Республики, Запорожской области и Херсонской области</w:t>
      </w:r>
      <w:r w:rsidR="006423BF" w:rsidRPr="004623D7">
        <w:rPr>
          <w:rFonts w:eastAsia="Times New Roman" w:cs="Times New Roman"/>
          <w:szCs w:val="28"/>
          <w:lang w:eastAsia="ru-RU"/>
        </w:rPr>
        <w:t xml:space="preserve"> </w:t>
      </w:r>
      <w:r w:rsidR="007713D7">
        <w:rPr>
          <w:rFonts w:eastAsia="Times New Roman" w:cs="Times New Roman"/>
          <w:szCs w:val="28"/>
          <w:lang w:eastAsia="ru-RU"/>
        </w:rPr>
        <w:t xml:space="preserve">                                              </w:t>
      </w:r>
      <w:r w:rsidRPr="004623D7">
        <w:rPr>
          <w:rFonts w:eastAsia="Times New Roman" w:cs="Times New Roman"/>
          <w:szCs w:val="28"/>
          <w:lang w:eastAsia="ru-RU"/>
        </w:rPr>
        <w:t>на софинансирование расходных обязательств, возникающих при реализации мероприятий по</w:t>
      </w:r>
      <w:r w:rsidRPr="004623D7">
        <w:t xml:space="preserve"> </w:t>
      </w:r>
      <w:r w:rsidRPr="004623D7">
        <w:rPr>
          <w:rFonts w:eastAsia="Times New Roman" w:cs="Times New Roman"/>
          <w:szCs w:val="28"/>
          <w:lang w:eastAsia="ru-RU"/>
        </w:rPr>
        <w:t>закупке и монтажу оборудования для пищеблоков.</w:t>
      </w:r>
    </w:p>
    <w:p w14:paraId="4A7933A0" w14:textId="77777777" w:rsidR="002D19E6" w:rsidRPr="004623D7" w:rsidRDefault="00907CF7" w:rsidP="00907CF7">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коду вида доходов</w:t>
      </w:r>
      <w:r w:rsidR="006423BF" w:rsidRPr="004623D7">
        <w:rPr>
          <w:rFonts w:eastAsia="Times New Roman" w:cs="Times New Roman"/>
          <w:szCs w:val="28"/>
          <w:lang w:eastAsia="ru-RU"/>
        </w:rPr>
        <w:t xml:space="preserve"> </w:t>
      </w:r>
      <w:r w:rsidR="00862781" w:rsidRPr="004623D7">
        <w:rPr>
          <w:rFonts w:eastAsia="Times New Roman" w:cs="Times New Roman"/>
          <w:szCs w:val="28"/>
          <w:lang w:eastAsia="ru-RU"/>
        </w:rPr>
        <w:t xml:space="preserve">              </w:t>
      </w:r>
      <w:r w:rsidR="005F209A" w:rsidRPr="004623D7">
        <w:rPr>
          <w:rFonts w:eastAsia="Times New Roman" w:cs="Times New Roman"/>
          <w:szCs w:val="28"/>
          <w:lang w:eastAsia="ru-RU"/>
        </w:rPr>
        <w:t>000 2 02</w:t>
      </w:r>
      <w:r w:rsidR="000725A2" w:rsidRPr="004623D7">
        <w:rPr>
          <w:rFonts w:eastAsia="Times New Roman" w:cs="Times New Roman"/>
          <w:szCs w:val="28"/>
          <w:lang w:eastAsia="ru-RU"/>
        </w:rPr>
        <w:t xml:space="preserve"> 2528</w:t>
      </w:r>
      <w:r w:rsidR="005F209A" w:rsidRPr="004623D7">
        <w:rPr>
          <w:rFonts w:eastAsia="Times New Roman" w:cs="Times New Roman"/>
          <w:szCs w:val="28"/>
          <w:lang w:eastAsia="ru-RU"/>
        </w:rPr>
        <w:t>4</w:t>
      </w:r>
      <w:r w:rsidR="000725A2" w:rsidRPr="004623D7">
        <w:rPr>
          <w:rFonts w:eastAsia="Times New Roman" w:cs="Times New Roman"/>
          <w:szCs w:val="28"/>
          <w:lang w:eastAsia="ru-RU"/>
        </w:rPr>
        <w:t xml:space="preserve"> 02 0000 150</w:t>
      </w:r>
      <w:r w:rsidR="005F209A" w:rsidRPr="004623D7">
        <w:rPr>
          <w:rFonts w:eastAsia="Times New Roman" w:cs="Times New Roman"/>
          <w:szCs w:val="28"/>
          <w:lang w:eastAsia="ru-RU"/>
        </w:rPr>
        <w:t xml:space="preserve"> "Субсидии бюджетам Донецкой Народной Республики, Луганской Народной Республики, Запорожской области и Херсонской области</w:t>
      </w:r>
      <w:r w:rsidR="006423BF" w:rsidRPr="004623D7">
        <w:rPr>
          <w:rFonts w:eastAsia="Times New Roman" w:cs="Times New Roman"/>
          <w:szCs w:val="28"/>
          <w:lang w:eastAsia="ru-RU"/>
        </w:rPr>
        <w:t xml:space="preserve"> </w:t>
      </w:r>
      <w:r w:rsidR="00862781" w:rsidRPr="004623D7">
        <w:rPr>
          <w:rFonts w:eastAsia="Times New Roman" w:cs="Times New Roman"/>
          <w:szCs w:val="28"/>
          <w:lang w:eastAsia="ru-RU"/>
        </w:rPr>
        <w:t xml:space="preserve">                       </w:t>
      </w:r>
      <w:r w:rsidR="005F209A" w:rsidRPr="004623D7">
        <w:rPr>
          <w:rFonts w:eastAsia="Times New Roman" w:cs="Times New Roman"/>
          <w:szCs w:val="28"/>
          <w:lang w:eastAsia="ru-RU"/>
        </w:rPr>
        <w:t>на софинансирование расходных обязательств, возникающих при реализации мероприятий по закупке и монтажу оборудования для пищеблоков" классификации доходов бюджетов.</w:t>
      </w:r>
    </w:p>
    <w:p w14:paraId="26BE64EE" w14:textId="77777777" w:rsidR="0059421B" w:rsidRPr="004623D7" w:rsidRDefault="0059421B"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52850 Субсидии бюджетам Донецкой Народной Республики, Луганской Народной Республики, Запорожской области и Херсонской области</w:t>
      </w:r>
      <w:r w:rsidR="006423BF" w:rsidRPr="004623D7">
        <w:rPr>
          <w:rFonts w:eastAsia="Times New Roman" w:cs="Times New Roman"/>
          <w:szCs w:val="28"/>
          <w:lang w:eastAsia="ru-RU"/>
        </w:rPr>
        <w:t xml:space="preserve"> </w:t>
      </w:r>
      <w:r w:rsidR="00862781" w:rsidRPr="004623D7">
        <w:rPr>
          <w:rFonts w:eastAsia="Times New Roman" w:cs="Times New Roman"/>
          <w:szCs w:val="28"/>
          <w:lang w:eastAsia="ru-RU"/>
        </w:rPr>
        <w:t xml:space="preserve">                                               </w:t>
      </w:r>
      <w:r w:rsidRPr="004623D7">
        <w:rPr>
          <w:rFonts w:eastAsia="Times New Roman" w:cs="Times New Roman"/>
          <w:szCs w:val="28"/>
          <w:lang w:eastAsia="ru-RU"/>
        </w:rPr>
        <w:t>на софинансирование расходных обязательств, возникающих при реализации мероприятий по закупке и поставке общественного транспорта</w:t>
      </w:r>
    </w:p>
    <w:p w14:paraId="7132D633" w14:textId="77777777" w:rsidR="002D19E6" w:rsidRPr="004623D7" w:rsidRDefault="00907CF7"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862781" w:rsidRPr="004623D7">
        <w:rPr>
          <w:rFonts w:eastAsia="Times New Roman" w:cs="Times New Roman"/>
          <w:szCs w:val="28"/>
          <w:lang w:eastAsia="ru-RU"/>
        </w:rPr>
        <w:t xml:space="preserve">                       </w:t>
      </w:r>
      <w:r w:rsidRPr="004623D7">
        <w:rPr>
          <w:rFonts w:eastAsia="Times New Roman" w:cs="Times New Roman"/>
          <w:szCs w:val="28"/>
          <w:lang w:eastAsia="ru-RU"/>
        </w:rPr>
        <w:t>"Развитие промышленности и повышение ее конкурентоспособности"</w:t>
      </w:r>
      <w:r w:rsidR="006423BF" w:rsidRPr="004623D7">
        <w:rPr>
          <w:rFonts w:eastAsia="Times New Roman" w:cs="Times New Roman"/>
          <w:szCs w:val="28"/>
          <w:lang w:eastAsia="ru-RU"/>
        </w:rPr>
        <w:t xml:space="preserve"> </w:t>
      </w:r>
      <w:r w:rsidR="00862781" w:rsidRPr="004623D7">
        <w:rPr>
          <w:rFonts w:eastAsia="Times New Roman" w:cs="Times New Roman"/>
          <w:szCs w:val="28"/>
          <w:lang w:eastAsia="ru-RU"/>
        </w:rPr>
        <w:t xml:space="preserve">                                          </w:t>
      </w:r>
      <w:r w:rsidRPr="004623D7">
        <w:rPr>
          <w:rFonts w:eastAsia="Times New Roman" w:cs="Times New Roman"/>
          <w:szCs w:val="28"/>
          <w:lang w:eastAsia="ru-RU"/>
        </w:rPr>
        <w:t>по предоставлению субсидий бюджетам Донецкой Народной Республики, Луганской Народной Республики, Запорожской области и Херсонской области</w:t>
      </w:r>
      <w:r w:rsidR="006423BF" w:rsidRPr="004623D7">
        <w:rPr>
          <w:rFonts w:eastAsia="Times New Roman" w:cs="Times New Roman"/>
          <w:szCs w:val="28"/>
          <w:lang w:eastAsia="ru-RU"/>
        </w:rPr>
        <w:t xml:space="preserve"> </w:t>
      </w:r>
      <w:r w:rsidR="00862781" w:rsidRPr="004623D7">
        <w:rPr>
          <w:rFonts w:eastAsia="Times New Roman" w:cs="Times New Roman"/>
          <w:szCs w:val="28"/>
          <w:lang w:eastAsia="ru-RU"/>
        </w:rPr>
        <w:t xml:space="preserve">                                                  </w:t>
      </w:r>
      <w:r w:rsidRPr="004623D7">
        <w:rPr>
          <w:rFonts w:eastAsia="Times New Roman" w:cs="Times New Roman"/>
          <w:szCs w:val="28"/>
          <w:lang w:eastAsia="ru-RU"/>
        </w:rPr>
        <w:t>на софинансирование расходных обязательств, возникающих при реализации мероприятий по закупке и</w:t>
      </w:r>
      <w:r w:rsidRPr="004623D7">
        <w:t xml:space="preserve"> </w:t>
      </w:r>
      <w:r w:rsidRPr="004623D7">
        <w:rPr>
          <w:rFonts w:eastAsia="Times New Roman" w:cs="Times New Roman"/>
          <w:szCs w:val="28"/>
          <w:lang w:eastAsia="ru-RU"/>
        </w:rPr>
        <w:t>поставке общественного транспорта.</w:t>
      </w:r>
    </w:p>
    <w:p w14:paraId="46505744" w14:textId="77777777" w:rsidR="002D19E6" w:rsidRPr="004623D7" w:rsidRDefault="00907CF7" w:rsidP="00907CF7">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коду вида доходов</w:t>
      </w:r>
      <w:r w:rsidR="00862781"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00A324C8" w:rsidRPr="004623D7">
        <w:rPr>
          <w:rFonts w:eastAsia="Times New Roman" w:cs="Times New Roman"/>
          <w:szCs w:val="28"/>
          <w:lang w:eastAsia="ru-RU"/>
        </w:rPr>
        <w:t>000 2 02 25285</w:t>
      </w:r>
      <w:r w:rsidR="005F209A" w:rsidRPr="004623D7">
        <w:rPr>
          <w:rFonts w:eastAsia="Times New Roman" w:cs="Times New Roman"/>
          <w:szCs w:val="28"/>
          <w:lang w:eastAsia="ru-RU"/>
        </w:rPr>
        <w:t xml:space="preserve"> 02 0000 150</w:t>
      </w:r>
      <w:r w:rsidR="00A324C8" w:rsidRPr="004623D7">
        <w:rPr>
          <w:rFonts w:eastAsia="Times New Roman" w:cs="Times New Roman"/>
          <w:szCs w:val="28"/>
          <w:lang w:eastAsia="ru-RU"/>
        </w:rPr>
        <w:t xml:space="preserve"> </w:t>
      </w:r>
      <w:r w:rsidR="000725A2" w:rsidRPr="004623D7">
        <w:rPr>
          <w:rFonts w:eastAsia="Times New Roman" w:cs="Times New Roman"/>
          <w:szCs w:val="28"/>
          <w:lang w:eastAsia="ru-RU"/>
        </w:rPr>
        <w:t>"</w:t>
      </w:r>
      <w:r w:rsidR="005F209A" w:rsidRPr="004623D7">
        <w:rPr>
          <w:rFonts w:eastAsia="Times New Roman" w:cs="Times New Roman"/>
          <w:szCs w:val="28"/>
          <w:lang w:eastAsia="ru-RU"/>
        </w:rPr>
        <w:t>Субсидии бюджетам Донецкой Народной Республики, Луганской Народной Республики, Запорожской области и Херсонской области</w:t>
      </w:r>
      <w:r w:rsidR="006423BF" w:rsidRPr="004623D7">
        <w:rPr>
          <w:rFonts w:eastAsia="Times New Roman" w:cs="Times New Roman"/>
          <w:szCs w:val="28"/>
          <w:lang w:eastAsia="ru-RU"/>
        </w:rPr>
        <w:t xml:space="preserve"> </w:t>
      </w:r>
      <w:r w:rsidR="00862781" w:rsidRPr="004623D7">
        <w:rPr>
          <w:rFonts w:eastAsia="Times New Roman" w:cs="Times New Roman"/>
          <w:szCs w:val="28"/>
          <w:lang w:eastAsia="ru-RU"/>
        </w:rPr>
        <w:t xml:space="preserve">                          </w:t>
      </w:r>
      <w:r w:rsidR="005F209A" w:rsidRPr="004623D7">
        <w:rPr>
          <w:rFonts w:eastAsia="Times New Roman" w:cs="Times New Roman"/>
          <w:szCs w:val="28"/>
          <w:lang w:eastAsia="ru-RU"/>
        </w:rPr>
        <w:t>на софинансирование расходных обязательств, возникающих при реализации мероприятий по закупке и поставке общественного транспорта</w:t>
      </w:r>
      <w:r w:rsidR="000725A2" w:rsidRPr="004623D7">
        <w:rPr>
          <w:rFonts w:eastAsia="Times New Roman" w:cs="Times New Roman"/>
          <w:szCs w:val="28"/>
          <w:lang w:eastAsia="ru-RU"/>
        </w:rPr>
        <w:t>"</w:t>
      </w:r>
      <w:r w:rsidRPr="004623D7">
        <w:rPr>
          <w:rFonts w:eastAsia="Times New Roman" w:cs="Times New Roman"/>
          <w:szCs w:val="28"/>
          <w:lang w:eastAsia="ru-RU"/>
        </w:rPr>
        <w:t xml:space="preserve"> классификации доходов бюджетов.</w:t>
      </w:r>
    </w:p>
    <w:p w14:paraId="1330A58C"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52860 Межбюджетный трансферт бюджету Федерального фонда обязательного медицинского страхования на дополнительное финансовое обеспечение оказания специализированной, в том числе высокотехнологичной, медицинской помощи</w:t>
      </w:r>
      <w:r w:rsidR="00771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по медицинской реабилитации</w:t>
      </w:r>
    </w:p>
    <w:p w14:paraId="4C4B972B"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862781" w:rsidRPr="004623D7">
        <w:rPr>
          <w:rFonts w:eastAsia="Times New Roman" w:cs="Times New Roman"/>
          <w:szCs w:val="28"/>
          <w:lang w:eastAsia="ru-RU"/>
        </w:rPr>
        <w:t xml:space="preserve">                           </w:t>
      </w:r>
      <w:r w:rsidRPr="004623D7">
        <w:rPr>
          <w:rFonts w:eastAsia="Times New Roman" w:cs="Times New Roman"/>
          <w:szCs w:val="28"/>
          <w:lang w:eastAsia="ru-RU"/>
        </w:rPr>
        <w:t>"Развитие здравоохранения" по предоставлению межбюджетного трансферта бюджету Федерального фонда обязательного медицинского страхования</w:t>
      </w:r>
      <w:r w:rsidR="00F8051C" w:rsidRPr="004623D7">
        <w:rPr>
          <w:rFonts w:eastAsia="Times New Roman" w:cs="Times New Roman"/>
          <w:szCs w:val="28"/>
          <w:lang w:eastAsia="ru-RU"/>
        </w:rPr>
        <w:t xml:space="preserve"> </w:t>
      </w:r>
      <w:r w:rsidR="00862781" w:rsidRPr="004623D7">
        <w:rPr>
          <w:rFonts w:eastAsia="Times New Roman" w:cs="Times New Roman"/>
          <w:szCs w:val="28"/>
          <w:lang w:eastAsia="ru-RU"/>
        </w:rPr>
        <w:t xml:space="preserve">                                     </w:t>
      </w:r>
      <w:r w:rsidRPr="004623D7">
        <w:rPr>
          <w:rFonts w:eastAsia="Times New Roman" w:cs="Times New Roman"/>
          <w:szCs w:val="28"/>
          <w:lang w:eastAsia="ru-RU"/>
        </w:rPr>
        <w:t>на дополнительное финансовое обеспечение оказания специализированной, в том числе высокотехнологичной, медицинской помощи по медицинской реабилитации.</w:t>
      </w:r>
    </w:p>
    <w:p w14:paraId="0AF32604"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межбюджетного трансферта на указанные цели отражается</w:t>
      </w:r>
      <w:r w:rsidR="006423BF" w:rsidRPr="004623D7">
        <w:rPr>
          <w:rFonts w:eastAsia="Times New Roman" w:cs="Times New Roman"/>
          <w:szCs w:val="28"/>
          <w:lang w:eastAsia="ru-RU"/>
        </w:rPr>
        <w:t xml:space="preserve"> </w:t>
      </w:r>
      <w:r w:rsidR="007713D7">
        <w:rPr>
          <w:rFonts w:eastAsia="Times New Roman" w:cs="Times New Roman"/>
          <w:szCs w:val="28"/>
          <w:lang w:eastAsia="ru-RU"/>
        </w:rPr>
        <w:t xml:space="preserve">                      </w:t>
      </w:r>
      <w:r w:rsidRPr="004623D7">
        <w:rPr>
          <w:rFonts w:eastAsia="Times New Roman" w:cs="Times New Roman"/>
          <w:szCs w:val="28"/>
          <w:lang w:eastAsia="ru-RU"/>
        </w:rPr>
        <w:t xml:space="preserve">по коду вида доходов 000 2 02 55286 08 0000 150 "Средства федерального бюджета, передаваемые бюджету Федерального фонда обязательного медицинского страхования на дополнительное финансовое обеспечение оказания специализированной, в том числе </w:t>
      </w:r>
      <w:r w:rsidR="00FA597C" w:rsidRPr="004623D7">
        <w:rPr>
          <w:rFonts w:eastAsia="Times New Roman" w:cs="Times New Roman"/>
          <w:szCs w:val="28"/>
          <w:lang w:eastAsia="ru-RU"/>
        </w:rPr>
        <w:t>высокотехнологичной</w:t>
      </w:r>
      <w:r w:rsidRPr="004623D7">
        <w:rPr>
          <w:rFonts w:eastAsia="Times New Roman" w:cs="Times New Roman"/>
          <w:szCs w:val="28"/>
          <w:lang w:eastAsia="ru-RU"/>
        </w:rPr>
        <w:t>, медицинской помощи</w:t>
      </w:r>
      <w:r w:rsidR="007713D7">
        <w:rPr>
          <w:rFonts w:eastAsia="Times New Roman" w:cs="Times New Roman"/>
          <w:szCs w:val="28"/>
          <w:lang w:eastAsia="ru-RU"/>
        </w:rPr>
        <w:t xml:space="preserve">                  </w:t>
      </w:r>
      <w:r w:rsidRPr="004623D7">
        <w:rPr>
          <w:rFonts w:eastAsia="Times New Roman" w:cs="Times New Roman"/>
          <w:szCs w:val="28"/>
          <w:lang w:eastAsia="ru-RU"/>
        </w:rPr>
        <w:t xml:space="preserve"> по медицинской реабилитации" классификации доходов бюджетов.</w:t>
      </w:r>
    </w:p>
    <w:p w14:paraId="2D060F51"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бюджета Федерального фонда обязательного медицинского страхования на указанные цели.</w:t>
      </w:r>
    </w:p>
    <w:p w14:paraId="5C86622D"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52890 Государственная поддержка субъектов Российской Федерации</w:t>
      </w:r>
      <w:r w:rsidR="00F8051C" w:rsidRPr="004623D7">
        <w:rPr>
          <w:rFonts w:eastAsia="Times New Roman" w:cs="Times New Roman"/>
          <w:szCs w:val="28"/>
          <w:lang w:eastAsia="ru-RU"/>
        </w:rPr>
        <w:t xml:space="preserve"> </w:t>
      </w:r>
      <w:r w:rsidRPr="004623D7">
        <w:rPr>
          <w:rFonts w:eastAsia="Times New Roman" w:cs="Times New Roman"/>
          <w:szCs w:val="28"/>
          <w:lang w:eastAsia="ru-RU"/>
        </w:rPr>
        <w:t>в целях достижения результатов национального проекта "Производительность труда"</w:t>
      </w:r>
    </w:p>
    <w:p w14:paraId="2A714AB1"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и иных межбюджетных трансфертов бюджетам в целях достижения результатов национального проекта "Производительность труда".</w:t>
      </w:r>
    </w:p>
    <w:p w14:paraId="574B22D2"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w:t>
      </w:r>
      <w:r w:rsidR="00F8051C" w:rsidRPr="004623D7">
        <w:rPr>
          <w:rFonts w:eastAsia="Times New Roman" w:cs="Times New Roman"/>
          <w:szCs w:val="28"/>
          <w:lang w:eastAsia="ru-RU"/>
        </w:rPr>
        <w:t xml:space="preserve"> </w:t>
      </w:r>
      <w:r w:rsidRPr="004623D7">
        <w:rPr>
          <w:rFonts w:eastAsia="Times New Roman" w:cs="Times New Roman"/>
          <w:szCs w:val="28"/>
          <w:lang w:eastAsia="ru-RU"/>
        </w:rPr>
        <w:t>по соответствующим кодам вида доходов 000 2 02 25289 00 0000 150 "Субсидии бюджетам в целях достижения результатов национального проекта "Производительность труда" классификации доходов бюджетов.</w:t>
      </w:r>
    </w:p>
    <w:p w14:paraId="7883A6CE"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45289 00 0000 150 "Межбюджетные трансферты, передаваемые бюджетам в целях достижения результатов национального проекта "Производительность труда" классификации доходов бюджетов.</w:t>
      </w:r>
    </w:p>
    <w:p w14:paraId="6DA328D7"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762B1A0"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52900 </w:t>
      </w:r>
      <w:r w:rsidR="00090734" w:rsidRPr="004623D7">
        <w:rPr>
          <w:rFonts w:eastAsia="Times New Roman" w:cs="Times New Roman"/>
          <w:szCs w:val="28"/>
          <w:lang w:eastAsia="ru-RU"/>
        </w:rPr>
        <w:t>Субвенции на социальные выплаты безработным гражданам и иным категориям граждан в соответствии с законодательством о занятости населения</w:t>
      </w:r>
    </w:p>
    <w:p w14:paraId="104501CC"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03599">
        <w:rPr>
          <w:rFonts w:eastAsia="Times New Roman" w:cs="Times New Roman"/>
          <w:szCs w:val="28"/>
          <w:lang w:eastAsia="ru-RU"/>
        </w:rPr>
        <w:t xml:space="preserve">                  </w:t>
      </w:r>
      <w:r w:rsidRPr="004623D7">
        <w:rPr>
          <w:rFonts w:eastAsia="Times New Roman" w:cs="Times New Roman"/>
          <w:szCs w:val="28"/>
          <w:lang w:eastAsia="ru-RU"/>
        </w:rPr>
        <w:t>"Содействие занятости населения" на предоставление субвенций бюджетам субъектов Российской Федерации для осуществления социальных выплат безработным гражданам</w:t>
      </w:r>
      <w:r w:rsidR="006423BF" w:rsidRPr="004623D7">
        <w:rPr>
          <w:rFonts w:eastAsia="Times New Roman" w:cs="Times New Roman"/>
          <w:szCs w:val="28"/>
          <w:lang w:eastAsia="ru-RU"/>
        </w:rPr>
        <w:t xml:space="preserve"> </w:t>
      </w:r>
      <w:r w:rsidR="00090734" w:rsidRPr="004623D7">
        <w:rPr>
          <w:rFonts w:eastAsia="Times New Roman" w:cs="Times New Roman"/>
          <w:szCs w:val="28"/>
          <w:lang w:eastAsia="ru-RU"/>
        </w:rPr>
        <w:t xml:space="preserve">и иным категориям граждан в соответствии </w:t>
      </w:r>
      <w:r w:rsidR="00803599">
        <w:rPr>
          <w:rFonts w:eastAsia="Times New Roman" w:cs="Times New Roman"/>
          <w:szCs w:val="28"/>
          <w:lang w:eastAsia="ru-RU"/>
        </w:rPr>
        <w:t xml:space="preserve">                                                         </w:t>
      </w:r>
      <w:r w:rsidR="00090734" w:rsidRPr="004623D7">
        <w:rPr>
          <w:rFonts w:eastAsia="Times New Roman" w:cs="Times New Roman"/>
          <w:szCs w:val="28"/>
          <w:lang w:eastAsia="ru-RU"/>
        </w:rPr>
        <w:t>с законодательством о занятости населения</w:t>
      </w:r>
      <w:r w:rsidRPr="004623D7">
        <w:rPr>
          <w:rFonts w:eastAsia="Times New Roman" w:cs="Times New Roman"/>
          <w:szCs w:val="28"/>
          <w:lang w:eastAsia="ru-RU"/>
        </w:rPr>
        <w:t>.</w:t>
      </w:r>
    </w:p>
    <w:p w14:paraId="4262AB34" w14:textId="17EF884F"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субвенций на указанные цели отражается по коду вида доходов 000 2 02 35290 02 0000 150 "Субвенции бюджетам субъектов Российской Федерации на социальны</w:t>
      </w:r>
      <w:r w:rsidR="00312D59">
        <w:rPr>
          <w:rFonts w:eastAsia="Times New Roman" w:cs="Times New Roman"/>
          <w:szCs w:val="28"/>
          <w:lang w:eastAsia="ru-RU"/>
        </w:rPr>
        <w:t>е</w:t>
      </w:r>
      <w:r w:rsidRPr="004623D7">
        <w:rPr>
          <w:rFonts w:eastAsia="Times New Roman" w:cs="Times New Roman"/>
          <w:szCs w:val="28"/>
          <w:lang w:eastAsia="ru-RU"/>
        </w:rPr>
        <w:t xml:space="preserve"> выплат</w:t>
      </w:r>
      <w:r w:rsidR="00312D59">
        <w:rPr>
          <w:rFonts w:eastAsia="Times New Roman" w:cs="Times New Roman"/>
          <w:szCs w:val="28"/>
          <w:lang w:eastAsia="ru-RU"/>
        </w:rPr>
        <w:t>ы</w:t>
      </w:r>
      <w:r w:rsidRPr="004623D7">
        <w:rPr>
          <w:rFonts w:eastAsia="Times New Roman" w:cs="Times New Roman"/>
          <w:szCs w:val="28"/>
          <w:lang w:eastAsia="ru-RU"/>
        </w:rPr>
        <w:t xml:space="preserve"> безработным гражданам </w:t>
      </w:r>
      <w:r w:rsidR="00090734" w:rsidRPr="004623D7">
        <w:rPr>
          <w:rFonts w:eastAsia="Times New Roman" w:cs="Times New Roman"/>
          <w:szCs w:val="28"/>
          <w:lang w:eastAsia="ru-RU"/>
        </w:rPr>
        <w:t xml:space="preserve">и иным категориям граждан </w:t>
      </w:r>
      <w:r w:rsidR="00312D59">
        <w:rPr>
          <w:rFonts w:eastAsia="Times New Roman" w:cs="Times New Roman"/>
          <w:szCs w:val="28"/>
          <w:lang w:eastAsia="ru-RU"/>
        </w:rPr>
        <w:t xml:space="preserve">                             </w:t>
      </w:r>
      <w:r w:rsidR="00090734" w:rsidRPr="004623D7">
        <w:rPr>
          <w:rFonts w:eastAsia="Times New Roman" w:cs="Times New Roman"/>
          <w:szCs w:val="28"/>
          <w:lang w:eastAsia="ru-RU"/>
        </w:rPr>
        <w:t>в соответствии</w:t>
      </w:r>
      <w:r w:rsidR="006423BF" w:rsidRPr="004623D7">
        <w:rPr>
          <w:rFonts w:eastAsia="Times New Roman" w:cs="Times New Roman"/>
          <w:szCs w:val="28"/>
          <w:lang w:eastAsia="ru-RU"/>
        </w:rPr>
        <w:t xml:space="preserve"> </w:t>
      </w:r>
      <w:r w:rsidR="007713D7">
        <w:rPr>
          <w:rFonts w:eastAsia="Times New Roman" w:cs="Times New Roman"/>
          <w:szCs w:val="28"/>
          <w:lang w:eastAsia="ru-RU"/>
        </w:rPr>
        <w:t xml:space="preserve"> </w:t>
      </w:r>
      <w:r w:rsidR="00090734" w:rsidRPr="004623D7">
        <w:rPr>
          <w:rFonts w:eastAsia="Times New Roman" w:cs="Times New Roman"/>
          <w:szCs w:val="28"/>
          <w:lang w:eastAsia="ru-RU"/>
        </w:rPr>
        <w:t>с законодательством о занятости населения</w:t>
      </w:r>
      <w:r w:rsidRPr="004623D7">
        <w:rPr>
          <w:rFonts w:eastAsia="Times New Roman" w:cs="Times New Roman"/>
          <w:szCs w:val="28"/>
          <w:lang w:eastAsia="ru-RU"/>
        </w:rPr>
        <w:t>" классификации доходов бюджетов.</w:t>
      </w:r>
    </w:p>
    <w:p w14:paraId="5E4EB74A"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осуществляемые за счет субвенций</w:t>
      </w:r>
      <w:r w:rsidR="006423BF" w:rsidRPr="004623D7">
        <w:rPr>
          <w:rFonts w:eastAsia="Times New Roman" w:cs="Times New Roman"/>
          <w:szCs w:val="28"/>
          <w:lang w:eastAsia="ru-RU"/>
        </w:rPr>
        <w:t xml:space="preserve"> </w:t>
      </w:r>
      <w:r w:rsidR="007713D7">
        <w:rPr>
          <w:rFonts w:eastAsia="Times New Roman" w:cs="Times New Roman"/>
          <w:szCs w:val="28"/>
          <w:lang w:eastAsia="ru-RU"/>
        </w:rPr>
        <w:t xml:space="preserve">                                             </w:t>
      </w:r>
      <w:r w:rsidRPr="004623D7">
        <w:rPr>
          <w:rFonts w:eastAsia="Times New Roman" w:cs="Times New Roman"/>
          <w:szCs w:val="28"/>
          <w:lang w:eastAsia="ru-RU"/>
        </w:rPr>
        <w:t>из федерального бюджета и связанные с осуществлением социальных выплат безработным гражданам</w:t>
      </w:r>
      <w:r w:rsidR="00803599" w:rsidRPr="00803599">
        <w:t xml:space="preserve"> </w:t>
      </w:r>
      <w:r w:rsidR="00803599" w:rsidRPr="00803599">
        <w:rPr>
          <w:rFonts w:eastAsia="Times New Roman" w:cs="Times New Roman"/>
          <w:szCs w:val="28"/>
          <w:lang w:eastAsia="ru-RU"/>
        </w:rPr>
        <w:t xml:space="preserve">и иным категориям граждан в соответствии </w:t>
      </w:r>
      <w:r w:rsidR="00803599">
        <w:rPr>
          <w:rFonts w:eastAsia="Times New Roman" w:cs="Times New Roman"/>
          <w:szCs w:val="28"/>
          <w:lang w:eastAsia="ru-RU"/>
        </w:rPr>
        <w:t xml:space="preserve">                                                  </w:t>
      </w:r>
      <w:r w:rsidR="00803599" w:rsidRPr="00803599">
        <w:rPr>
          <w:rFonts w:eastAsia="Times New Roman" w:cs="Times New Roman"/>
          <w:szCs w:val="28"/>
          <w:lang w:eastAsia="ru-RU"/>
        </w:rPr>
        <w:t>с законодательством о занятости населения</w:t>
      </w:r>
      <w:r w:rsidRPr="004623D7">
        <w:rPr>
          <w:rFonts w:eastAsia="Times New Roman" w:cs="Times New Roman"/>
          <w:szCs w:val="28"/>
          <w:lang w:eastAsia="ru-RU"/>
        </w:rPr>
        <w:t>.</w:t>
      </w:r>
    </w:p>
    <w:p w14:paraId="0CDA8414"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52910 Повышение эффективности службы занятости</w:t>
      </w:r>
    </w:p>
    <w:p w14:paraId="36099FD9"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7713D7">
        <w:rPr>
          <w:rFonts w:eastAsia="Times New Roman" w:cs="Times New Roman"/>
          <w:szCs w:val="28"/>
          <w:lang w:eastAsia="ru-RU"/>
        </w:rPr>
        <w:t xml:space="preserve">             </w:t>
      </w:r>
      <w:r w:rsidRPr="004623D7">
        <w:rPr>
          <w:rFonts w:eastAsia="Times New Roman" w:cs="Times New Roman"/>
          <w:szCs w:val="28"/>
          <w:lang w:eastAsia="ru-RU"/>
        </w:rPr>
        <w:t xml:space="preserve">"Содействие занятости населения" по предоставлению субсидий бюджетам </w:t>
      </w:r>
      <w:r w:rsidR="007713D7">
        <w:rPr>
          <w:rFonts w:eastAsia="Times New Roman" w:cs="Times New Roman"/>
          <w:szCs w:val="28"/>
          <w:lang w:eastAsia="ru-RU"/>
        </w:rPr>
        <w:t xml:space="preserve">                              </w:t>
      </w:r>
      <w:r w:rsidRPr="004623D7">
        <w:rPr>
          <w:rFonts w:eastAsia="Times New Roman" w:cs="Times New Roman"/>
          <w:szCs w:val="28"/>
          <w:lang w:eastAsia="ru-RU"/>
        </w:rPr>
        <w:t xml:space="preserve">на развитие инфраструктуры занятости и внедрение организационных </w:t>
      </w:r>
      <w:r w:rsidR="007713D7">
        <w:rPr>
          <w:rFonts w:eastAsia="Times New Roman" w:cs="Times New Roman"/>
          <w:szCs w:val="28"/>
          <w:lang w:eastAsia="ru-RU"/>
        </w:rPr>
        <w:t xml:space="preserve">                                           </w:t>
      </w:r>
      <w:r w:rsidRPr="004623D7">
        <w:rPr>
          <w:rFonts w:eastAsia="Times New Roman" w:cs="Times New Roman"/>
          <w:szCs w:val="28"/>
          <w:lang w:eastAsia="ru-RU"/>
        </w:rPr>
        <w:t>и технологических инноваций с использованием цифровых и платформенных решений в целях поддержки уровня занятости населения.</w:t>
      </w:r>
    </w:p>
    <w:p w14:paraId="2A462498"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25291 00 0000 150 "Субсидии бюджетам на повышение эффективности службы занятости" классификации доходов бюджетов.</w:t>
      </w:r>
    </w:p>
    <w:p w14:paraId="5FF6B01C"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5CF1AA9"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52920 </w:t>
      </w:r>
      <w:r w:rsidR="00A154D5" w:rsidRPr="004623D7">
        <w:rPr>
          <w:rFonts w:eastAsia="Times New Roman" w:cs="Times New Roman"/>
          <w:szCs w:val="28"/>
          <w:lang w:eastAsia="ru-RU"/>
        </w:rPr>
        <w:t xml:space="preserve">Организация профессионального обучения 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 </w:t>
      </w:r>
      <w:r w:rsidR="007713D7">
        <w:rPr>
          <w:rFonts w:eastAsia="Times New Roman" w:cs="Times New Roman"/>
          <w:szCs w:val="28"/>
          <w:lang w:eastAsia="ru-RU"/>
        </w:rPr>
        <w:t xml:space="preserve">                              </w:t>
      </w:r>
      <w:r w:rsidR="00A154D5" w:rsidRPr="004623D7">
        <w:rPr>
          <w:rFonts w:eastAsia="Times New Roman" w:cs="Times New Roman"/>
          <w:szCs w:val="28"/>
          <w:lang w:eastAsia="ru-RU"/>
        </w:rPr>
        <w:t xml:space="preserve">за содействием в поиске подходящей работы и заключивших ученический договор </w:t>
      </w:r>
      <w:r w:rsidR="007713D7">
        <w:rPr>
          <w:rFonts w:eastAsia="Times New Roman" w:cs="Times New Roman"/>
          <w:szCs w:val="28"/>
          <w:lang w:eastAsia="ru-RU"/>
        </w:rPr>
        <w:t xml:space="preserve">               </w:t>
      </w:r>
      <w:r w:rsidR="00A154D5" w:rsidRPr="004623D7">
        <w:rPr>
          <w:rFonts w:eastAsia="Times New Roman" w:cs="Times New Roman"/>
          <w:szCs w:val="28"/>
          <w:lang w:eastAsia="ru-RU"/>
        </w:rPr>
        <w:t>с предприятиями оборонно-промышленного комплекса</w:t>
      </w:r>
    </w:p>
    <w:p w14:paraId="453E7BDE" w14:textId="3509F675"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7713D7">
        <w:rPr>
          <w:rFonts w:eastAsia="Times New Roman" w:cs="Times New Roman"/>
          <w:szCs w:val="28"/>
          <w:lang w:eastAsia="ru-RU"/>
        </w:rPr>
        <w:t xml:space="preserve">              </w:t>
      </w:r>
      <w:r w:rsidRPr="004623D7">
        <w:rPr>
          <w:rFonts w:eastAsia="Times New Roman" w:cs="Times New Roman"/>
          <w:szCs w:val="28"/>
          <w:lang w:eastAsia="ru-RU"/>
        </w:rPr>
        <w:t xml:space="preserve">"Содействие занятости населения" по предоставлению </w:t>
      </w:r>
      <w:r w:rsidR="0006701D" w:rsidRPr="004623D7">
        <w:rPr>
          <w:rFonts w:eastAsia="Times New Roman" w:cs="Times New Roman"/>
          <w:szCs w:val="28"/>
          <w:lang w:eastAsia="ru-RU"/>
        </w:rPr>
        <w:t>субсидий</w:t>
      </w:r>
      <w:r w:rsidRPr="004623D7">
        <w:rPr>
          <w:rFonts w:eastAsia="Times New Roman" w:cs="Times New Roman"/>
          <w:szCs w:val="28"/>
          <w:lang w:eastAsia="ru-RU"/>
        </w:rPr>
        <w:t xml:space="preserve"> бюджетам</w:t>
      </w:r>
      <w:r w:rsidR="006423BF" w:rsidRPr="004623D7">
        <w:rPr>
          <w:rFonts w:eastAsia="Times New Roman" w:cs="Times New Roman"/>
          <w:szCs w:val="28"/>
          <w:lang w:eastAsia="ru-RU"/>
        </w:rPr>
        <w:t xml:space="preserve"> </w:t>
      </w:r>
      <w:r w:rsidR="007713D7">
        <w:rPr>
          <w:rFonts w:eastAsia="Times New Roman" w:cs="Times New Roman"/>
          <w:szCs w:val="28"/>
          <w:lang w:eastAsia="ru-RU"/>
        </w:rPr>
        <w:t xml:space="preserve">                            </w:t>
      </w:r>
      <w:r w:rsidR="00683782">
        <w:rPr>
          <w:rFonts w:eastAsia="Times New Roman" w:cs="Times New Roman"/>
          <w:szCs w:val="28"/>
          <w:lang w:eastAsia="ru-RU"/>
        </w:rPr>
        <w:t xml:space="preserve">субъектов Российской Федерации </w:t>
      </w:r>
      <w:r w:rsidRPr="004623D7">
        <w:rPr>
          <w:rFonts w:eastAsia="Times New Roman" w:cs="Times New Roman"/>
          <w:szCs w:val="28"/>
          <w:lang w:eastAsia="ru-RU"/>
        </w:rPr>
        <w:t xml:space="preserve">на организацию профессионального обучения </w:t>
      </w:r>
      <w:r w:rsidR="00683782">
        <w:rPr>
          <w:rFonts w:eastAsia="Times New Roman" w:cs="Times New Roman"/>
          <w:szCs w:val="28"/>
          <w:lang w:eastAsia="ru-RU"/>
        </w:rPr>
        <w:t xml:space="preserve">                         </w:t>
      </w:r>
      <w:r w:rsidRPr="004623D7">
        <w:rPr>
          <w:rFonts w:eastAsia="Times New Roman" w:cs="Times New Roman"/>
          <w:szCs w:val="28"/>
          <w:lang w:eastAsia="ru-RU"/>
        </w:rPr>
        <w:t>и дополнительного профессионального образования работников предприятий</w:t>
      </w:r>
      <w:r w:rsidR="001C5EC0" w:rsidRPr="004623D7">
        <w:t xml:space="preserve"> </w:t>
      </w:r>
      <w:r w:rsidR="006768FC">
        <w:t xml:space="preserve">(организаций) </w:t>
      </w:r>
      <w:r w:rsidR="001C5EC0" w:rsidRPr="004623D7">
        <w:rPr>
          <w:rFonts w:eastAsia="Times New Roman" w:cs="Times New Roman"/>
          <w:szCs w:val="28"/>
          <w:lang w:eastAsia="ru-RU"/>
        </w:rPr>
        <w:t>оборонно-промышленного комплекса, а также граждан, обратившихся в органы службы занятости</w:t>
      </w:r>
      <w:r w:rsidR="006423BF" w:rsidRPr="004623D7">
        <w:rPr>
          <w:rFonts w:eastAsia="Times New Roman" w:cs="Times New Roman"/>
          <w:szCs w:val="28"/>
          <w:lang w:eastAsia="ru-RU"/>
        </w:rPr>
        <w:t xml:space="preserve"> </w:t>
      </w:r>
      <w:r w:rsidR="001C5EC0" w:rsidRPr="004623D7">
        <w:rPr>
          <w:rFonts w:eastAsia="Times New Roman" w:cs="Times New Roman"/>
          <w:szCs w:val="28"/>
          <w:lang w:eastAsia="ru-RU"/>
        </w:rPr>
        <w:t xml:space="preserve">за содействием в поиске подходящей работы </w:t>
      </w:r>
      <w:r w:rsidR="006768FC">
        <w:rPr>
          <w:rFonts w:eastAsia="Times New Roman" w:cs="Times New Roman"/>
          <w:szCs w:val="28"/>
          <w:lang w:eastAsia="ru-RU"/>
        </w:rPr>
        <w:t xml:space="preserve">                                        </w:t>
      </w:r>
      <w:r w:rsidR="001C5EC0" w:rsidRPr="004623D7">
        <w:rPr>
          <w:rFonts w:eastAsia="Times New Roman" w:cs="Times New Roman"/>
          <w:szCs w:val="28"/>
          <w:lang w:eastAsia="ru-RU"/>
        </w:rPr>
        <w:t>и заключивших ученический договор</w:t>
      </w:r>
      <w:r w:rsidR="006423BF" w:rsidRPr="004623D7">
        <w:rPr>
          <w:rFonts w:eastAsia="Times New Roman" w:cs="Times New Roman"/>
          <w:szCs w:val="28"/>
          <w:lang w:eastAsia="ru-RU"/>
        </w:rPr>
        <w:t xml:space="preserve"> </w:t>
      </w:r>
      <w:r w:rsidR="001C5EC0" w:rsidRPr="004623D7">
        <w:rPr>
          <w:rFonts w:eastAsia="Times New Roman" w:cs="Times New Roman"/>
          <w:szCs w:val="28"/>
          <w:lang w:eastAsia="ru-RU"/>
        </w:rPr>
        <w:t>с предприятиями оборонно-промышленного комплекса.</w:t>
      </w:r>
    </w:p>
    <w:p w14:paraId="0922CF84" w14:textId="7FCC68DB" w:rsidR="0006701D" w:rsidRPr="004623D7" w:rsidRDefault="008C5982"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w:t>
      </w:r>
      <w:r w:rsidR="0006701D" w:rsidRPr="004623D7">
        <w:rPr>
          <w:rFonts w:eastAsia="Times New Roman" w:cs="Times New Roman"/>
          <w:szCs w:val="28"/>
          <w:lang w:eastAsia="ru-RU"/>
        </w:rPr>
        <w:t xml:space="preserve">000 2 02 25292 </w:t>
      </w:r>
      <w:r w:rsidR="00683782" w:rsidRPr="004623D7">
        <w:rPr>
          <w:rFonts w:eastAsia="Times New Roman" w:cs="Times New Roman"/>
          <w:szCs w:val="28"/>
          <w:lang w:eastAsia="ru-RU"/>
        </w:rPr>
        <w:t>0</w:t>
      </w:r>
      <w:r w:rsidR="00683782">
        <w:rPr>
          <w:rFonts w:eastAsia="Times New Roman" w:cs="Times New Roman"/>
          <w:szCs w:val="28"/>
          <w:lang w:eastAsia="ru-RU"/>
        </w:rPr>
        <w:t>2</w:t>
      </w:r>
      <w:r w:rsidR="00683782" w:rsidRPr="004623D7">
        <w:rPr>
          <w:rFonts w:eastAsia="Times New Roman" w:cs="Times New Roman"/>
          <w:szCs w:val="28"/>
          <w:lang w:eastAsia="ru-RU"/>
        </w:rPr>
        <w:t xml:space="preserve"> </w:t>
      </w:r>
      <w:r w:rsidR="0006701D" w:rsidRPr="004623D7">
        <w:rPr>
          <w:rFonts w:eastAsia="Times New Roman" w:cs="Times New Roman"/>
          <w:szCs w:val="28"/>
          <w:lang w:eastAsia="ru-RU"/>
        </w:rPr>
        <w:t>0000 150</w:t>
      </w:r>
      <w:r w:rsidRPr="004623D7">
        <w:rPr>
          <w:rFonts w:eastAsia="Times New Roman" w:cs="Times New Roman"/>
          <w:szCs w:val="28"/>
          <w:lang w:eastAsia="ru-RU"/>
        </w:rPr>
        <w:t xml:space="preserve"> "Субсидии бюджетам </w:t>
      </w:r>
      <w:r w:rsidR="00683782">
        <w:rPr>
          <w:rFonts w:eastAsia="Times New Roman" w:cs="Times New Roman"/>
          <w:szCs w:val="28"/>
          <w:lang w:eastAsia="ru-RU"/>
        </w:rPr>
        <w:t xml:space="preserve">субъектов Российской Федерации </w:t>
      </w:r>
      <w:r w:rsidRPr="004623D7">
        <w:rPr>
          <w:rFonts w:eastAsia="Times New Roman" w:cs="Times New Roman"/>
          <w:szCs w:val="28"/>
          <w:lang w:eastAsia="ru-RU"/>
        </w:rPr>
        <w:t xml:space="preserve">на организацию профессионального обучения </w:t>
      </w:r>
      <w:r w:rsidR="00683782">
        <w:rPr>
          <w:rFonts w:eastAsia="Times New Roman" w:cs="Times New Roman"/>
          <w:szCs w:val="28"/>
          <w:lang w:eastAsia="ru-RU"/>
        </w:rPr>
        <w:t xml:space="preserve">                                              </w:t>
      </w:r>
      <w:r w:rsidRPr="004623D7">
        <w:rPr>
          <w:rFonts w:eastAsia="Times New Roman" w:cs="Times New Roman"/>
          <w:szCs w:val="28"/>
          <w:lang w:eastAsia="ru-RU"/>
        </w:rPr>
        <w:t>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w:t>
      </w:r>
      <w:r w:rsidR="007713D7">
        <w:rPr>
          <w:rFonts w:eastAsia="Times New Roman" w:cs="Times New Roman"/>
          <w:szCs w:val="28"/>
          <w:lang w:eastAsia="ru-RU"/>
        </w:rPr>
        <w:t xml:space="preserve"> </w:t>
      </w:r>
      <w:r w:rsidRPr="004623D7">
        <w:rPr>
          <w:rFonts w:eastAsia="Times New Roman" w:cs="Times New Roman"/>
          <w:szCs w:val="28"/>
          <w:lang w:eastAsia="ru-RU"/>
        </w:rPr>
        <w:t>оборонно-промышленного комплекса" классификации доходов бюджетов.</w:t>
      </w:r>
    </w:p>
    <w:p w14:paraId="177FA298"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52980 Реализация дополнительных мероприятий, направленных</w:t>
      </w:r>
      <w:r w:rsidR="00F8051C" w:rsidRPr="004623D7">
        <w:rPr>
          <w:rFonts w:eastAsia="Times New Roman" w:cs="Times New Roman"/>
          <w:szCs w:val="28"/>
          <w:lang w:eastAsia="ru-RU"/>
        </w:rPr>
        <w:t xml:space="preserve"> </w:t>
      </w:r>
      <w:r w:rsidRPr="004623D7">
        <w:rPr>
          <w:rFonts w:eastAsia="Times New Roman" w:cs="Times New Roman"/>
          <w:szCs w:val="28"/>
          <w:lang w:eastAsia="ru-RU"/>
        </w:rPr>
        <w:t>на снижение напряженности на рынке труда субъектов Российской Федерации, по организации временного трудоустройства</w:t>
      </w:r>
    </w:p>
    <w:p w14:paraId="168D5812"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7713D7">
        <w:rPr>
          <w:rFonts w:eastAsia="Times New Roman" w:cs="Times New Roman"/>
          <w:szCs w:val="28"/>
          <w:lang w:eastAsia="ru-RU"/>
        </w:rPr>
        <w:t xml:space="preserve">               </w:t>
      </w:r>
      <w:r w:rsidRPr="004623D7">
        <w:rPr>
          <w:rFonts w:eastAsia="Times New Roman" w:cs="Times New Roman"/>
          <w:szCs w:val="28"/>
          <w:lang w:eastAsia="ru-RU"/>
        </w:rPr>
        <w:t xml:space="preserve">"Содействие занятости населения" по предоставлению </w:t>
      </w:r>
      <w:r w:rsidR="0006701D" w:rsidRPr="004623D7">
        <w:rPr>
          <w:rFonts w:eastAsia="Times New Roman" w:cs="Times New Roman"/>
          <w:szCs w:val="28"/>
          <w:lang w:eastAsia="ru-RU"/>
        </w:rPr>
        <w:t>субсидий</w:t>
      </w:r>
      <w:r w:rsidRPr="004623D7">
        <w:rPr>
          <w:rFonts w:eastAsia="Times New Roman" w:cs="Times New Roman"/>
          <w:szCs w:val="28"/>
          <w:lang w:eastAsia="ru-RU"/>
        </w:rPr>
        <w:t xml:space="preserve"> бюджетам субъектов Российской Федерации на реализацию дополнительных мероприятий, направленных на снижение напряженности на рынке труда субъектов Российской Федерации, по организации </w:t>
      </w:r>
      <w:r w:rsidR="00FA597C" w:rsidRPr="004623D7">
        <w:rPr>
          <w:rFonts w:eastAsia="Times New Roman" w:cs="Times New Roman"/>
          <w:szCs w:val="28"/>
          <w:lang w:eastAsia="ru-RU"/>
        </w:rPr>
        <w:t>временного трудоустройства</w:t>
      </w:r>
      <w:r w:rsidRPr="004623D7">
        <w:rPr>
          <w:rFonts w:eastAsia="Times New Roman" w:cs="Times New Roman"/>
          <w:szCs w:val="28"/>
          <w:lang w:eastAsia="ru-RU"/>
        </w:rPr>
        <w:t>.</w:t>
      </w:r>
    </w:p>
    <w:p w14:paraId="47785C84" w14:textId="77777777" w:rsidR="0006701D" w:rsidRPr="004623D7" w:rsidRDefault="001C6934"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код</w:t>
      </w:r>
      <w:r w:rsidR="00791252" w:rsidRPr="004623D7">
        <w:rPr>
          <w:rFonts w:eastAsia="Times New Roman" w:cs="Times New Roman"/>
          <w:szCs w:val="28"/>
          <w:lang w:eastAsia="ru-RU"/>
        </w:rPr>
        <w:t>у</w:t>
      </w:r>
      <w:r w:rsidRPr="004623D7">
        <w:rPr>
          <w:rFonts w:eastAsia="Times New Roman" w:cs="Times New Roman"/>
          <w:szCs w:val="28"/>
          <w:lang w:eastAsia="ru-RU"/>
        </w:rPr>
        <w:t xml:space="preserve"> вида доходов</w:t>
      </w:r>
      <w:r w:rsidR="006423BF" w:rsidRPr="004623D7">
        <w:rPr>
          <w:rFonts w:eastAsia="Times New Roman" w:cs="Times New Roman"/>
          <w:szCs w:val="28"/>
          <w:lang w:eastAsia="ru-RU"/>
        </w:rPr>
        <w:t xml:space="preserve"> </w:t>
      </w:r>
      <w:r w:rsidR="007713D7">
        <w:rPr>
          <w:rFonts w:eastAsia="Times New Roman" w:cs="Times New Roman"/>
          <w:szCs w:val="28"/>
          <w:lang w:eastAsia="ru-RU"/>
        </w:rPr>
        <w:t xml:space="preserve">            </w:t>
      </w:r>
      <w:r w:rsidR="0006701D" w:rsidRPr="004623D7">
        <w:rPr>
          <w:rFonts w:eastAsia="Times New Roman" w:cs="Times New Roman"/>
          <w:szCs w:val="28"/>
          <w:lang w:eastAsia="ru-RU"/>
        </w:rPr>
        <w:t xml:space="preserve">000 </w:t>
      </w:r>
      <w:r w:rsidR="000725A2" w:rsidRPr="004623D7">
        <w:rPr>
          <w:rFonts w:eastAsia="Times New Roman" w:cs="Times New Roman"/>
          <w:szCs w:val="28"/>
          <w:lang w:eastAsia="ru-RU"/>
        </w:rPr>
        <w:t xml:space="preserve">2 02 </w:t>
      </w:r>
      <w:r w:rsidR="0006701D" w:rsidRPr="004623D7">
        <w:rPr>
          <w:rFonts w:eastAsia="Times New Roman" w:cs="Times New Roman"/>
          <w:szCs w:val="28"/>
          <w:lang w:eastAsia="ru-RU"/>
        </w:rPr>
        <w:t>25298 02 00000 150</w:t>
      </w:r>
      <w:r w:rsidRPr="004623D7">
        <w:t xml:space="preserve"> "</w:t>
      </w:r>
      <w:r w:rsidRPr="004623D7">
        <w:rPr>
          <w:rFonts w:eastAsia="Times New Roman" w:cs="Times New Roman"/>
          <w:szCs w:val="28"/>
          <w:lang w:eastAsia="ru-RU"/>
        </w:rPr>
        <w:t>Субсидии бюджетам</w:t>
      </w:r>
      <w:r w:rsidR="000725A2" w:rsidRPr="004623D7">
        <w:t xml:space="preserve"> </w:t>
      </w:r>
      <w:r w:rsidR="000725A2" w:rsidRPr="004623D7">
        <w:rPr>
          <w:rFonts w:eastAsia="Times New Roman" w:cs="Times New Roman"/>
          <w:szCs w:val="28"/>
          <w:lang w:eastAsia="ru-RU"/>
        </w:rPr>
        <w:t>субъектов Российской Федерации</w:t>
      </w:r>
      <w:r w:rsidRPr="004623D7">
        <w:rPr>
          <w:rFonts w:eastAsia="Times New Roman" w:cs="Times New Roman"/>
          <w:szCs w:val="28"/>
          <w:lang w:eastAsia="ru-RU"/>
        </w:rPr>
        <w:t xml:space="preserve"> на реализацию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 классификации доходов бюджетов.</w:t>
      </w:r>
    </w:p>
    <w:p w14:paraId="6F8213B5"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52990 Субсидии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p w14:paraId="6C3B0C33"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"Обеспечение обороноспособности страны" по предоставлению субсидий бюджетам</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2019 - 2024 годы".</w:t>
      </w:r>
    </w:p>
    <w:p w14:paraId="304FEDB3"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w:t>
      </w:r>
      <w:r w:rsidR="00F8051C" w:rsidRPr="004623D7">
        <w:rPr>
          <w:rFonts w:eastAsia="Times New Roman" w:cs="Times New Roman"/>
          <w:szCs w:val="28"/>
          <w:lang w:eastAsia="ru-RU"/>
        </w:rPr>
        <w:t xml:space="preserve"> </w:t>
      </w:r>
      <w:r w:rsidRPr="004623D7">
        <w:rPr>
          <w:rFonts w:eastAsia="Times New Roman" w:cs="Times New Roman"/>
          <w:szCs w:val="28"/>
          <w:lang w:eastAsia="ru-RU"/>
        </w:rPr>
        <w:t>по соответствующим кодам вида доходов 000 2 02 25299 00 0000 150 "Субсидии бюджетам</w:t>
      </w:r>
      <w:r w:rsidR="006423BF" w:rsidRPr="004623D7">
        <w:rPr>
          <w:rFonts w:eastAsia="Times New Roman" w:cs="Times New Roman"/>
          <w:szCs w:val="28"/>
          <w:lang w:eastAsia="ru-RU"/>
        </w:rPr>
        <w:t xml:space="preserve"> </w:t>
      </w:r>
      <w:r w:rsidR="007713D7">
        <w:rPr>
          <w:rFonts w:eastAsia="Times New Roman" w:cs="Times New Roman"/>
          <w:szCs w:val="28"/>
          <w:lang w:eastAsia="ru-RU"/>
        </w:rPr>
        <w:t xml:space="preserve">                                           </w:t>
      </w:r>
      <w:r w:rsidRPr="004623D7">
        <w:rPr>
          <w:rFonts w:eastAsia="Times New Roman" w:cs="Times New Roman"/>
          <w:szCs w:val="28"/>
          <w:lang w:eastAsia="ru-RU"/>
        </w:rPr>
        <w:t>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классификации доходов бюджетов.</w:t>
      </w:r>
    </w:p>
    <w:p w14:paraId="055EB888"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53000 Реализация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p w14:paraId="1DD9FE58"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7713D7">
        <w:rPr>
          <w:rFonts w:eastAsia="Times New Roman" w:cs="Times New Roman"/>
          <w:szCs w:val="28"/>
          <w:lang w:eastAsia="ru-RU"/>
        </w:rPr>
        <w:t xml:space="preserve">             </w:t>
      </w:r>
      <w:r w:rsidRPr="004623D7">
        <w:rPr>
          <w:rFonts w:eastAsia="Times New Roman" w:cs="Times New Roman"/>
          <w:szCs w:val="28"/>
          <w:lang w:eastAsia="ru-RU"/>
        </w:rPr>
        <w:t xml:space="preserve">"Содействие занятости населения" по предоставлению </w:t>
      </w:r>
      <w:r w:rsidR="0006701D" w:rsidRPr="004623D7">
        <w:t xml:space="preserve">субсидий </w:t>
      </w:r>
      <w:r w:rsidRPr="004623D7">
        <w:rPr>
          <w:rFonts w:eastAsia="Times New Roman" w:cs="Times New Roman"/>
          <w:szCs w:val="28"/>
          <w:lang w:eastAsia="ru-RU"/>
        </w:rPr>
        <w:t>бюджетам субъектов Российской Федерации 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p w14:paraId="4EFF2DA4" w14:textId="77777777" w:rsidR="00550805" w:rsidRPr="004623D7" w:rsidRDefault="006A1B22" w:rsidP="00EF6D76">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код</w:t>
      </w:r>
      <w:r w:rsidR="00791252" w:rsidRPr="004623D7">
        <w:rPr>
          <w:rFonts w:eastAsia="Times New Roman" w:cs="Times New Roman"/>
          <w:szCs w:val="28"/>
          <w:lang w:eastAsia="ru-RU"/>
        </w:rPr>
        <w:t>у</w:t>
      </w:r>
      <w:r w:rsidRPr="004623D7">
        <w:rPr>
          <w:rFonts w:eastAsia="Times New Roman" w:cs="Times New Roman"/>
          <w:szCs w:val="28"/>
          <w:lang w:eastAsia="ru-RU"/>
        </w:rPr>
        <w:t xml:space="preserve"> вида доходов</w:t>
      </w:r>
      <w:r w:rsidR="006423BF" w:rsidRPr="004623D7">
        <w:rPr>
          <w:rFonts w:eastAsia="Times New Roman" w:cs="Times New Roman"/>
          <w:szCs w:val="28"/>
          <w:lang w:eastAsia="ru-RU"/>
        </w:rPr>
        <w:t xml:space="preserve"> </w:t>
      </w:r>
      <w:r w:rsidR="007713D7">
        <w:rPr>
          <w:rFonts w:eastAsia="Times New Roman" w:cs="Times New Roman"/>
          <w:szCs w:val="28"/>
          <w:lang w:eastAsia="ru-RU"/>
        </w:rPr>
        <w:t xml:space="preserve">          </w:t>
      </w:r>
      <w:r w:rsidR="0006701D" w:rsidRPr="004623D7">
        <w:rPr>
          <w:rFonts w:eastAsia="Times New Roman" w:cs="Times New Roman"/>
          <w:szCs w:val="28"/>
          <w:lang w:eastAsia="ru-RU"/>
        </w:rPr>
        <w:t>000 2 02 25300 0</w:t>
      </w:r>
      <w:r w:rsidR="000725A2" w:rsidRPr="004623D7">
        <w:rPr>
          <w:rFonts w:eastAsia="Times New Roman" w:cs="Times New Roman"/>
          <w:szCs w:val="28"/>
          <w:lang w:eastAsia="ru-RU"/>
        </w:rPr>
        <w:t>2</w:t>
      </w:r>
      <w:r w:rsidR="0006701D" w:rsidRPr="004623D7">
        <w:rPr>
          <w:rFonts w:eastAsia="Times New Roman" w:cs="Times New Roman"/>
          <w:szCs w:val="28"/>
          <w:lang w:eastAsia="ru-RU"/>
        </w:rPr>
        <w:t xml:space="preserve"> 0000 150</w:t>
      </w:r>
      <w:r w:rsidRPr="004623D7">
        <w:t xml:space="preserve"> "</w:t>
      </w:r>
      <w:r w:rsidRPr="004623D7">
        <w:rPr>
          <w:rFonts w:eastAsia="Times New Roman" w:cs="Times New Roman"/>
          <w:szCs w:val="28"/>
          <w:lang w:eastAsia="ru-RU"/>
        </w:rPr>
        <w:t xml:space="preserve">Субсидии бюджетам </w:t>
      </w:r>
      <w:r w:rsidR="000725A2" w:rsidRPr="004623D7">
        <w:rPr>
          <w:rFonts w:eastAsia="Times New Roman" w:cs="Times New Roman"/>
          <w:szCs w:val="28"/>
          <w:lang w:eastAsia="ru-RU"/>
        </w:rPr>
        <w:t xml:space="preserve">субъектов Российской Федерации </w:t>
      </w:r>
      <w:r w:rsidRPr="004623D7">
        <w:rPr>
          <w:rFonts w:eastAsia="Times New Roman" w:cs="Times New Roman"/>
          <w:szCs w:val="28"/>
          <w:lang w:eastAsia="ru-RU"/>
        </w:rPr>
        <w:t>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работ" классификации доходов бюджетов.</w:t>
      </w:r>
      <w:r w:rsidRPr="004623D7" w:rsidDel="00EF6D76">
        <w:rPr>
          <w:rFonts w:eastAsia="Times New Roman" w:cs="Times New Roman"/>
          <w:szCs w:val="28"/>
          <w:lang w:eastAsia="ru-RU"/>
        </w:rPr>
        <w:t xml:space="preserve"> </w:t>
      </w:r>
    </w:p>
    <w:p w14:paraId="2E86C4D8"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53010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w:t>
      </w:r>
      <w:r w:rsidR="00F8051C" w:rsidRPr="004623D7">
        <w:rPr>
          <w:rFonts w:eastAsia="Times New Roman" w:cs="Times New Roman"/>
          <w:szCs w:val="28"/>
          <w:lang w:eastAsia="ru-RU"/>
        </w:rPr>
        <w:t xml:space="preserve"> </w:t>
      </w:r>
      <w:r w:rsidRPr="004623D7">
        <w:rPr>
          <w:rFonts w:eastAsia="Times New Roman" w:cs="Times New Roman"/>
          <w:szCs w:val="28"/>
          <w:lang w:eastAsia="ru-RU"/>
        </w:rPr>
        <w:t>в области водных отношений</w:t>
      </w:r>
    </w:p>
    <w:p w14:paraId="033A6B43"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субвенций бюджетам на реализацию мероприятий по обеспечению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w:t>
      </w:r>
      <w:r w:rsidR="00771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области водных отношений.</w:t>
      </w:r>
    </w:p>
    <w:p w14:paraId="7331A62E"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субвенций на указанные цели отражается</w:t>
      </w:r>
      <w:r w:rsidR="00F8051C" w:rsidRPr="004623D7">
        <w:rPr>
          <w:rFonts w:eastAsia="Times New Roman" w:cs="Times New Roman"/>
          <w:szCs w:val="28"/>
          <w:lang w:eastAsia="ru-RU"/>
        </w:rPr>
        <w:t xml:space="preserve"> </w:t>
      </w:r>
      <w:r w:rsidRPr="004623D7">
        <w:rPr>
          <w:rFonts w:eastAsia="Times New Roman" w:cs="Times New Roman"/>
          <w:szCs w:val="28"/>
          <w:lang w:eastAsia="ru-RU"/>
        </w:rPr>
        <w:t>по соответствующим кодам вида доходов 000 2 02 35301 00 0000 150 "Субвенции бюджетам на реализацию мероприятий по обеспечению устойчивого функционирования водохозяйственного комплекса Нижней Волги</w:t>
      </w:r>
      <w:r w:rsidRPr="004623D7">
        <w:rPr>
          <w:rFonts w:ascii="Calibri" w:eastAsia="Times New Roman" w:hAnsi="Calibri" w:cs="Calibri"/>
          <w:sz w:val="22"/>
          <w:szCs w:val="20"/>
          <w:lang w:eastAsia="ru-RU"/>
        </w:rPr>
        <w:t xml:space="preserve"> </w:t>
      </w:r>
      <w:r w:rsidRPr="004623D7">
        <w:rPr>
          <w:rFonts w:eastAsia="Times New Roman" w:cs="Times New Roman"/>
          <w:szCs w:val="28"/>
          <w:lang w:eastAsia="ru-RU"/>
        </w:rPr>
        <w:t>в рамках переданных полномочий Российской Федерации субъектам Российской Федерации в области водных отношений" классификации доходов бюджетов.</w:t>
      </w:r>
    </w:p>
    <w:p w14:paraId="52C11F6F"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5DFC54E"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53030 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p w14:paraId="04A13554"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7713D7">
        <w:rPr>
          <w:rFonts w:eastAsia="Times New Roman" w:cs="Times New Roman"/>
          <w:szCs w:val="28"/>
          <w:lang w:eastAsia="ru-RU"/>
        </w:rPr>
        <w:t xml:space="preserve">                     </w:t>
      </w:r>
      <w:r w:rsidRPr="004623D7">
        <w:rPr>
          <w:rFonts w:eastAsia="Times New Roman" w:cs="Times New Roman"/>
          <w:szCs w:val="28"/>
          <w:lang w:eastAsia="ru-RU"/>
        </w:rPr>
        <w:t xml:space="preserve">"Развитие образования" по предоставлению иных межбюджетных трансфертов бюджетам субъектов Российской Федерации и бюджету города Байконура </w:t>
      </w:r>
      <w:r w:rsidR="007713D7">
        <w:rPr>
          <w:rFonts w:eastAsia="Times New Roman" w:cs="Times New Roman"/>
          <w:szCs w:val="28"/>
          <w:lang w:eastAsia="ru-RU"/>
        </w:rPr>
        <w:t xml:space="preserve">                               </w:t>
      </w:r>
      <w:r w:rsidRPr="004623D7">
        <w:rPr>
          <w:rFonts w:eastAsia="Times New Roman" w:cs="Times New Roman"/>
          <w:szCs w:val="28"/>
          <w:lang w:eastAsia="ru-RU"/>
        </w:rPr>
        <w:t>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p w14:paraId="378791E3"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45303 00 0000 150 "Межбюджетные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классификации доходов бюджетов.</w:t>
      </w:r>
    </w:p>
    <w:p w14:paraId="66F4780C" w14:textId="77777777" w:rsidR="00EB63CE" w:rsidRPr="004623D7" w:rsidRDefault="00550805" w:rsidP="0062056C">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в бюджеты муниципальных образований субвенций на указанные цели отражается по соответствующим кодам вида доходов 000 2 02 35303 00 0000 150 "Субвенции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классификации доходов бюджетов.</w:t>
      </w:r>
      <w:r w:rsidR="00EB63CE" w:rsidRPr="004623D7">
        <w:rPr>
          <w:rFonts w:eastAsia="Times New Roman" w:cs="Times New Roman"/>
          <w:szCs w:val="28"/>
          <w:lang w:eastAsia="ru-RU"/>
        </w:rPr>
        <w:t xml:space="preserve"> </w:t>
      </w:r>
    </w:p>
    <w:p w14:paraId="4BAE423E"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53040 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p w14:paraId="77303536"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6A11E6">
        <w:rPr>
          <w:rFonts w:eastAsia="Times New Roman" w:cs="Times New Roman"/>
          <w:szCs w:val="28"/>
          <w:lang w:eastAsia="ru-RU"/>
        </w:rPr>
        <w:t xml:space="preserve">                     </w:t>
      </w:r>
      <w:r w:rsidRPr="004623D7">
        <w:rPr>
          <w:rFonts w:eastAsia="Times New Roman" w:cs="Times New Roman"/>
          <w:szCs w:val="28"/>
          <w:lang w:eastAsia="ru-RU"/>
        </w:rPr>
        <w:t>"Развитие образования" по предоставлению субсидий бюджетам на организацию бесплатного горячего питания обучающихся, получающих начальное общее образование</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государственных и муниципальных образовательных организациях.</w:t>
      </w:r>
    </w:p>
    <w:p w14:paraId="0F766004"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25304 00 0000 150 "Субсидии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классификации доходов бюджетов.</w:t>
      </w:r>
    </w:p>
    <w:p w14:paraId="4B4E359F" w14:textId="77777777" w:rsidR="00B2664E" w:rsidRPr="004623D7" w:rsidRDefault="00550805" w:rsidP="0062056C">
      <w:pPr>
        <w:spacing w:after="10"/>
        <w:contextualSpacing/>
        <w:rPr>
          <w:rFonts w:eastAsia="Calibri" w:cs="Times New Roman"/>
          <w:szCs w:val="28"/>
        </w:rPr>
      </w:pPr>
      <w:r w:rsidRPr="004623D7">
        <w:rPr>
          <w:rFonts w:eastAsia="Calibri" w:cs="Times New Roman"/>
          <w:szCs w:val="28"/>
        </w:rPr>
        <w:t>Поступление в бюджеты муниципальных образований субвенций на указанные цели отражается по соответствующим кодам вида доходов</w:t>
      </w:r>
      <w:r w:rsidR="000A6517" w:rsidRPr="004623D7">
        <w:rPr>
          <w:rFonts w:eastAsia="Calibri" w:cs="Times New Roman"/>
          <w:szCs w:val="28"/>
        </w:rPr>
        <w:t xml:space="preserve"> </w:t>
      </w:r>
      <w:r w:rsidRPr="004623D7">
        <w:rPr>
          <w:rFonts w:eastAsia="Calibri" w:cs="Times New Roman"/>
          <w:szCs w:val="28"/>
        </w:rPr>
        <w:t>000 2 02 35304 00 0000 150 "Субвенции бюджетам муниципальных образований на организацию бесплатного горячего питания обучающихся, получающих начальное общее образование</w:t>
      </w:r>
      <w:r w:rsidR="006423BF" w:rsidRPr="004623D7">
        <w:rPr>
          <w:rFonts w:eastAsia="Calibri" w:cs="Times New Roman"/>
          <w:szCs w:val="28"/>
        </w:rPr>
        <w:t xml:space="preserve"> </w:t>
      </w:r>
      <w:r w:rsidR="006A11E6">
        <w:rPr>
          <w:rFonts w:eastAsia="Calibri" w:cs="Times New Roman"/>
          <w:szCs w:val="28"/>
        </w:rPr>
        <w:t xml:space="preserve">                            </w:t>
      </w:r>
      <w:r w:rsidRPr="004623D7">
        <w:rPr>
          <w:rFonts w:eastAsia="Calibri" w:cs="Times New Roman"/>
          <w:szCs w:val="28"/>
        </w:rPr>
        <w:t>в государственных и муниципальных образовательных организациях" классификации доходов бюджетов.</w:t>
      </w:r>
    </w:p>
    <w:p w14:paraId="126BE922" w14:textId="77777777" w:rsidR="00550805" w:rsidRPr="004623D7" w:rsidRDefault="00550805" w:rsidP="00550805">
      <w:pPr>
        <w:spacing w:after="10"/>
        <w:contextualSpacing/>
        <w:rPr>
          <w:rFonts w:eastAsia="Calibri" w:cs="Times New Roman"/>
          <w:szCs w:val="28"/>
        </w:rPr>
      </w:pPr>
      <w:r w:rsidRPr="004623D7">
        <w:rPr>
          <w:rFonts w:eastAsia="Calibri" w:cs="Times New Roman"/>
          <w:szCs w:val="28"/>
        </w:rPr>
        <w:t>53050 Создание новых мест в общеобразовательных организациях</w:t>
      </w:r>
      <w:r w:rsidR="006423BF" w:rsidRPr="004623D7">
        <w:rPr>
          <w:rFonts w:eastAsia="Calibri" w:cs="Times New Roman"/>
          <w:szCs w:val="28"/>
        </w:rPr>
        <w:t xml:space="preserve"> </w:t>
      </w:r>
      <w:r w:rsidRPr="004623D7">
        <w:rPr>
          <w:rFonts w:eastAsia="Calibri" w:cs="Times New Roman"/>
          <w:szCs w:val="28"/>
        </w:rPr>
        <w:t xml:space="preserve">в связи </w:t>
      </w:r>
      <w:r w:rsidR="006A11E6">
        <w:rPr>
          <w:rFonts w:eastAsia="Calibri" w:cs="Times New Roman"/>
          <w:szCs w:val="28"/>
        </w:rPr>
        <w:t xml:space="preserve">                       </w:t>
      </w:r>
      <w:r w:rsidRPr="004623D7">
        <w:rPr>
          <w:rFonts w:eastAsia="Calibri" w:cs="Times New Roman"/>
          <w:szCs w:val="28"/>
        </w:rPr>
        <w:t>с ростом числа обучающихся, вызванным демографическим фактором</w:t>
      </w:r>
    </w:p>
    <w:p w14:paraId="50DB850F" w14:textId="5FDF83BB" w:rsidR="00550805" w:rsidRPr="004623D7" w:rsidRDefault="00550805" w:rsidP="00550805">
      <w:pPr>
        <w:widowControl w:val="0"/>
        <w:autoSpaceDE w:val="0"/>
        <w:autoSpaceDN w:val="0"/>
        <w:spacing w:after="10"/>
        <w:rPr>
          <w:rFonts w:eastAsia="Calibri" w:cs="Times New Roman"/>
          <w:szCs w:val="28"/>
        </w:rPr>
      </w:pPr>
      <w:r w:rsidRPr="004623D7">
        <w:rPr>
          <w:rFonts w:eastAsia="Calibri"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A11E6">
        <w:rPr>
          <w:rFonts w:eastAsia="Calibri" w:cs="Times New Roman"/>
          <w:szCs w:val="28"/>
          <w:lang w:eastAsia="ru-RU"/>
        </w:rPr>
        <w:t xml:space="preserve">                     </w:t>
      </w:r>
      <w:r w:rsidRPr="004623D7">
        <w:rPr>
          <w:rFonts w:eastAsia="Calibri" w:cs="Times New Roman"/>
          <w:szCs w:val="28"/>
          <w:lang w:eastAsia="ru-RU"/>
        </w:rPr>
        <w:t xml:space="preserve"> "Развитие образования" по</w:t>
      </w:r>
      <w:r w:rsidRPr="004623D7">
        <w:rPr>
          <w:rFonts w:ascii="Calibri" w:eastAsia="Times New Roman" w:hAnsi="Calibri" w:cs="Calibri"/>
          <w:sz w:val="22"/>
          <w:szCs w:val="20"/>
          <w:lang w:eastAsia="ru-RU"/>
        </w:rPr>
        <w:t xml:space="preserve"> </w:t>
      </w:r>
      <w:r w:rsidRPr="004623D7">
        <w:rPr>
          <w:rFonts w:eastAsia="Calibri" w:cs="Times New Roman"/>
          <w:szCs w:val="28"/>
          <w:lang w:eastAsia="ru-RU"/>
        </w:rPr>
        <w:t>предоставлению субсидий бюджетам субъектов Российской Федерации на</w:t>
      </w:r>
      <w:r w:rsidRPr="004623D7">
        <w:rPr>
          <w:rFonts w:ascii="Calibri" w:eastAsia="Times New Roman" w:hAnsi="Calibri" w:cs="Calibri"/>
          <w:sz w:val="22"/>
          <w:szCs w:val="20"/>
          <w:lang w:eastAsia="ru-RU"/>
        </w:rPr>
        <w:t xml:space="preserve"> </w:t>
      </w:r>
      <w:r w:rsidRPr="004623D7">
        <w:rPr>
          <w:rFonts w:eastAsia="Calibri" w:cs="Times New Roman"/>
          <w:szCs w:val="28"/>
          <w:lang w:eastAsia="ru-RU"/>
        </w:rPr>
        <w:t>создание новых мест в общеобразовательных организациях в связи</w:t>
      </w:r>
      <w:r w:rsidR="006A11E6">
        <w:rPr>
          <w:rFonts w:eastAsia="Calibri" w:cs="Times New Roman"/>
          <w:szCs w:val="28"/>
          <w:lang w:eastAsia="ru-RU"/>
        </w:rPr>
        <w:t xml:space="preserve"> </w:t>
      </w:r>
      <w:r w:rsidRPr="004623D7">
        <w:rPr>
          <w:rFonts w:eastAsia="Calibri" w:cs="Times New Roman"/>
          <w:szCs w:val="28"/>
          <w:lang w:eastAsia="ru-RU"/>
        </w:rPr>
        <w:t>с ростом числа обучающихся, вызванным демографическим фактором.</w:t>
      </w:r>
    </w:p>
    <w:p w14:paraId="108C63C6" w14:textId="77777777" w:rsidR="00550805" w:rsidRPr="004623D7" w:rsidRDefault="00550805" w:rsidP="00550805">
      <w:pPr>
        <w:spacing w:after="10"/>
        <w:contextualSpacing/>
        <w:rPr>
          <w:rFonts w:eastAsia="Calibri" w:cs="Times New Roman"/>
          <w:szCs w:val="28"/>
        </w:rPr>
      </w:pPr>
      <w:r w:rsidRPr="004623D7">
        <w:rPr>
          <w:rFonts w:eastAsia="Calibri" w:cs="Times New Roman"/>
          <w:szCs w:val="28"/>
        </w:rPr>
        <w:t>Поступление субсидий на указанные цели отражается по соответствующим кодам вида доходов 000 2 02 25305 00 0000 150 "Субсидии бюджетам на создание новых мест в общеобразовательных организациях в связи с ростом числа обучающихся, вызванным демографическим фактором" классификации доходов бюджетов.</w:t>
      </w:r>
    </w:p>
    <w:p w14:paraId="74DC55CE" w14:textId="77777777" w:rsidR="00550805" w:rsidRPr="004623D7" w:rsidRDefault="00550805" w:rsidP="00550805">
      <w:pPr>
        <w:spacing w:after="10"/>
        <w:contextualSpacing/>
        <w:rPr>
          <w:rFonts w:eastAsia="Calibri" w:cs="Times New Roman"/>
          <w:szCs w:val="28"/>
        </w:rPr>
      </w:pPr>
      <w:r w:rsidRPr="004623D7">
        <w:rPr>
          <w:rFonts w:eastAsia="Calibri" w:cs="Times New Roman"/>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14:paraId="43D4A67D" w14:textId="77777777" w:rsidR="00550805" w:rsidRPr="004623D7" w:rsidRDefault="00550805" w:rsidP="00550805">
      <w:pPr>
        <w:spacing w:after="10"/>
        <w:contextualSpacing/>
        <w:rPr>
          <w:rFonts w:eastAsia="Calibri" w:cs="Times New Roman"/>
          <w:szCs w:val="28"/>
        </w:rPr>
      </w:pPr>
      <w:r w:rsidRPr="004623D7">
        <w:rPr>
          <w:rFonts w:eastAsia="Calibri" w:cs="Times New Roman"/>
          <w:szCs w:val="28"/>
        </w:rPr>
        <w:t>53070 Оказание услуг по комплексной реабилитации и абилитации</w:t>
      </w:r>
      <w:r w:rsidR="006423BF" w:rsidRPr="004623D7">
        <w:rPr>
          <w:rFonts w:eastAsia="Calibri" w:cs="Times New Roman"/>
          <w:szCs w:val="28"/>
        </w:rPr>
        <w:t xml:space="preserve"> </w:t>
      </w:r>
      <w:r w:rsidR="006A11E6">
        <w:rPr>
          <w:rFonts w:eastAsia="Calibri" w:cs="Times New Roman"/>
          <w:szCs w:val="28"/>
        </w:rPr>
        <w:t xml:space="preserve">                         </w:t>
      </w:r>
      <w:r w:rsidRPr="004623D7">
        <w:rPr>
          <w:rFonts w:eastAsia="Calibri" w:cs="Times New Roman"/>
          <w:szCs w:val="28"/>
        </w:rPr>
        <w:t>детей-инвалидов</w:t>
      </w:r>
    </w:p>
    <w:p w14:paraId="5003DD8E" w14:textId="77777777" w:rsidR="00550805" w:rsidRPr="004623D7" w:rsidRDefault="00550805" w:rsidP="00550805">
      <w:pPr>
        <w:spacing w:after="10"/>
        <w:contextualSpacing/>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межбюджетных трансфертов Фонду пенсионного</w:t>
      </w:r>
      <w:r w:rsidR="006423BF" w:rsidRPr="004623D7">
        <w:rPr>
          <w:rFonts w:eastAsia="Calibri" w:cs="Times New Roman"/>
          <w:szCs w:val="28"/>
        </w:rPr>
        <w:t xml:space="preserve"> </w:t>
      </w:r>
      <w:r w:rsidR="006A11E6">
        <w:rPr>
          <w:rFonts w:eastAsia="Calibri" w:cs="Times New Roman"/>
          <w:szCs w:val="28"/>
        </w:rPr>
        <w:t xml:space="preserve">                       </w:t>
      </w:r>
      <w:r w:rsidRPr="004623D7">
        <w:rPr>
          <w:rFonts w:eastAsia="Calibri" w:cs="Times New Roman"/>
          <w:szCs w:val="28"/>
        </w:rPr>
        <w:t>и социального страхования Российской Федерации на оказание услуг по комплексной реабилитации и абилитации детей-инвалидов, в соответствии с Федеральным законом от 24 ноября 1995 года № 181-ФЗ "О социальной защите инвалидов в Российской Федерации".</w:t>
      </w:r>
    </w:p>
    <w:p w14:paraId="3F5769C0" w14:textId="77777777" w:rsidR="00550805" w:rsidRPr="004623D7" w:rsidRDefault="00550805" w:rsidP="00550805">
      <w:pPr>
        <w:spacing w:after="10"/>
        <w:contextualSpacing/>
        <w:rPr>
          <w:rFonts w:eastAsia="Calibri" w:cs="Times New Roman"/>
          <w:szCs w:val="28"/>
        </w:rPr>
      </w:pPr>
      <w:r w:rsidRPr="004623D7">
        <w:rPr>
          <w:rFonts w:eastAsia="Calibri" w:cs="Times New Roman"/>
          <w:szCs w:val="28"/>
        </w:rPr>
        <w:t>Поступление межбюджетных трансфертов на указанные цели отражается</w:t>
      </w:r>
      <w:r w:rsidR="006423BF" w:rsidRPr="004623D7">
        <w:rPr>
          <w:rFonts w:eastAsia="Calibri" w:cs="Times New Roman"/>
          <w:szCs w:val="28"/>
        </w:rPr>
        <w:t xml:space="preserve"> </w:t>
      </w:r>
      <w:r w:rsidR="006A11E6">
        <w:rPr>
          <w:rFonts w:eastAsia="Calibri" w:cs="Times New Roman"/>
          <w:szCs w:val="28"/>
        </w:rPr>
        <w:t xml:space="preserve">             </w:t>
      </w:r>
      <w:r w:rsidRPr="004623D7">
        <w:rPr>
          <w:rFonts w:eastAsia="Calibri" w:cs="Times New Roman"/>
          <w:szCs w:val="28"/>
        </w:rPr>
        <w:t>по коду вида доходов 000 2 02 55307 06 0000 150 "Средства федерального бюджета, передаваемые бюджету Фонда пенсионного и социального страхования Российской Федерации на оказание услуг по комплексной реабилитации и абилитации</w:t>
      </w:r>
      <w:r w:rsidR="006423BF" w:rsidRPr="004623D7">
        <w:rPr>
          <w:rFonts w:eastAsia="Calibri" w:cs="Times New Roman"/>
          <w:szCs w:val="28"/>
        </w:rPr>
        <w:t xml:space="preserve"> </w:t>
      </w:r>
      <w:r w:rsidR="006A11E6">
        <w:rPr>
          <w:rFonts w:eastAsia="Calibri" w:cs="Times New Roman"/>
          <w:szCs w:val="28"/>
        </w:rPr>
        <w:t xml:space="preserve">                  </w:t>
      </w:r>
      <w:r w:rsidRPr="004623D7">
        <w:rPr>
          <w:rFonts w:eastAsia="Calibri" w:cs="Times New Roman"/>
          <w:szCs w:val="28"/>
        </w:rPr>
        <w:t>детей-инвалидов" классификации доходов бюджетов.</w:t>
      </w:r>
    </w:p>
    <w:p w14:paraId="1780CA70" w14:textId="77777777" w:rsidR="00550805" w:rsidRPr="004623D7" w:rsidRDefault="00550805" w:rsidP="00550805">
      <w:pPr>
        <w:spacing w:after="10"/>
        <w:contextualSpacing/>
        <w:rPr>
          <w:rFonts w:eastAsia="Calibri" w:cs="Times New Roman"/>
          <w:szCs w:val="28"/>
        </w:rPr>
      </w:pPr>
      <w:r w:rsidRPr="004623D7">
        <w:rPr>
          <w:rFonts w:eastAsia="Calibri" w:cs="Times New Roman"/>
          <w:szCs w:val="28"/>
        </w:rPr>
        <w:t>По данному направлению расходов также отражаются расходы бюджета Фонда пенсионного и социального страхования Российской Федерации на указанные цели.</w:t>
      </w:r>
    </w:p>
    <w:p w14:paraId="42E2DC71" w14:textId="77777777" w:rsidR="00550805" w:rsidRPr="004623D7" w:rsidRDefault="00550805" w:rsidP="00550805">
      <w:pPr>
        <w:spacing w:after="10"/>
        <w:rPr>
          <w:rFonts w:eastAsia="Times New Roman" w:cs="Times New Roman"/>
          <w:szCs w:val="28"/>
          <w:lang w:eastAsia="ru-RU"/>
        </w:rPr>
      </w:pPr>
      <w:r w:rsidRPr="004623D7">
        <w:rPr>
          <w:rFonts w:eastAsia="Times New Roman" w:cs="Times New Roman"/>
          <w:szCs w:val="28"/>
          <w:lang w:eastAsia="ru-RU"/>
        </w:rPr>
        <w:t>53110 Возмещение затрат по созданию, модернизации и (или) реконструкции объектов инфраструктуры особых экономических зон</w:t>
      </w:r>
    </w:p>
    <w:p w14:paraId="142FA5E8" w14:textId="77777777" w:rsidR="00550805" w:rsidRPr="004623D7" w:rsidRDefault="00550805" w:rsidP="00550805">
      <w:pPr>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бюджетам субъектов Российской Федерации на возмещение затрат по созданию, модернизации и (или) реконструкции объектов инфраструктуры особых экономических зон.</w:t>
      </w:r>
    </w:p>
    <w:p w14:paraId="02FC7A5F" w14:textId="77777777" w:rsidR="00550805" w:rsidRPr="004623D7" w:rsidRDefault="00550805" w:rsidP="00550805">
      <w:pPr>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коду вида доходов</w:t>
      </w:r>
      <w:r w:rsidR="006A11E6">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000 2 02 25311 02 0000 150 "Субсидии бюджетам субъектов Российской Федерации на возмещение затрат по созданию, модернизации</w:t>
      </w:r>
      <w:r w:rsidR="00F8051C" w:rsidRPr="004623D7">
        <w:rPr>
          <w:rFonts w:eastAsia="Times New Roman" w:cs="Times New Roman"/>
          <w:szCs w:val="28"/>
          <w:lang w:eastAsia="ru-RU"/>
        </w:rPr>
        <w:t xml:space="preserve"> </w:t>
      </w:r>
      <w:r w:rsidRPr="004623D7">
        <w:rPr>
          <w:rFonts w:eastAsia="Times New Roman" w:cs="Times New Roman"/>
          <w:szCs w:val="28"/>
          <w:lang w:eastAsia="ru-RU"/>
        </w:rPr>
        <w:t>и (или) реконструкции объектов инфраструктуры особых экономических зон" классификации доходов бюджетов.</w:t>
      </w:r>
    </w:p>
    <w:p w14:paraId="2AEF2DC2" w14:textId="77777777" w:rsidR="00550805" w:rsidRPr="004623D7" w:rsidRDefault="00550805" w:rsidP="00550805">
      <w:pPr>
        <w:spacing w:after="10"/>
        <w:rPr>
          <w:rFonts w:eastAsia="Times New Roman" w:cs="Times New Roman"/>
          <w:szCs w:val="28"/>
          <w:lang w:eastAsia="ru-RU"/>
        </w:rPr>
      </w:pPr>
      <w:r w:rsidRPr="004623D7">
        <w:rPr>
          <w:rFonts w:eastAsia="Times New Roman" w:cs="Times New Roman"/>
          <w:szCs w:val="28"/>
          <w:lang w:eastAsia="ru-RU"/>
        </w:rPr>
        <w:t>Поступление иных межбюджетных трансфертов на указанные цели отражается по коду вида доходов 000 2 02 45311 02 0000 150 "Межбюджетные трансферты, передаваемые бюджетам субъектов Российской Федерации на возмещение затрат</w:t>
      </w:r>
      <w:r w:rsidR="006423BF" w:rsidRPr="004623D7">
        <w:rPr>
          <w:rFonts w:eastAsia="Times New Roman" w:cs="Times New Roman"/>
          <w:szCs w:val="28"/>
          <w:lang w:eastAsia="ru-RU"/>
        </w:rPr>
        <w:t xml:space="preserve"> </w:t>
      </w:r>
      <w:r w:rsidR="006A11E6">
        <w:rPr>
          <w:rFonts w:eastAsia="Times New Roman" w:cs="Times New Roman"/>
          <w:szCs w:val="28"/>
          <w:lang w:eastAsia="ru-RU"/>
        </w:rPr>
        <w:t xml:space="preserve">            </w:t>
      </w:r>
      <w:r w:rsidRPr="004623D7">
        <w:rPr>
          <w:rFonts w:eastAsia="Times New Roman" w:cs="Times New Roman"/>
          <w:szCs w:val="28"/>
          <w:lang w:eastAsia="ru-RU"/>
        </w:rPr>
        <w:t>по созданию, модернизации и (или) реконструкции объектов инфраструктуры особых экономических зон" классификации доходов бюджетов.</w:t>
      </w:r>
    </w:p>
    <w:p w14:paraId="34BB3B81" w14:textId="77777777" w:rsidR="00550805" w:rsidRPr="004623D7" w:rsidRDefault="00550805" w:rsidP="00550805">
      <w:pPr>
        <w:spacing w:after="10"/>
        <w:rPr>
          <w:rFonts w:eastAsia="Times New Roman" w:cs="Times New Roman"/>
          <w:szCs w:val="28"/>
          <w:lang w:eastAsia="ru-RU"/>
        </w:rPr>
      </w:pPr>
      <w:r w:rsidRPr="004623D7">
        <w:rPr>
          <w:rFonts w:eastAsia="Times New Roman" w:cs="Times New Roman"/>
          <w:szCs w:val="28"/>
          <w:lang w:eastAsia="ru-RU"/>
        </w:rPr>
        <w:t>53120 Субсидии на реализацию мероприятий</w:t>
      </w:r>
      <w:r w:rsidR="00F8051C" w:rsidRPr="004623D7">
        <w:rPr>
          <w:rFonts w:eastAsia="Times New Roman" w:cs="Times New Roman"/>
          <w:szCs w:val="28"/>
          <w:lang w:eastAsia="ru-RU"/>
        </w:rPr>
        <w:t xml:space="preserve"> </w:t>
      </w:r>
      <w:r w:rsidRPr="004623D7">
        <w:rPr>
          <w:rFonts w:eastAsia="Times New Roman" w:cs="Times New Roman"/>
          <w:szCs w:val="28"/>
          <w:lang w:eastAsia="ru-RU"/>
        </w:rPr>
        <w:t>по социально-экономическому развитию федеральной территории "Сириус"</w:t>
      </w:r>
    </w:p>
    <w:p w14:paraId="0DE68E0C"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бюджету федеральной территории "Сириус" на реализацию мероприятий</w:t>
      </w:r>
      <w:r w:rsidR="006423BF" w:rsidRPr="004623D7">
        <w:rPr>
          <w:rFonts w:eastAsia="Calibri" w:cs="Times New Roman"/>
          <w:szCs w:val="28"/>
        </w:rPr>
        <w:t xml:space="preserve"> </w:t>
      </w:r>
      <w:r w:rsidR="006A11E6">
        <w:rPr>
          <w:rFonts w:eastAsia="Calibri" w:cs="Times New Roman"/>
          <w:szCs w:val="28"/>
        </w:rPr>
        <w:t xml:space="preserve">                              </w:t>
      </w:r>
      <w:r w:rsidRPr="004623D7">
        <w:rPr>
          <w:rFonts w:eastAsia="Calibri" w:cs="Times New Roman"/>
          <w:szCs w:val="28"/>
        </w:rPr>
        <w:t>по социально-экономическому развитию федеральной территории "Сириус".</w:t>
      </w:r>
    </w:p>
    <w:p w14:paraId="60E40F17" w14:textId="77777777" w:rsidR="00550805" w:rsidRPr="004623D7" w:rsidRDefault="00550805" w:rsidP="00550805">
      <w:pPr>
        <w:spacing w:after="10"/>
        <w:rPr>
          <w:rFonts w:eastAsia="Times New Roman" w:cs="Times New Roman"/>
          <w:szCs w:val="28"/>
          <w:lang w:eastAsia="ru-RU"/>
        </w:rPr>
      </w:pPr>
      <w:r w:rsidRPr="004623D7">
        <w:rPr>
          <w:rFonts w:eastAsia="Calibri" w:cs="Times New Roman"/>
          <w:szCs w:val="28"/>
        </w:rPr>
        <w:t>Поступление субсидий на указанные цели отражается по коду вида доходов</w:t>
      </w:r>
      <w:r w:rsidR="006A11E6">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000 2 02 25312 02 0000 150 "Субсидии бюджету федеральной территории "Сириус" на реализацию мероприятий по социально-экономическому развитию федеральной территории "Сириус"</w:t>
      </w:r>
      <w:r w:rsidRPr="004623D7">
        <w:rPr>
          <w:rFonts w:eastAsia="Times New Roman" w:cs="Times New Roman"/>
          <w:szCs w:val="28"/>
          <w:lang w:eastAsia="ru-RU"/>
        </w:rPr>
        <w:t xml:space="preserve"> классификации доходов бюджетов.</w:t>
      </w:r>
    </w:p>
    <w:p w14:paraId="2823D00E" w14:textId="77777777" w:rsidR="00550805" w:rsidRPr="004623D7" w:rsidRDefault="00550805" w:rsidP="00550805">
      <w:pPr>
        <w:spacing w:after="10"/>
        <w:rPr>
          <w:rFonts w:eastAsia="Times New Roman" w:cs="Times New Roman"/>
          <w:szCs w:val="28"/>
          <w:lang w:eastAsia="ru-RU"/>
        </w:rPr>
      </w:pPr>
      <w:r w:rsidRPr="004623D7">
        <w:rPr>
          <w:rFonts w:eastAsia="Times New Roman" w:cs="Times New Roman"/>
          <w:szCs w:val="28"/>
          <w:lang w:eastAsia="ru-RU"/>
        </w:rPr>
        <w:t>53210 Реализация мероприятий индивидуальных программ</w:t>
      </w:r>
      <w:r w:rsidR="006423BF" w:rsidRPr="004623D7">
        <w:rPr>
          <w:rFonts w:eastAsia="Times New Roman" w:cs="Times New Roman"/>
          <w:szCs w:val="28"/>
          <w:lang w:eastAsia="ru-RU"/>
        </w:rPr>
        <w:t xml:space="preserve"> </w:t>
      </w:r>
      <w:r w:rsidR="006A11E6">
        <w:rPr>
          <w:rFonts w:eastAsia="Times New Roman" w:cs="Times New Roman"/>
          <w:szCs w:val="28"/>
          <w:lang w:eastAsia="ru-RU"/>
        </w:rPr>
        <w:t xml:space="preserve">                                </w:t>
      </w:r>
      <w:r w:rsidRPr="004623D7">
        <w:rPr>
          <w:rFonts w:eastAsia="Times New Roman" w:cs="Times New Roman"/>
          <w:szCs w:val="28"/>
          <w:lang w:eastAsia="ru-RU"/>
        </w:rPr>
        <w:t>социально-экономического развития Республики Алтай, Республики Карелия</w:t>
      </w:r>
      <w:r w:rsidR="006423BF" w:rsidRPr="004623D7">
        <w:rPr>
          <w:rFonts w:eastAsia="Times New Roman" w:cs="Times New Roman"/>
          <w:szCs w:val="28"/>
          <w:lang w:eastAsia="ru-RU"/>
        </w:rPr>
        <w:t xml:space="preserve"> </w:t>
      </w:r>
      <w:r w:rsidR="006A11E6">
        <w:rPr>
          <w:rFonts w:eastAsia="Times New Roman" w:cs="Times New Roman"/>
          <w:szCs w:val="28"/>
          <w:lang w:eastAsia="ru-RU"/>
        </w:rPr>
        <w:t xml:space="preserve">                       </w:t>
      </w:r>
      <w:r w:rsidRPr="004623D7">
        <w:rPr>
          <w:rFonts w:eastAsia="Times New Roman" w:cs="Times New Roman"/>
          <w:szCs w:val="28"/>
          <w:lang w:eastAsia="ru-RU"/>
        </w:rPr>
        <w:t>и Республики Тыва</w:t>
      </w:r>
    </w:p>
    <w:p w14:paraId="00F175BE" w14:textId="77777777" w:rsidR="00550805" w:rsidRPr="004623D7" w:rsidRDefault="00550805" w:rsidP="00550805">
      <w:pPr>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и иных межбюджетных трансфертов бюджетам Республики Алтай, Республики Карелия и Республики Тыва на реализацию мероприятий индивидуальных программ социально-экономического развития.</w:t>
      </w:r>
    </w:p>
    <w:p w14:paraId="4A3EA688" w14:textId="77777777" w:rsidR="00550805" w:rsidRPr="004623D7" w:rsidRDefault="00550805" w:rsidP="00550805">
      <w:pPr>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25321 00 0000 150 "Субсидии бюджетам на реализацию мероприятий индивидуальных программ социально-экономического развития Республики Алтай, Республики Карелия и Республики Тыва" классификации доходов бюджетов.</w:t>
      </w:r>
    </w:p>
    <w:p w14:paraId="60878533" w14:textId="77777777" w:rsidR="00550805" w:rsidRPr="004623D7" w:rsidRDefault="00550805" w:rsidP="00550805">
      <w:pPr>
        <w:spacing w:after="10"/>
        <w:rPr>
          <w:rFonts w:eastAsia="Times New Roman" w:cs="Times New Roman"/>
          <w:szCs w:val="28"/>
          <w:lang w:eastAsia="ru-RU"/>
        </w:rPr>
      </w:pPr>
      <w:r w:rsidRPr="004623D7">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45321 00 0000 150 "Межбюджетные трансферты, передаваемые бюджетам на реализацию мероприятий индивидуальных программ социально-экономического развития Республики Алтай, Республики Карелия и Республики Тыва" классификации доходов бюджетов.</w:t>
      </w:r>
    </w:p>
    <w:p w14:paraId="4A0DDA02" w14:textId="77777777" w:rsidR="00550805" w:rsidRPr="004623D7" w:rsidRDefault="00550805" w:rsidP="00550805">
      <w:pPr>
        <w:spacing w:after="10"/>
        <w:rPr>
          <w:rFonts w:eastAsia="Times New Roman" w:cs="Times New Roman"/>
          <w:szCs w:val="28"/>
          <w:lang w:eastAsia="ru-RU"/>
        </w:rPr>
      </w:pPr>
      <w:r w:rsidRPr="004623D7">
        <w:rPr>
          <w:rFonts w:eastAsia="Times New Roman" w:cs="Times New Roman"/>
          <w:szCs w:val="28"/>
          <w:lang w:eastAsia="ru-RU"/>
        </w:rPr>
        <w:t>53220 Субсидии на реализацию мероприятий индивидуальной программы социально-экономического развития Респуб</w:t>
      </w:r>
      <w:r w:rsidR="00545213">
        <w:rPr>
          <w:rFonts w:eastAsia="Times New Roman" w:cs="Times New Roman"/>
          <w:szCs w:val="28"/>
          <w:lang w:eastAsia="ru-RU"/>
        </w:rPr>
        <w:t>лики Адыгея (Адыгея)</w:t>
      </w:r>
    </w:p>
    <w:p w14:paraId="10714876" w14:textId="77777777" w:rsidR="00550805" w:rsidRPr="004623D7" w:rsidRDefault="00550805" w:rsidP="00550805">
      <w:pPr>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бюджету Республики Адыгея</w:t>
      </w:r>
      <w:r w:rsidR="00545213">
        <w:rPr>
          <w:rFonts w:eastAsia="Times New Roman" w:cs="Times New Roman"/>
          <w:szCs w:val="28"/>
          <w:lang w:eastAsia="ru-RU"/>
        </w:rPr>
        <w:t xml:space="preserve"> (Адыгея)</w:t>
      </w:r>
      <w:r w:rsidRPr="004623D7">
        <w:rPr>
          <w:rFonts w:eastAsia="Times New Roman" w:cs="Times New Roman"/>
          <w:szCs w:val="28"/>
          <w:lang w:eastAsia="ru-RU"/>
        </w:rPr>
        <w:t xml:space="preserve"> на реализацию мероприятий индивидуальной программы социально-экономического развития Республики Адыгея.</w:t>
      </w:r>
    </w:p>
    <w:p w14:paraId="64F58027" w14:textId="77777777" w:rsidR="00550805" w:rsidRPr="004623D7" w:rsidRDefault="00550805" w:rsidP="00550805">
      <w:pPr>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25322 00 0000 150 "Субсидии бюджетам на реализацию мероприятий индивидуальной программы социально-экономического развития Республики Адыгея</w:t>
      </w:r>
      <w:r w:rsidR="00545213">
        <w:rPr>
          <w:rFonts w:eastAsia="Times New Roman" w:cs="Times New Roman"/>
          <w:szCs w:val="28"/>
          <w:lang w:eastAsia="ru-RU"/>
        </w:rPr>
        <w:t xml:space="preserve"> (Адыгея)</w:t>
      </w:r>
      <w:r w:rsidRPr="004623D7">
        <w:rPr>
          <w:rFonts w:eastAsia="Times New Roman" w:cs="Times New Roman"/>
          <w:szCs w:val="28"/>
          <w:lang w:eastAsia="ru-RU"/>
        </w:rPr>
        <w:t>" классификации доходов бюджетов.</w:t>
      </w:r>
    </w:p>
    <w:p w14:paraId="3942353B" w14:textId="77777777" w:rsidR="00550805" w:rsidRPr="004623D7" w:rsidRDefault="00550805" w:rsidP="00550805">
      <w:pPr>
        <w:spacing w:after="10"/>
        <w:rPr>
          <w:rFonts w:eastAsia="Calibri" w:cs="Times New Roman"/>
          <w:szCs w:val="28"/>
        </w:rPr>
      </w:pPr>
      <w:r w:rsidRPr="004623D7">
        <w:rPr>
          <w:rFonts w:eastAsia="Calibri" w:cs="Times New Roman"/>
          <w:szCs w:val="28"/>
        </w:rPr>
        <w:t>53230 Реализация мероприятий индивидуальных программ</w:t>
      </w:r>
      <w:r w:rsidR="006423BF" w:rsidRPr="004623D7">
        <w:rPr>
          <w:rFonts w:eastAsia="Calibri" w:cs="Times New Roman"/>
          <w:szCs w:val="28"/>
        </w:rPr>
        <w:t xml:space="preserve"> </w:t>
      </w:r>
      <w:r w:rsidR="006A11E6">
        <w:rPr>
          <w:rFonts w:eastAsia="Calibri" w:cs="Times New Roman"/>
          <w:szCs w:val="28"/>
        </w:rPr>
        <w:t xml:space="preserve">                                 </w:t>
      </w:r>
      <w:r w:rsidRPr="004623D7">
        <w:rPr>
          <w:rFonts w:eastAsia="Calibri" w:cs="Times New Roman"/>
          <w:szCs w:val="28"/>
        </w:rPr>
        <w:t>социально-экономического развития субъектов Российской Федерации в части строительства и жилищно-коммунального хозяйства</w:t>
      </w:r>
    </w:p>
    <w:p w14:paraId="3C00E2D7"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A11E6">
        <w:rPr>
          <w:rFonts w:eastAsia="Calibri" w:cs="Times New Roman"/>
          <w:szCs w:val="28"/>
        </w:rPr>
        <w:t xml:space="preserve"> </w:t>
      </w:r>
      <w:r w:rsidRPr="004623D7">
        <w:rPr>
          <w:rFonts w:eastAsia="Calibri" w:cs="Times New Roman"/>
          <w:szCs w:val="28"/>
        </w:rPr>
        <w:t xml:space="preserve"> "Обеспечение доступным и комфортным жильем и коммунальными услугами граждан Российской Федерации" по предоставлению субсидий и иных межбюджетных трансфертов бюджетам на реализацию мероприятий индивидуальных</w:t>
      </w:r>
      <w:r w:rsidRPr="004623D7">
        <w:rPr>
          <w:rFonts w:ascii="Calibri" w:eastAsia="Calibri" w:hAnsi="Calibri" w:cs="Times New Roman"/>
          <w:sz w:val="22"/>
        </w:rPr>
        <w:t xml:space="preserve"> </w:t>
      </w:r>
      <w:r w:rsidRPr="004623D7">
        <w:rPr>
          <w:rFonts w:eastAsia="Calibri" w:cs="Times New Roman"/>
          <w:szCs w:val="28"/>
        </w:rPr>
        <w:t>программ</w:t>
      </w:r>
      <w:r w:rsidR="006423BF" w:rsidRPr="004623D7">
        <w:rPr>
          <w:rFonts w:eastAsia="Calibri" w:cs="Times New Roman"/>
          <w:szCs w:val="28"/>
        </w:rPr>
        <w:t xml:space="preserve"> </w:t>
      </w:r>
      <w:r w:rsidRPr="004623D7">
        <w:rPr>
          <w:rFonts w:eastAsia="Calibri" w:cs="Times New Roman"/>
          <w:szCs w:val="28"/>
        </w:rPr>
        <w:t>социально-экономического развития субъектов Российской Федерации в части строительства и жилищно-коммунального хозяйства.</w:t>
      </w:r>
    </w:p>
    <w:p w14:paraId="090B13BF"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w:t>
      </w:r>
      <w:r w:rsidR="00F8051C" w:rsidRPr="004623D7">
        <w:rPr>
          <w:rFonts w:eastAsia="Times New Roman" w:cs="Times New Roman"/>
          <w:szCs w:val="28"/>
          <w:lang w:eastAsia="ru-RU"/>
        </w:rPr>
        <w:t xml:space="preserve"> </w:t>
      </w:r>
      <w:r w:rsidRPr="004623D7">
        <w:rPr>
          <w:rFonts w:eastAsia="Times New Roman" w:cs="Times New Roman"/>
          <w:szCs w:val="28"/>
          <w:lang w:eastAsia="ru-RU"/>
        </w:rPr>
        <w:t>по соответствующим кодам вида доходов 000 2 02 25323 00 0000 150 "Субсидии бюджетам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классификации доходов бюджетов.</w:t>
      </w:r>
    </w:p>
    <w:p w14:paraId="09013E5D"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45323 00 0000 150 "Межбюджетные трансферты, передаваемые бюджетам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классификации доходов бюджетов.</w:t>
      </w:r>
    </w:p>
    <w:p w14:paraId="0FC21D33"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53240 Субсидии на реализацию мероприятий индивидуальных программ социально-экономического развития субъектов Российской Федерации в части развития промышленности</w:t>
      </w:r>
    </w:p>
    <w:p w14:paraId="24E6F5D6"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6A11E6">
        <w:rPr>
          <w:rFonts w:eastAsia="Times New Roman" w:cs="Times New Roman"/>
          <w:szCs w:val="28"/>
          <w:lang w:eastAsia="ru-RU"/>
        </w:rPr>
        <w:t xml:space="preserve">                        </w:t>
      </w:r>
      <w:r w:rsidRPr="004623D7">
        <w:rPr>
          <w:rFonts w:eastAsia="Times New Roman" w:cs="Times New Roman"/>
          <w:szCs w:val="28"/>
          <w:lang w:eastAsia="ru-RU"/>
        </w:rPr>
        <w:t>"Развитие промышленности и повышение ее конкурентоспособности"</w:t>
      </w:r>
      <w:r w:rsidR="000A6517" w:rsidRPr="004623D7">
        <w:rPr>
          <w:rFonts w:eastAsia="Times New Roman" w:cs="Times New Roman"/>
          <w:szCs w:val="28"/>
          <w:lang w:eastAsia="ru-RU"/>
        </w:rPr>
        <w:t xml:space="preserve"> </w:t>
      </w:r>
      <w:r w:rsidR="006A11E6">
        <w:rPr>
          <w:rFonts w:eastAsia="Times New Roman" w:cs="Times New Roman"/>
          <w:szCs w:val="28"/>
          <w:lang w:eastAsia="ru-RU"/>
        </w:rPr>
        <w:t xml:space="preserve">                                      </w:t>
      </w:r>
      <w:r w:rsidRPr="004623D7">
        <w:rPr>
          <w:rFonts w:eastAsia="Times New Roman" w:cs="Times New Roman"/>
          <w:szCs w:val="28"/>
          <w:lang w:eastAsia="ru-RU"/>
        </w:rPr>
        <w:t>по предоставлению субсидий бюджетам на реализацию мероприятий индивидуальных программ социально-экономического развития субъектов Российской Федерации в части развития промышленности.</w:t>
      </w:r>
    </w:p>
    <w:p w14:paraId="4B71D115"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25324 00 0000 150 "Субсидии бюджетам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классификации доходов бюджетов.</w:t>
      </w:r>
    </w:p>
    <w:p w14:paraId="686EF143" w14:textId="77777777" w:rsidR="00550805" w:rsidRPr="004623D7" w:rsidRDefault="00550805" w:rsidP="00550805">
      <w:pPr>
        <w:shd w:val="clear" w:color="auto" w:fill="FFFFFF"/>
        <w:spacing w:after="10"/>
        <w:rPr>
          <w:rFonts w:eastAsia="Calibri" w:cs="Times New Roman"/>
          <w:szCs w:val="28"/>
        </w:rPr>
      </w:pPr>
      <w:r w:rsidRPr="004623D7">
        <w:rPr>
          <w:rFonts w:eastAsia="Calibri" w:cs="Times New Roman"/>
          <w:szCs w:val="28"/>
        </w:rPr>
        <w:t>53250 Субсидии на реализацию мероприятий индивидуальной программы социально-экономического развития Республики Марий Эл в части сельского хозяйства</w:t>
      </w:r>
    </w:p>
    <w:p w14:paraId="032A80FE"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развития сельского хозяйства</w:t>
      </w:r>
      <w:r w:rsidR="006423BF" w:rsidRPr="004623D7">
        <w:rPr>
          <w:rFonts w:eastAsia="Calibri" w:cs="Times New Roman"/>
          <w:szCs w:val="28"/>
        </w:rPr>
        <w:t xml:space="preserve"> </w:t>
      </w:r>
      <w:r w:rsidR="006A11E6">
        <w:rPr>
          <w:rFonts w:eastAsia="Calibri" w:cs="Times New Roman"/>
          <w:szCs w:val="28"/>
        </w:rPr>
        <w:t xml:space="preserve">                          </w:t>
      </w:r>
      <w:r w:rsidRPr="004623D7">
        <w:rPr>
          <w:rFonts w:eastAsia="Calibri" w:cs="Times New Roman"/>
          <w:szCs w:val="28"/>
        </w:rPr>
        <w:t>и регулирования рынков сельскохозяйственной продукции, сырья и продовольствия по предоставлению субсидий бюджетам субъектов Российской Федерации</w:t>
      </w:r>
      <w:r w:rsidR="006423BF" w:rsidRPr="004623D7">
        <w:rPr>
          <w:rFonts w:eastAsia="Calibri" w:cs="Times New Roman"/>
          <w:szCs w:val="28"/>
        </w:rPr>
        <w:t xml:space="preserve"> </w:t>
      </w:r>
      <w:r w:rsidR="006A11E6">
        <w:rPr>
          <w:rFonts w:eastAsia="Calibri" w:cs="Times New Roman"/>
          <w:szCs w:val="28"/>
        </w:rPr>
        <w:t xml:space="preserve">                                </w:t>
      </w:r>
      <w:r w:rsidRPr="004623D7">
        <w:rPr>
          <w:rFonts w:eastAsia="Calibri" w:cs="Times New Roman"/>
          <w:szCs w:val="28"/>
        </w:rPr>
        <w:t>на реализацию мероприятий индивидуальной программы социально-экономического развития Республики Марий Эл в части сельского хозяйства.</w:t>
      </w:r>
    </w:p>
    <w:p w14:paraId="10A34819" w14:textId="77777777" w:rsidR="00550805" w:rsidRPr="004623D7" w:rsidRDefault="00550805" w:rsidP="00550805">
      <w:pPr>
        <w:spacing w:after="10"/>
        <w:rPr>
          <w:rFonts w:eastAsia="Calibri" w:cs="Times New Roman"/>
          <w:szCs w:val="28"/>
        </w:rPr>
      </w:pPr>
      <w:r w:rsidRPr="004623D7">
        <w:rPr>
          <w:rFonts w:eastAsia="Calibri" w:cs="Times New Roman"/>
          <w:szCs w:val="28"/>
        </w:rPr>
        <w:t>Поступление субсидий на указанные цели отражается по соответствующим кодам вида доходов 000 2 02 25325 00 0000 150 "Субсидии бюджетам на реализацию мероприятий индивидуальной программы социально-экономического развития Республики Марий Эл в части сельского хозяйства" классификации доходов бюджетов.</w:t>
      </w:r>
    </w:p>
    <w:p w14:paraId="6311A6EC" w14:textId="77777777" w:rsidR="00550805" w:rsidRPr="004623D7" w:rsidRDefault="00550805" w:rsidP="00550805">
      <w:pPr>
        <w:spacing w:after="10"/>
        <w:rPr>
          <w:rFonts w:eastAsia="Calibri" w:cs="Times New Roman"/>
          <w:szCs w:val="28"/>
        </w:rPr>
      </w:pPr>
      <w:r w:rsidRPr="004623D7">
        <w:rPr>
          <w:rFonts w:eastAsia="Calibri" w:cs="Times New Roman"/>
          <w:szCs w:val="28"/>
        </w:rPr>
        <w:t>53260 Реализация мероприятий индивидуальных программ</w:t>
      </w:r>
      <w:r w:rsidR="006423BF" w:rsidRPr="004623D7">
        <w:rPr>
          <w:rFonts w:eastAsia="Calibri" w:cs="Times New Roman"/>
          <w:szCs w:val="28"/>
        </w:rPr>
        <w:t xml:space="preserve"> </w:t>
      </w:r>
      <w:r w:rsidR="006A11E6">
        <w:rPr>
          <w:rFonts w:eastAsia="Calibri" w:cs="Times New Roman"/>
          <w:szCs w:val="28"/>
        </w:rPr>
        <w:t xml:space="preserve">                                   </w:t>
      </w:r>
      <w:r w:rsidRPr="004623D7">
        <w:rPr>
          <w:rFonts w:eastAsia="Calibri" w:cs="Times New Roman"/>
          <w:szCs w:val="28"/>
        </w:rPr>
        <w:t>социально-экономического развития отдельных субъектов Российской Федерации</w:t>
      </w:r>
      <w:r w:rsidR="006A11E6">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в части государственной поддержки реализации инвестиционных проектов, малого</w:t>
      </w:r>
      <w:r w:rsidR="006423BF" w:rsidRPr="004623D7">
        <w:rPr>
          <w:rFonts w:eastAsia="Calibri" w:cs="Times New Roman"/>
          <w:szCs w:val="28"/>
        </w:rPr>
        <w:t xml:space="preserve"> </w:t>
      </w:r>
      <w:r w:rsidR="006A11E6">
        <w:rPr>
          <w:rFonts w:eastAsia="Calibri" w:cs="Times New Roman"/>
          <w:szCs w:val="28"/>
        </w:rPr>
        <w:t xml:space="preserve">              </w:t>
      </w:r>
      <w:r w:rsidRPr="004623D7">
        <w:rPr>
          <w:rFonts w:eastAsia="Calibri" w:cs="Times New Roman"/>
          <w:szCs w:val="28"/>
        </w:rPr>
        <w:t>и среднего предпринимательства</w:t>
      </w:r>
    </w:p>
    <w:p w14:paraId="373D9349"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и иных межбюджетных трансфертов бюджетам Республики Калмыкия, Чувашской Республики, Алтайского края, Курганской и Псковской областей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w:t>
      </w:r>
    </w:p>
    <w:p w14:paraId="50483268" w14:textId="77777777" w:rsidR="00550805" w:rsidRPr="004623D7" w:rsidRDefault="00550805" w:rsidP="00550805">
      <w:pPr>
        <w:spacing w:after="10"/>
        <w:rPr>
          <w:rFonts w:eastAsia="Calibri" w:cs="Times New Roman"/>
          <w:szCs w:val="28"/>
        </w:rPr>
      </w:pPr>
      <w:r w:rsidRPr="004623D7">
        <w:rPr>
          <w:rFonts w:eastAsia="Calibri" w:cs="Times New Roman"/>
          <w:szCs w:val="28"/>
        </w:rPr>
        <w:t>Поступление субсидий на указанные цели отражается</w:t>
      </w:r>
      <w:r w:rsidR="00F8051C" w:rsidRPr="004623D7">
        <w:rPr>
          <w:rFonts w:eastAsia="Calibri" w:cs="Times New Roman"/>
          <w:szCs w:val="28"/>
        </w:rPr>
        <w:t xml:space="preserve"> </w:t>
      </w:r>
      <w:r w:rsidRPr="004623D7">
        <w:rPr>
          <w:rFonts w:eastAsia="Calibri" w:cs="Times New Roman"/>
          <w:szCs w:val="28"/>
        </w:rPr>
        <w:t>по соответствующим кодам вида доходов 000 2 02 25326 00 0000 150 "Субсидии бюджетам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классификации доходов бюджетов.</w:t>
      </w:r>
    </w:p>
    <w:p w14:paraId="7CC2A648" w14:textId="77777777" w:rsidR="00550805" w:rsidRPr="004623D7" w:rsidRDefault="00550805" w:rsidP="00550805">
      <w:pPr>
        <w:spacing w:after="10"/>
        <w:rPr>
          <w:rFonts w:eastAsia="Calibri" w:cs="Times New Roman"/>
          <w:szCs w:val="28"/>
        </w:rPr>
      </w:pPr>
      <w:r w:rsidRPr="004623D7">
        <w:rPr>
          <w:rFonts w:eastAsia="Calibri" w:cs="Times New Roman"/>
          <w:szCs w:val="28"/>
        </w:rPr>
        <w:t>Поступление иных межбюджетных трансфертов на указанные цели отражается по соответствующим кодам вида доходов 000 2 02 45326 00 0000 150 "Межбюджетные трансферты, передаваемые бюджетам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классификации доходов бюджетов.</w:t>
      </w:r>
    </w:p>
    <w:p w14:paraId="52720494" w14:textId="77777777" w:rsidR="00550805" w:rsidRPr="004623D7" w:rsidRDefault="00550805" w:rsidP="00550805">
      <w:pPr>
        <w:spacing w:after="10"/>
        <w:rPr>
          <w:rFonts w:eastAsia="Calibri" w:cs="Times New Roman"/>
          <w:szCs w:val="28"/>
        </w:rPr>
      </w:pPr>
      <w:r w:rsidRPr="004623D7">
        <w:rPr>
          <w:rFonts w:eastAsia="Calibri" w:cs="Times New Roman"/>
          <w:szCs w:val="28"/>
        </w:rPr>
        <w:t>53290 Субсидии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w:t>
      </w:r>
    </w:p>
    <w:p w14:paraId="7B26754F"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субсидий бюджетам на реализацию мероприятий индивидуальной программы</w:t>
      </w:r>
      <w:r w:rsidR="00F8051C" w:rsidRPr="004623D7">
        <w:rPr>
          <w:rFonts w:eastAsia="Calibri" w:cs="Times New Roman"/>
          <w:szCs w:val="28"/>
        </w:rPr>
        <w:t xml:space="preserve"> </w:t>
      </w:r>
      <w:r w:rsidRPr="004623D7">
        <w:rPr>
          <w:rFonts w:eastAsia="Calibri" w:cs="Times New Roman"/>
          <w:szCs w:val="28"/>
        </w:rPr>
        <w:t>социально-экономического развития Республики Марий Эл в части объектов транспортной инфраструктуры.</w:t>
      </w:r>
    </w:p>
    <w:p w14:paraId="0D6F45D9" w14:textId="77777777" w:rsidR="00550805" w:rsidRPr="004623D7" w:rsidRDefault="00550805" w:rsidP="00550805">
      <w:pPr>
        <w:spacing w:after="10"/>
        <w:rPr>
          <w:rFonts w:eastAsia="Calibri" w:cs="Times New Roman"/>
          <w:szCs w:val="28"/>
        </w:rPr>
      </w:pPr>
      <w:r w:rsidRPr="004623D7">
        <w:rPr>
          <w:rFonts w:eastAsia="Calibri" w:cs="Times New Roman"/>
          <w:szCs w:val="28"/>
        </w:rPr>
        <w:t>Поступление субсидий на указанные цели отражается по соответствующим кодам вида доходов 000 2 02 27329 00 0000 150 "Субсидии бюджетам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 классификации доходов бюджетов.</w:t>
      </w:r>
    </w:p>
    <w:p w14:paraId="00D749E9" w14:textId="77777777" w:rsidR="00550805" w:rsidRPr="004623D7" w:rsidRDefault="00550805" w:rsidP="00550805">
      <w:pPr>
        <w:spacing w:after="10"/>
        <w:rPr>
          <w:rFonts w:eastAsia="Calibri" w:cs="Times New Roman"/>
          <w:szCs w:val="28"/>
        </w:rPr>
      </w:pPr>
      <w:r w:rsidRPr="004623D7">
        <w:rPr>
          <w:rFonts w:eastAsia="Calibri" w:cs="Times New Roman"/>
          <w:szCs w:val="28"/>
        </w:rPr>
        <w:t>53380 Поддержка субъектов Российской Федерации для создания инженерной и транспортной инфраструктуры в целях развития туристских кластеров</w:t>
      </w:r>
    </w:p>
    <w:p w14:paraId="5E3B2C56"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поддержку субъектов Российской Федерации для создания инженерной и транспортной инфраструктуры</w:t>
      </w:r>
      <w:r w:rsidR="006423BF" w:rsidRPr="004623D7">
        <w:rPr>
          <w:rFonts w:eastAsia="Calibri" w:cs="Times New Roman"/>
          <w:szCs w:val="28"/>
        </w:rPr>
        <w:t xml:space="preserve"> </w:t>
      </w:r>
      <w:r w:rsidRPr="004623D7">
        <w:rPr>
          <w:rFonts w:eastAsia="Calibri" w:cs="Times New Roman"/>
          <w:szCs w:val="28"/>
        </w:rPr>
        <w:t>в целях развития туристских кластеров.</w:t>
      </w:r>
    </w:p>
    <w:p w14:paraId="1F20BE08" w14:textId="77777777" w:rsidR="00550805" w:rsidRPr="004623D7" w:rsidRDefault="00550805" w:rsidP="00550805">
      <w:pPr>
        <w:spacing w:after="10"/>
        <w:rPr>
          <w:rFonts w:eastAsia="Calibri" w:cs="Times New Roman"/>
          <w:szCs w:val="28"/>
        </w:rPr>
      </w:pPr>
      <w:r w:rsidRPr="004623D7">
        <w:rPr>
          <w:rFonts w:eastAsia="Calibri" w:cs="Times New Roman"/>
          <w:szCs w:val="28"/>
        </w:rPr>
        <w:t>Поступление субсидий на указанные цели отражается по коду вида доходов</w:t>
      </w:r>
      <w:r w:rsidR="006A11E6">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000 2 02 25338 02 0000 150 "Субсидии бюджетам субъектов Российской Федерации на поддержку субъектов Российской Федерации для создания инженерной</w:t>
      </w:r>
      <w:r w:rsidR="006423BF" w:rsidRPr="004623D7">
        <w:rPr>
          <w:rFonts w:eastAsia="Calibri" w:cs="Times New Roman"/>
          <w:szCs w:val="28"/>
        </w:rPr>
        <w:t xml:space="preserve"> </w:t>
      </w:r>
      <w:r w:rsidR="006A11E6">
        <w:rPr>
          <w:rFonts w:eastAsia="Calibri" w:cs="Times New Roman"/>
          <w:szCs w:val="28"/>
        </w:rPr>
        <w:t xml:space="preserve">                                  </w:t>
      </w:r>
      <w:r w:rsidRPr="004623D7">
        <w:rPr>
          <w:rFonts w:eastAsia="Calibri" w:cs="Times New Roman"/>
          <w:szCs w:val="28"/>
        </w:rPr>
        <w:t>и транспортной инфраструктуры в целях развития туристских кластеров" классификации доходов бюджетов.</w:t>
      </w:r>
    </w:p>
    <w:p w14:paraId="4626EF3B"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EB4785C" w14:textId="77777777" w:rsidR="00550805" w:rsidRPr="004623D7" w:rsidRDefault="00550805" w:rsidP="00550805">
      <w:pPr>
        <w:spacing w:after="10"/>
        <w:rPr>
          <w:rFonts w:eastAsia="Calibri" w:cs="Times New Roman"/>
          <w:szCs w:val="28"/>
        </w:rPr>
      </w:pPr>
      <w:r w:rsidRPr="004623D7">
        <w:rPr>
          <w:rFonts w:eastAsia="Calibri" w:cs="Times New Roman"/>
          <w:szCs w:val="28"/>
        </w:rPr>
        <w:t>53400 Субсидии на развитие виноградарства и виноделия</w:t>
      </w:r>
    </w:p>
    <w:p w14:paraId="4C7A37AA"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развития сельского хозяйства</w:t>
      </w:r>
      <w:r w:rsidR="006423BF" w:rsidRPr="004623D7">
        <w:rPr>
          <w:rFonts w:eastAsia="Calibri" w:cs="Times New Roman"/>
          <w:szCs w:val="28"/>
        </w:rPr>
        <w:t xml:space="preserve"> </w:t>
      </w:r>
      <w:r w:rsidR="006A11E6">
        <w:rPr>
          <w:rFonts w:eastAsia="Calibri" w:cs="Times New Roman"/>
          <w:szCs w:val="28"/>
        </w:rPr>
        <w:t xml:space="preserve">                          </w:t>
      </w:r>
      <w:r w:rsidRPr="004623D7">
        <w:rPr>
          <w:rFonts w:eastAsia="Calibri" w:cs="Times New Roman"/>
          <w:szCs w:val="28"/>
        </w:rPr>
        <w:t>и регулирования рынков сельскохозяйственной продукции, сырья и продовольствия по предоставлению субсидий бюджетам на развитие виноградарства и виноделия.</w:t>
      </w:r>
    </w:p>
    <w:p w14:paraId="07B65139" w14:textId="77777777" w:rsidR="00550805" w:rsidRPr="004623D7" w:rsidRDefault="00550805" w:rsidP="00550805">
      <w:pPr>
        <w:spacing w:after="10"/>
        <w:rPr>
          <w:rFonts w:eastAsia="Calibri" w:cs="Times New Roman"/>
          <w:szCs w:val="28"/>
        </w:rPr>
      </w:pPr>
      <w:r w:rsidRPr="004623D7">
        <w:rPr>
          <w:rFonts w:eastAsia="Calibri" w:cs="Times New Roman"/>
          <w:szCs w:val="28"/>
        </w:rPr>
        <w:t>Поступление субсидий на указанные цели отражается по соответствующим кодам вида доходов 000 2 02 25340 00 0000 150 "Субсидии бюджетам на развитие виноградарства и виноделия" классификации доходов бюджетов.</w:t>
      </w:r>
    </w:p>
    <w:p w14:paraId="7856B0B9" w14:textId="77777777" w:rsidR="00550805" w:rsidRPr="004623D7" w:rsidRDefault="00550805" w:rsidP="00550805">
      <w:pPr>
        <w:spacing w:after="10"/>
        <w:rPr>
          <w:rFonts w:eastAsia="Calibri" w:cs="Times New Roman"/>
          <w:szCs w:val="28"/>
        </w:rPr>
      </w:pPr>
      <w:r w:rsidRPr="004623D7">
        <w:rPr>
          <w:rFonts w:eastAsia="Calibri" w:cs="Times New Roman"/>
          <w:szCs w:val="28"/>
        </w:rPr>
        <w:t>53410 Субсидии на развитие сельского туризма</w:t>
      </w:r>
    </w:p>
    <w:p w14:paraId="30C6B22D"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развития сельского хозяйства</w:t>
      </w:r>
      <w:r w:rsidR="006423BF" w:rsidRPr="004623D7">
        <w:rPr>
          <w:rFonts w:eastAsia="Calibri" w:cs="Times New Roman"/>
          <w:szCs w:val="28"/>
        </w:rPr>
        <w:t xml:space="preserve"> </w:t>
      </w:r>
      <w:r w:rsidR="006A11E6">
        <w:rPr>
          <w:rFonts w:eastAsia="Calibri" w:cs="Times New Roman"/>
          <w:szCs w:val="28"/>
        </w:rPr>
        <w:t xml:space="preserve">                         </w:t>
      </w:r>
      <w:r w:rsidRPr="004623D7">
        <w:rPr>
          <w:rFonts w:eastAsia="Calibri" w:cs="Times New Roman"/>
          <w:szCs w:val="28"/>
        </w:rPr>
        <w:t>и регулирования рынков сельскохозяйственной продукции, сырья и продовольствия по предоставлению субсидий бюджетам на развитие сельского туризма.</w:t>
      </w:r>
    </w:p>
    <w:p w14:paraId="51AE43AF" w14:textId="77777777" w:rsidR="00550805" w:rsidRPr="004623D7" w:rsidRDefault="00550805" w:rsidP="00550805">
      <w:pPr>
        <w:spacing w:after="10"/>
        <w:rPr>
          <w:rFonts w:eastAsia="Calibri" w:cs="Times New Roman"/>
          <w:szCs w:val="28"/>
        </w:rPr>
      </w:pPr>
      <w:r w:rsidRPr="004623D7">
        <w:rPr>
          <w:rFonts w:eastAsia="Calibri" w:cs="Times New Roman"/>
          <w:szCs w:val="28"/>
        </w:rPr>
        <w:t>Поступление субсидий на указанные цели отражается по соответствующим кодам вида доходов 000 2 02 25341 00 0000 150 "Субсидии бюджетам на развитие сельского туризма" классификации доходов бюджетов.</w:t>
      </w:r>
    </w:p>
    <w:p w14:paraId="25677A86" w14:textId="77777777" w:rsidR="00550805" w:rsidRPr="004623D7" w:rsidRDefault="00550805" w:rsidP="00550805">
      <w:pPr>
        <w:spacing w:after="10"/>
        <w:rPr>
          <w:rFonts w:eastAsia="Calibri" w:cs="Times New Roman"/>
          <w:szCs w:val="28"/>
        </w:rPr>
      </w:pPr>
      <w:r w:rsidRPr="004623D7">
        <w:rPr>
          <w:rFonts w:eastAsia="Calibri" w:cs="Times New Roman"/>
          <w:szCs w:val="28"/>
        </w:rPr>
        <w:t>53430 Субсидия бюджету Кемеровской области - Кузбасса в целях докапитализации микрофинансовых организаций</w:t>
      </w:r>
    </w:p>
    <w:p w14:paraId="0DD43A61"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бюджету Кемеровской области - Кузбасса в целях докапитализации микрофинансовых организаций.</w:t>
      </w:r>
    </w:p>
    <w:p w14:paraId="21D04A98" w14:textId="77777777" w:rsidR="00550805" w:rsidRPr="004623D7" w:rsidRDefault="00550805" w:rsidP="00550805">
      <w:pPr>
        <w:spacing w:after="10"/>
        <w:rPr>
          <w:rFonts w:eastAsia="Calibri" w:cs="Times New Roman"/>
          <w:szCs w:val="28"/>
        </w:rPr>
      </w:pPr>
      <w:r w:rsidRPr="004623D7">
        <w:rPr>
          <w:rFonts w:eastAsia="Calibri" w:cs="Times New Roman"/>
          <w:szCs w:val="28"/>
        </w:rPr>
        <w:t>Поступление субсидии на указанные цели отражается по коду вида доходов</w:t>
      </w:r>
      <w:r w:rsidR="006423BF" w:rsidRPr="004623D7">
        <w:rPr>
          <w:rFonts w:eastAsia="Calibri" w:cs="Times New Roman"/>
          <w:szCs w:val="28"/>
        </w:rPr>
        <w:t xml:space="preserve"> </w:t>
      </w:r>
      <w:r w:rsidR="006A11E6">
        <w:rPr>
          <w:rFonts w:eastAsia="Calibri" w:cs="Times New Roman"/>
          <w:szCs w:val="28"/>
        </w:rPr>
        <w:t xml:space="preserve">                   </w:t>
      </w:r>
      <w:r w:rsidRPr="004623D7">
        <w:rPr>
          <w:rFonts w:eastAsia="Calibri" w:cs="Times New Roman"/>
          <w:szCs w:val="28"/>
        </w:rPr>
        <w:t>000 2 02 25343 02 0000 150 "Субсидия бюджету Кемеровской области - Кузбасса</w:t>
      </w:r>
      <w:r w:rsidR="006423BF" w:rsidRPr="004623D7">
        <w:rPr>
          <w:rFonts w:eastAsia="Calibri" w:cs="Times New Roman"/>
          <w:szCs w:val="28"/>
        </w:rPr>
        <w:t xml:space="preserve"> </w:t>
      </w:r>
      <w:r w:rsidR="006A11E6">
        <w:rPr>
          <w:rFonts w:eastAsia="Calibri" w:cs="Times New Roman"/>
          <w:szCs w:val="28"/>
        </w:rPr>
        <w:t xml:space="preserve">                      </w:t>
      </w:r>
      <w:r w:rsidRPr="004623D7">
        <w:rPr>
          <w:rFonts w:eastAsia="Calibri" w:cs="Times New Roman"/>
          <w:szCs w:val="28"/>
        </w:rPr>
        <w:t>в целях докапитализации микрофинансовых организаций" классификации доходов бюджетов.</w:t>
      </w:r>
    </w:p>
    <w:p w14:paraId="4ECA7B44" w14:textId="77777777" w:rsidR="00550805" w:rsidRPr="004623D7" w:rsidRDefault="00550805" w:rsidP="00550805">
      <w:pPr>
        <w:spacing w:after="10"/>
        <w:rPr>
          <w:rFonts w:eastAsia="Calibri" w:cs="Times New Roman"/>
          <w:szCs w:val="28"/>
        </w:rPr>
      </w:pPr>
      <w:r w:rsidRPr="004623D7">
        <w:rPr>
          <w:rFonts w:eastAsia="Calibri" w:cs="Times New Roman"/>
          <w:szCs w:val="28"/>
        </w:rPr>
        <w:t>53440 Субсидия бюджету Кемеровской области - Кузбасса на реализацию мероприятий программы социально-экономического развития Кемеровской</w:t>
      </w:r>
      <w:r w:rsidR="006423BF" w:rsidRPr="004623D7">
        <w:rPr>
          <w:rFonts w:eastAsia="Calibri" w:cs="Times New Roman"/>
          <w:szCs w:val="28"/>
        </w:rPr>
        <w:t xml:space="preserve"> </w:t>
      </w:r>
      <w:r w:rsidR="006537CF">
        <w:rPr>
          <w:rFonts w:eastAsia="Calibri" w:cs="Times New Roman"/>
          <w:szCs w:val="28"/>
        </w:rPr>
        <w:t xml:space="preserve">                   </w:t>
      </w:r>
      <w:r w:rsidRPr="004623D7">
        <w:rPr>
          <w:rFonts w:eastAsia="Calibri" w:cs="Times New Roman"/>
          <w:szCs w:val="28"/>
        </w:rPr>
        <w:t>области - Кузбасса в целях софинансирования строительства объектов инфраструктуры, необходимых для снятия инфраструктурных ограничений</w:t>
      </w:r>
      <w:r w:rsidR="006423BF" w:rsidRPr="004623D7">
        <w:rPr>
          <w:rFonts w:eastAsia="Calibri" w:cs="Times New Roman"/>
          <w:szCs w:val="28"/>
        </w:rPr>
        <w:t xml:space="preserve"> </w:t>
      </w:r>
      <w:r w:rsidR="006537CF">
        <w:rPr>
          <w:rFonts w:eastAsia="Calibri" w:cs="Times New Roman"/>
          <w:szCs w:val="28"/>
        </w:rPr>
        <w:t xml:space="preserve">                                     </w:t>
      </w:r>
      <w:r w:rsidRPr="004623D7">
        <w:rPr>
          <w:rFonts w:eastAsia="Calibri" w:cs="Times New Roman"/>
          <w:szCs w:val="28"/>
        </w:rPr>
        <w:t>в муниципальных образованиях Кузбасса при реализации новых инвестиционных проектов</w:t>
      </w:r>
    </w:p>
    <w:p w14:paraId="48E7B592"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бюджету Кемеровской области - Кузбасса на реализацию мероприятий программы социально-экономического развития Кемеровской области - Кузбасса в целях софинансирования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w:t>
      </w:r>
    </w:p>
    <w:p w14:paraId="7C2D8205" w14:textId="77777777" w:rsidR="00550805" w:rsidRPr="004623D7" w:rsidRDefault="00550805" w:rsidP="00550805">
      <w:pPr>
        <w:spacing w:after="10"/>
        <w:rPr>
          <w:rFonts w:eastAsia="Calibri" w:cs="Times New Roman"/>
          <w:szCs w:val="28"/>
        </w:rPr>
      </w:pPr>
      <w:r w:rsidRPr="004623D7">
        <w:rPr>
          <w:rFonts w:eastAsia="Calibri" w:cs="Times New Roman"/>
          <w:szCs w:val="28"/>
        </w:rPr>
        <w:t>Поступление субсидии на указанные цели отражается по коду вида доходов</w:t>
      </w:r>
      <w:r w:rsidR="006423BF" w:rsidRPr="004623D7">
        <w:rPr>
          <w:rFonts w:eastAsia="Calibri" w:cs="Times New Roman"/>
          <w:szCs w:val="28"/>
        </w:rPr>
        <w:t xml:space="preserve"> </w:t>
      </w:r>
      <w:r w:rsidR="006A11E6">
        <w:rPr>
          <w:rFonts w:eastAsia="Calibri" w:cs="Times New Roman"/>
          <w:szCs w:val="28"/>
        </w:rPr>
        <w:t xml:space="preserve">                 </w:t>
      </w:r>
      <w:r w:rsidRPr="004623D7">
        <w:rPr>
          <w:rFonts w:eastAsia="Calibri" w:cs="Times New Roman"/>
          <w:szCs w:val="28"/>
        </w:rPr>
        <w:t xml:space="preserve">000 2 02 27344 02 0000 150 "Субсидия бюджету Кемеровской области </w:t>
      </w:r>
      <w:r w:rsidR="006A11E6">
        <w:rPr>
          <w:rFonts w:eastAsia="Calibri" w:cs="Times New Roman"/>
          <w:szCs w:val="28"/>
        </w:rPr>
        <w:t>-</w:t>
      </w:r>
      <w:r w:rsidRPr="004623D7">
        <w:rPr>
          <w:rFonts w:eastAsia="Calibri" w:cs="Times New Roman"/>
          <w:szCs w:val="28"/>
        </w:rPr>
        <w:t xml:space="preserve"> Кузбасса</w:t>
      </w:r>
      <w:r w:rsidR="006A11E6">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на реализацию мероприятий программы</w:t>
      </w:r>
      <w:r w:rsidR="00930515" w:rsidRPr="004623D7">
        <w:rPr>
          <w:rFonts w:eastAsia="Calibri" w:cs="Times New Roman"/>
          <w:szCs w:val="28"/>
        </w:rPr>
        <w:t xml:space="preserve"> </w:t>
      </w:r>
      <w:r w:rsidRPr="004623D7">
        <w:rPr>
          <w:rFonts w:eastAsia="Calibri" w:cs="Times New Roman"/>
          <w:szCs w:val="28"/>
        </w:rPr>
        <w:t>социально-экономического развития Кемеровской области - Кузбасса в целях софинансирования строительства объектов инфраструктуры, необходимых для снятия инфраструктурных ограничений</w:t>
      </w:r>
      <w:r w:rsidR="006423BF" w:rsidRPr="004623D7">
        <w:rPr>
          <w:rFonts w:eastAsia="Calibri" w:cs="Times New Roman"/>
          <w:szCs w:val="28"/>
        </w:rPr>
        <w:t xml:space="preserve"> </w:t>
      </w:r>
      <w:r w:rsidR="006A11E6">
        <w:rPr>
          <w:rFonts w:eastAsia="Calibri" w:cs="Times New Roman"/>
          <w:szCs w:val="28"/>
        </w:rPr>
        <w:t xml:space="preserve">                              </w:t>
      </w:r>
      <w:r w:rsidRPr="004623D7">
        <w:rPr>
          <w:rFonts w:eastAsia="Calibri" w:cs="Times New Roman"/>
          <w:szCs w:val="28"/>
        </w:rPr>
        <w:t>в муниципальных образованиях Кузбасса при реализации новых инвестиционных проектов" классификации доходов бюджетов.</w:t>
      </w:r>
    </w:p>
    <w:p w14:paraId="78E1EDCD" w14:textId="77777777" w:rsidR="00550805" w:rsidRPr="004623D7" w:rsidRDefault="00550805" w:rsidP="00550805">
      <w:pPr>
        <w:spacing w:after="10"/>
        <w:rPr>
          <w:rFonts w:eastAsia="Calibri" w:cs="Times New Roman"/>
          <w:szCs w:val="28"/>
        </w:rPr>
      </w:pPr>
      <w:r w:rsidRPr="004623D7">
        <w:rPr>
          <w:rFonts w:eastAsia="Calibri" w:cs="Times New Roman"/>
          <w:szCs w:val="28"/>
        </w:rPr>
        <w:t>53450 Субвенции на осуществление мер пожарной безопасности и тушение лесных пожаров</w:t>
      </w:r>
    </w:p>
    <w:p w14:paraId="0E6CD892"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6A11E6">
        <w:rPr>
          <w:rFonts w:eastAsia="Calibri" w:cs="Times New Roman"/>
          <w:szCs w:val="28"/>
        </w:rPr>
        <w:t xml:space="preserve">                     </w:t>
      </w:r>
      <w:r w:rsidRPr="004623D7">
        <w:rPr>
          <w:rFonts w:eastAsia="Calibri" w:cs="Times New Roman"/>
          <w:szCs w:val="28"/>
        </w:rPr>
        <w:t xml:space="preserve">"Развитие лесного хозяйства" по предоставлению субвенций бюджетам </w:t>
      </w:r>
      <w:r w:rsidR="006A11E6">
        <w:rPr>
          <w:rFonts w:eastAsia="Calibri" w:cs="Times New Roman"/>
          <w:szCs w:val="28"/>
        </w:rPr>
        <w:t xml:space="preserve">                                     </w:t>
      </w:r>
      <w:r w:rsidRPr="004623D7">
        <w:rPr>
          <w:rFonts w:eastAsia="Calibri" w:cs="Times New Roman"/>
          <w:szCs w:val="28"/>
        </w:rPr>
        <w:t>на осуществление мер пожарной безопасности и тушение лесных пожаров.</w:t>
      </w:r>
    </w:p>
    <w:p w14:paraId="00BD1FB3" w14:textId="77777777" w:rsidR="00550805" w:rsidRPr="004623D7" w:rsidRDefault="00550805" w:rsidP="00550805">
      <w:pPr>
        <w:spacing w:after="10"/>
        <w:rPr>
          <w:rFonts w:eastAsia="Calibri" w:cs="Times New Roman"/>
          <w:szCs w:val="28"/>
        </w:rPr>
      </w:pPr>
      <w:r w:rsidRPr="004623D7">
        <w:rPr>
          <w:rFonts w:eastAsia="Calibri" w:cs="Times New Roman"/>
          <w:szCs w:val="28"/>
        </w:rPr>
        <w:t>Поступление субвенций на указанные цели отражается</w:t>
      </w:r>
      <w:r w:rsidR="00930515" w:rsidRPr="004623D7">
        <w:rPr>
          <w:rFonts w:eastAsia="Calibri" w:cs="Times New Roman"/>
          <w:szCs w:val="28"/>
        </w:rPr>
        <w:t xml:space="preserve"> </w:t>
      </w:r>
      <w:r w:rsidRPr="004623D7">
        <w:rPr>
          <w:rFonts w:eastAsia="Calibri" w:cs="Times New Roman"/>
          <w:szCs w:val="28"/>
        </w:rPr>
        <w:t>по соответствующим кодам вида доходов 000 2 02 35345 00 0000 150 "Субвенции бюджетам</w:t>
      </w:r>
      <w:r w:rsidR="006423BF" w:rsidRPr="004623D7">
        <w:rPr>
          <w:rFonts w:eastAsia="Calibri" w:cs="Times New Roman"/>
          <w:szCs w:val="28"/>
        </w:rPr>
        <w:t xml:space="preserve"> </w:t>
      </w:r>
      <w:r w:rsidR="006A11E6">
        <w:rPr>
          <w:rFonts w:eastAsia="Calibri" w:cs="Times New Roman"/>
          <w:szCs w:val="28"/>
        </w:rPr>
        <w:t xml:space="preserve">                                </w:t>
      </w:r>
      <w:r w:rsidRPr="004623D7">
        <w:rPr>
          <w:rFonts w:eastAsia="Calibri" w:cs="Times New Roman"/>
          <w:szCs w:val="28"/>
        </w:rPr>
        <w:t>на осуществление мер пожарной безопасности и тушение лесных пожаров" классификации доходов бюджетов.</w:t>
      </w:r>
    </w:p>
    <w:p w14:paraId="7275D484" w14:textId="77777777" w:rsidR="00550805" w:rsidRPr="004623D7" w:rsidRDefault="00550805" w:rsidP="00550805">
      <w:pPr>
        <w:widowControl w:val="0"/>
        <w:autoSpaceDE w:val="0"/>
        <w:autoSpaceDN w:val="0"/>
        <w:spacing w:after="10"/>
        <w:rPr>
          <w:rFonts w:eastAsia="Calibri" w:cs="Times New Roman"/>
          <w:szCs w:val="28"/>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D66B887" w14:textId="77777777" w:rsidR="00550805" w:rsidRPr="004623D7" w:rsidRDefault="00550805" w:rsidP="00550805">
      <w:pPr>
        <w:spacing w:after="10"/>
        <w:rPr>
          <w:rFonts w:eastAsia="Calibri" w:cs="Times New Roman"/>
          <w:szCs w:val="28"/>
        </w:rPr>
      </w:pPr>
      <w:r w:rsidRPr="004623D7">
        <w:rPr>
          <w:rFonts w:eastAsia="Calibri" w:cs="Times New Roman"/>
          <w:szCs w:val="28"/>
        </w:rPr>
        <w:t>53530 Субсидии на создание школ креативных индустрий</w:t>
      </w:r>
    </w:p>
    <w:p w14:paraId="58C1D9B3"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6B14F8">
        <w:rPr>
          <w:rFonts w:eastAsia="Calibri" w:cs="Times New Roman"/>
          <w:szCs w:val="28"/>
        </w:rPr>
        <w:t xml:space="preserve">                     </w:t>
      </w:r>
      <w:r w:rsidRPr="004623D7">
        <w:rPr>
          <w:rFonts w:eastAsia="Calibri" w:cs="Times New Roman"/>
          <w:szCs w:val="28"/>
        </w:rPr>
        <w:t>"Развитие культуры" по предоставлению субсидий на создание школ креативных индустрий.</w:t>
      </w:r>
    </w:p>
    <w:p w14:paraId="1FC98CE2" w14:textId="77777777" w:rsidR="00550805" w:rsidRPr="004623D7" w:rsidRDefault="00550805" w:rsidP="00550805">
      <w:pPr>
        <w:spacing w:after="10"/>
        <w:rPr>
          <w:rFonts w:eastAsia="Calibri" w:cs="Times New Roman"/>
          <w:szCs w:val="28"/>
        </w:rPr>
      </w:pPr>
      <w:r w:rsidRPr="004623D7">
        <w:rPr>
          <w:rFonts w:eastAsia="Calibri" w:cs="Times New Roman"/>
          <w:szCs w:val="28"/>
        </w:rPr>
        <w:t>Поступление субсидий на указанные цели отражается по соответствующим кодам вида доходов 000 2 02 25353 00 0000 150 "Субсидии бюджетам на создание школ креативных индустрий" классификации доходов бюджетов.</w:t>
      </w:r>
    </w:p>
    <w:p w14:paraId="122E8050"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53580 Финансовое обеспечение (возмещение) производителям зерновых культур части затрат на производство и реализацию зерновых культур</w:t>
      </w:r>
    </w:p>
    <w:p w14:paraId="1CFD381C"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развития сельского хозяйства</w:t>
      </w:r>
      <w:r w:rsidR="006423BF" w:rsidRPr="004623D7">
        <w:rPr>
          <w:rFonts w:eastAsia="Times New Roman" w:cs="Times New Roman"/>
          <w:szCs w:val="28"/>
          <w:lang w:eastAsia="ru-RU"/>
        </w:rPr>
        <w:t xml:space="preserve"> </w:t>
      </w:r>
      <w:r w:rsidR="006B14F8">
        <w:rPr>
          <w:rFonts w:eastAsia="Times New Roman" w:cs="Times New Roman"/>
          <w:szCs w:val="28"/>
          <w:lang w:eastAsia="ru-RU"/>
        </w:rPr>
        <w:t xml:space="preserve">                          </w:t>
      </w:r>
      <w:r w:rsidRPr="004623D7">
        <w:rPr>
          <w:rFonts w:eastAsia="Times New Roman" w:cs="Times New Roman"/>
          <w:szCs w:val="28"/>
          <w:lang w:eastAsia="ru-RU"/>
        </w:rPr>
        <w:t>и регулирования рынков сельскохозяйственной продукции, сырья и продовольствия по предоставлению субсидий бюджетам на финансовое обеспечение (возмещение) производителям зерновых культур части затрат на производство и реализацию зерновых культур.</w:t>
      </w:r>
    </w:p>
    <w:p w14:paraId="395E42BE"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25358 00 0000 150 "Субсидии бюджетам на финансовое обеспечение (возмещение) производителям зерновых культур части затрат</w:t>
      </w:r>
      <w:r w:rsidR="006423BF" w:rsidRPr="004623D7">
        <w:rPr>
          <w:rFonts w:eastAsia="Times New Roman" w:cs="Times New Roman"/>
          <w:szCs w:val="28"/>
          <w:lang w:eastAsia="ru-RU"/>
        </w:rPr>
        <w:t xml:space="preserve"> </w:t>
      </w:r>
      <w:r w:rsidR="006B14F8">
        <w:rPr>
          <w:rFonts w:eastAsia="Times New Roman" w:cs="Times New Roman"/>
          <w:szCs w:val="28"/>
          <w:lang w:eastAsia="ru-RU"/>
        </w:rPr>
        <w:t xml:space="preserve">                            </w:t>
      </w:r>
      <w:r w:rsidRPr="004623D7">
        <w:rPr>
          <w:rFonts w:eastAsia="Times New Roman" w:cs="Times New Roman"/>
          <w:szCs w:val="28"/>
          <w:lang w:eastAsia="ru-RU"/>
        </w:rPr>
        <w:t>на производство и реализацию зерновых культур" классификации доходов бюджетов.</w:t>
      </w:r>
    </w:p>
    <w:p w14:paraId="7033522E"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53610 Обеспечение подготовки и проведения чемпионата высоких технологий в г. Великом Новгороде</w:t>
      </w:r>
    </w:p>
    <w:p w14:paraId="7BE4A2C6"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6B14F8">
        <w:rPr>
          <w:rFonts w:eastAsia="Times New Roman" w:cs="Times New Roman"/>
          <w:szCs w:val="28"/>
          <w:lang w:eastAsia="ru-RU"/>
        </w:rPr>
        <w:t xml:space="preserve">                     </w:t>
      </w:r>
      <w:r w:rsidRPr="004623D7">
        <w:rPr>
          <w:rFonts w:eastAsia="Times New Roman" w:cs="Times New Roman"/>
          <w:szCs w:val="28"/>
          <w:lang w:eastAsia="ru-RU"/>
        </w:rPr>
        <w:t xml:space="preserve">"Развитие образования" по предоставлению </w:t>
      </w:r>
      <w:r w:rsidR="00D2741C" w:rsidRPr="004623D7">
        <w:rPr>
          <w:rFonts w:eastAsia="Times New Roman" w:cs="Times New Roman"/>
          <w:szCs w:val="28"/>
          <w:lang w:eastAsia="ru-RU"/>
        </w:rPr>
        <w:t>субсидии</w:t>
      </w:r>
      <w:r w:rsidRPr="004623D7">
        <w:rPr>
          <w:rFonts w:eastAsia="Times New Roman" w:cs="Times New Roman"/>
          <w:szCs w:val="28"/>
          <w:lang w:eastAsia="ru-RU"/>
        </w:rPr>
        <w:t xml:space="preserve"> бюджету Новгородской области на обеспечение подготовки и проведения чемпионата высоких технологий</w:t>
      </w:r>
      <w:r w:rsidR="006423BF" w:rsidRPr="004623D7">
        <w:rPr>
          <w:rFonts w:eastAsia="Times New Roman" w:cs="Times New Roman"/>
          <w:szCs w:val="28"/>
          <w:lang w:eastAsia="ru-RU"/>
        </w:rPr>
        <w:t xml:space="preserve"> </w:t>
      </w:r>
      <w:r w:rsidR="006B14F8">
        <w:rPr>
          <w:rFonts w:eastAsia="Times New Roman" w:cs="Times New Roman"/>
          <w:szCs w:val="28"/>
          <w:lang w:eastAsia="ru-RU"/>
        </w:rPr>
        <w:t xml:space="preserve">                  </w:t>
      </w:r>
      <w:r w:rsidRPr="004623D7">
        <w:rPr>
          <w:rFonts w:eastAsia="Times New Roman" w:cs="Times New Roman"/>
          <w:szCs w:val="28"/>
          <w:lang w:eastAsia="ru-RU"/>
        </w:rPr>
        <w:t>в г. Великом Новгороде.</w:t>
      </w:r>
    </w:p>
    <w:p w14:paraId="0D456DB5" w14:textId="1CCD859C" w:rsidR="00D2741C" w:rsidRPr="004623D7" w:rsidRDefault="00D2741C"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коду вида доходов</w:t>
      </w:r>
      <w:r w:rsidR="006B14F8">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000 2 02 25361 02 0000 150 "Субсидии бюджетам субъектов Российской Федерации на обеспечение подготовки и проведения чемпионата высоких технологий</w:t>
      </w:r>
      <w:r w:rsidR="006B14F8">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г. Великом Новгороде" классификации доходов бюджетов.</w:t>
      </w:r>
    </w:p>
    <w:p w14:paraId="3B8E8242"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53630 Иные межбюджетные трансферты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w:t>
      </w:r>
      <w:r w:rsidR="006423BF" w:rsidRPr="004623D7">
        <w:rPr>
          <w:rFonts w:eastAsia="Times New Roman" w:cs="Times New Roman"/>
          <w:szCs w:val="28"/>
          <w:lang w:eastAsia="ru-RU"/>
        </w:rPr>
        <w:t xml:space="preserve"> </w:t>
      </w:r>
      <w:r w:rsidR="006B14F8">
        <w:rPr>
          <w:rFonts w:eastAsia="Times New Roman" w:cs="Times New Roman"/>
          <w:szCs w:val="28"/>
          <w:lang w:eastAsia="ru-RU"/>
        </w:rPr>
        <w:t xml:space="preserve">                </w:t>
      </w:r>
      <w:r w:rsidRPr="004623D7">
        <w:rPr>
          <w:rFonts w:eastAsia="Times New Roman" w:cs="Times New Roman"/>
          <w:szCs w:val="28"/>
          <w:lang w:eastAsia="ru-RU"/>
        </w:rPr>
        <w:t>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p w14:paraId="6527FF15" w14:textId="77777777" w:rsidR="00550805" w:rsidRPr="004623D7" w:rsidRDefault="00550805" w:rsidP="00550805">
      <w:pPr>
        <w:widowControl w:val="0"/>
        <w:autoSpaceDE w:val="0"/>
        <w:autoSpaceDN w:val="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6B14F8">
        <w:rPr>
          <w:rFonts w:eastAsia="Times New Roman" w:cs="Times New Roman"/>
          <w:szCs w:val="28"/>
          <w:lang w:eastAsia="ru-RU"/>
        </w:rPr>
        <w:t xml:space="preserve">                      </w:t>
      </w:r>
      <w:r w:rsidRPr="004623D7">
        <w:rPr>
          <w:rFonts w:eastAsia="Times New Roman" w:cs="Times New Roman"/>
          <w:szCs w:val="28"/>
          <w:lang w:eastAsia="ru-RU"/>
        </w:rPr>
        <w:t>"Развитие образования" по предоставлению иных межбюджетных трансфертов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p w14:paraId="4A71B20D" w14:textId="77777777" w:rsidR="00550805" w:rsidRPr="004623D7" w:rsidRDefault="00550805" w:rsidP="00550805">
      <w:pPr>
        <w:widowControl w:val="0"/>
        <w:autoSpaceDE w:val="0"/>
        <w:autoSpaceDN w:val="0"/>
        <w:rPr>
          <w:rFonts w:eastAsia="Times New Roman" w:cs="Times New Roman"/>
          <w:szCs w:val="28"/>
          <w:lang w:eastAsia="ru-RU"/>
        </w:rPr>
      </w:pPr>
      <w:r w:rsidRPr="004623D7">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45363 00 0000 150 "Межбюджетные трансферты, передаваемые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w:t>
      </w:r>
      <w:r w:rsidR="006423BF" w:rsidRPr="004623D7">
        <w:rPr>
          <w:rFonts w:eastAsia="Times New Roman" w:cs="Times New Roman"/>
          <w:szCs w:val="28"/>
          <w:lang w:eastAsia="ru-RU"/>
        </w:rPr>
        <w:t xml:space="preserve"> </w:t>
      </w:r>
      <w:r w:rsidR="006B14F8">
        <w:rPr>
          <w:rFonts w:eastAsia="Times New Roman" w:cs="Times New Roman"/>
          <w:szCs w:val="28"/>
          <w:lang w:eastAsia="ru-RU"/>
        </w:rPr>
        <w:t xml:space="preserve">                  </w:t>
      </w:r>
      <w:r w:rsidRPr="004623D7">
        <w:rPr>
          <w:rFonts w:eastAsia="Times New Roman" w:cs="Times New Roman"/>
          <w:szCs w:val="28"/>
          <w:lang w:eastAsia="ru-RU"/>
        </w:rPr>
        <w:t>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классификации доходов бюджетов.</w:t>
      </w:r>
    </w:p>
    <w:p w14:paraId="06C88C5F"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r w:rsidR="000A6517" w:rsidRPr="004623D7">
        <w:rPr>
          <w:rFonts w:eastAsia="Times New Roman" w:cs="Times New Roman"/>
          <w:szCs w:val="28"/>
          <w:lang w:eastAsia="ru-RU"/>
        </w:rPr>
        <w:t xml:space="preserve"> </w:t>
      </w:r>
    </w:p>
    <w:p w14:paraId="56BDBE59"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53650 Реализация региональных проектов модернизации первичного звена здравоохранения</w:t>
      </w:r>
    </w:p>
    <w:p w14:paraId="483C521E" w14:textId="77777777" w:rsidR="00550805" w:rsidRPr="004623D7" w:rsidRDefault="00550805" w:rsidP="00550805">
      <w:pPr>
        <w:widowControl w:val="0"/>
        <w:autoSpaceDE w:val="0"/>
        <w:autoSpaceDN w:val="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6B14F8">
        <w:rPr>
          <w:rFonts w:eastAsia="Times New Roman" w:cs="Times New Roman"/>
          <w:szCs w:val="28"/>
          <w:lang w:eastAsia="ru-RU"/>
        </w:rPr>
        <w:t xml:space="preserve">                      </w:t>
      </w:r>
      <w:r w:rsidRPr="004623D7">
        <w:rPr>
          <w:rFonts w:eastAsia="Times New Roman" w:cs="Times New Roman"/>
          <w:szCs w:val="28"/>
          <w:lang w:eastAsia="ru-RU"/>
        </w:rPr>
        <w:t>"Развитие здравоохранения" по предоставлению субсидий бюджетам</w:t>
      </w:r>
      <w:r w:rsidRPr="004623D7">
        <w:rPr>
          <w:rFonts w:ascii="Calibri" w:eastAsia="Times New Roman" w:hAnsi="Calibri" w:cs="Calibri"/>
          <w:sz w:val="22"/>
          <w:szCs w:val="20"/>
          <w:lang w:eastAsia="ru-RU"/>
        </w:rPr>
        <w:t xml:space="preserve"> </w:t>
      </w:r>
      <w:r w:rsidRPr="004623D7">
        <w:rPr>
          <w:rFonts w:eastAsia="Times New Roman" w:cs="Times New Roman"/>
          <w:szCs w:val="28"/>
          <w:lang w:eastAsia="ru-RU"/>
        </w:rPr>
        <w:t>на реализацию региональных проектов модернизации первичного звена здравоохранения.</w:t>
      </w:r>
    </w:p>
    <w:p w14:paraId="4D27376B" w14:textId="77777777" w:rsidR="00550805" w:rsidRPr="004623D7" w:rsidRDefault="00550805" w:rsidP="00550805">
      <w:pPr>
        <w:widowControl w:val="0"/>
        <w:autoSpaceDE w:val="0"/>
        <w:autoSpaceDN w:val="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соответствующему коду вида доходов 000 2 02 25365 00 0000 150 "Субсидии бюджетам на реализацию региональных проектов модернизации первичного звена здравоохранения" классификации доходов бюджетов.</w:t>
      </w:r>
    </w:p>
    <w:p w14:paraId="7485DAA3" w14:textId="77777777" w:rsidR="00550805" w:rsidRPr="004623D7" w:rsidRDefault="00550805" w:rsidP="00550805">
      <w:pPr>
        <w:widowControl w:val="0"/>
        <w:autoSpaceDE w:val="0"/>
        <w:autoSpaceDN w:val="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w:t>
      </w:r>
      <w:r w:rsidR="00930515" w:rsidRPr="004623D7">
        <w:rPr>
          <w:rFonts w:eastAsia="Times New Roman" w:cs="Times New Roman"/>
          <w:szCs w:val="28"/>
          <w:lang w:eastAsia="ru-RU"/>
        </w:rPr>
        <w:t xml:space="preserve"> </w:t>
      </w:r>
      <w:r w:rsidRPr="004623D7">
        <w:rPr>
          <w:rFonts w:eastAsia="Times New Roman" w:cs="Times New Roman"/>
          <w:szCs w:val="28"/>
          <w:lang w:eastAsia="ru-RU"/>
        </w:rPr>
        <w:t>на указанные цели.</w:t>
      </w:r>
    </w:p>
    <w:p w14:paraId="4E218617"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53700 Обеспечение подготовки и проведения чемпионата</w:t>
      </w:r>
      <w:r w:rsidR="006423BF" w:rsidRPr="004623D7">
        <w:rPr>
          <w:rFonts w:eastAsia="Times New Roman" w:cs="Times New Roman"/>
          <w:szCs w:val="28"/>
          <w:lang w:eastAsia="ru-RU"/>
        </w:rPr>
        <w:t xml:space="preserve"> </w:t>
      </w:r>
      <w:r w:rsidR="006B14F8">
        <w:rPr>
          <w:rFonts w:eastAsia="Times New Roman" w:cs="Times New Roman"/>
          <w:szCs w:val="28"/>
          <w:lang w:eastAsia="ru-RU"/>
        </w:rPr>
        <w:t xml:space="preserve">                                                       </w:t>
      </w:r>
      <w:r w:rsidRPr="004623D7">
        <w:rPr>
          <w:rFonts w:eastAsia="Times New Roman" w:cs="Times New Roman"/>
          <w:szCs w:val="28"/>
          <w:lang w:eastAsia="ru-RU"/>
        </w:rPr>
        <w:t>по профессиональному мастерству "Профессионалы" в г. Санкт-Петербурге</w:t>
      </w:r>
    </w:p>
    <w:p w14:paraId="77220954"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B14F8">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"Развитие образования" по предоставлению </w:t>
      </w:r>
      <w:r w:rsidR="00311F53" w:rsidRPr="004623D7">
        <w:rPr>
          <w:rFonts w:eastAsia="Times New Roman" w:cs="Times New Roman"/>
          <w:szCs w:val="28"/>
          <w:lang w:eastAsia="ru-RU"/>
        </w:rPr>
        <w:t>субсидии</w:t>
      </w:r>
      <w:r w:rsidRPr="004623D7">
        <w:rPr>
          <w:rFonts w:eastAsia="Times New Roman" w:cs="Times New Roman"/>
          <w:szCs w:val="28"/>
          <w:lang w:eastAsia="ru-RU"/>
        </w:rPr>
        <w:t xml:space="preserve"> бюджету</w:t>
      </w:r>
      <w:r w:rsidR="00BE1425" w:rsidRPr="004623D7">
        <w:rPr>
          <w:rFonts w:eastAsia="Times New Roman" w:cs="Times New Roman"/>
          <w:szCs w:val="28"/>
          <w:lang w:eastAsia="ru-RU"/>
        </w:rPr>
        <w:t xml:space="preserve"> </w:t>
      </w:r>
      <w:r w:rsidRPr="004623D7">
        <w:rPr>
          <w:rFonts w:eastAsia="Times New Roman" w:cs="Times New Roman"/>
          <w:szCs w:val="28"/>
          <w:lang w:eastAsia="ru-RU"/>
        </w:rPr>
        <w:t>г. Санкт-Петербурга</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обеспечение подготовки</w:t>
      </w:r>
      <w:r w:rsidR="00930515" w:rsidRPr="004623D7">
        <w:rPr>
          <w:rFonts w:eastAsia="Times New Roman" w:cs="Times New Roman"/>
          <w:szCs w:val="28"/>
          <w:lang w:eastAsia="ru-RU"/>
        </w:rPr>
        <w:t xml:space="preserve"> </w:t>
      </w:r>
      <w:r w:rsidRPr="004623D7">
        <w:rPr>
          <w:rFonts w:eastAsia="Times New Roman" w:cs="Times New Roman"/>
          <w:szCs w:val="28"/>
          <w:lang w:eastAsia="ru-RU"/>
        </w:rPr>
        <w:t>и проведения чемпионата</w:t>
      </w:r>
      <w:r w:rsidR="00BE1425" w:rsidRPr="004623D7">
        <w:rPr>
          <w:rFonts w:eastAsia="Times New Roman" w:cs="Times New Roman"/>
          <w:szCs w:val="28"/>
          <w:lang w:eastAsia="ru-RU"/>
        </w:rPr>
        <w:t xml:space="preserve"> </w:t>
      </w:r>
      <w:r w:rsidRPr="004623D7">
        <w:rPr>
          <w:rFonts w:eastAsia="Times New Roman" w:cs="Times New Roman"/>
          <w:szCs w:val="28"/>
          <w:lang w:eastAsia="ru-RU"/>
        </w:rPr>
        <w:t>по профессиональному мастерству "Профессионалы" в г. Санкт-Петербурге.</w:t>
      </w:r>
    </w:p>
    <w:p w14:paraId="6FCCC7B6" w14:textId="77777777" w:rsidR="00311F53" w:rsidRPr="004623D7" w:rsidRDefault="00311F53"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коду вида доходов</w:t>
      </w:r>
      <w:r w:rsidR="00403BCD">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000 2 02 25370 02 0000 150 "Субсидии бюджетам субъектов Российской Федерации на обеспечение подготовки и проведения чемпионата по профессиональному мастерству "Профессионалы" в г. Санкт-Петербурге" классификации доходов бюджетов.</w:t>
      </w:r>
    </w:p>
    <w:p w14:paraId="1E16760C"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53720 Субсидии на развитие транспортной инфраструктуры на сельских территориях</w:t>
      </w:r>
    </w:p>
    <w:p w14:paraId="5EBB779C"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"Комплексное развитие сельских территорий" по предоставлению субсидий бюджетам на развитие транспортной инфраструктуры на сельских территориях.</w:t>
      </w:r>
    </w:p>
    <w:p w14:paraId="58E87FED"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25372 00 0000 150 "Субсидии бюджетам на развитие транспортной инфраструктуры на сельских территориях" классификации доходов бюджетов.</w:t>
      </w:r>
    </w:p>
    <w:p w14:paraId="6A808248"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53770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w:t>
      </w:r>
    </w:p>
    <w:p w14:paraId="5F130688"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Pr="004623D7">
        <w:rPr>
          <w:rFonts w:ascii="Calibri" w:eastAsia="Times New Roman" w:hAnsi="Calibri" w:cs="Calibri"/>
          <w:sz w:val="22"/>
          <w:szCs w:val="20"/>
          <w:lang w:eastAsia="ru-RU"/>
        </w:rPr>
        <w:t xml:space="preserve"> </w:t>
      </w:r>
      <w:r w:rsidR="00403BCD">
        <w:rPr>
          <w:rFonts w:ascii="Calibri" w:eastAsia="Times New Roman" w:hAnsi="Calibri" w:cs="Calibri"/>
          <w:sz w:val="22"/>
          <w:szCs w:val="20"/>
          <w:lang w:eastAsia="ru-RU"/>
        </w:rPr>
        <w:t xml:space="preserve">                          </w:t>
      </w:r>
      <w:r w:rsidRPr="004623D7">
        <w:rPr>
          <w:rFonts w:eastAsia="Times New Roman" w:cs="Times New Roman"/>
          <w:szCs w:val="28"/>
          <w:lang w:eastAsia="ru-RU"/>
        </w:rPr>
        <w:t>"Развитие образования" по предоставлению субсидий бюджетам на создание новых мест</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общеобразовательных организациях субъектов Российской Федерации при осуществлении капитальных вложений в объекты капитального строительства.</w:t>
      </w:r>
    </w:p>
    <w:p w14:paraId="77EE6B57"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27377 00 0000 150 "Субсидии бюджетам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 классификации доходов бюджетов.</w:t>
      </w:r>
    </w:p>
    <w:p w14:paraId="1098E3F1"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46D476D"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53820 Субсидия бюджету Чувашской Республики</w:t>
      </w:r>
      <w:r w:rsidR="001C7752">
        <w:rPr>
          <w:rFonts w:eastAsia="Times New Roman" w:cs="Times New Roman"/>
          <w:szCs w:val="28"/>
          <w:lang w:eastAsia="ru-RU"/>
        </w:rPr>
        <w:t xml:space="preserve"> - Чувашии</w:t>
      </w:r>
      <w:r w:rsidRPr="004623D7">
        <w:rPr>
          <w:rFonts w:eastAsia="Times New Roman" w:cs="Times New Roman"/>
          <w:szCs w:val="28"/>
          <w:lang w:eastAsia="ru-RU"/>
        </w:rPr>
        <w:t xml:space="preserve"> </w:t>
      </w:r>
      <w:r w:rsidR="001C7752">
        <w:rPr>
          <w:rFonts w:eastAsia="Times New Roman" w:cs="Times New Roman"/>
          <w:szCs w:val="28"/>
          <w:lang w:eastAsia="ru-RU"/>
        </w:rPr>
        <w:t xml:space="preserve">                                                    </w:t>
      </w:r>
      <w:r w:rsidRPr="004623D7">
        <w:rPr>
          <w:rFonts w:eastAsia="Times New Roman" w:cs="Times New Roman"/>
          <w:szCs w:val="28"/>
          <w:lang w:eastAsia="ru-RU"/>
        </w:rPr>
        <w:t>на софинансирование расходных обязательств Чувашской Республики</w:t>
      </w:r>
      <w:r w:rsidR="001C7752">
        <w:rPr>
          <w:rFonts w:eastAsia="Times New Roman" w:cs="Times New Roman"/>
          <w:szCs w:val="28"/>
          <w:lang w:eastAsia="ru-RU"/>
        </w:rPr>
        <w:t xml:space="preserve"> - Чувашии</w:t>
      </w:r>
      <w:r w:rsidRPr="004623D7">
        <w:rPr>
          <w:rFonts w:eastAsia="Times New Roman" w:cs="Times New Roman"/>
          <w:szCs w:val="28"/>
          <w:lang w:eastAsia="ru-RU"/>
        </w:rPr>
        <w:t>, возникающих при реализации мероприятий по цифровой трансформации отраслей экономики, социальной сферы</w:t>
      </w:r>
      <w:r w:rsidR="00403BCD">
        <w:rPr>
          <w:rFonts w:eastAsia="Times New Roman" w:cs="Times New Roman"/>
          <w:szCs w:val="28"/>
          <w:lang w:eastAsia="ru-RU"/>
        </w:rPr>
        <w:t xml:space="preserve"> </w:t>
      </w:r>
      <w:r w:rsidRPr="004623D7">
        <w:rPr>
          <w:rFonts w:eastAsia="Times New Roman" w:cs="Times New Roman"/>
          <w:szCs w:val="28"/>
          <w:lang w:eastAsia="ru-RU"/>
        </w:rPr>
        <w:t>и государственного управления Чувашской Республики</w:t>
      </w:r>
      <w:r w:rsidR="001C7752">
        <w:rPr>
          <w:rFonts w:eastAsia="Times New Roman" w:cs="Times New Roman"/>
          <w:szCs w:val="28"/>
          <w:lang w:eastAsia="ru-RU"/>
        </w:rPr>
        <w:t xml:space="preserve"> - Чувашии</w:t>
      </w:r>
    </w:p>
    <w:p w14:paraId="7F5A073F"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субсидии бюджету Чувашской Республики</w:t>
      </w:r>
      <w:r w:rsidR="001C7752">
        <w:rPr>
          <w:rFonts w:eastAsia="Times New Roman" w:cs="Times New Roman"/>
          <w:szCs w:val="28"/>
          <w:lang w:eastAsia="ru-RU"/>
        </w:rPr>
        <w:t xml:space="preserve"> - Чувашии</w:t>
      </w:r>
      <w:r w:rsidRPr="004623D7">
        <w:rPr>
          <w:rFonts w:eastAsia="Times New Roman" w:cs="Times New Roman"/>
          <w:szCs w:val="28"/>
          <w:lang w:eastAsia="ru-RU"/>
        </w:rPr>
        <w:t xml:space="preserve"> на софинансирование расходных обязательств Чувашской Республики</w:t>
      </w:r>
      <w:r w:rsidR="001C7752">
        <w:rPr>
          <w:rFonts w:eastAsia="Times New Roman" w:cs="Times New Roman"/>
          <w:szCs w:val="28"/>
          <w:lang w:eastAsia="ru-RU"/>
        </w:rPr>
        <w:t xml:space="preserve"> - Чувашии</w:t>
      </w:r>
      <w:r w:rsidRPr="004623D7">
        <w:rPr>
          <w:rFonts w:eastAsia="Times New Roman" w:cs="Times New Roman"/>
          <w:szCs w:val="28"/>
          <w:lang w:eastAsia="ru-RU"/>
        </w:rPr>
        <w:t>, возникающих при реализации мероприятий по цифровой трансформации отраслей экономики, социальной сферы и государственного управления Чувашской Республики</w:t>
      </w:r>
      <w:r w:rsidR="001C7752">
        <w:rPr>
          <w:rFonts w:eastAsia="Times New Roman" w:cs="Times New Roman"/>
          <w:szCs w:val="28"/>
          <w:lang w:eastAsia="ru-RU"/>
        </w:rPr>
        <w:t xml:space="preserve"> - Чувашии</w:t>
      </w:r>
      <w:r w:rsidRPr="004623D7">
        <w:rPr>
          <w:rFonts w:eastAsia="Times New Roman" w:cs="Times New Roman"/>
          <w:szCs w:val="28"/>
          <w:lang w:eastAsia="ru-RU"/>
        </w:rPr>
        <w:t>.</w:t>
      </w:r>
    </w:p>
    <w:p w14:paraId="3BD4F63F"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субсидии на указанные цели отражается по коду вида доходов</w:t>
      </w:r>
      <w:r w:rsidR="006423BF" w:rsidRPr="004623D7">
        <w:rPr>
          <w:rFonts w:eastAsia="Times New Roman" w:cs="Times New Roman"/>
          <w:szCs w:val="28"/>
          <w:lang w:eastAsia="ru-RU"/>
        </w:rPr>
        <w:t xml:space="preserve"> </w:t>
      </w:r>
      <w:r w:rsidR="00403BCD">
        <w:rPr>
          <w:rFonts w:eastAsia="Times New Roman" w:cs="Times New Roman"/>
          <w:szCs w:val="28"/>
          <w:lang w:eastAsia="ru-RU"/>
        </w:rPr>
        <w:t xml:space="preserve">             </w:t>
      </w:r>
      <w:r w:rsidRPr="004623D7">
        <w:rPr>
          <w:rFonts w:eastAsia="Times New Roman" w:cs="Times New Roman"/>
          <w:szCs w:val="28"/>
          <w:lang w:eastAsia="ru-RU"/>
        </w:rPr>
        <w:t>000 2 02 25382 02 0000 150 "Субсидия бюджету Чувашской Республики</w:t>
      </w:r>
      <w:r w:rsidR="001C7752">
        <w:rPr>
          <w:rFonts w:eastAsia="Times New Roman" w:cs="Times New Roman"/>
          <w:szCs w:val="28"/>
          <w:lang w:eastAsia="ru-RU"/>
        </w:rPr>
        <w:t xml:space="preserve"> - Чувашии</w:t>
      </w:r>
      <w:r w:rsidR="006423BF" w:rsidRPr="004623D7">
        <w:rPr>
          <w:rFonts w:eastAsia="Times New Roman" w:cs="Times New Roman"/>
          <w:szCs w:val="28"/>
          <w:lang w:eastAsia="ru-RU"/>
        </w:rPr>
        <w:t xml:space="preserve"> </w:t>
      </w:r>
      <w:r w:rsidR="00403BCD">
        <w:rPr>
          <w:rFonts w:eastAsia="Times New Roman" w:cs="Times New Roman"/>
          <w:szCs w:val="28"/>
          <w:lang w:eastAsia="ru-RU"/>
        </w:rPr>
        <w:t xml:space="preserve">                                       </w:t>
      </w:r>
      <w:r w:rsidRPr="004623D7">
        <w:rPr>
          <w:rFonts w:eastAsia="Times New Roman" w:cs="Times New Roman"/>
          <w:szCs w:val="28"/>
          <w:lang w:eastAsia="ru-RU"/>
        </w:rPr>
        <w:t>на софинансирование расходных обязательств Чувашской Республики</w:t>
      </w:r>
      <w:r w:rsidR="001C7752">
        <w:rPr>
          <w:rFonts w:eastAsia="Times New Roman" w:cs="Times New Roman"/>
          <w:szCs w:val="28"/>
          <w:lang w:eastAsia="ru-RU"/>
        </w:rPr>
        <w:t xml:space="preserve"> - Чувашии</w:t>
      </w:r>
      <w:r w:rsidRPr="004623D7">
        <w:rPr>
          <w:rFonts w:eastAsia="Times New Roman" w:cs="Times New Roman"/>
          <w:szCs w:val="28"/>
          <w:lang w:eastAsia="ru-RU"/>
        </w:rPr>
        <w:t>, возникающих при реализации мероприятий по цифровой трансформации отраслей экономики, социальной сферы и государственного управления Чувашской Республики</w:t>
      </w:r>
      <w:r w:rsidR="001C7752">
        <w:rPr>
          <w:rFonts w:eastAsia="Times New Roman" w:cs="Times New Roman"/>
          <w:szCs w:val="28"/>
          <w:lang w:eastAsia="ru-RU"/>
        </w:rPr>
        <w:t xml:space="preserve"> - Чувашии</w:t>
      </w:r>
      <w:r w:rsidRPr="004623D7">
        <w:rPr>
          <w:rFonts w:eastAsia="Times New Roman" w:cs="Times New Roman"/>
          <w:szCs w:val="28"/>
          <w:lang w:eastAsia="ru-RU"/>
        </w:rPr>
        <w:t>" классификации доходов бюджетов.</w:t>
      </w:r>
    </w:p>
    <w:p w14:paraId="73F79A30"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53850 Субсидии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p w14:paraId="7CE31254"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403BCD">
        <w:rPr>
          <w:rFonts w:eastAsia="Times New Roman" w:cs="Times New Roman"/>
          <w:szCs w:val="28"/>
          <w:lang w:eastAsia="ru-RU"/>
        </w:rPr>
        <w:t xml:space="preserve">                    </w:t>
      </w:r>
      <w:r w:rsidRPr="004623D7">
        <w:rPr>
          <w:rFonts w:eastAsia="Times New Roman" w:cs="Times New Roman"/>
          <w:szCs w:val="28"/>
          <w:lang w:eastAsia="ru-RU"/>
        </w:rPr>
        <w:t xml:space="preserve"> "Развитие здравоохранения" по предоставлению субсидий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w:t>
      </w:r>
      <w:r w:rsidR="00403BCD">
        <w:rPr>
          <w:rFonts w:eastAsia="Times New Roman" w:cs="Times New Roman"/>
          <w:szCs w:val="28"/>
          <w:lang w:eastAsia="ru-RU"/>
        </w:rPr>
        <w:t xml:space="preserve">              </w:t>
      </w:r>
      <w:r w:rsidRPr="004623D7">
        <w:rPr>
          <w:rFonts w:eastAsia="Times New Roman" w:cs="Times New Roman"/>
          <w:szCs w:val="28"/>
          <w:lang w:eastAsia="ru-RU"/>
        </w:rPr>
        <w:t>на врожденные и (или) наследственные заболевания (расширенный неонатальный скрининг).</w:t>
      </w:r>
    </w:p>
    <w:p w14:paraId="2E431A20"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Поступление субсидий на указанные цели отражается по </w:t>
      </w:r>
      <w:r w:rsidR="009A011B" w:rsidRPr="004623D7">
        <w:rPr>
          <w:rFonts w:eastAsia="Times New Roman" w:cs="Times New Roman"/>
          <w:szCs w:val="28"/>
          <w:lang w:eastAsia="ru-RU"/>
        </w:rPr>
        <w:t xml:space="preserve">соответствующим кодам </w:t>
      </w:r>
      <w:r w:rsidRPr="004623D7">
        <w:rPr>
          <w:rFonts w:eastAsia="Times New Roman" w:cs="Times New Roman"/>
          <w:szCs w:val="28"/>
          <w:lang w:eastAsia="ru-RU"/>
        </w:rPr>
        <w:t>вида доходов</w:t>
      </w:r>
      <w:r w:rsidR="00AA0659" w:rsidRPr="004623D7">
        <w:rPr>
          <w:rFonts w:eastAsia="Times New Roman" w:cs="Times New Roman"/>
          <w:szCs w:val="28"/>
          <w:lang w:eastAsia="ru-RU"/>
        </w:rPr>
        <w:t xml:space="preserve"> </w:t>
      </w:r>
      <w:r w:rsidRPr="004623D7">
        <w:rPr>
          <w:rFonts w:eastAsia="Times New Roman" w:cs="Times New Roman"/>
          <w:szCs w:val="28"/>
          <w:lang w:eastAsia="ru-RU"/>
        </w:rPr>
        <w:t xml:space="preserve">000 2 02 25385 </w:t>
      </w:r>
      <w:r w:rsidR="004E39BD" w:rsidRPr="004623D7">
        <w:rPr>
          <w:rFonts w:eastAsia="Times New Roman" w:cs="Times New Roman"/>
          <w:szCs w:val="28"/>
          <w:lang w:eastAsia="ru-RU"/>
        </w:rPr>
        <w:t xml:space="preserve">00 </w:t>
      </w:r>
      <w:r w:rsidRPr="004623D7">
        <w:rPr>
          <w:rFonts w:eastAsia="Times New Roman" w:cs="Times New Roman"/>
          <w:szCs w:val="28"/>
          <w:lang w:eastAsia="ru-RU"/>
        </w:rPr>
        <w:t>0000 150 "Субсидии бюджетам</w:t>
      </w:r>
      <w:r w:rsidR="004E39BD" w:rsidRPr="004623D7">
        <w:rPr>
          <w:rFonts w:eastAsia="Times New Roman" w:cs="Times New Roman"/>
          <w:szCs w:val="28"/>
          <w:lang w:eastAsia="ru-RU"/>
        </w:rPr>
        <w:t xml:space="preserve"> </w:t>
      </w:r>
      <w:r w:rsidRPr="004623D7">
        <w:rPr>
          <w:rFonts w:eastAsia="Times New Roman" w:cs="Times New Roman"/>
          <w:szCs w:val="28"/>
          <w:lang w:eastAsia="ru-RU"/>
        </w:rPr>
        <w:t>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 классификации доходов бюджетов.</w:t>
      </w:r>
    </w:p>
    <w:p w14:paraId="5F4E0FF8"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53860 Осуществление реконструкции объектов в аэропортовых комплексах, находящихся в собственности субъектов Российской Федерации</w:t>
      </w:r>
    </w:p>
    <w:p w14:paraId="50C78ED6"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субсидий бюджетам осуществление реконструкции объектов в аэропортовых комплексах, находящихся в собственности субъектов Российской Федерации.</w:t>
      </w:r>
    </w:p>
    <w:p w14:paraId="12BF773F"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27386 00 0000 150 "Субсидии бюджетам</w:t>
      </w:r>
      <w:r w:rsidR="006423BF" w:rsidRPr="004623D7">
        <w:rPr>
          <w:rFonts w:eastAsia="Times New Roman" w:cs="Times New Roman"/>
          <w:szCs w:val="28"/>
          <w:lang w:eastAsia="ru-RU"/>
        </w:rPr>
        <w:t xml:space="preserve"> </w:t>
      </w:r>
      <w:r w:rsidR="00403BCD">
        <w:rPr>
          <w:rFonts w:eastAsia="Times New Roman" w:cs="Times New Roman"/>
          <w:szCs w:val="28"/>
          <w:lang w:eastAsia="ru-RU"/>
        </w:rPr>
        <w:t xml:space="preserve">                                            </w:t>
      </w:r>
      <w:r w:rsidRPr="004623D7">
        <w:rPr>
          <w:rFonts w:eastAsia="Times New Roman" w:cs="Times New Roman"/>
          <w:szCs w:val="28"/>
          <w:lang w:eastAsia="ru-RU"/>
        </w:rPr>
        <w:t>на софинансирование капитальных вложений в объекты государственной (муниципальной) собственности в рамках осуществления реконструкции объектов</w:t>
      </w:r>
      <w:r w:rsidR="006423BF" w:rsidRPr="004623D7">
        <w:rPr>
          <w:rFonts w:eastAsia="Times New Roman" w:cs="Times New Roman"/>
          <w:szCs w:val="28"/>
          <w:lang w:eastAsia="ru-RU"/>
        </w:rPr>
        <w:t xml:space="preserve"> </w:t>
      </w:r>
      <w:r w:rsidR="00403BCD">
        <w:rPr>
          <w:rFonts w:eastAsia="Times New Roman" w:cs="Times New Roman"/>
          <w:szCs w:val="28"/>
          <w:lang w:eastAsia="ru-RU"/>
        </w:rPr>
        <w:t xml:space="preserve">              </w:t>
      </w:r>
      <w:r w:rsidRPr="004623D7">
        <w:rPr>
          <w:rFonts w:eastAsia="Times New Roman" w:cs="Times New Roman"/>
          <w:szCs w:val="28"/>
          <w:lang w:eastAsia="ru-RU"/>
        </w:rPr>
        <w:t>в аэропортовых комплексах, находящихся в собственности субъектов Российской Федерации" классификации доходов бюджетов.</w:t>
      </w:r>
    </w:p>
    <w:p w14:paraId="564E54A6"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61236F4"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53930 Финансовое обеспечение дорожной деятельности </w:t>
      </w:r>
    </w:p>
    <w:p w14:paraId="53D2EF87"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03BCD">
        <w:rPr>
          <w:rFonts w:eastAsia="Times New Roman" w:cs="Times New Roman"/>
          <w:szCs w:val="28"/>
          <w:lang w:eastAsia="ru-RU"/>
        </w:rPr>
        <w:t xml:space="preserve">                        </w:t>
      </w:r>
      <w:r w:rsidRPr="004623D7">
        <w:rPr>
          <w:rFonts w:eastAsia="Times New Roman" w:cs="Times New Roman"/>
          <w:szCs w:val="28"/>
          <w:lang w:eastAsia="ru-RU"/>
        </w:rPr>
        <w:t>"Развитие транспортной системы" по предоставлению иных межбюджетных трансфертов бюджетам на выполнение дорожных работ в целях приведения</w:t>
      </w:r>
      <w:r w:rsidR="00403BCD">
        <w:rPr>
          <w:rFonts w:eastAsia="Times New Roman" w:cs="Times New Roman"/>
          <w:szCs w:val="28"/>
          <w:lang w:eastAsia="ru-RU"/>
        </w:rPr>
        <w:t xml:space="preserve">                             </w:t>
      </w:r>
      <w:r w:rsidRPr="004623D7">
        <w:rPr>
          <w:rFonts w:eastAsia="Times New Roman" w:cs="Times New Roman"/>
          <w:szCs w:val="28"/>
          <w:lang w:eastAsia="ru-RU"/>
        </w:rPr>
        <w:t xml:space="preserve"> в нормативное состояние, снижения уровня перегрузки и ликвидации мест концентрации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дорожно-транспортных происшествий сети автомобильных дорог общего пользования федерального, регионального или межмуниципального значения, дорожной сети городских агломераций.</w:t>
      </w:r>
    </w:p>
    <w:p w14:paraId="5E3BF36B"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25393 00 0000 150 "Субсидии бюджетам на финансовое обеспечение дорожной деятельности" классификации доходов бюджетов.</w:t>
      </w:r>
    </w:p>
    <w:p w14:paraId="3CF646DC"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45393 00 0000 150 "Межбюджетные трансферты, передаваемые бюджетам на финансовое обеспечение дорожной деятельности" классификации доходов бюджетов.</w:t>
      </w:r>
    </w:p>
    <w:p w14:paraId="4F092A7B"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DAF923E"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53940 Приведение в нормативное состояние автомобильных дорог</w:t>
      </w:r>
      <w:r w:rsidR="006423BF" w:rsidRPr="004623D7">
        <w:rPr>
          <w:rFonts w:eastAsia="Times New Roman" w:cs="Times New Roman"/>
          <w:szCs w:val="28"/>
          <w:lang w:eastAsia="ru-RU"/>
        </w:rPr>
        <w:t xml:space="preserve"> </w:t>
      </w:r>
      <w:r w:rsidR="00403BCD">
        <w:rPr>
          <w:rFonts w:eastAsia="Times New Roman" w:cs="Times New Roman"/>
          <w:szCs w:val="28"/>
          <w:lang w:eastAsia="ru-RU"/>
        </w:rPr>
        <w:t xml:space="preserve">                                    </w:t>
      </w:r>
      <w:r w:rsidRPr="004623D7">
        <w:rPr>
          <w:rFonts w:eastAsia="Times New Roman" w:cs="Times New Roman"/>
          <w:szCs w:val="28"/>
          <w:lang w:eastAsia="ru-RU"/>
        </w:rPr>
        <w:t xml:space="preserve">и искусственных дорожных сооружений </w:t>
      </w:r>
    </w:p>
    <w:p w14:paraId="438A1B08"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403BCD">
        <w:rPr>
          <w:rFonts w:eastAsia="Times New Roman" w:cs="Times New Roman"/>
          <w:szCs w:val="28"/>
          <w:lang w:eastAsia="ru-RU"/>
        </w:rPr>
        <w:t xml:space="preserve">                    </w:t>
      </w:r>
      <w:r w:rsidRPr="004623D7">
        <w:rPr>
          <w:rFonts w:eastAsia="Times New Roman" w:cs="Times New Roman"/>
          <w:szCs w:val="28"/>
          <w:lang w:eastAsia="ru-RU"/>
        </w:rPr>
        <w:t xml:space="preserve"> "Развитие транспортной системы" по предоставлению субсидий бюджетам</w:t>
      </w:r>
      <w:r w:rsidR="00930515" w:rsidRPr="004623D7">
        <w:rPr>
          <w:rFonts w:eastAsia="Times New Roman" w:cs="Times New Roman"/>
          <w:szCs w:val="28"/>
          <w:lang w:eastAsia="ru-RU"/>
        </w:rPr>
        <w:t xml:space="preserve"> </w:t>
      </w:r>
      <w:r w:rsidR="00403BCD">
        <w:rPr>
          <w:rFonts w:eastAsia="Times New Roman" w:cs="Times New Roman"/>
          <w:szCs w:val="28"/>
          <w:lang w:eastAsia="ru-RU"/>
        </w:rPr>
        <w:t xml:space="preserve">                             </w:t>
      </w:r>
      <w:r w:rsidRPr="004623D7">
        <w:rPr>
          <w:rFonts w:eastAsia="Times New Roman" w:cs="Times New Roman"/>
          <w:szCs w:val="28"/>
          <w:lang w:eastAsia="ru-RU"/>
        </w:rPr>
        <w:t>на приведение</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нормативное состояние автомобильных дорог и искусственных дорожных сооружений.</w:t>
      </w:r>
    </w:p>
    <w:p w14:paraId="243BD8D3"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25394 00 0000 150 "Субсидии бюджетам на приведение в нормативное состояние автомобильных дорог и искусственных дорожных сооружений" классификации доходов бюджетов.</w:t>
      </w:r>
    </w:p>
    <w:p w14:paraId="26F9E51B"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BD6F71A"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53950 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w:t>
      </w:r>
    </w:p>
    <w:p w14:paraId="60D2866C"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w:t>
      </w:r>
    </w:p>
    <w:p w14:paraId="077BBF3F"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субвенций на указанные цели отражается по коду вида доходов 000 2 02 35395 02 0000 150 "Субвенции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классификации доходов бюджетов.</w:t>
      </w:r>
    </w:p>
    <w:p w14:paraId="3164777B"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w:t>
      </w:r>
    </w:p>
    <w:p w14:paraId="764867DF"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53960 Субсидии бюджету Московской области на финансовое обеспечение дорожной деятельности в части строительства искусственных дорожных сооружений</w:t>
      </w:r>
    </w:p>
    <w:p w14:paraId="52C5CD12"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03BCD">
        <w:rPr>
          <w:rFonts w:eastAsia="Times New Roman" w:cs="Times New Roman"/>
          <w:szCs w:val="28"/>
          <w:lang w:eastAsia="ru-RU"/>
        </w:rPr>
        <w:t xml:space="preserve">                    </w:t>
      </w:r>
      <w:r w:rsidRPr="004623D7">
        <w:rPr>
          <w:rFonts w:eastAsia="Times New Roman" w:cs="Times New Roman"/>
          <w:szCs w:val="28"/>
          <w:lang w:eastAsia="ru-RU"/>
        </w:rPr>
        <w:t>"Развитие транспортной системы" по предоставлению субсидии бюджету Московской области на финансовое обеспечение дорожной деятельности в части строительства искусственных дорожных сооружений.</w:t>
      </w:r>
    </w:p>
    <w:p w14:paraId="09591D82"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субсидии на указанные цели отражается по коду вида доходов</w:t>
      </w:r>
      <w:r w:rsidR="006423BF" w:rsidRPr="004623D7">
        <w:rPr>
          <w:rFonts w:eastAsia="Times New Roman" w:cs="Times New Roman"/>
          <w:szCs w:val="28"/>
          <w:lang w:eastAsia="ru-RU"/>
        </w:rPr>
        <w:t xml:space="preserve"> </w:t>
      </w:r>
      <w:r w:rsidR="00403BCD">
        <w:rPr>
          <w:rFonts w:eastAsia="Times New Roman" w:cs="Times New Roman"/>
          <w:szCs w:val="28"/>
          <w:lang w:eastAsia="ru-RU"/>
        </w:rPr>
        <w:t xml:space="preserve">               </w:t>
      </w:r>
      <w:r w:rsidRPr="004623D7">
        <w:rPr>
          <w:rFonts w:eastAsia="Times New Roman" w:cs="Times New Roman"/>
          <w:szCs w:val="28"/>
          <w:lang w:eastAsia="ru-RU"/>
        </w:rPr>
        <w:t>000 2 02 27396 02 0000 150 "Субсидии бюджету Московской области на финансовое обеспечение дорожной деятельности в части строительства искусственных дорожных сооружений" классификации доходов бюджетов.</w:t>
      </w:r>
    </w:p>
    <w:p w14:paraId="3ACDC245"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53990 Дотации на премирование победителей Всероссийского конкурса "Лучшая муниципальная практика"</w:t>
      </w:r>
    </w:p>
    <w:p w14:paraId="02A293D5"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03BCD">
        <w:rPr>
          <w:rFonts w:eastAsia="Times New Roman" w:cs="Times New Roman"/>
          <w:szCs w:val="28"/>
          <w:lang w:eastAsia="ru-RU"/>
        </w:rPr>
        <w:t xml:space="preserve">                </w:t>
      </w:r>
      <w:r w:rsidRPr="004623D7">
        <w:rPr>
          <w:rFonts w:eastAsia="Times New Roman" w:cs="Times New Roman"/>
          <w:szCs w:val="28"/>
          <w:lang w:eastAsia="ru-RU"/>
        </w:rPr>
        <w:t xml:space="preserve">"Развитие федеративных отношений и создание условий для эффективного </w:t>
      </w:r>
      <w:r w:rsidR="00403BCD">
        <w:rPr>
          <w:rFonts w:eastAsia="Times New Roman" w:cs="Times New Roman"/>
          <w:szCs w:val="28"/>
          <w:lang w:eastAsia="ru-RU"/>
        </w:rPr>
        <w:t xml:space="preserve">                                 </w:t>
      </w:r>
      <w:r w:rsidRPr="004623D7">
        <w:rPr>
          <w:rFonts w:eastAsia="Times New Roman" w:cs="Times New Roman"/>
          <w:szCs w:val="28"/>
          <w:lang w:eastAsia="ru-RU"/>
        </w:rPr>
        <w:t xml:space="preserve">и ответственного управления региональными и муниципальными финансами" </w:t>
      </w:r>
      <w:r w:rsidR="00403BCD">
        <w:rPr>
          <w:rFonts w:eastAsia="Times New Roman" w:cs="Times New Roman"/>
          <w:szCs w:val="28"/>
          <w:lang w:eastAsia="ru-RU"/>
        </w:rPr>
        <w:t xml:space="preserve">                          </w:t>
      </w:r>
      <w:r w:rsidRPr="004623D7">
        <w:rPr>
          <w:rFonts w:eastAsia="Times New Roman" w:cs="Times New Roman"/>
          <w:szCs w:val="28"/>
          <w:lang w:eastAsia="ru-RU"/>
        </w:rPr>
        <w:t>по предоставлению дотаций бюджетам субъектов Российской Федерации</w:t>
      </w:r>
      <w:r w:rsidR="00930515" w:rsidRPr="004623D7">
        <w:rPr>
          <w:rFonts w:eastAsia="Times New Roman" w:cs="Times New Roman"/>
          <w:szCs w:val="28"/>
          <w:lang w:eastAsia="ru-RU"/>
        </w:rPr>
        <w:t xml:space="preserve"> </w:t>
      </w:r>
      <w:r w:rsidR="00403BCD">
        <w:rPr>
          <w:rFonts w:eastAsia="Times New Roman" w:cs="Times New Roman"/>
          <w:szCs w:val="28"/>
          <w:lang w:eastAsia="ru-RU"/>
        </w:rPr>
        <w:t xml:space="preserve">                                   </w:t>
      </w:r>
      <w:r w:rsidRPr="004623D7">
        <w:rPr>
          <w:rFonts w:eastAsia="Times New Roman" w:cs="Times New Roman"/>
          <w:szCs w:val="28"/>
          <w:lang w:eastAsia="ru-RU"/>
        </w:rPr>
        <w:t>на премирование победителей Всероссийского конкурса "Лучшая муниципальная практика".</w:t>
      </w:r>
    </w:p>
    <w:p w14:paraId="320DFFC9" w14:textId="77777777" w:rsidR="00550805" w:rsidRPr="004623D7" w:rsidRDefault="00550805" w:rsidP="0093051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дотаций на указанные цели отражается</w:t>
      </w:r>
      <w:r w:rsidR="00930515" w:rsidRPr="004623D7">
        <w:rPr>
          <w:rFonts w:eastAsia="Times New Roman" w:cs="Times New Roman"/>
          <w:szCs w:val="28"/>
          <w:lang w:eastAsia="ru-RU"/>
        </w:rPr>
        <w:t xml:space="preserve"> </w:t>
      </w:r>
      <w:r w:rsidRPr="004623D7">
        <w:rPr>
          <w:rFonts w:eastAsia="Times New Roman" w:cs="Times New Roman"/>
          <w:szCs w:val="28"/>
          <w:lang w:eastAsia="ru-RU"/>
        </w:rPr>
        <w:t>по соответствующим кодам вида доходов 000 2 02 15399 00 0000 150 "Дотации бюджетам на премирование победителей Всероссийского конкурса "Лучшая муниципальная практика" классификации доходов бюджетов.</w:t>
      </w:r>
    </w:p>
    <w:p w14:paraId="5E1A9EB5" w14:textId="77777777" w:rsidR="008E180F" w:rsidRPr="004623D7" w:rsidRDefault="008E180F" w:rsidP="00D955C1">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54010 </w:t>
      </w:r>
      <w:r w:rsidRPr="004623D7">
        <w:rPr>
          <w:rFonts w:eastAsia="Times New Roman" w:cs="Times New Roman"/>
          <w:szCs w:val="28"/>
          <w:lang w:eastAsia="ru-RU"/>
        </w:rPr>
        <w:tab/>
        <w:t>Государственная поддержка субъектов Российской Федерации</w:t>
      </w:r>
      <w:r w:rsidR="006423BF" w:rsidRPr="004623D7">
        <w:rPr>
          <w:rFonts w:eastAsia="Times New Roman" w:cs="Times New Roman"/>
          <w:szCs w:val="28"/>
          <w:lang w:eastAsia="ru-RU"/>
        </w:rPr>
        <w:t xml:space="preserve"> </w:t>
      </w:r>
      <w:r w:rsidR="00403BCD">
        <w:rPr>
          <w:rFonts w:eastAsia="Times New Roman" w:cs="Times New Roman"/>
          <w:szCs w:val="28"/>
          <w:lang w:eastAsia="ru-RU"/>
        </w:rPr>
        <w:t xml:space="preserve">                     </w:t>
      </w:r>
      <w:r w:rsidRPr="004623D7">
        <w:rPr>
          <w:rFonts w:eastAsia="Times New Roman" w:cs="Times New Roman"/>
          <w:szCs w:val="28"/>
          <w:lang w:eastAsia="ru-RU"/>
        </w:rPr>
        <w:t>в целях обеспечения реализации инфраструктурных проектов, направленных</w:t>
      </w:r>
      <w:r w:rsidR="006423BF" w:rsidRPr="004623D7">
        <w:rPr>
          <w:rFonts w:eastAsia="Times New Roman" w:cs="Times New Roman"/>
          <w:szCs w:val="28"/>
          <w:lang w:eastAsia="ru-RU"/>
        </w:rPr>
        <w:t xml:space="preserve"> </w:t>
      </w:r>
      <w:r w:rsidR="00403BCD">
        <w:rPr>
          <w:rFonts w:eastAsia="Times New Roman" w:cs="Times New Roman"/>
          <w:szCs w:val="28"/>
          <w:lang w:eastAsia="ru-RU"/>
        </w:rPr>
        <w:t xml:space="preserve">                          </w:t>
      </w:r>
      <w:r w:rsidRPr="004623D7">
        <w:rPr>
          <w:rFonts w:eastAsia="Times New Roman" w:cs="Times New Roman"/>
          <w:szCs w:val="28"/>
          <w:lang w:eastAsia="ru-RU"/>
        </w:rPr>
        <w:t>на комплексное развитие городского наземного электрического транспорта</w:t>
      </w:r>
      <w:r w:rsidR="006423BF" w:rsidRPr="004623D7">
        <w:rPr>
          <w:rFonts w:eastAsia="Times New Roman" w:cs="Times New Roman"/>
          <w:szCs w:val="28"/>
          <w:lang w:eastAsia="ru-RU"/>
        </w:rPr>
        <w:t xml:space="preserve"> </w:t>
      </w:r>
      <w:r w:rsidR="00403BCD">
        <w:rPr>
          <w:rFonts w:eastAsia="Times New Roman" w:cs="Times New Roman"/>
          <w:szCs w:val="28"/>
          <w:lang w:eastAsia="ru-RU"/>
        </w:rPr>
        <w:t xml:space="preserve">                                  </w:t>
      </w:r>
      <w:r w:rsidRPr="004623D7">
        <w:rPr>
          <w:rFonts w:eastAsia="Times New Roman" w:cs="Times New Roman"/>
          <w:szCs w:val="28"/>
          <w:lang w:eastAsia="ru-RU"/>
        </w:rPr>
        <w:t>и автомобильного транспорта общего пользования, выполнение работ по освещению и благоустройству территорий, а также на закупку автобусов, приводимых</w:t>
      </w:r>
      <w:r w:rsidR="006423BF" w:rsidRPr="004623D7">
        <w:rPr>
          <w:rFonts w:eastAsia="Times New Roman" w:cs="Times New Roman"/>
          <w:szCs w:val="28"/>
          <w:lang w:eastAsia="ru-RU"/>
        </w:rPr>
        <w:t xml:space="preserve"> </w:t>
      </w:r>
      <w:r w:rsidR="00403BCD">
        <w:rPr>
          <w:rFonts w:eastAsia="Times New Roman" w:cs="Times New Roman"/>
          <w:szCs w:val="28"/>
          <w:lang w:eastAsia="ru-RU"/>
        </w:rPr>
        <w:t xml:space="preserve">                                 </w:t>
      </w:r>
      <w:r w:rsidRPr="004623D7">
        <w:rPr>
          <w:rFonts w:eastAsia="Times New Roman" w:cs="Times New Roman"/>
          <w:szCs w:val="28"/>
          <w:lang w:eastAsia="ru-RU"/>
        </w:rPr>
        <w:t>в движение электрической энергией от батареи, заряжаемой от внешнего источника (электробусов), и объектов зарядной инфраструктуры для них</w:t>
      </w:r>
    </w:p>
    <w:p w14:paraId="3E476AAF" w14:textId="77777777" w:rsidR="00CE22B9" w:rsidRPr="004623D7" w:rsidRDefault="00CE22B9" w:rsidP="00CE22B9">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403BCD">
        <w:rPr>
          <w:rFonts w:eastAsia="Times New Roman" w:cs="Times New Roman"/>
          <w:szCs w:val="28"/>
          <w:lang w:eastAsia="ru-RU"/>
        </w:rPr>
        <w:t xml:space="preserve">                       </w:t>
      </w:r>
      <w:r w:rsidRPr="004623D7">
        <w:rPr>
          <w:rFonts w:eastAsia="Times New Roman" w:cs="Times New Roman"/>
          <w:szCs w:val="28"/>
          <w:lang w:eastAsia="ru-RU"/>
        </w:rPr>
        <w:t>"Развитие транспортной системы" по предоставлению субсидий бюджетам</w:t>
      </w:r>
      <w:r w:rsidR="006423BF" w:rsidRPr="004623D7">
        <w:rPr>
          <w:rFonts w:eastAsia="Times New Roman" w:cs="Times New Roman"/>
          <w:szCs w:val="28"/>
          <w:lang w:eastAsia="ru-RU"/>
        </w:rPr>
        <w:t xml:space="preserve"> </w:t>
      </w:r>
      <w:r w:rsidRPr="004623D7">
        <w:rPr>
          <w:rFonts w:eastAsia="Times New Roman" w:cs="Times New Roman"/>
          <w:szCs w:val="28"/>
          <w:lang w:eastAsia="ru-RU"/>
        </w:rPr>
        <w:t>субъектов Российской Федерации в целях обеспечения реализации инфраструктурных проектов, направленных на комплексное развитие городского наземного электрического транспорта и автомобильного транспорта общего пользования, выполнение работ по освещению и благоустройству территорий,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а также на закупку автобусов, приводимых в движение электрической энергией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от батареи, заряжаемой от внешнего источника (электробусов), и объектов зарядной инфраструктуры для них.</w:t>
      </w:r>
    </w:p>
    <w:p w14:paraId="54D488C0" w14:textId="77777777" w:rsidR="00CE22B9" w:rsidRPr="004623D7" w:rsidRDefault="00CE22B9" w:rsidP="00CE22B9">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25401 00 0000 150 "Субсидии бюджетам в целях обеспечения реализации инфраструктурных проектов, направленных на комплексное развитие городского наземного электрического транспорта и автомобильного транспорта общего пользования, выполнение работ по освещению и благоустройству территорий, а также на закупку автобусов, приводимых в движение электрической энергией от батареи, заряжаемой от внешнего источника (электробусов), и объектов зарядной инфраструктуры для них" классификации доходов бюджетов.</w:t>
      </w:r>
    </w:p>
    <w:p w14:paraId="788F0B08" w14:textId="77777777" w:rsidR="008E180F" w:rsidRPr="004623D7" w:rsidRDefault="00CE22B9" w:rsidP="00CE22B9">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2A73795"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54020 Субсидии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p w14:paraId="040C0468"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03BCD">
        <w:rPr>
          <w:rFonts w:eastAsia="Times New Roman" w:cs="Times New Roman"/>
          <w:szCs w:val="28"/>
          <w:lang w:eastAsia="ru-RU"/>
        </w:rPr>
        <w:t xml:space="preserve">                      </w:t>
      </w:r>
      <w:r w:rsidRPr="004623D7">
        <w:rPr>
          <w:rFonts w:eastAsia="Times New Roman" w:cs="Times New Roman"/>
          <w:szCs w:val="28"/>
          <w:lang w:eastAsia="ru-RU"/>
        </w:rPr>
        <w:t>"Развитие здравоохранения" по предоставлению субсидий бюджетам субъектов Российской Федерации в целях софинансирования расходов субъектов Российской Федерации,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p w14:paraId="5C11C2E0"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коду вида доходов</w:t>
      </w:r>
      <w:r w:rsidR="00403BCD">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000 2 02 25402 02 0000 150 "Субсидии бюджетам субъектов Российской Федерации</w:t>
      </w:r>
      <w:r w:rsidR="006423BF" w:rsidRPr="004623D7">
        <w:rPr>
          <w:rFonts w:eastAsia="Times New Roman" w:cs="Times New Roman"/>
          <w:szCs w:val="28"/>
          <w:lang w:eastAsia="ru-RU"/>
        </w:rPr>
        <w:t xml:space="preserve"> </w:t>
      </w:r>
      <w:r w:rsidR="00403BCD">
        <w:rPr>
          <w:rFonts w:eastAsia="Times New Roman" w:cs="Times New Roman"/>
          <w:szCs w:val="28"/>
          <w:lang w:eastAsia="ru-RU"/>
        </w:rPr>
        <w:t xml:space="preserve">             </w:t>
      </w:r>
      <w:r w:rsidRPr="004623D7">
        <w:rPr>
          <w:rFonts w:eastAsia="Times New Roman" w:cs="Times New Roman"/>
          <w:szCs w:val="28"/>
          <w:lang w:eastAsia="ru-RU"/>
        </w:rPr>
        <w:t>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классификации доходов бюджетов.</w:t>
      </w:r>
    </w:p>
    <w:p w14:paraId="306DF4F3" w14:textId="77777777" w:rsidR="00E32DE3" w:rsidRPr="004623D7" w:rsidRDefault="00E32DE3"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54030 Иные межбюджетные трансферты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w:t>
      </w:r>
    </w:p>
    <w:p w14:paraId="055AE57F" w14:textId="77777777" w:rsidR="00355E97" w:rsidRPr="004623D7" w:rsidRDefault="00355E97" w:rsidP="00355E97">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иных межбюджетных трансфертов бюджетам в целях финансового обеспечения расходов по оплате проезда донора костного мозга и (или) гемопоэтических стволовых клеток</w:t>
      </w:r>
      <w:r w:rsidR="00930515" w:rsidRPr="004623D7">
        <w:rPr>
          <w:rFonts w:eastAsia="Times New Roman" w:cs="Times New Roman"/>
          <w:szCs w:val="28"/>
          <w:lang w:eastAsia="ru-RU"/>
        </w:rPr>
        <w:t xml:space="preserve"> </w:t>
      </w:r>
      <w:r w:rsidRPr="004623D7">
        <w:rPr>
          <w:rFonts w:eastAsia="Times New Roman" w:cs="Times New Roman"/>
          <w:szCs w:val="28"/>
          <w:lang w:eastAsia="ru-RU"/>
        </w:rPr>
        <w:t>к месту изъятия костного мозга и (или) гемопоэтических стволовых клеток и обратно.</w:t>
      </w:r>
    </w:p>
    <w:p w14:paraId="0B22FD1A" w14:textId="77777777" w:rsidR="00E32DE3" w:rsidRPr="004623D7" w:rsidRDefault="00355E97" w:rsidP="00355E97">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45403 00 0000 150 "Межбюджетные трансферты, передаваемые бюджетам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 классификации доходов бюджетов.</w:t>
      </w:r>
    </w:p>
    <w:p w14:paraId="58547841"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54040 Субсидии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p w14:paraId="3B963D17"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субсидий бюджетам</w:t>
      </w:r>
      <w:r w:rsidR="00930515" w:rsidRPr="004623D7">
        <w:rPr>
          <w:rFonts w:eastAsia="Times New Roman" w:cs="Times New Roman"/>
          <w:szCs w:val="28"/>
          <w:lang w:eastAsia="ru-RU"/>
        </w:rPr>
        <w:t xml:space="preserve"> </w:t>
      </w:r>
      <w:r w:rsidRPr="004623D7">
        <w:rPr>
          <w:rFonts w:eastAsia="Times New Roman" w:cs="Times New Roman"/>
          <w:szCs w:val="28"/>
          <w:lang w:eastAsia="ru-RU"/>
        </w:rPr>
        <w:t>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p w14:paraId="0DB26F47"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коду вида доходов</w:t>
      </w:r>
      <w:r w:rsidR="006423BF" w:rsidRPr="004623D7">
        <w:rPr>
          <w:rFonts w:eastAsia="Times New Roman" w:cs="Times New Roman"/>
          <w:szCs w:val="28"/>
          <w:lang w:eastAsia="ru-RU"/>
        </w:rPr>
        <w:t xml:space="preserve"> </w:t>
      </w:r>
      <w:r w:rsidR="00403BCD">
        <w:rPr>
          <w:rFonts w:eastAsia="Times New Roman" w:cs="Times New Roman"/>
          <w:szCs w:val="28"/>
          <w:lang w:eastAsia="ru-RU"/>
        </w:rPr>
        <w:t xml:space="preserve">            </w:t>
      </w:r>
      <w:r w:rsidRPr="004623D7">
        <w:rPr>
          <w:rFonts w:eastAsia="Times New Roman" w:cs="Times New Roman"/>
          <w:szCs w:val="28"/>
          <w:lang w:eastAsia="ru-RU"/>
        </w:rPr>
        <w:t>000 2 02 25404 02 0000 150 "Субсидии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классификации доходов бюджетов.</w:t>
      </w:r>
    </w:p>
    <w:p w14:paraId="1163BB0E"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в бюджеты муниципальных образований субвенций на указанные цели отражается по соответствующим кодам вида доходов</w:t>
      </w:r>
      <w:r w:rsidR="000A6517" w:rsidRPr="004623D7">
        <w:rPr>
          <w:rFonts w:eastAsia="Times New Roman" w:cs="Times New Roman"/>
          <w:szCs w:val="28"/>
          <w:lang w:eastAsia="ru-RU"/>
        </w:rPr>
        <w:t xml:space="preserve"> </w:t>
      </w:r>
      <w:r w:rsidRPr="004623D7">
        <w:rPr>
          <w:rFonts w:eastAsia="Times New Roman" w:cs="Times New Roman"/>
          <w:szCs w:val="28"/>
          <w:lang w:eastAsia="ru-RU"/>
        </w:rPr>
        <w:t>000 2 02 35404 00 0000 150 "Субвенции бюджетам муниципальных образований на оказание государственной социальной помощи на основании социального контракта отдельным категориям граждан" классификации доходов бюджетов.</w:t>
      </w:r>
    </w:p>
    <w:p w14:paraId="3A0BCDC5" w14:textId="77777777" w:rsidR="0032444A" w:rsidRPr="004623D7" w:rsidRDefault="0032444A" w:rsidP="0032444A">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54090 Дотация в целях обеспечения сбалансированности бюджета Республики Крым</w:t>
      </w:r>
    </w:p>
    <w:p w14:paraId="71E1D58E" w14:textId="77777777" w:rsidR="0032444A" w:rsidRPr="004623D7" w:rsidRDefault="0032444A" w:rsidP="0032444A">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03BCD">
        <w:rPr>
          <w:rFonts w:eastAsia="Times New Roman" w:cs="Times New Roman"/>
          <w:szCs w:val="28"/>
          <w:lang w:eastAsia="ru-RU"/>
        </w:rPr>
        <w:t xml:space="preserve">                        </w:t>
      </w:r>
      <w:r w:rsidRPr="004623D7">
        <w:rPr>
          <w:rFonts w:eastAsia="Times New Roman" w:cs="Times New Roman"/>
          <w:szCs w:val="28"/>
          <w:lang w:eastAsia="ru-RU"/>
        </w:rPr>
        <w:t>"Развитие федеративных отношений и создание условий для эффективного</w:t>
      </w:r>
      <w:r w:rsidR="00930515" w:rsidRPr="004623D7">
        <w:rPr>
          <w:rFonts w:eastAsia="Times New Roman" w:cs="Times New Roman"/>
          <w:szCs w:val="28"/>
          <w:lang w:eastAsia="ru-RU"/>
        </w:rPr>
        <w:t xml:space="preserve"> </w:t>
      </w:r>
      <w:r w:rsidR="00403BCD">
        <w:rPr>
          <w:rFonts w:eastAsia="Times New Roman" w:cs="Times New Roman"/>
          <w:szCs w:val="28"/>
          <w:lang w:eastAsia="ru-RU"/>
        </w:rPr>
        <w:t xml:space="preserve">                                 </w:t>
      </w:r>
      <w:r w:rsidRPr="004623D7">
        <w:rPr>
          <w:rFonts w:eastAsia="Times New Roman" w:cs="Times New Roman"/>
          <w:szCs w:val="28"/>
          <w:lang w:eastAsia="ru-RU"/>
        </w:rPr>
        <w:t>и ответственного управления региональными и муниципальными финансами"</w:t>
      </w:r>
      <w:r w:rsidR="00403BCD">
        <w:rPr>
          <w:rFonts w:eastAsia="Times New Roman" w:cs="Times New Roman"/>
          <w:szCs w:val="28"/>
          <w:lang w:eastAsia="ru-RU"/>
        </w:rPr>
        <w:t xml:space="preserve">                       </w:t>
      </w:r>
      <w:r w:rsidRPr="004623D7">
        <w:rPr>
          <w:rFonts w:eastAsia="Times New Roman" w:cs="Times New Roman"/>
          <w:szCs w:val="28"/>
          <w:lang w:eastAsia="ru-RU"/>
        </w:rPr>
        <w:t xml:space="preserve"> по предоставлению дотации бюджету Республики Крым в целях обеспечения</w:t>
      </w:r>
      <w:r w:rsidR="00403BCD">
        <w:rPr>
          <w:rFonts w:eastAsia="Times New Roman" w:cs="Times New Roman"/>
          <w:szCs w:val="28"/>
          <w:lang w:eastAsia="ru-RU"/>
        </w:rPr>
        <w:t xml:space="preserve">                      </w:t>
      </w:r>
      <w:r w:rsidRPr="004623D7">
        <w:rPr>
          <w:rFonts w:eastAsia="Times New Roman" w:cs="Times New Roman"/>
          <w:szCs w:val="28"/>
          <w:lang w:eastAsia="ru-RU"/>
        </w:rPr>
        <w:t xml:space="preserve"> его сбалансированности.</w:t>
      </w:r>
    </w:p>
    <w:p w14:paraId="7FCAA45D" w14:textId="77777777" w:rsidR="0032444A" w:rsidRPr="004623D7" w:rsidRDefault="0032444A" w:rsidP="0032444A">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дотации на указанные цели отражается по коду вида доходов</w:t>
      </w:r>
      <w:r w:rsidR="006423BF" w:rsidRPr="004623D7">
        <w:rPr>
          <w:rFonts w:eastAsia="Times New Roman" w:cs="Times New Roman"/>
          <w:szCs w:val="28"/>
          <w:lang w:eastAsia="ru-RU"/>
        </w:rPr>
        <w:t xml:space="preserve"> </w:t>
      </w:r>
      <w:r w:rsidR="00F365FC" w:rsidRPr="004623D7">
        <w:rPr>
          <w:rFonts w:eastAsia="Times New Roman" w:cs="Times New Roman"/>
          <w:szCs w:val="28"/>
          <w:lang w:eastAsia="ru-RU"/>
        </w:rPr>
        <w:t xml:space="preserve">                  </w:t>
      </w:r>
      <w:r w:rsidRPr="004623D7">
        <w:rPr>
          <w:rFonts w:eastAsia="Times New Roman" w:cs="Times New Roman"/>
          <w:szCs w:val="28"/>
          <w:lang w:eastAsia="ru-RU"/>
        </w:rPr>
        <w:t>000 2 02 15409 02 0000 150 "Дотация бюджету Республики Крым в целях обеспечения его сбалансированности" классификации доходов бюджетов.</w:t>
      </w:r>
    </w:p>
    <w:p w14:paraId="1C1086B0" w14:textId="77777777" w:rsidR="0032444A" w:rsidRPr="004623D7" w:rsidRDefault="0032444A" w:rsidP="0032444A">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54100 Дотация в целях обеспечения сбалансированности бюджета города федерального значения Севастополя</w:t>
      </w:r>
    </w:p>
    <w:p w14:paraId="410BCE00" w14:textId="77777777" w:rsidR="0032444A" w:rsidRPr="004623D7" w:rsidRDefault="0032444A" w:rsidP="0032444A">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365FC" w:rsidRPr="004623D7">
        <w:rPr>
          <w:rFonts w:eastAsia="Times New Roman" w:cs="Times New Roman"/>
          <w:szCs w:val="28"/>
          <w:lang w:eastAsia="ru-RU"/>
        </w:rPr>
        <w:t xml:space="preserve">                         </w:t>
      </w:r>
      <w:r w:rsidRPr="004623D7">
        <w:rPr>
          <w:rFonts w:eastAsia="Times New Roman" w:cs="Times New Roman"/>
          <w:szCs w:val="28"/>
          <w:lang w:eastAsia="ru-RU"/>
        </w:rPr>
        <w:t>"Развитие федеративных отношений и создание условий для эффективного</w:t>
      </w:r>
      <w:r w:rsidR="00930515" w:rsidRPr="004623D7">
        <w:rPr>
          <w:rFonts w:eastAsia="Times New Roman" w:cs="Times New Roman"/>
          <w:szCs w:val="28"/>
          <w:lang w:eastAsia="ru-RU"/>
        </w:rPr>
        <w:t xml:space="preserve"> </w:t>
      </w:r>
      <w:r w:rsidR="00F365FC" w:rsidRPr="004623D7">
        <w:rPr>
          <w:rFonts w:eastAsia="Times New Roman" w:cs="Times New Roman"/>
          <w:szCs w:val="28"/>
          <w:lang w:eastAsia="ru-RU"/>
        </w:rPr>
        <w:t xml:space="preserve">                                     </w:t>
      </w:r>
      <w:r w:rsidRPr="004623D7">
        <w:rPr>
          <w:rFonts w:eastAsia="Times New Roman" w:cs="Times New Roman"/>
          <w:szCs w:val="28"/>
          <w:lang w:eastAsia="ru-RU"/>
        </w:rPr>
        <w:t xml:space="preserve">и ответственного управления региональными и муниципальными финансами" </w:t>
      </w:r>
      <w:r w:rsidR="00F365FC" w:rsidRPr="004623D7">
        <w:rPr>
          <w:rFonts w:eastAsia="Times New Roman" w:cs="Times New Roman"/>
          <w:szCs w:val="28"/>
          <w:lang w:eastAsia="ru-RU"/>
        </w:rPr>
        <w:t xml:space="preserve">                           </w:t>
      </w:r>
      <w:r w:rsidRPr="004623D7">
        <w:rPr>
          <w:rFonts w:eastAsia="Times New Roman" w:cs="Times New Roman"/>
          <w:szCs w:val="28"/>
          <w:lang w:eastAsia="ru-RU"/>
        </w:rPr>
        <w:t>по предоставлению дотации бюджету города федерального значения Севастополя</w:t>
      </w:r>
      <w:r w:rsidR="00F365FC" w:rsidRPr="004623D7">
        <w:rPr>
          <w:rFonts w:eastAsia="Times New Roman" w:cs="Times New Roman"/>
          <w:szCs w:val="28"/>
          <w:lang w:eastAsia="ru-RU"/>
        </w:rPr>
        <w:t xml:space="preserve">                 </w:t>
      </w:r>
      <w:r w:rsidRPr="004623D7">
        <w:rPr>
          <w:rFonts w:eastAsia="Times New Roman" w:cs="Times New Roman"/>
          <w:szCs w:val="28"/>
          <w:lang w:eastAsia="ru-RU"/>
        </w:rPr>
        <w:t xml:space="preserve"> в целях обеспечения его сбалансированности.</w:t>
      </w:r>
    </w:p>
    <w:p w14:paraId="7CEABB73" w14:textId="77777777" w:rsidR="0032444A" w:rsidRPr="004623D7" w:rsidRDefault="0032444A" w:rsidP="0032444A">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дотации на указанные цели отражается по коду вида доходов</w:t>
      </w:r>
      <w:r w:rsidR="006423BF" w:rsidRPr="004623D7">
        <w:rPr>
          <w:rFonts w:eastAsia="Times New Roman" w:cs="Times New Roman"/>
          <w:szCs w:val="28"/>
          <w:lang w:eastAsia="ru-RU"/>
        </w:rPr>
        <w:t xml:space="preserve"> </w:t>
      </w:r>
      <w:r w:rsidR="00F365FC" w:rsidRPr="004623D7">
        <w:rPr>
          <w:rFonts w:eastAsia="Times New Roman" w:cs="Times New Roman"/>
          <w:szCs w:val="28"/>
          <w:lang w:eastAsia="ru-RU"/>
        </w:rPr>
        <w:t xml:space="preserve">                 </w:t>
      </w:r>
      <w:r w:rsidRPr="004623D7">
        <w:rPr>
          <w:rFonts w:eastAsia="Times New Roman" w:cs="Times New Roman"/>
          <w:szCs w:val="28"/>
          <w:lang w:eastAsia="ru-RU"/>
        </w:rPr>
        <w:t>000 2 02 15410 02 0000 150 "Дотация бюджету города федерального значения Севастополя в целях обеспечения его сбалансированности" классификации доходов бюджетов.</w:t>
      </w:r>
    </w:p>
    <w:p w14:paraId="542628BB"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54120 Реализация практик поддержки добровольчества (волонтерства)</w:t>
      </w:r>
      <w:r w:rsidR="006423BF" w:rsidRPr="004623D7">
        <w:rPr>
          <w:rFonts w:eastAsia="Times New Roman" w:cs="Times New Roman"/>
          <w:szCs w:val="28"/>
          <w:lang w:eastAsia="ru-RU"/>
        </w:rPr>
        <w:t xml:space="preserve"> </w:t>
      </w:r>
      <w:r w:rsidR="00403BCD">
        <w:rPr>
          <w:rFonts w:eastAsia="Times New Roman" w:cs="Times New Roman"/>
          <w:szCs w:val="28"/>
          <w:lang w:eastAsia="ru-RU"/>
        </w:rPr>
        <w:t xml:space="preserve">                            </w:t>
      </w:r>
      <w:r w:rsidRPr="004623D7">
        <w:rPr>
          <w:rFonts w:eastAsia="Times New Roman" w:cs="Times New Roman"/>
          <w:szCs w:val="28"/>
          <w:lang w:eastAsia="ru-RU"/>
        </w:rPr>
        <w:t>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p w14:paraId="56F574CF"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03BCD">
        <w:rPr>
          <w:rFonts w:eastAsia="Times New Roman" w:cs="Times New Roman"/>
          <w:szCs w:val="28"/>
          <w:lang w:eastAsia="ru-RU"/>
        </w:rPr>
        <w:t xml:space="preserve">                        </w:t>
      </w:r>
      <w:r w:rsidRPr="004623D7">
        <w:rPr>
          <w:rFonts w:eastAsia="Times New Roman" w:cs="Times New Roman"/>
          <w:szCs w:val="28"/>
          <w:lang w:eastAsia="ru-RU"/>
        </w:rPr>
        <w:t>"Развитие образования" по предоставлению субсидий бюджетам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w:t>
      </w:r>
      <w:r w:rsidR="00403BCD">
        <w:rPr>
          <w:rFonts w:eastAsia="Times New Roman" w:cs="Times New Roman"/>
          <w:szCs w:val="28"/>
          <w:lang w:eastAsia="ru-RU"/>
        </w:rPr>
        <w:t xml:space="preserve">                  </w:t>
      </w:r>
      <w:r w:rsidRPr="004623D7">
        <w:rPr>
          <w:rFonts w:eastAsia="Times New Roman" w:cs="Times New Roman"/>
          <w:szCs w:val="28"/>
          <w:lang w:eastAsia="ru-RU"/>
        </w:rPr>
        <w:t xml:space="preserve"> и развития добровольчества (волонтерства) "Регион добрых дел".</w:t>
      </w:r>
    </w:p>
    <w:p w14:paraId="218F121A"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w:t>
      </w:r>
      <w:r w:rsidR="00930515" w:rsidRPr="004623D7">
        <w:rPr>
          <w:rFonts w:eastAsia="Times New Roman" w:cs="Times New Roman"/>
          <w:szCs w:val="28"/>
          <w:lang w:eastAsia="ru-RU"/>
        </w:rPr>
        <w:t xml:space="preserve"> </w:t>
      </w:r>
      <w:r w:rsidRPr="004623D7">
        <w:rPr>
          <w:rFonts w:eastAsia="Times New Roman" w:cs="Times New Roman"/>
          <w:szCs w:val="28"/>
          <w:lang w:eastAsia="ru-RU"/>
        </w:rPr>
        <w:t>по соответствующим кодам вида доходов 000 2 02 25412 00 0000 150 "Субсидии бюджетам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w:t>
      </w:r>
      <w:r w:rsidR="006423BF" w:rsidRPr="004623D7">
        <w:rPr>
          <w:rFonts w:eastAsia="Times New Roman" w:cs="Times New Roman"/>
          <w:szCs w:val="28"/>
          <w:lang w:eastAsia="ru-RU"/>
        </w:rPr>
        <w:t xml:space="preserve"> </w:t>
      </w:r>
      <w:r w:rsidR="00403BCD">
        <w:rPr>
          <w:rFonts w:eastAsia="Times New Roman" w:cs="Times New Roman"/>
          <w:szCs w:val="28"/>
          <w:lang w:eastAsia="ru-RU"/>
        </w:rPr>
        <w:t xml:space="preserve">                       </w:t>
      </w:r>
      <w:r w:rsidRPr="004623D7">
        <w:rPr>
          <w:rFonts w:eastAsia="Times New Roman" w:cs="Times New Roman"/>
          <w:szCs w:val="28"/>
          <w:lang w:eastAsia="ru-RU"/>
        </w:rPr>
        <w:t>и развития добровольчества (волонтерства) "Регион добрых дел" классификации доходов бюджетов.</w:t>
      </w:r>
    </w:p>
    <w:p w14:paraId="08B62E50"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01B75BF"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54140 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w:t>
      </w:r>
    </w:p>
    <w:p w14:paraId="4881138D"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субвенций бюджетам Республики Крым и города федерального значения Севастополя на осуществление части полномочий Российской Федерации</w:t>
      </w:r>
      <w:r w:rsidR="00930515" w:rsidRPr="004623D7">
        <w:rPr>
          <w:rFonts w:eastAsia="Times New Roman" w:cs="Times New Roman"/>
          <w:szCs w:val="28"/>
          <w:lang w:eastAsia="ru-RU"/>
        </w:rPr>
        <w:t xml:space="preserve"> </w:t>
      </w:r>
      <w:r w:rsidRPr="004623D7">
        <w:rPr>
          <w:rFonts w:eastAsia="Times New Roman" w:cs="Times New Roman"/>
          <w:szCs w:val="28"/>
          <w:lang w:eastAsia="ru-RU"/>
        </w:rPr>
        <w:t>в области водных отношений в рамках заключенных Соглашений между Федеральным агентством водных ресурсов и Советом министров Республики Крым о передаче Совету министров Республики Крым осуществления части полномочий в области водных отношений и между Федеральным агентством водных ресурсов</w:t>
      </w:r>
      <w:r w:rsidR="006423BF" w:rsidRPr="004623D7">
        <w:rPr>
          <w:rFonts w:eastAsia="Times New Roman" w:cs="Times New Roman"/>
          <w:szCs w:val="28"/>
          <w:lang w:eastAsia="ru-RU"/>
        </w:rPr>
        <w:t xml:space="preserve"> </w:t>
      </w:r>
      <w:r w:rsidR="00403BCD">
        <w:rPr>
          <w:rFonts w:eastAsia="Times New Roman" w:cs="Times New Roman"/>
          <w:szCs w:val="28"/>
          <w:lang w:eastAsia="ru-RU"/>
        </w:rPr>
        <w:t xml:space="preserve">                                          </w:t>
      </w:r>
      <w:r w:rsidRPr="004623D7">
        <w:rPr>
          <w:rFonts w:eastAsia="Times New Roman" w:cs="Times New Roman"/>
          <w:szCs w:val="28"/>
          <w:lang w:eastAsia="ru-RU"/>
        </w:rPr>
        <w:t>и Правительством Севастополя о передаче Правительству Севастополя осуществления части полномочий в области водных отношений.</w:t>
      </w:r>
    </w:p>
    <w:p w14:paraId="1AD7E908"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субвенций на указанные цели отражается по коду вида доходов 000 2 02 35414 02 0000 150 "Субвенции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классификации доходов бюджетов.</w:t>
      </w:r>
    </w:p>
    <w:p w14:paraId="6813A574"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Республики Крым и города федерального значения Севастополя по осуществлению за счет субвенций из федерального бюджета вышеназванных полномочий указанных субъектов Российской Федерации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области водных отношений.</w:t>
      </w:r>
    </w:p>
    <w:p w14:paraId="54BF5344" w14:textId="77777777" w:rsidR="00C51D0A" w:rsidRPr="004623D7" w:rsidRDefault="00C51D0A"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54160 Субсидия бюджету Республики Дагестан на софинансирование расходных обязательств, связанных с реализацией мероприятий плана</w:t>
      </w:r>
      <w:r w:rsidR="006423BF" w:rsidRPr="004623D7">
        <w:rPr>
          <w:rFonts w:eastAsia="Times New Roman" w:cs="Times New Roman"/>
          <w:szCs w:val="28"/>
          <w:lang w:eastAsia="ru-RU"/>
        </w:rPr>
        <w:t xml:space="preserve"> </w:t>
      </w:r>
      <w:r w:rsidR="00403BCD">
        <w:rPr>
          <w:rFonts w:eastAsia="Times New Roman" w:cs="Times New Roman"/>
          <w:szCs w:val="28"/>
          <w:lang w:eastAsia="ru-RU"/>
        </w:rPr>
        <w:t xml:space="preserve">                                        </w:t>
      </w:r>
      <w:r w:rsidRPr="004623D7">
        <w:rPr>
          <w:rFonts w:eastAsia="Times New Roman" w:cs="Times New Roman"/>
          <w:szCs w:val="28"/>
          <w:lang w:eastAsia="ru-RU"/>
        </w:rPr>
        <w:t>по комплексному развитию г. Дербента</w:t>
      </w:r>
    </w:p>
    <w:p w14:paraId="4AEA48C5" w14:textId="77777777" w:rsidR="00C51D0A" w:rsidRPr="004623D7" w:rsidRDefault="00C51D0A" w:rsidP="00C51D0A">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03BCD">
        <w:rPr>
          <w:rFonts w:eastAsia="Times New Roman" w:cs="Times New Roman"/>
          <w:szCs w:val="28"/>
          <w:lang w:eastAsia="ru-RU"/>
        </w:rPr>
        <w:t xml:space="preserve">                     </w:t>
      </w:r>
      <w:r w:rsidRPr="004623D7">
        <w:rPr>
          <w:rFonts w:eastAsia="Times New Roman" w:cs="Times New Roman"/>
          <w:szCs w:val="28"/>
          <w:lang w:eastAsia="ru-RU"/>
        </w:rPr>
        <w:t>"Развитие транспортной системы" по предоставлению субсидии бюджету Республики Дагестан на софинансирование расходных обязательств, связанных с реализацией мероприятий плана по комплексному развитию г. Дербента.</w:t>
      </w:r>
    </w:p>
    <w:p w14:paraId="18F68B14" w14:textId="138B81FF" w:rsidR="00C51D0A" w:rsidRPr="004623D7" w:rsidRDefault="00C51D0A" w:rsidP="008E5D42">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субсидии на указанные цели отражается по коду вида доходов</w:t>
      </w:r>
      <w:r w:rsidR="006423BF" w:rsidRPr="004623D7">
        <w:rPr>
          <w:rFonts w:eastAsia="Times New Roman" w:cs="Times New Roman"/>
          <w:szCs w:val="28"/>
          <w:lang w:eastAsia="ru-RU"/>
        </w:rPr>
        <w:t xml:space="preserve"> </w:t>
      </w:r>
      <w:r w:rsidR="00403BCD">
        <w:rPr>
          <w:rFonts w:eastAsia="Times New Roman" w:cs="Times New Roman"/>
          <w:szCs w:val="28"/>
          <w:lang w:eastAsia="ru-RU"/>
        </w:rPr>
        <w:t xml:space="preserve">              </w:t>
      </w:r>
      <w:r w:rsidRPr="004623D7">
        <w:rPr>
          <w:rFonts w:eastAsia="Times New Roman" w:cs="Times New Roman"/>
          <w:szCs w:val="28"/>
          <w:lang w:eastAsia="ru-RU"/>
        </w:rPr>
        <w:t>000 2 02 25416 02 0000 150 "</w:t>
      </w:r>
      <w:r w:rsidR="00B568CF" w:rsidRPr="004623D7">
        <w:rPr>
          <w:rFonts w:eastAsia="Times New Roman" w:cs="Times New Roman"/>
          <w:szCs w:val="28"/>
          <w:lang w:eastAsia="ru-RU"/>
        </w:rPr>
        <w:t>Субсиди</w:t>
      </w:r>
      <w:r w:rsidR="00B568CF">
        <w:rPr>
          <w:rFonts w:eastAsia="Times New Roman" w:cs="Times New Roman"/>
          <w:szCs w:val="28"/>
          <w:lang w:eastAsia="ru-RU"/>
        </w:rPr>
        <w:t>я</w:t>
      </w:r>
      <w:r w:rsidR="00B568CF" w:rsidRPr="004623D7">
        <w:rPr>
          <w:rFonts w:eastAsia="Times New Roman" w:cs="Times New Roman"/>
          <w:szCs w:val="28"/>
          <w:lang w:eastAsia="ru-RU"/>
        </w:rPr>
        <w:t xml:space="preserve"> </w:t>
      </w:r>
      <w:r w:rsidRPr="004623D7">
        <w:rPr>
          <w:rFonts w:eastAsia="Times New Roman" w:cs="Times New Roman"/>
          <w:szCs w:val="28"/>
          <w:lang w:eastAsia="ru-RU"/>
        </w:rPr>
        <w:t>бюджету Республики Дагестан</w:t>
      </w:r>
      <w:r w:rsidR="006423BF" w:rsidRPr="004623D7">
        <w:rPr>
          <w:rFonts w:eastAsia="Times New Roman" w:cs="Times New Roman"/>
          <w:szCs w:val="28"/>
          <w:lang w:eastAsia="ru-RU"/>
        </w:rPr>
        <w:t xml:space="preserve"> </w:t>
      </w:r>
      <w:r w:rsidR="00403BCD">
        <w:rPr>
          <w:rFonts w:eastAsia="Times New Roman" w:cs="Times New Roman"/>
          <w:szCs w:val="28"/>
          <w:lang w:eastAsia="ru-RU"/>
        </w:rPr>
        <w:t xml:space="preserve">                                             </w:t>
      </w:r>
      <w:r w:rsidRPr="004623D7">
        <w:rPr>
          <w:rFonts w:eastAsia="Times New Roman" w:cs="Times New Roman"/>
          <w:szCs w:val="28"/>
          <w:lang w:eastAsia="ru-RU"/>
        </w:rPr>
        <w:t xml:space="preserve">на софинансирование расходных обязательств, связанных с реализацией мероприятий плана по комплексному развитию г. Дербента" </w:t>
      </w:r>
      <w:r w:rsidR="008E5D42" w:rsidRPr="004623D7">
        <w:rPr>
          <w:rFonts w:eastAsia="Times New Roman" w:cs="Times New Roman"/>
          <w:szCs w:val="28"/>
          <w:lang w:eastAsia="ru-RU"/>
        </w:rPr>
        <w:t>классификации доходов бюджетов.</w:t>
      </w:r>
    </w:p>
    <w:p w14:paraId="45424C1E"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54180 Внедрение</w:t>
      </w:r>
      <w:r w:rsidR="0083131B" w:rsidRPr="004623D7">
        <w:rPr>
          <w:rFonts w:eastAsia="Times New Roman" w:cs="Times New Roman"/>
          <w:szCs w:val="28"/>
          <w:lang w:eastAsia="ru-RU"/>
        </w:rPr>
        <w:t xml:space="preserve"> </w:t>
      </w:r>
      <w:r w:rsidRPr="004623D7">
        <w:rPr>
          <w:rFonts w:eastAsia="Times New Roman" w:cs="Times New Roman"/>
          <w:szCs w:val="28"/>
          <w:lang w:eastAsia="ru-RU"/>
        </w:rPr>
        <w:t>интеллектуальных транспортных систем, предусматривающих автоматизацию процессов управления дорожным движением</w:t>
      </w:r>
      <w:r w:rsidR="006423BF" w:rsidRPr="004623D7">
        <w:rPr>
          <w:rFonts w:eastAsia="Times New Roman" w:cs="Times New Roman"/>
          <w:szCs w:val="28"/>
          <w:lang w:eastAsia="ru-RU"/>
        </w:rPr>
        <w:t xml:space="preserve"> </w:t>
      </w:r>
      <w:r w:rsidR="00403BCD">
        <w:rPr>
          <w:rFonts w:eastAsia="Times New Roman" w:cs="Times New Roman"/>
          <w:szCs w:val="28"/>
          <w:lang w:eastAsia="ru-RU"/>
        </w:rPr>
        <w:t xml:space="preserve">               </w:t>
      </w:r>
      <w:r w:rsidRPr="004623D7">
        <w:rPr>
          <w:rFonts w:eastAsia="Times New Roman" w:cs="Times New Roman"/>
          <w:szCs w:val="28"/>
          <w:lang w:eastAsia="ru-RU"/>
        </w:rPr>
        <w:t>в городских агломерациях, включающих города с населением свыше 300 тысяч человек</w:t>
      </w:r>
    </w:p>
    <w:p w14:paraId="1B6EEA2D"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03BCD">
        <w:rPr>
          <w:rFonts w:eastAsia="Times New Roman" w:cs="Times New Roman"/>
          <w:szCs w:val="28"/>
          <w:lang w:eastAsia="ru-RU"/>
        </w:rPr>
        <w:t xml:space="preserve">                     </w:t>
      </w:r>
      <w:r w:rsidRPr="004623D7">
        <w:rPr>
          <w:rFonts w:eastAsia="Times New Roman" w:cs="Times New Roman"/>
          <w:szCs w:val="28"/>
          <w:lang w:eastAsia="ru-RU"/>
        </w:rPr>
        <w:t>"Развитие транспортной системы" по предоставлению иных межбюджетных трансфертов бюджетам на внедрение интеллектуальных транспортных систем, предусматривающих автоматизацию процессов управления дорожным движением</w:t>
      </w:r>
      <w:r w:rsidR="006423BF" w:rsidRPr="004623D7">
        <w:rPr>
          <w:rFonts w:eastAsia="Times New Roman" w:cs="Times New Roman"/>
          <w:szCs w:val="28"/>
          <w:lang w:eastAsia="ru-RU"/>
        </w:rPr>
        <w:t xml:space="preserve"> </w:t>
      </w:r>
      <w:r w:rsidR="00403BCD">
        <w:rPr>
          <w:rFonts w:eastAsia="Times New Roman" w:cs="Times New Roman"/>
          <w:szCs w:val="28"/>
          <w:lang w:eastAsia="ru-RU"/>
        </w:rPr>
        <w:t xml:space="preserve">                  </w:t>
      </w:r>
      <w:r w:rsidRPr="004623D7">
        <w:rPr>
          <w:rFonts w:eastAsia="Times New Roman" w:cs="Times New Roman"/>
          <w:szCs w:val="28"/>
          <w:lang w:eastAsia="ru-RU"/>
        </w:rPr>
        <w:t>в городских агломерациях, включающих города с населением свыше 300 тысяч человек.</w:t>
      </w:r>
    </w:p>
    <w:p w14:paraId="091A7A92"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45418 00 0000 150 "Межбюджетные трансферты, передаваемые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классификации доходов бюджетов.</w:t>
      </w:r>
    </w:p>
    <w:p w14:paraId="57DCEBAF"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25418 00 0000 150 "Субсидии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классификации доходов бюджетов.</w:t>
      </w:r>
    </w:p>
    <w:p w14:paraId="514A7EB3"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w:t>
      </w:r>
      <w:r w:rsidR="00930515" w:rsidRPr="004623D7">
        <w:rPr>
          <w:rFonts w:eastAsia="Times New Roman" w:cs="Times New Roman"/>
          <w:szCs w:val="28"/>
          <w:lang w:eastAsia="ru-RU"/>
        </w:rPr>
        <w:t xml:space="preserve"> </w:t>
      </w:r>
      <w:r w:rsidRPr="004623D7">
        <w:rPr>
          <w:rFonts w:eastAsia="Times New Roman" w:cs="Times New Roman"/>
          <w:szCs w:val="28"/>
          <w:lang w:eastAsia="ru-RU"/>
        </w:rPr>
        <w:t>на указанные цели.</w:t>
      </w:r>
    </w:p>
    <w:p w14:paraId="31EB88F9"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54190 Субсидии на реализацию мероприятий федеральной целевой программы "Развитие Республики Карелия на период до 2023 года"</w:t>
      </w:r>
    </w:p>
    <w:p w14:paraId="33F27A2C"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непрограммного направления расходов "Реализация функций иных федеральных органов государственной власти" на предоставление субсидий бюджетам на реализацию мероприятий федеральной целевой программы </w:t>
      </w:r>
      <w:r w:rsidR="00403BCD">
        <w:rPr>
          <w:rFonts w:eastAsia="Times New Roman" w:cs="Times New Roman"/>
          <w:szCs w:val="28"/>
          <w:lang w:eastAsia="ru-RU"/>
        </w:rPr>
        <w:t xml:space="preserve">               </w:t>
      </w:r>
      <w:r w:rsidRPr="004623D7">
        <w:rPr>
          <w:rFonts w:eastAsia="Times New Roman" w:cs="Times New Roman"/>
          <w:szCs w:val="28"/>
          <w:lang w:eastAsia="ru-RU"/>
        </w:rPr>
        <w:t>"Развитие Республики Карелия на период до 2023 года".</w:t>
      </w:r>
    </w:p>
    <w:p w14:paraId="7845A8EC"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27419 00 0000 150 "Субсидии бюджетам</w:t>
      </w:r>
      <w:r w:rsidR="006423BF" w:rsidRPr="004623D7">
        <w:rPr>
          <w:rFonts w:eastAsia="Times New Roman" w:cs="Times New Roman"/>
          <w:szCs w:val="28"/>
          <w:lang w:eastAsia="ru-RU"/>
        </w:rPr>
        <w:t xml:space="preserve"> </w:t>
      </w:r>
      <w:r w:rsidR="00403BCD">
        <w:rPr>
          <w:rFonts w:eastAsia="Times New Roman" w:cs="Times New Roman"/>
          <w:szCs w:val="28"/>
          <w:lang w:eastAsia="ru-RU"/>
        </w:rPr>
        <w:t xml:space="preserve">                                           </w:t>
      </w:r>
      <w:r w:rsidRPr="004623D7">
        <w:rPr>
          <w:rFonts w:eastAsia="Times New Roman" w:cs="Times New Roman"/>
          <w:szCs w:val="28"/>
          <w:lang w:eastAsia="ru-RU"/>
        </w:rPr>
        <w:t>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2023 года" классификации доходов бюджетов.</w:t>
      </w:r>
    </w:p>
    <w:p w14:paraId="236E55C1"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54240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p w14:paraId="5ADC95DE"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403BCD">
        <w:rPr>
          <w:rFonts w:eastAsia="Times New Roman" w:cs="Times New Roman"/>
          <w:szCs w:val="28"/>
          <w:lang w:eastAsia="ru-RU"/>
        </w:rPr>
        <w:t xml:space="preserve">        </w:t>
      </w:r>
      <w:r w:rsidR="000A6517" w:rsidRPr="004623D7">
        <w:rPr>
          <w:rFonts w:eastAsia="Times New Roman" w:cs="Times New Roman"/>
          <w:szCs w:val="28"/>
          <w:lang w:eastAsia="ru-RU"/>
        </w:rPr>
        <w:t xml:space="preserve"> </w:t>
      </w:r>
      <w:r w:rsidRPr="004623D7">
        <w:rPr>
          <w:rFonts w:eastAsia="Times New Roman" w:cs="Times New Roman"/>
          <w:szCs w:val="28"/>
          <w:lang w:eastAsia="ru-RU"/>
        </w:rPr>
        <w:t xml:space="preserve">"Обеспечение доступным и комфортным жильем и коммунальными услугами граждан Российской Федерации" по предоставлению субсидий и иных межбюджетных трансфертов бюджетам субъектов Российской Федерации </w:t>
      </w:r>
      <w:r w:rsidR="00403BCD">
        <w:rPr>
          <w:rFonts w:eastAsia="Times New Roman" w:cs="Times New Roman"/>
          <w:szCs w:val="28"/>
          <w:lang w:eastAsia="ru-RU"/>
        </w:rPr>
        <w:t xml:space="preserve">                                </w:t>
      </w:r>
      <w:r w:rsidRPr="004623D7">
        <w:rPr>
          <w:rFonts w:eastAsia="Times New Roman" w:cs="Times New Roman"/>
          <w:szCs w:val="28"/>
          <w:lang w:eastAsia="ru-RU"/>
        </w:rPr>
        <w:t>на реализацию проектов</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создания комфортной городской среды в малых городах </w:t>
      </w:r>
      <w:r w:rsidR="00403BCD">
        <w:rPr>
          <w:rFonts w:eastAsia="Times New Roman" w:cs="Times New Roman"/>
          <w:szCs w:val="28"/>
          <w:lang w:eastAsia="ru-RU"/>
        </w:rPr>
        <w:t xml:space="preserve">                    </w:t>
      </w:r>
      <w:r w:rsidRPr="004623D7">
        <w:rPr>
          <w:rFonts w:eastAsia="Times New Roman" w:cs="Times New Roman"/>
          <w:szCs w:val="28"/>
          <w:lang w:eastAsia="ru-RU"/>
        </w:rPr>
        <w:t>и исторических</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поселениях - победителях Всероссийского конкурса лучших проектов создания комфортной городской среды.</w:t>
      </w:r>
    </w:p>
    <w:p w14:paraId="5B6E4DCC"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25424 00 0000 150 "Субсидии бюджетам</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на создание комфортной городской среды в малых городах и исторических </w:t>
      </w:r>
      <w:r w:rsidR="00403BCD">
        <w:rPr>
          <w:rFonts w:eastAsia="Times New Roman" w:cs="Times New Roman"/>
          <w:szCs w:val="28"/>
          <w:lang w:eastAsia="ru-RU"/>
        </w:rPr>
        <w:t xml:space="preserve">                                            </w:t>
      </w:r>
      <w:r w:rsidRPr="004623D7">
        <w:rPr>
          <w:rFonts w:eastAsia="Times New Roman" w:cs="Times New Roman"/>
          <w:szCs w:val="28"/>
          <w:lang w:eastAsia="ru-RU"/>
        </w:rPr>
        <w:t>поселениях - победителях Всероссийского конкурса лучших проектов создания комфортной городской среды" классификации доходов бюджетов.</w:t>
      </w:r>
    </w:p>
    <w:p w14:paraId="31AB7762"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45424 00 0000 150 "Межбюджетные трансферты, передаваемые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классификации доходов бюджетов.</w:t>
      </w:r>
    </w:p>
    <w:p w14:paraId="1A0FB023"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6E4F7C5"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54250 Премирование регионов - победителей Ночной хоккейной лиги</w:t>
      </w:r>
    </w:p>
    <w:p w14:paraId="79021E39"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403BCD">
        <w:rPr>
          <w:rFonts w:eastAsia="Times New Roman" w:cs="Times New Roman"/>
          <w:szCs w:val="28"/>
          <w:lang w:eastAsia="ru-RU"/>
        </w:rPr>
        <w:t xml:space="preserve">                      </w:t>
      </w:r>
      <w:r w:rsidR="000A6517" w:rsidRPr="004623D7">
        <w:rPr>
          <w:rFonts w:eastAsia="Times New Roman" w:cs="Times New Roman"/>
          <w:szCs w:val="28"/>
          <w:lang w:eastAsia="ru-RU"/>
        </w:rPr>
        <w:t xml:space="preserve"> </w:t>
      </w:r>
      <w:r w:rsidRPr="004623D7">
        <w:rPr>
          <w:rFonts w:eastAsia="Times New Roman" w:cs="Times New Roman"/>
          <w:szCs w:val="28"/>
          <w:lang w:eastAsia="ru-RU"/>
        </w:rPr>
        <w:t>"Развитие физической культуры и спорта" по предоставлению бюджетам субсидий</w:t>
      </w:r>
      <w:r w:rsidR="00403BCD">
        <w:rPr>
          <w:rFonts w:eastAsia="Times New Roman" w:cs="Times New Roman"/>
          <w:szCs w:val="28"/>
          <w:lang w:eastAsia="ru-RU"/>
        </w:rPr>
        <w:t xml:space="preserve"> </w:t>
      </w:r>
      <w:r w:rsidRPr="004623D7">
        <w:rPr>
          <w:rFonts w:eastAsia="Times New Roman" w:cs="Times New Roman"/>
          <w:szCs w:val="28"/>
          <w:lang w:eastAsia="ru-RU"/>
        </w:rPr>
        <w:t xml:space="preserve"> на премирование</w:t>
      </w:r>
      <w:r w:rsidR="00930515" w:rsidRPr="004623D7">
        <w:rPr>
          <w:rFonts w:eastAsia="Times New Roman" w:cs="Times New Roman"/>
          <w:szCs w:val="28"/>
          <w:lang w:eastAsia="ru-RU"/>
        </w:rPr>
        <w:t xml:space="preserve"> </w:t>
      </w:r>
      <w:r w:rsidRPr="004623D7">
        <w:rPr>
          <w:rFonts w:eastAsia="Times New Roman" w:cs="Times New Roman"/>
          <w:szCs w:val="28"/>
          <w:lang w:eastAsia="ru-RU"/>
        </w:rPr>
        <w:t>регионов - победителей Ночной хоккейной лиги.</w:t>
      </w:r>
    </w:p>
    <w:p w14:paraId="614E72DB"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w:t>
      </w:r>
      <w:r w:rsidR="00930515" w:rsidRPr="004623D7">
        <w:rPr>
          <w:rFonts w:eastAsia="Times New Roman" w:cs="Times New Roman"/>
          <w:szCs w:val="28"/>
          <w:lang w:eastAsia="ru-RU"/>
        </w:rPr>
        <w:t xml:space="preserve"> </w:t>
      </w:r>
      <w:r w:rsidRPr="004623D7">
        <w:rPr>
          <w:rFonts w:eastAsia="Times New Roman" w:cs="Times New Roman"/>
          <w:szCs w:val="28"/>
          <w:lang w:eastAsia="ru-RU"/>
        </w:rPr>
        <w:t>по соответствующим кодам вида доходов 000 2 02 25425 00 0000 150 "Субсидии бюджетам</w:t>
      </w:r>
      <w:r w:rsidR="006423BF" w:rsidRPr="004623D7">
        <w:rPr>
          <w:rFonts w:eastAsia="Times New Roman" w:cs="Times New Roman"/>
          <w:szCs w:val="28"/>
          <w:lang w:eastAsia="ru-RU"/>
        </w:rPr>
        <w:t xml:space="preserve"> </w:t>
      </w:r>
      <w:r w:rsidR="00403BCD">
        <w:rPr>
          <w:rFonts w:eastAsia="Times New Roman" w:cs="Times New Roman"/>
          <w:szCs w:val="28"/>
          <w:lang w:eastAsia="ru-RU"/>
        </w:rPr>
        <w:t xml:space="preserve">                                      </w:t>
      </w:r>
      <w:r w:rsidRPr="004623D7">
        <w:rPr>
          <w:rFonts w:eastAsia="Times New Roman" w:cs="Times New Roman"/>
          <w:szCs w:val="28"/>
          <w:lang w:eastAsia="ru-RU"/>
        </w:rPr>
        <w:t>на премирование регионов - победителей Ночной хоккейной лиги" классификации доходов бюджетов.</w:t>
      </w:r>
    </w:p>
    <w:p w14:paraId="19992908"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w:t>
      </w:r>
      <w:r w:rsidR="00930515" w:rsidRPr="004623D7">
        <w:rPr>
          <w:rFonts w:eastAsia="Times New Roman" w:cs="Times New Roman"/>
          <w:szCs w:val="28"/>
          <w:lang w:eastAsia="ru-RU"/>
        </w:rPr>
        <w:t xml:space="preserve"> </w:t>
      </w:r>
      <w:r w:rsidRPr="004623D7">
        <w:rPr>
          <w:rFonts w:eastAsia="Times New Roman" w:cs="Times New Roman"/>
          <w:szCs w:val="28"/>
          <w:lang w:eastAsia="ru-RU"/>
        </w:rPr>
        <w:t>на указанные цели.</w:t>
      </w:r>
    </w:p>
    <w:p w14:paraId="23C7D9D8"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54290 Увеличение площади лесовосстановления</w:t>
      </w:r>
    </w:p>
    <w:p w14:paraId="44FD0750"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4623D7">
        <w:rPr>
          <w:rFonts w:eastAsia="Times New Roman" w:cs="Times New Roman"/>
          <w:szCs w:val="28"/>
          <w:lang w:eastAsia="ru-RU"/>
        </w:rPr>
        <w:t xml:space="preserve"> </w:t>
      </w:r>
      <w:r w:rsidR="00403BCD">
        <w:rPr>
          <w:rFonts w:eastAsia="Times New Roman" w:cs="Times New Roman"/>
          <w:szCs w:val="28"/>
          <w:lang w:eastAsia="ru-RU"/>
        </w:rPr>
        <w:t xml:space="preserve">                      </w:t>
      </w:r>
      <w:r w:rsidRPr="004623D7">
        <w:rPr>
          <w:rFonts w:eastAsia="Times New Roman" w:cs="Times New Roman"/>
          <w:szCs w:val="28"/>
          <w:lang w:eastAsia="ru-RU"/>
        </w:rPr>
        <w:t xml:space="preserve">"Развитие лесного хозяйства" по предоставлению субвенций бюджетам </w:t>
      </w:r>
      <w:r w:rsidR="00403BCD">
        <w:rPr>
          <w:rFonts w:eastAsia="Times New Roman" w:cs="Times New Roman"/>
          <w:szCs w:val="28"/>
          <w:lang w:eastAsia="ru-RU"/>
        </w:rPr>
        <w:t xml:space="preserve">                                     </w:t>
      </w:r>
      <w:r w:rsidRPr="004623D7">
        <w:rPr>
          <w:rFonts w:eastAsia="Times New Roman" w:cs="Times New Roman"/>
          <w:szCs w:val="28"/>
          <w:lang w:eastAsia="ru-RU"/>
        </w:rPr>
        <w:t>на увеличение площади лесовосстановления и повышение качества и эффективности работ</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по лесовосстановлению на лесных участках, не переданных в аренду.</w:t>
      </w:r>
    </w:p>
    <w:p w14:paraId="3A0E6BB8"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субвенций на указанные цели отражается по соответствующим кодам вида доходов 000 2 02 35429 00 0000 150 "Субвенции бюджетам на увеличение площади лесовосстановления" классификации доходов бюджетов.</w:t>
      </w:r>
    </w:p>
    <w:p w14:paraId="56473BA6"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5C825ED" w14:textId="77777777" w:rsidR="0005462D" w:rsidRPr="004623D7" w:rsidRDefault="0005462D"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54300 Оснащение учреждений, выполняющих мероприятия</w:t>
      </w:r>
      <w:r w:rsidR="006423BF" w:rsidRPr="004623D7">
        <w:rPr>
          <w:rFonts w:eastAsia="Times New Roman" w:cs="Times New Roman"/>
          <w:szCs w:val="28"/>
          <w:lang w:eastAsia="ru-RU"/>
        </w:rPr>
        <w:t xml:space="preserve"> </w:t>
      </w:r>
      <w:r w:rsidR="00403BCD">
        <w:rPr>
          <w:rFonts w:eastAsia="Times New Roman" w:cs="Times New Roman"/>
          <w:szCs w:val="28"/>
          <w:lang w:eastAsia="ru-RU"/>
        </w:rPr>
        <w:t xml:space="preserve">                                                   </w:t>
      </w:r>
      <w:r w:rsidRPr="004623D7">
        <w:rPr>
          <w:rFonts w:eastAsia="Times New Roman" w:cs="Times New Roman"/>
          <w:szCs w:val="28"/>
          <w:lang w:eastAsia="ru-RU"/>
        </w:rPr>
        <w:t>по воспроизводству лесов, специализированной лесохозяйственной техникой</w:t>
      </w:r>
      <w:r w:rsidR="006423BF" w:rsidRPr="004623D7">
        <w:rPr>
          <w:rFonts w:eastAsia="Times New Roman" w:cs="Times New Roman"/>
          <w:szCs w:val="28"/>
          <w:lang w:eastAsia="ru-RU"/>
        </w:rPr>
        <w:t xml:space="preserve"> </w:t>
      </w:r>
      <w:r w:rsidR="00403BCD">
        <w:rPr>
          <w:rFonts w:eastAsia="Times New Roman" w:cs="Times New Roman"/>
          <w:szCs w:val="28"/>
          <w:lang w:eastAsia="ru-RU"/>
        </w:rPr>
        <w:t xml:space="preserve">                            </w:t>
      </w:r>
      <w:r w:rsidRPr="004623D7">
        <w:rPr>
          <w:rFonts w:eastAsia="Times New Roman" w:cs="Times New Roman"/>
          <w:szCs w:val="28"/>
          <w:lang w:eastAsia="ru-RU"/>
        </w:rPr>
        <w:t>и оборудованием для проведения комплекса мероприятий по лесовосстановлению</w:t>
      </w:r>
      <w:r w:rsidR="006423BF" w:rsidRPr="004623D7">
        <w:rPr>
          <w:rFonts w:eastAsia="Times New Roman" w:cs="Times New Roman"/>
          <w:szCs w:val="28"/>
          <w:lang w:eastAsia="ru-RU"/>
        </w:rPr>
        <w:t xml:space="preserve"> </w:t>
      </w:r>
      <w:r w:rsidR="00403BCD">
        <w:rPr>
          <w:rFonts w:eastAsia="Times New Roman" w:cs="Times New Roman"/>
          <w:szCs w:val="28"/>
          <w:lang w:eastAsia="ru-RU"/>
        </w:rPr>
        <w:t xml:space="preserve">               </w:t>
      </w:r>
      <w:r w:rsidRPr="004623D7">
        <w:rPr>
          <w:rFonts w:eastAsia="Times New Roman" w:cs="Times New Roman"/>
          <w:szCs w:val="28"/>
          <w:lang w:eastAsia="ru-RU"/>
        </w:rPr>
        <w:t>и лесоразведению</w:t>
      </w:r>
    </w:p>
    <w:p w14:paraId="6A63A7AC" w14:textId="77777777" w:rsidR="00B9495B" w:rsidRPr="004623D7" w:rsidRDefault="00B9495B" w:rsidP="00B9495B">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"Развитие лесного хозяйства" по предоставлению субвенций бюджетам субъектов Российской Федерации на оснащение учреждений, выполняющих мероприятия</w:t>
      </w:r>
      <w:r w:rsidR="006423BF" w:rsidRPr="004623D7">
        <w:rPr>
          <w:rFonts w:eastAsia="Times New Roman" w:cs="Times New Roman"/>
          <w:szCs w:val="28"/>
          <w:lang w:eastAsia="ru-RU"/>
        </w:rPr>
        <w:t xml:space="preserve"> </w:t>
      </w:r>
      <w:r w:rsidR="00403BCD">
        <w:rPr>
          <w:rFonts w:eastAsia="Times New Roman" w:cs="Times New Roman"/>
          <w:szCs w:val="28"/>
          <w:lang w:eastAsia="ru-RU"/>
        </w:rPr>
        <w:t xml:space="preserve">                                             </w:t>
      </w:r>
      <w:r w:rsidRPr="004623D7">
        <w:rPr>
          <w:rFonts w:eastAsia="Times New Roman" w:cs="Times New Roman"/>
          <w:szCs w:val="28"/>
          <w:lang w:eastAsia="ru-RU"/>
        </w:rPr>
        <w:t>по воспроизводству лесов, специализированной лесохозяйственной техникой</w:t>
      </w:r>
      <w:r w:rsidR="006423BF" w:rsidRPr="004623D7">
        <w:rPr>
          <w:rFonts w:eastAsia="Times New Roman" w:cs="Times New Roman"/>
          <w:szCs w:val="28"/>
          <w:lang w:eastAsia="ru-RU"/>
        </w:rPr>
        <w:t xml:space="preserve"> </w:t>
      </w:r>
      <w:r w:rsidR="00403BCD">
        <w:rPr>
          <w:rFonts w:eastAsia="Times New Roman" w:cs="Times New Roman"/>
          <w:szCs w:val="28"/>
          <w:lang w:eastAsia="ru-RU"/>
        </w:rPr>
        <w:t xml:space="preserve">                            </w:t>
      </w:r>
      <w:r w:rsidRPr="004623D7">
        <w:rPr>
          <w:rFonts w:eastAsia="Times New Roman" w:cs="Times New Roman"/>
          <w:szCs w:val="28"/>
          <w:lang w:eastAsia="ru-RU"/>
        </w:rPr>
        <w:t>и оборудованием для проведения комплекса мероприятий по лесовосстановлению</w:t>
      </w:r>
      <w:r w:rsidR="006423BF" w:rsidRPr="004623D7">
        <w:rPr>
          <w:rFonts w:eastAsia="Times New Roman" w:cs="Times New Roman"/>
          <w:szCs w:val="28"/>
          <w:lang w:eastAsia="ru-RU"/>
        </w:rPr>
        <w:t xml:space="preserve"> </w:t>
      </w:r>
      <w:r w:rsidR="00403BCD">
        <w:rPr>
          <w:rFonts w:eastAsia="Times New Roman" w:cs="Times New Roman"/>
          <w:szCs w:val="28"/>
          <w:lang w:eastAsia="ru-RU"/>
        </w:rPr>
        <w:t xml:space="preserve">                 </w:t>
      </w:r>
      <w:r w:rsidRPr="004623D7">
        <w:rPr>
          <w:rFonts w:eastAsia="Times New Roman" w:cs="Times New Roman"/>
          <w:szCs w:val="28"/>
          <w:lang w:eastAsia="ru-RU"/>
        </w:rPr>
        <w:t>и лесоразведению.</w:t>
      </w:r>
    </w:p>
    <w:p w14:paraId="0C2462A1" w14:textId="77777777" w:rsidR="00B9495B" w:rsidRPr="004623D7" w:rsidRDefault="00B9495B" w:rsidP="00B9495B">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субвенций на указанные цели отражается по соответствующим кодам вида доходов 000 2 02 35443 02 0000 150 "Субвенции бюджетам субъектов Российской Федерации на оснащение учреждений, выполняющих мероприятия</w:t>
      </w:r>
      <w:r w:rsidR="00403BCD">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по воспроизводству лесов, специализированной лесохозяйственной техникой</w:t>
      </w:r>
      <w:r w:rsidR="006423BF" w:rsidRPr="004623D7">
        <w:rPr>
          <w:rFonts w:eastAsia="Times New Roman" w:cs="Times New Roman"/>
          <w:szCs w:val="28"/>
          <w:lang w:eastAsia="ru-RU"/>
        </w:rPr>
        <w:t xml:space="preserve"> </w:t>
      </w:r>
      <w:r w:rsidR="00403BCD">
        <w:rPr>
          <w:rFonts w:eastAsia="Times New Roman" w:cs="Times New Roman"/>
          <w:szCs w:val="28"/>
          <w:lang w:eastAsia="ru-RU"/>
        </w:rPr>
        <w:t xml:space="preserve">                         </w:t>
      </w:r>
      <w:r w:rsidRPr="004623D7">
        <w:rPr>
          <w:rFonts w:eastAsia="Times New Roman" w:cs="Times New Roman"/>
          <w:szCs w:val="28"/>
          <w:lang w:eastAsia="ru-RU"/>
        </w:rPr>
        <w:t>и оборудованием для проведения комплекса мероприятий по лесовосстановлению</w:t>
      </w:r>
      <w:r w:rsidR="006423BF" w:rsidRPr="004623D7">
        <w:rPr>
          <w:rFonts w:eastAsia="Times New Roman" w:cs="Times New Roman"/>
          <w:szCs w:val="28"/>
          <w:lang w:eastAsia="ru-RU"/>
        </w:rPr>
        <w:t xml:space="preserve"> </w:t>
      </w:r>
      <w:r w:rsidR="00403BCD">
        <w:rPr>
          <w:rFonts w:eastAsia="Times New Roman" w:cs="Times New Roman"/>
          <w:szCs w:val="28"/>
          <w:lang w:eastAsia="ru-RU"/>
        </w:rPr>
        <w:t xml:space="preserve">                </w:t>
      </w:r>
      <w:r w:rsidRPr="004623D7">
        <w:rPr>
          <w:rFonts w:eastAsia="Times New Roman" w:cs="Times New Roman"/>
          <w:szCs w:val="28"/>
          <w:lang w:eastAsia="ru-RU"/>
        </w:rPr>
        <w:t>и лесоразведению" классификации доходов бюджетов.</w:t>
      </w:r>
    </w:p>
    <w:p w14:paraId="6AE8789A" w14:textId="77777777" w:rsidR="0005462D" w:rsidRPr="004623D7" w:rsidRDefault="00B9495B" w:rsidP="00B9495B">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w:t>
      </w:r>
    </w:p>
    <w:p w14:paraId="73679C09"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54310 Формирование запаса лесных семян для лесовосстановления</w:t>
      </w:r>
    </w:p>
    <w:p w14:paraId="68D9FB48"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4623D7">
        <w:rPr>
          <w:rFonts w:eastAsia="Times New Roman" w:cs="Times New Roman"/>
          <w:szCs w:val="28"/>
          <w:lang w:eastAsia="ru-RU"/>
        </w:rPr>
        <w:t xml:space="preserve"> </w:t>
      </w:r>
      <w:r w:rsidR="00403BCD">
        <w:rPr>
          <w:rFonts w:eastAsia="Times New Roman" w:cs="Times New Roman"/>
          <w:szCs w:val="28"/>
          <w:lang w:eastAsia="ru-RU"/>
        </w:rPr>
        <w:t xml:space="preserve">                     </w:t>
      </w:r>
      <w:r w:rsidRPr="004623D7">
        <w:rPr>
          <w:rFonts w:eastAsia="Times New Roman" w:cs="Times New Roman"/>
          <w:szCs w:val="28"/>
          <w:lang w:eastAsia="ru-RU"/>
        </w:rPr>
        <w:t xml:space="preserve">"Развитие лесного хозяйства" по предоставлению субвенций бюджетам </w:t>
      </w:r>
      <w:r w:rsidR="00403BCD">
        <w:rPr>
          <w:rFonts w:eastAsia="Times New Roman" w:cs="Times New Roman"/>
          <w:szCs w:val="28"/>
          <w:lang w:eastAsia="ru-RU"/>
        </w:rPr>
        <w:t xml:space="preserve">                                    </w:t>
      </w:r>
      <w:r w:rsidRPr="004623D7">
        <w:rPr>
          <w:rFonts w:eastAsia="Times New Roman" w:cs="Times New Roman"/>
          <w:szCs w:val="28"/>
          <w:lang w:eastAsia="ru-RU"/>
        </w:rPr>
        <w:t>на формирование запаса лесных семян для лесовосстановления на всех участках, вырубленных и погибших лесных насаждений.</w:t>
      </w:r>
    </w:p>
    <w:p w14:paraId="0D89D64C"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субвенций на указанные цели отражается по соответствующим кодам вида доходов 000 2 02 35431 00 0000 150 "Субвенции бюджетам</w:t>
      </w:r>
      <w:r w:rsidR="006423BF" w:rsidRPr="004623D7">
        <w:rPr>
          <w:rFonts w:eastAsia="Times New Roman" w:cs="Times New Roman"/>
          <w:szCs w:val="28"/>
          <w:lang w:eastAsia="ru-RU"/>
        </w:rPr>
        <w:t xml:space="preserve"> </w:t>
      </w:r>
      <w:r w:rsidR="00403BCD">
        <w:rPr>
          <w:rFonts w:eastAsia="Times New Roman" w:cs="Times New Roman"/>
          <w:szCs w:val="28"/>
          <w:lang w:eastAsia="ru-RU"/>
        </w:rPr>
        <w:t xml:space="preserve">                                        </w:t>
      </w:r>
      <w:r w:rsidRPr="004623D7">
        <w:rPr>
          <w:rFonts w:eastAsia="Times New Roman" w:cs="Times New Roman"/>
          <w:szCs w:val="28"/>
          <w:lang w:eastAsia="ru-RU"/>
        </w:rPr>
        <w:t>на формирование запаса лесных семян для лесовосстановления" классификации доходов бюджетов.</w:t>
      </w:r>
    </w:p>
    <w:p w14:paraId="7BEECC9D"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32CAD48"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54320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p w14:paraId="34005B94"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403BCD">
        <w:rPr>
          <w:rFonts w:eastAsia="Times New Roman" w:cs="Times New Roman"/>
          <w:szCs w:val="28"/>
          <w:lang w:eastAsia="ru-RU"/>
        </w:rPr>
        <w:t xml:space="preserve">                      </w:t>
      </w:r>
      <w:r w:rsidR="000A6517" w:rsidRPr="004623D7">
        <w:rPr>
          <w:rFonts w:eastAsia="Times New Roman" w:cs="Times New Roman"/>
          <w:szCs w:val="28"/>
          <w:lang w:eastAsia="ru-RU"/>
        </w:rPr>
        <w:t xml:space="preserve"> </w:t>
      </w:r>
      <w:r w:rsidRPr="004623D7">
        <w:rPr>
          <w:rFonts w:eastAsia="Times New Roman" w:cs="Times New Roman"/>
          <w:szCs w:val="28"/>
          <w:lang w:eastAsia="ru-RU"/>
        </w:rPr>
        <w:t>"Развитие лесного хозяйства" по предоставлению субвенций бюджетам на оснащение специализированных учреждений органов государственной власти субъектов Российской Федерации лесопожарной техникой</w:t>
      </w:r>
      <w:r w:rsidR="00930515" w:rsidRPr="004623D7">
        <w:rPr>
          <w:rFonts w:eastAsia="Times New Roman" w:cs="Times New Roman"/>
          <w:szCs w:val="28"/>
          <w:lang w:eastAsia="ru-RU"/>
        </w:rPr>
        <w:t xml:space="preserve"> </w:t>
      </w:r>
      <w:r w:rsidRPr="004623D7">
        <w:rPr>
          <w:rFonts w:eastAsia="Times New Roman" w:cs="Times New Roman"/>
          <w:szCs w:val="28"/>
          <w:lang w:eastAsia="ru-RU"/>
        </w:rPr>
        <w:t>и оборудованием для проведения комплекса мероприятий по охране лесов от пожаров.</w:t>
      </w:r>
    </w:p>
    <w:p w14:paraId="0CC60DFE"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субвенций на указанные цели отражается по соответствующим кодам вида доходов 000 2 02 35432 00 0000 150 "Субвенции бюджетам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классификации доходов бюджетов.</w:t>
      </w:r>
    </w:p>
    <w:p w14:paraId="251378DB"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w:t>
      </w:r>
      <w:r w:rsidR="00930515" w:rsidRPr="004623D7">
        <w:rPr>
          <w:rFonts w:eastAsia="Times New Roman" w:cs="Times New Roman"/>
          <w:szCs w:val="28"/>
          <w:lang w:eastAsia="ru-RU"/>
        </w:rPr>
        <w:t xml:space="preserve"> </w:t>
      </w:r>
      <w:r w:rsidRPr="004623D7">
        <w:rPr>
          <w:rFonts w:eastAsia="Times New Roman" w:cs="Times New Roman"/>
          <w:szCs w:val="28"/>
          <w:lang w:eastAsia="ru-RU"/>
        </w:rPr>
        <w:t>на указанные цели.</w:t>
      </w:r>
    </w:p>
    <w:p w14:paraId="77102A25"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54350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w:t>
      </w:r>
    </w:p>
    <w:p w14:paraId="422DBD4F"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4623D7">
        <w:rPr>
          <w:rFonts w:eastAsia="Times New Roman" w:cs="Times New Roman"/>
          <w:szCs w:val="28"/>
          <w:lang w:eastAsia="ru-RU"/>
        </w:rPr>
        <w:t xml:space="preserve"> </w:t>
      </w:r>
      <w:r w:rsidR="00403BCD">
        <w:rPr>
          <w:rFonts w:eastAsia="Times New Roman" w:cs="Times New Roman"/>
          <w:szCs w:val="28"/>
          <w:lang w:eastAsia="ru-RU"/>
        </w:rPr>
        <w:t xml:space="preserve">              </w:t>
      </w:r>
      <w:r w:rsidRPr="004623D7">
        <w:rPr>
          <w:rFonts w:eastAsia="Times New Roman" w:cs="Times New Roman"/>
          <w:szCs w:val="28"/>
          <w:lang w:eastAsia="ru-RU"/>
        </w:rPr>
        <w:t>"Содействие занятости населения" по предоставлению субвенций бюджетам Республики Крым</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города федерального значения Севастополя на осуществление части переданных полномочий Российской Федерации в сфере трудового законодательства.</w:t>
      </w:r>
    </w:p>
    <w:p w14:paraId="6FC460E1"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субвенций на указанные цели отражается по коду вида доходов 000 2 02 35435 02 0000 150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классификации доходов бюджетов.</w:t>
      </w:r>
    </w:p>
    <w:p w14:paraId="5BC58821"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14:paraId="44044583"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54360 Субсидии на возмещение части затрат на уплату процентов</w:t>
      </w:r>
      <w:r w:rsidR="006423BF" w:rsidRPr="004623D7">
        <w:rPr>
          <w:rFonts w:eastAsia="Times New Roman" w:cs="Times New Roman"/>
          <w:szCs w:val="28"/>
          <w:lang w:eastAsia="ru-RU"/>
        </w:rPr>
        <w:t xml:space="preserve"> </w:t>
      </w:r>
      <w:r w:rsidR="00403BCD">
        <w:rPr>
          <w:rFonts w:eastAsia="Times New Roman" w:cs="Times New Roman"/>
          <w:szCs w:val="28"/>
          <w:lang w:eastAsia="ru-RU"/>
        </w:rPr>
        <w:t xml:space="preserve">                                    </w:t>
      </w:r>
      <w:r w:rsidRPr="004623D7">
        <w:rPr>
          <w:rFonts w:eastAsia="Times New Roman" w:cs="Times New Roman"/>
          <w:szCs w:val="28"/>
          <w:lang w:eastAsia="ru-RU"/>
        </w:rPr>
        <w:t>по инвестиционным кредитам (займам) в агропромышленном комплексе</w:t>
      </w:r>
    </w:p>
    <w:p w14:paraId="72EB7F2A"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развития сельского хозяйства</w:t>
      </w:r>
      <w:r w:rsidR="006423BF" w:rsidRPr="004623D7">
        <w:rPr>
          <w:rFonts w:eastAsia="Times New Roman" w:cs="Times New Roman"/>
          <w:szCs w:val="28"/>
          <w:lang w:eastAsia="ru-RU"/>
        </w:rPr>
        <w:t xml:space="preserve"> </w:t>
      </w:r>
      <w:r w:rsidR="00403BCD">
        <w:rPr>
          <w:rFonts w:eastAsia="Times New Roman" w:cs="Times New Roman"/>
          <w:szCs w:val="28"/>
          <w:lang w:eastAsia="ru-RU"/>
        </w:rPr>
        <w:t xml:space="preserve">                           </w:t>
      </w:r>
      <w:r w:rsidRPr="004623D7">
        <w:rPr>
          <w:rFonts w:eastAsia="Times New Roman" w:cs="Times New Roman"/>
          <w:szCs w:val="28"/>
          <w:lang w:eastAsia="ru-RU"/>
        </w:rPr>
        <w:t>и регулирования рынков сельскохозяйственной продукции, сырья</w:t>
      </w:r>
      <w:r w:rsidR="00930515" w:rsidRPr="004623D7">
        <w:rPr>
          <w:rFonts w:eastAsia="Times New Roman" w:cs="Times New Roman"/>
          <w:szCs w:val="28"/>
          <w:lang w:eastAsia="ru-RU"/>
        </w:rPr>
        <w:t xml:space="preserve"> </w:t>
      </w:r>
      <w:r w:rsidRPr="004623D7">
        <w:rPr>
          <w:rFonts w:eastAsia="Times New Roman" w:cs="Times New Roman"/>
          <w:szCs w:val="28"/>
          <w:lang w:eastAsia="ru-RU"/>
        </w:rPr>
        <w:t>и продовольствия по предоставлению субсидий бюджетам на возмещение части затрат на уплату процентов по инвестиционным кредитам (займам) в агропромышленном комплексе.</w:t>
      </w:r>
    </w:p>
    <w:p w14:paraId="4F7A6086"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25436 00 0000 150 "Субсидии бюджетам на возмещение части затрат на уплату процентов</w:t>
      </w:r>
      <w:r w:rsidR="00930515" w:rsidRPr="004623D7">
        <w:rPr>
          <w:rFonts w:eastAsia="Times New Roman" w:cs="Times New Roman"/>
          <w:szCs w:val="28"/>
          <w:lang w:eastAsia="ru-RU"/>
        </w:rPr>
        <w:t xml:space="preserve"> </w:t>
      </w:r>
      <w:r w:rsidRPr="004623D7">
        <w:rPr>
          <w:rFonts w:eastAsia="Times New Roman" w:cs="Times New Roman"/>
          <w:szCs w:val="28"/>
          <w:lang w:eastAsia="ru-RU"/>
        </w:rPr>
        <w:t>по инвестиционным кредитам (займам)</w:t>
      </w:r>
      <w:r w:rsidR="006423BF" w:rsidRPr="004623D7">
        <w:rPr>
          <w:rFonts w:eastAsia="Times New Roman" w:cs="Times New Roman"/>
          <w:szCs w:val="28"/>
          <w:lang w:eastAsia="ru-RU"/>
        </w:rPr>
        <w:t xml:space="preserve"> </w:t>
      </w:r>
      <w:r w:rsidR="00403BCD">
        <w:rPr>
          <w:rFonts w:eastAsia="Times New Roman" w:cs="Times New Roman"/>
          <w:szCs w:val="28"/>
          <w:lang w:eastAsia="ru-RU"/>
        </w:rPr>
        <w:t xml:space="preserve">                               </w:t>
      </w:r>
      <w:r w:rsidRPr="004623D7">
        <w:rPr>
          <w:rFonts w:eastAsia="Times New Roman" w:cs="Times New Roman"/>
          <w:szCs w:val="28"/>
          <w:lang w:eastAsia="ru-RU"/>
        </w:rPr>
        <w:t>в агропромышленном комплексе" классификации доходов бюджетов.</w:t>
      </w:r>
    </w:p>
    <w:p w14:paraId="24D5CEAC" w14:textId="77777777" w:rsidR="001C0649" w:rsidRPr="004623D7" w:rsidRDefault="001C0649"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54390 </w:t>
      </w:r>
      <w:r w:rsidR="009F4A23" w:rsidRPr="004623D7">
        <w:rPr>
          <w:rFonts w:eastAsia="Times New Roman" w:cs="Times New Roman"/>
          <w:szCs w:val="28"/>
          <w:lang w:eastAsia="ru-RU"/>
        </w:rPr>
        <w:t>З</w:t>
      </w:r>
      <w:r w:rsidRPr="004623D7">
        <w:rPr>
          <w:rFonts w:eastAsia="Times New Roman" w:cs="Times New Roman"/>
          <w:szCs w:val="28"/>
          <w:lang w:eastAsia="ru-RU"/>
        </w:rPr>
        <w:t>авершени</w:t>
      </w:r>
      <w:r w:rsidR="009F4A23" w:rsidRPr="004623D7">
        <w:rPr>
          <w:rFonts w:eastAsia="Times New Roman" w:cs="Times New Roman"/>
          <w:szCs w:val="28"/>
          <w:lang w:eastAsia="ru-RU"/>
        </w:rPr>
        <w:t>е</w:t>
      </w:r>
      <w:r w:rsidRPr="004623D7">
        <w:rPr>
          <w:rFonts w:eastAsia="Times New Roman" w:cs="Times New Roman"/>
          <w:szCs w:val="28"/>
          <w:lang w:eastAsia="ru-RU"/>
        </w:rPr>
        <w:t xml:space="preserve"> ранее начатых мероприятий по строительству (реконструкции) объектов обеспечивающей инфраструктуры с длительным сроком окупаемости</w:t>
      </w:r>
    </w:p>
    <w:p w14:paraId="396655BB" w14:textId="77777777" w:rsidR="008E5D42" w:rsidRPr="004623D7" w:rsidRDefault="008E5D42"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403BCD">
        <w:rPr>
          <w:rFonts w:eastAsia="Times New Roman" w:cs="Times New Roman"/>
          <w:szCs w:val="28"/>
          <w:lang w:eastAsia="ru-RU"/>
        </w:rPr>
        <w:t xml:space="preserve">                      </w:t>
      </w:r>
      <w:r w:rsidRPr="004623D7">
        <w:rPr>
          <w:rFonts w:eastAsia="Times New Roman" w:cs="Times New Roman"/>
          <w:szCs w:val="28"/>
          <w:lang w:eastAsia="ru-RU"/>
        </w:rPr>
        <w:t>"Развитие туризма" по предоставлению субсидий бюджетам</w:t>
      </w:r>
      <w:r w:rsidRPr="004623D7">
        <w:t xml:space="preserve"> </w:t>
      </w:r>
      <w:r w:rsidRPr="004623D7">
        <w:rPr>
          <w:rFonts w:eastAsia="Times New Roman" w:cs="Times New Roman"/>
          <w:szCs w:val="28"/>
          <w:lang w:eastAsia="ru-RU"/>
        </w:rPr>
        <w:t>на завершение ранее начатых мероприятий по строительству (реконструкции) объектов обеспечивающей инфраструктуры с длительным сроком окупаемости.</w:t>
      </w:r>
    </w:p>
    <w:p w14:paraId="25F3B815" w14:textId="77777777" w:rsidR="001C0649" w:rsidRPr="004623D7" w:rsidRDefault="008E5D42" w:rsidP="008E5D42">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25439 00 0000 150 "Субсидии бюджетам на завершение ранее начатых мероприятий по строительству (реконструкции) объектов обеспечивающей инфраструктуры с длительным сроком окупаемости" классификации доходов бюджетов.</w:t>
      </w:r>
    </w:p>
    <w:p w14:paraId="11E9CC9B"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54530 Создание виртуальных концертных залов</w:t>
      </w:r>
    </w:p>
    <w:p w14:paraId="515B1B04" w14:textId="77777777" w:rsidR="00F44C4A"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403BCD">
        <w:rPr>
          <w:rFonts w:eastAsia="Times New Roman" w:cs="Times New Roman"/>
          <w:szCs w:val="28"/>
          <w:lang w:eastAsia="ru-RU"/>
        </w:rPr>
        <w:t xml:space="preserve">                    </w:t>
      </w:r>
      <w:r w:rsidRPr="004623D7">
        <w:rPr>
          <w:rFonts w:eastAsia="Times New Roman" w:cs="Times New Roman"/>
          <w:szCs w:val="28"/>
          <w:lang w:eastAsia="ru-RU"/>
        </w:rPr>
        <w:t xml:space="preserve">"Развитие культуры" по предоставлению </w:t>
      </w:r>
      <w:r w:rsidR="00F44C4A" w:rsidRPr="004623D7">
        <w:rPr>
          <w:rFonts w:eastAsia="Times New Roman" w:cs="Times New Roman"/>
          <w:szCs w:val="28"/>
          <w:lang w:eastAsia="ru-RU"/>
        </w:rPr>
        <w:t>субсидий</w:t>
      </w:r>
      <w:r w:rsidRPr="004623D7">
        <w:rPr>
          <w:rFonts w:eastAsia="Times New Roman" w:cs="Times New Roman"/>
          <w:szCs w:val="28"/>
          <w:lang w:eastAsia="ru-RU"/>
        </w:rPr>
        <w:t xml:space="preserve"> бюджетам</w:t>
      </w:r>
      <w:r w:rsidR="002F1133" w:rsidRPr="004623D7">
        <w:rPr>
          <w:rFonts w:eastAsia="Times New Roman" w:cs="Times New Roman"/>
          <w:szCs w:val="28"/>
          <w:lang w:eastAsia="ru-RU"/>
        </w:rPr>
        <w:t xml:space="preserve"> </w:t>
      </w:r>
      <w:r w:rsidRPr="004623D7">
        <w:rPr>
          <w:rFonts w:eastAsia="Times New Roman" w:cs="Times New Roman"/>
          <w:szCs w:val="28"/>
          <w:lang w:eastAsia="ru-RU"/>
        </w:rPr>
        <w:t>на создание виртуальных концертных залов.</w:t>
      </w:r>
    </w:p>
    <w:p w14:paraId="2F2857F3" w14:textId="77777777" w:rsidR="00F44C4A" w:rsidRPr="004623D7" w:rsidRDefault="00F44C4A" w:rsidP="00F44C4A">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25453 00 0000 150 "Субсидии бюджетам на создание виртуальных концертных залов" классификации доходов бюджетов.</w:t>
      </w:r>
    </w:p>
    <w:p w14:paraId="39C2C38B"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54540 Создание модельных муниципальных библиотек</w:t>
      </w:r>
    </w:p>
    <w:p w14:paraId="7FD48329"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403BCD">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"Развитие культуры" по предоставлению </w:t>
      </w:r>
      <w:r w:rsidR="004B2C85" w:rsidRPr="004623D7">
        <w:rPr>
          <w:rFonts w:eastAsia="Times New Roman" w:cs="Times New Roman"/>
          <w:szCs w:val="28"/>
          <w:lang w:eastAsia="ru-RU"/>
        </w:rPr>
        <w:t>субсидий</w:t>
      </w:r>
      <w:r w:rsidRPr="004623D7">
        <w:rPr>
          <w:rFonts w:eastAsia="Times New Roman" w:cs="Times New Roman"/>
          <w:szCs w:val="28"/>
          <w:lang w:eastAsia="ru-RU"/>
        </w:rPr>
        <w:t xml:space="preserve"> бюджетам на создание модельных муниципальных библиотек.</w:t>
      </w:r>
    </w:p>
    <w:p w14:paraId="16B8A9AB" w14:textId="77777777" w:rsidR="004B2C85" w:rsidRPr="004623D7" w:rsidRDefault="004B2C8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25454 00 0000 150 "Субсидии бюджетам на создание модельных муниципальных библиотек" классификации доходов бюджетов.</w:t>
      </w:r>
    </w:p>
    <w:p w14:paraId="4551BCA5"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54550 Реновация учреждений отрасли культуры</w:t>
      </w:r>
    </w:p>
    <w:p w14:paraId="6BBED045"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4623D7">
        <w:rPr>
          <w:rFonts w:eastAsia="Times New Roman" w:cs="Times New Roman"/>
          <w:szCs w:val="28"/>
          <w:lang w:eastAsia="ru-RU"/>
        </w:rPr>
        <w:t xml:space="preserve"> </w:t>
      </w:r>
      <w:r w:rsidR="00403BCD">
        <w:rPr>
          <w:rFonts w:eastAsia="Times New Roman" w:cs="Times New Roman"/>
          <w:szCs w:val="28"/>
          <w:lang w:eastAsia="ru-RU"/>
        </w:rPr>
        <w:t xml:space="preserve">                    </w:t>
      </w:r>
      <w:r w:rsidRPr="004623D7">
        <w:rPr>
          <w:rFonts w:eastAsia="Times New Roman" w:cs="Times New Roman"/>
          <w:szCs w:val="28"/>
          <w:lang w:eastAsia="ru-RU"/>
        </w:rPr>
        <w:t>"Развитие культуры" по предоставлению субсидий бюджетам на реновацию региональных</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(или) муниципальных учреждений отрасли культуры, направленной на улучшение качества культурной среды.</w:t>
      </w:r>
    </w:p>
    <w:p w14:paraId="1248C81A"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25455 00 0000 150 "Субсидии бюджетам на реновацию учреждений отрасли культуры" классификации доходов бюджетов.</w:t>
      </w:r>
    </w:p>
    <w:p w14:paraId="0D31499E"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w:t>
      </w:r>
      <w:r w:rsidR="00930515" w:rsidRPr="004623D7">
        <w:rPr>
          <w:rFonts w:eastAsia="Times New Roman" w:cs="Times New Roman"/>
          <w:szCs w:val="28"/>
          <w:lang w:eastAsia="ru-RU"/>
        </w:rPr>
        <w:t xml:space="preserve"> </w:t>
      </w:r>
      <w:r w:rsidRPr="004623D7">
        <w:rPr>
          <w:rFonts w:eastAsia="Times New Roman" w:cs="Times New Roman"/>
          <w:szCs w:val="28"/>
          <w:lang w:eastAsia="ru-RU"/>
        </w:rPr>
        <w:t>на указанные цели.</w:t>
      </w:r>
    </w:p>
    <w:p w14:paraId="36E1E068"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54560 Модернизация театров юного зрителя и театров кукол</w:t>
      </w:r>
    </w:p>
    <w:p w14:paraId="126ABD7E"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403BCD">
        <w:rPr>
          <w:rFonts w:eastAsia="Times New Roman" w:cs="Times New Roman"/>
          <w:szCs w:val="28"/>
          <w:lang w:eastAsia="ru-RU"/>
        </w:rPr>
        <w:t xml:space="preserve">                     </w:t>
      </w:r>
      <w:r w:rsidR="000A6517" w:rsidRPr="004623D7">
        <w:rPr>
          <w:rFonts w:eastAsia="Times New Roman" w:cs="Times New Roman"/>
          <w:szCs w:val="28"/>
          <w:lang w:eastAsia="ru-RU"/>
        </w:rPr>
        <w:t xml:space="preserve"> </w:t>
      </w:r>
      <w:r w:rsidRPr="004623D7">
        <w:rPr>
          <w:rFonts w:eastAsia="Times New Roman" w:cs="Times New Roman"/>
          <w:szCs w:val="28"/>
          <w:lang w:eastAsia="ru-RU"/>
        </w:rPr>
        <w:t>"Развитие культуры" по предоставлению субсидий бюджетам на модернизацию (реконструкцию и (или) капитальный ремонт) региональных и (или) муниципальных театров юного зрителя и театров кукол.</w:t>
      </w:r>
    </w:p>
    <w:p w14:paraId="23F437BC"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w:t>
      </w:r>
      <w:r w:rsidR="00930515" w:rsidRPr="004623D7">
        <w:rPr>
          <w:rFonts w:eastAsia="Times New Roman" w:cs="Times New Roman"/>
          <w:szCs w:val="28"/>
          <w:lang w:eastAsia="ru-RU"/>
        </w:rPr>
        <w:t xml:space="preserve"> </w:t>
      </w:r>
      <w:r w:rsidRPr="004623D7">
        <w:rPr>
          <w:rFonts w:eastAsia="Times New Roman" w:cs="Times New Roman"/>
          <w:szCs w:val="28"/>
          <w:lang w:eastAsia="ru-RU"/>
        </w:rPr>
        <w:t>по соответствующим кодам вида доходов:</w:t>
      </w:r>
    </w:p>
    <w:p w14:paraId="6B0ADA2C"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000 2 02 25456 00 0000 150 "Субсидии бюджетам на модернизацию театров юного зрителя и театров кукол"</w:t>
      </w:r>
      <w:r w:rsidR="00D30102" w:rsidRPr="00D30102">
        <w:t xml:space="preserve"> </w:t>
      </w:r>
      <w:r w:rsidR="00D30102" w:rsidRPr="00D30102">
        <w:rPr>
          <w:rFonts w:eastAsia="Times New Roman" w:cs="Times New Roman"/>
          <w:szCs w:val="28"/>
          <w:lang w:eastAsia="ru-RU"/>
        </w:rPr>
        <w:t>классификации доходов бюджетов</w:t>
      </w:r>
      <w:r w:rsidRPr="004623D7">
        <w:rPr>
          <w:rFonts w:eastAsia="Times New Roman" w:cs="Times New Roman"/>
          <w:szCs w:val="28"/>
          <w:lang w:eastAsia="ru-RU"/>
        </w:rPr>
        <w:t>;</w:t>
      </w:r>
    </w:p>
    <w:p w14:paraId="1A60B0A4"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000 2 02 27456 00 0000 150 "Субсидии бюджетам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классификации доходов бюджетов.</w:t>
      </w:r>
    </w:p>
    <w:p w14:paraId="0A65315D"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w:t>
      </w:r>
      <w:r w:rsidR="00930515" w:rsidRPr="004623D7">
        <w:rPr>
          <w:rFonts w:eastAsia="Times New Roman" w:cs="Times New Roman"/>
          <w:szCs w:val="28"/>
          <w:lang w:eastAsia="ru-RU"/>
        </w:rPr>
        <w:t xml:space="preserve"> </w:t>
      </w:r>
      <w:r w:rsidRPr="004623D7">
        <w:rPr>
          <w:rFonts w:eastAsia="Times New Roman" w:cs="Times New Roman"/>
          <w:szCs w:val="28"/>
          <w:lang w:eastAsia="ru-RU"/>
        </w:rPr>
        <w:t>на указанные цели.</w:t>
      </w:r>
    </w:p>
    <w:p w14:paraId="67236F96" w14:textId="77777777" w:rsidR="00036012" w:rsidRPr="004623D7" w:rsidRDefault="00915817"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54570 </w:t>
      </w:r>
      <w:r w:rsidR="00036012" w:rsidRPr="004623D7">
        <w:rPr>
          <w:rFonts w:eastAsia="Times New Roman" w:cs="Times New Roman"/>
          <w:szCs w:val="28"/>
          <w:lang w:eastAsia="ru-RU"/>
        </w:rPr>
        <w:t>Субсидия бюджету Приморского края в целях софинансирования расходных обязательств по осуществлению выплат в рамках оказания социальной поддержки семьям, имеющим детей, при рождении третьего ребенка или последующих детей в части погашения обязательств по ипотечным жилищным кредитам (займам)</w:t>
      </w:r>
    </w:p>
    <w:p w14:paraId="557CAD2D" w14:textId="77777777" w:rsidR="00036012" w:rsidRPr="004623D7" w:rsidRDefault="004D3A7F"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03BCD">
        <w:rPr>
          <w:rFonts w:eastAsia="Times New Roman" w:cs="Times New Roman"/>
          <w:szCs w:val="28"/>
          <w:lang w:eastAsia="ru-RU"/>
        </w:rPr>
        <w:t xml:space="preserve">  </w:t>
      </w:r>
      <w:r w:rsidRPr="004623D7">
        <w:rPr>
          <w:rFonts w:eastAsia="Times New Roman" w:cs="Times New Roman"/>
          <w:szCs w:val="28"/>
          <w:lang w:eastAsia="ru-RU"/>
        </w:rPr>
        <w:t xml:space="preserve">"Обеспечение доступным и комфортным жильем и коммунальными услугами граждан Российской Федерации" по предоставлению субсидии бюджету Приморского края в целях софинансирования расходных обязательств </w:t>
      </w:r>
      <w:r w:rsidR="00403BCD">
        <w:rPr>
          <w:rFonts w:eastAsia="Times New Roman" w:cs="Times New Roman"/>
          <w:szCs w:val="28"/>
          <w:lang w:eastAsia="ru-RU"/>
        </w:rPr>
        <w:t xml:space="preserve">                                        </w:t>
      </w:r>
      <w:r w:rsidRPr="004623D7">
        <w:rPr>
          <w:rFonts w:eastAsia="Times New Roman" w:cs="Times New Roman"/>
          <w:szCs w:val="28"/>
          <w:lang w:eastAsia="ru-RU"/>
        </w:rPr>
        <w:t>по осуществлению выплат в рамках оказания социальной поддержки семьям, имеющим детей, при рождении третьего ребенка или последующих детей в части погашения обязательств по ипотечным жилищным кредитам (займам).</w:t>
      </w:r>
    </w:p>
    <w:p w14:paraId="2B0C6F77" w14:textId="77777777" w:rsidR="00036012" w:rsidRPr="004623D7" w:rsidRDefault="004D3A7F" w:rsidP="004D3A7F">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25457 00 0000 150 "</w:t>
      </w:r>
      <w:r w:rsidR="008B08FC" w:rsidRPr="004623D7">
        <w:rPr>
          <w:rFonts w:eastAsia="Times New Roman" w:cs="Times New Roman"/>
          <w:szCs w:val="28"/>
          <w:lang w:eastAsia="ru-RU"/>
        </w:rPr>
        <w:t>Субсидия бюджету Приморского края в целях софинансирования расходных обязательств по осуществлению выплат</w:t>
      </w:r>
      <w:r w:rsidR="00403BCD">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008B08FC" w:rsidRPr="004623D7">
        <w:rPr>
          <w:rFonts w:eastAsia="Times New Roman" w:cs="Times New Roman"/>
          <w:szCs w:val="28"/>
          <w:lang w:eastAsia="ru-RU"/>
        </w:rPr>
        <w:t>в рамках оказания социальной поддержки семьям, имеющим детей, при рождении третьего ребенка или последующих детей в части погашения обязательств</w:t>
      </w:r>
      <w:r w:rsidR="006423BF" w:rsidRPr="004623D7">
        <w:rPr>
          <w:rFonts w:eastAsia="Times New Roman" w:cs="Times New Roman"/>
          <w:szCs w:val="28"/>
          <w:lang w:eastAsia="ru-RU"/>
        </w:rPr>
        <w:t xml:space="preserve"> </w:t>
      </w:r>
      <w:r w:rsidR="00403BCD">
        <w:rPr>
          <w:rFonts w:eastAsia="Times New Roman" w:cs="Times New Roman"/>
          <w:szCs w:val="28"/>
          <w:lang w:eastAsia="ru-RU"/>
        </w:rPr>
        <w:t xml:space="preserve">                               </w:t>
      </w:r>
      <w:r w:rsidR="008B08FC" w:rsidRPr="004623D7">
        <w:rPr>
          <w:rFonts w:eastAsia="Times New Roman" w:cs="Times New Roman"/>
          <w:szCs w:val="28"/>
          <w:lang w:eastAsia="ru-RU"/>
        </w:rPr>
        <w:t>по ипотечным жилищным кредитам (займам)</w:t>
      </w:r>
      <w:r w:rsidRPr="004623D7">
        <w:rPr>
          <w:rFonts w:eastAsia="Times New Roman" w:cs="Times New Roman"/>
          <w:szCs w:val="28"/>
          <w:lang w:eastAsia="ru-RU"/>
        </w:rPr>
        <w:t>" классификации доходов бюджетов.</w:t>
      </w:r>
    </w:p>
    <w:p w14:paraId="171CF316"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54600 Субвенции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w:t>
      </w:r>
      <w:r w:rsidR="006423BF" w:rsidRPr="004623D7">
        <w:rPr>
          <w:rFonts w:eastAsia="Times New Roman" w:cs="Times New Roman"/>
          <w:szCs w:val="28"/>
          <w:lang w:eastAsia="ru-RU"/>
        </w:rPr>
        <w:t xml:space="preserve"> </w:t>
      </w:r>
      <w:r w:rsidR="00403BCD">
        <w:rPr>
          <w:rFonts w:eastAsia="Times New Roman" w:cs="Times New Roman"/>
          <w:szCs w:val="28"/>
          <w:lang w:eastAsia="ru-RU"/>
        </w:rPr>
        <w:t xml:space="preserve">                  </w:t>
      </w:r>
      <w:r w:rsidRPr="004623D7">
        <w:rPr>
          <w:rFonts w:eastAsia="Times New Roman" w:cs="Times New Roman"/>
          <w:szCs w:val="28"/>
          <w:lang w:eastAsia="ru-RU"/>
        </w:rPr>
        <w:t>на медицинские изделия, а также специализированными продуктами лечебного питания для детей-инвалидов</w:t>
      </w:r>
    </w:p>
    <w:p w14:paraId="4CA65813"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4623D7">
        <w:rPr>
          <w:rFonts w:eastAsia="Times New Roman" w:cs="Times New Roman"/>
          <w:szCs w:val="28"/>
          <w:lang w:eastAsia="ru-RU"/>
        </w:rPr>
        <w:t xml:space="preserve"> </w:t>
      </w:r>
      <w:r w:rsidR="00403BCD">
        <w:rPr>
          <w:rFonts w:eastAsia="Times New Roman" w:cs="Times New Roman"/>
          <w:szCs w:val="28"/>
          <w:lang w:eastAsia="ru-RU"/>
        </w:rPr>
        <w:t xml:space="preserve">                       </w:t>
      </w:r>
      <w:r w:rsidRPr="004623D7">
        <w:rPr>
          <w:rFonts w:eastAsia="Times New Roman" w:cs="Times New Roman"/>
          <w:szCs w:val="28"/>
          <w:lang w:eastAsia="ru-RU"/>
        </w:rPr>
        <w:t>"Развитие здравоохранения" по предоставлению субвенций бюджетам субъектов Российской Федерации и бюджету города Байконура на финансовое обеспечение расходов</w:t>
      </w:r>
      <w:r w:rsidR="00403BCD">
        <w:rPr>
          <w:rFonts w:eastAsia="Times New Roman" w:cs="Times New Roman"/>
          <w:szCs w:val="28"/>
          <w:lang w:eastAsia="ru-RU"/>
        </w:rPr>
        <w:t xml:space="preserve"> </w:t>
      </w:r>
      <w:r w:rsidRPr="004623D7">
        <w:rPr>
          <w:rFonts w:eastAsia="Times New Roman" w:cs="Times New Roman"/>
          <w:szCs w:val="28"/>
          <w:lang w:eastAsia="ru-RU"/>
        </w:rPr>
        <w:t xml:space="preserve">по оказанию отдельным категориям граждан социальной услуги </w:t>
      </w:r>
      <w:r w:rsidR="00403BCD">
        <w:rPr>
          <w:rFonts w:eastAsia="Times New Roman" w:cs="Times New Roman"/>
          <w:szCs w:val="28"/>
          <w:lang w:eastAsia="ru-RU"/>
        </w:rPr>
        <w:t xml:space="preserve">                                 </w:t>
      </w:r>
      <w:r w:rsidRPr="004623D7">
        <w:rPr>
          <w:rFonts w:eastAsia="Times New Roman" w:cs="Times New Roman"/>
          <w:szCs w:val="28"/>
          <w:lang w:eastAsia="ru-RU"/>
        </w:rPr>
        <w:t xml:space="preserve">по обеспечению лекарственными препаратами для медицинского применения </w:t>
      </w:r>
      <w:r w:rsidR="00403BCD">
        <w:rPr>
          <w:rFonts w:eastAsia="Times New Roman" w:cs="Times New Roman"/>
          <w:szCs w:val="28"/>
          <w:lang w:eastAsia="ru-RU"/>
        </w:rPr>
        <w:t xml:space="preserve">                        </w:t>
      </w:r>
      <w:r w:rsidRPr="004623D7">
        <w:rPr>
          <w:rFonts w:eastAsia="Times New Roman" w:cs="Times New Roman"/>
          <w:szCs w:val="28"/>
          <w:lang w:eastAsia="ru-RU"/>
        </w:rPr>
        <w:t>по рецептам</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лекарственные препараты, медицинскими изделиями по рецептам</w:t>
      </w:r>
      <w:r w:rsidR="00403BCD">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медицинские изделия, а также специализированными продуктами лечебного питания для детей-инвалидов в соответствии с Федеральным законом</w:t>
      </w:r>
      <w:r w:rsidR="006423BF" w:rsidRPr="004623D7">
        <w:rPr>
          <w:rFonts w:eastAsia="Times New Roman" w:cs="Times New Roman"/>
          <w:szCs w:val="28"/>
          <w:lang w:eastAsia="ru-RU"/>
        </w:rPr>
        <w:t xml:space="preserve"> </w:t>
      </w:r>
      <w:r w:rsidR="00403BCD">
        <w:rPr>
          <w:rFonts w:eastAsia="Times New Roman" w:cs="Times New Roman"/>
          <w:szCs w:val="28"/>
          <w:lang w:eastAsia="ru-RU"/>
        </w:rPr>
        <w:t xml:space="preserve">                                </w:t>
      </w:r>
      <w:r w:rsidRPr="004623D7">
        <w:rPr>
          <w:rFonts w:eastAsia="Times New Roman" w:cs="Times New Roman"/>
          <w:szCs w:val="28"/>
          <w:lang w:eastAsia="ru-RU"/>
        </w:rPr>
        <w:t>от 17 июля 1999 года № 178-ФЗ "О государственной социальной помощи", а также расходы на указанные цели по финансовому обеспечению выплат по исковым требованиям граждан (организаций) на основании вступившего в законную силу решения суда.</w:t>
      </w:r>
    </w:p>
    <w:p w14:paraId="248DBCE0"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субвенций на указанные цели отражается по соответствующим кодам вида доходов 000 2 02 35460 00 0000 150 "Субвенции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классификации доходов бюджетов.</w:t>
      </w:r>
    </w:p>
    <w:p w14:paraId="6C93AD65"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бюджета города Байконура на указанные цели, осуществляемые за счет субвенций из федерального бюджета.</w:t>
      </w:r>
    </w:p>
    <w:p w14:paraId="786FFB97"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54620 Субсидии на компенсацию отдельным категориям граждан оплаты взноса на капитальный ремонт общего имущества в многоквартирном доме</w:t>
      </w:r>
    </w:p>
    <w:p w14:paraId="7B13D274"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4623D7">
        <w:rPr>
          <w:rFonts w:eastAsia="Times New Roman" w:cs="Times New Roman"/>
          <w:szCs w:val="28"/>
          <w:lang w:eastAsia="ru-RU"/>
        </w:rPr>
        <w:t xml:space="preserve"> </w:t>
      </w:r>
      <w:r w:rsidR="00403BCD">
        <w:rPr>
          <w:rFonts w:eastAsia="Times New Roman" w:cs="Times New Roman"/>
          <w:szCs w:val="28"/>
          <w:lang w:eastAsia="ru-RU"/>
        </w:rPr>
        <w:t xml:space="preserve">            </w:t>
      </w:r>
      <w:r w:rsidRPr="004623D7">
        <w:rPr>
          <w:rFonts w:eastAsia="Times New Roman" w:cs="Times New Roman"/>
          <w:szCs w:val="28"/>
          <w:lang w:eastAsia="ru-RU"/>
        </w:rPr>
        <w:t>"Обеспечение доступным и комфортным жильем и коммунальными услугами граждан Российской Федерации" по предоставлению субсидий бюджетам субъектов Российской Федерации на компенсацию отдельным категориям граждан оплаты взноса</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капитальный ремонт общего имущества</w:t>
      </w:r>
      <w:r w:rsidR="00930515" w:rsidRPr="004623D7">
        <w:rPr>
          <w:rFonts w:eastAsia="Times New Roman" w:cs="Times New Roman"/>
          <w:szCs w:val="28"/>
          <w:lang w:eastAsia="ru-RU"/>
        </w:rPr>
        <w:t xml:space="preserve"> </w:t>
      </w:r>
      <w:r w:rsidRPr="004623D7">
        <w:rPr>
          <w:rFonts w:eastAsia="Times New Roman" w:cs="Times New Roman"/>
          <w:szCs w:val="28"/>
          <w:lang w:eastAsia="ru-RU"/>
        </w:rPr>
        <w:t>в многоквартирном доме.</w:t>
      </w:r>
    </w:p>
    <w:p w14:paraId="427D9D0F"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Поступление в бюджеты субъектов Российской Федерации субсидий </w:t>
      </w:r>
      <w:r w:rsidR="00BB450C" w:rsidRPr="004623D7">
        <w:rPr>
          <w:rFonts w:eastAsia="Times New Roman" w:cs="Times New Roman"/>
          <w:szCs w:val="28"/>
          <w:lang w:eastAsia="ru-RU"/>
        </w:rPr>
        <w:t xml:space="preserve">                                </w:t>
      </w:r>
      <w:r w:rsidRPr="004623D7">
        <w:rPr>
          <w:rFonts w:eastAsia="Times New Roman" w:cs="Times New Roman"/>
          <w:szCs w:val="28"/>
          <w:lang w:eastAsia="ru-RU"/>
        </w:rPr>
        <w:t>на указанные цели отражается по коду вида доходов 000 2 02 25462 02 0000 150 "Субсидии бюджетам субъектов Российской Федерации на компенсацию отдельным категориям граждан оплаты взноса на капитальный ремонт общего имущества</w:t>
      </w:r>
      <w:r w:rsidR="00BB450C"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многоквартирном доме" классификации доходов бюджетов.</w:t>
      </w:r>
    </w:p>
    <w:p w14:paraId="67FF1819"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в бюджеты муниципальных образований субвенций на указанные цели отражается по соответствующим кодам вида доходов</w:t>
      </w:r>
      <w:r w:rsidR="000A6517" w:rsidRPr="004623D7">
        <w:rPr>
          <w:rFonts w:eastAsia="Times New Roman" w:cs="Times New Roman"/>
          <w:szCs w:val="28"/>
          <w:lang w:eastAsia="ru-RU"/>
        </w:rPr>
        <w:t xml:space="preserve"> </w:t>
      </w:r>
      <w:r w:rsidRPr="004623D7">
        <w:rPr>
          <w:rFonts w:eastAsia="Times New Roman" w:cs="Times New Roman"/>
          <w:szCs w:val="28"/>
          <w:lang w:eastAsia="ru-RU"/>
        </w:rPr>
        <w:t>000 2 02 35462 00 0000 150 "Субвенции бюджетам муниципальных образований на компенсацию отдельным категориям граждан оплаты взноса на капитальный ремонт общего имущества</w:t>
      </w:r>
      <w:r w:rsidR="00BB450C"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многоквартирном доме" классификации доходов бюджетов.</w:t>
      </w:r>
    </w:p>
    <w:p w14:paraId="404C5425"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54660 Субсидии на поддержку творческой деятельности и укрепление материально-технической базы муниципальных театров в населенных пунктах</w:t>
      </w:r>
      <w:r w:rsidR="006423BF" w:rsidRPr="004623D7">
        <w:rPr>
          <w:rFonts w:eastAsia="Times New Roman" w:cs="Times New Roman"/>
          <w:szCs w:val="28"/>
          <w:lang w:eastAsia="ru-RU"/>
        </w:rPr>
        <w:t xml:space="preserve"> </w:t>
      </w:r>
      <w:r w:rsidR="00BB450C" w:rsidRPr="004623D7">
        <w:rPr>
          <w:rFonts w:eastAsia="Times New Roman" w:cs="Times New Roman"/>
          <w:szCs w:val="28"/>
          <w:lang w:eastAsia="ru-RU"/>
        </w:rPr>
        <w:t xml:space="preserve">                            </w:t>
      </w:r>
      <w:r w:rsidRPr="004623D7">
        <w:rPr>
          <w:rFonts w:eastAsia="Times New Roman" w:cs="Times New Roman"/>
          <w:szCs w:val="28"/>
          <w:lang w:eastAsia="ru-RU"/>
        </w:rPr>
        <w:t>с численностью населения до 300 тысяч человек</w:t>
      </w:r>
    </w:p>
    <w:p w14:paraId="4B44D9D8"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4623D7">
        <w:rPr>
          <w:rFonts w:eastAsia="Times New Roman" w:cs="Times New Roman"/>
          <w:szCs w:val="28"/>
          <w:lang w:eastAsia="ru-RU"/>
        </w:rPr>
        <w:t xml:space="preserve"> </w:t>
      </w:r>
      <w:r w:rsidR="00BB450C" w:rsidRPr="004623D7">
        <w:rPr>
          <w:rFonts w:eastAsia="Times New Roman" w:cs="Times New Roman"/>
          <w:szCs w:val="28"/>
          <w:lang w:eastAsia="ru-RU"/>
        </w:rPr>
        <w:t xml:space="preserve">                          </w:t>
      </w:r>
      <w:r w:rsidRPr="004623D7">
        <w:rPr>
          <w:rFonts w:eastAsia="Times New Roman" w:cs="Times New Roman"/>
          <w:szCs w:val="28"/>
          <w:lang w:eastAsia="ru-RU"/>
        </w:rPr>
        <w:t>"Развитие культуры" по предоставлению субсидий бюджетам на поддержку творческой деятельности и укрепление материально-технической базы муниципальных театров</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в населенных пунктах с численностью населения </w:t>
      </w:r>
      <w:r w:rsidR="00BB450C" w:rsidRPr="004623D7">
        <w:rPr>
          <w:rFonts w:eastAsia="Times New Roman" w:cs="Times New Roman"/>
          <w:szCs w:val="28"/>
          <w:lang w:eastAsia="ru-RU"/>
        </w:rPr>
        <w:t xml:space="preserve">                                   </w:t>
      </w:r>
      <w:r w:rsidRPr="004623D7">
        <w:rPr>
          <w:rFonts w:eastAsia="Times New Roman" w:cs="Times New Roman"/>
          <w:szCs w:val="28"/>
          <w:lang w:eastAsia="ru-RU"/>
        </w:rPr>
        <w:t>до 300 тысяч человек.</w:t>
      </w:r>
    </w:p>
    <w:p w14:paraId="2B661B79"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25466 00 0000 150 "Субсидии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w:t>
      </w:r>
      <w:r w:rsidR="006423BF" w:rsidRPr="004623D7">
        <w:rPr>
          <w:rFonts w:eastAsia="Times New Roman" w:cs="Times New Roman"/>
          <w:szCs w:val="28"/>
          <w:lang w:eastAsia="ru-RU"/>
        </w:rPr>
        <w:t xml:space="preserve"> </w:t>
      </w:r>
      <w:r w:rsidR="00BB450C" w:rsidRPr="004623D7">
        <w:rPr>
          <w:rFonts w:eastAsia="Times New Roman" w:cs="Times New Roman"/>
          <w:szCs w:val="28"/>
          <w:lang w:eastAsia="ru-RU"/>
        </w:rPr>
        <w:t xml:space="preserve">                                    </w:t>
      </w:r>
      <w:r w:rsidRPr="004623D7">
        <w:rPr>
          <w:rFonts w:eastAsia="Times New Roman" w:cs="Times New Roman"/>
          <w:szCs w:val="28"/>
          <w:lang w:eastAsia="ru-RU"/>
        </w:rPr>
        <w:t>до 300 тысяч человек" классификации доходов бюджетов.</w:t>
      </w:r>
    </w:p>
    <w:p w14:paraId="0738A8EF"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54670 Субсидии на обеспечение развития и укрепления</w:t>
      </w:r>
      <w:r w:rsidR="006423BF" w:rsidRPr="004623D7">
        <w:rPr>
          <w:rFonts w:eastAsia="Times New Roman" w:cs="Times New Roman"/>
          <w:szCs w:val="28"/>
          <w:lang w:eastAsia="ru-RU"/>
        </w:rPr>
        <w:t xml:space="preserve"> </w:t>
      </w:r>
      <w:r w:rsidR="00BB450C" w:rsidRPr="004623D7">
        <w:rPr>
          <w:rFonts w:eastAsia="Times New Roman" w:cs="Times New Roman"/>
          <w:szCs w:val="28"/>
          <w:lang w:eastAsia="ru-RU"/>
        </w:rPr>
        <w:t xml:space="preserve">                                     </w:t>
      </w:r>
      <w:r w:rsidRPr="004623D7">
        <w:rPr>
          <w:rFonts w:eastAsia="Times New Roman" w:cs="Times New Roman"/>
          <w:szCs w:val="28"/>
          <w:lang w:eastAsia="ru-RU"/>
        </w:rPr>
        <w:t>материально-технической базы домов культуры в населенных пунктах с числом жителей до 50 тысяч человек</w:t>
      </w:r>
    </w:p>
    <w:p w14:paraId="23B5803D"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4623D7">
        <w:rPr>
          <w:rFonts w:eastAsia="Times New Roman" w:cs="Times New Roman"/>
          <w:szCs w:val="28"/>
          <w:lang w:eastAsia="ru-RU"/>
        </w:rPr>
        <w:t xml:space="preserve"> </w:t>
      </w:r>
      <w:r w:rsidR="00BB450C" w:rsidRPr="004623D7">
        <w:rPr>
          <w:rFonts w:eastAsia="Times New Roman" w:cs="Times New Roman"/>
          <w:szCs w:val="28"/>
          <w:lang w:eastAsia="ru-RU"/>
        </w:rPr>
        <w:t xml:space="preserve">                      </w:t>
      </w:r>
      <w:r w:rsidRPr="004623D7">
        <w:rPr>
          <w:rFonts w:eastAsia="Times New Roman" w:cs="Times New Roman"/>
          <w:szCs w:val="28"/>
          <w:lang w:eastAsia="ru-RU"/>
        </w:rPr>
        <w:t>"Развитие культуры" по предоставлению субсидий бюджетам на обеспечение развития</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укрепления материально-технической базы домов культуры в населенных пунктах с числом жителей до 50 тысяч человек.</w:t>
      </w:r>
    </w:p>
    <w:p w14:paraId="05056C78"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25467 00 0000 150 "Субсидии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 классификации доходов бюджетов.</w:t>
      </w:r>
    </w:p>
    <w:p w14:paraId="3C1EF5EF"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54680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p w14:paraId="0ACDB076"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4623D7">
        <w:rPr>
          <w:rFonts w:eastAsia="Times New Roman" w:cs="Times New Roman"/>
          <w:szCs w:val="28"/>
          <w:lang w:eastAsia="ru-RU"/>
        </w:rPr>
        <w:t xml:space="preserve"> </w:t>
      </w:r>
      <w:r w:rsidR="00BB450C" w:rsidRPr="004623D7">
        <w:rPr>
          <w:rFonts w:eastAsia="Times New Roman" w:cs="Times New Roman"/>
          <w:szCs w:val="28"/>
          <w:lang w:eastAsia="ru-RU"/>
        </w:rPr>
        <w:t xml:space="preserve">                 </w:t>
      </w:r>
      <w:r w:rsidRPr="004623D7">
        <w:rPr>
          <w:rFonts w:eastAsia="Times New Roman" w:cs="Times New Roman"/>
          <w:szCs w:val="28"/>
          <w:lang w:eastAsia="ru-RU"/>
        </w:rPr>
        <w:t>"Развитие здравоохранения" по предоставлению иных межбюджетных трансфертов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p w14:paraId="0FF76228"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45468 00 0000 150 "Межбюджетные трансферты, передаваемые бюджетам на проведение вакцинации против пневмококковой инфекции граждан старше трудоспособного возраста</w:t>
      </w:r>
      <w:r w:rsidR="00BB450C"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из групп риска, проживающих в организациях социального обслуживания" классификации доходов бюджетов.</w:t>
      </w:r>
    </w:p>
    <w:p w14:paraId="207D505B"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28072E7" w14:textId="77777777" w:rsidR="009266D1" w:rsidRPr="004623D7" w:rsidRDefault="00D843BB"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54700 Ликвидация объектов накопленного вреда окружающей среде, прошедших оценку воздействия на состояние окружающей среды, здоровье</w:t>
      </w:r>
      <w:r w:rsidR="006423BF" w:rsidRPr="004623D7">
        <w:rPr>
          <w:rFonts w:eastAsia="Times New Roman" w:cs="Times New Roman"/>
          <w:szCs w:val="28"/>
          <w:lang w:eastAsia="ru-RU"/>
        </w:rPr>
        <w:t xml:space="preserve"> </w:t>
      </w:r>
      <w:r w:rsidR="00BB450C" w:rsidRPr="004623D7">
        <w:rPr>
          <w:rFonts w:eastAsia="Times New Roman" w:cs="Times New Roman"/>
          <w:szCs w:val="28"/>
          <w:lang w:eastAsia="ru-RU"/>
        </w:rPr>
        <w:t xml:space="preserve">                                 </w:t>
      </w:r>
      <w:r w:rsidRPr="004623D7">
        <w:rPr>
          <w:rFonts w:eastAsia="Times New Roman" w:cs="Times New Roman"/>
          <w:szCs w:val="28"/>
          <w:lang w:eastAsia="ru-RU"/>
        </w:rPr>
        <w:t>и продолжительность жизни граждан</w:t>
      </w:r>
    </w:p>
    <w:p w14:paraId="14C4B21B" w14:textId="77777777" w:rsidR="009266D1" w:rsidRPr="004623D7" w:rsidRDefault="00543B6A"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B450C" w:rsidRPr="004623D7">
        <w:rPr>
          <w:rFonts w:eastAsia="Times New Roman" w:cs="Times New Roman"/>
          <w:szCs w:val="28"/>
          <w:lang w:eastAsia="ru-RU"/>
        </w:rPr>
        <w:t xml:space="preserve">                          </w:t>
      </w:r>
      <w:r w:rsidRPr="004623D7">
        <w:rPr>
          <w:rFonts w:eastAsia="Times New Roman" w:cs="Times New Roman"/>
          <w:szCs w:val="28"/>
          <w:lang w:eastAsia="ru-RU"/>
        </w:rPr>
        <w:t xml:space="preserve">"Охрана окружающей среды" по предоставлению </w:t>
      </w:r>
      <w:r w:rsidR="009266D1" w:rsidRPr="004623D7">
        <w:rPr>
          <w:rFonts w:eastAsia="Times New Roman" w:cs="Times New Roman"/>
          <w:szCs w:val="28"/>
          <w:lang w:eastAsia="ru-RU"/>
        </w:rPr>
        <w:t>субсиди</w:t>
      </w:r>
      <w:r w:rsidRPr="004623D7">
        <w:rPr>
          <w:rFonts w:eastAsia="Times New Roman" w:cs="Times New Roman"/>
          <w:szCs w:val="28"/>
          <w:lang w:eastAsia="ru-RU"/>
        </w:rPr>
        <w:t>й бюджетам на ликвидацию объектов накопленного вреда окружающей среде, прошедших оценку воздействия</w:t>
      </w:r>
      <w:r w:rsidR="00BB450C"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состояние окружающей среды, здоровье</w:t>
      </w:r>
      <w:r w:rsidR="00930515" w:rsidRPr="004623D7">
        <w:rPr>
          <w:rFonts w:eastAsia="Times New Roman" w:cs="Times New Roman"/>
          <w:szCs w:val="28"/>
          <w:lang w:eastAsia="ru-RU"/>
        </w:rPr>
        <w:t xml:space="preserve"> </w:t>
      </w:r>
      <w:r w:rsidRPr="004623D7">
        <w:rPr>
          <w:rFonts w:eastAsia="Times New Roman" w:cs="Times New Roman"/>
          <w:szCs w:val="28"/>
          <w:lang w:eastAsia="ru-RU"/>
        </w:rPr>
        <w:t>и продолжительность жизни граждан.</w:t>
      </w:r>
    </w:p>
    <w:p w14:paraId="58F17367" w14:textId="77777777" w:rsidR="00543B6A" w:rsidRPr="004623D7" w:rsidRDefault="00543B6A"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Поступление субсидии на указанные цели отражается по </w:t>
      </w:r>
      <w:r w:rsidR="0072034D" w:rsidRPr="004623D7">
        <w:rPr>
          <w:rFonts w:eastAsia="Times New Roman" w:cs="Times New Roman"/>
          <w:szCs w:val="28"/>
          <w:lang w:eastAsia="ru-RU"/>
        </w:rPr>
        <w:t xml:space="preserve">соответствующим кодам </w:t>
      </w:r>
      <w:r w:rsidRPr="004623D7">
        <w:rPr>
          <w:rFonts w:eastAsia="Times New Roman" w:cs="Times New Roman"/>
          <w:szCs w:val="28"/>
          <w:lang w:eastAsia="ru-RU"/>
        </w:rPr>
        <w:t>вида доходов 000 2 02 25470 0</w:t>
      </w:r>
      <w:r w:rsidR="00385C16" w:rsidRPr="004623D7">
        <w:rPr>
          <w:rFonts w:eastAsia="Times New Roman" w:cs="Times New Roman"/>
          <w:szCs w:val="28"/>
          <w:lang w:eastAsia="ru-RU"/>
        </w:rPr>
        <w:t>0</w:t>
      </w:r>
      <w:r w:rsidRPr="004623D7">
        <w:rPr>
          <w:rFonts w:eastAsia="Times New Roman" w:cs="Times New Roman"/>
          <w:szCs w:val="28"/>
          <w:lang w:eastAsia="ru-RU"/>
        </w:rPr>
        <w:t xml:space="preserve"> 0000 150 "Субсидии бюджетам на ликвидацию объектов накопленного вреда окружающей среде, прошедших оценку воздействия</w:t>
      </w:r>
      <w:r w:rsidR="00BB450C"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состояние окружающей среды, здоровье и продолжительность жизни граждан" классификации доходов бюджетов.</w:t>
      </w:r>
    </w:p>
    <w:p w14:paraId="41E50CBC" w14:textId="77777777" w:rsidR="002D4806" w:rsidRPr="004623D7" w:rsidRDefault="002D4806" w:rsidP="002D4806">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w:t>
      </w:r>
    </w:p>
    <w:p w14:paraId="0B266BBB"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54710 Субвенции бюджетам Республики Крым и города федерального значения Севастополя на осуществление полномочий Российской Федерации в сферах государственной регистрации прав на недвижимое имущество и сделок с ним, государственного кадастрового учета недвижимого имущества, государственной кадастровой оценки, землеустройства, государственного мониторинга земель,</w:t>
      </w:r>
      <w:r w:rsidR="00BB450C"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а также функций федерального государственного земельного контроля (надзора), федерального государственного надзора</w:t>
      </w:r>
      <w:r w:rsidR="00930515" w:rsidRPr="004623D7">
        <w:rPr>
          <w:rFonts w:eastAsia="Times New Roman" w:cs="Times New Roman"/>
          <w:szCs w:val="28"/>
          <w:lang w:eastAsia="ru-RU"/>
        </w:rPr>
        <w:t xml:space="preserve"> </w:t>
      </w:r>
      <w:r w:rsidRPr="004623D7">
        <w:rPr>
          <w:rFonts w:eastAsia="Times New Roman" w:cs="Times New Roman"/>
          <w:szCs w:val="28"/>
          <w:lang w:eastAsia="ru-RU"/>
        </w:rPr>
        <w:t>за деятельностью саморегулируемых организаций оценщиков, федерального государственного контроля (надзора)</w:t>
      </w:r>
      <w:r w:rsidR="006423BF" w:rsidRPr="004623D7">
        <w:rPr>
          <w:rFonts w:eastAsia="Times New Roman" w:cs="Times New Roman"/>
          <w:szCs w:val="28"/>
          <w:lang w:eastAsia="ru-RU"/>
        </w:rPr>
        <w:t xml:space="preserve"> </w:t>
      </w:r>
      <w:r w:rsidR="00BB450C" w:rsidRPr="004623D7">
        <w:rPr>
          <w:rFonts w:eastAsia="Times New Roman" w:cs="Times New Roman"/>
          <w:szCs w:val="28"/>
          <w:lang w:eastAsia="ru-RU"/>
        </w:rPr>
        <w:t xml:space="preserve">                         </w:t>
      </w:r>
      <w:r w:rsidRPr="004623D7">
        <w:rPr>
          <w:rFonts w:eastAsia="Times New Roman" w:cs="Times New Roman"/>
          <w:szCs w:val="28"/>
          <w:lang w:eastAsia="ru-RU"/>
        </w:rPr>
        <w:t>за деятельностью саморегулируемых организаций арбитражных управляющих, федерального государственного надзора за деятельностью саморегулируемых организаций кадастровых инженеров</w:t>
      </w:r>
    </w:p>
    <w:p w14:paraId="5BFF99D5"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"Национальная система пространственных данных" по предоставлению субвенций бюджетам Республики Крым и города федерального значения Севастополя</w:t>
      </w:r>
      <w:r w:rsidR="006423BF" w:rsidRPr="004623D7">
        <w:t xml:space="preserve"> </w:t>
      </w:r>
      <w:r w:rsidR="00403BCD">
        <w:t xml:space="preserve">                                </w:t>
      </w:r>
      <w:r w:rsidRPr="004623D7">
        <w:rPr>
          <w:rFonts w:eastAsia="Times New Roman" w:cs="Times New Roman"/>
          <w:szCs w:val="28"/>
          <w:lang w:eastAsia="ru-RU"/>
        </w:rPr>
        <w:t>на осуществление полномочий Российской Федерации в сферах государственной регистрации прав на недвижимое имущество и сделок с ним, государственного кадастрового учета недвижимого имущества, государственной кадастровой оценки, землеустройства, государственного мониторинга земель, а также функций федерального государственного земельного контроля (надзора), федерального государственного надзора за деятельностью саморегулируемых организаций оценщиков, федерального государственного контроля (надзора) за деятельностью саморегулируемых организаций арбитражных управляющих, федерального государственного надзора за деятельностью саморегулируемых организаций кадастровых инженеров.</w:t>
      </w:r>
    </w:p>
    <w:p w14:paraId="77BD635B"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субвенций на указанные цели отражается по коду вида доходов 000 2 02 35471 02 0000 150 "Субвенции бюджетам Республики Крым и города федерального значения Севастополя на осуществление полномочий Российской Федерации в сферах государственной регистрации прав на недвижимое имущество</w:t>
      </w:r>
      <w:r w:rsidR="006423BF" w:rsidRPr="004623D7">
        <w:rPr>
          <w:rFonts w:eastAsia="Times New Roman" w:cs="Times New Roman"/>
          <w:szCs w:val="28"/>
          <w:lang w:eastAsia="ru-RU"/>
        </w:rPr>
        <w:t xml:space="preserve"> </w:t>
      </w:r>
      <w:r w:rsidR="00BB450C" w:rsidRPr="004623D7">
        <w:rPr>
          <w:rFonts w:eastAsia="Times New Roman" w:cs="Times New Roman"/>
          <w:szCs w:val="28"/>
          <w:lang w:eastAsia="ru-RU"/>
        </w:rPr>
        <w:t xml:space="preserve">                </w:t>
      </w:r>
      <w:r w:rsidRPr="004623D7">
        <w:rPr>
          <w:rFonts w:eastAsia="Times New Roman" w:cs="Times New Roman"/>
          <w:szCs w:val="28"/>
          <w:lang w:eastAsia="ru-RU"/>
        </w:rPr>
        <w:t>и сделок с ним, государственного кадастрового учета недвижимого имущества, государственной кадастровой оценки, землеустройства, государственного мониторинга земель, а также функций федерального государственного земельного контроля (надзора), федерального государственного надзора за деятельностью саморегулируемых организаций оценщиков, федерального государственного контроля (надзора) за деятельностью саморегулируемых организаций арбитражных управляющих, федерального государственного надзора за деятельностью саморегулируемых организаций кадастровых инженеров" классификации доходов бюджетов.</w:t>
      </w:r>
    </w:p>
    <w:p w14:paraId="3799983D"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бюджета Республики Крым и города федерального значения Севастополя на указанные цели.</w:t>
      </w:r>
    </w:p>
    <w:p w14:paraId="1A723182"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54760 Иные межбюджетные трансферты на осуществление медицинской деятельности, связанной с донорством органов человека в целях трансплантации (пересадки)</w:t>
      </w:r>
    </w:p>
    <w:p w14:paraId="29E1F76F"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4623D7">
        <w:rPr>
          <w:rFonts w:eastAsia="Times New Roman" w:cs="Times New Roman"/>
          <w:szCs w:val="28"/>
          <w:lang w:eastAsia="ru-RU"/>
        </w:rPr>
        <w:t xml:space="preserve"> </w:t>
      </w:r>
      <w:r w:rsidR="00BB450C" w:rsidRPr="004623D7">
        <w:rPr>
          <w:rFonts w:eastAsia="Times New Roman" w:cs="Times New Roman"/>
          <w:szCs w:val="28"/>
          <w:lang w:eastAsia="ru-RU"/>
        </w:rPr>
        <w:t xml:space="preserve">                          </w:t>
      </w:r>
      <w:r w:rsidRPr="004623D7">
        <w:rPr>
          <w:rFonts w:eastAsia="Times New Roman" w:cs="Times New Roman"/>
          <w:szCs w:val="28"/>
          <w:lang w:eastAsia="ru-RU"/>
        </w:rPr>
        <w:t>"Развитие здравоохранения" по предоставлению иных межбюджетных трансфертов бюджетам на осуществление медицинской деятельности, связанной с донорством органов человека в целях трансплантации (пересадки).</w:t>
      </w:r>
    </w:p>
    <w:p w14:paraId="5CDE216F"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45476 00 0000 150 "Межбюджетные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 классификации доходов бюджетов.</w:t>
      </w:r>
    </w:p>
    <w:p w14:paraId="50B57D6F"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54780 Реализация дополнительных мероприятий в сфере занятости населения</w:t>
      </w:r>
    </w:p>
    <w:p w14:paraId="5D99EA8E"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4623D7">
        <w:rPr>
          <w:rFonts w:eastAsia="Times New Roman" w:cs="Times New Roman"/>
          <w:szCs w:val="28"/>
          <w:lang w:eastAsia="ru-RU"/>
        </w:rPr>
        <w:t xml:space="preserve"> </w:t>
      </w:r>
      <w:r w:rsidR="00BB450C" w:rsidRPr="004623D7">
        <w:rPr>
          <w:rFonts w:eastAsia="Times New Roman" w:cs="Times New Roman"/>
          <w:szCs w:val="28"/>
          <w:lang w:eastAsia="ru-RU"/>
        </w:rPr>
        <w:t xml:space="preserve">                 </w:t>
      </w:r>
      <w:r w:rsidRPr="004623D7">
        <w:rPr>
          <w:rFonts w:eastAsia="Times New Roman" w:cs="Times New Roman"/>
          <w:szCs w:val="28"/>
          <w:lang w:eastAsia="ru-RU"/>
        </w:rPr>
        <w:t>"Содействие занятости населения" на предоставление субсидий бюджетам субъектов Российской Федерации в целях софинансирования расходных обязательств субъектов Российской Федерации по реализации дополнительных мероприятий в сфере занятости населения.</w:t>
      </w:r>
    </w:p>
    <w:p w14:paraId="74C8449E"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субсидии на указанные цели отражается по коду вида доходов</w:t>
      </w:r>
      <w:r w:rsidR="006423BF" w:rsidRPr="004623D7">
        <w:rPr>
          <w:rFonts w:eastAsia="Times New Roman" w:cs="Times New Roman"/>
          <w:szCs w:val="28"/>
          <w:lang w:eastAsia="ru-RU"/>
        </w:rPr>
        <w:t xml:space="preserve"> </w:t>
      </w:r>
      <w:r w:rsidR="00BB450C" w:rsidRPr="004623D7">
        <w:rPr>
          <w:rFonts w:eastAsia="Times New Roman" w:cs="Times New Roman"/>
          <w:szCs w:val="28"/>
          <w:lang w:eastAsia="ru-RU"/>
        </w:rPr>
        <w:t xml:space="preserve">               </w:t>
      </w:r>
      <w:r w:rsidRPr="004623D7">
        <w:rPr>
          <w:rFonts w:eastAsia="Times New Roman" w:cs="Times New Roman"/>
          <w:szCs w:val="28"/>
          <w:lang w:eastAsia="ru-RU"/>
        </w:rPr>
        <w:t>000 2 02 25478 02 0000 150 "Субсидии бюджетам субъектов Российской Федерации на реализацию дополнительных мероприятий в сфере занятости населения" классификации доходов бюджетов.</w:t>
      </w:r>
    </w:p>
    <w:p w14:paraId="41FD44FA"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w:t>
      </w:r>
    </w:p>
    <w:p w14:paraId="2C4C1419"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54800 Создание системы поддержки фермеров и развитие сельской кооперации</w:t>
      </w:r>
    </w:p>
    <w:p w14:paraId="7DABBE6C"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развития сельского хозяйства</w:t>
      </w:r>
      <w:r w:rsidR="00BB450C"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регулирования рынков сельскохозяйственной продукции, сырья и продовольствия по предоставлению субсидий бюджетам на создание системы поддержки фермеров</w:t>
      </w:r>
      <w:r w:rsidR="006423BF" w:rsidRPr="004623D7">
        <w:rPr>
          <w:rFonts w:eastAsia="Times New Roman" w:cs="Times New Roman"/>
          <w:szCs w:val="28"/>
          <w:lang w:eastAsia="ru-RU"/>
        </w:rPr>
        <w:t xml:space="preserve"> </w:t>
      </w:r>
      <w:r w:rsidR="00BB450C" w:rsidRPr="004623D7">
        <w:rPr>
          <w:rFonts w:eastAsia="Times New Roman" w:cs="Times New Roman"/>
          <w:szCs w:val="28"/>
          <w:lang w:eastAsia="ru-RU"/>
        </w:rPr>
        <w:t xml:space="preserve">                 </w:t>
      </w:r>
      <w:r w:rsidRPr="004623D7">
        <w:rPr>
          <w:rFonts w:eastAsia="Times New Roman" w:cs="Times New Roman"/>
          <w:szCs w:val="28"/>
          <w:lang w:eastAsia="ru-RU"/>
        </w:rPr>
        <w:t>и развитие сельской кооперации в субъектах Российской Федерации с целью обеспечения увеличения количества субъектов малого и среднего предпринимательства в сфере агропромышленного комплекса, получивших поддержку, в том числе</w:t>
      </w:r>
      <w:r w:rsidR="00930515" w:rsidRPr="004623D7">
        <w:rPr>
          <w:rFonts w:eastAsia="Times New Roman" w:cs="Times New Roman"/>
          <w:szCs w:val="28"/>
          <w:lang w:eastAsia="ru-RU"/>
        </w:rPr>
        <w:t xml:space="preserve"> </w:t>
      </w:r>
      <w:r w:rsidRPr="004623D7">
        <w:rPr>
          <w:rFonts w:eastAsia="Times New Roman" w:cs="Times New Roman"/>
          <w:szCs w:val="28"/>
          <w:lang w:eastAsia="ru-RU"/>
        </w:rPr>
        <w:t>в результате услуг, оказанных центрами компетенций в сфере сельскохозяйственной кооперации и поддержки фермеров.</w:t>
      </w:r>
    </w:p>
    <w:p w14:paraId="40B5300B"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25480 00 0000 150 "Субсидии бюджетам на создание системы поддержки фермеров и развитие сельской кооперации" классификации доходов бюджетов.</w:t>
      </w:r>
    </w:p>
    <w:p w14:paraId="0200E4C0"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754498D"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54860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w:t>
      </w:r>
    </w:p>
    <w:p w14:paraId="7796A214"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4623D7">
        <w:rPr>
          <w:rFonts w:eastAsia="Times New Roman" w:cs="Times New Roman"/>
          <w:szCs w:val="28"/>
          <w:lang w:eastAsia="ru-RU"/>
        </w:rPr>
        <w:t xml:space="preserve"> </w:t>
      </w:r>
      <w:r w:rsidR="00BB450C" w:rsidRPr="004623D7">
        <w:rPr>
          <w:rFonts w:eastAsia="Times New Roman" w:cs="Times New Roman"/>
          <w:szCs w:val="28"/>
          <w:lang w:eastAsia="ru-RU"/>
        </w:rPr>
        <w:t xml:space="preserve">                         </w:t>
      </w:r>
      <w:r w:rsidRPr="004623D7">
        <w:rPr>
          <w:rFonts w:eastAsia="Times New Roman" w:cs="Times New Roman"/>
          <w:szCs w:val="28"/>
          <w:lang w:eastAsia="ru-RU"/>
        </w:rPr>
        <w:t>"Охрана окружающей среды" по предоставлению субвенций бюджетам Республики Крым</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города федерального значения Севастополя</w:t>
      </w:r>
      <w:r w:rsidR="00930515" w:rsidRPr="004623D7">
        <w:rPr>
          <w:rFonts w:eastAsia="Times New Roman" w:cs="Times New Roman"/>
          <w:szCs w:val="28"/>
          <w:lang w:eastAsia="ru-RU"/>
        </w:rPr>
        <w:t xml:space="preserve"> </w:t>
      </w:r>
      <w:r w:rsidRPr="004623D7">
        <w:rPr>
          <w:rFonts w:eastAsia="Times New Roman" w:cs="Times New Roman"/>
          <w:szCs w:val="28"/>
          <w:lang w:eastAsia="ru-RU"/>
        </w:rPr>
        <w:t>на осуществление части переданных полномочий Российской Федерации в сфере охраны окружающей среды.</w:t>
      </w:r>
    </w:p>
    <w:p w14:paraId="68D4D3C5"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субвенций на указанные цели отражается по коду вида доходов 000 2 02 35486 02 0000 150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классификации доходов бюджетов.</w:t>
      </w:r>
    </w:p>
    <w:p w14:paraId="47CD2C2B"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14:paraId="25245446"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54890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w:t>
      </w:r>
    </w:p>
    <w:p w14:paraId="7DC1D56C"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4623D7">
        <w:rPr>
          <w:rFonts w:eastAsia="Times New Roman" w:cs="Times New Roman"/>
          <w:szCs w:val="28"/>
          <w:lang w:eastAsia="ru-RU"/>
        </w:rPr>
        <w:t xml:space="preserve"> </w:t>
      </w:r>
      <w:r w:rsidR="00BB450C" w:rsidRPr="004623D7">
        <w:rPr>
          <w:rFonts w:eastAsia="Times New Roman" w:cs="Times New Roman"/>
          <w:szCs w:val="28"/>
          <w:lang w:eastAsia="ru-RU"/>
        </w:rPr>
        <w:t xml:space="preserve">                            </w:t>
      </w:r>
      <w:r w:rsidRPr="004623D7">
        <w:rPr>
          <w:rFonts w:eastAsia="Times New Roman" w:cs="Times New Roman"/>
          <w:szCs w:val="28"/>
          <w:lang w:eastAsia="ru-RU"/>
        </w:rPr>
        <w:t>"Защита населения и территорий от чрезвычайных ситуаций, обеспечение пожарной безопасности и безопасности людей на водных объектах" по предоставлению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w:t>
      </w:r>
    </w:p>
    <w:p w14:paraId="102581D4"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субвенций на указанные цели отражается по коду вида доходов 000 2 02 35489 02 0000 150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w:t>
      </w:r>
      <w:r w:rsidR="00BB450C"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области промышленной безопасности, электроэнергетики и безопасности гидротехнических сооружений" классификации доходов бюджетов.</w:t>
      </w:r>
    </w:p>
    <w:p w14:paraId="09F26395"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14:paraId="32E2FC22"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54900 Создание новых мест в общеобразовательных организациях</w:t>
      </w:r>
      <w:r w:rsidR="00930515" w:rsidRPr="004623D7">
        <w:rPr>
          <w:rFonts w:eastAsia="Times New Roman" w:cs="Times New Roman"/>
          <w:szCs w:val="28"/>
          <w:lang w:eastAsia="ru-RU"/>
        </w:rPr>
        <w:t xml:space="preserve"> </w:t>
      </w:r>
      <w:r w:rsidRPr="004623D7">
        <w:rPr>
          <w:rFonts w:eastAsia="Times New Roman" w:cs="Times New Roman"/>
          <w:szCs w:val="28"/>
          <w:lang w:eastAsia="ru-RU"/>
        </w:rPr>
        <w:t>в целях ликвидации третьей смены обучения и формирование условий для получения качественного общего образования</w:t>
      </w:r>
    </w:p>
    <w:p w14:paraId="48EF763F"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4623D7">
        <w:rPr>
          <w:rFonts w:eastAsia="Times New Roman" w:cs="Times New Roman"/>
          <w:szCs w:val="28"/>
          <w:lang w:eastAsia="ru-RU"/>
        </w:rPr>
        <w:t xml:space="preserve"> </w:t>
      </w:r>
      <w:r w:rsidR="00BB450C" w:rsidRPr="004623D7">
        <w:rPr>
          <w:rFonts w:eastAsia="Times New Roman" w:cs="Times New Roman"/>
          <w:szCs w:val="28"/>
          <w:lang w:eastAsia="ru-RU"/>
        </w:rPr>
        <w:t xml:space="preserve">                       </w:t>
      </w:r>
      <w:r w:rsidRPr="004623D7">
        <w:rPr>
          <w:rFonts w:eastAsia="Times New Roman" w:cs="Times New Roman"/>
          <w:szCs w:val="28"/>
          <w:lang w:eastAsia="ru-RU"/>
        </w:rPr>
        <w:t>"Развитие образования" по предоставлению субсидий бюджетам субъектов Российской Федерации на реализацию мероприятий по ликвидации третьей смены обучения путем создания новых мест в общеобразовательных организациях, а также формированию условий для получения качественного общего образования.</w:t>
      </w:r>
    </w:p>
    <w:p w14:paraId="25983D2F"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w:t>
      </w:r>
      <w:r w:rsidR="00930515" w:rsidRPr="004623D7">
        <w:rPr>
          <w:rFonts w:eastAsia="Times New Roman" w:cs="Times New Roman"/>
          <w:szCs w:val="28"/>
          <w:lang w:eastAsia="ru-RU"/>
        </w:rPr>
        <w:t xml:space="preserve"> </w:t>
      </w:r>
      <w:r w:rsidRPr="004623D7">
        <w:rPr>
          <w:rFonts w:eastAsia="Times New Roman" w:cs="Times New Roman"/>
          <w:szCs w:val="28"/>
          <w:lang w:eastAsia="ru-RU"/>
        </w:rPr>
        <w:t>по соответствующим кодам вида доходов 000 2 02 25490 00 0000 150 "Субсидии бюджетам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классификации доходов бюджетов.</w:t>
      </w:r>
    </w:p>
    <w:p w14:paraId="5C6FF5EF" w14:textId="77777777" w:rsidR="0020391F" w:rsidRPr="004623D7" w:rsidRDefault="0020391F" w:rsidP="0020391F">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45490 00 0000 150 "Межбюджетные трансферты, передаваемые бюджетам на создание новых мест</w:t>
      </w:r>
      <w:r w:rsidR="006423BF" w:rsidRPr="004623D7">
        <w:rPr>
          <w:rFonts w:eastAsia="Times New Roman" w:cs="Times New Roman"/>
          <w:szCs w:val="28"/>
          <w:lang w:eastAsia="ru-RU"/>
        </w:rPr>
        <w:t xml:space="preserve"> </w:t>
      </w:r>
      <w:r w:rsidR="00BB450C" w:rsidRPr="004623D7">
        <w:rPr>
          <w:rFonts w:eastAsia="Times New Roman" w:cs="Times New Roman"/>
          <w:szCs w:val="28"/>
          <w:lang w:eastAsia="ru-RU"/>
        </w:rPr>
        <w:t xml:space="preserve">                        </w:t>
      </w:r>
      <w:r w:rsidRPr="004623D7">
        <w:rPr>
          <w:rFonts w:eastAsia="Times New Roman" w:cs="Times New Roman"/>
          <w:szCs w:val="28"/>
          <w:lang w:eastAsia="ru-RU"/>
        </w:rPr>
        <w:t>в общеобразовательных организациях в целях ликвидации третьей смены обучения</w:t>
      </w:r>
      <w:r w:rsidR="006423BF" w:rsidRPr="004623D7">
        <w:rPr>
          <w:rFonts w:eastAsia="Times New Roman" w:cs="Times New Roman"/>
          <w:szCs w:val="28"/>
          <w:lang w:eastAsia="ru-RU"/>
        </w:rPr>
        <w:t xml:space="preserve"> </w:t>
      </w:r>
      <w:r w:rsidR="00BB450C" w:rsidRPr="004623D7">
        <w:rPr>
          <w:rFonts w:eastAsia="Times New Roman" w:cs="Times New Roman"/>
          <w:szCs w:val="28"/>
          <w:lang w:eastAsia="ru-RU"/>
        </w:rPr>
        <w:t xml:space="preserve">               </w:t>
      </w:r>
      <w:r w:rsidRPr="004623D7">
        <w:rPr>
          <w:rFonts w:eastAsia="Times New Roman" w:cs="Times New Roman"/>
          <w:szCs w:val="28"/>
          <w:lang w:eastAsia="ru-RU"/>
        </w:rPr>
        <w:t>и формирование условий для получения качественного общего образования" классификации доходов бюджетов.</w:t>
      </w:r>
    </w:p>
    <w:p w14:paraId="4E3AC510"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w:t>
      </w:r>
      <w:r w:rsidR="00930515" w:rsidRPr="004623D7">
        <w:rPr>
          <w:rFonts w:eastAsia="Times New Roman" w:cs="Times New Roman"/>
          <w:szCs w:val="28"/>
          <w:lang w:eastAsia="ru-RU"/>
        </w:rPr>
        <w:t xml:space="preserve"> </w:t>
      </w:r>
      <w:r w:rsidRPr="004623D7">
        <w:rPr>
          <w:rFonts w:eastAsia="Times New Roman" w:cs="Times New Roman"/>
          <w:szCs w:val="28"/>
          <w:lang w:eastAsia="ru-RU"/>
        </w:rPr>
        <w:t>на указанные цели.</w:t>
      </w:r>
    </w:p>
    <w:p w14:paraId="3FA6DE97" w14:textId="77777777" w:rsidR="002B5350" w:rsidRPr="004623D7" w:rsidRDefault="002B5350"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54940 Субсидии в целях софинансирования расходных обязательств субъектов Российской Федерации и г. Байконура, возникающих при реализации мероприятий, направленных на создание современной инфраструктуры для отдыха детей</w:t>
      </w:r>
      <w:r w:rsidR="006423BF" w:rsidRPr="004623D7">
        <w:rPr>
          <w:rFonts w:eastAsia="Times New Roman" w:cs="Times New Roman"/>
          <w:szCs w:val="28"/>
          <w:lang w:eastAsia="ru-RU"/>
        </w:rPr>
        <w:t xml:space="preserve"> </w:t>
      </w:r>
      <w:r w:rsidR="00BB450C" w:rsidRPr="004623D7">
        <w:rPr>
          <w:rFonts w:eastAsia="Times New Roman" w:cs="Times New Roman"/>
          <w:szCs w:val="28"/>
          <w:lang w:eastAsia="ru-RU"/>
        </w:rPr>
        <w:t xml:space="preserve">                                </w:t>
      </w:r>
      <w:r w:rsidRPr="004623D7">
        <w:rPr>
          <w:rFonts w:eastAsia="Times New Roman" w:cs="Times New Roman"/>
          <w:szCs w:val="28"/>
          <w:lang w:eastAsia="ru-RU"/>
        </w:rPr>
        <w:t>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p w14:paraId="7FB61048" w14:textId="77777777" w:rsidR="000D0DE9" w:rsidRPr="004623D7" w:rsidRDefault="000D0DE9" w:rsidP="000D0DE9">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B450C" w:rsidRPr="004623D7">
        <w:rPr>
          <w:rFonts w:eastAsia="Times New Roman" w:cs="Times New Roman"/>
          <w:szCs w:val="28"/>
          <w:lang w:eastAsia="ru-RU"/>
        </w:rPr>
        <w:t xml:space="preserve">                       </w:t>
      </w:r>
      <w:r w:rsidRPr="004623D7">
        <w:rPr>
          <w:rFonts w:eastAsia="Times New Roman" w:cs="Times New Roman"/>
          <w:szCs w:val="28"/>
          <w:lang w:eastAsia="ru-RU"/>
        </w:rPr>
        <w:t>"Развитие образования" по предоставлению субсидий бюджетам в целях софинансирования расходных обязательств субъектов Российской Федерации</w:t>
      </w:r>
      <w:r w:rsidR="00BB450C" w:rsidRPr="004623D7">
        <w:rPr>
          <w:rFonts w:eastAsia="Times New Roman" w:cs="Times New Roman"/>
          <w:szCs w:val="28"/>
          <w:lang w:eastAsia="ru-RU"/>
        </w:rPr>
        <w:t xml:space="preserve">                           </w:t>
      </w:r>
      <w:r w:rsidRPr="004623D7">
        <w:rPr>
          <w:rFonts w:eastAsia="Times New Roman" w:cs="Times New Roman"/>
          <w:szCs w:val="28"/>
          <w:lang w:eastAsia="ru-RU"/>
        </w:rPr>
        <w:t xml:space="preserve"> и г. Байконура, возникающих при реализации мероприятий, направленных </w:t>
      </w:r>
      <w:r w:rsidR="00BB450C" w:rsidRPr="004623D7">
        <w:rPr>
          <w:rFonts w:eastAsia="Times New Roman" w:cs="Times New Roman"/>
          <w:szCs w:val="28"/>
          <w:lang w:eastAsia="ru-RU"/>
        </w:rPr>
        <w:t xml:space="preserve">                                 </w:t>
      </w:r>
      <w:r w:rsidRPr="004623D7">
        <w:rPr>
          <w:rFonts w:eastAsia="Times New Roman" w:cs="Times New Roman"/>
          <w:szCs w:val="28"/>
          <w:lang w:eastAsia="ru-RU"/>
        </w:rPr>
        <w:t>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p w14:paraId="069B9AA9" w14:textId="77777777" w:rsidR="002B5350" w:rsidRPr="004623D7" w:rsidRDefault="000D0DE9" w:rsidP="000D0DE9">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25494 00 0000 150 "Субсидии бюджетам в целях софинансирования расходных обязательств субъектов Российской Федерации</w:t>
      </w:r>
      <w:r w:rsidR="006423BF" w:rsidRPr="004623D7">
        <w:rPr>
          <w:rFonts w:eastAsia="Times New Roman" w:cs="Times New Roman"/>
          <w:szCs w:val="28"/>
          <w:lang w:eastAsia="ru-RU"/>
        </w:rPr>
        <w:t xml:space="preserve"> </w:t>
      </w:r>
      <w:r w:rsidR="00BB450C" w:rsidRPr="004623D7">
        <w:rPr>
          <w:rFonts w:eastAsia="Times New Roman" w:cs="Times New Roman"/>
          <w:szCs w:val="28"/>
          <w:lang w:eastAsia="ru-RU"/>
        </w:rPr>
        <w:t xml:space="preserve">                        </w:t>
      </w:r>
      <w:r w:rsidRPr="004623D7">
        <w:rPr>
          <w:rFonts w:eastAsia="Times New Roman" w:cs="Times New Roman"/>
          <w:szCs w:val="28"/>
          <w:lang w:eastAsia="ru-RU"/>
        </w:rPr>
        <w:t>и г. Байконура, возникающих при реализации мероприятий, направленных</w:t>
      </w:r>
      <w:r w:rsidR="00BB450C"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 классификации доходов бюджетов.</w:t>
      </w:r>
    </w:p>
    <w:p w14:paraId="1A890CA7"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54970 Субсидии на реализацию мероприятий по обеспечению жильем молодых семей</w:t>
      </w:r>
    </w:p>
    <w:p w14:paraId="16B7328B"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4623D7">
        <w:rPr>
          <w:rFonts w:eastAsia="Times New Roman" w:cs="Times New Roman"/>
          <w:szCs w:val="28"/>
          <w:lang w:eastAsia="ru-RU"/>
        </w:rPr>
        <w:t xml:space="preserve"> </w:t>
      </w:r>
      <w:r w:rsidR="00BB450C" w:rsidRPr="004623D7">
        <w:rPr>
          <w:rFonts w:eastAsia="Times New Roman" w:cs="Times New Roman"/>
          <w:szCs w:val="28"/>
          <w:lang w:eastAsia="ru-RU"/>
        </w:rPr>
        <w:t xml:space="preserve">         </w:t>
      </w:r>
      <w:r w:rsidRPr="004623D7">
        <w:rPr>
          <w:rFonts w:eastAsia="Times New Roman" w:cs="Times New Roman"/>
          <w:szCs w:val="28"/>
          <w:lang w:eastAsia="ru-RU"/>
        </w:rPr>
        <w:t xml:space="preserve">"Обеспечение доступным и комфортным жильем и коммунальными услугами граждан Российской Федерации" по предоставлению субсидий бюджетам </w:t>
      </w:r>
      <w:r w:rsidR="00BB450C" w:rsidRPr="004623D7">
        <w:rPr>
          <w:rFonts w:eastAsia="Times New Roman" w:cs="Times New Roman"/>
          <w:szCs w:val="28"/>
          <w:lang w:eastAsia="ru-RU"/>
        </w:rPr>
        <w:t xml:space="preserve">                                 </w:t>
      </w:r>
      <w:r w:rsidRPr="004623D7">
        <w:rPr>
          <w:rFonts w:eastAsia="Times New Roman" w:cs="Times New Roman"/>
          <w:szCs w:val="28"/>
          <w:lang w:eastAsia="ru-RU"/>
        </w:rPr>
        <w:t>на реализацию мероприятий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по обеспечению жильем молодых семей.</w:t>
      </w:r>
    </w:p>
    <w:p w14:paraId="0D1ACA1A"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25497 00 0000 150 "Субсидии бюджетам на реализацию мероприятий по обеспечению жильем молодых семей" классификации доходов бюджетов.</w:t>
      </w:r>
    </w:p>
    <w:p w14:paraId="57C8057C"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55000 Ликвидация (рекультивация) объектов накопленного экологического вреда, представляющих угрозу реке Волге</w:t>
      </w:r>
    </w:p>
    <w:p w14:paraId="2F874F2C"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4623D7">
        <w:rPr>
          <w:rFonts w:eastAsia="Times New Roman" w:cs="Times New Roman"/>
          <w:szCs w:val="28"/>
          <w:lang w:eastAsia="ru-RU"/>
        </w:rPr>
        <w:t xml:space="preserve"> </w:t>
      </w:r>
      <w:r w:rsidR="00BB450C" w:rsidRPr="004623D7">
        <w:rPr>
          <w:rFonts w:eastAsia="Times New Roman" w:cs="Times New Roman"/>
          <w:szCs w:val="28"/>
          <w:lang w:eastAsia="ru-RU"/>
        </w:rPr>
        <w:t xml:space="preserve">                           </w:t>
      </w:r>
      <w:r w:rsidRPr="004623D7">
        <w:rPr>
          <w:rFonts w:eastAsia="Times New Roman" w:cs="Times New Roman"/>
          <w:szCs w:val="28"/>
          <w:lang w:eastAsia="ru-RU"/>
        </w:rPr>
        <w:t>"Охрана окружающей среды" по предоставлению субсидий бюджетам</w:t>
      </w:r>
      <w:r w:rsidR="00930515" w:rsidRPr="004623D7">
        <w:rPr>
          <w:rFonts w:eastAsia="Times New Roman" w:cs="Times New Roman"/>
          <w:szCs w:val="28"/>
          <w:lang w:eastAsia="ru-RU"/>
        </w:rPr>
        <w:t xml:space="preserve"> </w:t>
      </w:r>
      <w:r w:rsidRPr="004623D7">
        <w:rPr>
          <w:rFonts w:eastAsia="Times New Roman" w:cs="Times New Roman"/>
          <w:szCs w:val="28"/>
          <w:lang w:eastAsia="ru-RU"/>
        </w:rPr>
        <w:t>на ликвидацию (рекультивацию) объектов накопленного экологического вреда, представляющих угрозу реке Волге.</w:t>
      </w:r>
    </w:p>
    <w:p w14:paraId="74F51EC0"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25500 00 0000 150 "Субсидии бюджетам на ликвидацию (рекультивацию) объектов накопленного экологического вреда, представляющих угрозу реке Волге" классификации доходов бюджетов.</w:t>
      </w:r>
    </w:p>
    <w:p w14:paraId="7AA9AECC"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w:t>
      </w:r>
      <w:r w:rsidR="00930515" w:rsidRPr="004623D7">
        <w:rPr>
          <w:rFonts w:eastAsia="Times New Roman" w:cs="Times New Roman"/>
          <w:szCs w:val="28"/>
          <w:lang w:eastAsia="ru-RU"/>
        </w:rPr>
        <w:t xml:space="preserve"> </w:t>
      </w:r>
      <w:r w:rsidRPr="004623D7">
        <w:rPr>
          <w:rFonts w:eastAsia="Times New Roman" w:cs="Times New Roman"/>
          <w:szCs w:val="28"/>
          <w:lang w:eastAsia="ru-RU"/>
        </w:rPr>
        <w:t>на указанные цели.</w:t>
      </w:r>
    </w:p>
    <w:p w14:paraId="5AA3BC79" w14:textId="77777777" w:rsidR="00740A16" w:rsidRPr="004623D7" w:rsidRDefault="00740A16"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55010 Субсидии на поддержку приоритетных направлений агропромышленного комплекса и развитие малых форм хозяйствования </w:t>
      </w:r>
    </w:p>
    <w:p w14:paraId="56824B3E" w14:textId="77777777" w:rsidR="004D3A7F" w:rsidRPr="004623D7" w:rsidRDefault="004D3A7F"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развития сельского хозяйства</w:t>
      </w:r>
      <w:r w:rsidR="006423BF" w:rsidRPr="004623D7">
        <w:rPr>
          <w:rFonts w:eastAsia="Times New Roman" w:cs="Times New Roman"/>
          <w:szCs w:val="28"/>
          <w:lang w:eastAsia="ru-RU"/>
        </w:rPr>
        <w:t xml:space="preserve"> </w:t>
      </w:r>
      <w:r w:rsidR="00BB450C" w:rsidRPr="004623D7">
        <w:rPr>
          <w:rFonts w:eastAsia="Times New Roman" w:cs="Times New Roman"/>
          <w:szCs w:val="28"/>
          <w:lang w:eastAsia="ru-RU"/>
        </w:rPr>
        <w:t xml:space="preserve">                            </w:t>
      </w:r>
      <w:r w:rsidRPr="004623D7">
        <w:rPr>
          <w:rFonts w:eastAsia="Times New Roman" w:cs="Times New Roman"/>
          <w:szCs w:val="28"/>
          <w:lang w:eastAsia="ru-RU"/>
        </w:rPr>
        <w:t>и регулирования рынков сельскохозяйственной продукции, сырья и продовольствия по предоставлению субсидий бюджетам на поддержку приоритетных направлений агропромышленного комплекса и развитие малых форм хозяйствования.</w:t>
      </w:r>
    </w:p>
    <w:p w14:paraId="5F8D68D5" w14:textId="77777777" w:rsidR="00D82C6B" w:rsidRPr="004623D7" w:rsidRDefault="004D3A7F"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25501 00 0000 150 "</w:t>
      </w:r>
      <w:r w:rsidR="00D82C6B" w:rsidRPr="004623D7">
        <w:rPr>
          <w:rFonts w:eastAsia="Times New Roman" w:cs="Times New Roman"/>
          <w:szCs w:val="28"/>
          <w:lang w:eastAsia="ru-RU"/>
        </w:rPr>
        <w:t>Субсидии бюджетам на поддержку приоритетных направлений агропромышленного комплекса и развитие малых форм хозяйствования</w:t>
      </w:r>
      <w:r w:rsidRPr="004623D7">
        <w:rPr>
          <w:rFonts w:eastAsia="Times New Roman" w:cs="Times New Roman"/>
          <w:szCs w:val="28"/>
          <w:lang w:eastAsia="ru-RU"/>
        </w:rPr>
        <w:t>" классификации доходов бюджетов.</w:t>
      </w:r>
    </w:p>
    <w:p w14:paraId="4EFB8F04"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55050 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p w14:paraId="23AA6BEA"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BB450C" w:rsidRPr="004623D7">
        <w:rPr>
          <w:rFonts w:eastAsia="Times New Roman" w:cs="Times New Roman"/>
          <w:szCs w:val="28"/>
          <w:lang w:eastAsia="ru-RU"/>
        </w:rPr>
        <w:t xml:space="preserve">                 </w:t>
      </w:r>
      <w:r w:rsidRPr="004623D7">
        <w:rPr>
          <w:rFonts w:eastAsia="Times New Roman" w:cs="Times New Roman"/>
          <w:szCs w:val="28"/>
          <w:lang w:eastAsia="ru-RU"/>
        </w:rPr>
        <w:t>"Социально-экономическое развитие Дальневосточного федерального округа"</w:t>
      </w:r>
      <w:r w:rsidR="006423BF" w:rsidRPr="004623D7">
        <w:rPr>
          <w:rFonts w:eastAsia="Times New Roman" w:cs="Times New Roman"/>
          <w:szCs w:val="28"/>
          <w:lang w:eastAsia="ru-RU"/>
        </w:rPr>
        <w:t xml:space="preserve"> </w:t>
      </w:r>
      <w:r w:rsidR="00BB450C" w:rsidRPr="004623D7">
        <w:rPr>
          <w:rFonts w:eastAsia="Times New Roman" w:cs="Times New Roman"/>
          <w:szCs w:val="28"/>
          <w:lang w:eastAsia="ru-RU"/>
        </w:rPr>
        <w:t xml:space="preserve">                         </w:t>
      </w:r>
      <w:r w:rsidRPr="004623D7">
        <w:rPr>
          <w:rFonts w:eastAsia="Times New Roman" w:cs="Times New Roman"/>
          <w:szCs w:val="28"/>
          <w:lang w:eastAsia="ru-RU"/>
        </w:rPr>
        <w:t xml:space="preserve">по предоставлению субсидий </w:t>
      </w:r>
      <w:r w:rsidR="001B01CF" w:rsidRPr="004623D7">
        <w:rPr>
          <w:rFonts w:eastAsia="Times New Roman" w:cs="Times New Roman"/>
          <w:szCs w:val="28"/>
          <w:lang w:eastAsia="ru-RU"/>
        </w:rPr>
        <w:t xml:space="preserve">и иных межбюджетных трансфертов </w:t>
      </w:r>
      <w:r w:rsidRPr="004623D7">
        <w:rPr>
          <w:rFonts w:eastAsia="Times New Roman" w:cs="Times New Roman"/>
          <w:szCs w:val="28"/>
          <w:lang w:eastAsia="ru-RU"/>
        </w:rPr>
        <w:t>бюджетам</w:t>
      </w:r>
      <w:r w:rsidR="00BB450C"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p w14:paraId="5BFAB338"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w:t>
      </w:r>
      <w:r w:rsidR="00930515" w:rsidRPr="004623D7">
        <w:rPr>
          <w:rFonts w:eastAsia="Times New Roman" w:cs="Times New Roman"/>
          <w:szCs w:val="28"/>
          <w:lang w:eastAsia="ru-RU"/>
        </w:rPr>
        <w:t xml:space="preserve"> </w:t>
      </w:r>
      <w:r w:rsidRPr="004623D7">
        <w:rPr>
          <w:rFonts w:eastAsia="Times New Roman" w:cs="Times New Roman"/>
          <w:szCs w:val="28"/>
          <w:lang w:eastAsia="ru-RU"/>
        </w:rPr>
        <w:t xml:space="preserve">по соответствующим кодам вида доходов 000 2 02 25505 00 0000 150 "Субсидии бюджетам на </w:t>
      </w:r>
      <w:r w:rsidR="00F503D3" w:rsidRPr="004623D7">
        <w:rPr>
          <w:rFonts w:eastAsia="Times New Roman" w:cs="Times New Roman"/>
          <w:szCs w:val="28"/>
          <w:lang w:eastAsia="ru-RU"/>
        </w:rPr>
        <w:t>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r w:rsidRPr="004623D7">
        <w:rPr>
          <w:rFonts w:eastAsia="Times New Roman" w:cs="Times New Roman"/>
          <w:szCs w:val="28"/>
          <w:lang w:eastAsia="ru-RU"/>
        </w:rPr>
        <w:t>" классификации доходов бюджетов.</w:t>
      </w:r>
    </w:p>
    <w:p w14:paraId="3BBA4290" w14:textId="77777777" w:rsidR="001B01CF" w:rsidRPr="004623D7" w:rsidRDefault="001B01CF" w:rsidP="001B01CF">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иных межбюджетных трансфертов в бюджеты</w:t>
      </w:r>
      <w:r w:rsidR="00930515" w:rsidRPr="004623D7">
        <w:rPr>
          <w:rFonts w:eastAsia="Times New Roman" w:cs="Times New Roman"/>
          <w:szCs w:val="28"/>
          <w:lang w:eastAsia="ru-RU"/>
        </w:rPr>
        <w:t xml:space="preserve"> </w:t>
      </w:r>
      <w:r w:rsidRPr="004623D7">
        <w:rPr>
          <w:rFonts w:eastAsia="Times New Roman" w:cs="Times New Roman"/>
          <w:szCs w:val="28"/>
          <w:lang w:eastAsia="ru-RU"/>
        </w:rPr>
        <w:t>на указанные цели отражается по соответствующим кодам вида доходов 000 2 02 45505 00 0000 150 "Межбюджетные трансферты, передаваемые бюджетам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классификации доходов бюджетов.</w:t>
      </w:r>
    </w:p>
    <w:p w14:paraId="73985245" w14:textId="77777777" w:rsidR="00B87AA7" w:rsidRPr="004623D7" w:rsidRDefault="00B87AA7"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55060 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w:t>
      </w:r>
    </w:p>
    <w:p w14:paraId="3599179B" w14:textId="77777777" w:rsidR="00B87AA7" w:rsidRPr="004623D7" w:rsidRDefault="00141D03"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BB450C"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"Социально-экономическое развитие Арктической зоны Российской Федерации"</w:t>
      </w:r>
      <w:r w:rsidR="006423BF" w:rsidRPr="004623D7">
        <w:rPr>
          <w:rFonts w:eastAsia="Times New Roman" w:cs="Times New Roman"/>
          <w:szCs w:val="28"/>
          <w:lang w:eastAsia="ru-RU"/>
        </w:rPr>
        <w:t xml:space="preserve"> </w:t>
      </w:r>
      <w:r w:rsidR="00BB450C" w:rsidRPr="004623D7">
        <w:rPr>
          <w:rFonts w:eastAsia="Times New Roman" w:cs="Times New Roman"/>
          <w:szCs w:val="28"/>
          <w:lang w:eastAsia="ru-RU"/>
        </w:rPr>
        <w:t xml:space="preserve">                </w:t>
      </w:r>
      <w:r w:rsidRPr="004623D7">
        <w:rPr>
          <w:rFonts w:eastAsia="Times New Roman" w:cs="Times New Roman"/>
          <w:szCs w:val="28"/>
          <w:lang w:eastAsia="ru-RU"/>
        </w:rPr>
        <w:t>по предоставлению субсидий бюджетам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w:t>
      </w:r>
    </w:p>
    <w:p w14:paraId="4D2B5692" w14:textId="77777777" w:rsidR="00B87AA7" w:rsidRPr="004623D7" w:rsidRDefault="00141D03" w:rsidP="00141D03">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25506 00 0000 150 "Субсидии бюджетам на реализацию мероприятий планов социального развития центров экономического роста субъектов Российской Федерации</w:t>
      </w:r>
      <w:r w:rsidRPr="004623D7">
        <w:t xml:space="preserve"> </w:t>
      </w:r>
      <w:r w:rsidRPr="004623D7">
        <w:rPr>
          <w:rFonts w:eastAsia="Times New Roman" w:cs="Times New Roman"/>
          <w:szCs w:val="28"/>
          <w:lang w:eastAsia="ru-RU"/>
        </w:rPr>
        <w:t>Арктической зоны Российской Федерации" классификации доходов бюджетов.</w:t>
      </w:r>
    </w:p>
    <w:p w14:paraId="12A500E6" w14:textId="77777777" w:rsidR="009569E7" w:rsidRPr="004623D7" w:rsidRDefault="009569E7" w:rsidP="00141D03">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55070 Субсидия бюджету Смоленской области на проведение работ </w:t>
      </w:r>
      <w:r w:rsidR="00BB450C" w:rsidRPr="004623D7">
        <w:rPr>
          <w:rFonts w:eastAsia="Times New Roman" w:cs="Times New Roman"/>
          <w:szCs w:val="28"/>
          <w:lang w:eastAsia="ru-RU"/>
        </w:rPr>
        <w:t xml:space="preserve">                                     </w:t>
      </w:r>
      <w:r w:rsidRPr="004623D7">
        <w:rPr>
          <w:rFonts w:eastAsia="Times New Roman" w:cs="Times New Roman"/>
          <w:szCs w:val="28"/>
          <w:lang w:eastAsia="ru-RU"/>
        </w:rPr>
        <w:t>по сохранению объекта, входящего в состав объекта культурного наследия федерального значения "Усадьба "Высокое" (Смоленская область, Новодугинский район, с. Высокое)</w:t>
      </w:r>
    </w:p>
    <w:p w14:paraId="5F203392" w14:textId="77777777" w:rsidR="00B87D77" w:rsidRPr="004623D7" w:rsidRDefault="00B87D77" w:rsidP="00B87D77">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w:t>
      </w:r>
      <w:r w:rsidR="00092986" w:rsidRPr="004623D7">
        <w:rPr>
          <w:rFonts w:eastAsia="Times New Roman" w:cs="Times New Roman"/>
          <w:szCs w:val="28"/>
          <w:lang w:eastAsia="ru-RU"/>
        </w:rPr>
        <w:t>и</w:t>
      </w:r>
      <w:r w:rsidRPr="004623D7">
        <w:rPr>
          <w:rFonts w:eastAsia="Times New Roman" w:cs="Times New Roman"/>
          <w:szCs w:val="28"/>
          <w:lang w:eastAsia="ru-RU"/>
        </w:rPr>
        <w:t xml:space="preserve"> </w:t>
      </w:r>
      <w:r w:rsidR="00092986" w:rsidRPr="004623D7">
        <w:rPr>
          <w:rFonts w:eastAsia="Times New Roman" w:cs="Times New Roman"/>
          <w:szCs w:val="28"/>
          <w:lang w:eastAsia="ru-RU"/>
        </w:rPr>
        <w:t>бюджету Смоленской области на проведение работ по сохранению объекта, входящего в состав объекта культурного наследия федерального значения "Усадьба "Высокое" (Смоленская область, Новодугинский район, с. Высокое)</w:t>
      </w:r>
      <w:r w:rsidRPr="004623D7">
        <w:rPr>
          <w:rFonts w:eastAsia="Times New Roman" w:cs="Times New Roman"/>
          <w:szCs w:val="28"/>
          <w:lang w:eastAsia="ru-RU"/>
        </w:rPr>
        <w:t>.</w:t>
      </w:r>
    </w:p>
    <w:p w14:paraId="716754D5" w14:textId="77777777" w:rsidR="009569E7" w:rsidRPr="004623D7" w:rsidRDefault="00B87D77" w:rsidP="00B87D77">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25507 00 0000 150 "Субсиди</w:t>
      </w:r>
      <w:r w:rsidR="00CC2F52" w:rsidRPr="004623D7">
        <w:rPr>
          <w:rFonts w:eastAsia="Times New Roman" w:cs="Times New Roman"/>
          <w:szCs w:val="28"/>
          <w:lang w:eastAsia="ru-RU"/>
        </w:rPr>
        <w:t>я</w:t>
      </w:r>
      <w:r w:rsidRPr="004623D7">
        <w:rPr>
          <w:rFonts w:eastAsia="Times New Roman" w:cs="Times New Roman"/>
          <w:szCs w:val="28"/>
          <w:lang w:eastAsia="ru-RU"/>
        </w:rPr>
        <w:t xml:space="preserve"> </w:t>
      </w:r>
      <w:r w:rsidR="00CC2F52" w:rsidRPr="004623D7">
        <w:rPr>
          <w:rFonts w:eastAsia="Times New Roman" w:cs="Times New Roman"/>
          <w:szCs w:val="28"/>
          <w:lang w:eastAsia="ru-RU"/>
        </w:rPr>
        <w:t>бюджету Смоленской области на проведение работ по сохранению объекта, входящего в состав объекта культурного наследия федерального значения "Усадьба "Высокое" (Смоленская область, Новодугинский район, с. Высокое)</w:t>
      </w:r>
      <w:r w:rsidRPr="004623D7">
        <w:rPr>
          <w:rFonts w:eastAsia="Times New Roman" w:cs="Times New Roman"/>
          <w:szCs w:val="28"/>
          <w:lang w:eastAsia="ru-RU"/>
        </w:rPr>
        <w:t>" классификации доходов бюджетов.</w:t>
      </w:r>
    </w:p>
    <w:p w14:paraId="242E65B1"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55090 Субсидии на подготовку и проведение празднования на федеральном уровне памятных дат субъектов Российской Федерации</w:t>
      </w:r>
    </w:p>
    <w:p w14:paraId="230009F3"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"Развитие культуры" по предоставлению субсидий бюджетам на подготовку</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проведение празднования на федеральном уровне памятных дат субъектов Российской Федерации.</w:t>
      </w:r>
    </w:p>
    <w:p w14:paraId="538A702A"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25509 00 0000 150 "Субсидии бюджетам на подготовку и проведение празднования на федеральном уровне памятных дат субъектов Российской Федерации" классификации доходов бюджетов.</w:t>
      </w:r>
    </w:p>
    <w:p w14:paraId="00FDE0A4"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55110 Субсидии на проведение комплексных кадастровых работ</w:t>
      </w:r>
    </w:p>
    <w:p w14:paraId="269F9DD7"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"Национальная система пространственных данных" по предоставлению субсидий бюджетам на проведение комплексных кадастровых работ.</w:t>
      </w:r>
    </w:p>
    <w:p w14:paraId="547705AA"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25511 00 0000 150 "Субсидии бюджетам на проведение комплексных кадастровых работ" классификации доходов бюджетов.</w:t>
      </w:r>
    </w:p>
    <w:p w14:paraId="752137D0"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55130 Развитие сети учреждений культурно-досугового типа</w:t>
      </w:r>
    </w:p>
    <w:p w14:paraId="1667220C"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"Развитие культуры" по предоставлению субсидий бюджетам на развитие сети учреждений культурно-досугового типа.</w:t>
      </w:r>
    </w:p>
    <w:p w14:paraId="0D91E707"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25513 00 0000 150 "Субсидии бюджетам на развитие сети учреждений культурно-досугового типа" классификации доходов бюджетов. </w:t>
      </w:r>
    </w:p>
    <w:p w14:paraId="3158A1A7"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03E60A8"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55140 Субсидии на реализацию мероприятий субъектов Российской Федерации в сфере реабилитации и абилитации инвалидов</w:t>
      </w:r>
    </w:p>
    <w:p w14:paraId="640ED077"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"Доступная среда" по предоставлению субсидий бюджетам субъектов Российской Федерации на реализацию мероприятий субъектов Российской Федерации в сфере реабилитации и абилитации инвалидов.</w:t>
      </w:r>
    </w:p>
    <w:p w14:paraId="2760515B"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25514 00 0000 150 "Субсидии бюджетам на реализацию мероприятий субъектов Российской Федерации в сфере реабилитации и абилитации инвалидов" классификации доходов бюджетов.</w:t>
      </w:r>
    </w:p>
    <w:p w14:paraId="351DC7A8"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55170 Субсидии на поддержку творческой деятельности и техническое оснащение детских и кукольных театров</w:t>
      </w:r>
    </w:p>
    <w:p w14:paraId="52814954"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"Развитие культуры" по предоставлению субсидий бюджетам на поддержку творческой деятельности и техническое оснащение детских и кукольных театров.</w:t>
      </w:r>
    </w:p>
    <w:p w14:paraId="44E6F86D" w14:textId="77777777" w:rsidR="005A4B63"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25517 00 0000 150 "Субсидии бюджетам на поддержку творческой деятельности и техническое оснащение детских и кукольных театров" классификации доходов бюджетов.</w:t>
      </w:r>
    </w:p>
    <w:p w14:paraId="6BD5506D" w14:textId="77777777" w:rsidR="005F1CF1" w:rsidRPr="004623D7" w:rsidRDefault="005F1CF1"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55180 Единая субсидия на достижение показателей государственной программы </w:t>
      </w:r>
      <w:r w:rsidR="001C3E1B" w:rsidRPr="004623D7">
        <w:rPr>
          <w:rFonts w:eastAsia="Times New Roman" w:cs="Times New Roman"/>
          <w:szCs w:val="28"/>
          <w:lang w:eastAsia="ru-RU"/>
        </w:rPr>
        <w:t xml:space="preserve">Российской Федерации </w:t>
      </w:r>
      <w:r w:rsidRPr="004623D7">
        <w:rPr>
          <w:rFonts w:eastAsia="Times New Roman" w:cs="Times New Roman"/>
          <w:szCs w:val="28"/>
          <w:lang w:eastAsia="ru-RU"/>
        </w:rPr>
        <w:t>"Реализация государственной национальной политики"</w:t>
      </w:r>
    </w:p>
    <w:p w14:paraId="717B55D6" w14:textId="77777777" w:rsidR="001E2064" w:rsidRPr="004623D7" w:rsidRDefault="001E2064"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"Реализация государственной национальной политики" по предоставлению единой субсидии бюджетам субъектов Российской Федерации на достижение показателей государственной программы Российской Федерации "Реализация государственной национальной политики".</w:t>
      </w:r>
    </w:p>
    <w:p w14:paraId="2398F6D8" w14:textId="77777777" w:rsidR="005F1CF1" w:rsidRPr="004623D7" w:rsidRDefault="001E2064"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коду вида доходов</w:t>
      </w:r>
      <w:r w:rsidR="008A3EEA"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000 2 02 25518 02 0000 150 "Субсидия бюджетам субъектов Российской Федерации на достижение показателей государственной программы Российской Федерации "Реализация государственной национальной политики" классификации доходов бюджетов.</w:t>
      </w:r>
    </w:p>
    <w:p w14:paraId="3E4278F0"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55190 Государственная поддержка отрасли культуры</w:t>
      </w:r>
    </w:p>
    <w:p w14:paraId="17265912"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"Развитие культуры" по предоставлению субсидий бюджетам</w:t>
      </w:r>
      <w:r w:rsidR="002D4806" w:rsidRPr="004623D7">
        <w:rPr>
          <w:rFonts w:eastAsia="Times New Roman" w:cs="Times New Roman"/>
          <w:szCs w:val="28"/>
          <w:lang w:eastAsia="ru-RU"/>
        </w:rPr>
        <w:t xml:space="preserve"> </w:t>
      </w:r>
      <w:r w:rsidRPr="004623D7">
        <w:rPr>
          <w:rFonts w:eastAsia="Times New Roman" w:cs="Times New Roman"/>
          <w:szCs w:val="28"/>
          <w:lang w:eastAsia="ru-RU"/>
        </w:rPr>
        <w:t>на государственную поддержку отрасли культуры в целях оснащения образовательных учреждений</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в сфере культуры (детских школ искусств и училищ) музыкальными инструментами, оборудованием</w:t>
      </w:r>
      <w:r w:rsidR="00B4528F" w:rsidRPr="004623D7">
        <w:rPr>
          <w:rFonts w:eastAsia="Times New Roman" w:cs="Times New Roman"/>
          <w:szCs w:val="28"/>
          <w:lang w:eastAsia="ru-RU"/>
        </w:rPr>
        <w:t xml:space="preserve"> </w:t>
      </w:r>
      <w:r w:rsidRPr="004623D7">
        <w:rPr>
          <w:rFonts w:eastAsia="Times New Roman" w:cs="Times New Roman"/>
          <w:szCs w:val="28"/>
          <w:lang w:eastAsia="ru-RU"/>
        </w:rPr>
        <w:t>и учебными материалами, реализации мероприятий по обеспечению учреждений культуры специализированным автотранспортом для обслуживания населения, в том числе сельского населения, по модернизации региональных</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и муниципальных детских школ искусств по видам искусств путем их реконструкции и (или) капитального ремонта, а также по государственной поддержке лучших работников сельских учреждений культуры и лучших сельских учреждений культуры.</w:t>
      </w:r>
    </w:p>
    <w:p w14:paraId="3533BEC3"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w:t>
      </w:r>
      <w:r w:rsidR="002D4806" w:rsidRPr="004623D7">
        <w:rPr>
          <w:rFonts w:eastAsia="Times New Roman" w:cs="Times New Roman"/>
          <w:szCs w:val="28"/>
          <w:lang w:eastAsia="ru-RU"/>
        </w:rPr>
        <w:t xml:space="preserve"> </w:t>
      </w:r>
      <w:r w:rsidRPr="004623D7">
        <w:rPr>
          <w:rFonts w:eastAsia="Times New Roman" w:cs="Times New Roman"/>
          <w:szCs w:val="28"/>
          <w:lang w:eastAsia="ru-RU"/>
        </w:rPr>
        <w:t>по соответствующим кодам вида доходов 000 2 02 25519 00 0000 150 "Субсидии бюджетам на поддержку отрасли культуры" классификации доходов бюджетов.</w:t>
      </w:r>
    </w:p>
    <w:p w14:paraId="1D2A13A9" w14:textId="77777777" w:rsidR="00550805" w:rsidRPr="004623D7" w:rsidRDefault="00550805" w:rsidP="00550805">
      <w:r w:rsidRPr="004623D7">
        <w:t>Поступление иных межбюджетных трансфертов отражается</w:t>
      </w:r>
      <w:r w:rsidR="006423BF" w:rsidRPr="004623D7">
        <w:t xml:space="preserve"> </w:t>
      </w:r>
      <w:r w:rsidR="008A3EEA" w:rsidRPr="004623D7">
        <w:t xml:space="preserve">                                                   </w:t>
      </w:r>
      <w:r w:rsidRPr="004623D7">
        <w:t>по соответствующим кодам вида доходов 000 2 02 45519 00 0000 150 "Межбюджетные трансферты, передаваемые бюджетам на поддержку отрасли культуры" классификации доходов бюджетов.</w:t>
      </w:r>
    </w:p>
    <w:p w14:paraId="7241058B"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55200 Создание новых мест в общеобразовательных организациях</w:t>
      </w:r>
    </w:p>
    <w:p w14:paraId="437EACD1"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"Развитие образования" по предоставлению субсидий бюджетам на реализацию мероприятий</w:t>
      </w:r>
      <w:r w:rsidR="00B4528F" w:rsidRPr="004623D7">
        <w:rPr>
          <w:rFonts w:eastAsia="Times New Roman" w:cs="Times New Roman"/>
          <w:szCs w:val="28"/>
          <w:lang w:eastAsia="ru-RU"/>
        </w:rPr>
        <w:t xml:space="preserve"> </w:t>
      </w:r>
      <w:r w:rsidRPr="004623D7">
        <w:rPr>
          <w:rFonts w:eastAsia="Times New Roman" w:cs="Times New Roman"/>
          <w:szCs w:val="28"/>
          <w:lang w:eastAsia="ru-RU"/>
        </w:rPr>
        <w:t>по содействию созданию в субъектах Российской Федерации новых мест в общеобразовательных организациях.</w:t>
      </w:r>
    </w:p>
    <w:p w14:paraId="6DB8A990"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25520 00 0000 150 "Субсидии бюджетам на реализацию мероприятий по созданию в субъектах Российской Федерации новых мест</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в общеобразовательных организациях" классификации доходов бюджетов.</w:t>
      </w:r>
    </w:p>
    <w:p w14:paraId="604DD8C5"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в бюджеты муниципальных образований субвенций</w:t>
      </w:r>
      <w:r w:rsidR="002D4806" w:rsidRPr="004623D7">
        <w:rPr>
          <w:rFonts w:eastAsia="Times New Roman" w:cs="Times New Roman"/>
          <w:szCs w:val="28"/>
          <w:lang w:eastAsia="ru-RU"/>
        </w:rPr>
        <w:t xml:space="preserve"> </w:t>
      </w:r>
      <w:r w:rsidRPr="004623D7">
        <w:rPr>
          <w:rFonts w:eastAsia="Times New Roman" w:cs="Times New Roman"/>
          <w:szCs w:val="28"/>
          <w:lang w:eastAsia="ru-RU"/>
        </w:rPr>
        <w:t>на указанные цели отражается по соответствующим кодам вида доходов</w:t>
      </w:r>
      <w:r w:rsidR="002D4806" w:rsidRPr="004623D7">
        <w:rPr>
          <w:rFonts w:eastAsia="Times New Roman" w:cs="Times New Roman"/>
          <w:szCs w:val="28"/>
          <w:lang w:eastAsia="ru-RU"/>
        </w:rPr>
        <w:t xml:space="preserve"> </w:t>
      </w:r>
      <w:r w:rsidRPr="004623D7">
        <w:rPr>
          <w:rFonts w:eastAsia="Times New Roman" w:cs="Times New Roman"/>
          <w:szCs w:val="28"/>
          <w:lang w:eastAsia="ru-RU"/>
        </w:rPr>
        <w:t>000 2 02 35520 00 0000 150 "Субвенции бюджетам на реализацию мероприятий по созданию в субъектах Российской Федерации новых мест в общеобразовательных организациях" классификации доходов бюджетов.</w:t>
      </w:r>
    </w:p>
    <w:p w14:paraId="2581E74B" w14:textId="77777777" w:rsidR="002A1EFE" w:rsidRPr="004623D7" w:rsidRDefault="00550805" w:rsidP="00255A9D">
      <w:pPr>
        <w:widowControl w:val="0"/>
        <w:autoSpaceDE w:val="0"/>
        <w:autoSpaceDN w:val="0"/>
        <w:spacing w:after="10"/>
        <w:ind w:firstLine="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392E70A" w14:textId="77777777" w:rsidR="0078496C" w:rsidRPr="004623D7" w:rsidRDefault="0078496C" w:rsidP="0078496C">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55220 Создание модульных некапитальных средств размещения при реализации инвестиционных проектов</w:t>
      </w:r>
    </w:p>
    <w:p w14:paraId="35B6265A" w14:textId="77777777" w:rsidR="0078496C" w:rsidRPr="004623D7" w:rsidRDefault="0078496C" w:rsidP="0078496C">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 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"Развитие туризма" по предоставлению субсидий бюджетам субъектов Российской Федерации на создание модульных некапитальных средств размещения при реализации инвестиционных проектов.</w:t>
      </w:r>
    </w:p>
    <w:p w14:paraId="27EA1B9F" w14:textId="77777777" w:rsidR="0078496C" w:rsidRPr="004623D7" w:rsidRDefault="0078496C" w:rsidP="0078496C">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коду вида доходов</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000 2 02 25522 02 0000 150 "Субсидии бюджетам субъектов Российской Федерации на создание модульных некапитальных средств размещения при реализации инвестиционных проектов" классификации доходов бюджетов.</w:t>
      </w:r>
    </w:p>
    <w:p w14:paraId="5B325CD4" w14:textId="77777777" w:rsidR="0078496C" w:rsidRPr="004623D7" w:rsidRDefault="0078496C" w:rsidP="0078496C">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w:t>
      </w:r>
    </w:p>
    <w:p w14:paraId="36202874"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55230 Реализация мероприятий по социально-экономическому развитию субъектов Российской Федерации, входящих в состав Северо-Кавказского федерального округа</w:t>
      </w:r>
    </w:p>
    <w:p w14:paraId="0ABCB226"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"Развитие Северо-Кавказского федерального округа" по предоставлению субсидий бюджетам на мероприятия по социально-экономическому развитию субъектов Российской Федерации, входящих в состав Северо-Кавказского федерального округа.</w:t>
      </w:r>
    </w:p>
    <w:p w14:paraId="040B24A4"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w:t>
      </w:r>
    </w:p>
    <w:p w14:paraId="3A8949F9"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000 2 02 25523 00 0000 150 "Субсидии бюджетам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r w:rsidR="00765C89" w:rsidRPr="00765C89">
        <w:t xml:space="preserve"> </w:t>
      </w:r>
      <w:r w:rsidR="00765C89" w:rsidRPr="00765C89">
        <w:rPr>
          <w:rFonts w:eastAsia="Times New Roman" w:cs="Times New Roman"/>
          <w:szCs w:val="28"/>
          <w:lang w:eastAsia="ru-RU"/>
        </w:rPr>
        <w:t>классификации доходов бюджетов</w:t>
      </w:r>
      <w:r w:rsidRPr="004623D7">
        <w:rPr>
          <w:rFonts w:eastAsia="Times New Roman" w:cs="Times New Roman"/>
          <w:szCs w:val="28"/>
          <w:lang w:eastAsia="ru-RU"/>
        </w:rPr>
        <w:t>;</w:t>
      </w:r>
    </w:p>
    <w:p w14:paraId="3FE7973F"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000 2 02 27523 00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классификации доходов бюджетов.</w:t>
      </w:r>
    </w:p>
    <w:p w14:paraId="32A211CC"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45523 00 0000 150 "Межбюджетные трансферты, передаваемые бюджетам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классификации доходов бюджетов.</w:t>
      </w:r>
    </w:p>
    <w:p w14:paraId="0E9184A5"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55240 </w:t>
      </w:r>
      <w:r w:rsidR="00B61640" w:rsidRPr="004623D7">
        <w:rPr>
          <w:rFonts w:eastAsia="Times New Roman" w:cs="Times New Roman"/>
          <w:szCs w:val="28"/>
          <w:lang w:eastAsia="ru-RU"/>
        </w:rPr>
        <w:t>Субсидии бюджету Чеченской Республики на реализацию мероприятий по переселению граждан, проживающих в оползневых и сейсмических зонах</w:t>
      </w:r>
      <w:r w:rsidR="008A3EEA"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00B61640" w:rsidRPr="004623D7">
        <w:rPr>
          <w:rFonts w:eastAsia="Times New Roman" w:cs="Times New Roman"/>
          <w:szCs w:val="28"/>
          <w:lang w:eastAsia="ru-RU"/>
        </w:rPr>
        <w:t>на территории Чеченской Республики, в районы с благоприятными условиями проживания на территории Чеченской Республики</w:t>
      </w:r>
    </w:p>
    <w:p w14:paraId="7F9A76FE"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"Обеспечение доступным и комфортным жильем и коммунальными услугами граждан Российской Федерации" по предоставлению субсидий бюджету Чеченской Республики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реализацию мероприятий по переселению граждан, проживающим</w:t>
      </w:r>
      <w:r w:rsidR="008A3EEA" w:rsidRPr="004623D7">
        <w:rPr>
          <w:rFonts w:eastAsia="Times New Roman" w:cs="Times New Roman"/>
          <w:szCs w:val="28"/>
          <w:lang w:eastAsia="ru-RU"/>
        </w:rPr>
        <w:t xml:space="preserve">                  </w:t>
      </w:r>
      <w:r w:rsidRPr="004623D7">
        <w:rPr>
          <w:rFonts w:eastAsia="Times New Roman" w:cs="Times New Roman"/>
          <w:szCs w:val="28"/>
          <w:lang w:eastAsia="ru-RU"/>
        </w:rPr>
        <w:t xml:space="preserve"> в </w:t>
      </w:r>
      <w:r w:rsidR="00B61640" w:rsidRPr="004623D7">
        <w:rPr>
          <w:rFonts w:eastAsia="Times New Roman" w:cs="Times New Roman"/>
          <w:szCs w:val="28"/>
          <w:lang w:eastAsia="ru-RU"/>
        </w:rPr>
        <w:t xml:space="preserve">оползневых и сейсмических зонах на </w:t>
      </w:r>
      <w:r w:rsidRPr="004623D7">
        <w:rPr>
          <w:rFonts w:eastAsia="Times New Roman" w:cs="Times New Roman"/>
          <w:szCs w:val="28"/>
          <w:lang w:eastAsia="ru-RU"/>
        </w:rPr>
        <w:t>территории Чеченской Республики, в районы</w:t>
      </w:r>
      <w:r w:rsidR="006423BF" w:rsidRPr="004623D7">
        <w:rPr>
          <w:rFonts w:eastAsia="Times New Roman" w:cs="Times New Roman"/>
          <w:szCs w:val="28"/>
          <w:lang w:eastAsia="ru-RU"/>
        </w:rPr>
        <w:t xml:space="preserve"> </w:t>
      </w:r>
      <w:r w:rsidRPr="004623D7">
        <w:rPr>
          <w:rFonts w:eastAsia="Times New Roman" w:cs="Times New Roman"/>
          <w:szCs w:val="28"/>
          <w:lang w:eastAsia="ru-RU"/>
        </w:rPr>
        <w:t>с благоприятными условиями проживания на территории Чеченской Республики.</w:t>
      </w:r>
    </w:p>
    <w:p w14:paraId="63D3F24C"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коду вида доходов</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 xml:space="preserve">000 2 02 25524 02 0000 150 "Субсидии бюджету Чеченской Республики на реализацию мероприятий по переселению граждан, проживающих в </w:t>
      </w:r>
      <w:r w:rsidR="00B61640" w:rsidRPr="004623D7">
        <w:rPr>
          <w:rFonts w:eastAsia="Times New Roman" w:cs="Times New Roman"/>
          <w:szCs w:val="28"/>
          <w:lang w:eastAsia="ru-RU"/>
        </w:rPr>
        <w:t xml:space="preserve">оползневых и сейсмических зонах </w:t>
      </w:r>
      <w:r w:rsidRPr="004623D7">
        <w:rPr>
          <w:rFonts w:eastAsia="Times New Roman" w:cs="Times New Roman"/>
          <w:szCs w:val="28"/>
          <w:lang w:eastAsia="ru-RU"/>
        </w:rPr>
        <w:t>на территории Чеченской Республики, в районы с благоприятными условиями проживания на территории Чеченской Республики" классификации доходов бюджетов.</w:t>
      </w:r>
    </w:p>
    <w:p w14:paraId="5503298C"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55250 Субсидии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p w14:paraId="755DB4D3"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"Научно-технологическое развитие Российской Федерации" по предоставлению субсидий бюджетам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p w14:paraId="26EF021B" w14:textId="77777777" w:rsidR="00FB6709" w:rsidRPr="004623D7" w:rsidRDefault="00550805" w:rsidP="00FB6709">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25525 00 0000 150 "Субсидии бюджетам</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на осуществление мероприятий по реализации стратегий социально-экономического развития наукоградов Российской Федерации, способствующих развитию</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научно-производственного комплекса наукоградов Российской Федерации, а также сохранению и развитию инфраструктуры наукоградов Российской Федерации" классификации доходов бюджетов.</w:t>
      </w:r>
    </w:p>
    <w:p w14:paraId="3A309E99"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55260 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w:t>
      </w:r>
    </w:p>
    <w:p w14:paraId="764136C9"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B6709" w:rsidRPr="004623D7">
        <w:rPr>
          <w:rFonts w:eastAsia="Times New Roman" w:cs="Times New Roman"/>
          <w:szCs w:val="28"/>
          <w:lang w:eastAsia="ru-RU"/>
        </w:rPr>
        <w:t xml:space="preserve">                 </w:t>
      </w:r>
      <w:r w:rsidRPr="004623D7">
        <w:rPr>
          <w:rFonts w:eastAsia="Times New Roman" w:cs="Times New Roman"/>
          <w:szCs w:val="28"/>
          <w:lang w:eastAsia="ru-RU"/>
        </w:rPr>
        <w:t>"Развитие рыбохозяйственного комплекса" по предоставлению субсидий бюджетам</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на возмещение части затрат на уплату процентов по кредитам, полученным</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в российских кредитных организациях, на развитие аквакультуры (рыбоводство)</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и товарного осетроводства.</w:t>
      </w:r>
    </w:p>
    <w:p w14:paraId="3EDFA9BE"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25526 00 0000 150 "Субсидии бюджетам</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на предоставление субсидий сельскохозяйственным товаропроизводителям</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на возмещение части затрат на уплату процентов по кредитам, полученным</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в российских кредитных организациях, на развитие аквакультуры (рыбоводство)</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и товарного осетроводства" классификации доходов бюджетов.</w:t>
      </w:r>
    </w:p>
    <w:p w14:paraId="257FA715" w14:textId="6A06E2AF"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55270 </w:t>
      </w:r>
      <w:r w:rsidRPr="004623D7">
        <w:rPr>
          <w:rFonts w:eastAsia="Calibri" w:cs="Times New Roman"/>
          <w:szCs w:val="28"/>
        </w:rPr>
        <w:t>Государственная поддержка малого и среднего предпринимательства,</w:t>
      </w:r>
      <w:r w:rsidR="006423BF" w:rsidRPr="004623D7">
        <w:rPr>
          <w:rFonts w:eastAsia="Calibri" w:cs="Times New Roman"/>
          <w:szCs w:val="28"/>
        </w:rPr>
        <w:t xml:space="preserve"> </w:t>
      </w:r>
      <w:r w:rsidR="008A3EEA" w:rsidRPr="004623D7">
        <w:rPr>
          <w:rFonts w:eastAsia="Calibri" w:cs="Times New Roman"/>
          <w:szCs w:val="28"/>
        </w:rPr>
        <w:t xml:space="preserve">                  </w:t>
      </w:r>
      <w:r w:rsidRPr="004623D7">
        <w:rPr>
          <w:rFonts w:eastAsia="Calibri" w:cs="Times New Roman"/>
          <w:szCs w:val="28"/>
        </w:rPr>
        <w:t>а также физических лиц, применяющих специальный налоговый режим</w:t>
      </w:r>
      <w:r w:rsidR="006423BF" w:rsidRPr="004623D7">
        <w:rPr>
          <w:rFonts w:eastAsia="Calibri" w:cs="Times New Roman"/>
          <w:szCs w:val="28"/>
        </w:rPr>
        <w:t xml:space="preserve"> </w:t>
      </w:r>
      <w:r w:rsidR="00FB6709" w:rsidRPr="004623D7">
        <w:rPr>
          <w:rFonts w:eastAsia="Calibri" w:cs="Times New Roman"/>
          <w:szCs w:val="28"/>
        </w:rPr>
        <w:t xml:space="preserve">                               </w:t>
      </w:r>
      <w:r w:rsidRPr="004623D7">
        <w:rPr>
          <w:rFonts w:eastAsia="Calibri" w:cs="Times New Roman"/>
          <w:szCs w:val="28"/>
        </w:rPr>
        <w:t>"Налог на профессиональный доход", в субъектах Российской Федерации</w:t>
      </w:r>
    </w:p>
    <w:p w14:paraId="2D3987ED"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бюджетам на государственную поддержку малого и среднего предпринимательства, а также физическим лицам, применяющим специальный налоговый режим</w:t>
      </w:r>
      <w:r w:rsidR="006423BF" w:rsidRPr="004623D7">
        <w:rPr>
          <w:rFonts w:eastAsia="Times New Roman" w:cs="Times New Roman"/>
          <w:szCs w:val="28"/>
          <w:lang w:eastAsia="ru-RU"/>
        </w:rPr>
        <w:t xml:space="preserve"> </w:t>
      </w:r>
      <w:r w:rsidR="00FB6709" w:rsidRPr="004623D7">
        <w:rPr>
          <w:rFonts w:eastAsia="Times New Roman" w:cs="Times New Roman"/>
          <w:szCs w:val="28"/>
          <w:lang w:eastAsia="ru-RU"/>
        </w:rPr>
        <w:t xml:space="preserve">                           </w:t>
      </w:r>
      <w:r w:rsidRPr="004623D7">
        <w:rPr>
          <w:rFonts w:eastAsia="Times New Roman" w:cs="Times New Roman"/>
          <w:szCs w:val="28"/>
          <w:lang w:eastAsia="ru-RU"/>
        </w:rPr>
        <w:t>"Налог на профессиональный доход", в субъектах Российской Федерации.</w:t>
      </w:r>
    </w:p>
    <w:p w14:paraId="13206AE3"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25527 00 0000 150 "Субсидии бюджетам</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на государственную поддержку малого и среднего предпринимательства, а также физических лиц, применяющих специальный налоговый режим</w:t>
      </w:r>
      <w:r w:rsidR="006423BF" w:rsidRPr="004623D7">
        <w:rPr>
          <w:rFonts w:eastAsia="Times New Roman" w:cs="Times New Roman"/>
          <w:szCs w:val="28"/>
          <w:lang w:eastAsia="ru-RU"/>
        </w:rPr>
        <w:t xml:space="preserve"> </w:t>
      </w:r>
      <w:r w:rsidR="00FB6709" w:rsidRPr="004623D7">
        <w:rPr>
          <w:rFonts w:eastAsia="Times New Roman" w:cs="Times New Roman"/>
          <w:szCs w:val="28"/>
          <w:lang w:eastAsia="ru-RU"/>
        </w:rPr>
        <w:t xml:space="preserve">                                                </w:t>
      </w:r>
      <w:r w:rsidRPr="004623D7">
        <w:rPr>
          <w:rFonts w:eastAsia="Times New Roman" w:cs="Times New Roman"/>
          <w:szCs w:val="28"/>
          <w:lang w:eastAsia="ru-RU"/>
        </w:rPr>
        <w:t>"Налог на профессиональный доход", в субъектах Российской Федерации" классификации доходов бюджетов.</w:t>
      </w:r>
    </w:p>
    <w:p w14:paraId="5DB14D7F"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5F6E277" w14:textId="77777777" w:rsidR="00550805" w:rsidRPr="004623D7" w:rsidRDefault="00550805" w:rsidP="00804296">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55400 Субсидии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p>
    <w:p w14:paraId="1B5AED90"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8A3EEA" w:rsidRPr="004623D7">
        <w:rPr>
          <w:rFonts w:eastAsia="Times New Roman" w:cs="Times New Roman"/>
          <w:szCs w:val="28"/>
          <w:lang w:eastAsia="ru-RU"/>
        </w:rPr>
        <w:t xml:space="preserve"> </w:t>
      </w:r>
      <w:r w:rsidR="000A6517" w:rsidRPr="004623D7">
        <w:rPr>
          <w:rFonts w:eastAsia="Times New Roman" w:cs="Times New Roman"/>
          <w:szCs w:val="28"/>
          <w:lang w:eastAsia="ru-RU"/>
        </w:rPr>
        <w:t xml:space="preserve"> </w:t>
      </w:r>
      <w:r w:rsidRPr="004623D7">
        <w:rPr>
          <w:rFonts w:eastAsia="Times New Roman" w:cs="Times New Roman"/>
          <w:szCs w:val="28"/>
          <w:lang w:eastAsia="ru-RU"/>
        </w:rPr>
        <w:t xml:space="preserve">"Обеспечение доступным и комфортным жильем и коммунальными услугами граждан Российской Федерации" по предоставлению субсидий бюджетам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на реализацию мероприятий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по повышению устойчивости жилых домов, основных объектов и систем жизнеобеспечения в сейсмических районах Российской Федерации.</w:t>
      </w:r>
    </w:p>
    <w:p w14:paraId="0A586A62"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25540 00 0000 150 "Субсидии бюджетам на реализацию мероприятий по повышению устойчивости жилых домов, основных объектов</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и систем жизнеобеспечения в сейсмических районах Российской Федерации" классификации доходов бюджетов.</w:t>
      </w:r>
    </w:p>
    <w:p w14:paraId="7CF5E67F" w14:textId="77777777" w:rsidR="006C05EE" w:rsidRPr="004623D7" w:rsidRDefault="006C05EE"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55420 Субсидии в целях завершения строительства (реконструкции) объектов обеспечивающей инфраструктуры с длительным сроком окупаемости</w:t>
      </w:r>
    </w:p>
    <w:p w14:paraId="00989F7C" w14:textId="77777777" w:rsidR="00E41335" w:rsidRPr="004623D7" w:rsidRDefault="00E41335" w:rsidP="00E4133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B6709" w:rsidRPr="004623D7">
        <w:rPr>
          <w:rFonts w:eastAsia="Times New Roman" w:cs="Times New Roman"/>
          <w:szCs w:val="28"/>
          <w:lang w:eastAsia="ru-RU"/>
        </w:rPr>
        <w:t xml:space="preserve">   </w:t>
      </w:r>
      <w:r w:rsidRPr="004623D7">
        <w:rPr>
          <w:rFonts w:eastAsia="Times New Roman" w:cs="Times New Roman"/>
          <w:szCs w:val="28"/>
          <w:lang w:eastAsia="ru-RU"/>
        </w:rPr>
        <w:t xml:space="preserve">"Обеспечение доступным и комфортным жильем и коммунальными услугами граждан Российской Федерации" по предоставлению субсидий бюджетам </w:t>
      </w:r>
      <w:r w:rsidR="00403BCD">
        <w:rPr>
          <w:rFonts w:eastAsia="Times New Roman" w:cs="Times New Roman"/>
          <w:szCs w:val="28"/>
          <w:lang w:eastAsia="ru-RU"/>
        </w:rPr>
        <w:t xml:space="preserve">                                   </w:t>
      </w:r>
      <w:r w:rsidR="0028225F" w:rsidRPr="004623D7">
        <w:rPr>
          <w:rFonts w:eastAsia="Times New Roman" w:cs="Times New Roman"/>
          <w:szCs w:val="28"/>
          <w:lang w:eastAsia="ru-RU"/>
        </w:rPr>
        <w:t xml:space="preserve">на софинансирование капитальных вложений в объекты государственной (муниципальной) собственности </w:t>
      </w:r>
      <w:r w:rsidRPr="004623D7">
        <w:rPr>
          <w:rFonts w:eastAsia="Times New Roman" w:cs="Times New Roman"/>
          <w:szCs w:val="28"/>
          <w:lang w:eastAsia="ru-RU"/>
        </w:rPr>
        <w:t>в целях завершения строительства (реконструкции) объектов обеспечивающей инфраструктуры с длительным сроком окупаемости.</w:t>
      </w:r>
    </w:p>
    <w:p w14:paraId="7A2B0992" w14:textId="77777777" w:rsidR="0028225F" w:rsidRPr="004623D7" w:rsidRDefault="00E41335" w:rsidP="0028225F">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Поступление субсидий на указанные цели отражается по </w:t>
      </w:r>
      <w:r w:rsidR="000B59DF" w:rsidRPr="004623D7">
        <w:rPr>
          <w:rFonts w:eastAsia="Times New Roman" w:cs="Times New Roman"/>
          <w:szCs w:val="28"/>
          <w:lang w:eastAsia="ru-RU"/>
        </w:rPr>
        <w:t>соответствующим кодам</w:t>
      </w:r>
      <w:r w:rsidRPr="004623D7">
        <w:rPr>
          <w:rFonts w:eastAsia="Times New Roman" w:cs="Times New Roman"/>
          <w:szCs w:val="28"/>
          <w:lang w:eastAsia="ru-RU"/>
        </w:rPr>
        <w:t xml:space="preserve"> вида доходов</w:t>
      </w:r>
      <w:r w:rsidR="0028225F" w:rsidRPr="004623D7">
        <w:rPr>
          <w:rFonts w:eastAsia="Times New Roman" w:cs="Times New Roman"/>
          <w:szCs w:val="28"/>
          <w:lang w:eastAsia="ru-RU"/>
        </w:rPr>
        <w:t xml:space="preserve"> 000 2 02 27542 0</w:t>
      </w:r>
      <w:r w:rsidR="000B59DF" w:rsidRPr="004623D7">
        <w:rPr>
          <w:rFonts w:eastAsia="Times New Roman" w:cs="Times New Roman"/>
          <w:szCs w:val="28"/>
          <w:lang w:eastAsia="ru-RU"/>
        </w:rPr>
        <w:t>0</w:t>
      </w:r>
      <w:r w:rsidR="0028225F" w:rsidRPr="004623D7">
        <w:rPr>
          <w:rFonts w:eastAsia="Times New Roman" w:cs="Times New Roman"/>
          <w:szCs w:val="28"/>
          <w:lang w:eastAsia="ru-RU"/>
        </w:rPr>
        <w:t xml:space="preserve"> 0000 150 "Субсидии бюджетам</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0028225F" w:rsidRPr="004623D7">
        <w:rPr>
          <w:rFonts w:eastAsia="Times New Roman" w:cs="Times New Roman"/>
          <w:szCs w:val="28"/>
          <w:lang w:eastAsia="ru-RU"/>
        </w:rPr>
        <w:t>на софинансирование капитальных вложений в объекты государственной (муниципальной) собственности в целях завершения строительства (реконструкции) объектов обеспечивающей инфраструктуры с длительным сроком окупаемости" классификации доходов бюджетов.</w:t>
      </w:r>
    </w:p>
    <w:p w14:paraId="601B28B7"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55490 Дотации (гранты) бюджетам субъектов Российской Федерации</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за достижение показателей деятельности органов исполнительной власти субъектов Российской Федерации</w:t>
      </w:r>
    </w:p>
    <w:p w14:paraId="0CF5D178"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8A3EEA" w:rsidRPr="004623D7">
        <w:rPr>
          <w:rFonts w:eastAsia="Times New Roman" w:cs="Times New Roman"/>
          <w:szCs w:val="28"/>
          <w:lang w:eastAsia="ru-RU"/>
        </w:rPr>
        <w:t xml:space="preserve">                       </w:t>
      </w:r>
      <w:r w:rsidR="000A6517" w:rsidRPr="004623D7">
        <w:rPr>
          <w:rFonts w:eastAsia="Times New Roman" w:cs="Times New Roman"/>
          <w:szCs w:val="28"/>
          <w:lang w:eastAsia="ru-RU"/>
        </w:rPr>
        <w:t xml:space="preserve"> </w:t>
      </w:r>
      <w:r w:rsidRPr="004623D7">
        <w:rPr>
          <w:rFonts w:eastAsia="Times New Roman" w:cs="Times New Roman"/>
          <w:szCs w:val="28"/>
          <w:lang w:eastAsia="ru-RU"/>
        </w:rPr>
        <w:t xml:space="preserve">"Развитие федеративных отношений и создание условий для эффективного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 xml:space="preserve">и ответственного управления региональными и муниципальными финансами"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 xml:space="preserve">по предоставлению дотаций (грантов) бюджетам субъектов Российской Федерации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за достижение показателей деятельности органов исполнительной власти субъектов Российской Федерации.</w:t>
      </w:r>
    </w:p>
    <w:p w14:paraId="4D71AC07"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указанной дотации отражается по коду вида доходов</w:t>
      </w:r>
      <w:r w:rsidR="008A3EEA"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000 2 02 15549 02 0000 150 "Дотации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 классификации доходов бюджетов.</w:t>
      </w:r>
    </w:p>
    <w:p w14:paraId="1CE174AB"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55540 Обеспечение закупки авиационных работ в целях оказания медицинской помощи</w:t>
      </w:r>
    </w:p>
    <w:p w14:paraId="10457BB9"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"Развитие здравоохранения" по предоставлению субсидий бюджетам субъектов Российской Федерации на закупку авиационных работ для оказания медицинской помощи.</w:t>
      </w:r>
    </w:p>
    <w:p w14:paraId="54A81324"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коду вида доходов</w:t>
      </w:r>
      <w:r w:rsidR="008A3EEA"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000 2 02 25554 02 0000 150 "Субсидии бюджетам субъектов Российской Федерации на обеспечение закупки авиационных работ в целях оказания медицинской помощи" классификации доходов бюджетов.</w:t>
      </w:r>
    </w:p>
    <w:p w14:paraId="4EF328FD"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w:t>
      </w:r>
    </w:p>
    <w:p w14:paraId="617854BD"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55550 Реализация программ формирования современной городской среды</w:t>
      </w:r>
    </w:p>
    <w:p w14:paraId="6057C6E7"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4623D7">
        <w:rPr>
          <w:rFonts w:eastAsia="Times New Roman" w:cs="Times New Roman"/>
          <w:szCs w:val="28"/>
          <w:lang w:eastAsia="ru-RU"/>
        </w:rPr>
        <w:t xml:space="preserve"> </w:t>
      </w:r>
      <w:r w:rsidR="00403BCD">
        <w:rPr>
          <w:rFonts w:eastAsia="Times New Roman" w:cs="Times New Roman"/>
          <w:szCs w:val="28"/>
          <w:lang w:eastAsia="ru-RU"/>
        </w:rPr>
        <w:t xml:space="preserve">      </w:t>
      </w:r>
      <w:r w:rsidRPr="004623D7">
        <w:rPr>
          <w:rFonts w:eastAsia="Times New Roman" w:cs="Times New Roman"/>
          <w:szCs w:val="28"/>
          <w:lang w:eastAsia="ru-RU"/>
        </w:rPr>
        <w:t xml:space="preserve">"Обеспечение доступным и комфортным жильем и коммунальными услугами граждан Российской Федерации" по предоставлению субсидий бюджетам </w:t>
      </w:r>
      <w:r w:rsidR="00403BCD">
        <w:rPr>
          <w:rFonts w:eastAsia="Times New Roman" w:cs="Times New Roman"/>
          <w:szCs w:val="28"/>
          <w:lang w:eastAsia="ru-RU"/>
        </w:rPr>
        <w:t xml:space="preserve">                                 </w:t>
      </w:r>
      <w:r w:rsidRPr="004623D7">
        <w:rPr>
          <w:rFonts w:eastAsia="Times New Roman" w:cs="Times New Roman"/>
          <w:szCs w:val="28"/>
          <w:lang w:eastAsia="ru-RU"/>
        </w:rPr>
        <w:t>на реализацию мероприятий</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по благоустройству мест массового отдыха населения (городских парков), общественных территорий (набережные, центральные площади, парки и др.) и иных мероприятий, предусмотренных государственными (муниципальными) программами формирования современной городской среды.</w:t>
      </w:r>
    </w:p>
    <w:p w14:paraId="22766981"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бюджетам на указанные цели отражается</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по соответствующим кодам вида доходов 000 2 02 25555 00 0000 150</w:t>
      </w:r>
      <w:r w:rsidR="000A6517" w:rsidRPr="004623D7">
        <w:rPr>
          <w:rFonts w:eastAsia="Times New Roman" w:cs="Times New Roman"/>
          <w:szCs w:val="28"/>
          <w:lang w:eastAsia="ru-RU"/>
        </w:rPr>
        <w:t xml:space="preserve"> </w:t>
      </w:r>
      <w:r w:rsidRPr="004623D7">
        <w:rPr>
          <w:rFonts w:eastAsia="Times New Roman" w:cs="Times New Roman"/>
          <w:szCs w:val="28"/>
          <w:lang w:eastAsia="ru-RU"/>
        </w:rPr>
        <w:t>"Субсидии бюджетам на реализацию программ формирования современной городской среды" классификации доходов бюджетов.</w:t>
      </w:r>
    </w:p>
    <w:p w14:paraId="33BA4EAF"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D695ABB" w14:textId="77777777" w:rsidR="007750FE" w:rsidRPr="004623D7" w:rsidRDefault="007750FE"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5555С Реализация программ формирования современной городской среды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на территориях отдельных субъектов Российской Федерации</w:t>
      </w:r>
    </w:p>
    <w:p w14:paraId="1DCA7288" w14:textId="77777777" w:rsidR="00890BEB" w:rsidRPr="004623D7" w:rsidRDefault="00890BEB" w:rsidP="00890BEB">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E763C7" w:rsidRPr="004623D7">
        <w:rPr>
          <w:rFonts w:eastAsia="Times New Roman" w:cs="Times New Roman"/>
          <w:szCs w:val="28"/>
          <w:lang w:eastAsia="ru-RU"/>
        </w:rPr>
        <w:t>"Восстановление и социально-экономическое развитие Донецкой Народной Республики, Луганской Народной Республики, Запорожской области и Херсонской области"</w:t>
      </w:r>
      <w:r w:rsidRPr="004623D7">
        <w:rPr>
          <w:rFonts w:eastAsia="Times New Roman" w:cs="Times New Roman"/>
          <w:szCs w:val="28"/>
          <w:lang w:eastAsia="ru-RU"/>
        </w:rPr>
        <w:t xml:space="preserve"> по предоставлению </w:t>
      </w:r>
      <w:r w:rsidR="00E763C7" w:rsidRPr="004623D7">
        <w:rPr>
          <w:rFonts w:eastAsia="Times New Roman" w:cs="Times New Roman"/>
          <w:szCs w:val="28"/>
          <w:lang w:eastAsia="ru-RU"/>
        </w:rPr>
        <w:t>субсидий</w:t>
      </w:r>
      <w:r w:rsidRPr="004623D7">
        <w:rPr>
          <w:rFonts w:eastAsia="Times New Roman" w:cs="Times New Roman"/>
          <w:szCs w:val="28"/>
          <w:lang w:eastAsia="ru-RU"/>
        </w:rPr>
        <w:t xml:space="preserve"> на оказание финансовой помощи бюджетам Донецкой Народной Республики, Луганской Народной Республики, Запорожской области и Херсонской области на реализацию программ формирования современной городской среды.</w:t>
      </w:r>
    </w:p>
    <w:p w14:paraId="7A988087" w14:textId="77777777" w:rsidR="00474C8E" w:rsidRPr="004623D7" w:rsidRDefault="00890BEB">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Поступление </w:t>
      </w:r>
      <w:r w:rsidR="00E763C7" w:rsidRPr="004623D7">
        <w:rPr>
          <w:rFonts w:eastAsia="Times New Roman" w:cs="Times New Roman"/>
          <w:szCs w:val="28"/>
          <w:lang w:eastAsia="ru-RU"/>
        </w:rPr>
        <w:t>субсидий</w:t>
      </w:r>
      <w:r w:rsidRPr="004623D7">
        <w:rPr>
          <w:rFonts w:eastAsia="Times New Roman" w:cs="Times New Roman"/>
          <w:szCs w:val="28"/>
          <w:lang w:eastAsia="ru-RU"/>
        </w:rPr>
        <w:t xml:space="preserve"> на указанные цели отражается по коду вида доходов</w:t>
      </w:r>
      <w:r w:rsidR="008A3EEA"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000 2 02 </w:t>
      </w:r>
      <w:r w:rsidR="00D32E88" w:rsidRPr="004623D7">
        <w:rPr>
          <w:rFonts w:eastAsia="Times New Roman" w:cs="Times New Roman"/>
          <w:szCs w:val="28"/>
          <w:lang w:eastAsia="ru-RU"/>
        </w:rPr>
        <w:t>2</w:t>
      </w:r>
      <w:r w:rsidR="00E763C7" w:rsidRPr="004623D7">
        <w:rPr>
          <w:rFonts w:eastAsia="Times New Roman" w:cs="Times New Roman"/>
          <w:szCs w:val="28"/>
          <w:lang w:eastAsia="ru-RU"/>
        </w:rPr>
        <w:t>5555</w:t>
      </w:r>
      <w:r w:rsidRPr="004623D7">
        <w:rPr>
          <w:rFonts w:eastAsia="Times New Roman" w:cs="Times New Roman"/>
          <w:szCs w:val="28"/>
          <w:lang w:eastAsia="ru-RU"/>
        </w:rPr>
        <w:t xml:space="preserve"> 02 0000 150 "</w:t>
      </w:r>
      <w:r w:rsidR="00E763C7" w:rsidRPr="004623D7">
        <w:rPr>
          <w:rFonts w:eastAsia="Times New Roman" w:cs="Times New Roman"/>
          <w:szCs w:val="28"/>
          <w:lang w:eastAsia="ru-RU"/>
        </w:rPr>
        <w:t>Субсидии бюджетам субъектов Российской Федерации на реализацию программ формирования современной городской среды</w:t>
      </w:r>
      <w:r w:rsidRPr="004623D7">
        <w:rPr>
          <w:rFonts w:eastAsia="Times New Roman" w:cs="Times New Roman"/>
          <w:szCs w:val="28"/>
          <w:lang w:eastAsia="ru-RU"/>
        </w:rPr>
        <w:t>" классификации доходов бюджетов.</w:t>
      </w:r>
    </w:p>
    <w:p w14:paraId="4787B2EE" w14:textId="77777777" w:rsidR="007750FE" w:rsidRPr="004623D7" w:rsidRDefault="009C5ACD">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55580 Единая субсидия на достижение показателей государственной программы Российской Федерации "Развитие туризма"</w:t>
      </w:r>
    </w:p>
    <w:p w14:paraId="3BE81FEA" w14:textId="77777777" w:rsidR="006A29C0" w:rsidRPr="004623D7" w:rsidRDefault="006A29C0" w:rsidP="006A29C0">
      <w:pPr>
        <w:widowControl w:val="0"/>
        <w:tabs>
          <w:tab w:val="left" w:pos="1186"/>
        </w:tabs>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w:t>
      </w:r>
      <w:r w:rsidR="00353CB7" w:rsidRPr="004623D7">
        <w:rPr>
          <w:rFonts w:eastAsia="Times New Roman" w:cs="Times New Roman"/>
          <w:szCs w:val="28"/>
          <w:lang w:eastAsia="ru-RU"/>
        </w:rPr>
        <w:t>Развитие туризма</w:t>
      </w:r>
      <w:r w:rsidRPr="004623D7">
        <w:rPr>
          <w:rFonts w:eastAsia="Times New Roman" w:cs="Times New Roman"/>
          <w:szCs w:val="28"/>
          <w:lang w:eastAsia="ru-RU"/>
        </w:rPr>
        <w:t>" по предоставлению единой субсидии бюджетам субъектов Российской Федерации на достижение показателей государственной программы Российской Федерации "Развитие туризма".</w:t>
      </w:r>
    </w:p>
    <w:p w14:paraId="531D2A79" w14:textId="77777777" w:rsidR="00890BEB" w:rsidRPr="004623D7" w:rsidRDefault="006A29C0" w:rsidP="00D955C1">
      <w:pPr>
        <w:widowControl w:val="0"/>
        <w:tabs>
          <w:tab w:val="left" w:pos="1186"/>
        </w:tabs>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коду вида доходов</w:t>
      </w:r>
      <w:r w:rsidR="00FB6709"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000 2 02 25558 02 0000 150 "Субсидии бюджетам субъектов Российской Федерации на достижение показателей государственной программы Российской Федерации "Развитие туризма" классификации доходов бюджетов.</w:t>
      </w:r>
    </w:p>
    <w:p w14:paraId="20F35553" w14:textId="77777777" w:rsidR="00931F30" w:rsidRPr="004623D7" w:rsidRDefault="00931F30"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55600 Создание Межуниверситетского кампуса мирового уровня</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в Челябинской области</w:t>
      </w:r>
    </w:p>
    <w:p w14:paraId="321D242D" w14:textId="77777777" w:rsidR="002F24F4" w:rsidRPr="004623D7" w:rsidRDefault="00D24C87"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 xml:space="preserve">"Научно-технологическое развитие Российской Федерации" </w:t>
      </w:r>
      <w:r w:rsidR="00946E9E" w:rsidRPr="004623D7">
        <w:rPr>
          <w:rFonts w:eastAsia="Times New Roman" w:cs="Times New Roman"/>
          <w:szCs w:val="28"/>
          <w:lang w:eastAsia="ru-RU"/>
        </w:rPr>
        <w:t xml:space="preserve">по </w:t>
      </w:r>
      <w:r w:rsidRPr="004623D7">
        <w:rPr>
          <w:rFonts w:eastAsia="Times New Roman" w:cs="Times New Roman"/>
          <w:szCs w:val="28"/>
          <w:lang w:eastAsia="ru-RU"/>
        </w:rPr>
        <w:t>предоставлению иного межбюджетного трансферта бюджету Челябинской области на создание Межуниверситетского кампуса мирового уровня.</w:t>
      </w:r>
    </w:p>
    <w:p w14:paraId="23018FB7" w14:textId="77777777" w:rsidR="00D24C87" w:rsidRPr="004623D7" w:rsidRDefault="00E776F6" w:rsidP="00E776F6">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Поступление иного межбюджетного трансферта на указанные цели отражается по коду вида доходов 000 2 02 </w:t>
      </w:r>
      <w:r w:rsidR="004D0650" w:rsidRPr="004623D7">
        <w:rPr>
          <w:rFonts w:eastAsia="Times New Roman" w:cs="Times New Roman"/>
          <w:szCs w:val="28"/>
          <w:lang w:eastAsia="ru-RU"/>
        </w:rPr>
        <w:t>45560</w:t>
      </w:r>
      <w:r w:rsidRPr="004623D7">
        <w:rPr>
          <w:rFonts w:eastAsia="Times New Roman" w:cs="Times New Roman"/>
          <w:szCs w:val="28"/>
          <w:lang w:eastAsia="ru-RU"/>
        </w:rPr>
        <w:t xml:space="preserve"> 02 0000 150 "Межбюджетный трансферт, передаваемый бюджету Челябинской области на создание Межуниверситетского кампуса мирового уровня" классификации доходов бюджетов.</w:t>
      </w:r>
    </w:p>
    <w:p w14:paraId="0DF33042" w14:textId="77777777" w:rsidR="00DF6D0C" w:rsidRPr="004623D7" w:rsidRDefault="00DF6D0C"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55610 Создание ИТ-кампуса в г. Нижнем Новгороде</w:t>
      </w:r>
    </w:p>
    <w:p w14:paraId="458F001C" w14:textId="77777777" w:rsidR="002F24F4" w:rsidRPr="004623D7" w:rsidRDefault="00D24C87"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8A3EEA"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"Научно-технологическое развитие Российской Федерации" по предоставлению иного межбюджетного трансферта бюджету Нижегородской области на создание</w:t>
      </w:r>
      <w:r w:rsidR="008A3EEA"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ИТ-кампуса в г. Нижнем Новгороде.</w:t>
      </w:r>
    </w:p>
    <w:p w14:paraId="1A040B7D" w14:textId="77777777" w:rsidR="00D24C87" w:rsidRPr="004623D7" w:rsidRDefault="00E776F6"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иного межбюджетного трансферта на указанные цели отражается по коду вида доходов 000 2 02 45561 02 0000 150 "Межбюджетный трансферт, передаваемый бюджету Нижегородской области на создание ИТ-кампуса</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г. Нижнем Новгороде" классификации доходов бюджетов.</w:t>
      </w:r>
    </w:p>
    <w:p w14:paraId="283981AB" w14:textId="77777777" w:rsidR="0064690D" w:rsidRPr="004623D7" w:rsidRDefault="0064690D"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55620 Создание современного межвузовского кампуса мирового уровня</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в г. Томске</w:t>
      </w:r>
    </w:p>
    <w:p w14:paraId="41304CFF" w14:textId="77777777" w:rsidR="002F24F4" w:rsidRPr="004623D7" w:rsidRDefault="00D24C87"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"Научно-технологическое развитие Российской Федерации" по предоставлению иного межбюджетного трансферта бюджету Томской области на создание современного межвузовского кампуса мирового уровня в г. Томске.</w:t>
      </w:r>
    </w:p>
    <w:p w14:paraId="75069E3D" w14:textId="77777777" w:rsidR="004D0650" w:rsidRPr="004623D7" w:rsidRDefault="00E776F6"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Поступление иного межбюджетного трансферта на указанные цели отражается по коду вида доходов 000 2 02 </w:t>
      </w:r>
      <w:r w:rsidR="004D0650" w:rsidRPr="004623D7">
        <w:rPr>
          <w:rFonts w:eastAsia="Times New Roman" w:cs="Times New Roman"/>
          <w:szCs w:val="28"/>
          <w:lang w:eastAsia="ru-RU"/>
        </w:rPr>
        <w:t>45562</w:t>
      </w:r>
      <w:r w:rsidRPr="004623D7">
        <w:rPr>
          <w:rFonts w:eastAsia="Times New Roman" w:cs="Times New Roman"/>
          <w:szCs w:val="28"/>
          <w:lang w:eastAsia="ru-RU"/>
        </w:rPr>
        <w:t xml:space="preserve"> 02 0000 150 "Межбюджетный трансферт, передаваемый бюджету Томской области на создание современного межвузовского кампуса мирового уровня в г. Томске" классификации доходов бюджетов.</w:t>
      </w:r>
    </w:p>
    <w:p w14:paraId="19F16E91" w14:textId="77777777" w:rsidR="005C68C0" w:rsidRPr="004623D7" w:rsidRDefault="005C68C0"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55630 </w:t>
      </w:r>
      <w:r w:rsidR="003B6AF8" w:rsidRPr="004623D7">
        <w:rPr>
          <w:rFonts w:eastAsia="Times New Roman" w:cs="Times New Roman"/>
          <w:szCs w:val="28"/>
          <w:lang w:eastAsia="ru-RU"/>
        </w:rPr>
        <w:t>Создание межвузовского студенческого кампуса Евразийского                     научно-образовательного центра мирового уровня в Республике Башкортостан</w:t>
      </w:r>
    </w:p>
    <w:p w14:paraId="5E2B736F" w14:textId="77777777" w:rsidR="002F24F4" w:rsidRPr="004623D7" w:rsidRDefault="00D24C87"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"Научно-технологическое развитие Российской Федерации" по предоставлению ин</w:t>
      </w:r>
      <w:r w:rsidR="0025735B" w:rsidRPr="004623D7">
        <w:rPr>
          <w:rFonts w:eastAsia="Times New Roman" w:cs="Times New Roman"/>
          <w:szCs w:val="28"/>
          <w:lang w:eastAsia="ru-RU"/>
        </w:rPr>
        <w:t>ых</w:t>
      </w:r>
      <w:r w:rsidRPr="004623D7">
        <w:rPr>
          <w:rFonts w:eastAsia="Times New Roman" w:cs="Times New Roman"/>
          <w:szCs w:val="28"/>
          <w:lang w:eastAsia="ru-RU"/>
        </w:rPr>
        <w:t xml:space="preserve"> межбюджетн</w:t>
      </w:r>
      <w:r w:rsidR="0025735B" w:rsidRPr="004623D7">
        <w:rPr>
          <w:rFonts w:eastAsia="Times New Roman" w:cs="Times New Roman"/>
          <w:szCs w:val="28"/>
          <w:lang w:eastAsia="ru-RU"/>
        </w:rPr>
        <w:t>ых</w:t>
      </w:r>
      <w:r w:rsidRPr="004623D7">
        <w:rPr>
          <w:rFonts w:eastAsia="Times New Roman" w:cs="Times New Roman"/>
          <w:szCs w:val="28"/>
          <w:lang w:eastAsia="ru-RU"/>
        </w:rPr>
        <w:t xml:space="preserve"> трансферт</w:t>
      </w:r>
      <w:r w:rsidR="0025735B" w:rsidRPr="004623D7">
        <w:rPr>
          <w:rFonts w:eastAsia="Times New Roman" w:cs="Times New Roman"/>
          <w:szCs w:val="28"/>
          <w:lang w:eastAsia="ru-RU"/>
        </w:rPr>
        <w:t>ов</w:t>
      </w:r>
      <w:r w:rsidRPr="004623D7">
        <w:rPr>
          <w:rFonts w:eastAsia="Times New Roman" w:cs="Times New Roman"/>
          <w:szCs w:val="28"/>
          <w:lang w:eastAsia="ru-RU"/>
        </w:rPr>
        <w:t xml:space="preserve"> </w:t>
      </w:r>
      <w:r w:rsidR="00153CAF" w:rsidRPr="004623D7">
        <w:rPr>
          <w:rFonts w:eastAsia="Times New Roman" w:cs="Times New Roman"/>
          <w:szCs w:val="28"/>
          <w:lang w:eastAsia="ru-RU"/>
        </w:rPr>
        <w:t xml:space="preserve">бюджету Республики Башкортостан </w:t>
      </w:r>
      <w:r w:rsidRPr="004623D7">
        <w:rPr>
          <w:rFonts w:eastAsia="Times New Roman" w:cs="Times New Roman"/>
          <w:szCs w:val="28"/>
          <w:lang w:eastAsia="ru-RU"/>
        </w:rPr>
        <w:t xml:space="preserve">на </w:t>
      </w:r>
      <w:r w:rsidR="003B6AF8" w:rsidRPr="004623D7">
        <w:rPr>
          <w:rFonts w:eastAsia="Times New Roman" w:cs="Times New Roman"/>
          <w:szCs w:val="28"/>
          <w:lang w:eastAsia="ru-RU"/>
        </w:rPr>
        <w:t>создание межвузовского студенческого кампуса Евразийского научно-образова</w:t>
      </w:r>
      <w:r w:rsidR="00153CAF" w:rsidRPr="004623D7">
        <w:rPr>
          <w:rFonts w:eastAsia="Times New Roman" w:cs="Times New Roman"/>
          <w:szCs w:val="28"/>
          <w:lang w:eastAsia="ru-RU"/>
        </w:rPr>
        <w:t>тельного центра мирового уровня</w:t>
      </w:r>
      <w:r w:rsidRPr="004623D7">
        <w:rPr>
          <w:rFonts w:eastAsia="Times New Roman" w:cs="Times New Roman"/>
          <w:szCs w:val="28"/>
          <w:lang w:eastAsia="ru-RU"/>
        </w:rPr>
        <w:t>.</w:t>
      </w:r>
    </w:p>
    <w:p w14:paraId="43F86375" w14:textId="2533459E" w:rsidR="004D0650" w:rsidRPr="004623D7" w:rsidRDefault="00E776F6" w:rsidP="00A141FD">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Поступление иных межбюджетных трансфертов на указанные цели отражается по коду вида доходов 000 2 02 </w:t>
      </w:r>
      <w:r w:rsidR="004D0650" w:rsidRPr="004623D7">
        <w:rPr>
          <w:rFonts w:eastAsia="Times New Roman" w:cs="Times New Roman"/>
          <w:szCs w:val="28"/>
          <w:lang w:eastAsia="ru-RU"/>
        </w:rPr>
        <w:t>45563</w:t>
      </w:r>
      <w:r w:rsidRPr="004623D7">
        <w:rPr>
          <w:rFonts w:eastAsia="Times New Roman" w:cs="Times New Roman"/>
          <w:szCs w:val="28"/>
          <w:lang w:eastAsia="ru-RU"/>
        </w:rPr>
        <w:t xml:space="preserve"> 02 0000 150 "Межбюджетные трансферты, </w:t>
      </w:r>
      <w:r w:rsidR="00B21E4A" w:rsidRPr="004623D7">
        <w:rPr>
          <w:rFonts w:eastAsia="Times New Roman" w:cs="Times New Roman"/>
          <w:szCs w:val="28"/>
          <w:lang w:eastAsia="ru-RU"/>
        </w:rPr>
        <w:t>передаваемы</w:t>
      </w:r>
      <w:r w:rsidR="00B21E4A">
        <w:rPr>
          <w:rFonts w:eastAsia="Times New Roman" w:cs="Times New Roman"/>
          <w:szCs w:val="28"/>
          <w:lang w:eastAsia="ru-RU"/>
        </w:rPr>
        <w:t>е</w:t>
      </w:r>
      <w:r w:rsidR="00B21E4A" w:rsidRPr="004623D7">
        <w:rPr>
          <w:rFonts w:eastAsia="Times New Roman" w:cs="Times New Roman"/>
          <w:szCs w:val="28"/>
          <w:lang w:eastAsia="ru-RU"/>
        </w:rPr>
        <w:t xml:space="preserve"> </w:t>
      </w:r>
      <w:r w:rsidRPr="004623D7">
        <w:rPr>
          <w:rFonts w:eastAsia="Times New Roman" w:cs="Times New Roman"/>
          <w:szCs w:val="28"/>
          <w:lang w:eastAsia="ru-RU"/>
        </w:rPr>
        <w:t>бюджетам субъектов Российской Федерации на</w:t>
      </w:r>
      <w:r w:rsidRPr="004623D7">
        <w:t xml:space="preserve"> </w:t>
      </w:r>
      <w:r w:rsidRPr="004623D7">
        <w:rPr>
          <w:rFonts w:eastAsia="Times New Roman" w:cs="Times New Roman"/>
          <w:szCs w:val="28"/>
          <w:lang w:eastAsia="ru-RU"/>
        </w:rPr>
        <w:t>создание межвузовского студенческого кампуса Евразийского научно-образовательного центра</w:t>
      </w:r>
      <w:r w:rsidR="00042903" w:rsidRPr="004623D7">
        <w:rPr>
          <w:rFonts w:eastAsia="Times New Roman" w:cs="Times New Roman"/>
          <w:szCs w:val="28"/>
          <w:lang w:eastAsia="ru-RU"/>
        </w:rPr>
        <w:t xml:space="preserve"> </w:t>
      </w:r>
      <w:r w:rsidR="003B6AF8" w:rsidRPr="004623D7">
        <w:rPr>
          <w:rFonts w:eastAsia="Times New Roman" w:cs="Times New Roman"/>
          <w:szCs w:val="28"/>
          <w:lang w:eastAsia="ru-RU"/>
        </w:rPr>
        <w:t xml:space="preserve">мирового уровня </w:t>
      </w:r>
      <w:r w:rsidR="00042903" w:rsidRPr="004623D7">
        <w:rPr>
          <w:rFonts w:eastAsia="Times New Roman" w:cs="Times New Roman"/>
          <w:szCs w:val="28"/>
          <w:lang w:eastAsia="ru-RU"/>
        </w:rPr>
        <w:t>в Республике Башкортостан</w:t>
      </w:r>
      <w:r w:rsidRPr="004623D7">
        <w:rPr>
          <w:rFonts w:eastAsia="Times New Roman" w:cs="Times New Roman"/>
          <w:szCs w:val="28"/>
          <w:lang w:eastAsia="ru-RU"/>
        </w:rPr>
        <w:t>" классификации доходов бюджетов.</w:t>
      </w:r>
    </w:p>
    <w:p w14:paraId="2B0C5C31" w14:textId="77777777" w:rsidR="00EB728D" w:rsidRPr="004623D7" w:rsidRDefault="000972FA" w:rsidP="00890BEB">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55650 Создание новой учебной инфраструктуры для системы высшего образования в Ханты-Мансийском автономном округе </w:t>
      </w:r>
      <w:r w:rsidR="00A66B7B" w:rsidRPr="004623D7">
        <w:rPr>
          <w:rFonts w:eastAsia="Times New Roman" w:cs="Times New Roman"/>
          <w:szCs w:val="28"/>
          <w:lang w:eastAsia="ru-RU"/>
        </w:rPr>
        <w:t>-</w:t>
      </w:r>
      <w:r w:rsidRPr="004623D7">
        <w:rPr>
          <w:rFonts w:eastAsia="Times New Roman" w:cs="Times New Roman"/>
          <w:szCs w:val="28"/>
          <w:lang w:eastAsia="ru-RU"/>
        </w:rPr>
        <w:t xml:space="preserve"> Югре</w:t>
      </w:r>
    </w:p>
    <w:p w14:paraId="143991BB" w14:textId="77777777" w:rsidR="00EB728D" w:rsidRPr="004623D7" w:rsidRDefault="00EB728D" w:rsidP="00EB728D">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"Научно-технологическое развитие Российской Федерации" по предоставлению субсидии бюджетам на создание новой учебной инфраструктуры для системы высшего образования в Ханты-Мансийском автономном округе - Югре.</w:t>
      </w:r>
    </w:p>
    <w:p w14:paraId="7F9862CF" w14:textId="5E9BB4C9" w:rsidR="00EB728D" w:rsidRPr="004623D7" w:rsidRDefault="00EB728D" w:rsidP="00890BEB">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w:t>
      </w:r>
      <w:r w:rsidR="0062093B" w:rsidRPr="004623D7">
        <w:rPr>
          <w:rFonts w:eastAsia="Times New Roman" w:cs="Times New Roman"/>
          <w:szCs w:val="28"/>
          <w:lang w:eastAsia="ru-RU"/>
        </w:rPr>
        <w:t>2</w:t>
      </w:r>
      <w:r w:rsidR="0062093B">
        <w:rPr>
          <w:rFonts w:eastAsia="Times New Roman" w:cs="Times New Roman"/>
          <w:szCs w:val="28"/>
          <w:lang w:eastAsia="ru-RU"/>
        </w:rPr>
        <w:t>7</w:t>
      </w:r>
      <w:r w:rsidR="0062093B" w:rsidRPr="004623D7">
        <w:rPr>
          <w:rFonts w:eastAsia="Times New Roman" w:cs="Times New Roman"/>
          <w:szCs w:val="28"/>
          <w:lang w:eastAsia="ru-RU"/>
        </w:rPr>
        <w:t xml:space="preserve">565 </w:t>
      </w:r>
      <w:r w:rsidRPr="004623D7">
        <w:rPr>
          <w:rFonts w:eastAsia="Times New Roman" w:cs="Times New Roman"/>
          <w:szCs w:val="28"/>
          <w:lang w:eastAsia="ru-RU"/>
        </w:rPr>
        <w:t>00 0000 150 "</w:t>
      </w:r>
      <w:r w:rsidR="0062093B" w:rsidRPr="0062093B">
        <w:rPr>
          <w:rFonts w:eastAsia="Times New Roman" w:cs="Times New Roman"/>
          <w:szCs w:val="28"/>
          <w:lang w:eastAsia="ru-RU"/>
        </w:rPr>
        <w:t xml:space="preserve">Субсидии бюджетам </w:t>
      </w:r>
      <w:r w:rsidR="0062093B">
        <w:rPr>
          <w:rFonts w:eastAsia="Times New Roman" w:cs="Times New Roman"/>
          <w:szCs w:val="28"/>
          <w:lang w:eastAsia="ru-RU"/>
        </w:rPr>
        <w:t xml:space="preserve">                                              </w:t>
      </w:r>
      <w:r w:rsidR="0062093B" w:rsidRPr="0062093B">
        <w:rPr>
          <w:rFonts w:eastAsia="Times New Roman" w:cs="Times New Roman"/>
          <w:szCs w:val="28"/>
          <w:lang w:eastAsia="ru-RU"/>
        </w:rPr>
        <w:t>на софинансирование капитальных вложений в объекты государственной (муниципальной) собственности в целях создания новой учебной инфраструктуры для системы высшего образования в Ханты-Мансийском автономном округе - Югре</w:t>
      </w:r>
      <w:r w:rsidRPr="004623D7">
        <w:rPr>
          <w:rFonts w:eastAsia="Times New Roman" w:cs="Times New Roman"/>
          <w:szCs w:val="28"/>
          <w:lang w:eastAsia="ru-RU"/>
        </w:rPr>
        <w:t>" классификации доходов бюджетов.</w:t>
      </w:r>
    </w:p>
    <w:p w14:paraId="1413A207"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55680 Реализация мероприятий в области мелиорации земель сельскохозяйственного назначения</w:t>
      </w:r>
    </w:p>
    <w:p w14:paraId="503B9FB6"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эффективного вовлечения в оборот земель сельскохозяйственного назначения и развития мелиоративного комплекса Российской Федерации по предоставлению субсидий бюджетам субъектов Российской Федерации на ввод в эксплуатацию мелиорируемых земель для выращивания экспортно-ориентированной сельскохозяйственной продукции за счет реконструкции, технического перевооружения и строительства новых мелиоративных систем общего и индивидуального пользования и вовлечение</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в оборот выбывших сельскохозяйственных угодий для выращивания</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экспортно-ориентированной сельскохозяйственной продукции за счет проведения культуртехнических мероприятий.</w:t>
      </w:r>
    </w:p>
    <w:p w14:paraId="1A6AF9A9"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коду вида доходов</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000 2 02 25568 02 0000 150 "Субсидии бюджетам субъектов Российской Федерации на реализацию мероприятий в области мелиорации земель сельскохозяйственного назначения" классификации доходов бюджетов.</w:t>
      </w:r>
    </w:p>
    <w:p w14:paraId="14F89B7E"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w:t>
      </w:r>
    </w:p>
    <w:p w14:paraId="2071F51C"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55760 Субсидии на обеспечение комплексного развития сельских территорий</w:t>
      </w:r>
    </w:p>
    <w:p w14:paraId="4ED4FFD3"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"Комплексное развитие сельских территорий" по предоставлению субсидий бюджетам</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обеспечение комплексного развития сельских территорий.</w:t>
      </w:r>
    </w:p>
    <w:p w14:paraId="5C671486"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w:t>
      </w:r>
    </w:p>
    <w:p w14:paraId="798B2E78"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000 2 02 25576 00 0000 150 "Субсидии бюджетам на обеспечение комплексного развития сельских территорий"</w:t>
      </w:r>
      <w:r w:rsidR="00EF6C98">
        <w:rPr>
          <w:rFonts w:eastAsia="Times New Roman" w:cs="Times New Roman"/>
          <w:szCs w:val="28"/>
          <w:lang w:eastAsia="ru-RU"/>
        </w:rPr>
        <w:t xml:space="preserve"> </w:t>
      </w:r>
      <w:r w:rsidR="00EF6C98" w:rsidRPr="00EF6C98">
        <w:rPr>
          <w:rFonts w:eastAsia="Times New Roman" w:cs="Times New Roman"/>
          <w:szCs w:val="28"/>
          <w:lang w:eastAsia="ru-RU"/>
        </w:rPr>
        <w:t>классификации доходов бюджетов</w:t>
      </w:r>
      <w:r w:rsidRPr="004623D7">
        <w:rPr>
          <w:rFonts w:eastAsia="Times New Roman" w:cs="Times New Roman"/>
          <w:szCs w:val="28"/>
          <w:lang w:eastAsia="ru-RU"/>
        </w:rPr>
        <w:t>;</w:t>
      </w:r>
    </w:p>
    <w:p w14:paraId="6B82B0F8"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000 2 02 27576 00 0000 150 "Субсидии бюджетам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классификации доходов бюджетов.</w:t>
      </w:r>
    </w:p>
    <w:p w14:paraId="6B7BCF18" w14:textId="77777777" w:rsidR="00F43A88" w:rsidRPr="004623D7" w:rsidRDefault="00F43A88"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55800</w:t>
      </w:r>
      <w:r w:rsidRPr="004623D7">
        <w:rPr>
          <w:rFonts w:eastAsia="Times New Roman" w:cs="Times New Roman"/>
          <w:szCs w:val="28"/>
          <w:lang w:eastAsia="ru-RU"/>
        </w:rPr>
        <w:tab/>
        <w:t xml:space="preserve"> Реконструкция и капитальный ремонт региональных и муниципальных театров</w:t>
      </w:r>
    </w:p>
    <w:p w14:paraId="07C4C64E" w14:textId="77777777" w:rsidR="00F43A88" w:rsidRPr="004623D7" w:rsidRDefault="00F43A88"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 xml:space="preserve">"Развитие культуры" по предоставлению субсидий бюджетам на реконструкцию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и капитальный</w:t>
      </w:r>
      <w:r w:rsidRPr="004623D7">
        <w:t xml:space="preserve"> </w:t>
      </w:r>
      <w:r w:rsidRPr="004623D7">
        <w:rPr>
          <w:rFonts w:eastAsia="Times New Roman" w:cs="Times New Roman"/>
          <w:szCs w:val="28"/>
          <w:lang w:eastAsia="ru-RU"/>
        </w:rPr>
        <w:t>ремонт региональных и муниципальных театров.</w:t>
      </w:r>
    </w:p>
    <w:p w14:paraId="22F8581C" w14:textId="77777777" w:rsidR="00F43A88" w:rsidRPr="004623D7" w:rsidRDefault="00F43A88" w:rsidP="00F43A88">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02 255</w:t>
      </w:r>
      <w:r w:rsidR="00BB1D7A" w:rsidRPr="004623D7">
        <w:rPr>
          <w:rFonts w:eastAsia="Times New Roman" w:cs="Times New Roman"/>
          <w:szCs w:val="28"/>
          <w:lang w:eastAsia="ru-RU"/>
        </w:rPr>
        <w:t>8</w:t>
      </w:r>
      <w:r w:rsidRPr="004623D7">
        <w:rPr>
          <w:rFonts w:eastAsia="Times New Roman" w:cs="Times New Roman"/>
          <w:szCs w:val="28"/>
          <w:lang w:eastAsia="ru-RU"/>
        </w:rPr>
        <w:t>0 00 0000 150 "Субсидии бюджетам</w:t>
      </w:r>
      <w:r w:rsidR="008A3EEA"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реконструкцию и капитальный ремонт региональных и муниципальных театров" классификации доходов бюджетов.</w:t>
      </w:r>
    </w:p>
    <w:p w14:paraId="2C58DF5F" w14:textId="77777777" w:rsidR="00F43A88" w:rsidRPr="004623D7" w:rsidRDefault="00F43A88" w:rsidP="00BB1D7A">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87E1800" w14:textId="77777777" w:rsidR="000828F7" w:rsidRPr="004623D7" w:rsidRDefault="000828F7" w:rsidP="000828F7">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55840 </w:t>
      </w:r>
      <w:r w:rsidR="002D1EEC" w:rsidRPr="004623D7">
        <w:rPr>
          <w:rFonts w:eastAsia="Times New Roman" w:cs="Times New Roman"/>
          <w:szCs w:val="28"/>
          <w:lang w:eastAsia="ru-RU"/>
        </w:rPr>
        <w:t xml:space="preserve">Оснащение региональных и муниципальных театров, находящихся </w:t>
      </w:r>
      <w:r w:rsidR="008A3EEA" w:rsidRPr="004623D7">
        <w:rPr>
          <w:rFonts w:eastAsia="Times New Roman" w:cs="Times New Roman"/>
          <w:szCs w:val="28"/>
          <w:lang w:eastAsia="ru-RU"/>
        </w:rPr>
        <w:t xml:space="preserve">                    </w:t>
      </w:r>
      <w:r w:rsidR="002D1EEC" w:rsidRPr="004623D7">
        <w:rPr>
          <w:rFonts w:eastAsia="Times New Roman" w:cs="Times New Roman"/>
          <w:szCs w:val="28"/>
          <w:lang w:eastAsia="ru-RU"/>
        </w:rPr>
        <w:t xml:space="preserve">в городах с численностью </w:t>
      </w:r>
      <w:r w:rsidR="00267847" w:rsidRPr="004623D7">
        <w:rPr>
          <w:rFonts w:eastAsia="Times New Roman" w:cs="Times New Roman"/>
          <w:szCs w:val="28"/>
          <w:lang w:eastAsia="ru-RU"/>
        </w:rPr>
        <w:t xml:space="preserve">населения </w:t>
      </w:r>
      <w:r w:rsidR="002D1EEC" w:rsidRPr="004623D7">
        <w:rPr>
          <w:rFonts w:eastAsia="Times New Roman" w:cs="Times New Roman"/>
          <w:szCs w:val="28"/>
          <w:lang w:eastAsia="ru-RU"/>
        </w:rPr>
        <w:t>более 300 тысяч человек</w:t>
      </w:r>
    </w:p>
    <w:p w14:paraId="486BA5B2" w14:textId="77777777" w:rsidR="000828F7" w:rsidRPr="004623D7" w:rsidRDefault="000828F7" w:rsidP="000828F7">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"Развитие культуры" по предоставлению субсидий бюджетам на оснащение региональных</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муниципальных</w:t>
      </w:r>
      <w:r w:rsidR="00293728">
        <w:rPr>
          <w:rFonts w:eastAsia="Times New Roman" w:cs="Times New Roman"/>
          <w:szCs w:val="28"/>
          <w:lang w:eastAsia="ru-RU"/>
        </w:rPr>
        <w:t xml:space="preserve"> театров</w:t>
      </w:r>
      <w:r w:rsidR="002D1EEC" w:rsidRPr="004623D7">
        <w:rPr>
          <w:rFonts w:eastAsia="Times New Roman" w:cs="Times New Roman"/>
          <w:szCs w:val="28"/>
          <w:lang w:eastAsia="ru-RU"/>
        </w:rPr>
        <w:t xml:space="preserve">, находящихся в городах с численностью </w:t>
      </w:r>
      <w:r w:rsidR="00267847" w:rsidRPr="004623D7">
        <w:rPr>
          <w:rFonts w:eastAsia="Times New Roman" w:cs="Times New Roman"/>
          <w:szCs w:val="28"/>
          <w:lang w:eastAsia="ru-RU"/>
        </w:rPr>
        <w:t xml:space="preserve">населения </w:t>
      </w:r>
      <w:r w:rsidR="002D1EEC" w:rsidRPr="004623D7">
        <w:rPr>
          <w:rFonts w:eastAsia="Times New Roman" w:cs="Times New Roman"/>
          <w:szCs w:val="28"/>
          <w:lang w:eastAsia="ru-RU"/>
        </w:rPr>
        <w:t>более 300 тысяч человек</w:t>
      </w:r>
      <w:r w:rsidRPr="004623D7">
        <w:rPr>
          <w:rFonts w:eastAsia="Times New Roman" w:cs="Times New Roman"/>
          <w:szCs w:val="28"/>
          <w:lang w:eastAsia="ru-RU"/>
        </w:rPr>
        <w:t>.</w:t>
      </w:r>
    </w:p>
    <w:p w14:paraId="64C07481" w14:textId="77777777" w:rsidR="000828F7" w:rsidRPr="004623D7" w:rsidRDefault="000828F7" w:rsidP="000828F7">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02 255</w:t>
      </w:r>
      <w:r w:rsidR="00750735" w:rsidRPr="004623D7">
        <w:rPr>
          <w:rFonts w:eastAsia="Times New Roman" w:cs="Times New Roman"/>
          <w:szCs w:val="28"/>
          <w:lang w:eastAsia="ru-RU"/>
        </w:rPr>
        <w:t>84</w:t>
      </w:r>
      <w:r w:rsidRPr="004623D7">
        <w:rPr>
          <w:rFonts w:eastAsia="Times New Roman" w:cs="Times New Roman"/>
          <w:szCs w:val="28"/>
          <w:lang w:eastAsia="ru-RU"/>
        </w:rPr>
        <w:t xml:space="preserve"> 00 0000 150 "Субсидии бюджетам на </w:t>
      </w:r>
      <w:r w:rsidR="00753B85" w:rsidRPr="004623D7">
        <w:rPr>
          <w:rFonts w:eastAsia="Times New Roman" w:cs="Times New Roman"/>
          <w:szCs w:val="28"/>
          <w:lang w:eastAsia="ru-RU"/>
        </w:rPr>
        <w:t>оснащение региональных и муниципальных</w:t>
      </w:r>
      <w:r w:rsidR="00293728">
        <w:rPr>
          <w:rFonts w:eastAsia="Times New Roman" w:cs="Times New Roman"/>
          <w:szCs w:val="28"/>
          <w:lang w:eastAsia="ru-RU"/>
        </w:rPr>
        <w:t xml:space="preserve"> театров</w:t>
      </w:r>
      <w:r w:rsidR="002D1EEC" w:rsidRPr="004623D7">
        <w:rPr>
          <w:rFonts w:eastAsia="Times New Roman" w:cs="Times New Roman"/>
          <w:szCs w:val="28"/>
          <w:lang w:eastAsia="ru-RU"/>
        </w:rPr>
        <w:t xml:space="preserve">, находящихся в городах с численностью </w:t>
      </w:r>
      <w:r w:rsidR="00267847" w:rsidRPr="004623D7">
        <w:rPr>
          <w:rFonts w:eastAsia="Times New Roman" w:cs="Times New Roman"/>
          <w:szCs w:val="28"/>
          <w:lang w:eastAsia="ru-RU"/>
        </w:rPr>
        <w:t xml:space="preserve">населения </w:t>
      </w:r>
      <w:r w:rsidR="002D1EEC" w:rsidRPr="004623D7">
        <w:rPr>
          <w:rFonts w:eastAsia="Times New Roman" w:cs="Times New Roman"/>
          <w:szCs w:val="28"/>
          <w:lang w:eastAsia="ru-RU"/>
        </w:rPr>
        <w:t>более 300 тысяч человек</w:t>
      </w:r>
      <w:r w:rsidRPr="004623D7">
        <w:rPr>
          <w:rFonts w:eastAsia="Times New Roman" w:cs="Times New Roman"/>
          <w:szCs w:val="28"/>
          <w:lang w:eastAsia="ru-RU"/>
        </w:rPr>
        <w:t>" классификации доходов бюджетов.</w:t>
      </w:r>
    </w:p>
    <w:p w14:paraId="464266B5" w14:textId="77777777" w:rsidR="000828F7" w:rsidRDefault="000828F7" w:rsidP="000828F7">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C6B1287" w14:textId="77777777" w:rsidR="00283739" w:rsidRPr="00283739" w:rsidRDefault="00283739" w:rsidP="00283739">
      <w:pPr>
        <w:widowControl w:val="0"/>
        <w:autoSpaceDE w:val="0"/>
        <w:autoSpaceDN w:val="0"/>
        <w:spacing w:after="10"/>
        <w:rPr>
          <w:rFonts w:eastAsia="Times New Roman" w:cs="Times New Roman"/>
          <w:szCs w:val="28"/>
          <w:lang w:eastAsia="ru-RU"/>
        </w:rPr>
      </w:pPr>
      <w:r w:rsidRPr="00283739">
        <w:rPr>
          <w:rFonts w:eastAsia="Times New Roman" w:cs="Times New Roman"/>
          <w:szCs w:val="28"/>
          <w:lang w:eastAsia="ru-RU"/>
        </w:rPr>
        <w:t>55860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p w14:paraId="32B2D103" w14:textId="77777777" w:rsidR="00283739" w:rsidRPr="00283739" w:rsidRDefault="00283739" w:rsidP="00283739">
      <w:pPr>
        <w:widowControl w:val="0"/>
        <w:autoSpaceDE w:val="0"/>
        <w:autoSpaceDN w:val="0"/>
        <w:spacing w:after="10"/>
        <w:rPr>
          <w:rFonts w:eastAsia="Times New Roman" w:cs="Times New Roman"/>
          <w:szCs w:val="28"/>
          <w:lang w:eastAsia="ru-RU"/>
        </w:rPr>
      </w:pPr>
      <w:r w:rsidRPr="00283739">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p w14:paraId="11091F42" w14:textId="77777777" w:rsidR="00283739" w:rsidRPr="00283739" w:rsidRDefault="00283739" w:rsidP="00283739">
      <w:pPr>
        <w:widowControl w:val="0"/>
        <w:autoSpaceDE w:val="0"/>
        <w:autoSpaceDN w:val="0"/>
        <w:spacing w:after="10"/>
        <w:rPr>
          <w:rFonts w:eastAsia="Times New Roman" w:cs="Times New Roman"/>
          <w:szCs w:val="28"/>
          <w:lang w:eastAsia="ru-RU"/>
        </w:rPr>
      </w:pPr>
      <w:r w:rsidRPr="00283739">
        <w:rPr>
          <w:rFonts w:eastAsia="Times New Roman" w:cs="Times New Roman"/>
          <w:szCs w:val="28"/>
          <w:lang w:eastAsia="ru-RU"/>
        </w:rPr>
        <w:t>Поступление субсидий на указанные цели отражается по коду вида доходов                000 2 02 25586 02 0000 150 "Субсидии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классификации доходов бюджетов.</w:t>
      </w:r>
    </w:p>
    <w:p w14:paraId="2600DF2D" w14:textId="77777777" w:rsidR="00283739" w:rsidRPr="004623D7" w:rsidRDefault="00283739" w:rsidP="00283739">
      <w:pPr>
        <w:widowControl w:val="0"/>
        <w:autoSpaceDE w:val="0"/>
        <w:autoSpaceDN w:val="0"/>
        <w:spacing w:after="10"/>
        <w:rPr>
          <w:rFonts w:eastAsia="Times New Roman" w:cs="Times New Roman"/>
          <w:szCs w:val="28"/>
          <w:lang w:eastAsia="ru-RU"/>
        </w:rPr>
      </w:pPr>
      <w:r w:rsidRPr="00283739">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w:t>
      </w:r>
    </w:p>
    <w:p w14:paraId="0A7E7DAB"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55900 Техническое оснащение региональных и муниципальных музеев</w:t>
      </w:r>
    </w:p>
    <w:p w14:paraId="31A7C511"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"Развитие культуры" по предоставлению субсидий бюджетам на техническое оснащение региональных и муниципальных музеев.</w:t>
      </w:r>
    </w:p>
    <w:p w14:paraId="0C3FDCA5"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25590 00 0000 150 "Субсидии бюджетам</w:t>
      </w:r>
      <w:r w:rsidRPr="004623D7">
        <w:rPr>
          <w:rFonts w:ascii="Calibri" w:eastAsia="Times New Roman" w:hAnsi="Calibri" w:cs="Calibri"/>
          <w:sz w:val="22"/>
          <w:szCs w:val="20"/>
          <w:lang w:eastAsia="ru-RU"/>
        </w:rPr>
        <w:t xml:space="preserve"> </w:t>
      </w:r>
      <w:r w:rsidRPr="004623D7">
        <w:rPr>
          <w:rFonts w:eastAsia="Times New Roman" w:cs="Times New Roman"/>
          <w:szCs w:val="28"/>
          <w:lang w:eastAsia="ru-RU"/>
        </w:rPr>
        <w:t>на техническое оснащение региональных и муниципальных музеев" классификации доходов бюджетов.</w:t>
      </w:r>
    </w:p>
    <w:p w14:paraId="090053A7"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C95D980"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55910 Субсидии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p w14:paraId="4BC5E74E"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 xml:space="preserve">"Развитие промышленности и повышение ее конкурентоспособности"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по предоставлению субсидий бюджетам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p w14:paraId="02477315"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25591 00 0000 150 "Субсидии бюджетам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r w:rsidRPr="004623D7">
        <w:rPr>
          <w:rFonts w:ascii="Calibri" w:eastAsia="Times New Roman" w:hAnsi="Calibri" w:cs="Calibri"/>
          <w:sz w:val="22"/>
          <w:szCs w:val="20"/>
          <w:lang w:eastAsia="ru-RU"/>
        </w:rPr>
        <w:t xml:space="preserve"> </w:t>
      </w:r>
      <w:r w:rsidRPr="004623D7">
        <w:rPr>
          <w:rFonts w:eastAsia="Times New Roman" w:cs="Times New Roman"/>
          <w:szCs w:val="28"/>
          <w:lang w:eastAsia="ru-RU"/>
        </w:rPr>
        <w:t>классификации доходов бюджетов.</w:t>
      </w:r>
    </w:p>
    <w:p w14:paraId="0A1694A5"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55920 Субсидия бюджету Республики Северная Осетия - Алания на финансовое обеспечение оказания медицинской помощи и социальной реабилитации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граждан, пострадавших в результате террористического акта в г. Беслане</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1 - 3 сентября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2004 года</w:t>
      </w:r>
    </w:p>
    <w:p w14:paraId="1F513146"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8A3EEA"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"Социальная поддержка граждан" по предоставлению субсидии бюджету Республики Северная Осетия - Алания на финансовое обеспечение оказания медицинской помощи и социальной реабилитации граждан, пострадавших в результате террористического акта в г. Беслане 1 - 3 сентября 2004 года.</w:t>
      </w:r>
    </w:p>
    <w:p w14:paraId="08DBFECD"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субсидии на указанные цели отражается по коду вида доходов</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000 2 02 25592 02 0000 150 "Субсидия бюджету Республики Северная Осетия - Алания на финансовое обеспечение оказания медицинской помощи и социальной реабилитации граждан, пострадавших в результате террористического акта</w:t>
      </w:r>
      <w:r w:rsidR="008A3EEA"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w:t>
      </w:r>
      <w:r w:rsidR="000A6517" w:rsidRPr="004623D7">
        <w:rPr>
          <w:rFonts w:eastAsia="Times New Roman" w:cs="Times New Roman"/>
          <w:szCs w:val="28"/>
          <w:lang w:eastAsia="ru-RU"/>
        </w:rPr>
        <w:t xml:space="preserve"> </w:t>
      </w:r>
      <w:r w:rsidRPr="004623D7">
        <w:rPr>
          <w:rFonts w:eastAsia="Times New Roman" w:cs="Times New Roman"/>
          <w:szCs w:val="28"/>
          <w:lang w:eastAsia="ru-RU"/>
        </w:rPr>
        <w:t>г. Беслане 1 - 3 сентября 2004 года" классификации доходов бюджетов.</w:t>
      </w:r>
    </w:p>
    <w:p w14:paraId="7ACAA16C"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55970 Реконструкция и капитальный ремонт региональных и муниципальных музеев</w:t>
      </w:r>
    </w:p>
    <w:p w14:paraId="4A9FB577"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4623D7">
        <w:rPr>
          <w:rFonts w:eastAsia="Times New Roman" w:cs="Times New Roman"/>
          <w:szCs w:val="28"/>
          <w:lang w:eastAsia="ru-RU"/>
        </w:rPr>
        <w:t xml:space="preserve"> </w:t>
      </w:r>
      <w:r w:rsidRPr="004623D7">
        <w:rPr>
          <w:rFonts w:eastAsia="Times New Roman" w:cs="Times New Roman"/>
          <w:szCs w:val="28"/>
          <w:lang w:eastAsia="ru-RU"/>
        </w:rPr>
        <w:t>"Развитие культуры" по предоставлению субсидий бюджетам на реконструкцию и капитальный ремонт региональных и муниципальных музеев.</w:t>
      </w:r>
    </w:p>
    <w:p w14:paraId="6C0176D0"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25597 00 0000 150 "Субсидии бюджетам</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на реконструкцию и капитальный ремонт региональных и муниципальных музеев"</w:t>
      </w:r>
      <w:r w:rsidR="00BE284A" w:rsidRPr="00BE284A">
        <w:t xml:space="preserve"> </w:t>
      </w:r>
      <w:r w:rsidR="00BE284A" w:rsidRPr="00BE284A">
        <w:rPr>
          <w:rFonts w:eastAsia="Times New Roman" w:cs="Times New Roman"/>
          <w:szCs w:val="28"/>
          <w:lang w:eastAsia="ru-RU"/>
        </w:rPr>
        <w:t>классификации доходов бюджетов</w:t>
      </w:r>
      <w:r w:rsidRPr="004623D7">
        <w:rPr>
          <w:rFonts w:eastAsia="Times New Roman" w:cs="Times New Roman"/>
          <w:szCs w:val="28"/>
          <w:lang w:eastAsia="ru-RU"/>
        </w:rPr>
        <w:t>.</w:t>
      </w:r>
    </w:p>
    <w:p w14:paraId="0F37E893"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EE20F2A"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55980 Субсидии на проведение гидромелиоративных, культуртехнических, агролесомелиоративных и фитомелиоративных мероприятий, а также мероприятий</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в области известкования кислых почв на пашне</w:t>
      </w:r>
    </w:p>
    <w:p w14:paraId="716CAE33"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эффективного вовлечения в оборот земель сельскохозяйственного назначения и развития мелиоративного</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комплекса Российской Федерации по предоставлению субсидий бюджетам</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проведение гидромелиоративных, культуртехнических, агролесомелиоративных</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и фитомелиоративных мероприятий, а также мероприятий в области известкования кислых почв на пашне.</w:t>
      </w:r>
    </w:p>
    <w:p w14:paraId="7163C2C0"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w:t>
      </w:r>
      <w:r w:rsidR="00B4794B" w:rsidRPr="004623D7">
        <w:rPr>
          <w:rFonts w:eastAsia="Times New Roman" w:cs="Times New Roman"/>
          <w:szCs w:val="28"/>
          <w:lang w:eastAsia="ru-RU"/>
        </w:rPr>
        <w:t xml:space="preserve"> </w:t>
      </w:r>
      <w:r w:rsidRPr="004623D7">
        <w:rPr>
          <w:rFonts w:eastAsia="Times New Roman" w:cs="Times New Roman"/>
          <w:szCs w:val="28"/>
          <w:lang w:eastAsia="ru-RU"/>
        </w:rPr>
        <w:t>по соответствующим кодам вида доходов 000 2 02 25598 00 0000 150 "Субсидии бюджетам</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проведение гидромелиоративных, культуртехнических, агролесомелиоративных</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и фитомелиоративных мероприятий, а также мероприятий в области известкования кислых почв на пашне" классификации доходов бюджетов.</w:t>
      </w:r>
    </w:p>
    <w:p w14:paraId="1B333311" w14:textId="77777777" w:rsidR="00550805" w:rsidRPr="004623D7" w:rsidRDefault="000A6517" w:rsidP="00986788">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 </w:t>
      </w:r>
      <w:r w:rsidR="00550805" w:rsidRPr="004623D7">
        <w:rPr>
          <w:rFonts w:eastAsia="Times New Roman" w:cs="Times New Roman"/>
          <w:szCs w:val="28"/>
          <w:lang w:eastAsia="ru-RU"/>
        </w:rPr>
        <w:t>55990 Субсидии на подготовку проектов межевания земельных участков</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00550805" w:rsidRPr="004623D7">
        <w:rPr>
          <w:rFonts w:eastAsia="Times New Roman" w:cs="Times New Roman"/>
          <w:szCs w:val="28"/>
          <w:lang w:eastAsia="ru-RU"/>
        </w:rPr>
        <w:t>и на проведение кадастровых работ</w:t>
      </w:r>
    </w:p>
    <w:p w14:paraId="163ADBA2" w14:textId="77777777" w:rsidR="00550805" w:rsidRPr="004623D7" w:rsidRDefault="000A6517" w:rsidP="00E37A58">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 </w:t>
      </w:r>
      <w:r w:rsidR="00550805"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эффективного вовлечения</w:t>
      </w:r>
      <w:r w:rsidR="00B4794B" w:rsidRPr="004623D7">
        <w:rPr>
          <w:rFonts w:eastAsia="Times New Roman" w:cs="Times New Roman"/>
          <w:szCs w:val="28"/>
          <w:lang w:eastAsia="ru-RU"/>
        </w:rPr>
        <w:t xml:space="preserve"> </w:t>
      </w:r>
      <w:r w:rsidR="00550805" w:rsidRPr="004623D7">
        <w:rPr>
          <w:rFonts w:eastAsia="Times New Roman" w:cs="Times New Roman"/>
          <w:szCs w:val="28"/>
          <w:lang w:eastAsia="ru-RU"/>
        </w:rPr>
        <w:t>в оборот земель сельскохозяйственного назначения и развития мелиоративного комплекса Российской Федерации по предоставлению субсидий бюджетам на подготовку проектов межевания земельных участков</w:t>
      </w:r>
      <w:r w:rsidR="00B4794B" w:rsidRPr="004623D7">
        <w:rPr>
          <w:rFonts w:eastAsia="Times New Roman" w:cs="Times New Roman"/>
          <w:szCs w:val="28"/>
          <w:lang w:eastAsia="ru-RU"/>
        </w:rPr>
        <w:t xml:space="preserve"> </w:t>
      </w:r>
      <w:r w:rsidR="00550805" w:rsidRPr="004623D7">
        <w:rPr>
          <w:rFonts w:eastAsia="Times New Roman" w:cs="Times New Roman"/>
          <w:szCs w:val="28"/>
          <w:lang w:eastAsia="ru-RU"/>
        </w:rPr>
        <w:t>и на проведение кадастровых работ.</w:t>
      </w:r>
    </w:p>
    <w:p w14:paraId="6B08A220"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25599 00 0000 150 "Субсидии бюджетам на подготовку проектов межевания земельных участков и на проведение кадастровых работ" классификации доходов бюджетов.</w:t>
      </w:r>
    </w:p>
    <w:p w14:paraId="4540A261"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57010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p w14:paraId="5BA24DB6"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источником финансового обеспечения которых являются субвенции</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на осуществление части переданных полномочий по составлению протоколов</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об административных правонарушениях, посягающих на общественный порядок</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и общественную безопасность, предоставляемые из бюджетов субъектов Российской Федерации в соответствии с абзацем 2 пункта 6 статьи 28.3 Кодекса Российской Федерации об административных правонарушениях.</w:t>
      </w:r>
    </w:p>
    <w:p w14:paraId="7C8C1D39"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субвенций на указанные цели отражается по коду вида доходов 000 2 02 35701 01 0000 150 "Субвенции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классификации доходов бюджетов.</w:t>
      </w:r>
    </w:p>
    <w:p w14:paraId="264A194E"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57020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p>
    <w:p w14:paraId="03B99A15" w14:textId="77777777" w:rsidR="00550805" w:rsidRPr="004623D7" w:rsidRDefault="000A6517" w:rsidP="006971AF">
      <w:pPr>
        <w:rPr>
          <w:rFonts w:eastAsia="Calibri" w:cs="Times New Roman"/>
          <w:szCs w:val="28"/>
        </w:rPr>
      </w:pPr>
      <w:r w:rsidRPr="004623D7">
        <w:rPr>
          <w:rFonts w:ascii="Arial Narrow" w:eastAsia="Calibri" w:hAnsi="Arial Narrow" w:cs="Times New Roman"/>
          <w:sz w:val="24"/>
          <w:szCs w:val="24"/>
        </w:rPr>
        <w:t xml:space="preserve"> </w:t>
      </w:r>
      <w:r w:rsidR="00550805" w:rsidRPr="004623D7">
        <w:rPr>
          <w:rFonts w:eastAsia="Calibri" w:cs="Times New Roman"/>
          <w:szCs w:val="28"/>
        </w:rPr>
        <w:t>По данному направлению расходов отражаются расходы федерального бюджета, источником финансового обеспечения которых являются субсидии</w:t>
      </w:r>
      <w:r w:rsidR="006423BF" w:rsidRPr="004623D7">
        <w:rPr>
          <w:rFonts w:eastAsia="Calibri" w:cs="Times New Roman"/>
          <w:szCs w:val="28"/>
        </w:rPr>
        <w:t xml:space="preserve"> </w:t>
      </w:r>
      <w:r w:rsidR="008A3EEA" w:rsidRPr="004623D7">
        <w:rPr>
          <w:rFonts w:eastAsia="Calibri" w:cs="Times New Roman"/>
          <w:szCs w:val="28"/>
        </w:rPr>
        <w:t xml:space="preserve">                          </w:t>
      </w:r>
      <w:r w:rsidR="00550805" w:rsidRPr="004623D7">
        <w:rPr>
          <w:rFonts w:eastAsia="Calibri" w:cs="Times New Roman"/>
          <w:szCs w:val="28"/>
        </w:rPr>
        <w:t>на оказание содействия в обеспечении трудовой занятости осужденных, реализации федеральных и региональных программ стабилизации и развития</w:t>
      </w:r>
      <w:r w:rsidR="006423BF" w:rsidRPr="004623D7">
        <w:rPr>
          <w:rFonts w:eastAsia="Calibri" w:cs="Times New Roman"/>
          <w:szCs w:val="28"/>
        </w:rPr>
        <w:t xml:space="preserve"> </w:t>
      </w:r>
      <w:r w:rsidR="008A3EEA" w:rsidRPr="004623D7">
        <w:rPr>
          <w:rFonts w:eastAsia="Calibri" w:cs="Times New Roman"/>
          <w:szCs w:val="28"/>
        </w:rPr>
        <w:t xml:space="preserve">                                    </w:t>
      </w:r>
      <w:r w:rsidR="00550805" w:rsidRPr="004623D7">
        <w:rPr>
          <w:rFonts w:eastAsia="Calibri" w:cs="Times New Roman"/>
          <w:szCs w:val="28"/>
        </w:rPr>
        <w:t>уголовно-исполнительной системы.</w:t>
      </w:r>
    </w:p>
    <w:p w14:paraId="0258DBD1" w14:textId="77777777" w:rsidR="00550805" w:rsidRPr="004623D7" w:rsidRDefault="000A6517" w:rsidP="00B324A9">
      <w:pPr>
        <w:widowControl w:val="0"/>
        <w:autoSpaceDE w:val="0"/>
        <w:autoSpaceDN w:val="0"/>
        <w:spacing w:after="10"/>
        <w:rPr>
          <w:rFonts w:eastAsia="Times New Roman" w:cs="Times New Roman"/>
          <w:szCs w:val="28"/>
          <w:lang w:eastAsia="ru-RU"/>
        </w:rPr>
      </w:pPr>
      <w:r w:rsidRPr="004623D7">
        <w:rPr>
          <w:rFonts w:ascii="Arial Narrow" w:eastAsia="Times New Roman" w:hAnsi="Arial Narrow" w:cs="Calibri"/>
          <w:sz w:val="24"/>
          <w:szCs w:val="24"/>
          <w:lang w:eastAsia="ru-RU"/>
        </w:rPr>
        <w:t xml:space="preserve"> </w:t>
      </w:r>
      <w:r w:rsidR="00550805" w:rsidRPr="004623D7">
        <w:rPr>
          <w:rFonts w:eastAsia="Times New Roman" w:cs="Times New Roman"/>
          <w:szCs w:val="28"/>
          <w:lang w:eastAsia="ru-RU"/>
        </w:rPr>
        <w:t>Поступление субсидий на указанные цели отражается по коду вида доходов</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00550805" w:rsidRPr="004623D7">
        <w:rPr>
          <w:rFonts w:eastAsia="Times New Roman" w:cs="Times New Roman"/>
          <w:szCs w:val="28"/>
          <w:lang w:eastAsia="ru-RU"/>
        </w:rPr>
        <w:t>000 2 02 25702 01 0000 150 "Субсидии федеральному бюджету</w:t>
      </w:r>
      <w:r w:rsidR="00B44811" w:rsidRPr="004623D7">
        <w:rPr>
          <w:rFonts w:eastAsia="Times New Roman" w:cs="Times New Roman"/>
          <w:szCs w:val="28"/>
          <w:lang w:eastAsia="ru-RU"/>
        </w:rPr>
        <w:t xml:space="preserve"> </w:t>
      </w:r>
      <w:r w:rsidR="00550805" w:rsidRPr="004623D7">
        <w:rPr>
          <w:rFonts w:eastAsia="Times New Roman" w:cs="Times New Roman"/>
          <w:szCs w:val="28"/>
          <w:lang w:eastAsia="ru-RU"/>
        </w:rPr>
        <w:t>на оказание содействия в обеспечении трудовой занятости осужденных, реализации федеральных</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00550805" w:rsidRPr="004623D7">
        <w:rPr>
          <w:rFonts w:eastAsia="Times New Roman" w:cs="Times New Roman"/>
          <w:szCs w:val="28"/>
          <w:lang w:eastAsia="ru-RU"/>
        </w:rPr>
        <w:t>и региональных программ стабилизации и развития уголовно-исполнительной системы" классификации доходов бюджетов.</w:t>
      </w:r>
    </w:p>
    <w:p w14:paraId="25F59FA5" w14:textId="77777777" w:rsidR="002F1399" w:rsidRPr="004623D7" w:rsidRDefault="002F1399" w:rsidP="002F1399">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57033 Осуществление части переданных полномочий в области защиты населения и территори</w:t>
      </w:r>
      <w:r w:rsidR="00694731" w:rsidRPr="004623D7">
        <w:rPr>
          <w:rFonts w:eastAsia="Times New Roman" w:cs="Times New Roman"/>
          <w:szCs w:val="28"/>
          <w:lang w:eastAsia="ru-RU"/>
        </w:rPr>
        <w:t>й</w:t>
      </w:r>
      <w:r w:rsidRPr="004623D7">
        <w:rPr>
          <w:rFonts w:eastAsia="Times New Roman" w:cs="Times New Roman"/>
          <w:szCs w:val="28"/>
          <w:lang w:eastAsia="ru-RU"/>
        </w:rPr>
        <w:t xml:space="preserve"> от чрезвычайных ситуаций и организации тушения пожаров силами Государственной противопожарной службы</w:t>
      </w:r>
    </w:p>
    <w:p w14:paraId="5AFA31B1" w14:textId="77777777" w:rsidR="002F1399" w:rsidRPr="004623D7" w:rsidRDefault="002F1399" w:rsidP="002F1399">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источником финансового обеспечения которых являются субвенции</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на осуществление части переданных полномочий в области защиты населения</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и территори</w:t>
      </w:r>
      <w:r w:rsidR="00694731" w:rsidRPr="004623D7">
        <w:rPr>
          <w:rFonts w:eastAsia="Times New Roman" w:cs="Times New Roman"/>
          <w:szCs w:val="28"/>
          <w:lang w:eastAsia="ru-RU"/>
        </w:rPr>
        <w:t>й</w:t>
      </w:r>
      <w:r w:rsidRPr="004623D7">
        <w:rPr>
          <w:rFonts w:eastAsia="Times New Roman" w:cs="Times New Roman"/>
          <w:szCs w:val="28"/>
          <w:lang w:eastAsia="ru-RU"/>
        </w:rPr>
        <w:t xml:space="preserve"> от чрезвычайных ситуаций и организации тушения пожаров силами Государственной противопожарной службы.</w:t>
      </w:r>
    </w:p>
    <w:p w14:paraId="4B513F59" w14:textId="77777777" w:rsidR="00D67F34" w:rsidRPr="004623D7" w:rsidRDefault="002F1399"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субвенций на указанные цели отражается по коду вида доходов 000 2 02 30129 01 0000 150 "Субвенции федеральному бюджету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и ликвидации их последствий, создания и организации деятельности</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уровнях мероприятий</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по гражданской обороне, осуществления поиска и спасения людей во внутренних водах и в территориальном море Российской Федерации в соответствии</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с соглашениями" классификации доходов бюджетов.</w:t>
      </w:r>
    </w:p>
    <w:p w14:paraId="06F81054" w14:textId="77777777" w:rsidR="00D67F34" w:rsidRPr="004623D7" w:rsidRDefault="00D67F34" w:rsidP="00D67F34">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57060 Мероприятия по содержанию судовых ходов и инфраструктуры внутренних водных путей</w:t>
      </w:r>
    </w:p>
    <w:p w14:paraId="75971591" w14:textId="77777777" w:rsidR="00D67F34" w:rsidRPr="004623D7" w:rsidRDefault="00D67F34" w:rsidP="00D67F34">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источником финансового обеспечения которых являются субсидии, предоставляемые из бюджетов субъектов Российской Федерации на мероприятия</w:t>
      </w:r>
      <w:r w:rsidR="008A3EEA"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по содержанию судовых ходов и инфраструктуры внутренних водных путей</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на внутренних водных путях федерального значения, расположенных в границах субъекта Российской Федерации, и содержанию судовых ходов и инфраструктуры внутренних водных путей на внутренних водных путях регионального значения, расположенных в границах соответствующего субъекта Российской Федерации.</w:t>
      </w:r>
    </w:p>
    <w:p w14:paraId="40235E93" w14:textId="77777777" w:rsidR="00D67F34" w:rsidRPr="004623D7" w:rsidRDefault="00D67F34" w:rsidP="00D67F34">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коду вида доходов</w:t>
      </w:r>
      <w:r w:rsidR="008A3EEA"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000 2 02 25706 01 0000 150 "Субсидии федеральному бюджету на содержание судовых ходов и инфраструктуры внутренних водных путей" классификации доходов бюджетов.</w:t>
      </w:r>
    </w:p>
    <w:p w14:paraId="27F013D5"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57110 </w:t>
      </w:r>
      <w:r w:rsidR="00826B8E" w:rsidRPr="004623D7">
        <w:rPr>
          <w:rFonts w:eastAsia="Times New Roman" w:cs="Times New Roman"/>
          <w:szCs w:val="28"/>
          <w:lang w:eastAsia="ru-RU"/>
        </w:rPr>
        <w:t>Взнос в уставный капитал открытого акционерного общества "Российские железные дороги", г. Москва, в целях реализации проектов развития железнодорожной инфраструктуры Центрального транспортного узла с учетом организации диаметральных маршрутов</w:t>
      </w:r>
    </w:p>
    <w:p w14:paraId="40359178"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источником финансового обеспечения которых являются межбюджетные трансферты на реализацию проектов развития железнодорожной инфраструктуры Центрального транспортного узла с учетом организации диаметральных маршрутов.</w:t>
      </w:r>
    </w:p>
    <w:p w14:paraId="621A802F"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иного межбюджетного трансферта на указанные цели отражается по коду вида доходов 000 2 02 45711 01 0000 150 "Межбюджетный трансферт, передаваемый федеральному бюджету на реализацию проектов развития железнодорожной инфраструктуры Центрального транспортного узла с учетом организации диаметральных маршрутов" классификации доходов бюджетов.</w:t>
      </w:r>
    </w:p>
    <w:p w14:paraId="2DB471E1" w14:textId="77777777" w:rsidR="00FB041A" w:rsidRPr="004623D7" w:rsidRDefault="00FB041A" w:rsidP="00550805">
      <w:pPr>
        <w:widowControl w:val="0"/>
        <w:autoSpaceDE w:val="0"/>
        <w:autoSpaceDN w:val="0"/>
        <w:spacing w:after="10"/>
        <w:rPr>
          <w:rFonts w:eastAsia="Calibri" w:cs="Times New Roman"/>
          <w:szCs w:val="28"/>
        </w:rPr>
      </w:pPr>
      <w:r w:rsidRPr="004623D7">
        <w:rPr>
          <w:rFonts w:eastAsia="Calibri" w:cs="Times New Roman"/>
          <w:szCs w:val="28"/>
        </w:rPr>
        <w:t xml:space="preserve">57160 </w:t>
      </w:r>
      <w:r w:rsidR="00D13831" w:rsidRPr="004623D7">
        <w:rPr>
          <w:rFonts w:eastAsia="Calibri" w:cs="Times New Roman"/>
          <w:szCs w:val="28"/>
        </w:rPr>
        <w:t>Финансовое обеспечение</w:t>
      </w:r>
      <w:r w:rsidRPr="004623D7">
        <w:rPr>
          <w:rFonts w:eastAsia="Calibri" w:cs="Times New Roman"/>
          <w:szCs w:val="28"/>
        </w:rPr>
        <w:t xml:space="preserve"> проектировани</w:t>
      </w:r>
      <w:r w:rsidR="00D13831" w:rsidRPr="004623D7">
        <w:rPr>
          <w:rFonts w:eastAsia="Calibri" w:cs="Times New Roman"/>
          <w:szCs w:val="28"/>
        </w:rPr>
        <w:t>я</w:t>
      </w:r>
      <w:r w:rsidRPr="004623D7">
        <w:rPr>
          <w:rFonts w:eastAsia="Calibri" w:cs="Times New Roman"/>
          <w:szCs w:val="28"/>
        </w:rPr>
        <w:t xml:space="preserve"> и строительств</w:t>
      </w:r>
      <w:r w:rsidR="00D13831" w:rsidRPr="004623D7">
        <w:rPr>
          <w:rFonts w:eastAsia="Calibri" w:cs="Times New Roman"/>
          <w:szCs w:val="28"/>
        </w:rPr>
        <w:t>а</w:t>
      </w:r>
      <w:r w:rsidRPr="004623D7">
        <w:rPr>
          <w:rFonts w:eastAsia="Calibri" w:cs="Times New Roman"/>
          <w:szCs w:val="28"/>
        </w:rPr>
        <w:t xml:space="preserve"> комплекса зданий федерального государственного бюджетного учреждения "Уральский</w:t>
      </w:r>
      <w:r w:rsidR="008A3EEA" w:rsidRPr="004623D7">
        <w:rPr>
          <w:rFonts w:eastAsia="Calibri" w:cs="Times New Roman"/>
          <w:szCs w:val="28"/>
        </w:rPr>
        <w:t xml:space="preserve">   </w:t>
      </w:r>
      <w:r w:rsidRPr="004623D7">
        <w:rPr>
          <w:rFonts w:eastAsia="Calibri" w:cs="Times New Roman"/>
          <w:szCs w:val="28"/>
        </w:rPr>
        <w:t xml:space="preserve"> научно-исследовательский институт охраны материнства и младенчества" Министерства здравоохранения Российской Федерации</w:t>
      </w:r>
    </w:p>
    <w:p w14:paraId="7E81804E" w14:textId="77777777" w:rsidR="00FB041A" w:rsidRPr="004623D7" w:rsidRDefault="00FB041A"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источником финансового обеспечения которых является межбюджетный трансферт </w:t>
      </w:r>
      <w:r w:rsidR="00D13831" w:rsidRPr="004623D7">
        <w:rPr>
          <w:rFonts w:eastAsia="Times New Roman" w:cs="Times New Roman"/>
          <w:szCs w:val="28"/>
          <w:lang w:eastAsia="ru-RU"/>
        </w:rPr>
        <w:t xml:space="preserve">из бюджета Свердловской области </w:t>
      </w:r>
      <w:r w:rsidRPr="004623D7">
        <w:rPr>
          <w:rFonts w:eastAsia="Times New Roman" w:cs="Times New Roman"/>
          <w:szCs w:val="28"/>
          <w:lang w:eastAsia="ru-RU"/>
        </w:rPr>
        <w:t>на проектировани</w:t>
      </w:r>
      <w:r w:rsidR="009D1A36" w:rsidRPr="004623D7">
        <w:rPr>
          <w:rFonts w:eastAsia="Times New Roman" w:cs="Times New Roman"/>
          <w:szCs w:val="28"/>
          <w:lang w:eastAsia="ru-RU"/>
        </w:rPr>
        <w:t>е</w:t>
      </w:r>
      <w:r w:rsidRPr="004623D7">
        <w:rPr>
          <w:rFonts w:eastAsia="Times New Roman" w:cs="Times New Roman"/>
          <w:szCs w:val="28"/>
          <w:lang w:eastAsia="ru-RU"/>
        </w:rPr>
        <w:t xml:space="preserve"> и строительств</w:t>
      </w:r>
      <w:r w:rsidR="009D1A36" w:rsidRPr="004623D7">
        <w:rPr>
          <w:rFonts w:eastAsia="Times New Roman" w:cs="Times New Roman"/>
          <w:szCs w:val="28"/>
          <w:lang w:eastAsia="ru-RU"/>
        </w:rPr>
        <w:t>о</w:t>
      </w:r>
      <w:r w:rsidRPr="004623D7">
        <w:rPr>
          <w:rFonts w:eastAsia="Times New Roman" w:cs="Times New Roman"/>
          <w:szCs w:val="28"/>
          <w:lang w:eastAsia="ru-RU"/>
        </w:rPr>
        <w:t xml:space="preserve"> комплекса зданий федерального государственного бюджетного учреждения "Уральский научно-исследовательский институт охраны материнства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и младенчества" Министерства здравоохранения Российской Федерации.</w:t>
      </w:r>
    </w:p>
    <w:p w14:paraId="492419AF" w14:textId="77777777" w:rsidR="00FB041A" w:rsidRDefault="00FB041A"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Поступление иного межбюджетного трансферта на указанные цели отражается по коду вида доходов 000 2 02 45716 01 0000 150 "Межбюджетный трансферт, передаваемый федеральному бюджету на проектирование и строительство комплекса зданий федерального государственного бюджетного учреждения "Уральский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научно-исследовательский институт охраны материнства и младенчества" Министерства здравоохранения Российской Федерации" классификации доходов бюджетов.</w:t>
      </w:r>
    </w:p>
    <w:p w14:paraId="08FA3767" w14:textId="77777777" w:rsidR="00213AA0" w:rsidRPr="00213AA0" w:rsidRDefault="00213AA0" w:rsidP="00213AA0">
      <w:pPr>
        <w:widowControl w:val="0"/>
        <w:autoSpaceDE w:val="0"/>
        <w:autoSpaceDN w:val="0"/>
        <w:spacing w:after="10"/>
        <w:rPr>
          <w:rFonts w:eastAsia="Times New Roman" w:cs="Times New Roman"/>
          <w:szCs w:val="28"/>
          <w:lang w:eastAsia="ru-RU"/>
        </w:rPr>
      </w:pPr>
      <w:r w:rsidRPr="00213AA0">
        <w:rPr>
          <w:rFonts w:eastAsia="Times New Roman" w:cs="Times New Roman"/>
          <w:szCs w:val="28"/>
          <w:lang w:eastAsia="ru-RU"/>
        </w:rPr>
        <w:t>57200 Материально-техническое обеспечение деятельности полиции</w:t>
      </w:r>
    </w:p>
    <w:p w14:paraId="022C2252" w14:textId="77777777" w:rsidR="00213AA0" w:rsidRPr="00213AA0" w:rsidRDefault="00213AA0" w:rsidP="00213AA0">
      <w:pPr>
        <w:widowControl w:val="0"/>
        <w:autoSpaceDE w:val="0"/>
        <w:autoSpaceDN w:val="0"/>
        <w:spacing w:after="10"/>
        <w:rPr>
          <w:rFonts w:eastAsia="Times New Roman" w:cs="Times New Roman"/>
          <w:szCs w:val="28"/>
          <w:lang w:eastAsia="ru-RU"/>
        </w:rPr>
      </w:pPr>
      <w:r w:rsidRPr="00213AA0">
        <w:rPr>
          <w:rFonts w:eastAsia="Times New Roman" w:cs="Times New Roman"/>
          <w:szCs w:val="28"/>
          <w:lang w:eastAsia="ru-RU"/>
        </w:rPr>
        <w:t>По данному направлению расходов отражаются расходы федерального бюджета, источником финансового обеспечения которых являются субсидии на материально-техническое обеспечение деятельности полиции.</w:t>
      </w:r>
    </w:p>
    <w:p w14:paraId="722D443B" w14:textId="77777777" w:rsidR="00213AA0" w:rsidRPr="004623D7" w:rsidRDefault="00213AA0" w:rsidP="00213AA0">
      <w:pPr>
        <w:widowControl w:val="0"/>
        <w:autoSpaceDE w:val="0"/>
        <w:autoSpaceDN w:val="0"/>
        <w:spacing w:after="10"/>
        <w:rPr>
          <w:rFonts w:eastAsia="Times New Roman" w:cs="Times New Roman"/>
          <w:szCs w:val="28"/>
          <w:lang w:eastAsia="ru-RU"/>
        </w:rPr>
      </w:pPr>
      <w:r w:rsidRPr="00213AA0">
        <w:rPr>
          <w:rFonts w:eastAsia="Times New Roman" w:cs="Times New Roman"/>
          <w:szCs w:val="28"/>
          <w:lang w:eastAsia="ru-RU"/>
        </w:rPr>
        <w:t xml:space="preserve">Поступление субсидий на указанные цели отражается по коду вида доходов </w:t>
      </w:r>
      <w:r>
        <w:rPr>
          <w:rFonts w:eastAsia="Times New Roman" w:cs="Times New Roman"/>
          <w:szCs w:val="28"/>
          <w:lang w:eastAsia="ru-RU"/>
        </w:rPr>
        <w:t xml:space="preserve">              </w:t>
      </w:r>
      <w:r w:rsidRPr="00213AA0">
        <w:rPr>
          <w:rFonts w:eastAsia="Times New Roman" w:cs="Times New Roman"/>
          <w:szCs w:val="28"/>
          <w:lang w:eastAsia="ru-RU"/>
        </w:rPr>
        <w:t xml:space="preserve">000 2 02 25720 01 0000 150 "Субсидии федеральному бюджету в целях софинансирования исполнения расходных обязательств Российской Федерации </w:t>
      </w:r>
      <w:r>
        <w:rPr>
          <w:rFonts w:eastAsia="Times New Roman" w:cs="Times New Roman"/>
          <w:szCs w:val="28"/>
          <w:lang w:eastAsia="ru-RU"/>
        </w:rPr>
        <w:t xml:space="preserve">                    </w:t>
      </w:r>
      <w:r w:rsidRPr="00213AA0">
        <w:rPr>
          <w:rFonts w:eastAsia="Times New Roman" w:cs="Times New Roman"/>
          <w:szCs w:val="28"/>
          <w:lang w:eastAsia="ru-RU"/>
        </w:rPr>
        <w:t>по материально-техническому обеспечению деятельности полиции" классификации доходов бюджетов.</w:t>
      </w:r>
    </w:p>
    <w:p w14:paraId="4D9F7E3A"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57230 Межбюджетный трансферт из бюджета города Москвы федеральному бюджету на проведение работ по строительству путепровода через Октябрьскую железную дорогу и мостовых сооружений через р. Сходня с необходимой для функционирования улично-дорожной сетью</w:t>
      </w:r>
    </w:p>
    <w:p w14:paraId="7ABA4C1C"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источником финансового обеспечения которых является межбюджетный трансферт из бюджета города Москвы на проведение работ</w:t>
      </w:r>
      <w:r w:rsidR="001A07C5" w:rsidRPr="004623D7">
        <w:rPr>
          <w:rFonts w:eastAsia="Times New Roman" w:cs="Times New Roman"/>
          <w:szCs w:val="28"/>
          <w:lang w:eastAsia="ru-RU"/>
        </w:rPr>
        <w:t xml:space="preserve"> </w:t>
      </w:r>
      <w:r w:rsidRPr="004623D7">
        <w:rPr>
          <w:rFonts w:eastAsia="Times New Roman" w:cs="Times New Roman"/>
          <w:szCs w:val="28"/>
          <w:lang w:eastAsia="ru-RU"/>
        </w:rPr>
        <w:t>по строительству путепровода через Октябрьскую железную дорогу и мостовых сооружений через</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р. Сходня с необходимой для функционирования улично-дорожной сетью.</w:t>
      </w:r>
    </w:p>
    <w:p w14:paraId="5806D498"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иного межбюджетного трансферта на указанные цели отражается по коду вида доходов 000</w:t>
      </w:r>
      <w:r w:rsidR="000A6517" w:rsidRPr="004623D7">
        <w:rPr>
          <w:rFonts w:eastAsia="Times New Roman" w:cs="Times New Roman"/>
          <w:szCs w:val="28"/>
          <w:lang w:eastAsia="ru-RU"/>
        </w:rPr>
        <w:t xml:space="preserve"> </w:t>
      </w:r>
      <w:r w:rsidRPr="004623D7">
        <w:rPr>
          <w:rFonts w:eastAsia="Times New Roman" w:cs="Times New Roman"/>
          <w:szCs w:val="28"/>
          <w:lang w:eastAsia="ru-RU"/>
        </w:rPr>
        <w:t>2 02 45723 01 0000 150 "Межбюджетный трансферт, передаваемый федеральному бюджету на проведение работ по строительству путепровода через Октябрьскую железную дорогу и мостовых сооружений через</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р. Сходня с необходимой для функционирования улично-дорожной сетью" классификации доходов бюджетов.</w:t>
      </w:r>
    </w:p>
    <w:p w14:paraId="19169FF7" w14:textId="77777777" w:rsidR="00550805" w:rsidRPr="004623D7" w:rsidRDefault="00550805" w:rsidP="00550805">
      <w:pPr>
        <w:widowControl w:val="0"/>
        <w:autoSpaceDE w:val="0"/>
        <w:autoSpaceDN w:val="0"/>
        <w:spacing w:after="10"/>
        <w:rPr>
          <w:rFonts w:eastAsia="Calibri" w:cs="Times New Roman"/>
          <w:i/>
          <w:szCs w:val="28"/>
        </w:rPr>
      </w:pPr>
      <w:r w:rsidRPr="004623D7">
        <w:rPr>
          <w:rFonts w:eastAsia="Times New Roman" w:cs="Times New Roman"/>
          <w:szCs w:val="28"/>
          <w:lang w:eastAsia="ru-RU"/>
        </w:rPr>
        <w:t xml:space="preserve">57240 </w:t>
      </w:r>
      <w:r w:rsidRPr="004623D7">
        <w:rPr>
          <w:rFonts w:eastAsia="Calibri" w:cs="Times New Roman"/>
          <w:szCs w:val="28"/>
        </w:rPr>
        <w:t>Межбюджетный трансферт из бюджета города Москвы федеральному бюджету на реконструкцию остановочных пунктов "Перерва", "Люблино" и "Депо" МЦД-2</w:t>
      </w:r>
    </w:p>
    <w:p w14:paraId="14038AEB"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источником финансового обеспечения которых является межбюджетный трансферт из бюджета города Москвы на реконструкцию остановочных пунктов "Перерва", "Люблино" и "Депо" МЦД-2.</w:t>
      </w:r>
    </w:p>
    <w:p w14:paraId="66F51816" w14:textId="77777777" w:rsidR="00550805" w:rsidRPr="004623D7" w:rsidRDefault="00550805" w:rsidP="00550805">
      <w:pPr>
        <w:widowControl w:val="0"/>
        <w:autoSpaceDE w:val="0"/>
        <w:autoSpaceDN w:val="0"/>
        <w:spacing w:after="10"/>
        <w:rPr>
          <w:rFonts w:eastAsia="Calibri" w:cs="Times New Roman"/>
          <w:szCs w:val="28"/>
        </w:rPr>
      </w:pPr>
      <w:r w:rsidRPr="004623D7">
        <w:rPr>
          <w:rFonts w:eastAsia="Times New Roman" w:cs="Times New Roman"/>
          <w:szCs w:val="28"/>
          <w:lang w:eastAsia="ru-RU"/>
        </w:rPr>
        <w:t xml:space="preserve">Поступление иного межбюджетного трансферта на указанные цели отражается по коду вида доходов </w:t>
      </w:r>
      <w:r w:rsidRPr="004623D7">
        <w:rPr>
          <w:rFonts w:eastAsia="Calibri" w:cs="Times New Roman"/>
          <w:szCs w:val="28"/>
        </w:rPr>
        <w:t>000</w:t>
      </w:r>
      <w:r w:rsidR="000A6517" w:rsidRPr="004623D7">
        <w:rPr>
          <w:rFonts w:eastAsia="Calibri" w:cs="Times New Roman"/>
          <w:szCs w:val="28"/>
        </w:rPr>
        <w:t xml:space="preserve"> </w:t>
      </w:r>
      <w:r w:rsidRPr="004623D7">
        <w:rPr>
          <w:rFonts w:eastAsia="Calibri" w:cs="Times New Roman"/>
          <w:szCs w:val="28"/>
        </w:rPr>
        <w:t>2 02 45724 01 0000 150</w:t>
      </w:r>
      <w:r w:rsidR="000A6517" w:rsidRPr="004623D7">
        <w:rPr>
          <w:rFonts w:eastAsia="Calibri" w:cs="Times New Roman"/>
          <w:szCs w:val="28"/>
        </w:rPr>
        <w:t xml:space="preserve"> </w:t>
      </w:r>
      <w:r w:rsidRPr="004623D7">
        <w:rPr>
          <w:rFonts w:eastAsia="Calibri" w:cs="Times New Roman"/>
          <w:szCs w:val="28"/>
        </w:rPr>
        <w:t>"Межбюджетный трансферт, передаваемый федеральному бюджету на реконструкцию остановочных пунктов "Перерва", "Люблино" и "Депо" МЦД-2" классификации доходов бюджетов.</w:t>
      </w:r>
    </w:p>
    <w:p w14:paraId="086D4C36"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57500 Реализация мероприятий по модернизации школьных систем образования</w:t>
      </w:r>
      <w:r w:rsidRPr="004623D7" w:rsidDel="007247D0">
        <w:rPr>
          <w:rFonts w:eastAsia="Times New Roman" w:cs="Times New Roman"/>
          <w:szCs w:val="28"/>
          <w:lang w:eastAsia="ru-RU"/>
        </w:rPr>
        <w:t xml:space="preserve"> </w:t>
      </w:r>
    </w:p>
    <w:p w14:paraId="641169F0"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"Развитие образования" по предоставлению субсидий бюджетам на реализацию мероприятий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по модернизации школьных систем образования.</w:t>
      </w:r>
    </w:p>
    <w:p w14:paraId="0B1A107B" w14:textId="77777777" w:rsidR="00550805" w:rsidRPr="004623D7" w:rsidRDefault="00550805" w:rsidP="00550805">
      <w:pPr>
        <w:widowControl w:val="0"/>
        <w:autoSpaceDE w:val="0"/>
        <w:autoSpaceDN w:val="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w:t>
      </w:r>
      <w:r w:rsidR="001A07C5" w:rsidRPr="004623D7">
        <w:rPr>
          <w:rFonts w:eastAsia="Times New Roman" w:cs="Times New Roman"/>
          <w:szCs w:val="28"/>
          <w:lang w:eastAsia="ru-RU"/>
        </w:rPr>
        <w:t xml:space="preserve"> </w:t>
      </w:r>
      <w:r w:rsidRPr="004623D7">
        <w:rPr>
          <w:rFonts w:eastAsia="Times New Roman" w:cs="Times New Roman"/>
          <w:szCs w:val="28"/>
          <w:lang w:eastAsia="ru-RU"/>
        </w:rPr>
        <w:t>по соответствующим кодам вида доходов 000 2 02 25750 00 0000 150 "Субсидии бюджетам на реализацию мероприятий по модернизации школьных систем образования" классификации доходов бюджетов.</w:t>
      </w:r>
      <w:r w:rsidR="000A6517" w:rsidRPr="004623D7">
        <w:rPr>
          <w:rFonts w:eastAsia="Times New Roman" w:cs="Times New Roman"/>
          <w:szCs w:val="28"/>
          <w:lang w:eastAsia="ru-RU"/>
        </w:rPr>
        <w:t xml:space="preserve"> </w:t>
      </w:r>
    </w:p>
    <w:p w14:paraId="01F6EE91" w14:textId="77777777" w:rsidR="00550805" w:rsidRPr="004623D7" w:rsidRDefault="00550805" w:rsidP="00550805">
      <w:pPr>
        <w:widowControl w:val="0"/>
        <w:autoSpaceDE w:val="0"/>
        <w:autoSpaceDN w:val="0"/>
        <w:rPr>
          <w:rFonts w:eastAsia="Times New Roman" w:cs="Times New Roman"/>
          <w:szCs w:val="28"/>
          <w:lang w:eastAsia="ru-RU"/>
        </w:rPr>
      </w:pPr>
      <w:r w:rsidRPr="004623D7">
        <w:rPr>
          <w:rFonts w:eastAsia="Times New Roman" w:cs="Times New Roman"/>
          <w:szCs w:val="28"/>
          <w:lang w:eastAsia="ru-RU"/>
        </w:rPr>
        <w:t xml:space="preserve"> 57510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в экономику Российской Федерации</w:t>
      </w:r>
    </w:p>
    <w:p w14:paraId="792AE6C5"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 xml:space="preserve">"Социальная поддержка граждан" по предоставлению субсидий бюджетам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на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w:t>
      </w:r>
      <w:r w:rsidR="008A3EEA"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экономику Российской Федерации.</w:t>
      </w:r>
    </w:p>
    <w:p w14:paraId="7DE41950"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25751 00 0000 150 "Субсидии бюджетам на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в экономику Российской Федерации" классификации доходов бюджетов.</w:t>
      </w:r>
    </w:p>
    <w:p w14:paraId="32AC0BAC" w14:textId="77777777" w:rsidR="00550805" w:rsidRPr="004623D7" w:rsidRDefault="00550805" w:rsidP="00550805">
      <w:pPr>
        <w:widowControl w:val="0"/>
        <w:autoSpaceDE w:val="0"/>
        <w:autoSpaceDN w:val="0"/>
        <w:spacing w:after="10"/>
        <w:ind w:firstLine="708"/>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D4897D6" w14:textId="77777777" w:rsidR="00550805" w:rsidRPr="004623D7" w:rsidRDefault="00550805" w:rsidP="00550805">
      <w:pPr>
        <w:widowControl w:val="0"/>
        <w:autoSpaceDE w:val="0"/>
        <w:autoSpaceDN w:val="0"/>
        <w:spacing w:after="10"/>
        <w:ind w:firstLine="708"/>
        <w:rPr>
          <w:rFonts w:eastAsia="Times New Roman" w:cs="Times New Roman"/>
          <w:szCs w:val="28"/>
          <w:lang w:eastAsia="ru-RU"/>
        </w:rPr>
      </w:pPr>
      <w:r w:rsidRPr="004623D7">
        <w:rPr>
          <w:rFonts w:eastAsia="Times New Roman" w:cs="Times New Roman"/>
          <w:szCs w:val="28"/>
          <w:lang w:eastAsia="ru-RU"/>
        </w:rPr>
        <w:t>57520 Субсидии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p w14:paraId="34F591C2" w14:textId="77777777" w:rsidR="00550805" w:rsidRPr="004623D7" w:rsidRDefault="00550805" w:rsidP="00550805">
      <w:pPr>
        <w:widowControl w:val="0"/>
        <w:autoSpaceDE w:val="0"/>
        <w:autoSpaceDN w:val="0"/>
        <w:spacing w:after="10"/>
        <w:ind w:firstLine="708"/>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"Развитие здравоохранения" по предоставлению субсидий бюджетам</w:t>
      </w:r>
      <w:r w:rsidR="001A07C5" w:rsidRPr="004623D7">
        <w:rPr>
          <w:rFonts w:eastAsia="Times New Roman" w:cs="Times New Roman"/>
          <w:szCs w:val="28"/>
          <w:lang w:eastAsia="ru-RU"/>
        </w:rPr>
        <w:t xml:space="preserve"> </w:t>
      </w:r>
      <w:r w:rsidRPr="004623D7">
        <w:rPr>
          <w:rFonts w:eastAsia="Times New Roman" w:cs="Times New Roman"/>
          <w:szCs w:val="28"/>
          <w:lang w:eastAsia="ru-RU"/>
        </w:rPr>
        <w:t>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p w14:paraId="4BE58EFA" w14:textId="77777777" w:rsidR="00550805" w:rsidRPr="004623D7" w:rsidRDefault="00550805" w:rsidP="00550805">
      <w:pPr>
        <w:widowControl w:val="0"/>
        <w:autoSpaceDE w:val="0"/>
        <w:autoSpaceDN w:val="0"/>
        <w:spacing w:after="10"/>
        <w:ind w:firstLine="708"/>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25752 00 0000 150 "Субсидии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классификации доходов бюджетов.</w:t>
      </w:r>
    </w:p>
    <w:p w14:paraId="40AADBF2"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57530 Субсидии на софинансирование закупки и монтажа оборудования для создания "умных" спортивных площадок</w:t>
      </w:r>
    </w:p>
    <w:p w14:paraId="75C4A58F"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"Развитие физической культуры и спорта" по предоставлению субсидий бюджетам</w:t>
      </w:r>
      <w:r w:rsidR="008A3EEA"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софинансирование закупки и монтажа оборудования для создания "умных" спортивных площадок.</w:t>
      </w:r>
    </w:p>
    <w:p w14:paraId="14104634"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w:t>
      </w:r>
      <w:r w:rsidR="001A07C5" w:rsidRPr="004623D7">
        <w:rPr>
          <w:rFonts w:eastAsia="Times New Roman" w:cs="Times New Roman"/>
          <w:szCs w:val="28"/>
          <w:lang w:eastAsia="ru-RU"/>
        </w:rPr>
        <w:t xml:space="preserve"> </w:t>
      </w:r>
      <w:r w:rsidRPr="004623D7">
        <w:rPr>
          <w:rFonts w:eastAsia="Times New Roman" w:cs="Times New Roman"/>
          <w:szCs w:val="28"/>
          <w:lang w:eastAsia="ru-RU"/>
        </w:rPr>
        <w:t>по соответствующим кодам вида доходов 000 2 02 25753 00 0000 150 "Субсидии бюджетам</w:t>
      </w:r>
      <w:r w:rsidR="006423BF" w:rsidRPr="004623D7">
        <w:rPr>
          <w:rFonts w:eastAsia="Times New Roman" w:cs="Times New Roman"/>
          <w:szCs w:val="28"/>
          <w:lang w:eastAsia="ru-RU"/>
        </w:rPr>
        <w:t xml:space="preserve"> </w:t>
      </w:r>
      <w:r w:rsidR="00496F29">
        <w:rPr>
          <w:rFonts w:eastAsia="Times New Roman" w:cs="Times New Roman"/>
          <w:szCs w:val="28"/>
          <w:lang w:eastAsia="ru-RU"/>
        </w:rPr>
        <w:t xml:space="preserve">                                            </w:t>
      </w:r>
      <w:r w:rsidRPr="004623D7">
        <w:rPr>
          <w:rFonts w:eastAsia="Times New Roman" w:cs="Times New Roman"/>
          <w:szCs w:val="28"/>
          <w:lang w:eastAsia="ru-RU"/>
        </w:rPr>
        <w:t>на софинансирование закупки и монтажа оборудования для создания "умных" спортивных площадок" классификации доходов бюджетов.</w:t>
      </w:r>
    </w:p>
    <w:p w14:paraId="4F61F80E"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57550 Субсидии на софинансирование создания (реконструкции) объектов спортивной инфраструктуры массового спорта на основании соглашений</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о государственно-частном (муниципально-частном) партнерстве или концессионных соглашений</w:t>
      </w:r>
    </w:p>
    <w:p w14:paraId="7C760FA4"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8A3EEA"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"Развитие физической культуры и спорта" по предоставлению субсидий бюджетам</w:t>
      </w:r>
      <w:r w:rsidR="008A3EEA"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софинансирование</w:t>
      </w:r>
      <w:r w:rsidRPr="004623D7">
        <w:t xml:space="preserve"> </w:t>
      </w:r>
      <w:r w:rsidRPr="004623D7">
        <w:rPr>
          <w:rFonts w:eastAsia="Times New Roman" w:cs="Times New Roman"/>
          <w:szCs w:val="28"/>
          <w:lang w:eastAsia="ru-RU"/>
        </w:rPr>
        <w:t>создания (реконструкции) объектов</w:t>
      </w:r>
      <w:r w:rsidR="006423BF" w:rsidRPr="004623D7">
        <w:rPr>
          <w:rFonts w:eastAsia="Times New Roman" w:cs="Times New Roman"/>
          <w:szCs w:val="28"/>
          <w:lang w:eastAsia="ru-RU"/>
        </w:rPr>
        <w:t xml:space="preserve"> </w:t>
      </w:r>
      <w:r w:rsidRPr="004623D7">
        <w:rPr>
          <w:rFonts w:eastAsia="Times New Roman" w:cs="Times New Roman"/>
          <w:szCs w:val="28"/>
          <w:lang w:eastAsia="ru-RU"/>
        </w:rPr>
        <w:t>спортивной инфраструктуры массового спорта на основании соглашений</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о государственно-частном (муниципально-частном) партнерстве или концессионных соглашений.</w:t>
      </w:r>
    </w:p>
    <w:p w14:paraId="58430F9F"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25755 00 0000 150 "Субсидии </w:t>
      </w:r>
      <w:r w:rsidR="00496F29">
        <w:rPr>
          <w:rFonts w:eastAsia="Times New Roman" w:cs="Times New Roman"/>
          <w:szCs w:val="28"/>
          <w:lang w:eastAsia="ru-RU"/>
        </w:rPr>
        <w:t xml:space="preserve">                                                 </w:t>
      </w:r>
      <w:r w:rsidRPr="004623D7">
        <w:rPr>
          <w:rFonts w:eastAsia="Times New Roman" w:cs="Times New Roman"/>
          <w:szCs w:val="28"/>
          <w:lang w:eastAsia="ru-RU"/>
        </w:rPr>
        <w:t>бюджетам</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на софинансирование создания (реконструкции) объектов</w:t>
      </w:r>
      <w:r w:rsidR="006423BF" w:rsidRPr="004623D7">
        <w:rPr>
          <w:rFonts w:eastAsia="Times New Roman" w:cs="Times New Roman"/>
          <w:szCs w:val="28"/>
          <w:lang w:eastAsia="ru-RU"/>
        </w:rPr>
        <w:t xml:space="preserve"> </w:t>
      </w:r>
      <w:r w:rsidRPr="004623D7">
        <w:rPr>
          <w:rFonts w:eastAsia="Times New Roman" w:cs="Times New Roman"/>
          <w:szCs w:val="28"/>
          <w:lang w:eastAsia="ru-RU"/>
        </w:rPr>
        <w:t>спортивной инфраструктуры массового спорта на основании соглашений</w:t>
      </w:r>
      <w:r w:rsidR="006423BF" w:rsidRPr="004623D7">
        <w:rPr>
          <w:rFonts w:eastAsia="Times New Roman" w:cs="Times New Roman"/>
          <w:szCs w:val="28"/>
          <w:lang w:eastAsia="ru-RU"/>
        </w:rPr>
        <w:t xml:space="preserve"> </w:t>
      </w:r>
      <w:r w:rsidR="00496F29">
        <w:rPr>
          <w:rFonts w:eastAsia="Times New Roman" w:cs="Times New Roman"/>
          <w:szCs w:val="28"/>
          <w:lang w:eastAsia="ru-RU"/>
        </w:rPr>
        <w:t xml:space="preserve">                                                               </w:t>
      </w:r>
      <w:r w:rsidRPr="004623D7">
        <w:rPr>
          <w:rFonts w:eastAsia="Times New Roman" w:cs="Times New Roman"/>
          <w:szCs w:val="28"/>
          <w:lang w:eastAsia="ru-RU"/>
        </w:rPr>
        <w:t>о государственно-частном (муниципально-частном) партнерстве или концессионных соглашений" классификации доходов бюджетов.</w:t>
      </w:r>
    </w:p>
    <w:p w14:paraId="1FBB2925"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57560 </w:t>
      </w:r>
      <w:r w:rsidR="00BB71C6" w:rsidRPr="004623D7">
        <w:rPr>
          <w:rFonts w:eastAsia="Times New Roman" w:cs="Times New Roman"/>
          <w:szCs w:val="28"/>
          <w:lang w:eastAsia="ru-RU"/>
        </w:rPr>
        <w:t>Субсидии на возмещение затрат по созданию, модернизации и (или) реконструкции объектов инфраструктуры индустриальных (промышленных) парков, промышленных технопарков или технопарков в сфере высоких технологий</w:t>
      </w:r>
    </w:p>
    <w:p w14:paraId="6A2636DF"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 xml:space="preserve">"Развитие промышленности и повышение ее конкурентоспособности"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 xml:space="preserve">по предоставлению субсидий бюджетам на возмещение затрат по созданию, модернизации и (или) реконструкции объектов инфраструктуры индустриальных </w:t>
      </w:r>
      <w:r w:rsidR="00BB71C6" w:rsidRPr="004623D7">
        <w:rPr>
          <w:rFonts w:eastAsia="Times New Roman" w:cs="Times New Roman"/>
          <w:szCs w:val="28"/>
          <w:lang w:eastAsia="ru-RU"/>
        </w:rPr>
        <w:t xml:space="preserve">(промышленных) </w:t>
      </w:r>
      <w:r w:rsidRPr="004623D7">
        <w:rPr>
          <w:rFonts w:eastAsia="Times New Roman" w:cs="Times New Roman"/>
          <w:szCs w:val="28"/>
          <w:lang w:eastAsia="ru-RU"/>
        </w:rPr>
        <w:t>парков</w:t>
      </w:r>
      <w:r w:rsidR="00BB71C6" w:rsidRPr="004623D7">
        <w:rPr>
          <w:rFonts w:eastAsia="Times New Roman" w:cs="Times New Roman"/>
          <w:szCs w:val="28"/>
          <w:lang w:eastAsia="ru-RU"/>
        </w:rPr>
        <w:t xml:space="preserve">, </w:t>
      </w:r>
      <w:r w:rsidRPr="004623D7">
        <w:rPr>
          <w:rFonts w:eastAsia="Times New Roman" w:cs="Times New Roman"/>
          <w:szCs w:val="28"/>
          <w:lang w:eastAsia="ru-RU"/>
        </w:rPr>
        <w:t>промышленных технопарков</w:t>
      </w:r>
      <w:r w:rsidR="00BB71C6" w:rsidRPr="004623D7">
        <w:rPr>
          <w:rFonts w:eastAsia="Times New Roman" w:cs="Times New Roman"/>
          <w:szCs w:val="28"/>
          <w:lang w:eastAsia="ru-RU"/>
        </w:rPr>
        <w:t xml:space="preserve"> или технопарков в сфере высоких технологий</w:t>
      </w:r>
      <w:r w:rsidRPr="004623D7">
        <w:rPr>
          <w:rFonts w:eastAsia="Times New Roman" w:cs="Times New Roman"/>
          <w:szCs w:val="28"/>
          <w:lang w:eastAsia="ru-RU"/>
        </w:rPr>
        <w:t>.</w:t>
      </w:r>
    </w:p>
    <w:p w14:paraId="5713FF53"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25756 00 0000 150 "Субсидии бюджетам на возмещение затрат по созданию, модернизации и (или) реконструкции объектов инфраструктуры индустриальных </w:t>
      </w:r>
      <w:r w:rsidR="00BB71C6" w:rsidRPr="004623D7">
        <w:rPr>
          <w:rFonts w:eastAsia="Times New Roman" w:cs="Times New Roman"/>
          <w:szCs w:val="28"/>
          <w:lang w:eastAsia="ru-RU"/>
        </w:rPr>
        <w:t>(промышленных) парков, промышленных технопарков или технопарков в сфере высоких технологий</w:t>
      </w:r>
      <w:r w:rsidRPr="004623D7">
        <w:rPr>
          <w:rFonts w:eastAsia="Times New Roman" w:cs="Times New Roman"/>
          <w:szCs w:val="28"/>
          <w:lang w:eastAsia="ru-RU"/>
        </w:rPr>
        <w:t>" классификации доходов бюджетов.</w:t>
      </w:r>
      <w:r w:rsidR="000A6517" w:rsidRPr="004623D7">
        <w:rPr>
          <w:rFonts w:eastAsia="Times New Roman" w:cs="Times New Roman"/>
          <w:szCs w:val="28"/>
          <w:lang w:eastAsia="ru-RU"/>
        </w:rPr>
        <w:t xml:space="preserve"> </w:t>
      </w:r>
    </w:p>
    <w:p w14:paraId="3536E5B9"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 57580 Субвенция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в Калининградской области</w:t>
      </w:r>
    </w:p>
    <w:p w14:paraId="1617CA7E"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"Социально-экономическое развитие Калининградской области" по предоставлению субвенции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w:t>
      </w:r>
    </w:p>
    <w:p w14:paraId="29C006E9"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субвенции на указанные цели отражается по коду вида доходов 000 2 02 35758 02 0000 150 "Субвенция бюджету Калининградской области</w:t>
      </w:r>
      <w:r w:rsidR="006423BF" w:rsidRPr="004623D7">
        <w:rPr>
          <w:rFonts w:eastAsia="Times New Roman" w:cs="Times New Roman"/>
          <w:szCs w:val="28"/>
          <w:lang w:eastAsia="ru-RU"/>
        </w:rPr>
        <w:t xml:space="preserve"> </w:t>
      </w:r>
      <w:r w:rsidR="00496F29">
        <w:rPr>
          <w:rFonts w:eastAsia="Times New Roman" w:cs="Times New Roman"/>
          <w:szCs w:val="28"/>
          <w:lang w:eastAsia="ru-RU"/>
        </w:rPr>
        <w:t xml:space="preserve">                               </w:t>
      </w:r>
      <w:r w:rsidRPr="004623D7">
        <w:rPr>
          <w:rFonts w:eastAsia="Times New Roman" w:cs="Times New Roman"/>
          <w:szCs w:val="28"/>
          <w:lang w:eastAsia="ru-RU"/>
        </w:rPr>
        <w:t>на обеспечение поддержки юридических лиц, осуществляющих деятельность</w:t>
      </w:r>
      <w:r w:rsidR="00496F29">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территории Калининградской области, и резидентов Особой экономической зоны в Калининградской области" классификации доходов бюджетов.</w:t>
      </w:r>
    </w:p>
    <w:p w14:paraId="46D5E8E5"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w:t>
      </w:r>
    </w:p>
    <w:p w14:paraId="17546146"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57590 Субсидия бюджету Калининградской области на реализацию мероприятий по строительству берегозащитных сооружений, проведению противооползневых и берегоукрепительных работ</w:t>
      </w:r>
    </w:p>
    <w:p w14:paraId="1B248A3B"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"Социально-экономическое развитие Калининградской области" по предоставлению субсидии бюджету Калининградской области на реализацию мероприятий</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по строительству берегозащитных сооружений, проведению противооползневых</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и берегоукрепительных работ.</w:t>
      </w:r>
    </w:p>
    <w:p w14:paraId="63D7BE11" w14:textId="77777777" w:rsidR="00550805" w:rsidRPr="004623D7" w:rsidRDefault="00550805" w:rsidP="00550805">
      <w:pPr>
        <w:rPr>
          <w:rFonts w:eastAsia="Times New Roman" w:cs="Times New Roman"/>
          <w:szCs w:val="28"/>
          <w:lang w:eastAsia="ru-RU"/>
        </w:rPr>
      </w:pPr>
      <w:r w:rsidRPr="004623D7">
        <w:t>Поступление субсидии на указанные цели отражается по коду вида доходов</w:t>
      </w:r>
      <w:r w:rsidR="008A3EEA" w:rsidRPr="004623D7">
        <w:t xml:space="preserve">             </w:t>
      </w:r>
      <w:r w:rsidR="006423BF" w:rsidRPr="004623D7">
        <w:t xml:space="preserve"> </w:t>
      </w:r>
      <w:r w:rsidRPr="004623D7">
        <w:t>000 2 02 27759 02 0000 150 "Субсидия бюджету Калининградской области</w:t>
      </w:r>
      <w:r w:rsidR="006423BF" w:rsidRPr="004623D7">
        <w:t xml:space="preserve"> </w:t>
      </w:r>
      <w:r w:rsidR="008A3EEA" w:rsidRPr="004623D7">
        <w:t xml:space="preserve">                                  </w:t>
      </w:r>
      <w:r w:rsidRPr="004623D7">
        <w:t>на софинансирование капитальных вложений в объекты государственной собственности в рамках реализации мероприятий по строительству берегозащитных сооружений, проведению противооползневых и берегоукрепительных работ" классификации доходов бюджетов.</w:t>
      </w:r>
    </w:p>
    <w:p w14:paraId="66A37AB3"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57600 Единовременные денежные компенсации реабилитированным лицам</w:t>
      </w:r>
    </w:p>
    <w:p w14:paraId="28A70DC7"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4623D7">
        <w:rPr>
          <w:rFonts w:eastAsia="Times New Roman" w:cs="Times New Roman"/>
          <w:szCs w:val="28"/>
          <w:lang w:eastAsia="ru-RU"/>
        </w:rPr>
        <w:t xml:space="preserve"> </w:t>
      </w:r>
      <w:r w:rsidRPr="004623D7">
        <w:rPr>
          <w:rFonts w:eastAsia="Times New Roman" w:cs="Times New Roman"/>
          <w:szCs w:val="28"/>
          <w:lang w:eastAsia="ru-RU"/>
        </w:rPr>
        <w:t>"Социальная поддержка граждан" по предоставлению межбюджетных трансфертов бюджету Фонда пенсионного и социального страхования Российской Федерации</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на единовременные денежные компенсации реабилитированным лицам.</w:t>
      </w:r>
    </w:p>
    <w:p w14:paraId="2BC86296"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межбюджетных трансфертов на указанные цели отражается</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по коду вида доходов 000 2 02 55760 06 0000 150 "Средства федерального бюджета, передаваемые бюджету Фонда пенсионного и социального страхования Российской Федерации на осуществление единовременных денежных компенсаций реабилитированным лицам" классификации доходов бюджетов.</w:t>
      </w:r>
    </w:p>
    <w:p w14:paraId="417ADF6C" w14:textId="77777777" w:rsidR="00550805" w:rsidRPr="004623D7" w:rsidRDefault="00550805" w:rsidP="00550805">
      <w:pPr>
        <w:spacing w:after="10"/>
        <w:contextualSpacing/>
        <w:rPr>
          <w:rFonts w:eastAsia="Calibri" w:cs="Times New Roman"/>
          <w:szCs w:val="28"/>
        </w:rPr>
      </w:pPr>
      <w:r w:rsidRPr="004623D7">
        <w:rPr>
          <w:rFonts w:eastAsia="Calibri" w:cs="Times New Roman"/>
          <w:szCs w:val="28"/>
        </w:rPr>
        <w:t>По данному направлению расходов также отражаются расходы бюджета Фонда пенсионного и социального страхования Российской Федерации на единовременные денежные компенсации реабилитированным лицам.</w:t>
      </w:r>
    </w:p>
    <w:p w14:paraId="21D9FE4A"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57610 Выплата компенсаций членам семей погибших военнослужащих</w:t>
      </w:r>
    </w:p>
    <w:p w14:paraId="42FD1E5F"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8A3EEA" w:rsidRPr="004623D7">
        <w:rPr>
          <w:rFonts w:eastAsia="Times New Roman" w:cs="Times New Roman"/>
          <w:szCs w:val="28"/>
          <w:lang w:eastAsia="ru-RU"/>
        </w:rPr>
        <w:t xml:space="preserve">               </w:t>
      </w:r>
      <w:r w:rsidR="000A6517" w:rsidRPr="004623D7">
        <w:rPr>
          <w:rFonts w:eastAsia="Times New Roman" w:cs="Times New Roman"/>
          <w:szCs w:val="28"/>
          <w:lang w:eastAsia="ru-RU"/>
        </w:rPr>
        <w:t xml:space="preserve"> </w:t>
      </w:r>
      <w:r w:rsidRPr="004623D7">
        <w:rPr>
          <w:rFonts w:eastAsia="Times New Roman" w:cs="Times New Roman"/>
          <w:szCs w:val="28"/>
          <w:lang w:eastAsia="ru-RU"/>
        </w:rPr>
        <w:t xml:space="preserve">"Социальная поддержка граждан" по предоставлению межбюджетных трансфертов бюджету Фонда пенсионного и социального страхования Российской Федерации </w:t>
      </w:r>
      <w:r w:rsidR="00496F29">
        <w:rPr>
          <w:rFonts w:eastAsia="Times New Roman" w:cs="Times New Roman"/>
          <w:szCs w:val="28"/>
          <w:lang w:eastAsia="ru-RU"/>
        </w:rPr>
        <w:t xml:space="preserve">                   </w:t>
      </w:r>
      <w:r w:rsidRPr="004623D7">
        <w:rPr>
          <w:rFonts w:eastAsia="Times New Roman" w:cs="Times New Roman"/>
          <w:szCs w:val="28"/>
          <w:lang w:eastAsia="ru-RU"/>
        </w:rPr>
        <w:t>на выплату компенсаций членам семей погибших военнослужащих.</w:t>
      </w:r>
    </w:p>
    <w:p w14:paraId="0382F2EA"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межбюджетных трансфертов на указанные цели отражается</w:t>
      </w:r>
      <w:r w:rsidR="006423BF" w:rsidRPr="004623D7">
        <w:rPr>
          <w:rFonts w:eastAsia="Times New Roman" w:cs="Times New Roman"/>
          <w:szCs w:val="28"/>
          <w:lang w:eastAsia="ru-RU"/>
        </w:rPr>
        <w:t xml:space="preserve"> </w:t>
      </w:r>
      <w:r w:rsidR="00496F29">
        <w:rPr>
          <w:rFonts w:eastAsia="Times New Roman" w:cs="Times New Roman"/>
          <w:szCs w:val="28"/>
          <w:lang w:eastAsia="ru-RU"/>
        </w:rPr>
        <w:t xml:space="preserve">                     </w:t>
      </w:r>
      <w:r w:rsidRPr="004623D7">
        <w:rPr>
          <w:rFonts w:eastAsia="Times New Roman" w:cs="Times New Roman"/>
          <w:szCs w:val="28"/>
          <w:lang w:eastAsia="ru-RU"/>
        </w:rPr>
        <w:t>по коду вида доходов 000 2 02 55761 06 0000 150 "Средства федерального бюджета, передаваемые бюджету Фонда пенсионного и социального страхования Российской Федерации на выплату компенсаций членам семей погибших военнослужащих" классификации доходов бюджетов.</w:t>
      </w:r>
    </w:p>
    <w:p w14:paraId="51ADAAA9"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Calibri" w:cs="Times New Roman"/>
          <w:szCs w:val="28"/>
          <w:lang w:eastAsia="ru-RU"/>
        </w:rPr>
        <w:t xml:space="preserve">По данному направлению расходов также отражаются расходы бюджета </w:t>
      </w:r>
      <w:r w:rsidRPr="004623D7">
        <w:rPr>
          <w:rFonts w:eastAsia="Times New Roman" w:cs="Times New Roman"/>
          <w:szCs w:val="28"/>
          <w:lang w:eastAsia="ru-RU"/>
        </w:rPr>
        <w:t>Фонда пенсионного и социального страхования</w:t>
      </w:r>
      <w:r w:rsidRPr="004623D7">
        <w:rPr>
          <w:rFonts w:eastAsia="Calibri" w:cs="Times New Roman"/>
          <w:szCs w:val="28"/>
          <w:lang w:eastAsia="ru-RU"/>
        </w:rPr>
        <w:t xml:space="preserve"> Российской Федерации на в</w:t>
      </w:r>
      <w:r w:rsidRPr="004623D7">
        <w:rPr>
          <w:rFonts w:eastAsia="Times New Roman" w:cs="Times New Roman"/>
          <w:szCs w:val="28"/>
          <w:lang w:eastAsia="ru-RU"/>
        </w:rPr>
        <w:t>ыплату компенсаций членам семей погибших военнослужащих</w:t>
      </w:r>
      <w:r w:rsidRPr="004623D7">
        <w:rPr>
          <w:rFonts w:eastAsia="Calibri" w:cs="Times New Roman"/>
          <w:szCs w:val="28"/>
          <w:lang w:eastAsia="ru-RU"/>
        </w:rPr>
        <w:t>.</w:t>
      </w:r>
    </w:p>
    <w:p w14:paraId="0E790351"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57620 Обеспечение проведения ремонта индивидуальных жилых домов, принадлежащих членам семей военнослужащих, потерявшим кормильца</w:t>
      </w:r>
    </w:p>
    <w:p w14:paraId="5380FFCF"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8A3EEA" w:rsidRPr="004623D7">
        <w:rPr>
          <w:rFonts w:eastAsia="Times New Roman" w:cs="Times New Roman"/>
          <w:szCs w:val="28"/>
          <w:lang w:eastAsia="ru-RU"/>
        </w:rPr>
        <w:t xml:space="preserve">                   </w:t>
      </w:r>
      <w:r w:rsidR="000A6517" w:rsidRPr="004623D7">
        <w:rPr>
          <w:rFonts w:eastAsia="Times New Roman" w:cs="Times New Roman"/>
          <w:szCs w:val="28"/>
          <w:lang w:eastAsia="ru-RU"/>
        </w:rPr>
        <w:t xml:space="preserve"> </w:t>
      </w:r>
      <w:r w:rsidRPr="004623D7">
        <w:rPr>
          <w:rFonts w:eastAsia="Times New Roman" w:cs="Times New Roman"/>
          <w:szCs w:val="28"/>
          <w:lang w:eastAsia="ru-RU"/>
        </w:rPr>
        <w:t>"Социальная поддержка граждан" по предоставлению межбюджетных трансфертов бюджету Фонда пенсионного и социального страхования Российской Федерации</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на обеспечение проведения ремонта индивидуальных жилых домов, принадлежащих членам семей военнослужащих, потерявшим кормильца.</w:t>
      </w:r>
    </w:p>
    <w:p w14:paraId="16E289AF"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межбюджетных трансфертов на указанные цели отражается</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по коду вида доходов 000 2 02 55762 06 0000 150 "Средства федерального бюджета, передаваемые бюджету Фонда пенсионного и социального страхования Российской Федерации на обеспечение проведения ремонта индивидуальных жилых домов, принадлежащих членам семей военнослужащих, потерявшим кормильца" классификации доходов бюджетов.</w:t>
      </w:r>
    </w:p>
    <w:p w14:paraId="0BC8BE1E"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Calibri" w:cs="Times New Roman"/>
          <w:szCs w:val="28"/>
          <w:lang w:eastAsia="ru-RU"/>
        </w:rPr>
        <w:t xml:space="preserve">По данному направлению расходов также отражаются расходы бюджета </w:t>
      </w:r>
      <w:r w:rsidRPr="004623D7">
        <w:rPr>
          <w:rFonts w:eastAsia="Times New Roman" w:cs="Times New Roman"/>
          <w:szCs w:val="28"/>
          <w:lang w:eastAsia="ru-RU"/>
        </w:rPr>
        <w:t>Фонда пенсионного и социального страхования</w:t>
      </w:r>
      <w:r w:rsidRPr="004623D7">
        <w:rPr>
          <w:rFonts w:eastAsia="Calibri" w:cs="Times New Roman"/>
          <w:szCs w:val="28"/>
          <w:lang w:eastAsia="ru-RU"/>
        </w:rPr>
        <w:t xml:space="preserve"> Российской Федерации на </w:t>
      </w:r>
      <w:r w:rsidRPr="004623D7">
        <w:rPr>
          <w:rFonts w:eastAsia="Times New Roman" w:cs="Times New Roman"/>
          <w:szCs w:val="28"/>
          <w:lang w:eastAsia="ru-RU"/>
        </w:rPr>
        <w:t>обеспечение проведения ремонта индивидуальных жилых домов, принадлежащих членам семей военнослужащих, потерявшим кормильца</w:t>
      </w:r>
      <w:r w:rsidRPr="004623D7">
        <w:rPr>
          <w:rFonts w:eastAsia="Calibri" w:cs="Times New Roman"/>
          <w:szCs w:val="28"/>
          <w:lang w:eastAsia="ru-RU"/>
        </w:rPr>
        <w:t>.</w:t>
      </w:r>
    </w:p>
    <w:p w14:paraId="2F323993"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57640 Субсидии на реализацию мероприятий по социально-экономическому развитию Республики Мордовия</w:t>
      </w:r>
    </w:p>
    <w:p w14:paraId="34D78A7B"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бюджетам на реализацию мероприятий по социально-экономическому развитию Республики Мордовия.</w:t>
      </w:r>
    </w:p>
    <w:p w14:paraId="4BE84E80"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25764 00 0000 150 "Субсидии бюджетам на реализацию мероприятий по социально-экономическому развитию Республики Мордовия" классификации доходов бюджетов.</w:t>
      </w:r>
    </w:p>
    <w:p w14:paraId="2A1858B9" w14:textId="77777777" w:rsidR="00DF268B" w:rsidRPr="004623D7" w:rsidRDefault="008B624D"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57660 </w:t>
      </w:r>
      <w:r w:rsidR="00DF268B" w:rsidRPr="004623D7">
        <w:rPr>
          <w:rFonts w:eastAsia="Times New Roman" w:cs="Times New Roman"/>
          <w:szCs w:val="28"/>
          <w:lang w:eastAsia="ru-RU"/>
        </w:rPr>
        <w:t>Развитие зарядной инфраструктуры для электромобилей</w:t>
      </w:r>
      <w:r w:rsidR="00DF268B" w:rsidRPr="004623D7" w:rsidDel="00DF268B">
        <w:rPr>
          <w:rFonts w:eastAsia="Times New Roman" w:cs="Times New Roman"/>
          <w:szCs w:val="28"/>
          <w:lang w:eastAsia="ru-RU"/>
        </w:rPr>
        <w:t xml:space="preserve"> </w:t>
      </w:r>
    </w:p>
    <w:p w14:paraId="03106AFB" w14:textId="77777777" w:rsidR="008B624D" w:rsidRPr="004623D7" w:rsidRDefault="000C3A1B"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 xml:space="preserve">"Развитие энергетики" по предоставлению </w:t>
      </w:r>
      <w:r w:rsidR="00DE707A" w:rsidRPr="004623D7">
        <w:rPr>
          <w:rFonts w:eastAsia="Times New Roman" w:cs="Times New Roman"/>
          <w:szCs w:val="28"/>
          <w:lang w:eastAsia="ru-RU"/>
        </w:rPr>
        <w:t>субсидий</w:t>
      </w:r>
      <w:r w:rsidRPr="004623D7">
        <w:rPr>
          <w:rFonts w:eastAsia="Times New Roman" w:cs="Times New Roman"/>
          <w:szCs w:val="28"/>
          <w:lang w:eastAsia="ru-RU"/>
        </w:rPr>
        <w:t xml:space="preserve"> бюджетам</w:t>
      </w:r>
      <w:r w:rsidR="00012082" w:rsidRPr="004623D7">
        <w:rPr>
          <w:rFonts w:eastAsia="Times New Roman" w:cs="Times New Roman"/>
          <w:szCs w:val="28"/>
          <w:lang w:eastAsia="ru-RU"/>
        </w:rPr>
        <w:t xml:space="preserve"> </w:t>
      </w:r>
      <w:r w:rsidRPr="004623D7">
        <w:rPr>
          <w:rFonts w:eastAsia="Times New Roman" w:cs="Times New Roman"/>
          <w:szCs w:val="28"/>
          <w:lang w:eastAsia="ru-RU"/>
        </w:rPr>
        <w:t>на развити</w:t>
      </w:r>
      <w:r w:rsidR="00DE707A" w:rsidRPr="004623D7">
        <w:rPr>
          <w:rFonts w:eastAsia="Times New Roman" w:cs="Times New Roman"/>
          <w:szCs w:val="28"/>
          <w:lang w:eastAsia="ru-RU"/>
        </w:rPr>
        <w:t>е</w:t>
      </w:r>
      <w:r w:rsidRPr="004623D7">
        <w:rPr>
          <w:rFonts w:eastAsia="Times New Roman" w:cs="Times New Roman"/>
          <w:szCs w:val="28"/>
          <w:lang w:eastAsia="ru-RU"/>
        </w:rPr>
        <w:t xml:space="preserve"> зарядной инфраструктуры для электромобилей.</w:t>
      </w:r>
    </w:p>
    <w:p w14:paraId="27E4D462" w14:textId="77777777" w:rsidR="000C3A1B" w:rsidRPr="004623D7" w:rsidRDefault="000C3A1B" w:rsidP="000C3A1B">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Поступление </w:t>
      </w:r>
      <w:r w:rsidR="009B76BF" w:rsidRPr="004623D7">
        <w:rPr>
          <w:rFonts w:eastAsia="Times New Roman" w:cs="Times New Roman"/>
          <w:szCs w:val="28"/>
          <w:lang w:eastAsia="ru-RU"/>
        </w:rPr>
        <w:t>субсидий</w:t>
      </w:r>
      <w:r w:rsidRPr="004623D7">
        <w:rPr>
          <w:rFonts w:eastAsia="Times New Roman" w:cs="Times New Roman"/>
          <w:szCs w:val="28"/>
          <w:lang w:eastAsia="ru-RU"/>
        </w:rPr>
        <w:t xml:space="preserve"> на указанные цели отражается по соответствующим кодам вида доходов 000 2 02 </w:t>
      </w:r>
      <w:r w:rsidR="00DE707A" w:rsidRPr="004623D7">
        <w:rPr>
          <w:rFonts w:eastAsia="Times New Roman" w:cs="Times New Roman"/>
          <w:szCs w:val="28"/>
          <w:lang w:eastAsia="ru-RU"/>
        </w:rPr>
        <w:t xml:space="preserve">25766 </w:t>
      </w:r>
      <w:r w:rsidRPr="004623D7">
        <w:rPr>
          <w:rFonts w:eastAsia="Times New Roman" w:cs="Times New Roman"/>
          <w:szCs w:val="28"/>
          <w:lang w:eastAsia="ru-RU"/>
        </w:rPr>
        <w:t>00 0000 150 "</w:t>
      </w:r>
      <w:r w:rsidR="00DE707A" w:rsidRPr="004623D7">
        <w:rPr>
          <w:rFonts w:eastAsia="Times New Roman" w:cs="Times New Roman"/>
          <w:szCs w:val="28"/>
          <w:lang w:eastAsia="ru-RU"/>
        </w:rPr>
        <w:t>Субсидии</w:t>
      </w:r>
      <w:r w:rsidRPr="004623D7">
        <w:rPr>
          <w:rFonts w:eastAsia="Times New Roman" w:cs="Times New Roman"/>
          <w:szCs w:val="28"/>
          <w:lang w:eastAsia="ru-RU"/>
        </w:rPr>
        <w:t xml:space="preserve"> бюджетам на развити</w:t>
      </w:r>
      <w:r w:rsidR="00DE707A" w:rsidRPr="004623D7">
        <w:rPr>
          <w:rFonts w:eastAsia="Times New Roman" w:cs="Times New Roman"/>
          <w:szCs w:val="28"/>
          <w:lang w:eastAsia="ru-RU"/>
        </w:rPr>
        <w:t>е</w:t>
      </w:r>
      <w:r w:rsidRPr="004623D7">
        <w:rPr>
          <w:rFonts w:eastAsia="Times New Roman" w:cs="Times New Roman"/>
          <w:szCs w:val="28"/>
          <w:lang w:eastAsia="ru-RU"/>
        </w:rPr>
        <w:t xml:space="preserve"> зарядной инфраструктуры для электромобилей" классификации доходов бюджетов.</w:t>
      </w:r>
    </w:p>
    <w:p w14:paraId="10B48C19" w14:textId="77777777" w:rsidR="000C3A1B" w:rsidRPr="004623D7" w:rsidRDefault="000C3A1B" w:rsidP="000C3A1B">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Также по данному направлению расходов отражаются расходы бюджетов субъектов Российской Федерации и местных бюджетов на указанные цели.</w:t>
      </w:r>
    </w:p>
    <w:p w14:paraId="796F530D" w14:textId="77777777" w:rsidR="00ED537D" w:rsidRPr="004623D7" w:rsidRDefault="00ED537D" w:rsidP="000C3A1B">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57670 Субсидии в целях софинансирования расходных обязательств субъектов Российской Федерации, входящих в состав Дальневосточного федерального округа, по удалению имущества, затонувшего во внутренних морских водах,</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в территориальном море и исключительной экономической зоне Российской Федерации</w:t>
      </w:r>
    </w:p>
    <w:p w14:paraId="3ED20DDD" w14:textId="77777777" w:rsidR="002A774F" w:rsidRPr="004623D7" w:rsidRDefault="002A774F" w:rsidP="000C3A1B">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"Охрана окружающей среды" по предоставлению субсидий</w:t>
      </w:r>
      <w:r w:rsidR="00935496" w:rsidRPr="004623D7">
        <w:rPr>
          <w:rFonts w:eastAsia="Times New Roman" w:cs="Times New Roman"/>
          <w:szCs w:val="28"/>
          <w:lang w:eastAsia="ru-RU"/>
        </w:rPr>
        <w:t xml:space="preserve"> </w:t>
      </w:r>
      <w:r w:rsidR="000A0C21" w:rsidRPr="004623D7">
        <w:rPr>
          <w:rFonts w:eastAsia="Times New Roman" w:cs="Times New Roman"/>
          <w:szCs w:val="28"/>
          <w:lang w:eastAsia="ru-RU"/>
        </w:rPr>
        <w:t>бюджетам субъектов Российской Федерации</w:t>
      </w:r>
      <w:r w:rsidR="009B76BF" w:rsidRPr="004623D7">
        <w:rPr>
          <w:rFonts w:eastAsia="Times New Roman" w:cs="Times New Roman"/>
          <w:szCs w:val="28"/>
          <w:lang w:eastAsia="ru-RU"/>
        </w:rPr>
        <w:t xml:space="preserve"> в целях софинансирования расходных обязательств субъектов Российской Федерации, входящих в состав Дальневосточного федерального округа, по удалению имущества, затонувшего во внутренних морских водах,</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009B76BF" w:rsidRPr="004623D7">
        <w:rPr>
          <w:rFonts w:eastAsia="Times New Roman" w:cs="Times New Roman"/>
          <w:szCs w:val="28"/>
          <w:lang w:eastAsia="ru-RU"/>
        </w:rPr>
        <w:t>в территориальном море и исключительной экономической зоне Российской Федерации.</w:t>
      </w:r>
    </w:p>
    <w:p w14:paraId="1B6A9FBE" w14:textId="77777777" w:rsidR="002A774F" w:rsidRPr="004623D7" w:rsidRDefault="00F7021F" w:rsidP="000C3A1B">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коду вида доходов</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00A441B8" w:rsidRPr="004623D7">
        <w:rPr>
          <w:rFonts w:eastAsia="Times New Roman" w:cs="Times New Roman"/>
          <w:szCs w:val="28"/>
          <w:lang w:eastAsia="ru-RU"/>
        </w:rPr>
        <w:t>000 2 02 25767 02 0000 150</w:t>
      </w:r>
      <w:r w:rsidRPr="004623D7">
        <w:rPr>
          <w:rFonts w:eastAsia="Times New Roman" w:cs="Times New Roman"/>
          <w:szCs w:val="28"/>
          <w:lang w:eastAsia="ru-RU"/>
        </w:rPr>
        <w:t xml:space="preserve"> "Субсидии бюджетам субъектов Российской Федерации</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в целях софинансирования расходных обязательств субъектов Российской Федерации, входящих в состав Дальневосточного федерального округа, по удалению имущества, затонувшего во внутренних морских водах, в территориальном море</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и исключительной экономической зоне Российской Федерации" классификации доходов бюджетов.</w:t>
      </w:r>
    </w:p>
    <w:p w14:paraId="647F084C"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57690 Субсидия бюджету Республики Татарстан</w:t>
      </w:r>
      <w:r w:rsidR="007E6398">
        <w:rPr>
          <w:rFonts w:eastAsia="Times New Roman" w:cs="Times New Roman"/>
          <w:szCs w:val="28"/>
          <w:lang w:eastAsia="ru-RU"/>
        </w:rPr>
        <w:t xml:space="preserve"> (Татарстан)</w:t>
      </w:r>
      <w:r w:rsidRPr="004623D7">
        <w:rPr>
          <w:rFonts w:eastAsia="Times New Roman" w:cs="Times New Roman"/>
          <w:szCs w:val="28"/>
          <w:lang w:eastAsia="ru-RU"/>
        </w:rPr>
        <w:t xml:space="preserve"> на финансовое обеспечение дорожной деятельности по проектам, реализуемым с применением механизма государственно-частного партнерства</w:t>
      </w:r>
    </w:p>
    <w:p w14:paraId="786E485D"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"Развитие транспортной системы" по предоставлению субсидии бюджету Республики Татарстан</w:t>
      </w:r>
      <w:r w:rsidR="007E6398">
        <w:rPr>
          <w:rFonts w:eastAsia="Times New Roman" w:cs="Times New Roman"/>
          <w:szCs w:val="28"/>
          <w:lang w:eastAsia="ru-RU"/>
        </w:rPr>
        <w:t xml:space="preserve"> (Татарстан)</w:t>
      </w:r>
      <w:r w:rsidRPr="004623D7">
        <w:rPr>
          <w:rFonts w:eastAsia="Times New Roman" w:cs="Times New Roman"/>
          <w:szCs w:val="28"/>
          <w:lang w:eastAsia="ru-RU"/>
        </w:rPr>
        <w:t xml:space="preserve"> на финансовое обеспечение дорожной деятельности </w:t>
      </w:r>
      <w:r w:rsidR="00E440FB">
        <w:rPr>
          <w:rFonts w:eastAsia="Times New Roman" w:cs="Times New Roman"/>
          <w:szCs w:val="28"/>
          <w:lang w:eastAsia="ru-RU"/>
        </w:rPr>
        <w:t xml:space="preserve">                                   </w:t>
      </w:r>
      <w:r w:rsidRPr="004623D7">
        <w:rPr>
          <w:rFonts w:eastAsia="Times New Roman" w:cs="Times New Roman"/>
          <w:szCs w:val="28"/>
          <w:lang w:eastAsia="ru-RU"/>
        </w:rPr>
        <w:t>по проектам, реализуемым с применением механизма государственно-частного партнерства</w:t>
      </w:r>
    </w:p>
    <w:p w14:paraId="39DB022F" w14:textId="4B595D40"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субсидии на указанные цели отражается по коду вида доходов</w:t>
      </w:r>
      <w:r w:rsidR="008A3EEA"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000 2 02 </w:t>
      </w:r>
      <w:r w:rsidR="00D30102" w:rsidRPr="004623D7">
        <w:rPr>
          <w:rFonts w:eastAsia="Times New Roman" w:cs="Times New Roman"/>
          <w:szCs w:val="28"/>
          <w:lang w:eastAsia="ru-RU"/>
        </w:rPr>
        <w:t>2</w:t>
      </w:r>
      <w:r w:rsidR="00D30102">
        <w:rPr>
          <w:rFonts w:eastAsia="Times New Roman" w:cs="Times New Roman"/>
          <w:szCs w:val="28"/>
          <w:lang w:eastAsia="ru-RU"/>
        </w:rPr>
        <w:t>5</w:t>
      </w:r>
      <w:r w:rsidR="00D30102" w:rsidRPr="004623D7">
        <w:rPr>
          <w:rFonts w:eastAsia="Times New Roman" w:cs="Times New Roman"/>
          <w:szCs w:val="28"/>
          <w:lang w:eastAsia="ru-RU"/>
        </w:rPr>
        <w:t xml:space="preserve">769 </w:t>
      </w:r>
      <w:r w:rsidRPr="004623D7">
        <w:rPr>
          <w:rFonts w:eastAsia="Times New Roman" w:cs="Times New Roman"/>
          <w:szCs w:val="28"/>
          <w:lang w:eastAsia="ru-RU"/>
        </w:rPr>
        <w:t>02 0000 150 "Субсидия бюджету Республики Татарстан</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007E6398">
        <w:rPr>
          <w:rFonts w:eastAsia="Times New Roman" w:cs="Times New Roman"/>
          <w:szCs w:val="28"/>
          <w:lang w:eastAsia="ru-RU"/>
        </w:rPr>
        <w:t xml:space="preserve">(Татарстан) </w:t>
      </w:r>
      <w:r w:rsidRPr="004623D7">
        <w:rPr>
          <w:rFonts w:eastAsia="Times New Roman" w:cs="Times New Roman"/>
          <w:szCs w:val="28"/>
          <w:lang w:eastAsia="ru-RU"/>
        </w:rPr>
        <w:t xml:space="preserve">на </w:t>
      </w:r>
      <w:r w:rsidR="00D30102">
        <w:rPr>
          <w:rFonts w:eastAsia="Times New Roman" w:cs="Times New Roman"/>
          <w:szCs w:val="28"/>
          <w:lang w:eastAsia="ru-RU"/>
        </w:rPr>
        <w:t>финансовое</w:t>
      </w:r>
      <w:r w:rsidRPr="004623D7">
        <w:rPr>
          <w:rFonts w:eastAsia="Times New Roman" w:cs="Times New Roman"/>
          <w:szCs w:val="28"/>
          <w:lang w:eastAsia="ru-RU"/>
        </w:rPr>
        <w:t xml:space="preserve"> </w:t>
      </w:r>
      <w:r w:rsidR="00D30102" w:rsidRPr="004623D7">
        <w:rPr>
          <w:rFonts w:eastAsia="Times New Roman" w:cs="Times New Roman"/>
          <w:szCs w:val="28"/>
          <w:lang w:eastAsia="ru-RU"/>
        </w:rPr>
        <w:t>обеспечени</w:t>
      </w:r>
      <w:r w:rsidR="00D30102">
        <w:rPr>
          <w:rFonts w:eastAsia="Times New Roman" w:cs="Times New Roman"/>
          <w:szCs w:val="28"/>
          <w:lang w:eastAsia="ru-RU"/>
        </w:rPr>
        <w:t>е</w:t>
      </w:r>
      <w:r w:rsidR="00D30102" w:rsidRPr="004623D7">
        <w:rPr>
          <w:rFonts w:eastAsia="Times New Roman" w:cs="Times New Roman"/>
          <w:szCs w:val="28"/>
          <w:lang w:eastAsia="ru-RU"/>
        </w:rPr>
        <w:t xml:space="preserve"> </w:t>
      </w:r>
      <w:r w:rsidRPr="004623D7">
        <w:rPr>
          <w:rFonts w:eastAsia="Times New Roman" w:cs="Times New Roman"/>
          <w:szCs w:val="28"/>
          <w:lang w:eastAsia="ru-RU"/>
        </w:rPr>
        <w:t>дорожной деятельности</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 xml:space="preserve">по проектам, реализуемым с применением механизма государственно-частного партнерства" классификации доходов бюджетов. </w:t>
      </w:r>
    </w:p>
    <w:p w14:paraId="21EF9C38"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57760 </w:t>
      </w:r>
      <w:r w:rsidR="00A82A6D" w:rsidRPr="004623D7">
        <w:rPr>
          <w:rFonts w:eastAsia="Times New Roman" w:cs="Times New Roman"/>
          <w:szCs w:val="28"/>
          <w:lang w:eastAsia="ru-RU"/>
        </w:rPr>
        <w:t xml:space="preserve">Субсидии </w:t>
      </w:r>
      <w:r w:rsidR="009433C7" w:rsidRPr="004623D7">
        <w:rPr>
          <w:rFonts w:eastAsia="Times New Roman" w:cs="Times New Roman"/>
          <w:szCs w:val="28"/>
          <w:lang w:eastAsia="ru-RU"/>
        </w:rPr>
        <w:t>в целях софинансирования расходных обязательств субъектов Российской Федерации по проведению капитального ремонта и (или) оснащению медицинскими изделиями медицинских организаций</w:t>
      </w:r>
      <w:r w:rsidR="009433C7" w:rsidRPr="004623D7" w:rsidDel="00A82A6D">
        <w:rPr>
          <w:rFonts w:eastAsia="Times New Roman" w:cs="Times New Roman"/>
          <w:szCs w:val="28"/>
          <w:lang w:eastAsia="ru-RU"/>
        </w:rPr>
        <w:t xml:space="preserve"> </w:t>
      </w:r>
    </w:p>
    <w:p w14:paraId="0048CD57"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 xml:space="preserve">"Развитие здравоохранения" по предоставлению </w:t>
      </w:r>
      <w:r w:rsidR="00A82A6D" w:rsidRPr="004623D7">
        <w:rPr>
          <w:rFonts w:eastAsia="Times New Roman" w:cs="Times New Roman"/>
          <w:szCs w:val="28"/>
          <w:lang w:eastAsia="ru-RU"/>
        </w:rPr>
        <w:t>субсидий бюджетам субъектов Российской Федерации в целях софинансирования расходных обязательств, возникающих при реализации мероприятий по проведению капитального ремонта зданий медицинских организаций, подведомственных органам исполнительной власти субъектов Российской Федерации, и (или) оснащение медицинскими изделиями медицинских организаций, подведомственных исполнительным органам субъектов Российской Федерации</w:t>
      </w:r>
      <w:r w:rsidRPr="004623D7">
        <w:rPr>
          <w:rFonts w:eastAsia="Times New Roman" w:cs="Times New Roman"/>
          <w:szCs w:val="28"/>
          <w:lang w:eastAsia="ru-RU"/>
        </w:rPr>
        <w:t>.</w:t>
      </w:r>
    </w:p>
    <w:p w14:paraId="03FA308A"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субсидии на указанные цели отражается по коду вида доходов</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000 2 02 25776 02 0000 150 "</w:t>
      </w:r>
      <w:r w:rsidR="00A82A6D" w:rsidRPr="004623D7">
        <w:rPr>
          <w:rFonts w:eastAsia="Times New Roman" w:cs="Times New Roman"/>
          <w:szCs w:val="28"/>
          <w:lang w:eastAsia="ru-RU"/>
        </w:rPr>
        <w:t xml:space="preserve">Субсидии бюджетам субъектов Российской Федерации </w:t>
      </w:r>
      <w:r w:rsidR="008A3EEA" w:rsidRPr="004623D7">
        <w:rPr>
          <w:rFonts w:eastAsia="Times New Roman" w:cs="Times New Roman"/>
          <w:szCs w:val="28"/>
          <w:lang w:eastAsia="ru-RU"/>
        </w:rPr>
        <w:t xml:space="preserve">               </w:t>
      </w:r>
      <w:r w:rsidR="00A82A6D" w:rsidRPr="004623D7">
        <w:rPr>
          <w:rFonts w:eastAsia="Times New Roman" w:cs="Times New Roman"/>
          <w:szCs w:val="28"/>
          <w:lang w:eastAsia="ru-RU"/>
        </w:rPr>
        <w:t>в целях софинансирования расходных обязательств</w:t>
      </w:r>
      <w:r w:rsidR="009433C7" w:rsidRPr="004623D7">
        <w:t xml:space="preserve"> </w:t>
      </w:r>
      <w:r w:rsidR="009433C7" w:rsidRPr="004623D7">
        <w:rPr>
          <w:rFonts w:eastAsia="Times New Roman" w:cs="Times New Roman"/>
          <w:szCs w:val="28"/>
          <w:lang w:eastAsia="ru-RU"/>
        </w:rPr>
        <w:t>субъектов Российской Федерации по проведению капитального ремонта и (или) оснащению медицинскими изделиями медицинских организаций</w:t>
      </w:r>
      <w:r w:rsidRPr="004623D7">
        <w:rPr>
          <w:rFonts w:eastAsia="Times New Roman" w:cs="Times New Roman"/>
          <w:szCs w:val="28"/>
          <w:lang w:eastAsia="ru-RU"/>
        </w:rPr>
        <w:t>" классификации доходов бюджетов.</w:t>
      </w:r>
    </w:p>
    <w:p w14:paraId="3024DEE0"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57770 Субсидия бюджету Красноярского края на реализацию мероприятия</w:t>
      </w:r>
      <w:r w:rsidR="008A3EEA"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по переселению из района Крайнего Севера граждан, проживающих в городе Норильске</w:t>
      </w:r>
    </w:p>
    <w:p w14:paraId="1186F6D4"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4623D7">
        <w:rPr>
          <w:rFonts w:eastAsia="Times New Roman" w:cs="Times New Roman"/>
          <w:szCs w:val="28"/>
          <w:lang w:eastAsia="ru-RU"/>
        </w:rPr>
        <w:t xml:space="preserve"> </w:t>
      </w:r>
      <w:r w:rsidR="00496F29">
        <w:rPr>
          <w:rFonts w:eastAsia="Times New Roman" w:cs="Times New Roman"/>
          <w:szCs w:val="28"/>
          <w:lang w:eastAsia="ru-RU"/>
        </w:rPr>
        <w:t xml:space="preserve">       </w:t>
      </w:r>
      <w:r w:rsidRPr="004623D7">
        <w:rPr>
          <w:rFonts w:eastAsia="Times New Roman" w:cs="Times New Roman"/>
          <w:szCs w:val="28"/>
          <w:lang w:eastAsia="ru-RU"/>
        </w:rPr>
        <w:t>"Обеспечение доступным и комфортным жильем и коммунальными услугами граждан Российской Федерации" по предоставлению субсидии бюджету Красноярского края</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реализацию мероприятия по переселению из района Крайнего Севера граждан, проживающих в городе Норильске.</w:t>
      </w:r>
    </w:p>
    <w:p w14:paraId="01B7E033"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субсидии на указанные цели отражается по коду вида доходов</w:t>
      </w:r>
      <w:r w:rsidR="008A3EEA"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000 2 02 25777 02 0000 150 "Субсидия бюджету Красноярского края на реализацию мероприятия по переселению из района Крайнего Севера граждан, проживающих</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в городе Норильске" классификации доходов бюджетов.</w:t>
      </w:r>
    </w:p>
    <w:p w14:paraId="0620B0B4"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57800 Субсидии на обеспечение отдыха и оздоровление детей, проживающих</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в Арктической зоне Российской Федерации</w:t>
      </w:r>
    </w:p>
    <w:p w14:paraId="2F278CA6"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496F29">
        <w:rPr>
          <w:rFonts w:eastAsia="Times New Roman" w:cs="Times New Roman"/>
          <w:szCs w:val="28"/>
          <w:lang w:eastAsia="ru-RU"/>
        </w:rPr>
        <w:t xml:space="preserve">                      </w:t>
      </w:r>
      <w:r w:rsidRPr="004623D7">
        <w:rPr>
          <w:rFonts w:eastAsia="Times New Roman" w:cs="Times New Roman"/>
          <w:szCs w:val="28"/>
          <w:lang w:eastAsia="ru-RU"/>
        </w:rPr>
        <w:t>"Развитие образования" по предоставлению субсидий бюджетам субъектов Российской Федерации на обеспечение отдыха и оздоровление детей, проживающих</w:t>
      </w:r>
      <w:r w:rsidR="008A3EEA" w:rsidRPr="004623D7">
        <w:rPr>
          <w:rFonts w:eastAsia="Times New Roman" w:cs="Times New Roman"/>
          <w:szCs w:val="28"/>
          <w:lang w:eastAsia="ru-RU"/>
        </w:rPr>
        <w:t xml:space="preserve">                                         </w:t>
      </w:r>
      <w:r w:rsidRPr="004623D7">
        <w:rPr>
          <w:rFonts w:eastAsia="Times New Roman" w:cs="Times New Roman"/>
          <w:szCs w:val="28"/>
          <w:lang w:eastAsia="ru-RU"/>
        </w:rPr>
        <w:t xml:space="preserve"> в Арктической зоне Российской Федерации.</w:t>
      </w:r>
    </w:p>
    <w:p w14:paraId="1B4B8551"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коду вида доходов</w:t>
      </w:r>
      <w:r w:rsidR="008A3EEA"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000 2 02 25780 02 0000 150 "Субсидии бюджетам субъектов Российской Федерации на обеспечение отдыха и оздоровление детей, проживающих в Арктической зоне Российской Федерации" классификации доходов бюджетов.</w:t>
      </w:r>
    </w:p>
    <w:p w14:paraId="3B462C2C"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57820 Субсидии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w:t>
      </w:r>
      <w:r w:rsidRPr="004623D7" w:rsidDel="00C16C90">
        <w:rPr>
          <w:rFonts w:eastAsia="Times New Roman" w:cs="Times New Roman"/>
          <w:szCs w:val="28"/>
          <w:lang w:eastAsia="ru-RU"/>
        </w:rPr>
        <w:t xml:space="preserve"> </w:t>
      </w:r>
    </w:p>
    <w:p w14:paraId="0E197339"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4623D7">
        <w:rPr>
          <w:rFonts w:eastAsia="Times New Roman" w:cs="Times New Roman"/>
          <w:szCs w:val="28"/>
          <w:lang w:eastAsia="ru-RU"/>
        </w:rPr>
        <w:t xml:space="preserve"> </w:t>
      </w:r>
      <w:r w:rsidR="00496F29">
        <w:rPr>
          <w:rFonts w:eastAsia="Times New Roman" w:cs="Times New Roman"/>
          <w:szCs w:val="28"/>
          <w:lang w:eastAsia="ru-RU"/>
        </w:rPr>
        <w:t xml:space="preserve">                 </w:t>
      </w:r>
      <w:r w:rsidRPr="004623D7">
        <w:rPr>
          <w:rFonts w:eastAsia="Times New Roman" w:cs="Times New Roman"/>
          <w:szCs w:val="28"/>
          <w:lang w:eastAsia="ru-RU"/>
        </w:rPr>
        <w:t>"Реализация государственной национальной политики" по предоставлению субсидий бюджетам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w:t>
      </w:r>
    </w:p>
    <w:p w14:paraId="01660004"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25782 00 0000 150 "Субсидии бюджетам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в Арктической зоне Российской Федерации" классификации доходов бюджетов.</w:t>
      </w:r>
    </w:p>
    <w:p w14:paraId="411B56AB"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57830 Субсидии на реставрацию и реэкспозицию мемориальных пушкинских музеев и музеев-заповедников</w:t>
      </w:r>
    </w:p>
    <w:p w14:paraId="50D8C752"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8A3EEA" w:rsidRPr="004623D7">
        <w:rPr>
          <w:rFonts w:eastAsia="Times New Roman" w:cs="Times New Roman"/>
          <w:szCs w:val="28"/>
          <w:lang w:eastAsia="ru-RU"/>
        </w:rPr>
        <w:t xml:space="preserve">                    </w:t>
      </w:r>
      <w:r w:rsidR="000A6517" w:rsidRPr="004623D7">
        <w:rPr>
          <w:rFonts w:eastAsia="Times New Roman" w:cs="Times New Roman"/>
          <w:szCs w:val="28"/>
          <w:lang w:eastAsia="ru-RU"/>
        </w:rPr>
        <w:t xml:space="preserve"> </w:t>
      </w:r>
      <w:r w:rsidRPr="004623D7">
        <w:rPr>
          <w:rFonts w:eastAsia="Times New Roman" w:cs="Times New Roman"/>
          <w:szCs w:val="28"/>
          <w:lang w:eastAsia="ru-RU"/>
        </w:rPr>
        <w:t xml:space="preserve">"Развитие культуры" по предоставлению субсидий бюджетам на реставрацию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и реэкспозицию мемориальных пушкинских музеев и музеев-заповедников.</w:t>
      </w:r>
    </w:p>
    <w:p w14:paraId="27637AFE"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25783 00 0000 150 "Субсидии бюджетам на реставрацию и реэкспозицию мемориальных пушкинских музеев и музеев-заповедников" классификации доходов бюджетов.</w:t>
      </w:r>
    </w:p>
    <w:p w14:paraId="2E7232D3"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57860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p w14:paraId="6E14863E"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 xml:space="preserve">"Развитие образования" по предоставлению субсидий бюджетам на обеспечение оснащения государственных и муниципальных общеобразовательных организаций,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в том числе структурных подразделений указанных организаций, государственными символами Российской Федерации.</w:t>
      </w:r>
    </w:p>
    <w:p w14:paraId="246EDE34"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25786 00 0000 150 "Субсидии бюджетам на обеспечение оснащения государственных и муниципальных общеобразовательных организаций,</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в том числе структурных подразделений указанных организаций, государственными символами Российской Федерации" классификации доходов бюджетов.</w:t>
      </w:r>
    </w:p>
    <w:p w14:paraId="4C4F3719" w14:textId="77777777" w:rsidR="00C77B48" w:rsidRPr="004623D7" w:rsidRDefault="00C77B48" w:rsidP="00C77B48">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57890 Строительство объектов обработки и (или) утилизации и (или) размещения отходов, в том числе твердых коммунальных отходов, в Республике Крым</w:t>
      </w:r>
    </w:p>
    <w:p w14:paraId="16019B7E" w14:textId="77777777" w:rsidR="00C77B48" w:rsidRPr="004623D7" w:rsidRDefault="00C77B48" w:rsidP="00C77B48">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 xml:space="preserve">"Охрана окружающей среды" по предоставлению </w:t>
      </w:r>
      <w:r w:rsidR="00377EA6" w:rsidRPr="004623D7">
        <w:rPr>
          <w:rFonts w:eastAsia="Times New Roman" w:cs="Times New Roman"/>
          <w:szCs w:val="28"/>
          <w:lang w:eastAsia="ru-RU"/>
        </w:rPr>
        <w:t xml:space="preserve">субсидий и </w:t>
      </w:r>
      <w:r w:rsidRPr="004623D7">
        <w:rPr>
          <w:rFonts w:eastAsia="Times New Roman" w:cs="Times New Roman"/>
          <w:szCs w:val="28"/>
          <w:lang w:eastAsia="ru-RU"/>
        </w:rPr>
        <w:t xml:space="preserve">иных межбюджетных трансфертов </w:t>
      </w:r>
      <w:r w:rsidR="005D71A0" w:rsidRPr="004623D7">
        <w:rPr>
          <w:rFonts w:eastAsia="Times New Roman" w:cs="Times New Roman"/>
          <w:szCs w:val="28"/>
          <w:lang w:eastAsia="ru-RU"/>
        </w:rPr>
        <w:t xml:space="preserve">бюджетам </w:t>
      </w:r>
      <w:r w:rsidRPr="004623D7">
        <w:rPr>
          <w:rFonts w:eastAsia="Times New Roman" w:cs="Times New Roman"/>
          <w:szCs w:val="28"/>
          <w:lang w:eastAsia="ru-RU"/>
        </w:rPr>
        <w:t>на строительство объектов обработки и (или) утилизации</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и (или) размещения отходов, в том числе твердых коммунальных отходов,</w:t>
      </w:r>
      <w:r w:rsidR="008A3EEA"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Республике Крым.</w:t>
      </w:r>
    </w:p>
    <w:p w14:paraId="56B6E958" w14:textId="77777777" w:rsidR="00BD6749" w:rsidRPr="004623D7" w:rsidRDefault="00BD6749" w:rsidP="00BD6749">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25789 00 0000 150 "Субсидии бюджетам</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на строительство объектов обработки и (или) утилизации и (или) размещения отходов, в том числе твердых коммунальных отходов, в Республике Крым" классификации доходов бюджетов.</w:t>
      </w:r>
    </w:p>
    <w:p w14:paraId="4222B421" w14:textId="77777777" w:rsidR="005D71A0" w:rsidRPr="004623D7" w:rsidRDefault="005D71A0" w:rsidP="005D71A0">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Поступление иных межбюджетных трансфертов на указанные цели отражается по </w:t>
      </w:r>
      <w:r w:rsidR="005D491A" w:rsidRPr="004623D7">
        <w:rPr>
          <w:rFonts w:eastAsia="Times New Roman" w:cs="Times New Roman"/>
          <w:szCs w:val="28"/>
          <w:lang w:eastAsia="ru-RU"/>
        </w:rPr>
        <w:t xml:space="preserve">соответствующим кодам </w:t>
      </w:r>
      <w:r w:rsidRPr="004623D7">
        <w:rPr>
          <w:rFonts w:eastAsia="Times New Roman" w:cs="Times New Roman"/>
          <w:szCs w:val="28"/>
          <w:lang w:eastAsia="ru-RU"/>
        </w:rPr>
        <w:t xml:space="preserve">вида доходов 000 2 02 45789 00 0000 150 "Межбюджетные трансферты, передаваемые бюджетам на </w:t>
      </w:r>
      <w:r w:rsidR="005D1464" w:rsidRPr="004623D7">
        <w:rPr>
          <w:rFonts w:eastAsia="Times New Roman" w:cs="Times New Roman"/>
          <w:szCs w:val="28"/>
          <w:lang w:eastAsia="ru-RU"/>
        </w:rPr>
        <w:t>строительство объектов обработки и (или) утилизации</w:t>
      </w:r>
      <w:r w:rsidR="00A06677" w:rsidRPr="004623D7">
        <w:rPr>
          <w:rFonts w:eastAsia="Times New Roman" w:cs="Times New Roman"/>
          <w:szCs w:val="28"/>
          <w:lang w:eastAsia="ru-RU"/>
        </w:rPr>
        <w:t xml:space="preserve"> </w:t>
      </w:r>
      <w:r w:rsidR="005D1464" w:rsidRPr="004623D7">
        <w:rPr>
          <w:rFonts w:eastAsia="Times New Roman" w:cs="Times New Roman"/>
          <w:szCs w:val="28"/>
          <w:lang w:eastAsia="ru-RU"/>
        </w:rPr>
        <w:t>и (или) размещения отходов, в том числе твердых коммунальных отходов, в Республике Крым</w:t>
      </w:r>
      <w:r w:rsidRPr="004623D7">
        <w:rPr>
          <w:rFonts w:eastAsia="Times New Roman" w:cs="Times New Roman"/>
          <w:szCs w:val="28"/>
          <w:lang w:eastAsia="ru-RU"/>
        </w:rPr>
        <w:t>" классификации доходов бюджетов.</w:t>
      </w:r>
    </w:p>
    <w:p w14:paraId="486523B0" w14:textId="77777777" w:rsidR="005D1464" w:rsidRPr="004623D7" w:rsidRDefault="005D1464" w:rsidP="00D42826">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Также по данному направлению расходов отражаются расходы бюджетов субъектов Российской Федерации и местных бюджетов на указанные цели.</w:t>
      </w:r>
    </w:p>
    <w:p w14:paraId="6B16FEA3" w14:textId="77777777" w:rsidR="00425A8F" w:rsidRPr="004623D7" w:rsidRDefault="00425A8F" w:rsidP="00425A8F">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57900 Обеспечение сокращения количества твердых коммунальных отходов, направленных на захоронение в субъектах Российской Федерации</w:t>
      </w:r>
    </w:p>
    <w:p w14:paraId="6C339C0A" w14:textId="77777777" w:rsidR="00425A8F" w:rsidRPr="004623D7" w:rsidRDefault="00425A8F" w:rsidP="00425A8F">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 xml:space="preserve">"Охрана окружающей среды" по предоставлению субсидий бюджетам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на обеспечение сокращения количества твердых коммунальных отходов, направленных</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захоронение в субъектах Российской Федерации.</w:t>
      </w:r>
    </w:p>
    <w:p w14:paraId="12F609F8" w14:textId="77777777" w:rsidR="00425A8F" w:rsidRPr="004623D7" w:rsidRDefault="00425A8F" w:rsidP="00425A8F">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25790 00 0000 150 "Субсидии бюджетам на обеспечение сокращения количества твердых коммунальных отходов, направленных</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на захоронение в субъектах Российской Федерации" классификации доходов бюджетов.</w:t>
      </w:r>
    </w:p>
    <w:p w14:paraId="03E93CF3" w14:textId="77777777" w:rsidR="00425A8F" w:rsidRDefault="00425A8F" w:rsidP="00425A8F">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Также по данному направлению расходов отражаются расходы бюджетов субъектов Российской Федерации и местных бюджетов на указанные цели.</w:t>
      </w:r>
    </w:p>
    <w:p w14:paraId="4C261505" w14:textId="77777777" w:rsidR="008530D0" w:rsidRPr="004623D7" w:rsidRDefault="008530D0" w:rsidP="008530D0">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58470 Специальная социальная выплата работникам стационарных организаций социального обслуживания, стационарных отделений, созданных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коронавирусная инфекция (COVID-19), и лицам из групп риска заражения новой коронавирусной инфекцией (COVID-19), за счет средств резервного фонда Правительства Российской Федерации</w:t>
      </w:r>
    </w:p>
    <w:p w14:paraId="6C013FD3" w14:textId="77777777" w:rsidR="008530D0" w:rsidRPr="004623D7" w:rsidRDefault="008530D0" w:rsidP="008530D0">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бюджета Фонда пенсионного и социального страхования Российской Федерации, производимые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за счет остатков межбюджетных трансфертов прошлых лет из федерального бюджета на финансовое обеспечение специальной социальной выплаты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коронавирусная инфекция (COVID-19), и лицам из групп риска заражения новой коронавирусной инфекцией (COVID-19), за счет средств резервного фонда Правительства Российской Федерации.</w:t>
      </w:r>
    </w:p>
    <w:p w14:paraId="06FA67C9"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59000 Единая субвенция бюджетам субъектов Российской Федерации</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и бюджету г. Байконура</w:t>
      </w:r>
    </w:p>
    <w:p w14:paraId="4F6C2D4F"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4623D7">
        <w:rPr>
          <w:rFonts w:eastAsia="Times New Roman" w:cs="Times New Roman"/>
          <w:szCs w:val="28"/>
          <w:lang w:eastAsia="ru-RU"/>
        </w:rPr>
        <w:t xml:space="preserve"> </w:t>
      </w:r>
      <w:r w:rsidR="00496F29">
        <w:rPr>
          <w:rFonts w:eastAsia="Times New Roman" w:cs="Times New Roman"/>
          <w:szCs w:val="28"/>
          <w:lang w:eastAsia="ru-RU"/>
        </w:rPr>
        <w:t xml:space="preserve">                        </w:t>
      </w:r>
      <w:r w:rsidRPr="004623D7">
        <w:rPr>
          <w:rFonts w:eastAsia="Times New Roman" w:cs="Times New Roman"/>
          <w:szCs w:val="28"/>
          <w:lang w:eastAsia="ru-RU"/>
        </w:rPr>
        <w:t xml:space="preserve">"Развитие федеративных отношений и создание условий для эффективного </w:t>
      </w:r>
      <w:r w:rsidR="00496F29">
        <w:rPr>
          <w:rFonts w:eastAsia="Times New Roman" w:cs="Times New Roman"/>
          <w:szCs w:val="28"/>
          <w:lang w:eastAsia="ru-RU"/>
        </w:rPr>
        <w:t xml:space="preserve">                                  </w:t>
      </w:r>
      <w:r w:rsidRPr="004623D7">
        <w:rPr>
          <w:rFonts w:eastAsia="Times New Roman" w:cs="Times New Roman"/>
          <w:szCs w:val="28"/>
          <w:lang w:eastAsia="ru-RU"/>
        </w:rPr>
        <w:t xml:space="preserve">и ответственного управления региональными и муниципальными финансами" </w:t>
      </w:r>
      <w:r w:rsidR="00496F29">
        <w:rPr>
          <w:rFonts w:eastAsia="Times New Roman" w:cs="Times New Roman"/>
          <w:szCs w:val="28"/>
          <w:lang w:eastAsia="ru-RU"/>
        </w:rPr>
        <w:t xml:space="preserve">                        </w:t>
      </w:r>
      <w:r w:rsidRPr="004623D7">
        <w:rPr>
          <w:rFonts w:eastAsia="Times New Roman" w:cs="Times New Roman"/>
          <w:szCs w:val="28"/>
          <w:lang w:eastAsia="ru-RU"/>
        </w:rPr>
        <w:t xml:space="preserve">на предоставление единой субвенции бюджетам субъектов Российской Федерации </w:t>
      </w:r>
      <w:r w:rsidR="00496F29">
        <w:rPr>
          <w:rFonts w:eastAsia="Times New Roman" w:cs="Times New Roman"/>
          <w:szCs w:val="28"/>
          <w:lang w:eastAsia="ru-RU"/>
        </w:rPr>
        <w:t xml:space="preserve">                  </w:t>
      </w:r>
      <w:r w:rsidRPr="004623D7">
        <w:rPr>
          <w:rFonts w:eastAsia="Times New Roman" w:cs="Times New Roman"/>
          <w:szCs w:val="28"/>
          <w:lang w:eastAsia="ru-RU"/>
        </w:rPr>
        <w:t>и бюджету</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г. Байконура.</w:t>
      </w:r>
    </w:p>
    <w:p w14:paraId="04131EBF"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единой субвенции на указанные цели отражается по коду</w:t>
      </w:r>
      <w:r w:rsidR="008A3EEA"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000 2 02 35900 02 0000 150 "Единая субвенция бюджетам субъектов Российской Федерации и бюджету г. Байконура" классификации доходов бюджетов.</w:t>
      </w:r>
    </w:p>
    <w:p w14:paraId="6C8F4034"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детализированному субъектом Российской Федерации на уровне третьего разряда кода направления расходов согласно перечню субвенций, формирующих единую субвенцию из федерального бюджета, утвержденному Правительством Российской Федерации (далее - направление детализированных расходов за счет единой субвенции (59X00), отражаются расходы бюджетов субъектов Российской Федерации на осуществление переданных полномочий Российской Федерации, источником финансового обеспечения которых является указанная единая субвенция.</w:t>
      </w:r>
    </w:p>
    <w:p w14:paraId="4E9EFB48"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детализированных расходов за счет единой субвенции подлежат отражению расходы бюджетов субъектов Российской Федерации на предоставление местным бюджетам субвенций на осуществление переданных полномочий Российской Федерации по государственной регистрации актов гражданского состояния и расходы местных бюджетов на осуществление таких полномочий (в случае, если законом субъекта Российской Федерации органы местного самоуправления наделены переданными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полномочиями Российской Федерации на государственную регистрацию актов гражданского состояния).</w:t>
      </w:r>
    </w:p>
    <w:p w14:paraId="441AE4AE"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в доход бюджетов муниципальных образований субвенций</w:t>
      </w:r>
      <w:r w:rsidR="008A3EEA"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осуществление переданных полномочий Российской Федерации</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по государственной регистрации актов гражданского состояния (в случае, если законом субъекта Российской Федерации органы местного самоуправления наделены переданными органам государственной власти субъектов Российской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Федерации</w:t>
      </w:r>
      <w:r w:rsidR="008A3EEA" w:rsidRPr="004623D7">
        <w:rPr>
          <w:rFonts w:eastAsia="Times New Roman" w:cs="Times New Roman"/>
          <w:szCs w:val="28"/>
          <w:lang w:eastAsia="ru-RU"/>
        </w:rPr>
        <w:t xml:space="preserve">                    </w:t>
      </w:r>
      <w:r w:rsidRPr="004623D7">
        <w:rPr>
          <w:rFonts w:eastAsia="Times New Roman" w:cs="Times New Roman"/>
          <w:szCs w:val="28"/>
          <w:lang w:eastAsia="ru-RU"/>
        </w:rPr>
        <w:t xml:space="preserve"> в соответствии с пунктом 1 статьи 4 Федерального закона</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от 15 ноября 1997 года</w:t>
      </w:r>
      <w:r w:rsidR="008A3EEA" w:rsidRPr="004623D7">
        <w:rPr>
          <w:rFonts w:eastAsia="Times New Roman" w:cs="Times New Roman"/>
          <w:szCs w:val="28"/>
          <w:lang w:eastAsia="ru-RU"/>
        </w:rPr>
        <w:t xml:space="preserve">                    </w:t>
      </w:r>
      <w:r w:rsidRPr="004623D7">
        <w:rPr>
          <w:rFonts w:eastAsia="Times New Roman" w:cs="Times New Roman"/>
          <w:szCs w:val="28"/>
          <w:lang w:eastAsia="ru-RU"/>
        </w:rPr>
        <w:t xml:space="preserve"> № 143-ФЗ "Об актах гражданского состояния" полномочиями Российской Федерации по государственной регистрации актов</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гражданского состояния) отражается</w:t>
      </w:r>
      <w:r w:rsidR="008A3EEA" w:rsidRPr="004623D7">
        <w:rPr>
          <w:rFonts w:eastAsia="Times New Roman" w:cs="Times New Roman"/>
          <w:szCs w:val="28"/>
          <w:lang w:eastAsia="ru-RU"/>
        </w:rPr>
        <w:t xml:space="preserve">                            </w:t>
      </w:r>
      <w:r w:rsidRPr="004623D7">
        <w:rPr>
          <w:rFonts w:eastAsia="Times New Roman" w:cs="Times New Roman"/>
          <w:szCs w:val="28"/>
          <w:lang w:eastAsia="ru-RU"/>
        </w:rPr>
        <w:t xml:space="preserve"> по соответствующим кодам вида доходов</w:t>
      </w:r>
      <w:r w:rsidR="006423BF" w:rsidRPr="004623D7">
        <w:rPr>
          <w:rFonts w:eastAsia="Times New Roman" w:cs="Times New Roman"/>
          <w:szCs w:val="28"/>
          <w:lang w:eastAsia="ru-RU"/>
        </w:rPr>
        <w:t xml:space="preserve"> </w:t>
      </w:r>
      <w:r w:rsidRPr="004623D7">
        <w:rPr>
          <w:rFonts w:eastAsia="Times New Roman" w:cs="Times New Roman"/>
          <w:szCs w:val="28"/>
          <w:lang w:eastAsia="ru-RU"/>
        </w:rPr>
        <w:t>000 2 02 35930 00 0000 150 "Субвенции бюджетам на государственную регистрацию актов гражданского состояния" классификации доходов бюджетов.</w:t>
      </w:r>
    </w:p>
    <w:p w14:paraId="56C3B3C9" w14:textId="77777777" w:rsidR="00550805" w:rsidRPr="004623D7" w:rsidRDefault="00550805"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При этом субъект Российской Федерации вправе дополнить соответствующие направления детализированных расходов за счет единой субвенции (59X00) детализацией на уровне четвертого - пятого разряда кода направления расходов (59XXX), отражающей структуру расходов бюджета субъекта Российской Федерации (местного бюджета), на осуществление которых предусмотрены соответствующие субвенции, формирующие единую субвенцию из федерального бюджета.</w:t>
      </w:r>
    </w:p>
    <w:p w14:paraId="2CD51849" w14:textId="77777777" w:rsidR="00C91EFA" w:rsidRPr="004623D7" w:rsidRDefault="00C91EFA"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5С060 </w:t>
      </w:r>
      <w:r w:rsidR="00801D50" w:rsidRPr="004623D7">
        <w:rPr>
          <w:rFonts w:eastAsia="Times New Roman" w:cs="Times New Roman"/>
          <w:szCs w:val="28"/>
          <w:lang w:eastAsia="ru-RU"/>
        </w:rPr>
        <w:t>Докапитализация региональных фондов развития промышленности</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00801D50" w:rsidRPr="004623D7">
        <w:rPr>
          <w:rFonts w:eastAsia="Times New Roman" w:cs="Times New Roman"/>
          <w:szCs w:val="28"/>
          <w:lang w:eastAsia="ru-RU"/>
        </w:rPr>
        <w:t>в Донецкой Народной Республике, Луганской Народной Республике, Запорожской области и Херсонской области</w:t>
      </w:r>
    </w:p>
    <w:p w14:paraId="06118270" w14:textId="77777777" w:rsidR="006B548F" w:rsidRPr="004623D7" w:rsidRDefault="006B548F" w:rsidP="006B548F">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 xml:space="preserve">"Развитие промышленности и повышение ее конкурентоспособности"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 xml:space="preserve">по предоставлению </w:t>
      </w:r>
      <w:r w:rsidR="009C4296" w:rsidRPr="004623D7">
        <w:rPr>
          <w:rFonts w:eastAsia="Times New Roman" w:cs="Times New Roman"/>
          <w:szCs w:val="28"/>
          <w:lang w:eastAsia="ru-RU"/>
        </w:rPr>
        <w:t>субсидий</w:t>
      </w:r>
      <w:r w:rsidRPr="004623D7">
        <w:rPr>
          <w:rFonts w:eastAsia="Times New Roman" w:cs="Times New Roman"/>
          <w:szCs w:val="28"/>
          <w:lang w:eastAsia="ru-RU"/>
        </w:rPr>
        <w:t xml:space="preserve"> бюджетам </w:t>
      </w:r>
      <w:r w:rsidR="009541D9" w:rsidRPr="004623D7">
        <w:rPr>
          <w:rFonts w:eastAsia="Times New Roman" w:cs="Times New Roman"/>
          <w:szCs w:val="28"/>
          <w:lang w:eastAsia="ru-RU"/>
        </w:rPr>
        <w:t xml:space="preserve">субъектов Российской Федерации </w:t>
      </w:r>
      <w:r w:rsidR="008A3EEA" w:rsidRPr="004623D7">
        <w:rPr>
          <w:rFonts w:eastAsia="Times New Roman" w:cs="Times New Roman"/>
          <w:szCs w:val="28"/>
          <w:lang w:eastAsia="ru-RU"/>
        </w:rPr>
        <w:t xml:space="preserve">                                 </w:t>
      </w:r>
      <w:r w:rsidR="009541D9" w:rsidRPr="004623D7">
        <w:rPr>
          <w:rFonts w:eastAsia="Times New Roman" w:cs="Times New Roman"/>
          <w:szCs w:val="28"/>
          <w:lang w:eastAsia="ru-RU"/>
        </w:rPr>
        <w:t xml:space="preserve">на докапитализацию региональных фондов развития промышленности в </w:t>
      </w:r>
      <w:r w:rsidRPr="004623D7">
        <w:rPr>
          <w:rFonts w:eastAsia="Times New Roman" w:cs="Times New Roman"/>
          <w:szCs w:val="28"/>
          <w:lang w:eastAsia="ru-RU"/>
        </w:rPr>
        <w:t>Донецкой Народной Республики, Луганской Народной Республики, Запорожской области, Херсонской области.</w:t>
      </w:r>
    </w:p>
    <w:p w14:paraId="68C5B4F6" w14:textId="77777777" w:rsidR="00C91EFA" w:rsidRPr="004623D7" w:rsidRDefault="009C4296"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соответствующим кодам вида доходов 000 2 02 22506 02 0000 150 "</w:t>
      </w:r>
      <w:r w:rsidR="009541D9" w:rsidRPr="004623D7">
        <w:rPr>
          <w:rFonts w:eastAsia="Times New Roman" w:cs="Times New Roman"/>
          <w:szCs w:val="28"/>
          <w:lang w:eastAsia="ru-RU"/>
        </w:rPr>
        <w:t>Субсидии бюджетам субъектов Российской Федерации на докапитализацию региональных фондов развития промышленности в Донецкой Народной Республике, Луганской Народной Республике, Запорожской области и Херсонской области</w:t>
      </w:r>
      <w:r w:rsidRPr="004623D7">
        <w:rPr>
          <w:rFonts w:eastAsia="Times New Roman" w:cs="Times New Roman"/>
          <w:szCs w:val="28"/>
          <w:lang w:eastAsia="ru-RU"/>
        </w:rPr>
        <w:t>" классификации доходов бюджетов.</w:t>
      </w:r>
    </w:p>
    <w:p w14:paraId="03BC3D01" w14:textId="77777777" w:rsidR="00C91EFA" w:rsidRPr="004623D7" w:rsidRDefault="003C6B9C"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5С120</w:t>
      </w:r>
      <w:r w:rsidR="006E5C84" w:rsidRPr="004623D7">
        <w:t xml:space="preserve"> Разработка проекта работ по ликвидации накопленного вреда окружающей среде на территориях отдельных субъектов Российской Федерации</w:t>
      </w:r>
    </w:p>
    <w:p w14:paraId="677CF799" w14:textId="77777777" w:rsidR="006E5C84" w:rsidRPr="004623D7" w:rsidRDefault="006E5C84" w:rsidP="006E5C84">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496F29">
        <w:rPr>
          <w:rFonts w:eastAsia="Times New Roman" w:cs="Times New Roman"/>
          <w:szCs w:val="28"/>
          <w:lang w:eastAsia="ru-RU"/>
        </w:rPr>
        <w:t xml:space="preserve">                        </w:t>
      </w:r>
      <w:r w:rsidRPr="004623D7">
        <w:rPr>
          <w:rFonts w:eastAsia="Times New Roman" w:cs="Times New Roman"/>
          <w:szCs w:val="28"/>
          <w:lang w:eastAsia="ru-RU"/>
        </w:rPr>
        <w:t>"Охрана окружающей среды" по предоставлению субсидий бюджетам субъектов Российской Федерации в целях софинансирования расходных обязательств субъектов Российской Федерации, возникающих при разработке проекта работ по ликвидации накопленного вреда окружающей среде на территориях отдельных субъектов Российской Федерации.</w:t>
      </w:r>
    </w:p>
    <w:p w14:paraId="4033972D" w14:textId="77777777" w:rsidR="00A06C05" w:rsidRPr="004623D7" w:rsidRDefault="006E5C84" w:rsidP="0056726F">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коду вида доходов</w:t>
      </w:r>
      <w:r w:rsidR="008A3EEA"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000 2 02 22512 02 0000 150 "Субсидии бюджетам субъектов Российской Федерации на разработку проекта работ по ликвидации накопленного вреда окружающей среде на территориях отдельных субъектов Российской Федерации" классификации доходов бюджетов.</w:t>
      </w:r>
    </w:p>
    <w:p w14:paraId="163B7716" w14:textId="77777777" w:rsidR="00E438BF" w:rsidRPr="004623D7" w:rsidRDefault="00E438BF" w:rsidP="0056726F">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5С130 Восстановление морской инфраструктуры</w:t>
      </w:r>
    </w:p>
    <w:p w14:paraId="02544363" w14:textId="77777777" w:rsidR="004B0D44" w:rsidRPr="004623D7" w:rsidRDefault="004B0D44" w:rsidP="0056726F">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"Восстановление и социально-экономическое развитие Донецкой Народной Республики, Луганской Народной Республики, Запорожской области и Херсонской области" по предоставлению по предоставлению субсидий бюджетам субъектов Российской Федерации на восстановление морской инфраструктуры.</w:t>
      </w:r>
    </w:p>
    <w:p w14:paraId="75A9EFDF" w14:textId="3E5B3AEA" w:rsidR="003C6B9C" w:rsidRPr="004623D7" w:rsidRDefault="004B0D44" w:rsidP="0056726F">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коду вида доходов</w:t>
      </w:r>
      <w:r w:rsidR="008A3EEA"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000 2 02 22513 02 0000 150 "Субсидии бюджетам субъектов Российской Федерации на восстановление морской инфраструктуры" классификации доходов бюджетов.</w:t>
      </w:r>
    </w:p>
    <w:p w14:paraId="13644616" w14:textId="77777777" w:rsidR="005B01B2" w:rsidRPr="004623D7" w:rsidRDefault="005B01B2"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5С140 Реализация мероприятий по оснащению (дооснащению) региональных сосудистых центров и первичных сосудистых отделений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w:t>
      </w:r>
    </w:p>
    <w:p w14:paraId="08E17F28" w14:textId="77777777" w:rsidR="00BE5A01" w:rsidRPr="004623D7" w:rsidRDefault="00BE4BC2" w:rsidP="0055080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496F29">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"Развитие здравоохранения" по предоставлению субсидий бюджетам субъектов Российской Федерации на реализацию мероприятий по оснащению (дооснащению)</w:t>
      </w:r>
      <w:r w:rsidRPr="004623D7">
        <w:t xml:space="preserve"> </w:t>
      </w:r>
      <w:r w:rsidRPr="004623D7">
        <w:rPr>
          <w:rFonts w:eastAsia="Times New Roman" w:cs="Times New Roman"/>
          <w:szCs w:val="28"/>
          <w:lang w:eastAsia="ru-RU"/>
        </w:rPr>
        <w:t xml:space="preserve">региональных сосудистых центров и первичных сосудистых отделений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w:t>
      </w:r>
    </w:p>
    <w:p w14:paraId="4DD7C7BF" w14:textId="77777777" w:rsidR="00BE5A01" w:rsidRPr="004623D7" w:rsidRDefault="00BE4BC2" w:rsidP="00BE4BC2">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коду вида доходов</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00BE5A01" w:rsidRPr="004623D7">
        <w:rPr>
          <w:rFonts w:eastAsia="Times New Roman" w:cs="Times New Roman"/>
          <w:szCs w:val="28"/>
          <w:lang w:eastAsia="ru-RU"/>
        </w:rPr>
        <w:t>000 2 02 22514 02 0000 150 "Субсидии бюджетам субъектов Российской Федерации на реализацию мероприятий по оснащению (дооснащению) региональных сосудистых центров и первичных сосудистых отделений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классификации доходов бюджетов.</w:t>
      </w:r>
    </w:p>
    <w:p w14:paraId="6A16B649" w14:textId="77777777" w:rsidR="00BE5A01" w:rsidRPr="004623D7" w:rsidRDefault="00BB09A6" w:rsidP="004F1E91">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5С150 Реализация мероприятий по оснащению (дооснащению) медицинских организаций, оказывающих медицинскую помощь больным с онкологическими заболеваниями,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w:t>
      </w:r>
    </w:p>
    <w:p w14:paraId="045C0ECD" w14:textId="77777777" w:rsidR="00BE5A01" w:rsidRPr="004623D7" w:rsidRDefault="001E77FA" w:rsidP="004F1E91">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496F29">
        <w:rPr>
          <w:rFonts w:eastAsia="Times New Roman" w:cs="Times New Roman"/>
          <w:szCs w:val="28"/>
          <w:lang w:eastAsia="ru-RU"/>
        </w:rPr>
        <w:t xml:space="preserve">                      </w:t>
      </w:r>
      <w:r w:rsidRPr="004623D7">
        <w:rPr>
          <w:rFonts w:eastAsia="Times New Roman" w:cs="Times New Roman"/>
          <w:szCs w:val="28"/>
          <w:lang w:eastAsia="ru-RU"/>
        </w:rPr>
        <w:t>"Развитие здравоохранения" по предоставлению субсидий бюджетам субъектов Российской Федерации на реализацию мероприятий по оснащению (дооснащению) медицинских организаций, оказывающих медицинскую помощь больным</w:t>
      </w:r>
      <w:r w:rsidR="006423BF" w:rsidRPr="004623D7">
        <w:rPr>
          <w:rFonts w:eastAsia="Times New Roman" w:cs="Times New Roman"/>
          <w:szCs w:val="28"/>
          <w:lang w:eastAsia="ru-RU"/>
        </w:rPr>
        <w:t xml:space="preserve"> </w:t>
      </w:r>
      <w:r w:rsidR="00496F29">
        <w:rPr>
          <w:rFonts w:eastAsia="Times New Roman" w:cs="Times New Roman"/>
          <w:szCs w:val="28"/>
          <w:lang w:eastAsia="ru-RU"/>
        </w:rPr>
        <w:t xml:space="preserve">                                    </w:t>
      </w:r>
      <w:r w:rsidRPr="004623D7">
        <w:rPr>
          <w:rFonts w:eastAsia="Times New Roman" w:cs="Times New Roman"/>
          <w:szCs w:val="28"/>
          <w:lang w:eastAsia="ru-RU"/>
        </w:rPr>
        <w:t>с онкологическими заболеваниями,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w:t>
      </w:r>
    </w:p>
    <w:p w14:paraId="5AB080C0" w14:textId="77777777" w:rsidR="003C6B9C" w:rsidRPr="004623D7" w:rsidRDefault="001E77FA" w:rsidP="001E77FA">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коду вида доходов</w:t>
      </w:r>
      <w:r w:rsidR="008A3EEA"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00BE5A01" w:rsidRPr="004623D7">
        <w:rPr>
          <w:rFonts w:eastAsia="Times New Roman" w:cs="Times New Roman"/>
          <w:szCs w:val="28"/>
          <w:lang w:eastAsia="ru-RU"/>
        </w:rPr>
        <w:t>000 2 02 22515 02 0000 150 "Субсидии бюджетам субъектов Российской Федерации на реализацию мероприятий по оснащению (дооснащению) медицинских организаций, оказывающих медицинскую помощь больным с онкологическими заболеваниями,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классификации доходов бюджетов.</w:t>
      </w:r>
    </w:p>
    <w:p w14:paraId="40481B05" w14:textId="77777777" w:rsidR="00F47348" w:rsidRPr="004623D7" w:rsidRDefault="00F47348" w:rsidP="004F1E91">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5С180 </w:t>
      </w:r>
      <w:r w:rsidR="0040591C" w:rsidRPr="004623D7">
        <w:rPr>
          <w:rFonts w:eastAsia="Times New Roman" w:cs="Times New Roman"/>
          <w:szCs w:val="28"/>
          <w:lang w:eastAsia="ru-RU"/>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w:t>
      </w:r>
    </w:p>
    <w:p w14:paraId="29415D6B" w14:textId="77777777" w:rsidR="005200C0" w:rsidRPr="004623D7" w:rsidRDefault="005200C0" w:rsidP="004F1E91">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496F29">
        <w:rPr>
          <w:rFonts w:eastAsia="Times New Roman" w:cs="Times New Roman"/>
          <w:szCs w:val="28"/>
          <w:lang w:eastAsia="ru-RU"/>
        </w:rPr>
        <w:t xml:space="preserve">                     </w:t>
      </w:r>
      <w:r w:rsidRPr="004623D7">
        <w:rPr>
          <w:rFonts w:eastAsia="Times New Roman" w:cs="Times New Roman"/>
          <w:szCs w:val="28"/>
          <w:lang w:eastAsia="ru-RU"/>
        </w:rPr>
        <w:t>"Развитие здравоохранения" по предоставлению субсидий бюджетам субъектов Российской Федерации на реализацию мероприятий по проведению массового обследования новорожденных на врожденные и (или) наследственные заболевания (расширенный неонатальный скрининг) в рамках программы</w:t>
      </w:r>
      <w:r w:rsidR="006423BF" w:rsidRPr="004623D7">
        <w:rPr>
          <w:rFonts w:eastAsia="Times New Roman" w:cs="Times New Roman"/>
          <w:szCs w:val="28"/>
          <w:lang w:eastAsia="ru-RU"/>
        </w:rPr>
        <w:t xml:space="preserve"> </w:t>
      </w:r>
      <w:r w:rsidR="00496F29">
        <w:rPr>
          <w:rFonts w:eastAsia="Times New Roman" w:cs="Times New Roman"/>
          <w:szCs w:val="28"/>
          <w:lang w:eastAsia="ru-RU"/>
        </w:rPr>
        <w:t xml:space="preserve">                                          </w:t>
      </w:r>
      <w:r w:rsidRPr="004623D7">
        <w:rPr>
          <w:rFonts w:eastAsia="Times New Roman" w:cs="Times New Roman"/>
          <w:szCs w:val="28"/>
          <w:lang w:eastAsia="ru-RU"/>
        </w:rPr>
        <w:t>социально-экономического развития Донецкой Народной Республики, Луганской Народной Республики, Запорожской области, Херсонской области.</w:t>
      </w:r>
    </w:p>
    <w:p w14:paraId="4BA99A1A" w14:textId="77777777" w:rsidR="003C6B9C" w:rsidRPr="004623D7" w:rsidRDefault="005200C0" w:rsidP="005200C0">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коду вида доходов</w:t>
      </w:r>
      <w:r w:rsidR="008A3EEA"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00BE5A01" w:rsidRPr="004623D7">
        <w:rPr>
          <w:rFonts w:eastAsia="Times New Roman" w:cs="Times New Roman"/>
          <w:szCs w:val="28"/>
          <w:lang w:eastAsia="ru-RU"/>
        </w:rPr>
        <w:t>000 2 02 22518 02 0000 150 "Субсидии бюджетам субъектов Российской Федерации на реализацию мероприятий по проведению массового обследования новорожденных на врожденные и (или) наследственные заболевания (расширенный неонатальный скрининг)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классификации доходов бюджетов.</w:t>
      </w:r>
    </w:p>
    <w:p w14:paraId="4489B52E" w14:textId="77777777" w:rsidR="00F47348" w:rsidRPr="004623D7" w:rsidRDefault="0040591C" w:rsidP="004F1E91">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5С190 Строительство многоквартирных жилых домов, застройщики либо собственники которых не определены</w:t>
      </w:r>
    </w:p>
    <w:p w14:paraId="71F88877" w14:textId="77777777" w:rsidR="00431FC5" w:rsidRPr="004623D7" w:rsidRDefault="00431FC5" w:rsidP="004F1E91">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"Восстановление и социально-экономическое развитие Донецкой Народной Республики, Луганской Народной Республики, Запорожской области и Херсонской области" по предоставлению субсидий бюджетам субъектов Российской Федерации на</w:t>
      </w:r>
      <w:r w:rsidRPr="004623D7">
        <w:t xml:space="preserve"> </w:t>
      </w:r>
      <w:r w:rsidRPr="004623D7">
        <w:rPr>
          <w:rFonts w:eastAsia="Times New Roman" w:cs="Times New Roman"/>
          <w:szCs w:val="28"/>
          <w:lang w:eastAsia="ru-RU"/>
        </w:rPr>
        <w:t>строительство многоквартирных жилых домов, застройщики либо собственники которых не определены.</w:t>
      </w:r>
    </w:p>
    <w:p w14:paraId="66982681" w14:textId="77777777" w:rsidR="0040591C" w:rsidRPr="004623D7" w:rsidRDefault="00431FC5" w:rsidP="004F1E91">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коду вида доходов</w:t>
      </w:r>
      <w:r w:rsidR="006423BF" w:rsidRPr="004623D7">
        <w:rPr>
          <w:rFonts w:eastAsia="Times New Roman" w:cs="Times New Roman"/>
          <w:szCs w:val="28"/>
          <w:lang w:eastAsia="ru-RU"/>
        </w:rPr>
        <w:t xml:space="preserve"> </w:t>
      </w:r>
      <w:r w:rsidR="00415687" w:rsidRPr="004623D7">
        <w:rPr>
          <w:rFonts w:eastAsia="Times New Roman" w:cs="Times New Roman"/>
          <w:szCs w:val="28"/>
          <w:lang w:eastAsia="ru-RU"/>
        </w:rPr>
        <w:t xml:space="preserve">            </w:t>
      </w:r>
      <w:r w:rsidR="00BE5A01" w:rsidRPr="004623D7">
        <w:rPr>
          <w:rFonts w:eastAsia="Times New Roman" w:cs="Times New Roman"/>
          <w:szCs w:val="28"/>
          <w:lang w:eastAsia="ru-RU"/>
        </w:rPr>
        <w:t>000 2 02 22519 02 0000 150 "Субсидии бюджетам субъектов Российской Федерации на строительство многоквартирных жилых домов, застройщики либо собственники которых не определены" классификации доходов бюджетов.</w:t>
      </w:r>
    </w:p>
    <w:p w14:paraId="760A04A4" w14:textId="77777777" w:rsidR="0040591C" w:rsidRPr="004623D7" w:rsidRDefault="003C6B9C" w:rsidP="004F1E91">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5С200</w:t>
      </w:r>
      <w:r w:rsidR="00431FC5" w:rsidRPr="004623D7">
        <w:t xml:space="preserve"> </w:t>
      </w:r>
      <w:r w:rsidR="00431FC5" w:rsidRPr="004623D7">
        <w:rPr>
          <w:rFonts w:eastAsia="Times New Roman" w:cs="Times New Roman"/>
          <w:szCs w:val="28"/>
          <w:lang w:eastAsia="ru-RU"/>
        </w:rPr>
        <w:t>Создание дорожной и коммунальной инфраструктуры в целях развития жилищного строительства</w:t>
      </w:r>
    </w:p>
    <w:p w14:paraId="7961095A" w14:textId="77777777" w:rsidR="00431FC5" w:rsidRPr="004623D7" w:rsidRDefault="00431FC5" w:rsidP="004F1E91">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"Восстановление и социально-экономическое развитие Донецкой Народной Республики, Луганской Народной Республики, Запорожской области и Херсонской области" по предоставлению субсидий бюджетам субъектов Российской Федерации на создание дорожной и коммунальной инфраструктуры в целях развития жилищного строительства.</w:t>
      </w:r>
    </w:p>
    <w:p w14:paraId="1AB0B29D" w14:textId="77777777" w:rsidR="00BE5A01" w:rsidRPr="004623D7" w:rsidRDefault="00431FC5" w:rsidP="00431FC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коду вида доходов</w:t>
      </w:r>
      <w:r w:rsidR="006423BF" w:rsidRPr="004623D7">
        <w:rPr>
          <w:rFonts w:eastAsia="Times New Roman" w:cs="Times New Roman"/>
          <w:szCs w:val="28"/>
          <w:lang w:eastAsia="ru-RU"/>
        </w:rPr>
        <w:t xml:space="preserve"> </w:t>
      </w:r>
      <w:r w:rsidR="00415687" w:rsidRPr="004623D7">
        <w:rPr>
          <w:rFonts w:eastAsia="Times New Roman" w:cs="Times New Roman"/>
          <w:szCs w:val="28"/>
          <w:lang w:eastAsia="ru-RU"/>
        </w:rPr>
        <w:t xml:space="preserve">            </w:t>
      </w:r>
      <w:r w:rsidR="00BE5A01" w:rsidRPr="004623D7">
        <w:rPr>
          <w:rFonts w:eastAsia="Times New Roman" w:cs="Times New Roman"/>
          <w:szCs w:val="28"/>
          <w:lang w:eastAsia="ru-RU"/>
        </w:rPr>
        <w:t>000 2 02 22520 02 0000 150 "Субсидии бюджетам субъектов Российской Федерации на создание дорожной и коммунальной инфраструктуры в целях развития жилищного строительства" классификации доходов бюджетов.</w:t>
      </w:r>
    </w:p>
    <w:p w14:paraId="07C100B0" w14:textId="77777777" w:rsidR="00D67713" w:rsidRPr="004623D7" w:rsidRDefault="00D67713" w:rsidP="004F1E91">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5С220 Реализация мероприятий по проектированию и строительству объектов обработки, и (или) утилизации, и (или) обезвреживания, и (или) захоронения твердых коммунальных отходов на территориях отдельных субъектов Российской Федерации</w:t>
      </w:r>
    </w:p>
    <w:p w14:paraId="124416A3" w14:textId="77777777" w:rsidR="00B97C66" w:rsidRPr="004623D7" w:rsidRDefault="00B97C66" w:rsidP="004F1E91">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415687" w:rsidRPr="004623D7">
        <w:rPr>
          <w:rFonts w:eastAsia="Times New Roman" w:cs="Times New Roman"/>
          <w:szCs w:val="28"/>
          <w:lang w:eastAsia="ru-RU"/>
        </w:rPr>
        <w:t xml:space="preserve">                           </w:t>
      </w:r>
      <w:r w:rsidRPr="004623D7">
        <w:rPr>
          <w:rFonts w:eastAsia="Times New Roman" w:cs="Times New Roman"/>
          <w:szCs w:val="28"/>
          <w:lang w:eastAsia="ru-RU"/>
        </w:rPr>
        <w:t>"Охрана окружающей среды" по предоставлению субсидий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мероприятий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по проектированию и строительству объектов обработки, и (или) утилизации, и (или) обезвреживания, и (или) захоронения твердых коммунальных отходов</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на территориях отдельных субъектов Российской Федерации.</w:t>
      </w:r>
    </w:p>
    <w:p w14:paraId="5925359E" w14:textId="77777777" w:rsidR="000135F1" w:rsidRPr="004623D7" w:rsidRDefault="00B97C66" w:rsidP="004F1E91">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коду вида доходов</w:t>
      </w:r>
      <w:r w:rsidR="006423BF" w:rsidRPr="004623D7">
        <w:rPr>
          <w:rFonts w:eastAsia="Times New Roman" w:cs="Times New Roman"/>
          <w:szCs w:val="28"/>
          <w:lang w:eastAsia="ru-RU"/>
        </w:rPr>
        <w:t xml:space="preserve"> </w:t>
      </w:r>
      <w:r w:rsidR="00415687" w:rsidRPr="004623D7">
        <w:rPr>
          <w:rFonts w:eastAsia="Times New Roman" w:cs="Times New Roman"/>
          <w:szCs w:val="28"/>
          <w:lang w:eastAsia="ru-RU"/>
        </w:rPr>
        <w:t xml:space="preserve">               </w:t>
      </w:r>
      <w:r w:rsidR="003C6B9C" w:rsidRPr="004623D7">
        <w:rPr>
          <w:rFonts w:eastAsia="Times New Roman" w:cs="Times New Roman"/>
          <w:szCs w:val="28"/>
          <w:lang w:eastAsia="ru-RU"/>
        </w:rPr>
        <w:t>000 2 02 22722 0</w:t>
      </w:r>
      <w:r w:rsidRPr="004623D7">
        <w:rPr>
          <w:rFonts w:eastAsia="Times New Roman" w:cs="Times New Roman"/>
          <w:szCs w:val="28"/>
          <w:lang w:eastAsia="ru-RU"/>
        </w:rPr>
        <w:t>2</w:t>
      </w:r>
      <w:r w:rsidR="003C6B9C" w:rsidRPr="004623D7">
        <w:rPr>
          <w:rFonts w:eastAsia="Times New Roman" w:cs="Times New Roman"/>
          <w:szCs w:val="28"/>
          <w:lang w:eastAsia="ru-RU"/>
        </w:rPr>
        <w:t xml:space="preserve"> 0000 150</w:t>
      </w:r>
      <w:r w:rsidRPr="004623D7">
        <w:rPr>
          <w:rFonts w:eastAsia="Times New Roman" w:cs="Times New Roman"/>
          <w:szCs w:val="28"/>
          <w:lang w:eastAsia="ru-RU"/>
        </w:rPr>
        <w:t xml:space="preserve"> "Субсидии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мероприятий</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по проектированию и строительству объектов обработки, и (или) утилизации, и (или) обезвреживания, и (или) захоронения твердых коммунальных отходов</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на территориях отдельных субъектов Российской Федерации" классификации доходов бюджетов.</w:t>
      </w:r>
    </w:p>
    <w:p w14:paraId="0386D667" w14:textId="77777777" w:rsidR="00AD51E9" w:rsidRPr="004623D7" w:rsidRDefault="00AD51E9" w:rsidP="000135F1">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5С260 Приведение в нормативное состояние автомобильных дорог регионального или межмуниципального, местного значения, в том числе</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улично-дорожной сети, на территориях отдельных субъектов Российской Федерации</w:t>
      </w:r>
    </w:p>
    <w:p w14:paraId="66DBE563" w14:textId="77777777" w:rsidR="004273C2" w:rsidRPr="004623D7" w:rsidRDefault="004273C2" w:rsidP="004273C2">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Pr="004623D7">
        <w:rPr>
          <w:rFonts w:eastAsia="Times New Roman" w:cs="Times New Roman"/>
          <w:szCs w:val="28"/>
          <w:lang w:eastAsia="ru-RU"/>
        </w:rPr>
        <w:t>"Развитие транспортной системы" по предоставлению субсидий бюджетам субъектов Российской Федерации на приведение в нормативное состояние автомобильных дорог регионального или межмуниципального, местного значения, в том числе улично-дорожной сети, на территориях отдельных субъектов Российской Федерации.</w:t>
      </w:r>
    </w:p>
    <w:p w14:paraId="1CFBFB1B" w14:textId="77777777" w:rsidR="004273C2" w:rsidRPr="004623D7" w:rsidRDefault="004273C2" w:rsidP="004273C2">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коду вида доходов</w:t>
      </w:r>
      <w:r w:rsidR="00496F29">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000 2 02 22526 02 0000 150 "Субсидии бюджетам субъектов Российской Федерации на приведение в нормативное состояние автомобильных дорог регионального или межмуниципального, местного значения, в том числе улично-дорожной сети,</w:t>
      </w:r>
      <w:r w:rsidR="006423BF" w:rsidRPr="004623D7">
        <w:rPr>
          <w:rFonts w:eastAsia="Times New Roman" w:cs="Times New Roman"/>
          <w:szCs w:val="28"/>
          <w:lang w:eastAsia="ru-RU"/>
        </w:rPr>
        <w:t xml:space="preserve"> </w:t>
      </w:r>
      <w:r w:rsidR="00496F29">
        <w:rPr>
          <w:rFonts w:eastAsia="Times New Roman" w:cs="Times New Roman"/>
          <w:szCs w:val="28"/>
          <w:lang w:eastAsia="ru-RU"/>
        </w:rPr>
        <w:t xml:space="preserve">                         </w:t>
      </w:r>
      <w:r w:rsidRPr="004623D7">
        <w:rPr>
          <w:rFonts w:eastAsia="Times New Roman" w:cs="Times New Roman"/>
          <w:szCs w:val="28"/>
          <w:lang w:eastAsia="ru-RU"/>
        </w:rPr>
        <w:t>на территориях отдельных субъектов Российской Федерации" классификации доходов бюджетов.</w:t>
      </w:r>
    </w:p>
    <w:p w14:paraId="09DD031E" w14:textId="77777777" w:rsidR="008879CF" w:rsidRPr="004623D7" w:rsidRDefault="008879CF" w:rsidP="000135F1">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5Т120 </w:t>
      </w:r>
      <w:r w:rsidR="00AA3E49" w:rsidRPr="004623D7">
        <w:rPr>
          <w:rFonts w:eastAsia="Times New Roman" w:cs="Times New Roman"/>
          <w:szCs w:val="28"/>
          <w:lang w:eastAsia="ru-RU"/>
        </w:rPr>
        <w:t>Р</w:t>
      </w:r>
      <w:r w:rsidRPr="004623D7">
        <w:rPr>
          <w:rFonts w:eastAsia="Times New Roman" w:cs="Times New Roman"/>
          <w:szCs w:val="28"/>
          <w:lang w:eastAsia="ru-RU"/>
        </w:rPr>
        <w:t>еализаци</w:t>
      </w:r>
      <w:r w:rsidR="00AA3E49" w:rsidRPr="004623D7">
        <w:rPr>
          <w:rFonts w:eastAsia="Times New Roman" w:cs="Times New Roman"/>
          <w:szCs w:val="28"/>
          <w:lang w:eastAsia="ru-RU"/>
        </w:rPr>
        <w:t>я</w:t>
      </w:r>
      <w:r w:rsidRPr="004623D7">
        <w:rPr>
          <w:rFonts w:eastAsia="Times New Roman" w:cs="Times New Roman"/>
          <w:szCs w:val="28"/>
          <w:lang w:eastAsia="ru-RU"/>
        </w:rPr>
        <w:t xml:space="preserve">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w:t>
      </w:r>
    </w:p>
    <w:p w14:paraId="7ECD543C" w14:textId="77777777" w:rsidR="00AA3E49" w:rsidRPr="004623D7" w:rsidRDefault="00F43990" w:rsidP="000135F1">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"Восстановление и социально-экономическое развитие Донецкой Народной Республики, Луганской Народной Республики, Запорожской области и Херсонской области" по предоставлению</w:t>
      </w:r>
      <w:r w:rsidR="00B12957" w:rsidRPr="004623D7">
        <w:rPr>
          <w:rFonts w:eastAsia="Times New Roman" w:cs="Times New Roman"/>
          <w:szCs w:val="28"/>
          <w:lang w:eastAsia="ru-RU"/>
        </w:rPr>
        <w:t xml:space="preserve"> субсидий бюджетам субъектов Российской Федерации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w:t>
      </w:r>
    </w:p>
    <w:p w14:paraId="262586CC" w14:textId="77777777" w:rsidR="00EA468D" w:rsidRPr="004623D7" w:rsidRDefault="00EA468D" w:rsidP="006C1DF8">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субсидий на указанные цели отражается по коду вида доходов</w:t>
      </w:r>
      <w:r w:rsidR="006423BF" w:rsidRPr="004623D7">
        <w:rPr>
          <w:rFonts w:eastAsia="Times New Roman" w:cs="Times New Roman"/>
          <w:szCs w:val="28"/>
          <w:lang w:eastAsia="ru-RU"/>
        </w:rPr>
        <w:t xml:space="preserve"> </w:t>
      </w:r>
      <w:r w:rsidR="005D4A74" w:rsidRPr="004623D7">
        <w:rPr>
          <w:rFonts w:eastAsia="Times New Roman" w:cs="Times New Roman"/>
          <w:szCs w:val="28"/>
          <w:lang w:eastAsia="ru-RU"/>
        </w:rPr>
        <w:t xml:space="preserve">                  </w:t>
      </w:r>
      <w:r w:rsidRPr="004623D7">
        <w:rPr>
          <w:rFonts w:eastAsia="Times New Roman" w:cs="Times New Roman"/>
          <w:szCs w:val="28"/>
          <w:lang w:eastAsia="ru-RU"/>
        </w:rPr>
        <w:t>000 2 02 21512 02 0000 150 "Субсидии бюджетам субъектов Российской Федерации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классификации доходов бюджетов.</w:t>
      </w:r>
    </w:p>
    <w:p w14:paraId="08B10379" w14:textId="77777777" w:rsidR="005D4A74" w:rsidRPr="004623D7" w:rsidRDefault="005D4A74" w:rsidP="005D4A74">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5Т130 Реализация мероприятий по восстановлению распределительных сетей на территориях отдельных субъектов Российской Федерации</w:t>
      </w:r>
    </w:p>
    <w:p w14:paraId="09DEF7C0" w14:textId="77777777" w:rsidR="005D4A74" w:rsidRPr="004623D7" w:rsidRDefault="005D4A74" w:rsidP="005D4A74">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16113" w:rsidRPr="004623D7">
        <w:rPr>
          <w:rFonts w:eastAsia="Times New Roman" w:cs="Times New Roman"/>
          <w:szCs w:val="28"/>
          <w:lang w:eastAsia="ru-RU"/>
        </w:rPr>
        <w:t>"Восстановление и социально-экономическое развитие Донецкой Народной Республики, Луганской Народной Республики, Запорожской области и Херсонской области"</w:t>
      </w:r>
      <w:r w:rsidRPr="004623D7">
        <w:rPr>
          <w:rFonts w:eastAsia="Times New Roman" w:cs="Times New Roman"/>
          <w:szCs w:val="28"/>
          <w:lang w:eastAsia="ru-RU"/>
        </w:rPr>
        <w:t xml:space="preserve"> по предоставлению субсидий бюджетам субъектов Российской Федерации </w:t>
      </w:r>
      <w:r w:rsidR="00516113" w:rsidRPr="004623D7">
        <w:rPr>
          <w:rFonts w:eastAsia="Times New Roman" w:cs="Times New Roman"/>
          <w:szCs w:val="28"/>
          <w:lang w:eastAsia="ru-RU"/>
        </w:rPr>
        <w:t>на</w:t>
      </w:r>
      <w:r w:rsidRPr="004623D7">
        <w:rPr>
          <w:rFonts w:eastAsia="Times New Roman" w:cs="Times New Roman"/>
          <w:szCs w:val="28"/>
          <w:lang w:eastAsia="ru-RU"/>
        </w:rPr>
        <w:t xml:space="preserve"> реализаци</w:t>
      </w:r>
      <w:r w:rsidR="00516113" w:rsidRPr="004623D7">
        <w:rPr>
          <w:rFonts w:eastAsia="Times New Roman" w:cs="Times New Roman"/>
          <w:szCs w:val="28"/>
          <w:lang w:eastAsia="ru-RU"/>
        </w:rPr>
        <w:t>ю</w:t>
      </w:r>
      <w:r w:rsidRPr="004623D7">
        <w:rPr>
          <w:rFonts w:eastAsia="Times New Roman" w:cs="Times New Roman"/>
          <w:szCs w:val="28"/>
          <w:lang w:eastAsia="ru-RU"/>
        </w:rPr>
        <w:t xml:space="preserve"> мероприятий по восстановлению распределительных сетей </w:t>
      </w:r>
      <w:r w:rsidR="00516113" w:rsidRPr="004623D7">
        <w:rPr>
          <w:rFonts w:eastAsia="Times New Roman" w:cs="Times New Roman"/>
          <w:szCs w:val="28"/>
          <w:lang w:eastAsia="ru-RU"/>
        </w:rPr>
        <w:t xml:space="preserve">                                    </w:t>
      </w:r>
      <w:r w:rsidRPr="004623D7">
        <w:rPr>
          <w:rFonts w:eastAsia="Times New Roman" w:cs="Times New Roman"/>
          <w:szCs w:val="28"/>
          <w:lang w:eastAsia="ru-RU"/>
        </w:rPr>
        <w:t xml:space="preserve">на территориях </w:t>
      </w:r>
      <w:r w:rsidR="00516113" w:rsidRPr="004623D7">
        <w:rPr>
          <w:rFonts w:eastAsia="Times New Roman" w:cs="Times New Roman"/>
          <w:szCs w:val="28"/>
          <w:lang w:eastAsia="ru-RU"/>
        </w:rPr>
        <w:t>отдельных субъектов Российской Федерации</w:t>
      </w:r>
      <w:r w:rsidRPr="004623D7">
        <w:rPr>
          <w:rFonts w:eastAsia="Times New Roman" w:cs="Times New Roman"/>
          <w:szCs w:val="28"/>
          <w:lang w:eastAsia="ru-RU"/>
        </w:rPr>
        <w:t>.</w:t>
      </w:r>
    </w:p>
    <w:p w14:paraId="49D33C78" w14:textId="77777777" w:rsidR="005D4A74" w:rsidRPr="004623D7" w:rsidRDefault="005D4A74" w:rsidP="005D4A74">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Поступление иных межбюджетных трансфертов на указанные цели отражается по коду вида доходов 000 2 02 21513 02 0000 150 "Субсидии бюджетам субъектов Российской Федерации на реализацию мероприятий по восстановлению распределительных сетей на территориях отдельных субъектов Российской Федерации" классификации доходов бюджетов.</w:t>
      </w:r>
    </w:p>
    <w:p w14:paraId="47C39884" w14:textId="77777777" w:rsidR="00D87FA5" w:rsidRPr="004623D7" w:rsidRDefault="00D87FA5" w:rsidP="000135F1">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5Т210 Дотации на поддержку мер по обеспечению сбалансированности бюджетов Донецкой Народной Республики, Луганской Народной Республики, Запорожской области и Херсонской области</w:t>
      </w:r>
    </w:p>
    <w:p w14:paraId="35BEE063" w14:textId="77777777" w:rsidR="00377B29" w:rsidRPr="004623D7" w:rsidRDefault="00377B29" w:rsidP="00377B29">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"Восстановление и социально-экономическое развитие Донецкой Народной Республики, Луганской Народной Республики, Запорожской области и Херсонской области" по предоставлению дотаций </w:t>
      </w:r>
      <w:r w:rsidR="00AC59E5" w:rsidRPr="004623D7">
        <w:rPr>
          <w:rFonts w:eastAsia="Times New Roman" w:cs="Times New Roman"/>
          <w:szCs w:val="28"/>
          <w:lang w:eastAsia="ru-RU"/>
        </w:rPr>
        <w:t xml:space="preserve">бюджетам субъектов Российской Федерации </w:t>
      </w:r>
      <w:r w:rsidR="00496F29">
        <w:rPr>
          <w:rFonts w:eastAsia="Times New Roman" w:cs="Times New Roman"/>
          <w:szCs w:val="28"/>
          <w:lang w:eastAsia="ru-RU"/>
        </w:rPr>
        <w:t xml:space="preserve"> </w:t>
      </w:r>
      <w:r w:rsidRPr="004623D7">
        <w:rPr>
          <w:rFonts w:eastAsia="Times New Roman" w:cs="Times New Roman"/>
          <w:szCs w:val="28"/>
          <w:lang w:eastAsia="ru-RU"/>
        </w:rPr>
        <w:t xml:space="preserve">на поддержку мер по обеспечению сбалансированности бюджетов Донецкой Народной Республики, Луганской Народной Республики, Запорожской области </w:t>
      </w:r>
      <w:r w:rsidR="00496F29">
        <w:rPr>
          <w:rFonts w:eastAsia="Times New Roman" w:cs="Times New Roman"/>
          <w:szCs w:val="28"/>
          <w:lang w:eastAsia="ru-RU"/>
        </w:rPr>
        <w:t xml:space="preserve">                          </w:t>
      </w:r>
      <w:r w:rsidRPr="004623D7">
        <w:rPr>
          <w:rFonts w:eastAsia="Times New Roman" w:cs="Times New Roman"/>
          <w:szCs w:val="28"/>
          <w:lang w:eastAsia="ru-RU"/>
        </w:rPr>
        <w:t>и Херсонской области.</w:t>
      </w:r>
    </w:p>
    <w:p w14:paraId="76B30709" w14:textId="77777777" w:rsidR="008F3E58" w:rsidRDefault="00377B29" w:rsidP="002B11AD">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Поступление </w:t>
      </w:r>
      <w:r w:rsidR="002B11AD" w:rsidRPr="004623D7">
        <w:rPr>
          <w:rFonts w:eastAsia="Times New Roman" w:cs="Times New Roman"/>
          <w:szCs w:val="28"/>
          <w:lang w:eastAsia="ru-RU"/>
        </w:rPr>
        <w:t>дотац</w:t>
      </w:r>
      <w:r w:rsidRPr="004623D7">
        <w:rPr>
          <w:rFonts w:eastAsia="Times New Roman" w:cs="Times New Roman"/>
          <w:szCs w:val="28"/>
          <w:lang w:eastAsia="ru-RU"/>
        </w:rPr>
        <w:t>ий на указанные цели отражается по коду вида доходов</w:t>
      </w:r>
      <w:r w:rsidR="006423BF" w:rsidRPr="004623D7">
        <w:rPr>
          <w:rFonts w:eastAsia="Times New Roman" w:cs="Times New Roman"/>
          <w:szCs w:val="28"/>
          <w:lang w:eastAsia="ru-RU"/>
        </w:rPr>
        <w:t xml:space="preserve"> </w:t>
      </w:r>
      <w:r w:rsidR="00415687" w:rsidRPr="004623D7">
        <w:rPr>
          <w:rFonts w:eastAsia="Times New Roman" w:cs="Times New Roman"/>
          <w:szCs w:val="28"/>
          <w:lang w:eastAsia="ru-RU"/>
        </w:rPr>
        <w:t xml:space="preserve">             </w:t>
      </w:r>
      <w:r w:rsidRPr="004623D7">
        <w:rPr>
          <w:rFonts w:eastAsia="Times New Roman" w:cs="Times New Roman"/>
          <w:szCs w:val="28"/>
          <w:lang w:eastAsia="ru-RU"/>
        </w:rPr>
        <w:t>000 2 02 11521 02 0000 150 "Дотации бюджетам субъектов Российской Федерации</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на поддержку мер по обеспечению сбалансированности бюджетов Донецкой Народной Республики, Луганской Народной Республики, Запорожской области</w:t>
      </w:r>
      <w:r w:rsidR="006423BF" w:rsidRPr="004623D7">
        <w:rPr>
          <w:rFonts w:eastAsia="Times New Roman" w:cs="Times New Roman"/>
          <w:szCs w:val="28"/>
          <w:lang w:eastAsia="ru-RU"/>
        </w:rPr>
        <w:t xml:space="preserve"> </w:t>
      </w:r>
      <w:r w:rsidR="008A3EEA" w:rsidRPr="004623D7">
        <w:rPr>
          <w:rFonts w:eastAsia="Times New Roman" w:cs="Times New Roman"/>
          <w:szCs w:val="28"/>
          <w:lang w:eastAsia="ru-RU"/>
        </w:rPr>
        <w:t xml:space="preserve">                           </w:t>
      </w:r>
      <w:r w:rsidRPr="004623D7">
        <w:rPr>
          <w:rFonts w:eastAsia="Times New Roman" w:cs="Times New Roman"/>
          <w:szCs w:val="28"/>
          <w:lang w:eastAsia="ru-RU"/>
        </w:rPr>
        <w:t>и Херсонской области" классификации доходов бюджетов.</w:t>
      </w:r>
      <w:r w:rsidR="00496F29">
        <w:rPr>
          <w:rFonts w:eastAsia="Times New Roman" w:cs="Times New Roman"/>
          <w:szCs w:val="28"/>
          <w:lang w:eastAsia="ru-RU"/>
        </w:rPr>
        <w:t>".</w:t>
      </w:r>
    </w:p>
    <w:p w14:paraId="4D21D2A3" w14:textId="77777777" w:rsidR="00496F29" w:rsidRPr="00496F29" w:rsidRDefault="00496F29" w:rsidP="002B11AD">
      <w:pPr>
        <w:widowControl w:val="0"/>
        <w:autoSpaceDE w:val="0"/>
        <w:autoSpaceDN w:val="0"/>
        <w:spacing w:after="10"/>
        <w:rPr>
          <w:rFonts w:eastAsia="Times New Roman" w:cs="Times New Roman"/>
          <w:szCs w:val="28"/>
          <w:lang w:eastAsia="ru-RU"/>
        </w:rPr>
      </w:pPr>
      <w:r>
        <w:rPr>
          <w:rFonts w:eastAsia="Times New Roman" w:cs="Times New Roman"/>
          <w:szCs w:val="28"/>
          <w:lang w:eastAsia="ru-RU"/>
        </w:rPr>
        <w:t>9.3. Раздел "</w:t>
      </w:r>
      <w:r w:rsidRPr="00496F29">
        <w:rPr>
          <w:rFonts w:eastAsia="Times New Roman" w:cs="Times New Roman"/>
          <w:szCs w:val="28"/>
          <w:lang w:eastAsia="ru-RU"/>
        </w:rPr>
        <w:t>III. Коды направлений расходов федерального бюджета и бюджетов государственных внебюджетных фондов Российской Федерации (за исключением кодов направлений расходов на достижение результатов федеральных проектов), увязываемые с программными (непрограммными) статьями целевых статей расходов федерального бюджета и бюджетов государственных внебюджетных фондов Российской Федерации</w:t>
      </w:r>
      <w:r>
        <w:rPr>
          <w:rFonts w:eastAsia="Times New Roman" w:cs="Times New Roman"/>
          <w:szCs w:val="28"/>
          <w:lang w:eastAsia="ru-RU"/>
        </w:rPr>
        <w:t>" изложить в следующей редакции:</w:t>
      </w:r>
    </w:p>
    <w:p w14:paraId="259AA67C" w14:textId="77777777" w:rsidR="000135F1" w:rsidRPr="004623D7" w:rsidRDefault="000135F1" w:rsidP="00496F29">
      <w:pPr>
        <w:spacing w:after="10"/>
        <w:ind w:firstLine="0"/>
        <w:rPr>
          <w:rFonts w:eastAsia="Calibri" w:cs="Times New Roman"/>
          <w:b/>
          <w:szCs w:val="28"/>
        </w:rPr>
      </w:pPr>
    </w:p>
    <w:p w14:paraId="38F1B2C5" w14:textId="77777777" w:rsidR="00550805" w:rsidRPr="004623D7" w:rsidRDefault="00496F29" w:rsidP="00550805">
      <w:pPr>
        <w:spacing w:after="10"/>
        <w:ind w:firstLine="0"/>
        <w:jc w:val="center"/>
        <w:rPr>
          <w:rFonts w:eastAsia="Calibri" w:cs="Times New Roman"/>
          <w:b/>
          <w:szCs w:val="28"/>
        </w:rPr>
      </w:pPr>
      <w:r>
        <w:rPr>
          <w:rFonts w:eastAsia="Calibri" w:cs="Times New Roman"/>
          <w:b/>
          <w:szCs w:val="28"/>
        </w:rPr>
        <w:t>"</w:t>
      </w:r>
      <w:r w:rsidR="00550805" w:rsidRPr="004623D7">
        <w:rPr>
          <w:rFonts w:eastAsia="Calibri" w:cs="Times New Roman"/>
          <w:b/>
          <w:szCs w:val="28"/>
          <w:lang w:val="en-US"/>
        </w:rPr>
        <w:t>III</w:t>
      </w:r>
      <w:r w:rsidR="00550805" w:rsidRPr="004623D7">
        <w:rPr>
          <w:rFonts w:eastAsia="Calibri" w:cs="Times New Roman"/>
          <w:b/>
          <w:szCs w:val="28"/>
        </w:rPr>
        <w:t>. Коды направлений расходов федерального бюджета и бюджетов государственных внебюджетных фондов Российской Федерации</w:t>
      </w:r>
      <w:r w:rsidR="006423BF" w:rsidRPr="004623D7">
        <w:rPr>
          <w:rFonts w:eastAsia="Calibri" w:cs="Times New Roman"/>
          <w:b/>
          <w:szCs w:val="28"/>
        </w:rPr>
        <w:t xml:space="preserve"> </w:t>
      </w:r>
      <w:r>
        <w:rPr>
          <w:rFonts w:eastAsia="Calibri" w:cs="Times New Roman"/>
          <w:b/>
          <w:szCs w:val="28"/>
        </w:rPr>
        <w:t xml:space="preserve">                                     </w:t>
      </w:r>
      <w:r w:rsidR="00550805" w:rsidRPr="004623D7">
        <w:rPr>
          <w:rFonts w:eastAsia="Calibri" w:cs="Times New Roman"/>
          <w:b/>
          <w:szCs w:val="28"/>
        </w:rPr>
        <w:t>(за исключением кодов направлений расходов на достижение результатов федеральных проектов), увязываемые с программными (непрограммными) статьями целевых статей расходов федерального бюджета и бюджетов государственных внебюджетных фондов Российской Федерации</w:t>
      </w:r>
    </w:p>
    <w:p w14:paraId="2B641399" w14:textId="77777777" w:rsidR="00550805" w:rsidRPr="004623D7" w:rsidRDefault="00550805" w:rsidP="00550805">
      <w:pPr>
        <w:spacing w:after="10"/>
        <w:ind w:firstLine="0"/>
        <w:rPr>
          <w:rFonts w:eastAsia="Calibri" w:cs="Times New Roman"/>
          <w:szCs w:val="28"/>
        </w:rPr>
      </w:pPr>
    </w:p>
    <w:p w14:paraId="39509ADE" w14:textId="77777777" w:rsidR="00550805" w:rsidRPr="004623D7" w:rsidRDefault="00550805" w:rsidP="00550805">
      <w:pPr>
        <w:spacing w:after="10"/>
        <w:rPr>
          <w:rFonts w:eastAsia="Calibri" w:cs="Times New Roman"/>
          <w:szCs w:val="28"/>
        </w:rPr>
      </w:pPr>
      <w:r w:rsidRPr="004623D7">
        <w:rPr>
          <w:rFonts w:eastAsia="Calibri" w:cs="Times New Roman"/>
          <w:szCs w:val="28"/>
        </w:rPr>
        <w:t>20540 Резервный фонд Правительства Российской Федерации</w:t>
      </w:r>
    </w:p>
    <w:p w14:paraId="6451F8A9"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бюджетные ассигнования резервного фонда Правительства Российской Федерации.</w:t>
      </w:r>
    </w:p>
    <w:p w14:paraId="37BD4635" w14:textId="77777777" w:rsidR="00550805" w:rsidRPr="004623D7" w:rsidRDefault="00550805" w:rsidP="00550805">
      <w:pPr>
        <w:spacing w:after="10"/>
        <w:rPr>
          <w:rFonts w:eastAsia="Calibri" w:cs="Times New Roman"/>
          <w:szCs w:val="28"/>
        </w:rPr>
      </w:pPr>
      <w:r w:rsidRPr="004623D7">
        <w:rPr>
          <w:rFonts w:eastAsia="Calibri" w:cs="Times New Roman"/>
          <w:szCs w:val="28"/>
        </w:rPr>
        <w:t>Расходы федерального бюджета, осуществляемые за счет средств резервного фонда Правительства Российской Федерации, отражаются в рамках соответствующей программной (непрограммной) статьи целевой статьи расходов федерального бюджета с применением обособленных направлений расходов.</w:t>
      </w:r>
    </w:p>
    <w:p w14:paraId="733B3EC9" w14:textId="77777777" w:rsidR="00550805" w:rsidRPr="004623D7" w:rsidRDefault="00550805" w:rsidP="00550805">
      <w:pPr>
        <w:spacing w:after="10"/>
        <w:rPr>
          <w:rFonts w:eastAsia="Calibri" w:cs="Times New Roman"/>
          <w:szCs w:val="28"/>
        </w:rPr>
      </w:pPr>
      <w:r w:rsidRPr="004623D7">
        <w:rPr>
          <w:rFonts w:eastAsia="Calibri" w:cs="Times New Roman"/>
          <w:szCs w:val="28"/>
        </w:rPr>
        <w:t>20550 Резервный фонд Президента Российской Федерации</w:t>
      </w:r>
    </w:p>
    <w:p w14:paraId="42E49590"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бюджетные ассигнования резервного фонда Президента Российской Федерации.</w:t>
      </w:r>
    </w:p>
    <w:p w14:paraId="564A888F" w14:textId="77777777" w:rsidR="00550805" w:rsidRPr="004623D7" w:rsidRDefault="00550805" w:rsidP="00550805">
      <w:pPr>
        <w:spacing w:after="10"/>
        <w:rPr>
          <w:rFonts w:eastAsia="Times New Roman" w:cs="Times New Roman"/>
          <w:szCs w:val="28"/>
          <w:lang w:eastAsia="ru-RU"/>
        </w:rPr>
      </w:pPr>
      <w:r w:rsidRPr="004623D7">
        <w:rPr>
          <w:rFonts w:eastAsia="Calibri" w:cs="Times New Roman"/>
          <w:szCs w:val="28"/>
        </w:rPr>
        <w:t xml:space="preserve">20580 </w:t>
      </w:r>
      <w:r w:rsidRPr="004623D7">
        <w:rPr>
          <w:rFonts w:eastAsia="Times New Roman" w:cs="Times New Roman"/>
          <w:szCs w:val="28"/>
          <w:lang w:eastAsia="ru-RU"/>
        </w:rPr>
        <w:t>Средства, зарезервированные на реализацию мероприятий, обеспечивающих восстановление автомобильных дорог регионального или межмуниципального и местного значения при ликвидации последствий чрезвычайных ситуаций</w:t>
      </w:r>
    </w:p>
    <w:p w14:paraId="0465A839" w14:textId="77777777" w:rsidR="00550805" w:rsidRPr="004623D7" w:rsidRDefault="00550805" w:rsidP="00550805">
      <w:pPr>
        <w:spacing w:after="10"/>
        <w:rPr>
          <w:rFonts w:eastAsia="Calibri" w:cs="Times New Roman"/>
          <w:szCs w:val="28"/>
        </w:rPr>
      </w:pPr>
      <w:r w:rsidRPr="004623D7">
        <w:rPr>
          <w:rFonts w:eastAsia="Times New Roman" w:cs="Times New Roman"/>
          <w:szCs w:val="28"/>
          <w:lang w:eastAsia="ru-RU"/>
        </w:rPr>
        <w:t>По данному направлению расходов отражаются бюджетные ассигнования</w:t>
      </w:r>
      <w:r w:rsidR="00062EEB">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в рамках государственной программы Российской Федерации </w:t>
      </w:r>
      <w:r w:rsidR="00062EEB">
        <w:rPr>
          <w:rFonts w:eastAsia="Times New Roman" w:cs="Times New Roman"/>
          <w:szCs w:val="28"/>
          <w:lang w:eastAsia="ru-RU"/>
        </w:rPr>
        <w:t xml:space="preserve">                                                </w:t>
      </w:r>
      <w:r w:rsidRPr="004623D7">
        <w:rPr>
          <w:rFonts w:eastAsia="Times New Roman" w:cs="Times New Roman"/>
          <w:szCs w:val="28"/>
          <w:lang w:eastAsia="ru-RU"/>
        </w:rPr>
        <w:t>"Развитие транспортной системы", зарезервированные на реализацию мероприятий, обеспечивающих восстановление автомобильных дорог регионального или межмуниципального и местного значения при ликвидации последствий чрезвычайных ситуаций.</w:t>
      </w:r>
    </w:p>
    <w:p w14:paraId="4AF3571E" w14:textId="77777777" w:rsidR="00550805" w:rsidRPr="004623D7" w:rsidRDefault="00550805" w:rsidP="00550805">
      <w:pPr>
        <w:spacing w:after="10"/>
        <w:rPr>
          <w:rFonts w:eastAsia="Calibri" w:cs="Times New Roman"/>
          <w:szCs w:val="28"/>
        </w:rPr>
      </w:pPr>
      <w:r w:rsidRPr="004623D7">
        <w:rPr>
          <w:rFonts w:eastAsia="Calibri" w:cs="Times New Roman"/>
          <w:szCs w:val="28"/>
        </w:rPr>
        <w:t>20910 Плата концедента в рамках заключенных концессионных соглашений</w:t>
      </w:r>
    </w:p>
    <w:p w14:paraId="7461ED84"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выплатой платы концедента в рамках заключенных концессионных соглашений.</w:t>
      </w:r>
    </w:p>
    <w:p w14:paraId="6BE1D610" w14:textId="77777777" w:rsidR="00550805" w:rsidRPr="004623D7" w:rsidRDefault="00550805" w:rsidP="00550805">
      <w:pPr>
        <w:spacing w:after="10"/>
        <w:rPr>
          <w:rFonts w:eastAsia="Calibri" w:cs="Times New Roman"/>
          <w:szCs w:val="28"/>
        </w:rPr>
      </w:pPr>
      <w:r w:rsidRPr="004623D7">
        <w:rPr>
          <w:rFonts w:eastAsia="Calibri" w:cs="Times New Roman"/>
          <w:szCs w:val="28"/>
        </w:rPr>
        <w:t>20920 Финансовое обеспечение деятельности Уполномоченного при Президенте Российской Федерации по защите прав предпринимателей</w:t>
      </w:r>
    </w:p>
    <w:p w14:paraId="51DE206B"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в рамках непрограммного направления деятельности </w:t>
      </w:r>
      <w:r w:rsidR="00062EEB">
        <w:rPr>
          <w:rFonts w:eastAsia="Calibri" w:cs="Times New Roman"/>
          <w:szCs w:val="28"/>
        </w:rPr>
        <w:t xml:space="preserve">                                  </w:t>
      </w:r>
      <w:r w:rsidRPr="004623D7">
        <w:rPr>
          <w:rFonts w:eastAsia="Calibri" w:cs="Times New Roman"/>
          <w:szCs w:val="28"/>
        </w:rPr>
        <w:t xml:space="preserve">"Обеспечение деятельности отдельных федеральных государственных органов" </w:t>
      </w:r>
      <w:r w:rsidR="00062EEB">
        <w:rPr>
          <w:rFonts w:eastAsia="Calibri" w:cs="Times New Roman"/>
          <w:szCs w:val="28"/>
        </w:rPr>
        <w:t xml:space="preserve">                        </w:t>
      </w:r>
      <w:r w:rsidRPr="004623D7">
        <w:rPr>
          <w:rFonts w:eastAsia="Calibri" w:cs="Times New Roman"/>
          <w:szCs w:val="28"/>
        </w:rPr>
        <w:t>на финансовое обеспечение деятельности Уполномоченного при Президенте Российской Федерации по защите прав предпринимателей.</w:t>
      </w:r>
    </w:p>
    <w:p w14:paraId="518E8568" w14:textId="77777777" w:rsidR="00550805" w:rsidRPr="004623D7" w:rsidRDefault="00550805" w:rsidP="00550805">
      <w:pPr>
        <w:spacing w:after="10"/>
        <w:rPr>
          <w:rFonts w:eastAsia="Calibri" w:cs="Times New Roman"/>
          <w:szCs w:val="28"/>
        </w:rPr>
      </w:pPr>
      <w:r w:rsidRPr="004623D7">
        <w:rPr>
          <w:rFonts w:eastAsia="Calibri" w:cs="Times New Roman"/>
          <w:szCs w:val="28"/>
        </w:rPr>
        <w:t>21540 Резервные средства на исполнение отдельных решений Правительства Российской Федерации</w:t>
      </w:r>
    </w:p>
    <w:p w14:paraId="63A0CD22"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бюджетные ассигнования</w:t>
      </w:r>
      <w:r w:rsidR="006423BF" w:rsidRPr="004623D7">
        <w:rPr>
          <w:rFonts w:eastAsia="Calibri" w:cs="Times New Roman"/>
          <w:szCs w:val="28"/>
        </w:rPr>
        <w:t xml:space="preserve"> </w:t>
      </w:r>
      <w:r w:rsidR="00062EEB">
        <w:rPr>
          <w:rFonts w:eastAsia="Calibri" w:cs="Times New Roman"/>
          <w:szCs w:val="28"/>
        </w:rPr>
        <w:t xml:space="preserve">                     </w:t>
      </w:r>
      <w:r w:rsidRPr="004623D7">
        <w:rPr>
          <w:rFonts w:eastAsia="Calibri" w:cs="Times New Roman"/>
          <w:szCs w:val="28"/>
        </w:rPr>
        <w:t>в рамках непрограммного направления деятельности "Реализация функций иных федеральных органов государственной власти", зарезервированные с целью последующего перераспределения на исполнение отдельных решений Правительства Российской Федерации.</w:t>
      </w:r>
    </w:p>
    <w:p w14:paraId="2AEA6FD6" w14:textId="77777777" w:rsidR="00550805" w:rsidRPr="004623D7" w:rsidRDefault="00550805" w:rsidP="00550805">
      <w:pPr>
        <w:spacing w:after="10"/>
        <w:rPr>
          <w:rFonts w:eastAsia="Calibri" w:cs="Times New Roman"/>
          <w:szCs w:val="28"/>
        </w:rPr>
      </w:pPr>
      <w:r w:rsidRPr="004623D7">
        <w:rPr>
          <w:rFonts w:eastAsia="Calibri" w:cs="Times New Roman"/>
          <w:szCs w:val="28"/>
        </w:rPr>
        <w:t>27970 Субсидии российским организациям на обеспечение деятельности</w:t>
      </w:r>
      <w:r w:rsidR="006423BF" w:rsidRPr="004623D7">
        <w:rPr>
          <w:rFonts w:eastAsia="Calibri" w:cs="Times New Roman"/>
          <w:szCs w:val="28"/>
        </w:rPr>
        <w:t xml:space="preserve"> </w:t>
      </w:r>
      <w:r w:rsidR="00062EEB">
        <w:rPr>
          <w:rFonts w:eastAsia="Calibri" w:cs="Times New Roman"/>
          <w:szCs w:val="28"/>
        </w:rPr>
        <w:t xml:space="preserve">                       </w:t>
      </w:r>
      <w:r w:rsidRPr="004623D7">
        <w:rPr>
          <w:rFonts w:eastAsia="Calibri" w:cs="Times New Roman"/>
          <w:szCs w:val="28"/>
        </w:rPr>
        <w:t>на архипелаге Шпицберген</w:t>
      </w:r>
    </w:p>
    <w:p w14:paraId="7ED14073"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и государственной программы Российской Федерации "Социально-экономическое развитие Арктической зоны Российской Федерации" по предоставлению субсидий российским организациям на обеспечение деятельности на архипелаге Шпицберген.</w:t>
      </w:r>
    </w:p>
    <w:p w14:paraId="3CA28891" w14:textId="77777777" w:rsidR="00550805" w:rsidRPr="004623D7" w:rsidRDefault="00550805" w:rsidP="00550805">
      <w:pPr>
        <w:spacing w:after="10"/>
        <w:rPr>
          <w:rFonts w:eastAsia="Calibri" w:cs="Times New Roman"/>
          <w:szCs w:val="28"/>
        </w:rPr>
      </w:pPr>
      <w:r w:rsidRPr="004623D7">
        <w:rPr>
          <w:rFonts w:eastAsia="Calibri" w:cs="Times New Roman"/>
          <w:szCs w:val="28"/>
        </w:rPr>
        <w:t>35700 Приобретение жилья гражданами, подлежащими переселению</w:t>
      </w:r>
      <w:r w:rsidR="006423BF" w:rsidRPr="004623D7">
        <w:rPr>
          <w:rFonts w:eastAsia="Calibri" w:cs="Times New Roman"/>
          <w:szCs w:val="28"/>
        </w:rPr>
        <w:t xml:space="preserve"> </w:t>
      </w:r>
      <w:r w:rsidR="00062EEB">
        <w:rPr>
          <w:rFonts w:eastAsia="Calibri" w:cs="Times New Roman"/>
          <w:szCs w:val="28"/>
        </w:rPr>
        <w:t xml:space="preserve">                               </w:t>
      </w:r>
      <w:r w:rsidRPr="004623D7">
        <w:rPr>
          <w:rFonts w:eastAsia="Calibri" w:cs="Times New Roman"/>
          <w:szCs w:val="28"/>
        </w:rPr>
        <w:t>из закрытых административно-территориальных образований и территорий, ранее входивших в границы закрытых административно-территориальных образований</w:t>
      </w:r>
    </w:p>
    <w:p w14:paraId="425E0834"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62EEB">
        <w:rPr>
          <w:rFonts w:eastAsia="Calibri" w:cs="Times New Roman"/>
          <w:szCs w:val="28"/>
        </w:rPr>
        <w:t xml:space="preserve"> </w:t>
      </w:r>
      <w:r w:rsidRPr="004623D7">
        <w:rPr>
          <w:rFonts w:eastAsia="Calibri" w:cs="Times New Roman"/>
          <w:szCs w:val="28"/>
        </w:rPr>
        <w:t xml:space="preserve"> "Обеспечение доступным и комфортным жильем и коммунальными </w:t>
      </w:r>
      <w:r w:rsidR="00062EEB">
        <w:rPr>
          <w:rFonts w:eastAsia="Calibri" w:cs="Times New Roman"/>
          <w:szCs w:val="28"/>
        </w:rPr>
        <w:t xml:space="preserve">                             </w:t>
      </w:r>
      <w:r w:rsidRPr="004623D7">
        <w:rPr>
          <w:rFonts w:eastAsia="Calibri" w:cs="Times New Roman"/>
          <w:szCs w:val="28"/>
        </w:rPr>
        <w:t>услугами граждан Российской Федерации" на приобретение жилья гражданами, подлежащими переселению</w:t>
      </w:r>
      <w:r w:rsidR="006423BF" w:rsidRPr="004623D7">
        <w:rPr>
          <w:rFonts w:eastAsia="Calibri" w:cs="Times New Roman"/>
          <w:szCs w:val="28"/>
        </w:rPr>
        <w:t xml:space="preserve"> </w:t>
      </w:r>
      <w:r w:rsidRPr="004623D7">
        <w:rPr>
          <w:rFonts w:eastAsia="Calibri" w:cs="Times New Roman"/>
          <w:szCs w:val="28"/>
        </w:rPr>
        <w:t xml:space="preserve">из закрытых административно-территориальных образований </w:t>
      </w:r>
      <w:r w:rsidR="00062EEB">
        <w:rPr>
          <w:rFonts w:eastAsia="Calibri" w:cs="Times New Roman"/>
          <w:szCs w:val="28"/>
        </w:rPr>
        <w:t xml:space="preserve"> </w:t>
      </w:r>
      <w:r w:rsidRPr="004623D7">
        <w:rPr>
          <w:rFonts w:eastAsia="Calibri" w:cs="Times New Roman"/>
          <w:szCs w:val="28"/>
        </w:rPr>
        <w:t xml:space="preserve">и территорий, ранее входивших в границы закрытых </w:t>
      </w:r>
      <w:r w:rsidR="00062EEB">
        <w:rPr>
          <w:rFonts w:eastAsia="Calibri" w:cs="Times New Roman"/>
          <w:szCs w:val="28"/>
        </w:rPr>
        <w:t xml:space="preserve">               </w:t>
      </w:r>
      <w:r w:rsidRPr="004623D7">
        <w:rPr>
          <w:rFonts w:eastAsia="Calibri" w:cs="Times New Roman"/>
          <w:szCs w:val="28"/>
        </w:rPr>
        <w:t>административно-территориальных образований.</w:t>
      </w:r>
    </w:p>
    <w:p w14:paraId="2C6D9174" w14:textId="77777777" w:rsidR="00550805" w:rsidRPr="004623D7" w:rsidRDefault="00550805" w:rsidP="00550805">
      <w:pPr>
        <w:spacing w:after="10"/>
        <w:rPr>
          <w:rFonts w:eastAsia="Calibri" w:cs="Times New Roman"/>
          <w:szCs w:val="28"/>
        </w:rPr>
      </w:pPr>
      <w:r w:rsidRPr="004623D7">
        <w:rPr>
          <w:rFonts w:eastAsia="Calibri" w:cs="Times New Roman"/>
          <w:szCs w:val="28"/>
        </w:rPr>
        <w:t>35810 Гарантийные взносы в фонд гарантирования пенсионных накоплений, уплачиваемые Фондом пенсионного и социального страхования Российской Федерации</w:t>
      </w:r>
    </w:p>
    <w:p w14:paraId="0271CB76"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уплату гарантийных взносов в фонд гарантирования пенсионных накоплений в соответствии со статьей 7 Федерального закона</w:t>
      </w:r>
      <w:r w:rsidR="00062EEB">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от 28 декабря 2013 года № 422-ФЗ "О гарантировании прав застрахованных лиц</w:t>
      </w:r>
      <w:r w:rsidR="006423BF" w:rsidRPr="004623D7">
        <w:rPr>
          <w:rFonts w:eastAsia="Calibri" w:cs="Times New Roman"/>
          <w:szCs w:val="28"/>
        </w:rPr>
        <w:t xml:space="preserve"> </w:t>
      </w:r>
      <w:r w:rsidR="00062EEB">
        <w:rPr>
          <w:rFonts w:eastAsia="Calibri" w:cs="Times New Roman"/>
          <w:szCs w:val="28"/>
        </w:rPr>
        <w:t xml:space="preserve">             </w:t>
      </w:r>
      <w:r w:rsidRPr="004623D7">
        <w:rPr>
          <w:rFonts w:eastAsia="Calibri" w:cs="Times New Roman"/>
          <w:szCs w:val="28"/>
        </w:rPr>
        <w:t>в системе обязательного пенсионного страхования Российской Федерации при формировании и инвестировании средств пенсионных накоплений, установлении</w:t>
      </w:r>
      <w:r w:rsidR="006423BF" w:rsidRPr="004623D7">
        <w:rPr>
          <w:rFonts w:eastAsia="Calibri" w:cs="Times New Roman"/>
          <w:szCs w:val="28"/>
        </w:rPr>
        <w:t xml:space="preserve"> </w:t>
      </w:r>
      <w:r w:rsidR="00062EEB">
        <w:rPr>
          <w:rFonts w:eastAsia="Calibri" w:cs="Times New Roman"/>
          <w:szCs w:val="28"/>
        </w:rPr>
        <w:t xml:space="preserve">                  </w:t>
      </w:r>
      <w:r w:rsidRPr="004623D7">
        <w:rPr>
          <w:rFonts w:eastAsia="Calibri" w:cs="Times New Roman"/>
          <w:szCs w:val="28"/>
        </w:rPr>
        <w:t>и осуществлении выплат за счет средств пенсионных накоплений".</w:t>
      </w:r>
    </w:p>
    <w:p w14:paraId="629729CF" w14:textId="77777777" w:rsidR="00550805" w:rsidRPr="004623D7" w:rsidRDefault="00550805" w:rsidP="00550805">
      <w:pPr>
        <w:spacing w:after="10"/>
        <w:rPr>
          <w:rFonts w:eastAsia="Calibri" w:cs="Times New Roman"/>
          <w:szCs w:val="28"/>
        </w:rPr>
      </w:pPr>
      <w:r w:rsidRPr="004623D7">
        <w:rPr>
          <w:rFonts w:eastAsia="Calibri" w:cs="Times New Roman"/>
          <w:szCs w:val="28"/>
        </w:rPr>
        <w:t>35820 Передача средств пенсионных накоплений в негосударственные пенсионные фонды</w:t>
      </w:r>
    </w:p>
    <w:p w14:paraId="5C2BD007"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передачу средств пенсионных накоплений</w:t>
      </w:r>
      <w:r w:rsidR="006423BF" w:rsidRPr="004623D7">
        <w:rPr>
          <w:rFonts w:eastAsia="Calibri" w:cs="Times New Roman"/>
          <w:szCs w:val="28"/>
        </w:rPr>
        <w:t xml:space="preserve"> </w:t>
      </w:r>
      <w:r w:rsidR="00062EEB">
        <w:rPr>
          <w:rFonts w:eastAsia="Calibri" w:cs="Times New Roman"/>
          <w:szCs w:val="28"/>
        </w:rPr>
        <w:t xml:space="preserve">                                            </w:t>
      </w:r>
      <w:r w:rsidRPr="004623D7">
        <w:rPr>
          <w:rFonts w:eastAsia="Calibri" w:cs="Times New Roman"/>
          <w:szCs w:val="28"/>
        </w:rPr>
        <w:t>в негосударственные пенсионные фонды.</w:t>
      </w:r>
    </w:p>
    <w:p w14:paraId="17D8879E" w14:textId="77777777" w:rsidR="00550805" w:rsidRPr="004623D7" w:rsidRDefault="00550805" w:rsidP="00550805">
      <w:pPr>
        <w:spacing w:after="10"/>
        <w:rPr>
          <w:rFonts w:eastAsia="Calibri" w:cs="Times New Roman"/>
          <w:szCs w:val="28"/>
        </w:rPr>
      </w:pPr>
      <w:r w:rsidRPr="004623D7">
        <w:rPr>
          <w:rFonts w:eastAsia="Calibri" w:cs="Times New Roman"/>
          <w:szCs w:val="28"/>
        </w:rPr>
        <w:t>35830 Субсидии на приобретение жилых помещений работникам аппаратов судов и Судебного департамента при Верховном Суде Российской Федерации и его территориальных органов, нуждающимся в улучшении жилищных условий</w:t>
      </w:r>
    </w:p>
    <w:p w14:paraId="68D78187"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субсидии на приобретение жилых помещений работникам аппаратов судов и Судебного департамента при Верховном Суде Российской Федерации и его территориальных органов, нуждающимся в улучшении жилищных условий.</w:t>
      </w:r>
    </w:p>
    <w:p w14:paraId="2E90FCAC" w14:textId="77777777" w:rsidR="00550805" w:rsidRPr="004623D7" w:rsidRDefault="00550805" w:rsidP="00550805">
      <w:pPr>
        <w:spacing w:after="10"/>
        <w:rPr>
          <w:rFonts w:eastAsia="Calibri" w:cs="Times New Roman"/>
          <w:szCs w:val="28"/>
        </w:rPr>
      </w:pPr>
      <w:r w:rsidRPr="004623D7">
        <w:rPr>
          <w:rFonts w:eastAsia="Calibri" w:cs="Times New Roman"/>
          <w:szCs w:val="28"/>
        </w:rPr>
        <w:t>35840 Приобретение жилья военнослужащими, сотрудниками органов внутренних дел, подлежащими увольнению с военной службы (службы),</w:t>
      </w:r>
      <w:r w:rsidR="006423BF" w:rsidRPr="004623D7">
        <w:rPr>
          <w:rFonts w:eastAsia="Calibri" w:cs="Times New Roman"/>
          <w:szCs w:val="28"/>
        </w:rPr>
        <w:t xml:space="preserve"> </w:t>
      </w:r>
      <w:r w:rsidR="00062EEB">
        <w:rPr>
          <w:rFonts w:eastAsia="Calibri" w:cs="Times New Roman"/>
          <w:szCs w:val="28"/>
        </w:rPr>
        <w:t xml:space="preserve">                                       </w:t>
      </w:r>
      <w:r w:rsidRPr="004623D7">
        <w:rPr>
          <w:rFonts w:eastAsia="Calibri" w:cs="Times New Roman"/>
          <w:szCs w:val="28"/>
        </w:rPr>
        <w:t>и приравненными к ним лицами</w:t>
      </w:r>
    </w:p>
    <w:p w14:paraId="0B3A2A27"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62EEB">
        <w:rPr>
          <w:rFonts w:eastAsia="Calibri" w:cs="Times New Roman"/>
          <w:szCs w:val="28"/>
        </w:rPr>
        <w:t xml:space="preserve"> </w:t>
      </w:r>
      <w:r w:rsidRPr="004623D7">
        <w:rPr>
          <w:rFonts w:eastAsia="Calibri" w:cs="Times New Roman"/>
          <w:szCs w:val="28"/>
        </w:rPr>
        <w:t>"Обеспечение доступным и комфортным жильем и коммунальными услугами граждан Российской Федерации" на приобретение жилья военнослужащими, сотрудниками органов внутренних дел, подлежащими увольнению с военной службы (службы),</w:t>
      </w:r>
      <w:r w:rsidR="006423BF" w:rsidRPr="004623D7">
        <w:rPr>
          <w:rFonts w:eastAsia="Calibri" w:cs="Times New Roman"/>
          <w:szCs w:val="28"/>
        </w:rPr>
        <w:t xml:space="preserve"> </w:t>
      </w:r>
      <w:r w:rsidRPr="004623D7">
        <w:rPr>
          <w:rFonts w:eastAsia="Calibri" w:cs="Times New Roman"/>
          <w:szCs w:val="28"/>
        </w:rPr>
        <w:t>и приравненными к ним лицами.</w:t>
      </w:r>
    </w:p>
    <w:p w14:paraId="516FE193" w14:textId="77777777" w:rsidR="00550805" w:rsidRPr="004623D7" w:rsidRDefault="00550805" w:rsidP="00550805">
      <w:pPr>
        <w:spacing w:after="10"/>
        <w:rPr>
          <w:rFonts w:eastAsia="Calibri" w:cs="Times New Roman"/>
          <w:szCs w:val="28"/>
        </w:rPr>
      </w:pPr>
      <w:r w:rsidRPr="004623D7">
        <w:rPr>
          <w:rFonts w:eastAsia="Calibri" w:cs="Times New Roman"/>
          <w:szCs w:val="28"/>
        </w:rPr>
        <w:t>35860 Приобретение жилья гражданами - участниками ликвидации последствий радиационных аварий и катастроф, пострадавшими в результате этих аварий, и приравненными к ним лицами</w:t>
      </w:r>
    </w:p>
    <w:p w14:paraId="4C2DA236"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 По данному направлению расходов отражаются расходы федерального бюджета в рамках государственной программы Российской Федерации</w:t>
      </w:r>
      <w:r w:rsidR="000A6517" w:rsidRPr="004623D7">
        <w:rPr>
          <w:rFonts w:eastAsia="Calibri" w:cs="Times New Roman"/>
          <w:szCs w:val="28"/>
        </w:rPr>
        <w:t xml:space="preserve"> </w:t>
      </w:r>
      <w:r w:rsidRPr="004623D7">
        <w:rPr>
          <w:rFonts w:eastAsia="Calibri" w:cs="Times New Roman"/>
          <w:szCs w:val="28"/>
        </w:rPr>
        <w:t>"Обеспечение доступным и комфортным жильем и коммунальными услугами граждан Российской Федерации" на приобретение жилья гражданами - участниками ликвидации последствий радиационных аварий и катастроф, пострадавшими в результате этих аварий, и приравненными к ним лицами.</w:t>
      </w:r>
    </w:p>
    <w:p w14:paraId="0DB4DB58" w14:textId="77777777" w:rsidR="00550805" w:rsidRPr="004623D7" w:rsidRDefault="00550805" w:rsidP="00550805">
      <w:pPr>
        <w:spacing w:after="10"/>
        <w:rPr>
          <w:rFonts w:eastAsia="Calibri" w:cs="Times New Roman"/>
          <w:szCs w:val="28"/>
        </w:rPr>
      </w:pPr>
      <w:r w:rsidRPr="004623D7">
        <w:rPr>
          <w:rFonts w:eastAsia="Calibri" w:cs="Times New Roman"/>
          <w:szCs w:val="28"/>
        </w:rPr>
        <w:t>35870 Приобретение жилья вынужденными переселенцами</w:t>
      </w:r>
    </w:p>
    <w:p w14:paraId="6E4F7DC2"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62EEB">
        <w:rPr>
          <w:rFonts w:eastAsia="Calibri" w:cs="Times New Roman"/>
          <w:szCs w:val="28"/>
        </w:rPr>
        <w:t xml:space="preserve"> </w:t>
      </w:r>
      <w:r w:rsidRPr="004623D7">
        <w:rPr>
          <w:rFonts w:eastAsia="Calibri" w:cs="Times New Roman"/>
          <w:szCs w:val="28"/>
        </w:rPr>
        <w:t xml:space="preserve"> "Обеспечение доступным и комфортным жильем и коммунальными услугами граждан Российской Федерации" на приобретение жилья вынужденными переселенцами.</w:t>
      </w:r>
    </w:p>
    <w:p w14:paraId="7A985D8E" w14:textId="77777777" w:rsidR="00550805" w:rsidRPr="004623D7" w:rsidRDefault="00550805" w:rsidP="00550805">
      <w:pPr>
        <w:spacing w:after="10"/>
        <w:rPr>
          <w:rFonts w:eastAsia="Calibri" w:cs="Times New Roman"/>
          <w:szCs w:val="28"/>
        </w:rPr>
      </w:pPr>
      <w:r w:rsidRPr="004623D7">
        <w:rPr>
          <w:rFonts w:eastAsia="Calibri" w:cs="Times New Roman"/>
          <w:szCs w:val="28"/>
        </w:rPr>
        <w:t>35880 Приобретение жилья гражданами, выезжающими из районов Крайнего Севера и приравненных к ним местностей</w:t>
      </w:r>
    </w:p>
    <w:p w14:paraId="424A07F2"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 По данному направлению расходов отражаются расходы федерального бюджета в рамках государственной программы Российской Федерации</w:t>
      </w:r>
      <w:r w:rsidR="000A6517" w:rsidRPr="004623D7">
        <w:rPr>
          <w:rFonts w:eastAsia="Calibri" w:cs="Times New Roman"/>
          <w:szCs w:val="28"/>
        </w:rPr>
        <w:t xml:space="preserve"> </w:t>
      </w:r>
      <w:r w:rsidR="00062EEB">
        <w:rPr>
          <w:rFonts w:eastAsia="Calibri" w:cs="Times New Roman"/>
          <w:szCs w:val="28"/>
        </w:rPr>
        <w:t xml:space="preserve"> </w:t>
      </w:r>
      <w:r w:rsidRPr="004623D7">
        <w:rPr>
          <w:rFonts w:eastAsia="Calibri" w:cs="Times New Roman"/>
          <w:szCs w:val="28"/>
        </w:rPr>
        <w:t>"Обеспечение доступным и комфортным жильем и коммунальными услугами граждан Российской Федерации" на приобретение жилья гражданами, выезжающими из районов Крайнего Севера и приравненных к ним местностей.</w:t>
      </w:r>
    </w:p>
    <w:p w14:paraId="2D1FB664" w14:textId="77777777" w:rsidR="00550805" w:rsidRPr="004623D7" w:rsidRDefault="00550805" w:rsidP="00550805">
      <w:pPr>
        <w:spacing w:after="10"/>
        <w:rPr>
          <w:rFonts w:eastAsia="Calibri" w:cs="Times New Roman"/>
          <w:szCs w:val="28"/>
        </w:rPr>
      </w:pPr>
      <w:r w:rsidRPr="004623D7">
        <w:rPr>
          <w:rFonts w:eastAsia="Calibri" w:cs="Times New Roman"/>
          <w:szCs w:val="28"/>
        </w:rPr>
        <w:t>35890 Мероприятия по обеспечению жильем федеральных государственных гражданских служащих</w:t>
      </w:r>
    </w:p>
    <w:p w14:paraId="34A4EE40"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4623D7">
        <w:rPr>
          <w:rFonts w:eastAsia="Calibri" w:cs="Times New Roman"/>
          <w:szCs w:val="28"/>
        </w:rPr>
        <w:t xml:space="preserve"> </w:t>
      </w:r>
      <w:r w:rsidR="00062EEB">
        <w:rPr>
          <w:rFonts w:eastAsia="Calibri" w:cs="Times New Roman"/>
          <w:szCs w:val="28"/>
        </w:rPr>
        <w:t xml:space="preserve"> </w:t>
      </w:r>
      <w:r w:rsidRPr="004623D7">
        <w:rPr>
          <w:rFonts w:eastAsia="Calibri" w:cs="Times New Roman"/>
          <w:szCs w:val="28"/>
        </w:rPr>
        <w:t>"Обеспечение доступным и комфортным жильем и коммунальными услугами граждан Российской Федерации" на мероприятия по обеспечению жильем федеральных государственных гражданских служащих.</w:t>
      </w:r>
    </w:p>
    <w:p w14:paraId="3654D183"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35900 Мероприятия по обеспечению жильем прокуроров </w:t>
      </w:r>
    </w:p>
    <w:p w14:paraId="6EF65445"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62EEB">
        <w:rPr>
          <w:rFonts w:eastAsia="Calibri" w:cs="Times New Roman"/>
          <w:szCs w:val="28"/>
        </w:rPr>
        <w:t xml:space="preserve"> </w:t>
      </w:r>
      <w:r w:rsidRPr="004623D7">
        <w:rPr>
          <w:rFonts w:eastAsia="Calibri" w:cs="Times New Roman"/>
          <w:szCs w:val="28"/>
        </w:rPr>
        <w:t>"Обеспечение доступным и комфортным жильем и коммунальными услугами граждан Российской Федерации" на мероприятия по обеспечению жильем прокуроров.</w:t>
      </w:r>
    </w:p>
    <w:p w14:paraId="7B0BD86B" w14:textId="77777777" w:rsidR="004F2527" w:rsidRPr="004623D7" w:rsidRDefault="004F2527" w:rsidP="00550805">
      <w:pPr>
        <w:spacing w:after="10"/>
        <w:rPr>
          <w:rFonts w:eastAsia="Calibri" w:cs="Times New Roman"/>
          <w:szCs w:val="28"/>
        </w:rPr>
      </w:pPr>
      <w:r w:rsidRPr="004623D7">
        <w:rPr>
          <w:rFonts w:eastAsia="Calibri" w:cs="Times New Roman"/>
          <w:szCs w:val="28"/>
        </w:rPr>
        <w:t xml:space="preserve">35910 Приобретение служебных жилых помещений для сотрудников Следственного комитета Российской Федерации </w:t>
      </w:r>
    </w:p>
    <w:p w14:paraId="107A7CBB" w14:textId="77777777" w:rsidR="004F2527" w:rsidRPr="004623D7" w:rsidRDefault="00A70EDA"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62EEB">
        <w:rPr>
          <w:rFonts w:eastAsia="Calibri" w:cs="Times New Roman"/>
          <w:szCs w:val="28"/>
        </w:rPr>
        <w:t xml:space="preserve"> </w:t>
      </w:r>
      <w:r w:rsidRPr="004623D7">
        <w:rPr>
          <w:rFonts w:eastAsia="Calibri" w:cs="Times New Roman"/>
          <w:szCs w:val="28"/>
        </w:rPr>
        <w:t xml:space="preserve"> "Обеспечение доступным и комфортным жильем и коммунальными услугами граждан Российской Федерации" на мероприятия по приобретению служебных жилых помещений для сотрудников Следственного комитета Российской Федерации.</w:t>
      </w:r>
    </w:p>
    <w:p w14:paraId="460FCF26" w14:textId="77777777" w:rsidR="00550805" w:rsidRPr="004623D7" w:rsidRDefault="00550805" w:rsidP="00550805">
      <w:pPr>
        <w:spacing w:after="10"/>
        <w:rPr>
          <w:rFonts w:eastAsia="Calibri" w:cs="Times New Roman"/>
          <w:szCs w:val="28"/>
        </w:rPr>
      </w:pPr>
      <w:r w:rsidRPr="004623D7">
        <w:rPr>
          <w:rFonts w:eastAsia="Calibri" w:cs="Times New Roman"/>
          <w:szCs w:val="28"/>
        </w:rPr>
        <w:t>35920 Мероприятия по обеспечению жильем молодых ученых и строительство общежитий</w:t>
      </w:r>
    </w:p>
    <w:p w14:paraId="678ACE00"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4623D7">
        <w:rPr>
          <w:rFonts w:eastAsia="Calibri" w:cs="Times New Roman"/>
          <w:szCs w:val="28"/>
        </w:rPr>
        <w:t xml:space="preserve"> </w:t>
      </w:r>
      <w:r w:rsidR="00062EEB">
        <w:rPr>
          <w:rFonts w:eastAsia="Calibri" w:cs="Times New Roman"/>
          <w:szCs w:val="28"/>
        </w:rPr>
        <w:t xml:space="preserve"> </w:t>
      </w:r>
      <w:r w:rsidRPr="004623D7">
        <w:rPr>
          <w:rFonts w:eastAsia="Calibri" w:cs="Times New Roman"/>
          <w:szCs w:val="28"/>
        </w:rPr>
        <w:t>"Обеспечение доступным и комфортным жильем и коммунальными услугами граждан Российской Федерации" на мероприятия по обеспечению жильем молодых ученых</w:t>
      </w:r>
      <w:r w:rsidR="006423BF" w:rsidRPr="004623D7">
        <w:rPr>
          <w:rFonts w:eastAsia="Calibri" w:cs="Times New Roman"/>
          <w:szCs w:val="28"/>
        </w:rPr>
        <w:t xml:space="preserve"> </w:t>
      </w:r>
      <w:r w:rsidRPr="004623D7">
        <w:rPr>
          <w:rFonts w:eastAsia="Calibri" w:cs="Times New Roman"/>
          <w:szCs w:val="28"/>
        </w:rPr>
        <w:t>и строительство общежитий.</w:t>
      </w:r>
    </w:p>
    <w:p w14:paraId="530DD71A" w14:textId="77777777" w:rsidR="00550805" w:rsidRPr="004623D7" w:rsidRDefault="00550805" w:rsidP="00550805">
      <w:pPr>
        <w:spacing w:after="10"/>
        <w:rPr>
          <w:rFonts w:eastAsia="Calibri" w:cs="Times New Roman"/>
          <w:szCs w:val="28"/>
        </w:rPr>
      </w:pPr>
      <w:r w:rsidRPr="004623D7">
        <w:rPr>
          <w:rFonts w:eastAsia="Calibri" w:cs="Times New Roman"/>
          <w:szCs w:val="28"/>
        </w:rPr>
        <w:t>35930 Мероприятия по обеспечению жильем иных категорий граждан Управлением делами Президента Российской Федерации на основании решений Президента Российской Федерации</w:t>
      </w:r>
    </w:p>
    <w:p w14:paraId="5501D902"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62EEB">
        <w:rPr>
          <w:rFonts w:eastAsia="Calibri" w:cs="Times New Roman"/>
          <w:szCs w:val="28"/>
        </w:rPr>
        <w:t xml:space="preserve"> </w:t>
      </w:r>
      <w:r w:rsidRPr="004623D7">
        <w:rPr>
          <w:rFonts w:eastAsia="Calibri" w:cs="Times New Roman"/>
          <w:szCs w:val="28"/>
        </w:rPr>
        <w:t>"Обеспечение доступным и комфортным жильем и коммунальными услугами граждан Российской Федерации" на мероприятия по обеспечению жильем иных категорий граждан Управлением делами Президента Российской Федерации на основании решений Президента Российской Федерации.</w:t>
      </w:r>
    </w:p>
    <w:p w14:paraId="42EF1664"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35940 Приобретение жилья гражданами, подлежащими отселению с комплекса "Байконур" </w:t>
      </w:r>
    </w:p>
    <w:p w14:paraId="693ACD0C"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62EEB">
        <w:rPr>
          <w:rFonts w:eastAsia="Calibri" w:cs="Times New Roman"/>
          <w:szCs w:val="28"/>
        </w:rPr>
        <w:t xml:space="preserve"> </w:t>
      </w:r>
      <w:r w:rsidRPr="004623D7">
        <w:rPr>
          <w:rFonts w:eastAsia="Calibri" w:cs="Times New Roman"/>
          <w:szCs w:val="28"/>
        </w:rPr>
        <w:t>"Обеспечение доступным и комфортным жильем и коммунальными услугами граждан Российской Федерации", связанные с приобретением жилья гражданами, подлежащими отселению с комплекса "Байконур".</w:t>
      </w:r>
    </w:p>
    <w:p w14:paraId="0FD93395" w14:textId="77777777" w:rsidR="00550805" w:rsidRPr="004623D7" w:rsidRDefault="00550805" w:rsidP="00550805">
      <w:pPr>
        <w:spacing w:after="10"/>
        <w:rPr>
          <w:rFonts w:eastAsia="Calibri" w:cs="Times New Roman"/>
          <w:szCs w:val="28"/>
        </w:rPr>
      </w:pPr>
      <w:r w:rsidRPr="004623D7">
        <w:rPr>
          <w:rFonts w:eastAsia="Calibri" w:cs="Times New Roman"/>
          <w:szCs w:val="28"/>
        </w:rPr>
        <w:t>38930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w:t>
      </w:r>
      <w:r w:rsidR="006423BF" w:rsidRPr="004623D7">
        <w:rPr>
          <w:rFonts w:eastAsia="Calibri" w:cs="Times New Roman"/>
          <w:szCs w:val="28"/>
        </w:rPr>
        <w:t xml:space="preserve"> </w:t>
      </w:r>
      <w:r w:rsidRPr="004623D7">
        <w:rPr>
          <w:rFonts w:eastAsia="Calibri" w:cs="Times New Roman"/>
          <w:szCs w:val="28"/>
        </w:rPr>
        <w:t>и технологического развития экономики Российской Федерации</w:t>
      </w:r>
    </w:p>
    <w:p w14:paraId="1A9C9606"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финансовое обеспечение выплаты для обучающихся по очной форме обучения, в том числе в образовательных учреждениях и научных организациях субъектов Российской Федерации и соответствующих муниципальных учреждениях,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стипендий:</w:t>
      </w:r>
    </w:p>
    <w:p w14:paraId="0434352E" w14:textId="77777777" w:rsidR="00550805" w:rsidRPr="004623D7" w:rsidRDefault="00550805" w:rsidP="00550805">
      <w:pPr>
        <w:spacing w:after="10"/>
        <w:rPr>
          <w:rFonts w:eastAsia="Calibri" w:cs="Times New Roman"/>
          <w:szCs w:val="28"/>
        </w:rPr>
      </w:pPr>
      <w:r w:rsidRPr="004623D7">
        <w:rPr>
          <w:rFonts w:eastAsia="Calibri" w:cs="Times New Roman"/>
          <w:szCs w:val="28"/>
        </w:rPr>
        <w:t>Президента Российской Федерации для студентов образовательных учреждений высшего образования, аспирантов образовательных учреждений высшего образования и научных организаций;</w:t>
      </w:r>
    </w:p>
    <w:p w14:paraId="61E8E6BF" w14:textId="77777777" w:rsidR="00550805" w:rsidRPr="004623D7" w:rsidRDefault="00550805" w:rsidP="00550805">
      <w:pPr>
        <w:spacing w:after="10"/>
        <w:rPr>
          <w:rFonts w:eastAsia="Calibri" w:cs="Times New Roman"/>
          <w:szCs w:val="28"/>
        </w:rPr>
      </w:pPr>
      <w:r w:rsidRPr="004623D7">
        <w:rPr>
          <w:rFonts w:eastAsia="Calibri" w:cs="Times New Roman"/>
          <w:szCs w:val="28"/>
        </w:rPr>
        <w:t>Правительства Российской Федерации для студентов образовательных учреждений высшего образования и аспирантов образовательных учреждений высшего образования и научных организаций, а также для лиц, обучающихся</w:t>
      </w:r>
      <w:r w:rsidR="006423BF" w:rsidRPr="004623D7">
        <w:rPr>
          <w:rFonts w:eastAsia="Calibri" w:cs="Times New Roman"/>
          <w:szCs w:val="28"/>
        </w:rPr>
        <w:t xml:space="preserve"> </w:t>
      </w:r>
      <w:r w:rsidR="00062EEB">
        <w:rPr>
          <w:rFonts w:eastAsia="Calibri" w:cs="Times New Roman"/>
          <w:szCs w:val="28"/>
        </w:rPr>
        <w:t xml:space="preserve">                           </w:t>
      </w:r>
      <w:r w:rsidRPr="004623D7">
        <w:rPr>
          <w:rFonts w:eastAsia="Calibri" w:cs="Times New Roman"/>
          <w:szCs w:val="28"/>
        </w:rPr>
        <w:t>в образовательных учреждениях среднего профессионального образования</w:t>
      </w:r>
      <w:r w:rsidR="006423BF" w:rsidRPr="004623D7">
        <w:rPr>
          <w:rFonts w:eastAsia="Calibri" w:cs="Times New Roman"/>
          <w:szCs w:val="28"/>
        </w:rPr>
        <w:t xml:space="preserve"> </w:t>
      </w:r>
      <w:r w:rsidR="00062EEB">
        <w:rPr>
          <w:rFonts w:eastAsia="Calibri" w:cs="Times New Roman"/>
          <w:szCs w:val="28"/>
        </w:rPr>
        <w:t xml:space="preserve">                                 </w:t>
      </w:r>
      <w:r w:rsidRPr="004623D7">
        <w:rPr>
          <w:rFonts w:eastAsia="Calibri" w:cs="Times New Roman"/>
          <w:szCs w:val="28"/>
        </w:rPr>
        <w:t>и высшего образования по основным профессиональным программам среднего профессионального образования.</w:t>
      </w:r>
    </w:p>
    <w:p w14:paraId="3EE920B4"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межбюджетных трансфертов бюджетам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p w14:paraId="109861C6" w14:textId="77777777" w:rsidR="00550805" w:rsidRPr="004623D7" w:rsidRDefault="00550805" w:rsidP="00550805">
      <w:pPr>
        <w:spacing w:after="10"/>
        <w:rPr>
          <w:rFonts w:eastAsia="Calibri" w:cs="Times New Roman"/>
          <w:szCs w:val="28"/>
        </w:rPr>
      </w:pPr>
      <w:r w:rsidRPr="004623D7">
        <w:rPr>
          <w:rFonts w:eastAsia="Calibri" w:cs="Times New Roman"/>
          <w:szCs w:val="28"/>
        </w:rPr>
        <w:t>39500 Выплаты правопреемникам умерших застрахованных лиц</w:t>
      </w:r>
    </w:p>
    <w:p w14:paraId="40EBAE3D"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связанные с выплатой правопреемникам умерших застрахованных лиц в соответствии с законодательством Российской Федерации. </w:t>
      </w:r>
    </w:p>
    <w:p w14:paraId="2C8834AD" w14:textId="77777777" w:rsidR="00550805" w:rsidRPr="004623D7" w:rsidRDefault="00550805" w:rsidP="00550805">
      <w:pPr>
        <w:spacing w:after="10"/>
        <w:rPr>
          <w:rFonts w:eastAsia="Calibri" w:cs="Times New Roman"/>
          <w:szCs w:val="28"/>
        </w:rPr>
      </w:pPr>
      <w:r w:rsidRPr="004623D7">
        <w:rPr>
          <w:rFonts w:eastAsia="Calibri" w:cs="Times New Roman"/>
          <w:szCs w:val="28"/>
        </w:rPr>
        <w:t>39510 Выплата пенсий, назначенных Эстонской Республикой</w:t>
      </w:r>
    </w:p>
    <w:p w14:paraId="00599483"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лицам, проживающим на территории Российской Федерации, за счет средств, полученных от Эстонской Республики.</w:t>
      </w:r>
    </w:p>
    <w:p w14:paraId="07A319E5" w14:textId="77777777" w:rsidR="00550805" w:rsidRPr="004623D7" w:rsidRDefault="00550805" w:rsidP="00550805">
      <w:pPr>
        <w:spacing w:after="10"/>
        <w:rPr>
          <w:rFonts w:eastAsia="Calibri" w:cs="Times New Roman"/>
          <w:szCs w:val="28"/>
        </w:rPr>
      </w:pPr>
      <w:r w:rsidRPr="004623D7">
        <w:rPr>
          <w:rFonts w:eastAsia="Calibri" w:cs="Times New Roman"/>
          <w:szCs w:val="28"/>
        </w:rPr>
        <w:t>39520 Выплата пенсий и иных социальных выплат, назначенных Латвийской Республикой</w:t>
      </w:r>
    </w:p>
    <w:p w14:paraId="1725116E"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и иных социальных выплат лицам, проживающим на территории Российской Федерации, за счет средств, полученных</w:t>
      </w:r>
      <w:r w:rsidR="006423BF" w:rsidRPr="004623D7">
        <w:rPr>
          <w:rFonts w:eastAsia="Calibri" w:cs="Times New Roman"/>
          <w:szCs w:val="28"/>
        </w:rPr>
        <w:t xml:space="preserve"> </w:t>
      </w:r>
      <w:r w:rsidR="00062EEB">
        <w:rPr>
          <w:rFonts w:eastAsia="Calibri" w:cs="Times New Roman"/>
          <w:szCs w:val="28"/>
        </w:rPr>
        <w:t xml:space="preserve"> </w:t>
      </w:r>
      <w:r w:rsidRPr="004623D7">
        <w:rPr>
          <w:rFonts w:eastAsia="Calibri" w:cs="Times New Roman"/>
          <w:szCs w:val="28"/>
        </w:rPr>
        <w:t>от Латвийской Республики.</w:t>
      </w:r>
    </w:p>
    <w:p w14:paraId="041A6366" w14:textId="77777777" w:rsidR="00550805" w:rsidRPr="004623D7" w:rsidRDefault="00550805" w:rsidP="00550805">
      <w:pPr>
        <w:spacing w:after="10"/>
        <w:rPr>
          <w:rFonts w:eastAsia="Calibri" w:cs="Times New Roman"/>
          <w:szCs w:val="28"/>
        </w:rPr>
      </w:pPr>
      <w:r w:rsidRPr="004623D7">
        <w:rPr>
          <w:rFonts w:eastAsia="Calibri" w:cs="Times New Roman"/>
          <w:szCs w:val="28"/>
        </w:rPr>
        <w:t>39530 Выплата пенсий и иных социальных выплат, назначенных Республикой Беларусь</w:t>
      </w:r>
    </w:p>
    <w:p w14:paraId="0363FE5D"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и иных социальных выплат лицам, проживающим на территории Российской Федерации, за счет средств, полученных</w:t>
      </w:r>
      <w:r w:rsidR="006423BF" w:rsidRPr="004623D7">
        <w:rPr>
          <w:rFonts w:eastAsia="Calibri" w:cs="Times New Roman"/>
          <w:szCs w:val="28"/>
        </w:rPr>
        <w:t xml:space="preserve"> </w:t>
      </w:r>
      <w:r w:rsidR="00062EEB">
        <w:rPr>
          <w:rFonts w:eastAsia="Calibri" w:cs="Times New Roman"/>
          <w:szCs w:val="28"/>
        </w:rPr>
        <w:t xml:space="preserve"> </w:t>
      </w:r>
      <w:r w:rsidRPr="004623D7">
        <w:rPr>
          <w:rFonts w:eastAsia="Calibri" w:cs="Times New Roman"/>
          <w:szCs w:val="28"/>
        </w:rPr>
        <w:t>от Республики Беларусь.</w:t>
      </w:r>
    </w:p>
    <w:p w14:paraId="2E21D764" w14:textId="77777777" w:rsidR="00550805" w:rsidRPr="004623D7" w:rsidRDefault="00550805" w:rsidP="00550805">
      <w:pPr>
        <w:spacing w:after="10"/>
        <w:rPr>
          <w:rFonts w:eastAsia="Calibri" w:cs="Times New Roman"/>
          <w:szCs w:val="28"/>
        </w:rPr>
      </w:pPr>
      <w:r w:rsidRPr="004623D7">
        <w:rPr>
          <w:rFonts w:eastAsia="Calibri" w:cs="Times New Roman"/>
          <w:szCs w:val="28"/>
        </w:rPr>
        <w:t>39540 Выплата пенсий и иных социальных выплат, назначенных Республикой Болгария</w:t>
      </w:r>
    </w:p>
    <w:p w14:paraId="6350EFDB"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и иных социальных выплат лицам, проживающим на территории Российской Федерации, за счет средств, полученных</w:t>
      </w:r>
      <w:r w:rsidR="006423BF" w:rsidRPr="004623D7">
        <w:rPr>
          <w:rFonts w:eastAsia="Calibri" w:cs="Times New Roman"/>
          <w:szCs w:val="28"/>
        </w:rPr>
        <w:t xml:space="preserve"> </w:t>
      </w:r>
      <w:r w:rsidR="00062EEB">
        <w:rPr>
          <w:rFonts w:eastAsia="Calibri" w:cs="Times New Roman"/>
          <w:szCs w:val="28"/>
        </w:rPr>
        <w:t xml:space="preserve"> </w:t>
      </w:r>
      <w:r w:rsidRPr="004623D7">
        <w:rPr>
          <w:rFonts w:eastAsia="Calibri" w:cs="Times New Roman"/>
          <w:szCs w:val="28"/>
        </w:rPr>
        <w:t>от Республики Болгария.</w:t>
      </w:r>
    </w:p>
    <w:p w14:paraId="330E828F" w14:textId="77777777" w:rsidR="00550805" w:rsidRPr="004623D7" w:rsidRDefault="00550805" w:rsidP="00550805">
      <w:pPr>
        <w:spacing w:after="10"/>
        <w:rPr>
          <w:rFonts w:eastAsia="Calibri" w:cs="Times New Roman"/>
          <w:szCs w:val="28"/>
        </w:rPr>
      </w:pPr>
      <w:r w:rsidRPr="004623D7">
        <w:rPr>
          <w:rFonts w:eastAsia="Calibri" w:cs="Times New Roman"/>
          <w:szCs w:val="28"/>
        </w:rPr>
        <w:t>39550 Выплата пенсий, назначенных Литовской Республикой</w:t>
      </w:r>
    </w:p>
    <w:p w14:paraId="4EB36996"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лицам, проживающим на территории Российской Федерации, за счет средств, полученных</w:t>
      </w:r>
      <w:r w:rsidR="000A6517" w:rsidRPr="004623D7">
        <w:rPr>
          <w:rFonts w:eastAsia="Calibri" w:cs="Times New Roman"/>
          <w:szCs w:val="28"/>
        </w:rPr>
        <w:t xml:space="preserve"> </w:t>
      </w:r>
      <w:r w:rsidRPr="004623D7">
        <w:rPr>
          <w:rFonts w:eastAsia="Calibri" w:cs="Times New Roman"/>
          <w:szCs w:val="28"/>
        </w:rPr>
        <w:t>от Литовской Республики.</w:t>
      </w:r>
    </w:p>
    <w:p w14:paraId="53E67DD3" w14:textId="77777777" w:rsidR="00550805" w:rsidRPr="004623D7" w:rsidRDefault="00550805" w:rsidP="00550805">
      <w:pPr>
        <w:spacing w:after="10"/>
        <w:rPr>
          <w:rFonts w:eastAsia="Calibri" w:cs="Times New Roman"/>
          <w:szCs w:val="28"/>
        </w:rPr>
      </w:pPr>
      <w:r w:rsidRPr="004623D7">
        <w:rPr>
          <w:rFonts w:eastAsia="Calibri" w:cs="Times New Roman"/>
          <w:szCs w:val="28"/>
        </w:rPr>
        <w:t>39560 Выплата пенсий и иных социальных выплат, назначенных Государством Израиль</w:t>
      </w:r>
      <w:r w:rsidRPr="004623D7" w:rsidDel="00F21606">
        <w:rPr>
          <w:rFonts w:eastAsia="Calibri" w:cs="Times New Roman"/>
          <w:szCs w:val="28"/>
        </w:rPr>
        <w:t xml:space="preserve"> </w:t>
      </w:r>
    </w:p>
    <w:p w14:paraId="4C75FBCA"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и иных социальных выплат лицам, проживающим на территории Российской Федерации, за счет средств, полученных</w:t>
      </w:r>
      <w:r w:rsidR="00062EEB">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от Государства Израиль.</w:t>
      </w:r>
    </w:p>
    <w:p w14:paraId="6549630D" w14:textId="77777777" w:rsidR="00550805" w:rsidRPr="004623D7" w:rsidRDefault="00550805" w:rsidP="00550805">
      <w:pPr>
        <w:spacing w:after="10"/>
        <w:rPr>
          <w:rFonts w:eastAsia="Calibri" w:cs="Times New Roman"/>
          <w:szCs w:val="28"/>
        </w:rPr>
      </w:pPr>
      <w:r w:rsidRPr="004623D7">
        <w:rPr>
          <w:rFonts w:eastAsia="Calibri" w:cs="Times New Roman"/>
          <w:szCs w:val="28"/>
        </w:rPr>
        <w:t>39580 Выплата пенсий, назначенных Республикой Армения</w:t>
      </w:r>
    </w:p>
    <w:p w14:paraId="4B69CE6D" w14:textId="4CEFF49B"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лицам, проживающим на территории Российской Федерации, за счет средств, полученных от Республики Армения.</w:t>
      </w:r>
    </w:p>
    <w:p w14:paraId="35210A3C" w14:textId="77777777" w:rsidR="00550805" w:rsidRPr="004623D7" w:rsidRDefault="00550805" w:rsidP="00550805">
      <w:pPr>
        <w:spacing w:after="10"/>
        <w:rPr>
          <w:rFonts w:eastAsia="Calibri" w:cs="Times New Roman"/>
          <w:szCs w:val="28"/>
        </w:rPr>
      </w:pPr>
      <w:r w:rsidRPr="004623D7">
        <w:rPr>
          <w:rFonts w:eastAsia="Calibri" w:cs="Times New Roman"/>
          <w:szCs w:val="28"/>
        </w:rPr>
        <w:t>39590 Выплата пенсий, назначенных Республикой Казахстан</w:t>
      </w:r>
    </w:p>
    <w:p w14:paraId="4F926315"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лицам, проживающим на территории Российской Федерации, за счет средств, полученных от Республики Казахстан.</w:t>
      </w:r>
    </w:p>
    <w:p w14:paraId="3DEFFAD0" w14:textId="77777777" w:rsidR="00550805" w:rsidRPr="004623D7" w:rsidRDefault="00550805" w:rsidP="00550805">
      <w:pPr>
        <w:spacing w:after="10"/>
        <w:rPr>
          <w:rFonts w:eastAsia="Calibri" w:cs="Times New Roman"/>
          <w:szCs w:val="28"/>
        </w:rPr>
      </w:pPr>
      <w:r w:rsidRPr="004623D7">
        <w:rPr>
          <w:rFonts w:eastAsia="Calibri" w:cs="Times New Roman"/>
          <w:szCs w:val="28"/>
        </w:rPr>
        <w:t>39600 Выплата пенсий, назначенных Кыргызской Республикой</w:t>
      </w:r>
    </w:p>
    <w:p w14:paraId="3A75E3C4" w14:textId="2C87B0BB"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лицам, проживающим на территории Российской Федерации, за счет средств, полученных от Кыргызской Республики.</w:t>
      </w:r>
    </w:p>
    <w:p w14:paraId="57AFA6C0" w14:textId="77777777" w:rsidR="00550805" w:rsidRPr="004623D7" w:rsidRDefault="00550805" w:rsidP="00550805">
      <w:pPr>
        <w:spacing w:after="10"/>
        <w:rPr>
          <w:rFonts w:eastAsia="Calibri" w:cs="Times New Roman"/>
          <w:szCs w:val="28"/>
        </w:rPr>
      </w:pPr>
      <w:r w:rsidRPr="004623D7">
        <w:rPr>
          <w:rFonts w:eastAsia="Calibri" w:cs="Times New Roman"/>
          <w:szCs w:val="28"/>
        </w:rPr>
        <w:t>39610 Доставка и пересылка страховых выплат</w:t>
      </w:r>
    </w:p>
    <w:p w14:paraId="089CF7B5"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бюджета Фонда пенсионного и социального страхования Российской Федерации в рамках государственной программы Российской Федерации "Социальная поддержка граждан" на доставку и пересылку единовременных и ежемесячных страховых выплат.</w:t>
      </w:r>
    </w:p>
    <w:p w14:paraId="08D79A12" w14:textId="77777777" w:rsidR="00550805" w:rsidRPr="004623D7" w:rsidRDefault="00550805" w:rsidP="00550805">
      <w:pPr>
        <w:spacing w:after="10"/>
        <w:rPr>
          <w:rFonts w:eastAsia="Calibri" w:cs="Times New Roman"/>
          <w:szCs w:val="28"/>
        </w:rPr>
      </w:pPr>
      <w:r w:rsidRPr="004623D7">
        <w:rPr>
          <w:rFonts w:eastAsia="Calibri" w:cs="Times New Roman"/>
          <w:szCs w:val="28"/>
        </w:rPr>
        <w:t>39630 Медицинская, социальная и профессиональная реабилитация пострадавших, обеспечение предупредительных мер по сокращению производственного травматизма и профессиональных заболеваний</w:t>
      </w:r>
    </w:p>
    <w:p w14:paraId="523E6AAC"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бюджета Фонда пенсионного и социального страхования Российской Федерации в рамках государственной программы Российской Федерации "Социальная поддержка граждан" по обязательному социальному страхованию</w:t>
      </w:r>
      <w:r w:rsidR="004B1B57" w:rsidRPr="004623D7">
        <w:rPr>
          <w:rFonts w:eastAsia="Calibri" w:cs="Times New Roman"/>
          <w:szCs w:val="28"/>
        </w:rPr>
        <w:t xml:space="preserve"> </w:t>
      </w:r>
      <w:r w:rsidRPr="004623D7">
        <w:rPr>
          <w:rFonts w:eastAsia="Calibri" w:cs="Times New Roman"/>
          <w:szCs w:val="28"/>
        </w:rPr>
        <w:t>от несчастных случаев</w:t>
      </w:r>
      <w:r w:rsidR="00062EEB">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на производстве и профессиональных заболеваний на медицинскую, социальную</w:t>
      </w:r>
      <w:r w:rsidR="00062EEB">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и профессиональную реабилитацию пострадавших, обеспечение предупредительных мер по сокращению производственного травматизма и профессиональных заболеваний работников и санаторно-курортное лечение работников, занятых</w:t>
      </w:r>
      <w:r w:rsidR="00062EEB">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на работах</w:t>
      </w:r>
      <w:r w:rsidR="004B1B57" w:rsidRPr="004623D7">
        <w:rPr>
          <w:rFonts w:eastAsia="Calibri" w:cs="Times New Roman"/>
          <w:szCs w:val="28"/>
        </w:rPr>
        <w:t xml:space="preserve"> </w:t>
      </w:r>
      <w:r w:rsidRPr="004623D7">
        <w:rPr>
          <w:rFonts w:eastAsia="Calibri" w:cs="Times New Roman"/>
          <w:szCs w:val="28"/>
        </w:rPr>
        <w:t>с вредными и (или) опасными производственными факторами, а также расходы по финансовому обеспечению выплат, по исковым требованиям граждан (организаций) на основании вступившего в законную силу решения суда.</w:t>
      </w:r>
    </w:p>
    <w:p w14:paraId="3F8F22EC" w14:textId="77777777" w:rsidR="00EF3922" w:rsidRPr="004623D7" w:rsidRDefault="00EF3922" w:rsidP="00550805">
      <w:pPr>
        <w:spacing w:after="10"/>
        <w:rPr>
          <w:rFonts w:eastAsia="Calibri" w:cs="Times New Roman"/>
          <w:szCs w:val="28"/>
        </w:rPr>
      </w:pPr>
      <w:r w:rsidRPr="004623D7">
        <w:rPr>
          <w:rFonts w:eastAsia="Calibri" w:cs="Times New Roman"/>
          <w:szCs w:val="28"/>
        </w:rPr>
        <w:t>39650 Выплата пенсий, назначенных Республикой Таджикистан</w:t>
      </w:r>
    </w:p>
    <w:p w14:paraId="713B9AC9" w14:textId="77777777" w:rsidR="004E53C8" w:rsidRPr="004623D7" w:rsidRDefault="004E53C8" w:rsidP="004E53C8">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лицам, проживающим на территории Российской Федерации, за счет средств, полученных от Республики Таджикистан.</w:t>
      </w:r>
    </w:p>
    <w:p w14:paraId="16AE162C" w14:textId="77777777" w:rsidR="00550805" w:rsidRPr="004623D7" w:rsidRDefault="00550805" w:rsidP="00550805">
      <w:pPr>
        <w:spacing w:after="10"/>
        <w:rPr>
          <w:rFonts w:eastAsia="Calibri" w:cs="Times New Roman"/>
          <w:szCs w:val="28"/>
        </w:rPr>
      </w:pPr>
      <w:r w:rsidRPr="004623D7">
        <w:rPr>
          <w:rFonts w:eastAsia="Calibri" w:cs="Times New Roman"/>
          <w:szCs w:val="28"/>
        </w:rPr>
        <w:t>39730 Направление средств материнского (семейного) капитала, ранее направленных на формирование накопительной пенсии, по другим направлениям использования средств материнского (семейного) капитала</w:t>
      </w:r>
    </w:p>
    <w:p w14:paraId="2F9540EB"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бюджета Фонда пенсионного и социального страхования Российской Федерации в рамках государственной программы Российской Федерации "Социальная поддержка граждан", связанные с направлением средств (части средств) материнского (семейного) капитала, ранее направленных на формирование накопительной пенсии, на улучшение жилищных условий, получение образования ребенком (детьми), другие цели в соответствии с законодательством Российской Федерации на основании заявлений об отказе от направления средств (части средств) материнского (семейного) капитала</w:t>
      </w:r>
      <w:r w:rsidR="004B1B57" w:rsidRPr="004623D7">
        <w:rPr>
          <w:rFonts w:eastAsia="Calibri" w:cs="Times New Roman"/>
          <w:szCs w:val="28"/>
        </w:rPr>
        <w:t xml:space="preserve"> </w:t>
      </w:r>
      <w:r w:rsidRPr="004623D7">
        <w:rPr>
          <w:rFonts w:eastAsia="Calibri" w:cs="Times New Roman"/>
          <w:szCs w:val="28"/>
        </w:rPr>
        <w:t>на формирование накопительной пенсии.</w:t>
      </w:r>
    </w:p>
    <w:p w14:paraId="0BE85449" w14:textId="77777777" w:rsidR="00550805" w:rsidRPr="004623D7" w:rsidRDefault="00550805" w:rsidP="00550805">
      <w:pPr>
        <w:spacing w:after="10"/>
        <w:rPr>
          <w:rFonts w:eastAsia="Calibri" w:cs="Times New Roman"/>
          <w:szCs w:val="28"/>
        </w:rPr>
      </w:pPr>
      <w:r w:rsidRPr="004623D7">
        <w:rPr>
          <w:rFonts w:eastAsia="Calibri" w:cs="Times New Roman"/>
          <w:szCs w:val="28"/>
        </w:rPr>
        <w:t>60060 Субсидии медицинским организациям частной системы здравоохранения на финансовое обеспечение высокотехнологичной медицинской помощи,</w:t>
      </w:r>
      <w:r w:rsidR="006423BF" w:rsidRPr="004623D7">
        <w:rPr>
          <w:rFonts w:eastAsia="Calibri" w:cs="Times New Roman"/>
          <w:szCs w:val="28"/>
        </w:rPr>
        <w:t xml:space="preserve"> </w:t>
      </w:r>
      <w:r w:rsidR="00062EEB">
        <w:rPr>
          <w:rFonts w:eastAsia="Calibri" w:cs="Times New Roman"/>
          <w:szCs w:val="28"/>
        </w:rPr>
        <w:t xml:space="preserve">                                </w:t>
      </w:r>
      <w:r w:rsidRPr="004623D7">
        <w:rPr>
          <w:rFonts w:eastAsia="Calibri" w:cs="Times New Roman"/>
          <w:szCs w:val="28"/>
        </w:rPr>
        <w:t>не включенной в базовую программу обязательного медицинского страхования, оказываемой гражданам Российской Федерации</w:t>
      </w:r>
    </w:p>
    <w:p w14:paraId="6AF630FC"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бюджета Федерального фонда обязательного медицинского страхования</w:t>
      </w:r>
      <w:r w:rsidRPr="004623D7">
        <w:rPr>
          <w:rFonts w:ascii="Calibri" w:eastAsia="Calibri" w:hAnsi="Calibri" w:cs="Times New Roman"/>
          <w:sz w:val="22"/>
        </w:rPr>
        <w:t xml:space="preserve"> </w:t>
      </w:r>
      <w:r w:rsidRPr="004623D7">
        <w:rPr>
          <w:rFonts w:eastAsia="Calibri" w:cs="Times New Roman"/>
          <w:szCs w:val="28"/>
        </w:rPr>
        <w:t>по предоставлению субсидий медицинским организациям частной системы здравоохранения</w:t>
      </w:r>
      <w:r w:rsidR="006423BF" w:rsidRPr="004623D7">
        <w:rPr>
          <w:rFonts w:eastAsia="Calibri" w:cs="Times New Roman"/>
          <w:szCs w:val="28"/>
        </w:rPr>
        <w:t xml:space="preserve"> </w:t>
      </w:r>
      <w:r w:rsidR="00062EEB">
        <w:rPr>
          <w:rFonts w:eastAsia="Calibri" w:cs="Times New Roman"/>
          <w:szCs w:val="28"/>
        </w:rPr>
        <w:t xml:space="preserve">                                   </w:t>
      </w:r>
      <w:r w:rsidRPr="004623D7">
        <w:rPr>
          <w:rFonts w:eastAsia="Calibri" w:cs="Times New Roman"/>
          <w:szCs w:val="28"/>
        </w:rPr>
        <w:t>на финансовое обеспечение высокотехнологичной медицинской помощи,</w:t>
      </w:r>
      <w:r w:rsidR="006423BF" w:rsidRPr="004623D7">
        <w:rPr>
          <w:rFonts w:eastAsia="Calibri" w:cs="Times New Roman"/>
          <w:szCs w:val="28"/>
        </w:rPr>
        <w:t xml:space="preserve"> </w:t>
      </w:r>
      <w:r w:rsidR="00062EEB">
        <w:rPr>
          <w:rFonts w:eastAsia="Calibri" w:cs="Times New Roman"/>
          <w:szCs w:val="28"/>
        </w:rPr>
        <w:t xml:space="preserve">                                  </w:t>
      </w:r>
      <w:r w:rsidRPr="004623D7">
        <w:rPr>
          <w:rFonts w:eastAsia="Calibri" w:cs="Times New Roman"/>
          <w:szCs w:val="28"/>
        </w:rPr>
        <w:t>не включенной в базовую программу обязательного медицинского страхования, оказываемой гражданам Российской Федерации.</w:t>
      </w:r>
    </w:p>
    <w:p w14:paraId="01C223CB" w14:textId="77777777" w:rsidR="00550805" w:rsidRPr="004623D7" w:rsidRDefault="00550805" w:rsidP="00550805">
      <w:pPr>
        <w:spacing w:after="10"/>
        <w:rPr>
          <w:rFonts w:eastAsia="Times New Roman" w:cs="Times New Roman"/>
          <w:szCs w:val="28"/>
          <w:lang w:eastAsia="ru-RU"/>
        </w:rPr>
      </w:pPr>
      <w:r w:rsidRPr="004623D7">
        <w:rPr>
          <w:rFonts w:eastAsia="Calibri" w:cs="Times New Roman"/>
          <w:szCs w:val="28"/>
        </w:rPr>
        <w:t xml:space="preserve">60061 </w:t>
      </w:r>
      <w:r w:rsidRPr="004623D7">
        <w:rPr>
          <w:rFonts w:eastAsia="Times New Roman" w:cs="Times New Roman"/>
          <w:szCs w:val="28"/>
          <w:lang w:eastAsia="ru-RU"/>
        </w:rPr>
        <w:t>Грант в форме субсидии Фонду поддержки детей с тяжелыми жизнеугрожающими и хроническими заболеваниями, в том числе редкими (орфанными) заболеваниями, "Круг добра"</w:t>
      </w:r>
    </w:p>
    <w:p w14:paraId="0FE3DA1F" w14:textId="77777777" w:rsidR="00550805" w:rsidRPr="004623D7" w:rsidRDefault="00550805" w:rsidP="00550805">
      <w:pPr>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по предоставлению гранта в форме субсидии Фонду поддержки детей</w:t>
      </w:r>
      <w:r w:rsidR="006423BF" w:rsidRPr="004623D7">
        <w:rPr>
          <w:rFonts w:eastAsia="Times New Roman" w:cs="Times New Roman"/>
          <w:szCs w:val="28"/>
          <w:lang w:eastAsia="ru-RU"/>
        </w:rPr>
        <w:t xml:space="preserve"> </w:t>
      </w:r>
      <w:r w:rsidR="00062EEB">
        <w:rPr>
          <w:rFonts w:eastAsia="Times New Roman" w:cs="Times New Roman"/>
          <w:szCs w:val="28"/>
          <w:lang w:eastAsia="ru-RU"/>
        </w:rPr>
        <w:t xml:space="preserve">                            </w:t>
      </w:r>
      <w:r w:rsidRPr="004623D7">
        <w:rPr>
          <w:rFonts w:eastAsia="Times New Roman" w:cs="Times New Roman"/>
          <w:szCs w:val="28"/>
          <w:lang w:eastAsia="ru-RU"/>
        </w:rPr>
        <w:t>с</w:t>
      </w:r>
      <w:r w:rsidR="00062EEB">
        <w:rPr>
          <w:rFonts w:eastAsia="Times New Roman" w:cs="Times New Roman"/>
          <w:szCs w:val="28"/>
          <w:lang w:eastAsia="ru-RU"/>
        </w:rPr>
        <w:t xml:space="preserve">  </w:t>
      </w:r>
      <w:r w:rsidRPr="004623D7">
        <w:rPr>
          <w:rFonts w:eastAsia="Times New Roman" w:cs="Times New Roman"/>
          <w:szCs w:val="28"/>
          <w:lang w:eastAsia="ru-RU"/>
        </w:rPr>
        <w:t xml:space="preserve"> тяжелыми жизнеугрожающими и хроническими заболеваниями, в том числе редкими (орфанными) заболеваниями, "Круг добра".</w:t>
      </w:r>
    </w:p>
    <w:p w14:paraId="333393A8" w14:textId="77777777" w:rsidR="004B1B57" w:rsidRPr="004623D7" w:rsidRDefault="004B1B57" w:rsidP="00550805">
      <w:pPr>
        <w:spacing w:after="10"/>
        <w:rPr>
          <w:rFonts w:eastAsia="Times New Roman" w:cs="Times New Roman"/>
          <w:szCs w:val="28"/>
          <w:lang w:eastAsia="ru-RU"/>
        </w:rPr>
      </w:pPr>
      <w:r w:rsidRPr="004623D7">
        <w:rPr>
          <w:rFonts w:eastAsia="Times New Roman" w:cs="Times New Roman"/>
          <w:szCs w:val="28"/>
          <w:lang w:eastAsia="ru-RU"/>
        </w:rPr>
        <w:t>60071 Гранты в форме субсидий индивидуальным предпринимателям</w:t>
      </w:r>
      <w:r w:rsidR="00062EEB">
        <w:rPr>
          <w:rFonts w:eastAsia="Times New Roman" w:cs="Times New Roman"/>
          <w:szCs w:val="28"/>
          <w:lang w:eastAsia="ru-RU"/>
        </w:rPr>
        <w:t xml:space="preserve">                              </w:t>
      </w:r>
      <w:r w:rsidR="00B8423E">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юридическим лицам в рамках реализации отдельных мероприятий государственной программы Российской Федерации "Доступная среда"</w:t>
      </w:r>
    </w:p>
    <w:p w14:paraId="5CB46DF2" w14:textId="77777777" w:rsidR="004B1B57" w:rsidRPr="004623D7" w:rsidRDefault="004B1B57" w:rsidP="00550805">
      <w:pPr>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по предоставлению грантов в форме субсидий индивидуальным предпринимателям и юридическим лицам в рамках реализации отдельных мероприятий государственной программы Российской Федерации "Доступная среда".</w:t>
      </w:r>
    </w:p>
    <w:p w14:paraId="10EAB58F" w14:textId="77777777" w:rsidR="00550805" w:rsidRPr="004623D7" w:rsidRDefault="00550805" w:rsidP="00550805">
      <w:pPr>
        <w:spacing w:after="10"/>
        <w:rPr>
          <w:rFonts w:eastAsia="Calibri" w:cs="Times New Roman"/>
          <w:szCs w:val="28"/>
        </w:rPr>
      </w:pPr>
      <w:r w:rsidRPr="004623D7">
        <w:rPr>
          <w:rFonts w:eastAsia="Calibri" w:cs="Times New Roman"/>
          <w:szCs w:val="28"/>
        </w:rPr>
        <w:t>60080 Субсидии Общероссийской общественно-государственной организации "Российский фонд культуры"</w:t>
      </w:r>
    </w:p>
    <w:p w14:paraId="1743DDDB"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w:t>
      </w:r>
      <w:r w:rsidR="004B1B57"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федерального бюджета на предоставление субсидий Общероссийской</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общественно-государственной организации "Российский фонд культуры".</w:t>
      </w:r>
    </w:p>
    <w:p w14:paraId="21A2E929" w14:textId="77777777" w:rsidR="00550805" w:rsidRPr="004623D7" w:rsidRDefault="00550805" w:rsidP="00550805">
      <w:pPr>
        <w:spacing w:after="10"/>
        <w:rPr>
          <w:rFonts w:eastAsia="Calibri" w:cs="Times New Roman"/>
          <w:szCs w:val="28"/>
        </w:rPr>
      </w:pPr>
      <w:r w:rsidRPr="004623D7">
        <w:rPr>
          <w:rFonts w:eastAsia="Calibri" w:cs="Times New Roman"/>
          <w:szCs w:val="28"/>
        </w:rPr>
        <w:t>60081 Субсидия благотворительному фонду "Народная певческая культура"</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на подготовку и проведение творческих проектов</w:t>
      </w:r>
    </w:p>
    <w:p w14:paraId="01D79221"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субсидии</w:t>
      </w:r>
      <w:r w:rsidRPr="004623D7">
        <w:rPr>
          <w:rFonts w:ascii="Calibri" w:eastAsia="Calibri" w:hAnsi="Calibri" w:cs="Times New Roman"/>
          <w:sz w:val="22"/>
        </w:rPr>
        <w:t xml:space="preserve"> </w:t>
      </w:r>
      <w:r w:rsidRPr="004623D7">
        <w:rPr>
          <w:rFonts w:eastAsia="Calibri" w:cs="Times New Roman"/>
          <w:szCs w:val="28"/>
        </w:rPr>
        <w:t>фонду "Народная певческая культура"</w:t>
      </w:r>
      <w:r w:rsidR="00B8423E">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на подготовку и проведение творческих проектов.</w:t>
      </w:r>
    </w:p>
    <w:p w14:paraId="460DB35C" w14:textId="77777777" w:rsidR="00550805" w:rsidRPr="004623D7" w:rsidRDefault="00550805" w:rsidP="00550805">
      <w:pPr>
        <w:spacing w:after="10"/>
        <w:rPr>
          <w:rFonts w:eastAsia="Times New Roman" w:cs="Times New Roman"/>
          <w:szCs w:val="28"/>
          <w:lang w:eastAsia="ru-RU"/>
        </w:rPr>
      </w:pPr>
      <w:r w:rsidRPr="004623D7">
        <w:rPr>
          <w:rFonts w:eastAsia="Calibri" w:cs="Times New Roman"/>
          <w:szCs w:val="28"/>
        </w:rPr>
        <w:t xml:space="preserve">60086 </w:t>
      </w:r>
      <w:r w:rsidRPr="004623D7">
        <w:rPr>
          <w:rFonts w:eastAsia="Times New Roman" w:cs="Times New Roman"/>
          <w:szCs w:val="28"/>
          <w:lang w:eastAsia="ru-RU"/>
        </w:rPr>
        <w:t>Субсидия Президентскому фонду культурных инициатив в целях поддержки проектов в области культуры, искусства и креативных (творческих) индустрий</w:t>
      </w:r>
    </w:p>
    <w:p w14:paraId="16A6B32F" w14:textId="77777777" w:rsidR="00550805" w:rsidRPr="004623D7" w:rsidRDefault="00550805" w:rsidP="00550805">
      <w:pPr>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на предоставление субсидии</w:t>
      </w:r>
      <w:r w:rsidRPr="004623D7">
        <w:rPr>
          <w:rFonts w:ascii="Calibri" w:eastAsia="Calibri" w:hAnsi="Calibri" w:cs="Times New Roman"/>
          <w:sz w:val="22"/>
        </w:rPr>
        <w:t xml:space="preserve"> </w:t>
      </w:r>
      <w:r w:rsidRPr="004623D7">
        <w:rPr>
          <w:rFonts w:eastAsia="Times New Roman" w:cs="Times New Roman"/>
          <w:szCs w:val="28"/>
          <w:lang w:eastAsia="ru-RU"/>
        </w:rPr>
        <w:t>Президентскому фонду культурных инициатив в целях поддержки проектов в области культуры, искусства и креативных (творческих) индустрий.</w:t>
      </w:r>
    </w:p>
    <w:p w14:paraId="1434C5A1" w14:textId="77777777" w:rsidR="00550805" w:rsidRPr="004623D7" w:rsidRDefault="00550805" w:rsidP="00550805">
      <w:pPr>
        <w:spacing w:after="10"/>
        <w:rPr>
          <w:rFonts w:eastAsia="Calibri" w:cs="Times New Roman"/>
          <w:szCs w:val="28"/>
        </w:rPr>
      </w:pPr>
      <w:r w:rsidRPr="004623D7">
        <w:rPr>
          <w:rFonts w:eastAsia="Calibri" w:cs="Times New Roman"/>
          <w:szCs w:val="28"/>
        </w:rPr>
        <w:t>60090 Субсидии управляющей компании, осуществляющей функции</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по управлению Арктической зоной Российской Федерации, а также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 Арктической зоне Российской Федерации и свободным портом Владивосток</w:t>
      </w:r>
    </w:p>
    <w:p w14:paraId="478E63C4"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B8423E">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"Социально-экономическое развитие Дальневосточного федерального округа"</w:t>
      </w:r>
      <w:r w:rsidR="00B8423E">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и в рамках государственной программы Российской Федерации</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"Социально-экономическое развитие Арктической зоны Российской Федерации"</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на предоставление субсидий управляющей компании, осуществляющей функции</w:t>
      </w:r>
      <w:r w:rsidR="00B8423E">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по управлению Арктической зоной Российской Федерации, а также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 Арктической зоне Российской Федерации и свободным портом Владивосток.</w:t>
      </w:r>
    </w:p>
    <w:p w14:paraId="3C962B79" w14:textId="77777777" w:rsidR="00550805" w:rsidRPr="004623D7" w:rsidRDefault="00550805" w:rsidP="00550805">
      <w:pPr>
        <w:spacing w:after="10"/>
        <w:rPr>
          <w:rFonts w:eastAsia="Calibri" w:cs="Times New Roman"/>
          <w:szCs w:val="28"/>
        </w:rPr>
      </w:pPr>
      <w:r w:rsidRPr="004623D7">
        <w:rPr>
          <w:rFonts w:eastAsia="Calibri" w:cs="Times New Roman"/>
          <w:szCs w:val="28"/>
        </w:rPr>
        <w:t>60102 Субсидии в целях развития инфраструктуры на территории Дальнего Востока</w:t>
      </w:r>
      <w:r w:rsidRPr="004623D7" w:rsidDel="001915AA">
        <w:rPr>
          <w:rFonts w:eastAsia="Calibri" w:cs="Times New Roman"/>
          <w:szCs w:val="28"/>
        </w:rPr>
        <w:t xml:space="preserve"> </w:t>
      </w:r>
    </w:p>
    <w:p w14:paraId="680E8F8E"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"Социально-экономическое развитие Дальневосточного федерального округа"</w:t>
      </w:r>
      <w:r w:rsidR="00B8423E">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на предоставление субсидий в целях развития инфраструктуры на территории Дальнего Востока.</w:t>
      </w:r>
    </w:p>
    <w:p w14:paraId="11A6292F" w14:textId="77777777" w:rsidR="00550805" w:rsidRPr="004623D7" w:rsidRDefault="00550805" w:rsidP="00550805">
      <w:pPr>
        <w:spacing w:after="10"/>
        <w:rPr>
          <w:rFonts w:eastAsia="Calibri" w:cs="Times New Roman"/>
          <w:szCs w:val="28"/>
        </w:rPr>
      </w:pPr>
      <w:r w:rsidRPr="004623D7">
        <w:rPr>
          <w:rFonts w:eastAsia="Calibri" w:cs="Times New Roman"/>
          <w:szCs w:val="28"/>
        </w:rPr>
        <w:t>60104 Субсидии российским кредитным организациям на возмещение недополученных ими доходов по кредитам, выданным резидентам территорий опережающего социально-экономического развития и свободного порта Владивосток на реализацию инвестиционных проектов на территориях субъектов Российской Федерации, входящих в состав Дальневосточного федерального округа, по льготной ставке</w:t>
      </w:r>
    </w:p>
    <w:p w14:paraId="2E86A773"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8631C2" w:rsidRPr="004623D7">
        <w:rPr>
          <w:rFonts w:eastAsia="Calibri" w:cs="Times New Roman"/>
          <w:szCs w:val="28"/>
        </w:rPr>
        <w:t xml:space="preserve">              </w:t>
      </w:r>
      <w:r w:rsidRPr="004623D7">
        <w:rPr>
          <w:rFonts w:eastAsia="Calibri" w:cs="Times New Roman"/>
          <w:szCs w:val="28"/>
        </w:rPr>
        <w:t>"Социально-экономическое развитие Дальневосточного федерального округа"</w:t>
      </w:r>
      <w:r w:rsidR="006423BF" w:rsidRPr="004623D7">
        <w:rPr>
          <w:rFonts w:eastAsia="Calibri" w:cs="Times New Roman"/>
          <w:szCs w:val="28"/>
        </w:rPr>
        <w:t xml:space="preserve"> </w:t>
      </w:r>
      <w:r w:rsidR="008631C2" w:rsidRPr="004623D7">
        <w:rPr>
          <w:rFonts w:eastAsia="Calibri" w:cs="Times New Roman"/>
          <w:szCs w:val="28"/>
        </w:rPr>
        <w:t xml:space="preserve">                          </w:t>
      </w:r>
      <w:r w:rsidRPr="004623D7">
        <w:rPr>
          <w:rFonts w:eastAsia="Calibri" w:cs="Times New Roman"/>
          <w:szCs w:val="28"/>
        </w:rPr>
        <w:t>на предоставление субсидий российским кредитным организациям на возмещение недополученных ими доходов по кредитам, выданным резидентам территорий опережающего социально-экономического развития</w:t>
      </w:r>
      <w:r w:rsidR="004B1B57" w:rsidRPr="004623D7">
        <w:rPr>
          <w:rFonts w:eastAsia="Calibri" w:cs="Times New Roman"/>
          <w:szCs w:val="28"/>
        </w:rPr>
        <w:t xml:space="preserve"> </w:t>
      </w:r>
      <w:r w:rsidRPr="004623D7">
        <w:rPr>
          <w:rFonts w:eastAsia="Calibri" w:cs="Times New Roman"/>
          <w:szCs w:val="28"/>
        </w:rPr>
        <w:t>и свободного порта Владивосток на реализацию инвестиционных проектов на территориях субъектов Российской Федерации, входящих в состав Дальневосточного федерального округа, по льготной ставке.</w:t>
      </w:r>
    </w:p>
    <w:p w14:paraId="7ED2A32B" w14:textId="77777777" w:rsidR="001C4C52" w:rsidRPr="004623D7" w:rsidRDefault="001C4C52" w:rsidP="001C4C52">
      <w:pPr>
        <w:spacing w:after="10"/>
        <w:rPr>
          <w:rFonts w:eastAsia="Calibri" w:cs="Times New Roman"/>
          <w:szCs w:val="28"/>
        </w:rPr>
      </w:pPr>
      <w:r w:rsidRPr="004623D7">
        <w:rPr>
          <w:rFonts w:eastAsia="Calibri" w:cs="Times New Roman"/>
          <w:szCs w:val="28"/>
        </w:rPr>
        <w:t xml:space="preserve">60105 Субсидии российским кредитным организациям на возмещение недополученных доходов по кредитам, выданным подрядным организациям </w:t>
      </w:r>
      <w:r w:rsidR="008631C2" w:rsidRPr="004623D7">
        <w:rPr>
          <w:rFonts w:eastAsia="Calibri" w:cs="Times New Roman"/>
          <w:szCs w:val="28"/>
        </w:rPr>
        <w:t xml:space="preserve">                         </w:t>
      </w:r>
      <w:r w:rsidRPr="004623D7">
        <w:rPr>
          <w:rFonts w:eastAsia="Calibri" w:cs="Times New Roman"/>
          <w:szCs w:val="28"/>
        </w:rPr>
        <w:t xml:space="preserve">на досрочное исполнение контрактов по объектам капитального строительства </w:t>
      </w:r>
      <w:r w:rsidR="008631C2" w:rsidRPr="004623D7">
        <w:rPr>
          <w:rFonts w:eastAsia="Calibri" w:cs="Times New Roman"/>
          <w:szCs w:val="28"/>
        </w:rPr>
        <w:t xml:space="preserve">                   </w:t>
      </w:r>
      <w:r w:rsidRPr="004623D7">
        <w:rPr>
          <w:rFonts w:eastAsia="Calibri" w:cs="Times New Roman"/>
          <w:szCs w:val="28"/>
        </w:rPr>
        <w:t>по льготной ставке</w:t>
      </w:r>
    </w:p>
    <w:p w14:paraId="71CA91E5" w14:textId="77777777" w:rsidR="001C4C52" w:rsidRPr="004623D7" w:rsidRDefault="001C4C52" w:rsidP="001C4C52">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631C2" w:rsidRPr="004623D7">
        <w:rPr>
          <w:rFonts w:eastAsia="Calibri" w:cs="Times New Roman"/>
          <w:szCs w:val="28"/>
        </w:rPr>
        <w:t xml:space="preserve">                     </w:t>
      </w:r>
      <w:r w:rsidRPr="004623D7">
        <w:rPr>
          <w:rFonts w:eastAsia="Calibri" w:cs="Times New Roman"/>
          <w:szCs w:val="28"/>
        </w:rPr>
        <w:t>"Развитие транспортной системы" на предоставление субсидий российским кредитным организациям на возмещение недополученных доходов по кредитам, выданным подрядным организациям на досрочное исполнение контрактов</w:t>
      </w:r>
      <w:r w:rsidR="00B8423E">
        <w:rPr>
          <w:rFonts w:eastAsia="Calibri" w:cs="Times New Roman"/>
          <w:szCs w:val="28"/>
        </w:rPr>
        <w:t xml:space="preserve">                       </w:t>
      </w:r>
      <w:r w:rsidRPr="004623D7">
        <w:rPr>
          <w:rFonts w:eastAsia="Calibri" w:cs="Times New Roman"/>
          <w:szCs w:val="28"/>
        </w:rPr>
        <w:t xml:space="preserve"> по объектам капитального строительства по льготной ставке.</w:t>
      </w:r>
    </w:p>
    <w:p w14:paraId="034BDFFA" w14:textId="77777777" w:rsidR="00514E1E" w:rsidRPr="004623D7" w:rsidRDefault="00514E1E" w:rsidP="00550805">
      <w:pPr>
        <w:spacing w:after="10"/>
        <w:rPr>
          <w:rFonts w:eastAsia="Calibri" w:cs="Times New Roman"/>
          <w:szCs w:val="28"/>
        </w:rPr>
      </w:pPr>
      <w:r w:rsidRPr="004623D7">
        <w:rPr>
          <w:rFonts w:eastAsia="Calibri" w:cs="Times New Roman"/>
          <w:szCs w:val="28"/>
        </w:rPr>
        <w:t xml:space="preserve">60109 </w:t>
      </w:r>
      <w:r w:rsidR="00536376" w:rsidRPr="004623D7">
        <w:rPr>
          <w:rFonts w:eastAsia="Calibri" w:cs="Times New Roman"/>
          <w:szCs w:val="28"/>
        </w:rPr>
        <w:t>Субсидии российским кредитным организациям на возмещение недополученных ими доходов по кредитам, выданным российским организациям</w:t>
      </w:r>
      <w:r w:rsidR="006423BF" w:rsidRPr="004623D7">
        <w:rPr>
          <w:rFonts w:eastAsia="Calibri" w:cs="Times New Roman"/>
          <w:szCs w:val="28"/>
        </w:rPr>
        <w:t xml:space="preserve"> </w:t>
      </w:r>
      <w:r w:rsidR="008631C2" w:rsidRPr="004623D7">
        <w:rPr>
          <w:rFonts w:eastAsia="Calibri" w:cs="Times New Roman"/>
          <w:szCs w:val="28"/>
        </w:rPr>
        <w:t xml:space="preserve">                    </w:t>
      </w:r>
      <w:r w:rsidR="00536376" w:rsidRPr="004623D7">
        <w:rPr>
          <w:rFonts w:eastAsia="Calibri" w:cs="Times New Roman"/>
          <w:szCs w:val="28"/>
        </w:rPr>
        <w:t>и (или) индивидуальным предпринимателям на приобретение, строительство, модернизацию, реконструкцию объектов недвижимого имущества в целях осуществления деятельности в сфере промышленности</w:t>
      </w:r>
    </w:p>
    <w:p w14:paraId="10DC2EF3" w14:textId="77777777" w:rsidR="00514E1E" w:rsidRPr="004623D7" w:rsidRDefault="00514E1E" w:rsidP="00550805">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631C2" w:rsidRPr="004623D7">
        <w:rPr>
          <w:rFonts w:eastAsia="Calibri" w:cs="Times New Roman"/>
          <w:szCs w:val="28"/>
        </w:rPr>
        <w:t xml:space="preserve">                       </w:t>
      </w:r>
      <w:r w:rsidRPr="004623D7">
        <w:rPr>
          <w:rFonts w:eastAsia="Calibri" w:cs="Times New Roman"/>
          <w:szCs w:val="28"/>
        </w:rPr>
        <w:t xml:space="preserve">"Развитие промышленности и повышение ее конкурентоспособности" </w:t>
      </w:r>
      <w:r w:rsidR="008631C2" w:rsidRPr="004623D7">
        <w:rPr>
          <w:rFonts w:eastAsia="Calibri" w:cs="Times New Roman"/>
          <w:szCs w:val="28"/>
        </w:rPr>
        <w:t xml:space="preserve">                                           </w:t>
      </w:r>
      <w:r w:rsidRPr="004623D7">
        <w:rPr>
          <w:rFonts w:eastAsia="Calibri" w:cs="Times New Roman"/>
          <w:szCs w:val="28"/>
        </w:rPr>
        <w:t xml:space="preserve">по предоставлению субсидий российским кредитным организациям на возмещение недополученных ими доходов по кредитам, выданным российским организациям </w:t>
      </w:r>
      <w:r w:rsidR="008631C2" w:rsidRPr="004623D7">
        <w:rPr>
          <w:rFonts w:eastAsia="Calibri" w:cs="Times New Roman"/>
          <w:szCs w:val="28"/>
        </w:rPr>
        <w:t xml:space="preserve">                   </w:t>
      </w:r>
      <w:r w:rsidRPr="004623D7">
        <w:rPr>
          <w:rFonts w:eastAsia="Calibri" w:cs="Times New Roman"/>
          <w:szCs w:val="28"/>
        </w:rPr>
        <w:t>и (или) индивидуальным предпринимателям на приобретение</w:t>
      </w:r>
      <w:r w:rsidR="00A80D87" w:rsidRPr="004623D7">
        <w:rPr>
          <w:rFonts w:eastAsia="Calibri" w:cs="Times New Roman"/>
          <w:szCs w:val="28"/>
        </w:rPr>
        <w:t>, строительство, модернизацию, реконструкцию</w:t>
      </w:r>
      <w:r w:rsidRPr="004623D7">
        <w:rPr>
          <w:rFonts w:eastAsia="Calibri" w:cs="Times New Roman"/>
          <w:szCs w:val="28"/>
        </w:rPr>
        <w:t xml:space="preserve"> объектов недвижимого имущества в целях осуществления деятельности в сфере промышленности.</w:t>
      </w:r>
    </w:p>
    <w:p w14:paraId="6A01CB70" w14:textId="77777777" w:rsidR="00550805" w:rsidRPr="004623D7" w:rsidRDefault="00550805" w:rsidP="00550805">
      <w:pPr>
        <w:spacing w:after="10"/>
        <w:rPr>
          <w:rFonts w:eastAsia="Calibri" w:cs="Times New Roman"/>
          <w:szCs w:val="28"/>
        </w:rPr>
      </w:pPr>
      <w:r w:rsidRPr="004623D7">
        <w:rPr>
          <w:rFonts w:eastAsia="Calibri" w:cs="Times New Roman"/>
          <w:szCs w:val="28"/>
        </w:rPr>
        <w:t>60111</w:t>
      </w:r>
      <w:r w:rsidRPr="004623D7">
        <w:rPr>
          <w:rFonts w:ascii="Calibri" w:eastAsia="Calibri" w:hAnsi="Calibri" w:cs="Times New Roman"/>
          <w:sz w:val="22"/>
        </w:rPr>
        <w:t xml:space="preserve"> </w:t>
      </w:r>
      <w:r w:rsidRPr="004623D7">
        <w:rPr>
          <w:rFonts w:eastAsia="Calibri" w:cs="Times New Roman"/>
          <w:szCs w:val="28"/>
        </w:rPr>
        <w:t>Субсидии на финансовое обеспечение (возмещение) затрат</w:t>
      </w:r>
      <w:r w:rsidR="004B1B57" w:rsidRPr="004623D7">
        <w:rPr>
          <w:rFonts w:eastAsia="Calibri" w:cs="Times New Roman"/>
          <w:szCs w:val="28"/>
        </w:rPr>
        <w:t xml:space="preserve"> </w:t>
      </w:r>
      <w:r w:rsidRPr="004623D7">
        <w:rPr>
          <w:rFonts w:eastAsia="Calibri" w:cs="Times New Roman"/>
          <w:szCs w:val="28"/>
        </w:rPr>
        <w:t>на создание</w:t>
      </w:r>
      <w:r w:rsidR="008631C2"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и (или) реконструкцию объектов инфраструктуры, а также на технологическое присоединение энергопринимающих устройств к электрическим сетям</w:t>
      </w:r>
      <w:r w:rsidR="006423BF" w:rsidRPr="004623D7">
        <w:rPr>
          <w:rFonts w:eastAsia="Calibri" w:cs="Times New Roman"/>
          <w:szCs w:val="28"/>
        </w:rPr>
        <w:t xml:space="preserve"> </w:t>
      </w:r>
      <w:r w:rsidR="008631C2" w:rsidRPr="004623D7">
        <w:rPr>
          <w:rFonts w:eastAsia="Calibri" w:cs="Times New Roman"/>
          <w:szCs w:val="28"/>
        </w:rPr>
        <w:t xml:space="preserve">                                           </w:t>
      </w:r>
      <w:r w:rsidRPr="004623D7">
        <w:rPr>
          <w:rFonts w:eastAsia="Calibri" w:cs="Times New Roman"/>
          <w:szCs w:val="28"/>
        </w:rPr>
        <w:t>и газоиспользующего оборудования к газораспределительным сетям в рамках реализации инвестиционных проектов на территории Арктической зоны Российской Федерации</w:t>
      </w:r>
    </w:p>
    <w:p w14:paraId="61E66A24"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8631C2" w:rsidRPr="004623D7">
        <w:rPr>
          <w:rFonts w:eastAsia="Calibri" w:cs="Times New Roman"/>
          <w:szCs w:val="28"/>
        </w:rPr>
        <w:t xml:space="preserve">                    </w:t>
      </w:r>
      <w:r w:rsidRPr="004623D7">
        <w:rPr>
          <w:rFonts w:eastAsia="Calibri" w:cs="Times New Roman"/>
          <w:szCs w:val="28"/>
        </w:rPr>
        <w:t>"Социально-экономическое развитие Арктической зоны Российской Федерации"</w:t>
      </w:r>
      <w:r w:rsidR="008631C2"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по предоставлению субсидий на финансовое</w:t>
      </w:r>
      <w:r w:rsidRPr="004623D7">
        <w:rPr>
          <w:rFonts w:ascii="Calibri" w:eastAsia="Calibri" w:hAnsi="Calibri" w:cs="Times New Roman"/>
          <w:sz w:val="22"/>
        </w:rPr>
        <w:t xml:space="preserve"> </w:t>
      </w:r>
      <w:r w:rsidRPr="004623D7">
        <w:rPr>
          <w:rFonts w:eastAsia="Calibri" w:cs="Times New Roman"/>
          <w:szCs w:val="28"/>
        </w:rPr>
        <w:t>обеспечение (возмещение) затрат</w:t>
      </w:r>
      <w:r w:rsidR="006423BF" w:rsidRPr="004623D7">
        <w:rPr>
          <w:rFonts w:eastAsia="Calibri" w:cs="Times New Roman"/>
          <w:szCs w:val="28"/>
        </w:rPr>
        <w:t xml:space="preserve"> </w:t>
      </w:r>
      <w:r w:rsidR="008631C2" w:rsidRPr="004623D7">
        <w:rPr>
          <w:rFonts w:eastAsia="Calibri" w:cs="Times New Roman"/>
          <w:szCs w:val="28"/>
        </w:rPr>
        <w:t xml:space="preserve">                   </w:t>
      </w:r>
      <w:r w:rsidRPr="004623D7">
        <w:rPr>
          <w:rFonts w:eastAsia="Calibri" w:cs="Times New Roman"/>
          <w:szCs w:val="28"/>
        </w:rPr>
        <w:t>на создание и (или) реконструкцию объектов инфраструктуры, а также</w:t>
      </w:r>
      <w:r w:rsidR="006423BF" w:rsidRPr="004623D7">
        <w:rPr>
          <w:rFonts w:eastAsia="Calibri" w:cs="Times New Roman"/>
          <w:szCs w:val="28"/>
        </w:rPr>
        <w:t xml:space="preserve"> </w:t>
      </w:r>
      <w:r w:rsidR="008631C2" w:rsidRPr="004623D7">
        <w:rPr>
          <w:rFonts w:eastAsia="Calibri" w:cs="Times New Roman"/>
          <w:szCs w:val="28"/>
        </w:rPr>
        <w:t xml:space="preserve">                                      </w:t>
      </w:r>
      <w:r w:rsidRPr="004623D7">
        <w:rPr>
          <w:rFonts w:eastAsia="Calibri" w:cs="Times New Roman"/>
          <w:szCs w:val="28"/>
        </w:rPr>
        <w:t>на технологическое присоединение энергопринимающих устройств к электрическим сетям и газоиспользующего оборудования к газораспределительным сетям в рамках реализации инвестиционных проектов на территории Арктической зоны Российской Федерации.</w:t>
      </w:r>
    </w:p>
    <w:p w14:paraId="5F82DAD7" w14:textId="77777777" w:rsidR="00550805" w:rsidRPr="004623D7" w:rsidRDefault="00550805" w:rsidP="00550805">
      <w:pPr>
        <w:spacing w:after="10"/>
        <w:rPr>
          <w:rFonts w:eastAsia="Calibri" w:cs="Times New Roman"/>
          <w:szCs w:val="28"/>
        </w:rPr>
      </w:pPr>
      <w:r w:rsidRPr="004623D7">
        <w:rPr>
          <w:rFonts w:eastAsia="Calibri" w:cs="Times New Roman"/>
          <w:szCs w:val="28"/>
        </w:rPr>
        <w:t>60144 Субсидии на возмещение затрат по уплате страховых взносов, возникающих у юридических лиц, индивидуальных предпринимателей, являющихся резидентами Арктической зоны Российской Федерации</w:t>
      </w:r>
    </w:p>
    <w:p w14:paraId="3A125C4C"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8631C2" w:rsidRPr="004623D7">
        <w:rPr>
          <w:rFonts w:eastAsia="Calibri" w:cs="Times New Roman"/>
          <w:szCs w:val="28"/>
        </w:rPr>
        <w:t xml:space="preserve">                  </w:t>
      </w:r>
      <w:r w:rsidRPr="004623D7">
        <w:rPr>
          <w:rFonts w:eastAsia="Calibri" w:cs="Times New Roman"/>
          <w:szCs w:val="28"/>
        </w:rPr>
        <w:t>"Социально-экономическое развитие Арктической зоны Российской Федерации"</w:t>
      </w:r>
      <w:r w:rsidR="006423BF" w:rsidRPr="004623D7">
        <w:rPr>
          <w:rFonts w:eastAsia="Calibri" w:cs="Times New Roman"/>
          <w:szCs w:val="28"/>
        </w:rPr>
        <w:t xml:space="preserve"> </w:t>
      </w:r>
      <w:r w:rsidR="008631C2" w:rsidRPr="004623D7">
        <w:rPr>
          <w:rFonts w:eastAsia="Calibri" w:cs="Times New Roman"/>
          <w:szCs w:val="28"/>
        </w:rPr>
        <w:t xml:space="preserve">                 </w:t>
      </w:r>
      <w:r w:rsidRPr="004623D7">
        <w:rPr>
          <w:rFonts w:eastAsia="Calibri" w:cs="Times New Roman"/>
          <w:szCs w:val="28"/>
        </w:rPr>
        <w:t>на предоставление субсидии акционерному обществу "Корпорация развития Дальнего Востока и Арктики" для последующего возмещения затрат по уплате страховых взносов, подлежащих уплате юридическими лицами, индивидуальными предпринимателями, являющимися резидентами Арктической зоны Российской Федерации, в отношении работников, принятых на работу со дня включения</w:t>
      </w:r>
      <w:r w:rsidR="006423BF" w:rsidRPr="004623D7">
        <w:rPr>
          <w:rFonts w:eastAsia="Calibri" w:cs="Times New Roman"/>
          <w:szCs w:val="28"/>
        </w:rPr>
        <w:t xml:space="preserve"> </w:t>
      </w:r>
      <w:r w:rsidR="008631C2" w:rsidRPr="004623D7">
        <w:rPr>
          <w:rFonts w:eastAsia="Calibri" w:cs="Times New Roman"/>
          <w:szCs w:val="28"/>
        </w:rPr>
        <w:t xml:space="preserve">                            </w:t>
      </w:r>
      <w:r w:rsidRPr="004623D7">
        <w:rPr>
          <w:rFonts w:eastAsia="Calibri" w:cs="Times New Roman"/>
          <w:szCs w:val="28"/>
        </w:rPr>
        <w:t>их в реестр резидентов Арктической зоны Российской Федерации, в соответствии</w:t>
      </w:r>
      <w:r w:rsidR="006423BF" w:rsidRPr="004623D7">
        <w:rPr>
          <w:rFonts w:eastAsia="Calibri" w:cs="Times New Roman"/>
          <w:szCs w:val="28"/>
        </w:rPr>
        <w:t xml:space="preserve"> </w:t>
      </w:r>
      <w:r w:rsidR="008631C2" w:rsidRPr="004623D7">
        <w:rPr>
          <w:rFonts w:eastAsia="Calibri" w:cs="Times New Roman"/>
          <w:szCs w:val="28"/>
        </w:rPr>
        <w:t xml:space="preserve">                   </w:t>
      </w:r>
      <w:r w:rsidRPr="004623D7">
        <w:rPr>
          <w:rFonts w:eastAsia="Calibri" w:cs="Times New Roman"/>
          <w:szCs w:val="28"/>
        </w:rPr>
        <w:t>с Федеральным законом от 13 июля 2020 года № 193-ФЗ "О государственной поддержке предпринимательской деятельности в Арктической зоне Российской Федерации".</w:t>
      </w:r>
    </w:p>
    <w:p w14:paraId="6D6BA28D" w14:textId="77777777" w:rsidR="00550805" w:rsidRPr="004623D7" w:rsidRDefault="00550805" w:rsidP="00550805">
      <w:pPr>
        <w:spacing w:after="10"/>
        <w:rPr>
          <w:rFonts w:eastAsia="Calibri" w:cs="Times New Roman"/>
          <w:szCs w:val="28"/>
        </w:rPr>
      </w:pPr>
      <w:r w:rsidRPr="004623D7">
        <w:rPr>
          <w:rFonts w:eastAsia="Calibri" w:cs="Times New Roman"/>
          <w:szCs w:val="28"/>
        </w:rPr>
        <w:t>60146 Субсидии российским кредитным организациям на возмещение недополученных ими доходов по кредитам, выданным резидентам Арктической зоны Российской Федерации для реализации инвестиционных проектов на территории Арктической зоны Российской Федерации</w:t>
      </w:r>
    </w:p>
    <w:p w14:paraId="5547FE59"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8631C2" w:rsidRPr="004623D7">
        <w:rPr>
          <w:rFonts w:eastAsia="Calibri" w:cs="Times New Roman"/>
          <w:szCs w:val="28"/>
        </w:rPr>
        <w:t xml:space="preserve">               </w:t>
      </w:r>
      <w:r w:rsidRPr="004623D7">
        <w:rPr>
          <w:rFonts w:eastAsia="Calibri" w:cs="Times New Roman"/>
          <w:szCs w:val="28"/>
        </w:rPr>
        <w:t>"Социально-экономическое развитие Арктической зоны Российской Федерации"</w:t>
      </w:r>
      <w:r w:rsidR="006423BF" w:rsidRPr="004623D7">
        <w:rPr>
          <w:rFonts w:eastAsia="Calibri" w:cs="Times New Roman"/>
          <w:szCs w:val="28"/>
        </w:rPr>
        <w:t xml:space="preserve"> </w:t>
      </w:r>
      <w:r w:rsidR="008631C2" w:rsidRPr="004623D7">
        <w:rPr>
          <w:rFonts w:eastAsia="Calibri" w:cs="Times New Roman"/>
          <w:szCs w:val="28"/>
        </w:rPr>
        <w:t xml:space="preserve">                 </w:t>
      </w:r>
      <w:r w:rsidRPr="004623D7">
        <w:rPr>
          <w:rFonts w:eastAsia="Calibri" w:cs="Times New Roman"/>
          <w:szCs w:val="28"/>
        </w:rPr>
        <w:t>по предоставлению субсидий российским кредитным организациям на возмещение недополученных ими доходов по кредитам, выданным резидентам Арктической зоны Российской Федерации для реализации инвестиционных проектов на территории Арктической зоны Российской Федерации.</w:t>
      </w:r>
    </w:p>
    <w:p w14:paraId="45F57160" w14:textId="77777777" w:rsidR="00550805" w:rsidRPr="004623D7" w:rsidRDefault="00550805" w:rsidP="00550805">
      <w:pPr>
        <w:spacing w:after="10"/>
        <w:rPr>
          <w:rFonts w:eastAsia="Calibri" w:cs="Times New Roman"/>
          <w:szCs w:val="28"/>
        </w:rPr>
      </w:pPr>
      <w:r w:rsidRPr="004623D7">
        <w:rPr>
          <w:rFonts w:eastAsia="Calibri" w:cs="Times New Roman"/>
          <w:szCs w:val="28"/>
        </w:rPr>
        <w:t>60150 Субсидия Ассоциации Российское антидопинговое агентство "РУСАДА" на финансовое обеспечение мероприятий в части антидопингового обеспечения спортивных сборных команд Российской Федерации</w:t>
      </w:r>
    </w:p>
    <w:p w14:paraId="740B4FEE"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B8423E">
        <w:rPr>
          <w:rFonts w:eastAsia="Calibri" w:cs="Times New Roman"/>
          <w:szCs w:val="28"/>
        </w:rPr>
        <w:t xml:space="preserve">                      </w:t>
      </w:r>
      <w:r w:rsidRPr="004623D7">
        <w:rPr>
          <w:rFonts w:eastAsia="Calibri" w:cs="Times New Roman"/>
          <w:szCs w:val="28"/>
        </w:rPr>
        <w:t xml:space="preserve"> "Развитие физической культуры и спорта" на предоставление субсидии Ассоциации Российское антидопинговое агентство "РУСАДА" на финансовое обеспечение мероприятий</w:t>
      </w:r>
      <w:r w:rsidR="006423BF" w:rsidRPr="004623D7">
        <w:rPr>
          <w:rFonts w:eastAsia="Calibri" w:cs="Times New Roman"/>
          <w:szCs w:val="28"/>
        </w:rPr>
        <w:t xml:space="preserve"> </w:t>
      </w:r>
      <w:r w:rsidRPr="004623D7">
        <w:rPr>
          <w:rFonts w:eastAsia="Calibri" w:cs="Times New Roman"/>
          <w:szCs w:val="28"/>
        </w:rPr>
        <w:t>в части антидопингового обеспечения спортивных сборных команд Российской Федерации.</w:t>
      </w:r>
    </w:p>
    <w:p w14:paraId="7106586A" w14:textId="77777777" w:rsidR="00744975" w:rsidRPr="004623D7" w:rsidRDefault="00744975" w:rsidP="00550805">
      <w:pPr>
        <w:spacing w:after="10"/>
        <w:rPr>
          <w:rFonts w:eastAsia="Calibri" w:cs="Times New Roman"/>
          <w:szCs w:val="28"/>
        </w:rPr>
      </w:pPr>
      <w:r w:rsidRPr="004623D7">
        <w:rPr>
          <w:rFonts w:eastAsia="Calibri" w:cs="Times New Roman"/>
          <w:szCs w:val="28"/>
        </w:rPr>
        <w:t>60153 Субсидия автономной некоммерческой организации "Содружество",</w:t>
      </w:r>
      <w:r w:rsidR="006423BF" w:rsidRPr="004623D7">
        <w:rPr>
          <w:rFonts w:eastAsia="Calibri" w:cs="Times New Roman"/>
          <w:szCs w:val="28"/>
        </w:rPr>
        <w:t xml:space="preserve"> </w:t>
      </w:r>
      <w:r w:rsidR="008631C2" w:rsidRPr="004623D7">
        <w:rPr>
          <w:rFonts w:eastAsia="Calibri" w:cs="Times New Roman"/>
          <w:szCs w:val="28"/>
        </w:rPr>
        <w:t xml:space="preserve">                     </w:t>
      </w:r>
      <w:r w:rsidRPr="004623D7">
        <w:rPr>
          <w:rFonts w:eastAsia="Calibri" w:cs="Times New Roman"/>
          <w:szCs w:val="28"/>
        </w:rPr>
        <w:t>г. Москва, на финансовое обеспечение мероприятий по организации и проведению Объединенного Чемпионата по футболу "Содружество"</w:t>
      </w:r>
    </w:p>
    <w:p w14:paraId="1B7ADD8F" w14:textId="77777777" w:rsidR="00744975" w:rsidRPr="004623D7" w:rsidRDefault="0074497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8631C2" w:rsidRPr="004623D7">
        <w:rPr>
          <w:rFonts w:eastAsia="Calibri" w:cs="Times New Roman"/>
          <w:szCs w:val="28"/>
        </w:rPr>
        <w:t xml:space="preserve">                       </w:t>
      </w:r>
      <w:r w:rsidRPr="004623D7">
        <w:rPr>
          <w:rFonts w:eastAsia="Calibri" w:cs="Times New Roman"/>
          <w:szCs w:val="28"/>
        </w:rPr>
        <w:t>"Развитие физической культуры и спорта" на предоставление субсидии автономной некоммерческой организации "Содружество", г. Москва, на финансовое обеспечение мероприятий по организации и проведению Объединенного Чемпионата по футболу "Содружество".</w:t>
      </w:r>
    </w:p>
    <w:p w14:paraId="539284F3" w14:textId="77777777" w:rsidR="00232140" w:rsidRPr="004623D7" w:rsidRDefault="00232140" w:rsidP="00550805">
      <w:pPr>
        <w:spacing w:after="10"/>
        <w:rPr>
          <w:rFonts w:eastAsia="Calibri" w:cs="Times New Roman"/>
          <w:szCs w:val="28"/>
        </w:rPr>
      </w:pPr>
      <w:r w:rsidRPr="004623D7">
        <w:rPr>
          <w:rFonts w:eastAsia="Calibri" w:cs="Times New Roman"/>
          <w:szCs w:val="28"/>
        </w:rPr>
        <w:t>60154</w:t>
      </w:r>
      <w:r w:rsidRPr="004623D7">
        <w:t xml:space="preserve"> </w:t>
      </w:r>
      <w:r w:rsidRPr="004623D7">
        <w:rPr>
          <w:rFonts w:eastAsia="Calibri" w:cs="Times New Roman"/>
          <w:szCs w:val="28"/>
        </w:rPr>
        <w:t>Субсидия автономной некоммерческой организации дополнительного образования спортивной школе "Академия футбола Крыма" в целях обеспечения спортивной подготовки одаренных детей, представляющих новые территории, проявивших выдающиеся способности в области футбола</w:t>
      </w:r>
    </w:p>
    <w:p w14:paraId="37033B7D" w14:textId="77777777" w:rsidR="00910E4F" w:rsidRPr="004623D7" w:rsidRDefault="00910E4F"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8631C2" w:rsidRPr="004623D7">
        <w:rPr>
          <w:rFonts w:eastAsia="Calibri" w:cs="Times New Roman"/>
          <w:szCs w:val="28"/>
        </w:rPr>
        <w:t xml:space="preserve">               </w:t>
      </w:r>
      <w:r w:rsidRPr="004623D7">
        <w:rPr>
          <w:rFonts w:eastAsia="Calibri" w:cs="Times New Roman"/>
          <w:szCs w:val="28"/>
        </w:rPr>
        <w:t>"Развитие физической культуры и спорта" на предоставление субсидии автономной некоммерческой организации дополнительного образования спортивной школе "Академия футбола Крыма" в целях обеспечения спортивной подготовки одаренных детей, представляющих новые территории, проявивших выдающиеся способности</w:t>
      </w:r>
      <w:r w:rsidR="006423BF" w:rsidRPr="004623D7">
        <w:rPr>
          <w:rFonts w:eastAsia="Calibri" w:cs="Times New Roman"/>
          <w:szCs w:val="28"/>
        </w:rPr>
        <w:t xml:space="preserve"> </w:t>
      </w:r>
      <w:r w:rsidR="008631C2" w:rsidRPr="004623D7">
        <w:rPr>
          <w:rFonts w:eastAsia="Calibri" w:cs="Times New Roman"/>
          <w:szCs w:val="28"/>
        </w:rPr>
        <w:t xml:space="preserve">                   </w:t>
      </w:r>
      <w:r w:rsidRPr="004623D7">
        <w:rPr>
          <w:rFonts w:eastAsia="Calibri" w:cs="Times New Roman"/>
          <w:szCs w:val="28"/>
        </w:rPr>
        <w:t>в области футбола.</w:t>
      </w:r>
    </w:p>
    <w:p w14:paraId="120E02C1" w14:textId="77777777" w:rsidR="00550805" w:rsidRPr="004623D7" w:rsidRDefault="00550805" w:rsidP="00550805">
      <w:pPr>
        <w:spacing w:after="10"/>
        <w:rPr>
          <w:rFonts w:eastAsia="Calibri" w:cs="Times New Roman"/>
          <w:szCs w:val="28"/>
        </w:rPr>
      </w:pPr>
      <w:r w:rsidRPr="004623D7">
        <w:rPr>
          <w:rFonts w:eastAsia="Calibri" w:cs="Times New Roman"/>
          <w:szCs w:val="28"/>
        </w:rPr>
        <w:t>60160 Субсидии на реализацию творческих проектов в сфере музыкального, театрального, изобразительного искусства и народного творчества</w:t>
      </w:r>
    </w:p>
    <w:p w14:paraId="3E8C5F82"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4623D7">
        <w:rPr>
          <w:rFonts w:eastAsia="Calibri" w:cs="Times New Roman"/>
          <w:szCs w:val="28"/>
        </w:rPr>
        <w:t xml:space="preserve"> </w:t>
      </w:r>
      <w:r w:rsidR="008631C2" w:rsidRPr="004623D7">
        <w:rPr>
          <w:rFonts w:eastAsia="Calibri" w:cs="Times New Roman"/>
          <w:szCs w:val="28"/>
        </w:rPr>
        <w:t xml:space="preserve">                          </w:t>
      </w:r>
      <w:r w:rsidRPr="004623D7">
        <w:rPr>
          <w:rFonts w:eastAsia="Calibri" w:cs="Times New Roman"/>
          <w:szCs w:val="28"/>
        </w:rPr>
        <w:t xml:space="preserve">"Развитие культуры" на предоставление субсидий на реализацию творческих проектов в сфере музыкального, театрального, изобразительного искусства </w:t>
      </w:r>
      <w:r w:rsidR="008631C2" w:rsidRPr="004623D7">
        <w:rPr>
          <w:rFonts w:eastAsia="Calibri" w:cs="Times New Roman"/>
          <w:szCs w:val="28"/>
        </w:rPr>
        <w:t xml:space="preserve">                                </w:t>
      </w:r>
      <w:r w:rsidRPr="004623D7">
        <w:rPr>
          <w:rFonts w:eastAsia="Calibri" w:cs="Times New Roman"/>
          <w:szCs w:val="28"/>
        </w:rPr>
        <w:t>и народного творчества.</w:t>
      </w:r>
    </w:p>
    <w:p w14:paraId="2A38DD50" w14:textId="77777777" w:rsidR="00550805" w:rsidRPr="004623D7" w:rsidRDefault="00550805" w:rsidP="00550805">
      <w:pPr>
        <w:spacing w:after="10"/>
        <w:rPr>
          <w:rFonts w:eastAsia="Calibri" w:cs="Times New Roman"/>
          <w:szCs w:val="28"/>
        </w:rPr>
      </w:pPr>
      <w:r w:rsidRPr="004623D7">
        <w:rPr>
          <w:rFonts w:eastAsia="Calibri" w:cs="Times New Roman"/>
          <w:szCs w:val="28"/>
        </w:rPr>
        <w:t>60161 Премия лучшим преподавателям в области музыкального искусства</w:t>
      </w:r>
    </w:p>
    <w:p w14:paraId="628F0CCB"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4623D7">
        <w:rPr>
          <w:rFonts w:eastAsia="Calibri" w:cs="Times New Roman"/>
          <w:szCs w:val="28"/>
        </w:rPr>
        <w:t xml:space="preserve"> </w:t>
      </w:r>
      <w:r w:rsidR="008631C2" w:rsidRPr="004623D7">
        <w:rPr>
          <w:rFonts w:eastAsia="Calibri" w:cs="Times New Roman"/>
          <w:szCs w:val="28"/>
        </w:rPr>
        <w:t xml:space="preserve">                          </w:t>
      </w:r>
      <w:r w:rsidRPr="004623D7">
        <w:rPr>
          <w:rFonts w:eastAsia="Calibri" w:cs="Times New Roman"/>
          <w:szCs w:val="28"/>
        </w:rPr>
        <w:t xml:space="preserve">"Развитие образования" и в рамках государственной программы Российской Федерации "Научно-технологическое развитие Российской Федерации" </w:t>
      </w:r>
      <w:r w:rsidR="008631C2" w:rsidRPr="004623D7">
        <w:rPr>
          <w:rFonts w:eastAsia="Calibri" w:cs="Times New Roman"/>
          <w:szCs w:val="28"/>
        </w:rPr>
        <w:t xml:space="preserve">                            </w:t>
      </w:r>
      <w:r w:rsidRPr="004623D7">
        <w:rPr>
          <w:rFonts w:eastAsia="Calibri" w:cs="Times New Roman"/>
          <w:szCs w:val="28"/>
        </w:rPr>
        <w:t>по предоставлению премии лучшим преподавателям в области музыкального искусства.</w:t>
      </w:r>
    </w:p>
    <w:p w14:paraId="24EAB392"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60180 Субсидии на реализацию мероприятий и творческих проектов в рамках развития международной культурной коммуникации Северо-Кавказского федерального округа </w:t>
      </w:r>
    </w:p>
    <w:p w14:paraId="5AF7AA20"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8631C2" w:rsidRPr="004623D7">
        <w:rPr>
          <w:rFonts w:eastAsia="Calibri" w:cs="Times New Roman"/>
          <w:szCs w:val="28"/>
        </w:rPr>
        <w:t xml:space="preserve">                     </w:t>
      </w:r>
      <w:r w:rsidRPr="004623D7">
        <w:rPr>
          <w:rFonts w:eastAsia="Calibri" w:cs="Times New Roman"/>
          <w:szCs w:val="28"/>
        </w:rPr>
        <w:t>"Развитие культуры" по предоставлению субсидий на реализацию мероприятий</w:t>
      </w:r>
      <w:r w:rsidR="006423BF" w:rsidRPr="004623D7">
        <w:rPr>
          <w:rFonts w:eastAsia="Calibri" w:cs="Times New Roman"/>
          <w:szCs w:val="28"/>
        </w:rPr>
        <w:t xml:space="preserve"> </w:t>
      </w:r>
      <w:r w:rsidR="008631C2" w:rsidRPr="004623D7">
        <w:rPr>
          <w:rFonts w:eastAsia="Calibri" w:cs="Times New Roman"/>
          <w:szCs w:val="28"/>
        </w:rPr>
        <w:t xml:space="preserve">                     </w:t>
      </w:r>
      <w:r w:rsidRPr="004623D7">
        <w:rPr>
          <w:rFonts w:eastAsia="Calibri" w:cs="Times New Roman"/>
          <w:szCs w:val="28"/>
        </w:rPr>
        <w:t>и творческих проектов в рамках развития международной культурной коммуникации</w:t>
      </w:r>
      <w:r w:rsidR="000A6517" w:rsidRPr="004623D7">
        <w:rPr>
          <w:rFonts w:eastAsia="Calibri" w:cs="Times New Roman"/>
          <w:szCs w:val="28"/>
        </w:rPr>
        <w:t xml:space="preserve"> </w:t>
      </w:r>
      <w:r w:rsidRPr="004623D7">
        <w:rPr>
          <w:rFonts w:eastAsia="Calibri" w:cs="Times New Roman"/>
          <w:szCs w:val="28"/>
        </w:rPr>
        <w:t>Северо-Кавказского федерального округа.</w:t>
      </w:r>
    </w:p>
    <w:p w14:paraId="6A466F67" w14:textId="77777777" w:rsidR="00550805" w:rsidRPr="004623D7" w:rsidRDefault="00550805" w:rsidP="00550805">
      <w:pPr>
        <w:spacing w:after="10"/>
        <w:rPr>
          <w:rFonts w:eastAsia="Calibri" w:cs="Times New Roman"/>
          <w:szCs w:val="28"/>
        </w:rPr>
      </w:pPr>
      <w:r w:rsidRPr="004623D7">
        <w:rPr>
          <w:rFonts w:eastAsia="Calibri" w:cs="Times New Roman"/>
          <w:szCs w:val="28"/>
        </w:rPr>
        <w:t>60190 Субсидии Общероссийской общественной организации "Паралимпийский комитет России", Общероссийскому союзу</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 xml:space="preserve">физкультурно-спортивных общественных объединений инвалидов "Сурдлимпийский комитет России" </w:t>
      </w:r>
    </w:p>
    <w:p w14:paraId="2B2CC432"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"Развитие физической культуры и спорта" на предоставление субсидий Общероссийской общественной организации "Паралимпийский комитет России", Общероссийскому союзу физкультурно-спортивных общественных объединений инвалидов "Сурдлимпийский комитет России".</w:t>
      </w:r>
    </w:p>
    <w:p w14:paraId="6F6F7CB7" w14:textId="77777777" w:rsidR="00550805" w:rsidRPr="004623D7" w:rsidRDefault="00550805" w:rsidP="00550805">
      <w:pPr>
        <w:spacing w:after="10"/>
        <w:rPr>
          <w:rFonts w:eastAsia="Calibri" w:cs="Times New Roman"/>
          <w:szCs w:val="28"/>
        </w:rPr>
      </w:pPr>
      <w:r w:rsidRPr="004623D7">
        <w:rPr>
          <w:rFonts w:eastAsia="Calibri" w:cs="Times New Roman"/>
          <w:szCs w:val="28"/>
        </w:rPr>
        <w:t>60200 Государственная поддержка политических партий, принимавших участие в выборах, в целях компенсации затрат по их участию</w:t>
      </w:r>
    </w:p>
    <w:p w14:paraId="23106E6B"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государственную поддержку политических партий, принимавших участие в выборах, в целях компенсации затрат по их участию.</w:t>
      </w:r>
    </w:p>
    <w:p w14:paraId="4868D51D" w14:textId="77777777" w:rsidR="00550805" w:rsidRPr="004623D7" w:rsidRDefault="00550805" w:rsidP="00550805">
      <w:pPr>
        <w:spacing w:after="10"/>
        <w:rPr>
          <w:rFonts w:eastAsia="Calibri" w:cs="Times New Roman"/>
          <w:szCs w:val="28"/>
        </w:rPr>
      </w:pPr>
      <w:r w:rsidRPr="004623D7">
        <w:rPr>
          <w:rFonts w:eastAsia="Calibri" w:cs="Times New Roman"/>
          <w:szCs w:val="28"/>
        </w:rPr>
        <w:t>60210 Субсидии на государственную поддержку отдельных общественных</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и иных некоммерческих организаций</w:t>
      </w:r>
    </w:p>
    <w:p w14:paraId="78C495FE"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субсидий на государственную поддержку отдельных общественных и иных некоммерческих организаций.</w:t>
      </w:r>
      <w:r w:rsidRPr="004623D7" w:rsidDel="00207493">
        <w:rPr>
          <w:rFonts w:eastAsia="Calibri" w:cs="Times New Roman"/>
          <w:szCs w:val="28"/>
        </w:rPr>
        <w:t xml:space="preserve"> </w:t>
      </w:r>
    </w:p>
    <w:p w14:paraId="28BB3706" w14:textId="77777777" w:rsidR="00550805" w:rsidRPr="004623D7" w:rsidRDefault="00550805" w:rsidP="00550805">
      <w:pPr>
        <w:spacing w:after="10"/>
        <w:rPr>
          <w:rFonts w:eastAsia="Calibri" w:cs="Times New Roman"/>
          <w:szCs w:val="28"/>
        </w:rPr>
      </w:pPr>
      <w:r w:rsidRPr="004623D7">
        <w:rPr>
          <w:rFonts w:eastAsia="Calibri" w:cs="Times New Roman"/>
          <w:szCs w:val="28"/>
        </w:rPr>
        <w:t>60221 Субсидии открытому акционерному обществу</w:t>
      </w:r>
      <w:r w:rsidR="000A6517" w:rsidRPr="004623D7">
        <w:rPr>
          <w:rFonts w:eastAsia="Calibri" w:cs="Times New Roman"/>
          <w:szCs w:val="28"/>
        </w:rPr>
        <w:t xml:space="preserve"> </w:t>
      </w:r>
      <w:r w:rsidRPr="004623D7">
        <w:rPr>
          <w:rFonts w:eastAsia="Calibri" w:cs="Times New Roman"/>
          <w:szCs w:val="28"/>
        </w:rPr>
        <w:t>"Московская специализированная типография № 27", г. Москва, на обновление специального оборудования для выпуска литературы для инвалидов по зрению</w:t>
      </w:r>
    </w:p>
    <w:p w14:paraId="313A9D80"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открытому акционерному обществу "Московская специализированная типография № 27", г. Москва, на обновление специального оборудования для выпуска литературы для инвалидов по зрению.</w:t>
      </w:r>
    </w:p>
    <w:p w14:paraId="30B8F372" w14:textId="77777777" w:rsidR="00635F63" w:rsidRPr="004623D7" w:rsidRDefault="00635F63" w:rsidP="00550805">
      <w:pPr>
        <w:spacing w:after="10"/>
        <w:rPr>
          <w:rFonts w:eastAsia="Calibri" w:cs="Times New Roman"/>
          <w:szCs w:val="28"/>
        </w:rPr>
      </w:pPr>
      <w:r w:rsidRPr="004623D7">
        <w:rPr>
          <w:rFonts w:eastAsia="Calibri" w:cs="Times New Roman"/>
          <w:szCs w:val="28"/>
        </w:rPr>
        <w:t>60257 Гранты в форме субсидий общероссийским спортивным федерациям, имеющим государственную аккредитацию, и общероссийским общественным организациям, наделенным правами и обязанностями общероссийской спортивной федерации, на материально-техническое обеспечение спортивных сборных команд Российской Федерации по видам спорта, не включенным в программ</w:t>
      </w:r>
      <w:r w:rsidR="00487829" w:rsidRPr="004623D7">
        <w:rPr>
          <w:rFonts w:eastAsia="Calibri" w:cs="Times New Roman"/>
          <w:szCs w:val="28"/>
        </w:rPr>
        <w:t>ы</w:t>
      </w:r>
      <w:r w:rsidRPr="004623D7">
        <w:rPr>
          <w:rFonts w:eastAsia="Calibri" w:cs="Times New Roman"/>
          <w:szCs w:val="28"/>
        </w:rPr>
        <w:t xml:space="preserve"> Олимпийских, Паралимпийских, Сурдлимпийских игр</w:t>
      </w:r>
    </w:p>
    <w:p w14:paraId="42601BE1" w14:textId="77777777" w:rsidR="00635F63" w:rsidRPr="004623D7" w:rsidRDefault="00637DB3"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"Развитие физической культуры и спорта" на предоставление грантов в форме субсидий общероссийским спортивным федерациям, имеющим государственную аккредитацию, и общероссийским общественным организациям,</w:t>
      </w:r>
      <w:r w:rsidR="006423BF" w:rsidRPr="004623D7">
        <w:rPr>
          <w:rFonts w:eastAsia="Calibri" w:cs="Times New Roman"/>
          <w:szCs w:val="28"/>
        </w:rPr>
        <w:t xml:space="preserve"> </w:t>
      </w:r>
      <w:r w:rsidRPr="004623D7">
        <w:rPr>
          <w:rFonts w:eastAsia="Calibri" w:cs="Times New Roman"/>
          <w:szCs w:val="28"/>
        </w:rPr>
        <w:t>наделенным правами и обязанностями общероссийской спортивной федерации,</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на материально-техническое обеспечение спортивных сборных команд Российской Федерации по видам спорта, не включенным в программы Олимпийских, Паралимпийских, Сурдлимпийских игр.</w:t>
      </w:r>
    </w:p>
    <w:p w14:paraId="7C1A5ACE" w14:textId="77777777" w:rsidR="00DA61D5" w:rsidRPr="004623D7" w:rsidRDefault="00DA61D5" w:rsidP="00550805">
      <w:pPr>
        <w:spacing w:after="10"/>
        <w:rPr>
          <w:rFonts w:eastAsia="Calibri" w:cs="Times New Roman"/>
          <w:szCs w:val="28"/>
        </w:rPr>
      </w:pPr>
      <w:r w:rsidRPr="004623D7">
        <w:rPr>
          <w:rFonts w:eastAsia="Calibri" w:cs="Times New Roman"/>
          <w:szCs w:val="28"/>
        </w:rPr>
        <w:t>60258 Гранты в форме субсидий общероссийским спортивным федерациям, имеющим государственную аккредитацию, и общероссийским общественным организациям, наделенным правами и обязанностями общероссийской спортивной федерации, на материально-техническое обеспечение сборных команд Российской Федерации по видам спорта, входящим в программу Олимпийских игр</w:t>
      </w:r>
    </w:p>
    <w:p w14:paraId="1A1A8966" w14:textId="77777777" w:rsidR="00637DB3" w:rsidRPr="004623D7" w:rsidRDefault="00722584"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B8423E">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"Развитие физической культуры и спорта" на предоставление грантов в форме субсидий общероссийским спортивным федерациям, имеющим государственную аккредитацию, и общероссийским общественным организациям,</w:t>
      </w:r>
      <w:r w:rsidR="006423BF" w:rsidRPr="004623D7">
        <w:rPr>
          <w:rFonts w:eastAsia="Calibri" w:cs="Times New Roman"/>
          <w:szCs w:val="28"/>
        </w:rPr>
        <w:t xml:space="preserve"> </w:t>
      </w:r>
      <w:r w:rsidRPr="004623D7">
        <w:rPr>
          <w:rFonts w:eastAsia="Calibri" w:cs="Times New Roman"/>
          <w:szCs w:val="28"/>
        </w:rPr>
        <w:t>наделенным правами и обязанностями общероссийской спортивной федерации,</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на материально-техническое обеспечение сборных команд Российской Федерации</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по видам спорта, входящим в программу Олимпийских игр.</w:t>
      </w:r>
    </w:p>
    <w:p w14:paraId="0715CB93" w14:textId="77777777" w:rsidR="00483F21" w:rsidRPr="004623D7" w:rsidRDefault="00483F21" w:rsidP="00550805">
      <w:pPr>
        <w:spacing w:after="10"/>
        <w:rPr>
          <w:rFonts w:eastAsia="Calibri" w:cs="Times New Roman"/>
          <w:szCs w:val="28"/>
        </w:rPr>
      </w:pPr>
      <w:r w:rsidRPr="004623D7">
        <w:rPr>
          <w:rFonts w:eastAsia="Calibri" w:cs="Times New Roman"/>
          <w:szCs w:val="28"/>
        </w:rPr>
        <w:t>60259 Гранты в форме субсидий общероссийским спортивным федерациям, имеющим государственную аккредитацию, и общероссийским общественным организациям, наделенным правами и обязанностями общероссийской спортивной федерации, на развитие видов спорта инвалидов и лиц с ограниченными возможностями здоровья</w:t>
      </w:r>
    </w:p>
    <w:p w14:paraId="6A2F7EBF" w14:textId="77777777" w:rsidR="00483F21" w:rsidRPr="004623D7" w:rsidRDefault="00483F21"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"Развитие физической культуры и спорта" на предоставление грантов в форме субсидий общероссийским спортивным федерациям, имеющим государственную аккредитацию, и общероссийским общественным организациям, наделенным правами и обязанностями общероссийской спортивной федерации, на развитие видов спорта инвалидов и лиц с ограниченными возможностями здоровья.</w:t>
      </w:r>
    </w:p>
    <w:p w14:paraId="3B1E5601" w14:textId="77777777" w:rsidR="00550805" w:rsidRPr="004623D7" w:rsidRDefault="00550805" w:rsidP="00550805">
      <w:pPr>
        <w:spacing w:after="10"/>
        <w:rPr>
          <w:rFonts w:eastAsia="Calibri" w:cs="Times New Roman"/>
          <w:szCs w:val="28"/>
        </w:rPr>
      </w:pPr>
      <w:r w:rsidRPr="004623D7">
        <w:rPr>
          <w:rFonts w:eastAsia="Calibri" w:cs="Times New Roman"/>
          <w:szCs w:val="28"/>
        </w:rPr>
        <w:t>60260 Субсидия на финансовое обеспечение мероприятий, направленных</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на подготовку и проведение Международного спортивного форума</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"Россия - спортивная держава"</w:t>
      </w:r>
    </w:p>
    <w:p w14:paraId="15D63E6E"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на финансовое обеспечение мероприятий, направленных на подготовку и проведение Международного спортивного форума "Россия - спортивная держава".</w:t>
      </w:r>
    </w:p>
    <w:p w14:paraId="5725C22C" w14:textId="77777777" w:rsidR="00550805" w:rsidRPr="004623D7" w:rsidRDefault="00550805" w:rsidP="00550805">
      <w:pPr>
        <w:spacing w:after="10"/>
        <w:rPr>
          <w:rFonts w:eastAsia="Calibri" w:cs="Times New Roman"/>
          <w:szCs w:val="28"/>
        </w:rPr>
      </w:pPr>
      <w:r w:rsidRPr="004623D7">
        <w:rPr>
          <w:rFonts w:eastAsia="Calibri" w:cs="Times New Roman"/>
          <w:szCs w:val="28"/>
        </w:rPr>
        <w:t>60263 Субсидия Общероссийской общественной организации</w:t>
      </w:r>
      <w:r w:rsidR="00B8423E">
        <w:rPr>
          <w:rFonts w:eastAsia="Calibri" w:cs="Times New Roman"/>
          <w:szCs w:val="28"/>
        </w:rPr>
        <w:t xml:space="preserve">                     </w:t>
      </w:r>
      <w:r w:rsidR="000A6517" w:rsidRPr="004623D7">
        <w:rPr>
          <w:rFonts w:eastAsia="Calibri" w:cs="Times New Roman"/>
          <w:szCs w:val="28"/>
        </w:rPr>
        <w:t xml:space="preserve"> </w:t>
      </w:r>
      <w:r w:rsidRPr="004623D7">
        <w:rPr>
          <w:rFonts w:eastAsia="Calibri" w:cs="Times New Roman"/>
          <w:szCs w:val="28"/>
        </w:rPr>
        <w:t>"Российский студенческий спортивный союз" на финансовое обеспечение межотраслевой программы развития студенческого спорта</w:t>
      </w:r>
    </w:p>
    <w:p w14:paraId="5E97055F"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"Развитие физической культуры и спорта" на предоставление субсидии Общероссийской общественной организации "Российский студенческий спортивный союз" на финансовое обеспечение межотраслевой программы развития студенческого спорта.</w:t>
      </w:r>
    </w:p>
    <w:p w14:paraId="62B60339" w14:textId="77777777" w:rsidR="00550805" w:rsidRPr="004623D7" w:rsidRDefault="00550805" w:rsidP="00550805">
      <w:pPr>
        <w:spacing w:after="10"/>
        <w:rPr>
          <w:rFonts w:eastAsia="Calibri" w:cs="Times New Roman"/>
          <w:szCs w:val="28"/>
        </w:rPr>
      </w:pPr>
      <w:r w:rsidRPr="004623D7">
        <w:rPr>
          <w:rFonts w:eastAsia="Calibri" w:cs="Times New Roman"/>
          <w:szCs w:val="28"/>
        </w:rPr>
        <w:t>60268 Субсидия Фонду инфраструктурных и образовательных программ</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в целях создания и поддержки инструментов университетского венчурного строительства (университетские "стартап-студии")</w:t>
      </w:r>
    </w:p>
    <w:p w14:paraId="7BA68941"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субсидии Фонду инфраструктурных и образовательных программ в целях создания и поддержки инструментов университетского венчурного строительства (университетские "стартап-студии").</w:t>
      </w:r>
    </w:p>
    <w:p w14:paraId="3EEC83DD" w14:textId="77777777" w:rsidR="00550805" w:rsidRPr="004623D7" w:rsidRDefault="00550805" w:rsidP="00550805">
      <w:pPr>
        <w:spacing w:after="10"/>
        <w:rPr>
          <w:rFonts w:eastAsia="Calibri" w:cs="Times New Roman"/>
          <w:szCs w:val="28"/>
        </w:rPr>
      </w:pPr>
      <w:r w:rsidRPr="004623D7">
        <w:rPr>
          <w:rFonts w:eastAsia="Calibri" w:cs="Times New Roman"/>
          <w:szCs w:val="28"/>
        </w:rPr>
        <w:t>60278 Субсидии на издание социально значимой литературы</w:t>
      </w:r>
    </w:p>
    <w:p w14:paraId="128B9BDD"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грантов в форме субсидий на издание социально значимой литературы.</w:t>
      </w:r>
    </w:p>
    <w:p w14:paraId="10E73A51" w14:textId="77777777" w:rsidR="00550805" w:rsidRPr="004623D7" w:rsidRDefault="00550805" w:rsidP="00550805">
      <w:pPr>
        <w:spacing w:after="10"/>
        <w:rPr>
          <w:rFonts w:eastAsia="Calibri" w:cs="Times New Roman"/>
          <w:szCs w:val="28"/>
        </w:rPr>
      </w:pPr>
      <w:r w:rsidRPr="004623D7">
        <w:rPr>
          <w:rFonts w:eastAsia="Calibri" w:cs="Times New Roman"/>
          <w:szCs w:val="28"/>
        </w:rPr>
        <w:t>60279 Субсидии на организацию переводов на иностранные языки произведений, созданных на языках народов Российской Федерации, и проектов, направленных на повышение уровня востребованности за рубежом российской художественной литературы</w:t>
      </w:r>
    </w:p>
    <w:p w14:paraId="11B4DE6A"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грантов в форме субсидий на организацию переводов</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на иностранные языки произведений, созданных на языках народов Российской Федерации, и проектов, направленных на повышение уровня востребованности</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за рубежом российской художественной литературы.</w:t>
      </w:r>
    </w:p>
    <w:p w14:paraId="62C549B2" w14:textId="77777777" w:rsidR="00550805" w:rsidRPr="004623D7" w:rsidRDefault="00550805" w:rsidP="00550805">
      <w:pPr>
        <w:spacing w:after="10"/>
        <w:rPr>
          <w:rFonts w:eastAsia="Calibri" w:cs="Times New Roman"/>
          <w:szCs w:val="28"/>
        </w:rPr>
      </w:pPr>
      <w:r w:rsidRPr="004623D7">
        <w:rPr>
          <w:rFonts w:eastAsia="Calibri" w:cs="Times New Roman"/>
          <w:szCs w:val="28"/>
        </w:rPr>
        <w:t>60282 Субсидии российским организациям на финансовое обеспечение части затрат на проведение научно-исследовательских, опытно-конструкторских</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и технологических работ в рамках создания производства газовых турбин большой мощности</w:t>
      </w:r>
    </w:p>
    <w:p w14:paraId="45A90C8D"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российским организациям</w:t>
      </w:r>
      <w:r w:rsidR="004B1B57" w:rsidRPr="004623D7">
        <w:rPr>
          <w:rFonts w:eastAsia="Calibri" w:cs="Times New Roman"/>
          <w:szCs w:val="28"/>
        </w:rPr>
        <w:t xml:space="preserve"> </w:t>
      </w:r>
      <w:r w:rsidRPr="004623D7">
        <w:rPr>
          <w:rFonts w:eastAsia="Calibri" w:cs="Times New Roman"/>
          <w:szCs w:val="28"/>
        </w:rPr>
        <w:t>на финансовое обеспечение части затрат на проведение научно-исследовательских,</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опытно-конструкторских и технологических работ в рамках создания производства газовых турбин большой мощности.</w:t>
      </w:r>
    </w:p>
    <w:p w14:paraId="015363BB" w14:textId="77777777" w:rsidR="00550805" w:rsidRPr="004623D7" w:rsidRDefault="00550805" w:rsidP="00550805">
      <w:pPr>
        <w:spacing w:after="10"/>
        <w:rPr>
          <w:rFonts w:eastAsia="Calibri" w:cs="Times New Roman"/>
          <w:szCs w:val="28"/>
        </w:rPr>
      </w:pPr>
      <w:r w:rsidRPr="004623D7">
        <w:rPr>
          <w:rFonts w:eastAsia="Calibri" w:cs="Times New Roman"/>
          <w:szCs w:val="28"/>
        </w:rPr>
        <w:t>60293 Субсидии российским организациям на финансовое обеспечение части затрат на разработку и организацию производства новых видов продукции, а также модернизацию линейки выпускаемой продукции</w:t>
      </w:r>
    </w:p>
    <w:p w14:paraId="77259CA0"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российским организациям</w:t>
      </w:r>
      <w:r w:rsidR="004B1B57" w:rsidRPr="004623D7">
        <w:rPr>
          <w:rFonts w:eastAsia="Calibri" w:cs="Times New Roman"/>
          <w:szCs w:val="28"/>
        </w:rPr>
        <w:t xml:space="preserve"> </w:t>
      </w:r>
      <w:r w:rsidRPr="004623D7">
        <w:rPr>
          <w:rFonts w:eastAsia="Calibri" w:cs="Times New Roman"/>
          <w:szCs w:val="28"/>
        </w:rPr>
        <w:t>на финансовое обеспечение части затрат на разработку и организацию производства новых видов продукции, а также модернизацию линейки выпускаемой продукции.</w:t>
      </w:r>
    </w:p>
    <w:p w14:paraId="78F69FF5" w14:textId="77777777" w:rsidR="00550805" w:rsidRPr="004623D7" w:rsidRDefault="00550805" w:rsidP="00550805">
      <w:pPr>
        <w:spacing w:after="10"/>
        <w:rPr>
          <w:rFonts w:eastAsia="Calibri" w:cs="Times New Roman"/>
          <w:szCs w:val="28"/>
        </w:rPr>
      </w:pPr>
      <w:r w:rsidRPr="004623D7">
        <w:rPr>
          <w:rFonts w:eastAsia="Calibri" w:cs="Times New Roman"/>
          <w:szCs w:val="28"/>
        </w:rPr>
        <w:t>60295 Субсидии юридическим лицам (за исключением государственных (муниципальных) учреждений, государственных (муниципальных) предприятий)</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на возмещение затрат на создание (строительство), модернизацию и (или) реконструкцию обеспечивающей и (или) сопутствующей инфраструктур, необходимых для реализации инвестиционного проекта, в отношении которого заключено соглашение о защите и поощрении капиталовложений, а также затрат</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на уплату процентов по кредитам и займам, купонных платежей по облигационным займам, привлеченным на указанные цели</w:t>
      </w:r>
    </w:p>
    <w:p w14:paraId="28636CB9"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юридическим лицам (за исключением государственных (муниципальных) учреждений, государственных (муниципальных) предприятий) на возмещение затрат на создание (строительство), модернизацию</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и (или) реконструкцию обеспечивающей</w:t>
      </w:r>
      <w:r w:rsidR="004B1B57" w:rsidRPr="004623D7">
        <w:rPr>
          <w:rFonts w:eastAsia="Calibri" w:cs="Times New Roman"/>
          <w:szCs w:val="28"/>
        </w:rPr>
        <w:t xml:space="preserve"> </w:t>
      </w:r>
      <w:r w:rsidRPr="004623D7">
        <w:rPr>
          <w:rFonts w:eastAsia="Calibri" w:cs="Times New Roman"/>
          <w:szCs w:val="28"/>
        </w:rPr>
        <w:t>и (или) сопутствующей инфраструктур, необходимых для реализации инвестиционного проекта, в отношении которого заключено соглашение</w:t>
      </w:r>
      <w:r w:rsidR="004B1B57" w:rsidRPr="004623D7">
        <w:rPr>
          <w:rFonts w:eastAsia="Calibri" w:cs="Times New Roman"/>
          <w:szCs w:val="28"/>
        </w:rPr>
        <w:t xml:space="preserve"> </w:t>
      </w:r>
      <w:r w:rsidRPr="004623D7">
        <w:rPr>
          <w:rFonts w:eastAsia="Calibri" w:cs="Times New Roman"/>
          <w:szCs w:val="28"/>
        </w:rPr>
        <w:t>о защите и поощрении капиталовложений, а также затрат</w:t>
      </w:r>
      <w:r w:rsidR="00B8423E">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на уплату процентов по кредитам и займам, купонных платежей по облигационным займам, привлеченным на указанные цели.</w:t>
      </w:r>
    </w:p>
    <w:p w14:paraId="094EAC48" w14:textId="77777777" w:rsidR="005901A9" w:rsidRPr="004623D7" w:rsidRDefault="005901A9" w:rsidP="005901A9">
      <w:pPr>
        <w:spacing w:after="10"/>
        <w:rPr>
          <w:rFonts w:eastAsia="Calibri" w:cs="Times New Roman"/>
          <w:szCs w:val="28"/>
        </w:rPr>
      </w:pPr>
      <w:r w:rsidRPr="004623D7">
        <w:rPr>
          <w:rFonts w:eastAsia="Calibri" w:cs="Times New Roman"/>
          <w:szCs w:val="28"/>
        </w:rPr>
        <w:t xml:space="preserve">60310 Субсидии юридическим лицам, включая некоммерческие организации, </w:t>
      </w:r>
      <w:r w:rsidR="00B8423E">
        <w:rPr>
          <w:rFonts w:eastAsia="Calibri" w:cs="Times New Roman"/>
          <w:szCs w:val="28"/>
        </w:rPr>
        <w:t xml:space="preserve">              </w:t>
      </w:r>
      <w:r w:rsidRPr="004623D7">
        <w:rPr>
          <w:rFonts w:eastAsia="Calibri" w:cs="Times New Roman"/>
          <w:szCs w:val="28"/>
        </w:rPr>
        <w:t>и индивидуальным предпринимателям в целях стимулирования занятости отдельных категорий граждан</w:t>
      </w:r>
    </w:p>
    <w:p w14:paraId="2A340D0A" w14:textId="77777777" w:rsidR="005901A9" w:rsidRPr="004623D7" w:rsidRDefault="005901A9" w:rsidP="005901A9">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бюджета Фонда пенсионного и социального страхования Российской Федерации в рамках государственной </w:t>
      </w:r>
      <w:r w:rsidRPr="00B8423E">
        <w:rPr>
          <w:rFonts w:eastAsia="Calibri" w:cs="Times New Roman"/>
          <w:szCs w:val="28"/>
        </w:rPr>
        <w:t>программы</w:t>
      </w:r>
      <w:r w:rsidRPr="004623D7">
        <w:rPr>
          <w:rFonts w:eastAsia="Calibri" w:cs="Times New Roman"/>
          <w:szCs w:val="28"/>
        </w:rPr>
        <w:t xml:space="preserve"> Российской Федерации "Содействие занятости населения" на предоставление субсидий юридическим лицам, включая некоммерческие организации, и индивидуальным предпринимателям в целях стимулирования занятости отдельных категорий граждан.</w:t>
      </w:r>
    </w:p>
    <w:p w14:paraId="29E50C08" w14:textId="77777777" w:rsidR="00550805" w:rsidRPr="004623D7" w:rsidRDefault="00550805" w:rsidP="00550805">
      <w:pPr>
        <w:spacing w:after="10"/>
        <w:rPr>
          <w:rFonts w:eastAsia="Calibri" w:cs="Times New Roman"/>
          <w:szCs w:val="28"/>
        </w:rPr>
      </w:pPr>
      <w:r w:rsidRPr="004623D7">
        <w:rPr>
          <w:rFonts w:eastAsia="Calibri" w:cs="Times New Roman"/>
          <w:szCs w:val="28"/>
        </w:rPr>
        <w:t>60316 Субсидии акционерному обществу Транспортная компания</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"Гранд Сервис Экспресс" на компенсацию потерь в доходах, возникающих</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в результате установления льгот по тарифам на перевозку обучающихся</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и воспитанников общеобразовательных учреждений старше 10 лет железнодорожным транспортом общего пользования в общих и плацкартных вагонах в поездах дальнего следования всех категорий в летний период на территории Республики Крым и города федерального значения Севастополя и в обратном направлении</w:t>
      </w:r>
    </w:p>
    <w:p w14:paraId="530B48C0" w14:textId="77777777" w:rsidR="00955175" w:rsidRPr="004623D7" w:rsidRDefault="00550805" w:rsidP="00E65869">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акционерному обществу Транспортная компания "Гранд Сервис Экспресс" на компенсацию потерь в доходах, возникающих</w:t>
      </w:r>
      <w:r w:rsidR="006423BF" w:rsidRPr="004623D7">
        <w:rPr>
          <w:rFonts w:eastAsia="Calibri" w:cs="Times New Roman"/>
          <w:szCs w:val="28"/>
        </w:rPr>
        <w:t xml:space="preserve"> </w:t>
      </w:r>
      <w:r w:rsidRPr="004623D7">
        <w:rPr>
          <w:rFonts w:eastAsia="Calibri" w:cs="Times New Roman"/>
          <w:szCs w:val="28"/>
        </w:rPr>
        <w:t>в результате установления льгот по тарифам на перевозку обучающихся</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и воспитанников общеобразовательных учреждений старше 10 лет железнодорожным транспортом общего пользования в общих</w:t>
      </w:r>
      <w:r w:rsidR="004B1B57" w:rsidRPr="004623D7">
        <w:rPr>
          <w:rFonts w:eastAsia="Calibri" w:cs="Times New Roman"/>
          <w:szCs w:val="28"/>
        </w:rPr>
        <w:t xml:space="preserve"> </w:t>
      </w:r>
      <w:r w:rsidRPr="004623D7">
        <w:rPr>
          <w:rFonts w:eastAsia="Calibri" w:cs="Times New Roman"/>
          <w:szCs w:val="28"/>
        </w:rPr>
        <w:t>и плацкартных вагонах в поездах дальнего следования всех категорий в летний период на территории Республики Крым и города федерального значения Севастополя и в обратном направлении.</w:t>
      </w:r>
    </w:p>
    <w:p w14:paraId="72F2D047" w14:textId="77777777" w:rsidR="00550805" w:rsidRPr="004623D7" w:rsidRDefault="00550805" w:rsidP="00550805">
      <w:pPr>
        <w:spacing w:after="10"/>
        <w:rPr>
          <w:rFonts w:eastAsia="Calibri" w:cs="Times New Roman"/>
          <w:szCs w:val="28"/>
        </w:rPr>
      </w:pPr>
      <w:r w:rsidRPr="004623D7">
        <w:rPr>
          <w:rFonts w:eastAsia="Calibri" w:cs="Times New Roman"/>
          <w:szCs w:val="28"/>
        </w:rPr>
        <w:t>60400 Субсидии социально ориентированным некоммерческим организациям, осуществляющим деятельность в области защиты населения и территорий</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 xml:space="preserve">от чрезвычайных ситуаций, обеспечения пожарной безопасности и безопасности людей на водных объектах </w:t>
      </w:r>
    </w:p>
    <w:p w14:paraId="682D2E86"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на мероприятия по поддержке социально ориентированных некоммерческих организаций, осуществляющих деятельность</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в области защиты населения и территорий от чрезвычайных ситуаций, обеспечения пожарной безопасности и безопасности людей</w:t>
      </w:r>
      <w:r w:rsidR="004B1B57" w:rsidRPr="004623D7">
        <w:rPr>
          <w:rFonts w:eastAsia="Calibri" w:cs="Times New Roman"/>
          <w:szCs w:val="28"/>
        </w:rPr>
        <w:t xml:space="preserve"> </w:t>
      </w:r>
      <w:r w:rsidRPr="004623D7">
        <w:rPr>
          <w:rFonts w:eastAsia="Calibri" w:cs="Times New Roman"/>
          <w:szCs w:val="28"/>
        </w:rPr>
        <w:t>на водных объектах</w:t>
      </w:r>
      <w:r w:rsidR="006423BF" w:rsidRPr="004623D7">
        <w:rPr>
          <w:rFonts w:eastAsia="Calibri" w:cs="Times New Roman"/>
          <w:szCs w:val="28"/>
        </w:rPr>
        <w:t xml:space="preserve"> </w:t>
      </w:r>
      <w:r w:rsidRPr="004623D7">
        <w:rPr>
          <w:rFonts w:eastAsia="Calibri" w:cs="Times New Roman"/>
          <w:szCs w:val="28"/>
        </w:rPr>
        <w:t xml:space="preserve">в соответствии </w:t>
      </w:r>
      <w:r w:rsidR="003E2425" w:rsidRPr="004623D7">
        <w:rPr>
          <w:rFonts w:eastAsia="Calibri" w:cs="Times New Roman"/>
          <w:szCs w:val="28"/>
        </w:rPr>
        <w:t xml:space="preserve">                   </w:t>
      </w:r>
      <w:r w:rsidRPr="004623D7">
        <w:rPr>
          <w:rFonts w:eastAsia="Calibri" w:cs="Times New Roman"/>
          <w:szCs w:val="28"/>
        </w:rPr>
        <w:t>с постановлением Правительства Российской Федерации</w:t>
      </w:r>
      <w:r w:rsidR="006423BF" w:rsidRPr="004623D7">
        <w:rPr>
          <w:rFonts w:eastAsia="Calibri" w:cs="Times New Roman"/>
          <w:szCs w:val="28"/>
        </w:rPr>
        <w:t xml:space="preserve"> </w:t>
      </w:r>
      <w:r w:rsidRPr="004623D7">
        <w:rPr>
          <w:rFonts w:eastAsia="Calibri" w:cs="Times New Roman"/>
          <w:szCs w:val="28"/>
        </w:rPr>
        <w:t>от 17 октября 2018 года</w:t>
      </w:r>
      <w:r w:rsidR="000A6517" w:rsidRPr="004623D7">
        <w:rPr>
          <w:rFonts w:eastAsia="Calibri" w:cs="Times New Roman"/>
          <w:szCs w:val="28"/>
        </w:rPr>
        <w:t xml:space="preserve"> </w:t>
      </w:r>
      <w:r w:rsidR="003E2425" w:rsidRPr="004623D7">
        <w:rPr>
          <w:rFonts w:eastAsia="Calibri" w:cs="Times New Roman"/>
          <w:szCs w:val="28"/>
        </w:rPr>
        <w:t xml:space="preserve">                   </w:t>
      </w:r>
      <w:r w:rsidRPr="004623D7">
        <w:rPr>
          <w:rFonts w:eastAsia="Calibri" w:cs="Times New Roman"/>
          <w:szCs w:val="28"/>
        </w:rPr>
        <w:t>№ 1237 "Об утверждении Правил предоставления субсидий из федерального бюджета социально ориентированным некоммерческим организациям, осуществляющим деятельность в области защиты населения</w:t>
      </w:r>
      <w:r w:rsidR="006423BF" w:rsidRPr="004623D7">
        <w:rPr>
          <w:rFonts w:eastAsia="Calibri" w:cs="Times New Roman"/>
          <w:szCs w:val="28"/>
        </w:rPr>
        <w:t xml:space="preserve"> </w:t>
      </w:r>
      <w:r w:rsidRPr="004623D7">
        <w:rPr>
          <w:rFonts w:eastAsia="Calibri" w:cs="Times New Roman"/>
          <w:szCs w:val="28"/>
        </w:rPr>
        <w:t>и территорий от чрезвычайных ситуаций, обеспечения пожарной безопасности</w:t>
      </w:r>
      <w:r w:rsidR="006423BF" w:rsidRPr="004623D7">
        <w:rPr>
          <w:rFonts w:eastAsia="Calibri" w:cs="Times New Roman"/>
          <w:szCs w:val="28"/>
        </w:rPr>
        <w:t xml:space="preserve"> </w:t>
      </w:r>
      <w:r w:rsidRPr="004623D7">
        <w:rPr>
          <w:rFonts w:eastAsia="Calibri" w:cs="Times New Roman"/>
          <w:szCs w:val="28"/>
        </w:rPr>
        <w:t>и безопасности людей на водных объектах".</w:t>
      </w:r>
    </w:p>
    <w:p w14:paraId="285EB8E7" w14:textId="77777777" w:rsidR="00550805" w:rsidRPr="004623D7" w:rsidRDefault="00550805" w:rsidP="00550805">
      <w:pPr>
        <w:spacing w:after="10"/>
        <w:rPr>
          <w:rFonts w:eastAsia="Calibri" w:cs="Times New Roman"/>
          <w:szCs w:val="28"/>
        </w:rPr>
      </w:pPr>
      <w:r w:rsidRPr="004623D7">
        <w:rPr>
          <w:rFonts w:eastAsia="Calibri" w:cs="Times New Roman"/>
          <w:szCs w:val="28"/>
        </w:rPr>
        <w:t>60401 Субсидия федеральному государственному унитарному предприятию "Главный научно-исследовательский вычислительный центр" Управления делами Президента Российской Федерации</w:t>
      </w:r>
    </w:p>
    <w:p w14:paraId="54E830D0"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"Главный научно-исследовательский вычислительный центр" Управления делами Президента Российской Федерации.</w:t>
      </w:r>
    </w:p>
    <w:p w14:paraId="6AA56C8F" w14:textId="77777777" w:rsidR="00A07CFD" w:rsidRPr="004623D7" w:rsidRDefault="00A07CFD" w:rsidP="00A07CFD">
      <w:pPr>
        <w:spacing w:after="10"/>
        <w:rPr>
          <w:rFonts w:eastAsia="Calibri" w:cs="Times New Roman"/>
          <w:szCs w:val="28"/>
        </w:rPr>
      </w:pPr>
      <w:r w:rsidRPr="004623D7">
        <w:rPr>
          <w:rFonts w:eastAsia="Calibri" w:cs="Times New Roman"/>
          <w:szCs w:val="28"/>
        </w:rPr>
        <w:t>60419 Создание системы грантовой поддержки для талантливых иностранных обучающихся</w:t>
      </w:r>
    </w:p>
    <w:p w14:paraId="67429159" w14:textId="77777777" w:rsidR="00A07CFD" w:rsidRPr="004623D7" w:rsidRDefault="00A07CFD" w:rsidP="00A07CFD">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"Научно-технологическое развитие Российской Федерации" на создание системы грантовой поддержки для талантливых иностранных обучающихся.</w:t>
      </w:r>
    </w:p>
    <w:p w14:paraId="7FCEF6A5" w14:textId="6F152C19" w:rsidR="00550805" w:rsidRPr="004623D7" w:rsidRDefault="00550805" w:rsidP="00550805">
      <w:pPr>
        <w:spacing w:after="10"/>
        <w:rPr>
          <w:rFonts w:eastAsia="Calibri" w:cs="Times New Roman"/>
          <w:szCs w:val="28"/>
        </w:rPr>
      </w:pPr>
      <w:r w:rsidRPr="004623D7">
        <w:rPr>
          <w:rFonts w:eastAsia="Calibri" w:cs="Times New Roman"/>
          <w:szCs w:val="28"/>
        </w:rPr>
        <w:t>60420 Субсидии юридическим лицам, не являющимся некоммерческими организациями, на государственную поддержку развития образования и науки,</w:t>
      </w:r>
      <w:r w:rsidR="00A47D02">
        <w:rPr>
          <w:rFonts w:eastAsia="Calibri" w:cs="Times New Roman"/>
          <w:szCs w:val="28"/>
        </w:rPr>
        <w:t xml:space="preserve"> </w:t>
      </w:r>
      <w:r w:rsidRPr="004623D7">
        <w:rPr>
          <w:rFonts w:eastAsia="Calibri" w:cs="Times New Roman"/>
          <w:szCs w:val="28"/>
        </w:rPr>
        <w:t>имеющим аккредитацию на оказание государственных услуг по реализации образовательных программ высшего образования</w:t>
      </w:r>
    </w:p>
    <w:p w14:paraId="41D906B0" w14:textId="1A499EF7" w:rsidR="00550805" w:rsidRPr="004623D7" w:rsidRDefault="00550805" w:rsidP="00550805">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по предоставлению субсидий юридическим лицам, не являющимся некоммерческими организациями, на государственную поддержку развития образования и науки, имеющим аккредитацию на оказание государственных услуг </w:t>
      </w:r>
      <w:r w:rsidR="00A47D02">
        <w:rPr>
          <w:rFonts w:eastAsia="Calibri" w:cs="Times New Roman"/>
          <w:szCs w:val="28"/>
        </w:rPr>
        <w:t xml:space="preserve">              </w:t>
      </w:r>
      <w:r w:rsidRPr="004623D7">
        <w:rPr>
          <w:rFonts w:eastAsia="Calibri" w:cs="Times New Roman"/>
          <w:szCs w:val="28"/>
        </w:rPr>
        <w:t>по реализации образовательных программ высшего образования.</w:t>
      </w:r>
    </w:p>
    <w:p w14:paraId="3DE25365" w14:textId="77777777" w:rsidR="00550805" w:rsidRPr="004623D7" w:rsidRDefault="00550805" w:rsidP="00550805">
      <w:pPr>
        <w:spacing w:after="10"/>
        <w:rPr>
          <w:rFonts w:eastAsia="Calibri" w:cs="Times New Roman"/>
          <w:szCs w:val="28"/>
        </w:rPr>
      </w:pPr>
      <w:r w:rsidRPr="004623D7">
        <w:rPr>
          <w:rFonts w:eastAsia="Calibri" w:cs="Times New Roman"/>
          <w:szCs w:val="28"/>
        </w:rPr>
        <w:t>60434 Взнос в уставный капитал акционерного общества "Государственная транспортная лизинговая компания", г. Салехард, Ямало-Ненецкий автономный округ, в целях лизинга (аренды) гражданских судов водного транспорта</w:t>
      </w:r>
    </w:p>
    <w:p w14:paraId="2EA63225" w14:textId="77777777" w:rsidR="00550805" w:rsidRPr="004623D7" w:rsidRDefault="00550805" w:rsidP="00550805">
      <w:pPr>
        <w:spacing w:after="10"/>
        <w:rPr>
          <w:rFonts w:eastAsia="Calibri" w:cs="Times New Roman"/>
          <w:szCs w:val="28"/>
        </w:rPr>
      </w:pPr>
      <w:r w:rsidRPr="004623D7">
        <w:rPr>
          <w:rFonts w:eastAsia="Calibri" w:cs="Times New Roman"/>
          <w:szCs w:val="28"/>
        </w:rPr>
        <w:t>60440 Субсидия автономной некоммерческой организации</w:t>
      </w:r>
      <w:r w:rsidR="000A6517"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"Агентство</w:t>
      </w:r>
      <w:r w:rsidR="006423BF" w:rsidRPr="004623D7">
        <w:rPr>
          <w:rFonts w:eastAsia="Calibri" w:cs="Times New Roman"/>
          <w:szCs w:val="28"/>
        </w:rPr>
        <w:t xml:space="preserve"> </w:t>
      </w:r>
      <w:r w:rsidRPr="004623D7">
        <w:rPr>
          <w:rFonts w:eastAsia="Calibri" w:cs="Times New Roman"/>
          <w:szCs w:val="28"/>
        </w:rPr>
        <w:t>по технологическому развитию"</w:t>
      </w:r>
    </w:p>
    <w:p w14:paraId="38DE70DC"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"Агентство по технологическому развитию".</w:t>
      </w:r>
    </w:p>
    <w:p w14:paraId="489C8356" w14:textId="77777777" w:rsidR="00550805" w:rsidRPr="004623D7" w:rsidRDefault="00550805" w:rsidP="00550805">
      <w:pPr>
        <w:spacing w:after="10"/>
        <w:rPr>
          <w:rFonts w:eastAsia="Calibri" w:cs="Times New Roman"/>
          <w:szCs w:val="28"/>
        </w:rPr>
      </w:pPr>
      <w:r w:rsidRPr="004623D7">
        <w:rPr>
          <w:rFonts w:eastAsia="Calibri" w:cs="Times New Roman"/>
          <w:szCs w:val="28"/>
        </w:rPr>
        <w:t>60461 Субсидия автономной некоммерческой организации</w:t>
      </w:r>
      <w:r w:rsidR="000A6517"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"Агентство</w:t>
      </w:r>
      <w:r w:rsidR="006423BF" w:rsidRPr="004623D7">
        <w:rPr>
          <w:rFonts w:eastAsia="Calibri" w:cs="Times New Roman"/>
          <w:szCs w:val="28"/>
        </w:rPr>
        <w:t xml:space="preserve"> </w:t>
      </w:r>
      <w:r w:rsidRPr="004623D7">
        <w:rPr>
          <w:rFonts w:eastAsia="Calibri" w:cs="Times New Roman"/>
          <w:szCs w:val="28"/>
        </w:rPr>
        <w:t>по технологическому развитию" на поддержку проектов, предусматривающих разработку конструкторской документации на комплектующие изделия, необходимые для отраслей промышленности</w:t>
      </w:r>
    </w:p>
    <w:p w14:paraId="376744CC"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E2425" w:rsidRPr="004623D7">
        <w:rPr>
          <w:rFonts w:eastAsia="Calibri" w:cs="Times New Roman"/>
          <w:szCs w:val="28"/>
        </w:rPr>
        <w:t xml:space="preserve">                      </w:t>
      </w:r>
      <w:r w:rsidRPr="004623D7">
        <w:rPr>
          <w:rFonts w:eastAsia="Calibri" w:cs="Times New Roman"/>
          <w:szCs w:val="28"/>
        </w:rPr>
        <w:t xml:space="preserve">"Развитие промышленности и повышение ее конкурентоспособности" </w:t>
      </w:r>
      <w:r w:rsidR="003E2425" w:rsidRPr="004623D7">
        <w:rPr>
          <w:rFonts w:eastAsia="Calibri" w:cs="Times New Roman"/>
          <w:szCs w:val="28"/>
        </w:rPr>
        <w:t xml:space="preserve">                                         </w:t>
      </w:r>
      <w:r w:rsidRPr="004623D7">
        <w:rPr>
          <w:rFonts w:eastAsia="Calibri" w:cs="Times New Roman"/>
          <w:szCs w:val="28"/>
        </w:rPr>
        <w:t xml:space="preserve">по предоставлению субсидии автономной некоммерческой организации </w:t>
      </w:r>
      <w:r w:rsidR="00B8423E">
        <w:rPr>
          <w:rFonts w:eastAsia="Calibri" w:cs="Times New Roman"/>
          <w:szCs w:val="28"/>
        </w:rPr>
        <w:t xml:space="preserve">              </w:t>
      </w:r>
      <w:r w:rsidRPr="004623D7">
        <w:rPr>
          <w:rFonts w:eastAsia="Calibri" w:cs="Times New Roman"/>
          <w:szCs w:val="28"/>
        </w:rPr>
        <w:t xml:space="preserve">"Агентство по технологическому развитию" на поддержку проектов, предусматривающих разработку конструкторской документации на комплектующие изделия, необходимые для отраслей промышленности. </w:t>
      </w:r>
    </w:p>
    <w:p w14:paraId="0FC715B0" w14:textId="77777777" w:rsidR="00B43C12" w:rsidRPr="004623D7" w:rsidRDefault="00B43C12" w:rsidP="00550805">
      <w:pPr>
        <w:spacing w:after="10"/>
        <w:rPr>
          <w:rFonts w:eastAsia="Calibri" w:cs="Times New Roman"/>
          <w:szCs w:val="28"/>
        </w:rPr>
      </w:pPr>
      <w:r w:rsidRPr="004623D7">
        <w:rPr>
          <w:rFonts w:eastAsia="Calibri" w:cs="Times New Roman"/>
          <w:szCs w:val="28"/>
        </w:rPr>
        <w:t>60464 Субсидии юридическим лицам - заказчикам станкоинструментальной продукции на финансовое обеспечение затрат на проведение</w:t>
      </w:r>
      <w:r w:rsidR="006423BF" w:rsidRPr="004623D7">
        <w:rPr>
          <w:rFonts w:eastAsia="Calibri" w:cs="Times New Roman"/>
          <w:szCs w:val="28"/>
        </w:rPr>
        <w:t xml:space="preserve"> </w:t>
      </w:r>
      <w:r w:rsidR="003E2425" w:rsidRPr="004623D7">
        <w:rPr>
          <w:rFonts w:eastAsia="Calibri" w:cs="Times New Roman"/>
          <w:szCs w:val="28"/>
        </w:rPr>
        <w:t xml:space="preserve">                                                   </w:t>
      </w:r>
      <w:r w:rsidRPr="004623D7">
        <w:rPr>
          <w:rFonts w:eastAsia="Calibri" w:cs="Times New Roman"/>
          <w:szCs w:val="28"/>
        </w:rPr>
        <w:t>научно-исследовательских и опытно-конструкторских работ по разработке такой продукции предприятиями станкоинструментальной промышленности</w:t>
      </w:r>
    </w:p>
    <w:p w14:paraId="6397B0AA" w14:textId="77777777" w:rsidR="009872DD" w:rsidRPr="004623D7" w:rsidRDefault="009872DD"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субсидий юридическим лицам - заказчикам станкоинструментальной продукции на финансовое обеспечение затрат</w:t>
      </w:r>
      <w:r w:rsidR="006423BF" w:rsidRPr="004623D7">
        <w:rPr>
          <w:rFonts w:eastAsia="Calibri" w:cs="Times New Roman"/>
          <w:szCs w:val="28"/>
        </w:rPr>
        <w:t xml:space="preserve"> </w:t>
      </w:r>
      <w:r w:rsidR="00586717" w:rsidRPr="004623D7">
        <w:rPr>
          <w:rFonts w:eastAsia="Calibri" w:cs="Times New Roman"/>
          <w:szCs w:val="28"/>
        </w:rPr>
        <w:t xml:space="preserve">                                      </w:t>
      </w:r>
      <w:r w:rsidRPr="004623D7">
        <w:rPr>
          <w:rFonts w:eastAsia="Calibri" w:cs="Times New Roman"/>
          <w:szCs w:val="28"/>
        </w:rPr>
        <w:t>на проведение научно-исследовательских и опытно-конструкторских работ</w:t>
      </w:r>
      <w:r w:rsidR="006423BF" w:rsidRPr="004623D7">
        <w:rPr>
          <w:rFonts w:eastAsia="Calibri" w:cs="Times New Roman"/>
          <w:szCs w:val="28"/>
        </w:rPr>
        <w:t xml:space="preserve"> </w:t>
      </w:r>
      <w:r w:rsidR="00586717" w:rsidRPr="004623D7">
        <w:rPr>
          <w:rFonts w:eastAsia="Calibri" w:cs="Times New Roman"/>
          <w:szCs w:val="28"/>
        </w:rPr>
        <w:t xml:space="preserve">                              </w:t>
      </w:r>
      <w:r w:rsidRPr="004623D7">
        <w:rPr>
          <w:rFonts w:eastAsia="Calibri" w:cs="Times New Roman"/>
          <w:szCs w:val="28"/>
        </w:rPr>
        <w:t>по разработке такой продукции предприятиями станкоинструментальной промышленности.</w:t>
      </w:r>
    </w:p>
    <w:p w14:paraId="4D615EA5" w14:textId="77777777" w:rsidR="00550805" w:rsidRPr="004623D7" w:rsidRDefault="00550805" w:rsidP="00550805">
      <w:pPr>
        <w:spacing w:after="10"/>
        <w:rPr>
          <w:rFonts w:eastAsia="Calibri" w:cs="Times New Roman"/>
          <w:szCs w:val="28"/>
        </w:rPr>
      </w:pPr>
      <w:r w:rsidRPr="004623D7">
        <w:rPr>
          <w:rFonts w:eastAsia="Calibri" w:cs="Times New Roman"/>
          <w:szCs w:val="28"/>
        </w:rPr>
        <w:t>60471 Имущественный взнос Российской Федерации</w:t>
      </w:r>
      <w:r w:rsidR="004B1B57" w:rsidRPr="004623D7">
        <w:rPr>
          <w:rFonts w:eastAsia="Calibri" w:cs="Times New Roman"/>
          <w:szCs w:val="28"/>
        </w:rPr>
        <w:t xml:space="preserve"> </w:t>
      </w:r>
      <w:r w:rsidRPr="004623D7">
        <w:rPr>
          <w:rFonts w:eastAsia="Calibri" w:cs="Times New Roman"/>
          <w:szCs w:val="28"/>
        </w:rPr>
        <w:t>в Государственную корпорацию по космической деятельности "Роскосмос" в целях создания космического комплекса высокоэллиптической системы обеспечения широкополосного спутникового доступа</w:t>
      </w:r>
      <w:r w:rsidR="004B1B57" w:rsidRPr="004623D7">
        <w:rPr>
          <w:rFonts w:eastAsia="Calibri" w:cs="Times New Roman"/>
          <w:szCs w:val="28"/>
        </w:rPr>
        <w:t xml:space="preserve"> </w:t>
      </w:r>
      <w:r w:rsidRPr="004623D7">
        <w:rPr>
          <w:rFonts w:eastAsia="Calibri" w:cs="Times New Roman"/>
          <w:szCs w:val="28"/>
        </w:rPr>
        <w:t>к</w:t>
      </w:r>
      <w:r w:rsidR="00117217" w:rsidRPr="004623D7">
        <w:rPr>
          <w:rFonts w:eastAsia="Calibri" w:cs="Times New Roman"/>
          <w:szCs w:val="28"/>
        </w:rPr>
        <w:t xml:space="preserve"> </w:t>
      </w:r>
      <w:r w:rsidRPr="004623D7">
        <w:rPr>
          <w:rFonts w:eastAsia="Calibri" w:cs="Times New Roman"/>
          <w:szCs w:val="28"/>
        </w:rPr>
        <w:t>информационно-телекоммуникационной сети "Интернет"</w:t>
      </w:r>
      <w:r w:rsidR="004B1B57" w:rsidRPr="004623D7">
        <w:rPr>
          <w:rFonts w:eastAsia="Calibri" w:cs="Times New Roman"/>
          <w:szCs w:val="28"/>
        </w:rPr>
        <w:t xml:space="preserve"> </w:t>
      </w:r>
      <w:r w:rsidRPr="004623D7">
        <w:rPr>
          <w:rFonts w:eastAsia="Calibri" w:cs="Times New Roman"/>
          <w:szCs w:val="28"/>
        </w:rPr>
        <w:t>в труднодоступной и удаленной местности</w:t>
      </w:r>
    </w:p>
    <w:p w14:paraId="2B78C792"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w:t>
      </w:r>
      <w:r w:rsidR="006423BF" w:rsidRPr="004623D7">
        <w:rPr>
          <w:rFonts w:eastAsia="Calibri" w:cs="Times New Roman"/>
          <w:szCs w:val="28"/>
        </w:rPr>
        <w:t xml:space="preserve"> </w:t>
      </w:r>
      <w:r w:rsidR="00586717" w:rsidRPr="004623D7">
        <w:rPr>
          <w:rFonts w:eastAsia="Calibri" w:cs="Times New Roman"/>
          <w:szCs w:val="28"/>
        </w:rPr>
        <w:t xml:space="preserve">                                   </w:t>
      </w:r>
      <w:r w:rsidRPr="004623D7">
        <w:rPr>
          <w:rFonts w:eastAsia="Calibri" w:cs="Times New Roman"/>
          <w:szCs w:val="28"/>
        </w:rPr>
        <w:t>в Государственную корпорацию по космической деятельности "Роскосмос" в целях создания космического комплекса высокоэллиптической системы обеспечения широкополосного спутникового доступа</w:t>
      </w:r>
      <w:r w:rsidR="004B1B57" w:rsidRPr="004623D7">
        <w:rPr>
          <w:rFonts w:eastAsia="Calibri" w:cs="Times New Roman"/>
          <w:szCs w:val="28"/>
        </w:rPr>
        <w:t xml:space="preserve"> </w:t>
      </w:r>
      <w:r w:rsidRPr="004623D7">
        <w:rPr>
          <w:rFonts w:eastAsia="Calibri" w:cs="Times New Roman"/>
          <w:szCs w:val="28"/>
        </w:rPr>
        <w:t>к информационно-телекоммуникационной сети "Интернет"</w:t>
      </w:r>
      <w:r w:rsidR="004B1B57" w:rsidRPr="004623D7">
        <w:rPr>
          <w:rFonts w:eastAsia="Calibri" w:cs="Times New Roman"/>
          <w:szCs w:val="28"/>
        </w:rPr>
        <w:t xml:space="preserve"> </w:t>
      </w:r>
      <w:r w:rsidRPr="004623D7">
        <w:rPr>
          <w:rFonts w:eastAsia="Calibri" w:cs="Times New Roman"/>
          <w:szCs w:val="28"/>
        </w:rPr>
        <w:t>в труднодоступной и удаленной местности.</w:t>
      </w:r>
    </w:p>
    <w:p w14:paraId="538CE788" w14:textId="77777777" w:rsidR="009166D6" w:rsidRPr="004623D7" w:rsidRDefault="009166D6" w:rsidP="00550805">
      <w:pPr>
        <w:spacing w:after="10"/>
        <w:rPr>
          <w:rFonts w:eastAsia="Calibri" w:cs="Times New Roman"/>
          <w:szCs w:val="28"/>
        </w:rPr>
      </w:pPr>
      <w:r w:rsidRPr="004623D7">
        <w:rPr>
          <w:rFonts w:eastAsia="Calibri" w:cs="Times New Roman"/>
          <w:szCs w:val="28"/>
        </w:rPr>
        <w:t>60473 Имущественный взнос Российской Федерации в Государственную корпорацию по космической деятельности "Роскосмос" в целях развития космической системы дистанционного зондирования Земли на основе малых космических аппаратов "Сфера - Грифон"</w:t>
      </w:r>
    </w:p>
    <w:p w14:paraId="5F9B2EC9" w14:textId="77777777" w:rsidR="009166D6" w:rsidRPr="004623D7" w:rsidRDefault="009872DD"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w:t>
      </w:r>
      <w:r w:rsidR="006423BF" w:rsidRPr="004623D7">
        <w:rPr>
          <w:rFonts w:eastAsia="Calibri" w:cs="Times New Roman"/>
          <w:szCs w:val="28"/>
        </w:rPr>
        <w:t xml:space="preserve"> </w:t>
      </w:r>
      <w:r w:rsidR="00586717" w:rsidRPr="004623D7">
        <w:rPr>
          <w:rFonts w:eastAsia="Calibri" w:cs="Times New Roman"/>
          <w:szCs w:val="28"/>
        </w:rPr>
        <w:t xml:space="preserve">                                   </w:t>
      </w:r>
      <w:r w:rsidRPr="004623D7">
        <w:rPr>
          <w:rFonts w:eastAsia="Calibri" w:cs="Times New Roman"/>
          <w:szCs w:val="28"/>
        </w:rPr>
        <w:t>в Государственную корпорацию по космической деятельности "Роскосмос" в целях развития космической системы дистанционного зондирования Земли на основе малых космических аппаратов "Сфера - Грифон".</w:t>
      </w:r>
    </w:p>
    <w:p w14:paraId="5F5EC1D0" w14:textId="77777777" w:rsidR="00550805" w:rsidRPr="004623D7" w:rsidRDefault="00550805" w:rsidP="00550805">
      <w:pPr>
        <w:spacing w:after="10"/>
        <w:rPr>
          <w:rFonts w:eastAsia="Calibri" w:cs="Times New Roman"/>
          <w:szCs w:val="28"/>
        </w:rPr>
      </w:pPr>
      <w:r w:rsidRPr="004623D7">
        <w:rPr>
          <w:rFonts w:eastAsia="Calibri" w:cs="Times New Roman"/>
          <w:szCs w:val="28"/>
        </w:rPr>
        <w:t>60500 Субсидии автономной некоммерческой организации</w:t>
      </w:r>
      <w:r w:rsidR="000A6517" w:rsidRPr="004623D7">
        <w:rPr>
          <w:rFonts w:eastAsia="Calibri" w:cs="Times New Roman"/>
          <w:szCs w:val="28"/>
        </w:rPr>
        <w:t xml:space="preserve"> </w:t>
      </w:r>
      <w:r w:rsidRPr="004623D7">
        <w:rPr>
          <w:rFonts w:eastAsia="Calibri" w:cs="Times New Roman"/>
          <w:szCs w:val="28"/>
        </w:rPr>
        <w:t>"Аналитический центр при Правительстве Российской Федерации"</w:t>
      </w:r>
    </w:p>
    <w:p w14:paraId="513E3EE0"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автономной некоммерческой организации "Аналитический центр при Правительстве Российской Федерации" на обеспечение информационно-аналитического</w:t>
      </w:r>
      <w:r w:rsidR="004B1B57" w:rsidRPr="004623D7">
        <w:rPr>
          <w:rFonts w:eastAsia="Calibri" w:cs="Times New Roman"/>
          <w:szCs w:val="28"/>
        </w:rPr>
        <w:t xml:space="preserve"> </w:t>
      </w:r>
      <w:r w:rsidRPr="004623D7">
        <w:rPr>
          <w:rFonts w:eastAsia="Calibri" w:cs="Times New Roman"/>
          <w:szCs w:val="28"/>
        </w:rPr>
        <w:t>и экспертно-аналитического сопровождения приоритетных направлений социально-экономического и научно-технического развития Российской Федерации.</w:t>
      </w:r>
    </w:p>
    <w:p w14:paraId="5BFEE9F2" w14:textId="77777777" w:rsidR="00550805" w:rsidRPr="004623D7" w:rsidRDefault="00550805" w:rsidP="00550805">
      <w:pPr>
        <w:spacing w:after="10"/>
        <w:rPr>
          <w:rFonts w:eastAsia="Calibri" w:cs="Times New Roman"/>
          <w:szCs w:val="28"/>
        </w:rPr>
      </w:pPr>
      <w:r w:rsidRPr="004623D7">
        <w:rPr>
          <w:rFonts w:eastAsia="Calibri" w:cs="Times New Roman"/>
          <w:szCs w:val="28"/>
        </w:rPr>
        <w:t>60506 Субсидии Международному центру компетенций</w:t>
      </w:r>
      <w:r w:rsidR="004B1B57" w:rsidRPr="004623D7">
        <w:rPr>
          <w:rFonts w:eastAsia="Calibri" w:cs="Times New Roman"/>
          <w:szCs w:val="28"/>
        </w:rPr>
        <w:t xml:space="preserve"> </w:t>
      </w:r>
      <w:r w:rsidRPr="004623D7">
        <w:rPr>
          <w:rFonts w:eastAsia="Calibri" w:cs="Times New Roman"/>
          <w:szCs w:val="28"/>
        </w:rPr>
        <w:t xml:space="preserve">в горнотехническом образовании в г. Санкт-Петербурге (Российская Федерация) под эгидой ЮНЕСКО </w:t>
      </w:r>
    </w:p>
    <w:p w14:paraId="5D61C932"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субсидии Международному центру компетенций</w:t>
      </w:r>
      <w:r w:rsidR="006423BF" w:rsidRPr="004623D7">
        <w:rPr>
          <w:rFonts w:eastAsia="Calibri" w:cs="Times New Roman"/>
          <w:szCs w:val="28"/>
        </w:rPr>
        <w:t xml:space="preserve"> </w:t>
      </w:r>
      <w:r w:rsidR="004D3FA6" w:rsidRPr="004623D7">
        <w:rPr>
          <w:rFonts w:eastAsia="Calibri" w:cs="Times New Roman"/>
          <w:szCs w:val="28"/>
        </w:rPr>
        <w:t xml:space="preserve">                          </w:t>
      </w:r>
      <w:r w:rsidRPr="004623D7">
        <w:rPr>
          <w:rFonts w:eastAsia="Calibri" w:cs="Times New Roman"/>
          <w:szCs w:val="28"/>
        </w:rPr>
        <w:t>в горнотехническом образовании в г. Санкт-Петербурге (Российская Федерация) под эгидой ЮНЕСКО.</w:t>
      </w:r>
    </w:p>
    <w:p w14:paraId="0B706CAB" w14:textId="77777777" w:rsidR="00550805" w:rsidRPr="004623D7" w:rsidRDefault="00AE73BF" w:rsidP="00550805">
      <w:pPr>
        <w:rPr>
          <w:rFonts w:eastAsia="Times New Roman"/>
          <w:lang w:eastAsia="ru-RU"/>
        </w:rPr>
      </w:pPr>
      <w:r w:rsidRPr="004623D7">
        <w:rPr>
          <w:rFonts w:eastAsia="Times New Roman"/>
          <w:lang w:eastAsia="ru-RU"/>
        </w:rPr>
        <w:t>60517 Обеспечение</w:t>
      </w:r>
      <w:r w:rsidR="00117217" w:rsidRPr="004623D7">
        <w:rPr>
          <w:rFonts w:eastAsia="Times New Roman"/>
          <w:lang w:eastAsia="ru-RU"/>
        </w:rPr>
        <w:t xml:space="preserve"> </w:t>
      </w:r>
      <w:r w:rsidR="00550805" w:rsidRPr="004623D7">
        <w:rPr>
          <w:rFonts w:eastAsia="Times New Roman"/>
          <w:lang w:eastAsia="ru-RU"/>
        </w:rPr>
        <w:t>экспертно-методологического, информационно-аналитического и организационно-технического сопровождения реализации федерального проекта "Государство для людей" центром разработок, созданным</w:t>
      </w:r>
      <w:r w:rsidR="006423BF" w:rsidRPr="004623D7">
        <w:rPr>
          <w:rFonts w:eastAsia="Times New Roman"/>
          <w:lang w:eastAsia="ru-RU"/>
        </w:rPr>
        <w:t xml:space="preserve"> </w:t>
      </w:r>
      <w:r w:rsidR="004D3FA6" w:rsidRPr="004623D7">
        <w:rPr>
          <w:rFonts w:eastAsia="Times New Roman"/>
          <w:lang w:eastAsia="ru-RU"/>
        </w:rPr>
        <w:t xml:space="preserve">                     </w:t>
      </w:r>
      <w:r w:rsidR="00550805" w:rsidRPr="004623D7">
        <w:rPr>
          <w:rFonts w:eastAsia="Times New Roman"/>
          <w:lang w:eastAsia="ru-RU"/>
        </w:rPr>
        <w:t>и функционирующим на базе автономной некоммерческой организации "Аналитический центр при Правительстве Российской Федерации"</w:t>
      </w:r>
    </w:p>
    <w:p w14:paraId="73058601" w14:textId="77777777" w:rsidR="00550805" w:rsidRPr="004623D7" w:rsidRDefault="00550805" w:rsidP="00550805">
      <w:pPr>
        <w:rPr>
          <w:rFonts w:eastAsia="Times New Roman"/>
          <w:lang w:eastAsia="ru-RU"/>
        </w:rPr>
      </w:pPr>
      <w:r w:rsidRPr="004623D7">
        <w:rPr>
          <w:rFonts w:eastAsia="Times New Roman"/>
          <w:lang w:eastAsia="ru-RU"/>
        </w:rPr>
        <w:t>По данному направлению расходов отражаются расходы</w:t>
      </w:r>
      <w:r w:rsidR="006423BF" w:rsidRPr="004623D7">
        <w:rPr>
          <w:rFonts w:eastAsia="Times New Roman"/>
          <w:lang w:eastAsia="ru-RU"/>
        </w:rPr>
        <w:t xml:space="preserve"> </w:t>
      </w:r>
      <w:r w:rsidR="004D3FA6" w:rsidRPr="004623D7">
        <w:rPr>
          <w:rFonts w:eastAsia="Times New Roman"/>
          <w:lang w:eastAsia="ru-RU"/>
        </w:rPr>
        <w:t xml:space="preserve">                                </w:t>
      </w:r>
      <w:r w:rsidRPr="004623D7">
        <w:rPr>
          <w:rFonts w:eastAsia="Times New Roman"/>
          <w:lang w:eastAsia="ru-RU"/>
        </w:rPr>
        <w:t>федерального бюджета на обеспечение экспертно-методологического,</w:t>
      </w:r>
      <w:r w:rsidR="006423BF" w:rsidRPr="004623D7">
        <w:rPr>
          <w:rFonts w:eastAsia="Times New Roman"/>
          <w:lang w:eastAsia="ru-RU"/>
        </w:rPr>
        <w:t xml:space="preserve"> </w:t>
      </w:r>
      <w:r w:rsidRPr="004623D7">
        <w:rPr>
          <w:rFonts w:eastAsia="Times New Roman"/>
          <w:lang w:eastAsia="ru-RU"/>
        </w:rPr>
        <w:t>информационно-аналитического и организационно-технического сопровождения реализации федерального проекта "Государство для людей" центром разработок, созданным и функционирующим на базе автономной некоммерческой организации "Аналитический центр при Правительстве Российской Федерации".</w:t>
      </w:r>
    </w:p>
    <w:p w14:paraId="35F2C2CF" w14:textId="77777777" w:rsidR="00550805" w:rsidRPr="004623D7" w:rsidRDefault="00550805" w:rsidP="00550805">
      <w:pPr>
        <w:rPr>
          <w:rFonts w:eastAsia="Times New Roman"/>
          <w:lang w:eastAsia="ru-RU"/>
        </w:rPr>
      </w:pPr>
      <w:r w:rsidRPr="004623D7">
        <w:rPr>
          <w:rFonts w:eastAsia="Times New Roman"/>
          <w:lang w:eastAsia="ru-RU"/>
        </w:rPr>
        <w:t>60518 Открытие лабораторий пользовательского тестирования</w:t>
      </w:r>
    </w:p>
    <w:p w14:paraId="3D284F26" w14:textId="77777777" w:rsidR="00550805" w:rsidRPr="004623D7" w:rsidRDefault="00550805" w:rsidP="00550805">
      <w:pPr>
        <w:rPr>
          <w:rFonts w:eastAsia="Times New Roman"/>
          <w:lang w:eastAsia="ru-RU"/>
        </w:rPr>
      </w:pPr>
      <w:r w:rsidRPr="004623D7">
        <w:rPr>
          <w:rFonts w:eastAsia="Times New Roman"/>
          <w:lang w:eastAsia="ru-RU"/>
        </w:rPr>
        <w:t>По данному направлению расходов отражаются расходы федерального бюджета на открытие лабораторий пользовательского тестирования.</w:t>
      </w:r>
    </w:p>
    <w:p w14:paraId="4E713760" w14:textId="77777777" w:rsidR="00550805" w:rsidRPr="004623D7" w:rsidRDefault="00550805" w:rsidP="00550805">
      <w:pPr>
        <w:rPr>
          <w:rFonts w:eastAsia="Times New Roman"/>
          <w:lang w:eastAsia="ru-RU"/>
        </w:rPr>
      </w:pPr>
      <w:r w:rsidRPr="004623D7">
        <w:rPr>
          <w:rFonts w:eastAsia="Times New Roman"/>
          <w:lang w:eastAsia="ru-RU"/>
        </w:rPr>
        <w:t xml:space="preserve">60519 Обеспечение проведения обучения внедрению и применению принципов и стандартов клиентоцентричности для сотрудников органов исполнительной власти </w:t>
      </w:r>
    </w:p>
    <w:p w14:paraId="68663E28" w14:textId="77777777" w:rsidR="00550805" w:rsidRPr="004623D7" w:rsidRDefault="00550805" w:rsidP="00550805">
      <w:pPr>
        <w:rPr>
          <w:rFonts w:eastAsia="Times New Roman"/>
          <w:lang w:eastAsia="ru-RU"/>
        </w:rPr>
      </w:pPr>
      <w:r w:rsidRPr="004623D7">
        <w:rPr>
          <w:rFonts w:eastAsia="Times New Roman"/>
          <w:lang w:eastAsia="ru-RU"/>
        </w:rPr>
        <w:t>По данному направлению расходов отражаются расходы федерального бюджета на обеспечение проведения обучения внедрению и применению принципов и стандартов клиентоцентричности для сотрудников органов исполнительной власти.</w:t>
      </w:r>
    </w:p>
    <w:p w14:paraId="356B6E08" w14:textId="77777777" w:rsidR="005A4091" w:rsidRPr="004623D7" w:rsidRDefault="005A4091" w:rsidP="00550805">
      <w:pPr>
        <w:rPr>
          <w:rFonts w:eastAsia="Times New Roman"/>
          <w:lang w:eastAsia="ru-RU"/>
        </w:rPr>
      </w:pPr>
      <w:r w:rsidRPr="004623D7">
        <w:rPr>
          <w:rFonts w:eastAsia="Times New Roman"/>
          <w:lang w:eastAsia="ru-RU"/>
        </w:rPr>
        <w:t xml:space="preserve">60524 Государственная поддержка автономной некоммерческой </w:t>
      </w:r>
      <w:r w:rsidR="004D3FA6" w:rsidRPr="004623D7">
        <w:rPr>
          <w:rFonts w:eastAsia="Times New Roman"/>
          <w:lang w:eastAsia="ru-RU"/>
        </w:rPr>
        <w:t xml:space="preserve">                </w:t>
      </w:r>
      <w:r w:rsidRPr="004623D7">
        <w:rPr>
          <w:rFonts w:eastAsia="Times New Roman"/>
          <w:lang w:eastAsia="ru-RU"/>
        </w:rPr>
        <w:t>организации "Национальные приоритеты" в целях осуществления</w:t>
      </w:r>
      <w:r w:rsidR="006423BF" w:rsidRPr="004623D7">
        <w:rPr>
          <w:rFonts w:eastAsia="Times New Roman"/>
          <w:lang w:eastAsia="ru-RU"/>
        </w:rPr>
        <w:t xml:space="preserve"> </w:t>
      </w:r>
      <w:r w:rsidR="004D3FA6" w:rsidRPr="004623D7">
        <w:rPr>
          <w:rFonts w:eastAsia="Times New Roman"/>
          <w:lang w:eastAsia="ru-RU"/>
        </w:rPr>
        <w:t xml:space="preserve">                         </w:t>
      </w:r>
      <w:r w:rsidRPr="004623D7">
        <w:rPr>
          <w:rFonts w:eastAsia="Times New Roman"/>
          <w:lang w:eastAsia="ru-RU"/>
        </w:rPr>
        <w:t>информационно-разъяснительного и экспертно-социологического сопровождения результатов и мероприятий отдельных инициатив Президента Российской Федерации и Правительства Российской Федерации в средствах массовой информации</w:t>
      </w:r>
      <w:r w:rsidR="006423BF" w:rsidRPr="004623D7">
        <w:rPr>
          <w:rFonts w:eastAsia="Times New Roman"/>
          <w:lang w:eastAsia="ru-RU"/>
        </w:rPr>
        <w:t xml:space="preserve"> </w:t>
      </w:r>
      <w:r w:rsidR="004D3FA6" w:rsidRPr="004623D7">
        <w:rPr>
          <w:rFonts w:eastAsia="Times New Roman"/>
          <w:lang w:eastAsia="ru-RU"/>
        </w:rPr>
        <w:t xml:space="preserve">                                </w:t>
      </w:r>
      <w:r w:rsidRPr="004623D7">
        <w:rPr>
          <w:rFonts w:eastAsia="Times New Roman"/>
          <w:lang w:eastAsia="ru-RU"/>
        </w:rPr>
        <w:t>и информационно-телекоммуникационной сети "Интернет"</w:t>
      </w:r>
    </w:p>
    <w:p w14:paraId="7568F927" w14:textId="77777777" w:rsidR="005A4091" w:rsidRPr="004623D7" w:rsidRDefault="005A4091" w:rsidP="00550805">
      <w:pPr>
        <w:rPr>
          <w:rFonts w:eastAsia="Times New Roman"/>
          <w:lang w:eastAsia="ru-RU"/>
        </w:rPr>
      </w:pPr>
      <w:r w:rsidRPr="004623D7">
        <w:rPr>
          <w:rFonts w:eastAsia="Times New Roman"/>
          <w:lang w:eastAsia="ru-RU"/>
        </w:rPr>
        <w:t xml:space="preserve">По данному направлению расходов отражаются расходы федерального бюджета на государственную поддержку автономной некоммерческой </w:t>
      </w:r>
      <w:r w:rsidR="004D3FA6" w:rsidRPr="004623D7">
        <w:rPr>
          <w:rFonts w:eastAsia="Times New Roman"/>
          <w:lang w:eastAsia="ru-RU"/>
        </w:rPr>
        <w:t xml:space="preserve">                 </w:t>
      </w:r>
      <w:r w:rsidRPr="004623D7">
        <w:rPr>
          <w:rFonts w:eastAsia="Times New Roman"/>
          <w:lang w:eastAsia="ru-RU"/>
        </w:rPr>
        <w:t>организации "Национальные приоритеты" в целях осуществления</w:t>
      </w:r>
      <w:r w:rsidR="006423BF" w:rsidRPr="004623D7">
        <w:rPr>
          <w:rFonts w:eastAsia="Times New Roman"/>
          <w:lang w:eastAsia="ru-RU"/>
        </w:rPr>
        <w:t xml:space="preserve"> </w:t>
      </w:r>
      <w:r w:rsidR="004D3FA6" w:rsidRPr="004623D7">
        <w:rPr>
          <w:rFonts w:eastAsia="Times New Roman"/>
          <w:lang w:eastAsia="ru-RU"/>
        </w:rPr>
        <w:t xml:space="preserve">                           </w:t>
      </w:r>
      <w:r w:rsidRPr="004623D7">
        <w:rPr>
          <w:rFonts w:eastAsia="Times New Roman"/>
          <w:lang w:eastAsia="ru-RU"/>
        </w:rPr>
        <w:t>информационно-разъяснительного и экспертно-социологического сопровождения результатов и мероприятий отдельных инициатив Президента Российской Федерации и Правительства Российской Федерации в средствах массовой информации</w:t>
      </w:r>
      <w:r w:rsidR="006423BF" w:rsidRPr="004623D7">
        <w:rPr>
          <w:rFonts w:eastAsia="Times New Roman"/>
          <w:lang w:eastAsia="ru-RU"/>
        </w:rPr>
        <w:t xml:space="preserve"> </w:t>
      </w:r>
      <w:r w:rsidR="004D3FA6" w:rsidRPr="004623D7">
        <w:rPr>
          <w:rFonts w:eastAsia="Times New Roman"/>
          <w:lang w:eastAsia="ru-RU"/>
        </w:rPr>
        <w:t xml:space="preserve">                                 </w:t>
      </w:r>
      <w:r w:rsidRPr="004623D7">
        <w:rPr>
          <w:rFonts w:eastAsia="Times New Roman"/>
          <w:lang w:eastAsia="ru-RU"/>
        </w:rPr>
        <w:t>и информационно-телекоммуникационной сети "Интернет".</w:t>
      </w:r>
    </w:p>
    <w:p w14:paraId="572B3B9C" w14:textId="77777777" w:rsidR="00550805" w:rsidRPr="004623D7" w:rsidRDefault="00550805" w:rsidP="00550805">
      <w:pPr>
        <w:spacing w:after="10"/>
        <w:rPr>
          <w:rFonts w:eastAsia="Calibri" w:cs="Times New Roman"/>
          <w:szCs w:val="28"/>
        </w:rPr>
      </w:pPr>
      <w:r w:rsidRPr="004623D7">
        <w:rPr>
          <w:rFonts w:eastAsia="Calibri" w:cs="Times New Roman"/>
          <w:szCs w:val="28"/>
        </w:rPr>
        <w:t>60530 Субсидия Фонду поддержки исламской культуры, науки</w:t>
      </w:r>
      <w:r w:rsidR="004B1B57" w:rsidRPr="004623D7">
        <w:rPr>
          <w:rFonts w:eastAsia="Calibri" w:cs="Times New Roman"/>
          <w:szCs w:val="28"/>
        </w:rPr>
        <w:t xml:space="preserve"> </w:t>
      </w:r>
      <w:r w:rsidRPr="004623D7">
        <w:rPr>
          <w:rFonts w:eastAsia="Calibri" w:cs="Times New Roman"/>
          <w:szCs w:val="28"/>
        </w:rPr>
        <w:t>и образования</w:t>
      </w:r>
    </w:p>
    <w:p w14:paraId="309AC5FC"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субсидии</w:t>
      </w:r>
      <w:r w:rsidRPr="004623D7">
        <w:rPr>
          <w:rFonts w:ascii="Calibri" w:eastAsia="Calibri" w:hAnsi="Calibri" w:cs="Times New Roman"/>
          <w:sz w:val="22"/>
        </w:rPr>
        <w:t xml:space="preserve"> </w:t>
      </w:r>
      <w:r w:rsidRPr="004623D7">
        <w:rPr>
          <w:rFonts w:eastAsia="Calibri" w:cs="Times New Roman"/>
          <w:szCs w:val="28"/>
        </w:rPr>
        <w:t>Фонду поддержки исламской культуры, науки и образования.</w:t>
      </w:r>
    </w:p>
    <w:p w14:paraId="3CAA271E" w14:textId="77777777" w:rsidR="00550805" w:rsidRPr="004623D7" w:rsidRDefault="00550805" w:rsidP="00550805">
      <w:pPr>
        <w:spacing w:after="10"/>
        <w:rPr>
          <w:rFonts w:eastAsia="Calibri" w:cs="Times New Roman"/>
          <w:szCs w:val="28"/>
        </w:rPr>
      </w:pPr>
      <w:r w:rsidRPr="004623D7">
        <w:rPr>
          <w:rFonts w:eastAsia="Calibri" w:cs="Times New Roman"/>
          <w:szCs w:val="28"/>
        </w:rPr>
        <w:t>60531 Грант в форме субсидии Федеральному государственному бюджетному учреждению науки Институт океанологии им. П.П. Ширшова Российской академии наук на разработку системы климатического и экологического мониторинга ключевых районов Мирового океана и морей Российской Федерации и региональных модельных систем, формирование ретроспективных анализов акваторий субполярной Северной Атлантики, северо-западной части Тихого океана и морей Российской Федерации</w:t>
      </w:r>
    </w:p>
    <w:p w14:paraId="66AB8A2E"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4D3FA6" w:rsidRPr="004623D7">
        <w:rPr>
          <w:rFonts w:eastAsia="Calibri" w:cs="Times New Roman"/>
          <w:szCs w:val="28"/>
        </w:rPr>
        <w:t xml:space="preserve">                          </w:t>
      </w:r>
      <w:r w:rsidRPr="004623D7">
        <w:rPr>
          <w:rFonts w:eastAsia="Calibri" w:cs="Times New Roman"/>
          <w:szCs w:val="28"/>
        </w:rPr>
        <w:t>"Научно-технологическое развитие Российской Федерации"</w:t>
      </w:r>
      <w:r w:rsidRPr="004623D7">
        <w:t xml:space="preserve"> </w:t>
      </w:r>
      <w:r w:rsidRPr="004623D7">
        <w:rPr>
          <w:rFonts w:eastAsia="Calibri" w:cs="Times New Roman"/>
          <w:szCs w:val="28"/>
        </w:rPr>
        <w:t>на предоставление гранта в форме субсидии Федеральному государственному бюджетному учреждению науки Институт океанологии им. П.П. Ширшова Российской академии наук</w:t>
      </w:r>
      <w:r w:rsidR="006423BF" w:rsidRPr="004623D7">
        <w:rPr>
          <w:rFonts w:eastAsia="Calibri" w:cs="Times New Roman"/>
          <w:szCs w:val="28"/>
        </w:rPr>
        <w:t xml:space="preserve"> </w:t>
      </w:r>
      <w:r w:rsidR="004D3FA6" w:rsidRPr="004623D7">
        <w:rPr>
          <w:rFonts w:eastAsia="Calibri" w:cs="Times New Roman"/>
          <w:szCs w:val="28"/>
        </w:rPr>
        <w:t xml:space="preserve">                               </w:t>
      </w:r>
      <w:r w:rsidRPr="004623D7">
        <w:rPr>
          <w:rFonts w:eastAsia="Calibri" w:cs="Times New Roman"/>
          <w:szCs w:val="28"/>
        </w:rPr>
        <w:t>на разработку системы климатического и экологического мониторинга ключевых районов Мирового океана и морей Российской Федерации и региональных модельных систем, формирование ретроспективных анализов акваторий субполярной Северной Атлантики, северо-западной части Тихого океана и морей Российской Федерации.</w:t>
      </w:r>
    </w:p>
    <w:p w14:paraId="5DE0F035" w14:textId="77777777" w:rsidR="00550805" w:rsidRPr="004623D7" w:rsidRDefault="00550805" w:rsidP="00550805">
      <w:pPr>
        <w:spacing w:after="10"/>
        <w:rPr>
          <w:rFonts w:eastAsia="Calibri" w:cs="Times New Roman"/>
          <w:szCs w:val="28"/>
        </w:rPr>
      </w:pPr>
      <w:r w:rsidRPr="004623D7">
        <w:rPr>
          <w:rFonts w:eastAsia="Calibri" w:cs="Times New Roman"/>
          <w:szCs w:val="28"/>
        </w:rPr>
        <w:t>60532 Грант в форме субсидии Федеральному государственному бюджетному учреждению науки Институт вычислительной математики им. Г.И. Марчука Российской академии наук на разработку глобальной модели земной системы мирового уровня для исследовательских целей и сценарного прогнозирования климатических изменений, повышение точности климатических моделей</w:t>
      </w:r>
      <w:r w:rsidR="006423BF" w:rsidRPr="004623D7">
        <w:rPr>
          <w:rFonts w:eastAsia="Calibri" w:cs="Times New Roman"/>
          <w:szCs w:val="28"/>
        </w:rPr>
        <w:t xml:space="preserve"> </w:t>
      </w:r>
      <w:r w:rsidR="004D3FA6" w:rsidRPr="004623D7">
        <w:rPr>
          <w:rFonts w:eastAsia="Calibri" w:cs="Times New Roman"/>
          <w:szCs w:val="28"/>
        </w:rPr>
        <w:t xml:space="preserve">                                   </w:t>
      </w:r>
      <w:r w:rsidRPr="004623D7">
        <w:rPr>
          <w:rFonts w:eastAsia="Calibri" w:cs="Times New Roman"/>
          <w:szCs w:val="28"/>
        </w:rPr>
        <w:t>и надежности климатических прогнозов</w:t>
      </w:r>
    </w:p>
    <w:p w14:paraId="196C17DE"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4D3FA6" w:rsidRPr="004623D7">
        <w:rPr>
          <w:rFonts w:eastAsia="Calibri" w:cs="Times New Roman"/>
          <w:szCs w:val="28"/>
        </w:rPr>
        <w:t xml:space="preserve">                         </w:t>
      </w:r>
      <w:r w:rsidRPr="004623D7">
        <w:rPr>
          <w:rFonts w:eastAsia="Calibri" w:cs="Times New Roman"/>
          <w:szCs w:val="28"/>
        </w:rPr>
        <w:t>"Научно-технологическое развитие Российской Федерации" на предоставление гранта в форме субсидии Федеральному государственному бюджетному учреждению науки Институт вычислительной математики им. Г.И. Марчука Российской академии наук на разработку глобальной модели земной системы мирового уровня для исследовательских целей и сценарного прогнозирования климатических изменений, повышение точности климатических моделей и надежности климатических прогнозов.</w:t>
      </w:r>
    </w:p>
    <w:p w14:paraId="62DC67BA" w14:textId="77777777" w:rsidR="00550805" w:rsidRPr="004623D7" w:rsidRDefault="00550805" w:rsidP="00550805">
      <w:pPr>
        <w:spacing w:after="10"/>
        <w:rPr>
          <w:rFonts w:eastAsia="Calibri" w:cs="Times New Roman"/>
          <w:szCs w:val="28"/>
        </w:rPr>
      </w:pPr>
      <w:r w:rsidRPr="004623D7">
        <w:rPr>
          <w:rFonts w:eastAsia="Calibri" w:cs="Times New Roman"/>
          <w:szCs w:val="28"/>
        </w:rPr>
        <w:t>60533 Грант в форме субсидии федеральному государственному бюджетному учреждению "Главная геофизическая обсерватория им. А.И. Воейкова"</w:t>
      </w:r>
      <w:r w:rsidR="006423BF" w:rsidRPr="004623D7">
        <w:rPr>
          <w:rFonts w:eastAsia="Calibri" w:cs="Times New Roman"/>
          <w:szCs w:val="28"/>
        </w:rPr>
        <w:t xml:space="preserve"> </w:t>
      </w:r>
      <w:r w:rsidR="004D3FA6" w:rsidRPr="004623D7">
        <w:rPr>
          <w:rFonts w:eastAsia="Calibri" w:cs="Times New Roman"/>
          <w:szCs w:val="28"/>
        </w:rPr>
        <w:t xml:space="preserve">                                       </w:t>
      </w:r>
      <w:r w:rsidRPr="004623D7">
        <w:rPr>
          <w:rFonts w:eastAsia="Calibri" w:cs="Times New Roman"/>
          <w:szCs w:val="28"/>
        </w:rPr>
        <w:t>на расширение системы климатического и экологического мониторинга</w:t>
      </w:r>
      <w:r w:rsidR="006423BF" w:rsidRPr="004623D7">
        <w:rPr>
          <w:rFonts w:eastAsia="Calibri" w:cs="Times New Roman"/>
          <w:szCs w:val="28"/>
        </w:rPr>
        <w:t xml:space="preserve"> </w:t>
      </w:r>
      <w:r w:rsidR="004D3FA6" w:rsidRPr="004623D7">
        <w:rPr>
          <w:rFonts w:eastAsia="Calibri" w:cs="Times New Roman"/>
          <w:szCs w:val="28"/>
        </w:rPr>
        <w:t xml:space="preserve">                                           </w:t>
      </w:r>
      <w:r w:rsidRPr="004623D7">
        <w:rPr>
          <w:rFonts w:eastAsia="Calibri" w:cs="Times New Roman"/>
          <w:szCs w:val="28"/>
        </w:rPr>
        <w:t>и прогнозирования на территории Российской Федерации</w:t>
      </w:r>
      <w:r w:rsidR="004B1B57" w:rsidRPr="004623D7">
        <w:rPr>
          <w:rFonts w:eastAsia="Calibri" w:cs="Times New Roman"/>
          <w:szCs w:val="28"/>
        </w:rPr>
        <w:t xml:space="preserve"> </w:t>
      </w:r>
      <w:r w:rsidRPr="004623D7">
        <w:rPr>
          <w:rFonts w:eastAsia="Calibri" w:cs="Times New Roman"/>
          <w:szCs w:val="28"/>
        </w:rPr>
        <w:t>в целях обеспечения адаптационных решений в отраслевом и региональном разрезах, включая борьбу</w:t>
      </w:r>
      <w:r w:rsidR="006423BF" w:rsidRPr="004623D7">
        <w:rPr>
          <w:rFonts w:eastAsia="Calibri" w:cs="Times New Roman"/>
          <w:szCs w:val="28"/>
        </w:rPr>
        <w:t xml:space="preserve"> </w:t>
      </w:r>
      <w:r w:rsidR="004D3FA6" w:rsidRPr="004623D7">
        <w:rPr>
          <w:rFonts w:eastAsia="Calibri" w:cs="Times New Roman"/>
          <w:szCs w:val="28"/>
        </w:rPr>
        <w:t xml:space="preserve">              </w:t>
      </w:r>
      <w:r w:rsidRPr="004623D7">
        <w:rPr>
          <w:rFonts w:eastAsia="Calibri" w:cs="Times New Roman"/>
          <w:szCs w:val="28"/>
        </w:rPr>
        <w:t>с опустыниванием</w:t>
      </w:r>
    </w:p>
    <w:p w14:paraId="3C8440BC"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4D3FA6" w:rsidRPr="004623D7">
        <w:rPr>
          <w:rFonts w:eastAsia="Calibri" w:cs="Times New Roman"/>
          <w:szCs w:val="28"/>
        </w:rPr>
        <w:t xml:space="preserve">                       </w:t>
      </w:r>
      <w:r w:rsidRPr="004623D7">
        <w:rPr>
          <w:rFonts w:eastAsia="Calibri" w:cs="Times New Roman"/>
          <w:szCs w:val="28"/>
        </w:rPr>
        <w:t>"Научно-технологическое развитие Российской Федерации" на предоставление гранта в форме субсидии федеральному государственному бюджетному учреждению "Главная геофизическая обсерватория им. А.И. Воейкова" на расширение системы климатического и экологического мониторинга и прогнозирования на территории Российской Федерации в целях обеспечения адаптационных решений в отраслевом</w:t>
      </w:r>
      <w:r w:rsidR="006423BF" w:rsidRPr="004623D7">
        <w:rPr>
          <w:rFonts w:eastAsia="Calibri" w:cs="Times New Roman"/>
          <w:szCs w:val="28"/>
        </w:rPr>
        <w:t xml:space="preserve"> </w:t>
      </w:r>
      <w:r w:rsidR="004D3FA6" w:rsidRPr="004623D7">
        <w:rPr>
          <w:rFonts w:eastAsia="Calibri" w:cs="Times New Roman"/>
          <w:szCs w:val="28"/>
        </w:rPr>
        <w:t xml:space="preserve">                   </w:t>
      </w:r>
      <w:r w:rsidRPr="004623D7">
        <w:rPr>
          <w:rFonts w:eastAsia="Calibri" w:cs="Times New Roman"/>
          <w:szCs w:val="28"/>
        </w:rPr>
        <w:t>и региональном разрезах, включая борьбу с опустыниванием.</w:t>
      </w:r>
    </w:p>
    <w:p w14:paraId="38B430EF" w14:textId="77777777" w:rsidR="00550805" w:rsidRPr="004623D7" w:rsidRDefault="00550805" w:rsidP="00550805">
      <w:pPr>
        <w:spacing w:after="10"/>
        <w:rPr>
          <w:rFonts w:eastAsia="Calibri" w:cs="Times New Roman"/>
          <w:szCs w:val="28"/>
        </w:rPr>
      </w:pPr>
      <w:r w:rsidRPr="004623D7">
        <w:rPr>
          <w:rFonts w:eastAsia="Calibri" w:cs="Times New Roman"/>
          <w:szCs w:val="28"/>
        </w:rPr>
        <w:t>60534 Грант в форме субсидии Федеральному государственному бюджетному учреждению науки Центр по проблемам экологии</w:t>
      </w:r>
      <w:r w:rsidR="004B1B57" w:rsidRPr="004623D7">
        <w:rPr>
          <w:rFonts w:eastAsia="Calibri" w:cs="Times New Roman"/>
          <w:szCs w:val="28"/>
        </w:rPr>
        <w:t xml:space="preserve"> </w:t>
      </w:r>
      <w:r w:rsidRPr="004623D7">
        <w:rPr>
          <w:rFonts w:eastAsia="Calibri" w:cs="Times New Roman"/>
          <w:szCs w:val="28"/>
        </w:rPr>
        <w:t>и продуктивности лесов Российской академии наук на разработку системы наземного и дистанционного мониторинга пулов углерода и потоков парниковых газов на территории Российской Федерации, обеспечение создания системы учета данных о потоках климатически активных веществ</w:t>
      </w:r>
      <w:r w:rsidR="004B1B57" w:rsidRPr="004623D7">
        <w:rPr>
          <w:rFonts w:eastAsia="Calibri" w:cs="Times New Roman"/>
          <w:szCs w:val="28"/>
        </w:rPr>
        <w:t xml:space="preserve"> </w:t>
      </w:r>
      <w:r w:rsidRPr="004623D7">
        <w:rPr>
          <w:rFonts w:eastAsia="Calibri" w:cs="Times New Roman"/>
          <w:szCs w:val="28"/>
        </w:rPr>
        <w:t>и бюджете углерода в лесах и других наземных экологических системах</w:t>
      </w:r>
    </w:p>
    <w:p w14:paraId="73C602FC" w14:textId="77777777" w:rsidR="005A4091" w:rsidRPr="004623D7" w:rsidRDefault="00550805" w:rsidP="00FA4FEE">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4D3FA6" w:rsidRPr="004623D7">
        <w:rPr>
          <w:rFonts w:eastAsia="Calibri" w:cs="Times New Roman"/>
          <w:szCs w:val="28"/>
        </w:rPr>
        <w:t xml:space="preserve">                         </w:t>
      </w:r>
      <w:r w:rsidRPr="004623D7">
        <w:rPr>
          <w:rFonts w:eastAsia="Calibri" w:cs="Times New Roman"/>
          <w:szCs w:val="28"/>
        </w:rPr>
        <w:t>"Научно-технологическое развитие Российской Федерации"</w:t>
      </w:r>
      <w:r w:rsidR="004B1B57" w:rsidRPr="004623D7">
        <w:rPr>
          <w:rFonts w:eastAsia="Calibri" w:cs="Times New Roman"/>
          <w:szCs w:val="28"/>
        </w:rPr>
        <w:t xml:space="preserve"> </w:t>
      </w:r>
      <w:r w:rsidRPr="004623D7">
        <w:rPr>
          <w:rFonts w:eastAsia="Calibri" w:cs="Times New Roman"/>
          <w:szCs w:val="28"/>
        </w:rPr>
        <w:t>на предоставление гранта в форме субсидии Федеральному государственному бюджетному учреждению науки Центр по проблемам экологии и продуктивности лесов Российской академии наук на разработку системы наземного и дистанционного мониторинга пулов углерода и потоков парниковых газов на территории Российской Федерации, обеспечение создания системы учета данных о потоках климатически активных веществ</w:t>
      </w:r>
      <w:r w:rsidR="004B1B57" w:rsidRPr="004623D7">
        <w:rPr>
          <w:rFonts w:eastAsia="Calibri" w:cs="Times New Roman"/>
          <w:szCs w:val="28"/>
        </w:rPr>
        <w:t xml:space="preserve"> </w:t>
      </w:r>
      <w:r w:rsidRPr="004623D7">
        <w:rPr>
          <w:rFonts w:eastAsia="Calibri" w:cs="Times New Roman"/>
          <w:szCs w:val="28"/>
        </w:rPr>
        <w:t>и бюджете углерода в лесах и других наземных экологических системах.</w:t>
      </w:r>
    </w:p>
    <w:p w14:paraId="0E6D664D" w14:textId="77777777" w:rsidR="00550805" w:rsidRPr="004623D7" w:rsidRDefault="00550805" w:rsidP="00550805">
      <w:pPr>
        <w:shd w:val="clear" w:color="auto" w:fill="FFFFFF"/>
        <w:spacing w:after="10"/>
        <w:rPr>
          <w:rFonts w:eastAsia="Calibri" w:cs="Times New Roman"/>
          <w:szCs w:val="28"/>
        </w:rPr>
      </w:pPr>
      <w:r w:rsidRPr="004623D7">
        <w:rPr>
          <w:rFonts w:eastAsia="Calibri" w:cs="Times New Roman"/>
          <w:szCs w:val="28"/>
        </w:rPr>
        <w:t>60546 Грант в форме субсидии Образовательному Фонду "Талант</w:t>
      </w:r>
      <w:r w:rsidR="006423BF" w:rsidRPr="004623D7">
        <w:rPr>
          <w:rFonts w:eastAsia="Calibri" w:cs="Times New Roman"/>
          <w:szCs w:val="28"/>
        </w:rPr>
        <w:t xml:space="preserve"> </w:t>
      </w:r>
      <w:r w:rsidRPr="004623D7">
        <w:rPr>
          <w:rFonts w:eastAsia="Calibri" w:cs="Times New Roman"/>
          <w:szCs w:val="28"/>
        </w:rPr>
        <w:t>и успех"</w:t>
      </w:r>
      <w:r w:rsidR="004D3FA6" w:rsidRPr="004623D7">
        <w:rPr>
          <w:rFonts w:eastAsia="Calibri" w:cs="Times New Roman"/>
          <w:szCs w:val="28"/>
        </w:rPr>
        <w:t xml:space="preserve">                   </w:t>
      </w:r>
      <w:r w:rsidRPr="004623D7">
        <w:rPr>
          <w:rFonts w:eastAsia="Calibri" w:cs="Times New Roman"/>
          <w:szCs w:val="28"/>
        </w:rPr>
        <w:t xml:space="preserve"> в целях финансового обеспечения расходов на содержание и эксплуатацию имущественных комплексов спортивных объектов спортивного кластера "Сириус"</w:t>
      </w:r>
    </w:p>
    <w:p w14:paraId="15FA490E"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4623D7">
        <w:rPr>
          <w:rFonts w:eastAsia="Calibri" w:cs="Times New Roman"/>
          <w:szCs w:val="28"/>
        </w:rPr>
        <w:t xml:space="preserve"> </w:t>
      </w:r>
      <w:r w:rsidR="004D3FA6" w:rsidRPr="004623D7">
        <w:rPr>
          <w:rFonts w:eastAsia="Calibri" w:cs="Times New Roman"/>
          <w:szCs w:val="28"/>
        </w:rPr>
        <w:t xml:space="preserve">                        </w:t>
      </w:r>
      <w:r w:rsidRPr="004623D7">
        <w:rPr>
          <w:rFonts w:eastAsia="Calibri" w:cs="Times New Roman"/>
          <w:szCs w:val="28"/>
        </w:rPr>
        <w:t>"Развитие физической культуры и спорта" по предоставлению гранта в форме субсидии Образовательному Фонду "Талант и успех" в целях финансового обеспечения расходов на содержание и эксплуатацию имущественных комплексов спортивных объектов спортивного кластера "Сириус".</w:t>
      </w:r>
    </w:p>
    <w:p w14:paraId="3DD15097" w14:textId="77777777" w:rsidR="00C52278" w:rsidRPr="004623D7" w:rsidRDefault="00C52278" w:rsidP="00C52278">
      <w:pPr>
        <w:spacing w:after="10"/>
        <w:rPr>
          <w:rFonts w:eastAsia="Calibri" w:cs="Times New Roman"/>
          <w:szCs w:val="28"/>
        </w:rPr>
      </w:pPr>
      <w:r w:rsidRPr="004623D7">
        <w:rPr>
          <w:rFonts w:eastAsia="Calibri" w:cs="Times New Roman"/>
          <w:szCs w:val="28"/>
        </w:rPr>
        <w:t>60550 Субсидия Общероссийской общественной организации</w:t>
      </w:r>
      <w:r w:rsidR="006423BF" w:rsidRPr="004623D7">
        <w:rPr>
          <w:rFonts w:eastAsia="Calibri" w:cs="Times New Roman"/>
          <w:szCs w:val="28"/>
        </w:rPr>
        <w:t xml:space="preserve"> </w:t>
      </w:r>
      <w:r w:rsidRPr="004623D7">
        <w:rPr>
          <w:rFonts w:eastAsia="Calibri" w:cs="Times New Roman"/>
          <w:szCs w:val="28"/>
        </w:rPr>
        <w:t>"Всероссийское физкультурно-спортивное общество "Трудовые резервы"</w:t>
      </w:r>
      <w:r w:rsidR="006423BF" w:rsidRPr="004623D7">
        <w:rPr>
          <w:rFonts w:eastAsia="Calibri" w:cs="Times New Roman"/>
          <w:szCs w:val="28"/>
        </w:rPr>
        <w:t xml:space="preserve"> </w:t>
      </w:r>
      <w:r w:rsidRPr="004623D7">
        <w:rPr>
          <w:rFonts w:eastAsia="Calibri" w:cs="Times New Roman"/>
          <w:szCs w:val="28"/>
        </w:rPr>
        <w:t>на финансовое обеспечение мероприятий, направленных на обеспечение системных условий для эффективного развития физической культуры и спорта среди трудящихся</w:t>
      </w:r>
    </w:p>
    <w:p w14:paraId="220D74AB" w14:textId="77777777" w:rsidR="00C52278" w:rsidRPr="004623D7" w:rsidRDefault="00C52278" w:rsidP="00C52278">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4D3FA6" w:rsidRPr="004623D7">
        <w:rPr>
          <w:rFonts w:eastAsia="Calibri" w:cs="Times New Roman"/>
          <w:szCs w:val="28"/>
        </w:rPr>
        <w:t xml:space="preserve">                     </w:t>
      </w:r>
      <w:r w:rsidRPr="004623D7">
        <w:rPr>
          <w:rFonts w:eastAsia="Calibri" w:cs="Times New Roman"/>
          <w:szCs w:val="28"/>
        </w:rPr>
        <w:t>"Развитие физической культуры и спорта" по предоставлению</w:t>
      </w:r>
      <w:r w:rsidR="006423BF" w:rsidRPr="004623D7">
        <w:rPr>
          <w:rFonts w:eastAsia="Calibri" w:cs="Times New Roman"/>
          <w:szCs w:val="28"/>
        </w:rPr>
        <w:t xml:space="preserve"> </w:t>
      </w:r>
      <w:r w:rsidR="004D3FA6" w:rsidRPr="004623D7">
        <w:rPr>
          <w:rFonts w:eastAsia="Calibri" w:cs="Times New Roman"/>
          <w:szCs w:val="28"/>
        </w:rPr>
        <w:t xml:space="preserve">                                          </w:t>
      </w:r>
      <w:r w:rsidRPr="004623D7">
        <w:rPr>
          <w:rFonts w:eastAsia="Calibri" w:cs="Times New Roman"/>
          <w:szCs w:val="28"/>
        </w:rPr>
        <w:t>субсидии Общероссийской общественной организации "Всероссийское</w:t>
      </w:r>
      <w:r w:rsidR="006423BF" w:rsidRPr="004623D7">
        <w:rPr>
          <w:rFonts w:eastAsia="Calibri" w:cs="Times New Roman"/>
          <w:szCs w:val="28"/>
        </w:rPr>
        <w:t xml:space="preserve"> </w:t>
      </w:r>
      <w:r w:rsidRPr="004623D7">
        <w:rPr>
          <w:rFonts w:eastAsia="Calibri" w:cs="Times New Roman"/>
          <w:szCs w:val="28"/>
        </w:rPr>
        <w:t>физкультурно-спортивное общество "Трудовые резервы" на финансовое обеспечение мероприятий, направленных на обеспечение системных условий для эффективного развития физической культуры и спорта среди трудящихся.</w:t>
      </w:r>
    </w:p>
    <w:p w14:paraId="7941865B" w14:textId="77777777" w:rsidR="00550805" w:rsidRPr="004623D7" w:rsidRDefault="00550805" w:rsidP="00550805">
      <w:pPr>
        <w:spacing w:after="10"/>
        <w:rPr>
          <w:rFonts w:eastAsia="Calibri" w:cs="Times New Roman"/>
          <w:szCs w:val="28"/>
        </w:rPr>
      </w:pPr>
      <w:r w:rsidRPr="004623D7">
        <w:rPr>
          <w:rFonts w:eastAsia="Calibri" w:cs="Times New Roman"/>
          <w:szCs w:val="28"/>
        </w:rPr>
        <w:t>60551 Гранты в форме субсидий организациям, осуществляющим образовательную деятельность, в целях возмещения затрат, связанных</w:t>
      </w:r>
      <w:r w:rsidR="004B1B57" w:rsidRPr="004623D7">
        <w:rPr>
          <w:rFonts w:eastAsia="Calibri" w:cs="Times New Roman"/>
          <w:szCs w:val="28"/>
        </w:rPr>
        <w:t xml:space="preserve"> </w:t>
      </w:r>
      <w:r w:rsidRPr="004623D7">
        <w:rPr>
          <w:rFonts w:eastAsia="Calibri" w:cs="Times New Roman"/>
          <w:szCs w:val="28"/>
        </w:rPr>
        <w:t>с обучением федеральных государственных гражданских служащих на основании государственных образовательных сертификатов на дополнительное профессиональное образование</w:t>
      </w:r>
    </w:p>
    <w:p w14:paraId="61CC40C6"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грантов в форме субсидий организациям, осуществляющим образовательную деятельность, в целях возмещения затрат, связанных с обучением федеральных государственных гражданских служащих</w:t>
      </w:r>
      <w:r w:rsidR="004D3FA6"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на основании государственных образовательных сертификатов на дополнительное профессиональное образование.</w:t>
      </w:r>
    </w:p>
    <w:p w14:paraId="73DDE589" w14:textId="77777777" w:rsidR="00550805" w:rsidRPr="004623D7" w:rsidRDefault="00550805" w:rsidP="00550805">
      <w:pPr>
        <w:spacing w:after="10"/>
        <w:rPr>
          <w:rFonts w:eastAsia="Calibri" w:cs="Times New Roman"/>
          <w:szCs w:val="28"/>
        </w:rPr>
      </w:pPr>
      <w:r w:rsidRPr="004623D7">
        <w:rPr>
          <w:rFonts w:eastAsia="Calibri" w:cs="Times New Roman"/>
          <w:szCs w:val="28"/>
        </w:rPr>
        <w:t>60590 Субсидии организациям ядерно-оружейного комплекса</w:t>
      </w:r>
    </w:p>
    <w:p w14:paraId="22BBB168"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субсидий организациям ядерно-оружейного комплекса.</w:t>
      </w:r>
    </w:p>
    <w:p w14:paraId="1591A758" w14:textId="77777777" w:rsidR="00550805" w:rsidRPr="004623D7" w:rsidRDefault="00550805" w:rsidP="00550805">
      <w:pPr>
        <w:spacing w:after="10"/>
        <w:rPr>
          <w:rFonts w:eastAsia="Calibri" w:cs="Times New Roman"/>
          <w:szCs w:val="28"/>
        </w:rPr>
      </w:pPr>
      <w:r w:rsidRPr="004623D7">
        <w:rPr>
          <w:rFonts w:eastAsia="Calibri" w:cs="Times New Roman"/>
          <w:szCs w:val="28"/>
        </w:rPr>
        <w:t>60611 Субсидии автономной некоммерческой организации</w:t>
      </w:r>
      <w:r w:rsidR="000A6517" w:rsidRPr="004623D7">
        <w:rPr>
          <w:rFonts w:eastAsia="Calibri" w:cs="Times New Roman"/>
          <w:szCs w:val="28"/>
        </w:rPr>
        <w:t xml:space="preserve"> </w:t>
      </w:r>
      <w:r w:rsidR="004D3FA6" w:rsidRPr="004623D7">
        <w:rPr>
          <w:rFonts w:eastAsia="Calibri" w:cs="Times New Roman"/>
          <w:szCs w:val="28"/>
        </w:rPr>
        <w:t xml:space="preserve">                                         </w:t>
      </w:r>
      <w:r w:rsidRPr="004623D7">
        <w:rPr>
          <w:rFonts w:eastAsia="Calibri" w:cs="Times New Roman"/>
          <w:szCs w:val="28"/>
        </w:rPr>
        <w:t>"Единая транспортная дирекция" на организацию перевозок пассажиров в прямом смешанном сообщении из Российской Федерации на территорию Республики Абхазия</w:t>
      </w:r>
      <w:r w:rsidR="006423BF" w:rsidRPr="004623D7">
        <w:rPr>
          <w:rFonts w:eastAsia="Calibri" w:cs="Times New Roman"/>
          <w:szCs w:val="28"/>
        </w:rPr>
        <w:t xml:space="preserve"> </w:t>
      </w:r>
      <w:r w:rsidRPr="004623D7">
        <w:rPr>
          <w:rFonts w:eastAsia="Calibri" w:cs="Times New Roman"/>
          <w:szCs w:val="28"/>
        </w:rPr>
        <w:t>и в обратном направлении</w:t>
      </w:r>
    </w:p>
    <w:p w14:paraId="0FCD962A"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автономной некоммерческой организации "Единая транспортная дирекция" на организацию перевозок пассажиров в прямом смешанном сообщении из Российской Федерации на территорию Республики Абхазия и в обратном направлении.</w:t>
      </w:r>
    </w:p>
    <w:p w14:paraId="5D068FC4" w14:textId="77777777" w:rsidR="00673289" w:rsidRPr="004623D7" w:rsidRDefault="00673289" w:rsidP="00550805">
      <w:pPr>
        <w:spacing w:after="10"/>
        <w:rPr>
          <w:rFonts w:eastAsia="Calibri" w:cs="Times New Roman"/>
          <w:szCs w:val="28"/>
        </w:rPr>
      </w:pPr>
      <w:r w:rsidRPr="004623D7">
        <w:rPr>
          <w:rFonts w:eastAsia="Calibri" w:cs="Times New Roman"/>
          <w:szCs w:val="28"/>
        </w:rPr>
        <w:t>60621 Субсидия на организацию и проведение Национальной премии в области детской и подростковой литературы</w:t>
      </w:r>
    </w:p>
    <w:p w14:paraId="5FC6291E" w14:textId="77777777" w:rsidR="009618F4" w:rsidRPr="004623D7" w:rsidRDefault="009618F4"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субсидии на организацию и проведение Национальной премии в области детской и подростковой литературы.</w:t>
      </w:r>
    </w:p>
    <w:p w14:paraId="502458B6" w14:textId="77777777" w:rsidR="00550805" w:rsidRPr="004623D7" w:rsidRDefault="00550805" w:rsidP="00550805">
      <w:pPr>
        <w:spacing w:after="10"/>
        <w:rPr>
          <w:rFonts w:eastAsia="Times New Roman" w:cs="Times New Roman"/>
          <w:szCs w:val="28"/>
          <w:lang w:eastAsia="ru-RU"/>
        </w:rPr>
      </w:pPr>
      <w:r w:rsidRPr="004623D7">
        <w:rPr>
          <w:rFonts w:eastAsia="Calibri" w:cs="Times New Roman"/>
          <w:szCs w:val="28"/>
        </w:rPr>
        <w:t xml:space="preserve">60630 </w:t>
      </w:r>
      <w:r w:rsidRPr="004623D7">
        <w:rPr>
          <w:rFonts w:eastAsia="Times New Roman" w:cs="Times New Roman"/>
          <w:szCs w:val="28"/>
          <w:lang w:eastAsia="ru-RU"/>
        </w:rPr>
        <w:t>Субсидия федеральному государственному унитарному предприятию "Научно-исследовательский институт гигиены, профпатологии и экологии человека" Федерального медико-биологического агентства на возмещение затрат, направленных на проведение анализа биохимических проб, представляемых Организацией по запрещению химического оружия</w:t>
      </w:r>
    </w:p>
    <w:p w14:paraId="1D6C1EC7" w14:textId="77777777" w:rsidR="00550805" w:rsidRPr="004623D7" w:rsidRDefault="00550805" w:rsidP="00550805">
      <w:pPr>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на предоставление субсидии федеральному государственному унитарному предприятию "Научно-исследовательский институт гигиены, профпатологии</w:t>
      </w:r>
      <w:r w:rsidR="006423BF" w:rsidRPr="004623D7">
        <w:rPr>
          <w:rFonts w:eastAsia="Times New Roman" w:cs="Times New Roman"/>
          <w:szCs w:val="28"/>
          <w:lang w:eastAsia="ru-RU"/>
        </w:rPr>
        <w:t xml:space="preserve"> </w:t>
      </w:r>
      <w:r w:rsidR="004D3FA6" w:rsidRPr="004623D7">
        <w:rPr>
          <w:rFonts w:eastAsia="Times New Roman" w:cs="Times New Roman"/>
          <w:szCs w:val="28"/>
          <w:lang w:eastAsia="ru-RU"/>
        </w:rPr>
        <w:t xml:space="preserve">                            </w:t>
      </w:r>
      <w:r w:rsidRPr="004623D7">
        <w:rPr>
          <w:rFonts w:eastAsia="Times New Roman" w:cs="Times New Roman"/>
          <w:szCs w:val="28"/>
          <w:lang w:eastAsia="ru-RU"/>
        </w:rPr>
        <w:t>и экологии человека" Федерального медико-биологического агентства на возмещение затрат, направленных на проведение анализа биохимических проб, представляемых Организацией по запрещению химического оружия.</w:t>
      </w:r>
    </w:p>
    <w:p w14:paraId="57E577E8" w14:textId="77777777" w:rsidR="00550805" w:rsidRPr="004623D7" w:rsidRDefault="00550805" w:rsidP="00550805">
      <w:pPr>
        <w:spacing w:after="10"/>
        <w:rPr>
          <w:rFonts w:eastAsia="Times New Roman" w:cs="Times New Roman"/>
          <w:szCs w:val="28"/>
          <w:lang w:eastAsia="ru-RU"/>
        </w:rPr>
      </w:pPr>
      <w:r w:rsidRPr="004623D7">
        <w:rPr>
          <w:rFonts w:eastAsia="Times New Roman" w:cs="Times New Roman"/>
          <w:szCs w:val="28"/>
          <w:lang w:eastAsia="ru-RU"/>
        </w:rPr>
        <w:t>60631 Гранты в форме субсидий некоммерческим организациям для реализации творческих проектов в сфере народного искусства</w:t>
      </w:r>
    </w:p>
    <w:p w14:paraId="1935E14A" w14:textId="77777777" w:rsidR="00AB0FFD" w:rsidRPr="004623D7" w:rsidRDefault="00550805" w:rsidP="004E6E09">
      <w:pPr>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на предоставление грантов в форме субсидий некоммерческим организациям для реализации творческих проектов в сфере народного искусства.</w:t>
      </w:r>
    </w:p>
    <w:p w14:paraId="43109DD6" w14:textId="77777777" w:rsidR="00550805" w:rsidRPr="004623D7" w:rsidRDefault="00550805" w:rsidP="00550805">
      <w:pPr>
        <w:spacing w:after="10"/>
        <w:rPr>
          <w:rFonts w:eastAsia="Calibri" w:cs="Times New Roman"/>
          <w:szCs w:val="28"/>
        </w:rPr>
      </w:pPr>
      <w:r w:rsidRPr="004623D7">
        <w:rPr>
          <w:rFonts w:eastAsia="Calibri" w:cs="Times New Roman"/>
          <w:szCs w:val="28"/>
        </w:rPr>
        <w:t>60660 Субсидии автономной некоммерческой организации</w:t>
      </w:r>
      <w:r w:rsidR="000A6517" w:rsidRPr="004623D7">
        <w:rPr>
          <w:rFonts w:eastAsia="Calibri" w:cs="Times New Roman"/>
          <w:szCs w:val="28"/>
        </w:rPr>
        <w:t xml:space="preserve"> </w:t>
      </w:r>
      <w:r w:rsidRPr="004623D7">
        <w:rPr>
          <w:rFonts w:eastAsia="Calibri" w:cs="Times New Roman"/>
          <w:szCs w:val="28"/>
        </w:rPr>
        <w:t>"Российская система качества"</w:t>
      </w:r>
    </w:p>
    <w:p w14:paraId="6F83FF4B"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"Российская система качества".</w:t>
      </w:r>
    </w:p>
    <w:p w14:paraId="35E5D74F" w14:textId="77777777" w:rsidR="00550805" w:rsidRPr="004623D7" w:rsidRDefault="00550805" w:rsidP="00550805">
      <w:pPr>
        <w:spacing w:after="10"/>
        <w:rPr>
          <w:rFonts w:eastAsia="Times New Roman" w:cs="Times New Roman"/>
          <w:szCs w:val="28"/>
          <w:lang w:eastAsia="ru-RU"/>
        </w:rPr>
      </w:pPr>
      <w:r w:rsidRPr="004623D7">
        <w:rPr>
          <w:rFonts w:eastAsia="Calibri" w:cs="Times New Roman"/>
          <w:szCs w:val="28"/>
        </w:rPr>
        <w:t xml:space="preserve">60672 </w:t>
      </w:r>
      <w:r w:rsidRPr="004623D7">
        <w:rPr>
          <w:rFonts w:eastAsia="Times New Roman" w:cs="Times New Roman"/>
          <w:szCs w:val="28"/>
          <w:lang w:eastAsia="ru-RU"/>
        </w:rPr>
        <w:t>Субсидии российским организациям - управляющим компаниям индустриальных (промышленных) парков и (или) промышленных технопарков</w:t>
      </w:r>
      <w:r w:rsidR="006423BF" w:rsidRPr="004623D7">
        <w:rPr>
          <w:rFonts w:eastAsia="Times New Roman" w:cs="Times New Roman"/>
          <w:szCs w:val="28"/>
          <w:lang w:eastAsia="ru-RU"/>
        </w:rPr>
        <w:t xml:space="preserve"> </w:t>
      </w:r>
      <w:r w:rsidR="004D3FA6" w:rsidRPr="004623D7">
        <w:rPr>
          <w:rFonts w:eastAsia="Times New Roman" w:cs="Times New Roman"/>
          <w:szCs w:val="28"/>
          <w:lang w:eastAsia="ru-RU"/>
        </w:rPr>
        <w:t xml:space="preserve">                     </w:t>
      </w:r>
      <w:r w:rsidRPr="004623D7">
        <w:rPr>
          <w:rFonts w:eastAsia="Times New Roman" w:cs="Times New Roman"/>
          <w:szCs w:val="28"/>
          <w:lang w:eastAsia="ru-RU"/>
        </w:rPr>
        <w:t>на возмещение части затрат на уплату процентов по кредитам, полученным</w:t>
      </w:r>
      <w:r w:rsidR="006423BF" w:rsidRPr="004623D7">
        <w:rPr>
          <w:rFonts w:eastAsia="Times New Roman" w:cs="Times New Roman"/>
          <w:szCs w:val="28"/>
          <w:lang w:eastAsia="ru-RU"/>
        </w:rPr>
        <w:t xml:space="preserve"> </w:t>
      </w:r>
      <w:r w:rsidR="004D3FA6" w:rsidRPr="004623D7">
        <w:rPr>
          <w:rFonts w:eastAsia="Times New Roman" w:cs="Times New Roman"/>
          <w:szCs w:val="28"/>
          <w:lang w:eastAsia="ru-RU"/>
        </w:rPr>
        <w:t xml:space="preserve">                                  </w:t>
      </w:r>
      <w:r w:rsidRPr="004623D7">
        <w:rPr>
          <w:rFonts w:eastAsia="Times New Roman" w:cs="Times New Roman"/>
          <w:szCs w:val="28"/>
          <w:lang w:eastAsia="ru-RU"/>
        </w:rPr>
        <w:t>в российских кредитных организациях и государственной корпорации развития "ВЭБ.РФ"</w:t>
      </w:r>
      <w:r w:rsidR="000A6517" w:rsidRPr="004623D7">
        <w:rPr>
          <w:rFonts w:eastAsia="Times New Roman" w:cs="Times New Roman"/>
          <w:szCs w:val="28"/>
          <w:lang w:eastAsia="ru-RU"/>
        </w:rPr>
        <w:t xml:space="preserve"> </w:t>
      </w:r>
      <w:r w:rsidRPr="004623D7">
        <w:rPr>
          <w:rFonts w:eastAsia="Times New Roman" w:cs="Times New Roman"/>
          <w:szCs w:val="28"/>
          <w:lang w:eastAsia="ru-RU"/>
        </w:rPr>
        <w:t>в 2020 - 2022 годах на реализацию инвестиционных проектов создания, расширения или развития индустриальных (промышленных) парков и (или) промышленных технопарков</w:t>
      </w:r>
    </w:p>
    <w:p w14:paraId="4D81BD4D" w14:textId="77777777" w:rsidR="00550805" w:rsidRPr="004623D7" w:rsidRDefault="00550805" w:rsidP="00550805">
      <w:pPr>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по предоставлению субсидий российским организациям - управляющим компаниям индустриальных (промышленных) парков и (или) технопарков</w:t>
      </w:r>
      <w:r w:rsidR="004D3FA6"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возмещение части затрат на уплату процентов по кредитам, полученным</w:t>
      </w:r>
      <w:r w:rsidR="006423BF" w:rsidRPr="004623D7">
        <w:rPr>
          <w:rFonts w:eastAsia="Times New Roman" w:cs="Times New Roman"/>
          <w:szCs w:val="28"/>
          <w:lang w:eastAsia="ru-RU"/>
        </w:rPr>
        <w:t xml:space="preserve"> </w:t>
      </w:r>
      <w:r w:rsidR="004D3FA6" w:rsidRPr="004623D7">
        <w:rPr>
          <w:rFonts w:eastAsia="Times New Roman" w:cs="Times New Roman"/>
          <w:szCs w:val="28"/>
          <w:lang w:eastAsia="ru-RU"/>
        </w:rPr>
        <w:t xml:space="preserve">                                   </w:t>
      </w:r>
      <w:r w:rsidRPr="004623D7">
        <w:rPr>
          <w:rFonts w:eastAsia="Times New Roman" w:cs="Times New Roman"/>
          <w:szCs w:val="28"/>
          <w:lang w:eastAsia="ru-RU"/>
        </w:rPr>
        <w:t>в российских кредитных организациях и государственной корпорации развития "ВЭБ.РФ"</w:t>
      </w:r>
      <w:r w:rsidR="000A6517" w:rsidRPr="004623D7">
        <w:rPr>
          <w:rFonts w:eastAsia="Times New Roman" w:cs="Times New Roman"/>
          <w:szCs w:val="28"/>
          <w:lang w:eastAsia="ru-RU"/>
        </w:rPr>
        <w:t xml:space="preserve"> </w:t>
      </w:r>
      <w:r w:rsidRPr="004623D7">
        <w:rPr>
          <w:rFonts w:eastAsia="Times New Roman" w:cs="Times New Roman"/>
          <w:szCs w:val="28"/>
          <w:lang w:eastAsia="ru-RU"/>
        </w:rPr>
        <w:t>в 2020 - 2022 годах на реализацию инвестиционных проектов создания, расширения или развития индустриальных (промышленных) парков и (или) промышленных технопарков.</w:t>
      </w:r>
    </w:p>
    <w:p w14:paraId="05481761" w14:textId="77777777" w:rsidR="00550805" w:rsidRPr="004623D7" w:rsidRDefault="00550805" w:rsidP="00550805">
      <w:pPr>
        <w:spacing w:after="10"/>
        <w:rPr>
          <w:rFonts w:eastAsia="Times New Roman" w:cs="Times New Roman"/>
          <w:szCs w:val="28"/>
          <w:lang w:eastAsia="ru-RU"/>
        </w:rPr>
      </w:pPr>
      <w:r w:rsidRPr="004623D7">
        <w:rPr>
          <w:rFonts w:eastAsia="Times New Roman" w:cs="Times New Roman"/>
          <w:szCs w:val="28"/>
          <w:lang w:eastAsia="ru-RU"/>
        </w:rPr>
        <w:t>60703 Субсидии производителям станкоинструментальной продукции в целях предоставления покупателям скидки при приобретении такой продукции</w:t>
      </w:r>
    </w:p>
    <w:p w14:paraId="39B5A700" w14:textId="77777777" w:rsidR="00550805" w:rsidRPr="004623D7" w:rsidRDefault="00550805" w:rsidP="00550805">
      <w:pPr>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на предоставление субсидий</w:t>
      </w:r>
      <w:r w:rsidRPr="004623D7">
        <w:t xml:space="preserve"> </w:t>
      </w:r>
      <w:r w:rsidRPr="004623D7">
        <w:rPr>
          <w:rFonts w:eastAsia="Times New Roman" w:cs="Times New Roman"/>
          <w:szCs w:val="28"/>
          <w:lang w:eastAsia="ru-RU"/>
        </w:rPr>
        <w:t>производителям станкоинструментальной продукции в целях предоставления покупателям скидки при приобретении такой продукции.</w:t>
      </w:r>
    </w:p>
    <w:p w14:paraId="08D47EC6" w14:textId="77777777" w:rsidR="006017F3" w:rsidRPr="004623D7" w:rsidRDefault="006017F3" w:rsidP="00550805">
      <w:pPr>
        <w:spacing w:after="10"/>
        <w:rPr>
          <w:rFonts w:eastAsia="Times New Roman" w:cs="Times New Roman"/>
          <w:szCs w:val="28"/>
          <w:lang w:eastAsia="ru-RU"/>
        </w:rPr>
      </w:pPr>
      <w:r w:rsidRPr="004623D7">
        <w:rPr>
          <w:rFonts w:eastAsia="Times New Roman" w:cs="Times New Roman"/>
          <w:szCs w:val="28"/>
          <w:lang w:eastAsia="ru-RU"/>
        </w:rPr>
        <w:t>60708 Субсидии производителям станкоинструментальной продукции</w:t>
      </w:r>
      <w:r w:rsidR="006423BF" w:rsidRPr="004623D7">
        <w:rPr>
          <w:rFonts w:eastAsia="Times New Roman" w:cs="Times New Roman"/>
          <w:szCs w:val="28"/>
          <w:lang w:eastAsia="ru-RU"/>
        </w:rPr>
        <w:t xml:space="preserve"> </w:t>
      </w:r>
      <w:r w:rsidR="004D3FA6" w:rsidRPr="004623D7">
        <w:rPr>
          <w:rFonts w:eastAsia="Times New Roman" w:cs="Times New Roman"/>
          <w:szCs w:val="28"/>
          <w:lang w:eastAsia="ru-RU"/>
        </w:rPr>
        <w:t xml:space="preserve">                           </w:t>
      </w:r>
      <w:r w:rsidRPr="004623D7">
        <w:rPr>
          <w:rFonts w:eastAsia="Times New Roman" w:cs="Times New Roman"/>
          <w:szCs w:val="28"/>
          <w:lang w:eastAsia="ru-RU"/>
        </w:rPr>
        <w:t>на компенсацию части затрат на уплату процентов по кредитам, полученным</w:t>
      </w:r>
      <w:r w:rsidR="006423BF" w:rsidRPr="004623D7">
        <w:rPr>
          <w:rFonts w:eastAsia="Times New Roman" w:cs="Times New Roman"/>
          <w:szCs w:val="28"/>
          <w:lang w:eastAsia="ru-RU"/>
        </w:rPr>
        <w:t xml:space="preserve"> </w:t>
      </w:r>
      <w:r w:rsidR="004D3FA6" w:rsidRPr="004623D7">
        <w:rPr>
          <w:rFonts w:eastAsia="Times New Roman" w:cs="Times New Roman"/>
          <w:szCs w:val="28"/>
          <w:lang w:eastAsia="ru-RU"/>
        </w:rPr>
        <w:t xml:space="preserve">                              </w:t>
      </w:r>
      <w:r w:rsidRPr="004623D7">
        <w:rPr>
          <w:rFonts w:eastAsia="Times New Roman" w:cs="Times New Roman"/>
          <w:szCs w:val="28"/>
          <w:lang w:eastAsia="ru-RU"/>
        </w:rPr>
        <w:t>в российских кредитных организациях на пополнение оборотных средств</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и (или) </w:t>
      </w:r>
      <w:r w:rsidR="004D3FA6" w:rsidRPr="004623D7">
        <w:rPr>
          <w:rFonts w:eastAsia="Times New Roman" w:cs="Times New Roman"/>
          <w:szCs w:val="28"/>
          <w:lang w:eastAsia="ru-RU"/>
        </w:rPr>
        <w:t xml:space="preserve">                  </w:t>
      </w:r>
      <w:r w:rsidRPr="004623D7">
        <w:rPr>
          <w:rFonts w:eastAsia="Times New Roman" w:cs="Times New Roman"/>
          <w:szCs w:val="28"/>
          <w:lang w:eastAsia="ru-RU"/>
        </w:rPr>
        <w:t>на финансирование текущей производственной деятельности</w:t>
      </w:r>
    </w:p>
    <w:p w14:paraId="5B102840" w14:textId="77777777" w:rsidR="00784523" w:rsidRPr="004623D7" w:rsidRDefault="00784523" w:rsidP="00550805">
      <w:pPr>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на предоставление субсидий производителям станкоинструментальной продукции на компенсацию части затрат на уплату процентов по кредитам, полученным в российских кредитных организациях на пополнение оборотных средств и (или) на финансирование текущей производственной деятельности.</w:t>
      </w:r>
    </w:p>
    <w:p w14:paraId="15E5138B" w14:textId="77777777" w:rsidR="00550805" w:rsidRPr="004623D7" w:rsidRDefault="00550805" w:rsidP="00550805">
      <w:pPr>
        <w:spacing w:after="10"/>
        <w:rPr>
          <w:rFonts w:eastAsia="Calibri" w:cs="Times New Roman"/>
          <w:szCs w:val="28"/>
        </w:rPr>
      </w:pPr>
      <w:r w:rsidRPr="004623D7">
        <w:rPr>
          <w:rFonts w:eastAsia="Calibri" w:cs="Times New Roman"/>
          <w:szCs w:val="28"/>
        </w:rPr>
        <w:t>60750 Субсидии автономной некоммерческой организации</w:t>
      </w:r>
      <w:r w:rsidR="000A6517" w:rsidRPr="004623D7">
        <w:rPr>
          <w:rFonts w:eastAsia="Calibri" w:cs="Times New Roman"/>
          <w:szCs w:val="28"/>
        </w:rPr>
        <w:t xml:space="preserve"> </w:t>
      </w:r>
      <w:r w:rsidR="004D3FA6" w:rsidRPr="004623D7">
        <w:rPr>
          <w:rFonts w:eastAsia="Calibri" w:cs="Times New Roman"/>
          <w:szCs w:val="28"/>
        </w:rPr>
        <w:t xml:space="preserve">                                   </w:t>
      </w:r>
      <w:r w:rsidRPr="004623D7">
        <w:rPr>
          <w:rFonts w:eastAsia="Calibri" w:cs="Times New Roman"/>
          <w:szCs w:val="28"/>
        </w:rPr>
        <w:t xml:space="preserve">"Редакция Парламентского телевидения Государственной Думы Федерального Собрания Российской Федерации" </w:t>
      </w:r>
    </w:p>
    <w:p w14:paraId="102B6B61"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"Редакция Парламентского телевидения Государственной Думы Федерального Собрания Российской Федерации".</w:t>
      </w:r>
    </w:p>
    <w:p w14:paraId="6CC31E56" w14:textId="77777777" w:rsidR="00550805" w:rsidRPr="004623D7" w:rsidRDefault="00550805" w:rsidP="00550805">
      <w:pPr>
        <w:spacing w:after="10"/>
        <w:rPr>
          <w:rFonts w:eastAsia="Calibri" w:cs="Times New Roman"/>
          <w:szCs w:val="28"/>
        </w:rPr>
      </w:pPr>
      <w:r w:rsidRPr="004623D7">
        <w:rPr>
          <w:rFonts w:eastAsia="Calibri" w:cs="Times New Roman"/>
          <w:szCs w:val="28"/>
        </w:rPr>
        <w:t>60762 Субсидии на проведение комплекса мер по внедрению нового уровня образования "Профессионалитет"</w:t>
      </w:r>
    </w:p>
    <w:p w14:paraId="146FA8A1"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субсидии на проведение комплекса мер по внедрению нового уровня образования "Профессионалитет".</w:t>
      </w:r>
    </w:p>
    <w:p w14:paraId="1AA4E4CF"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60763 </w:t>
      </w:r>
      <w:r w:rsidR="00576240" w:rsidRPr="004623D7">
        <w:rPr>
          <w:rFonts w:eastAsia="Calibri" w:cs="Times New Roman"/>
          <w:szCs w:val="28"/>
        </w:rPr>
        <w:t>Грант в форме субсидии автономной некоммерческой организации "Россия - страна возможностей" в целях повышения квалификации региональных управленческих команд образовательных организаций, реализующих образовательные программы среднего профессионального образования, обеспечивающих реализацию мероприятий федерального проекта "Профессионалитет"</w:t>
      </w:r>
    </w:p>
    <w:p w14:paraId="42EA9524"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по предоставлению </w:t>
      </w:r>
      <w:r w:rsidR="00111C43" w:rsidRPr="004623D7">
        <w:rPr>
          <w:rFonts w:eastAsia="Calibri" w:cs="Times New Roman"/>
          <w:szCs w:val="28"/>
        </w:rPr>
        <w:t>гранта в форме субсидии автономной некоммерческой организации "Россия - страна возможностей" в целях повышения квалификации региональных управленческих команд образовательных организаций, реализующих образовательные программы среднего профессионального образования, обеспечивающих реализацию мероприятий федерального проекта "Профессионалитет"</w:t>
      </w:r>
      <w:r w:rsidRPr="004623D7">
        <w:rPr>
          <w:rFonts w:eastAsia="Calibri" w:cs="Times New Roman"/>
          <w:szCs w:val="28"/>
        </w:rPr>
        <w:t>.</w:t>
      </w:r>
    </w:p>
    <w:p w14:paraId="3C686BE8" w14:textId="77777777" w:rsidR="009401F7" w:rsidRPr="004623D7" w:rsidRDefault="009401F7" w:rsidP="00550805">
      <w:pPr>
        <w:spacing w:after="10"/>
        <w:rPr>
          <w:rFonts w:eastAsia="Calibri" w:cs="Times New Roman"/>
          <w:szCs w:val="28"/>
        </w:rPr>
      </w:pPr>
      <w:r w:rsidRPr="004623D7">
        <w:rPr>
          <w:rFonts w:eastAsia="Calibri" w:cs="Times New Roman"/>
          <w:szCs w:val="28"/>
        </w:rPr>
        <w:t xml:space="preserve">60764 </w:t>
      </w:r>
      <w:r w:rsidR="008446F4" w:rsidRPr="004623D7">
        <w:rPr>
          <w:rFonts w:eastAsia="Calibri" w:cs="Times New Roman"/>
          <w:szCs w:val="28"/>
        </w:rPr>
        <w:t>Государственная поддержка развития образовательных кластеров среднего профессионального образования</w:t>
      </w:r>
    </w:p>
    <w:p w14:paraId="0D00775B" w14:textId="77777777" w:rsidR="008446F4" w:rsidRPr="004623D7" w:rsidRDefault="004E24D8"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государственную поддержку развития образовательных кластеров среднего профессионального образования.</w:t>
      </w:r>
    </w:p>
    <w:p w14:paraId="65EF89E4" w14:textId="77777777" w:rsidR="00550805" w:rsidRPr="004623D7" w:rsidRDefault="00550805" w:rsidP="00550805">
      <w:pPr>
        <w:spacing w:after="10"/>
        <w:rPr>
          <w:rFonts w:eastAsia="Calibri" w:cs="Times New Roman"/>
          <w:szCs w:val="28"/>
        </w:rPr>
      </w:pPr>
      <w:r w:rsidRPr="004623D7">
        <w:rPr>
          <w:rFonts w:eastAsia="Calibri" w:cs="Times New Roman"/>
          <w:szCs w:val="28"/>
        </w:rPr>
        <w:t>60790 Субсидии организациям железнодорожного транспорта на компенсацию потерь в доходах, возникающих в результате государственного регулирования тарифов на перевозку пассажиров в поездах дальнего следования в плацкартных</w:t>
      </w:r>
      <w:r w:rsidR="006423BF" w:rsidRPr="004623D7">
        <w:rPr>
          <w:rFonts w:eastAsia="Calibri" w:cs="Times New Roman"/>
          <w:szCs w:val="28"/>
        </w:rPr>
        <w:t xml:space="preserve"> </w:t>
      </w:r>
      <w:r w:rsidR="004D3FA6" w:rsidRPr="004623D7">
        <w:rPr>
          <w:rFonts w:eastAsia="Calibri" w:cs="Times New Roman"/>
          <w:szCs w:val="28"/>
        </w:rPr>
        <w:t xml:space="preserve">                    </w:t>
      </w:r>
      <w:r w:rsidRPr="004623D7">
        <w:rPr>
          <w:rFonts w:eastAsia="Calibri" w:cs="Times New Roman"/>
          <w:szCs w:val="28"/>
        </w:rPr>
        <w:t xml:space="preserve">и общих вагонах </w:t>
      </w:r>
    </w:p>
    <w:p w14:paraId="3189D3A2"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организациям железнодорожного транспорта на компенсацию потерь в доходах, возникающих в результате государственного регулирования тарифов на перевозку пассажиров в поездах дальнего следования</w:t>
      </w:r>
      <w:r w:rsidR="006423BF" w:rsidRPr="004623D7">
        <w:rPr>
          <w:rFonts w:eastAsia="Calibri" w:cs="Times New Roman"/>
          <w:szCs w:val="28"/>
        </w:rPr>
        <w:t xml:space="preserve"> </w:t>
      </w:r>
      <w:r w:rsidR="004D3FA6" w:rsidRPr="004623D7">
        <w:rPr>
          <w:rFonts w:eastAsia="Calibri" w:cs="Times New Roman"/>
          <w:szCs w:val="28"/>
        </w:rPr>
        <w:t xml:space="preserve">                        </w:t>
      </w:r>
      <w:r w:rsidRPr="004623D7">
        <w:rPr>
          <w:rFonts w:eastAsia="Calibri" w:cs="Times New Roman"/>
          <w:szCs w:val="28"/>
        </w:rPr>
        <w:t>в плацкартных и общих вагонах.</w:t>
      </w:r>
    </w:p>
    <w:p w14:paraId="0F88C599" w14:textId="77777777" w:rsidR="00550805" w:rsidRPr="004623D7" w:rsidRDefault="00550805" w:rsidP="00550805">
      <w:pPr>
        <w:spacing w:after="10"/>
        <w:rPr>
          <w:rFonts w:eastAsia="Calibri" w:cs="Times New Roman"/>
          <w:szCs w:val="28"/>
        </w:rPr>
      </w:pPr>
      <w:r w:rsidRPr="004623D7">
        <w:rPr>
          <w:rFonts w:eastAsia="Calibri" w:cs="Times New Roman"/>
          <w:szCs w:val="28"/>
        </w:rPr>
        <w:t>60804 Субсидии организациям железнодорожного транспорта на компенсацию потерь в доходах, возникающих в результате установления льгот по тарифам</w:t>
      </w:r>
      <w:r w:rsidR="006423BF" w:rsidRPr="004623D7">
        <w:rPr>
          <w:rFonts w:eastAsia="Calibri" w:cs="Times New Roman"/>
          <w:szCs w:val="28"/>
        </w:rPr>
        <w:t xml:space="preserve"> </w:t>
      </w:r>
      <w:r w:rsidR="004D3FA6" w:rsidRPr="004623D7">
        <w:rPr>
          <w:rFonts w:eastAsia="Calibri" w:cs="Times New Roman"/>
          <w:szCs w:val="28"/>
        </w:rPr>
        <w:t xml:space="preserve">                         </w:t>
      </w:r>
      <w:r w:rsidRPr="004623D7">
        <w:rPr>
          <w:rFonts w:eastAsia="Calibri" w:cs="Times New Roman"/>
          <w:szCs w:val="28"/>
        </w:rPr>
        <w:t>на перевозку обучающихся и воспитанников общеобразовательных учреждений старше 10 лет железнодорожным транспортом общего пользования в общих</w:t>
      </w:r>
      <w:r w:rsidR="006423BF" w:rsidRPr="004623D7">
        <w:rPr>
          <w:rFonts w:eastAsia="Calibri" w:cs="Times New Roman"/>
          <w:szCs w:val="28"/>
        </w:rPr>
        <w:t xml:space="preserve"> </w:t>
      </w:r>
      <w:r w:rsidR="004D3FA6" w:rsidRPr="004623D7">
        <w:rPr>
          <w:rFonts w:eastAsia="Calibri" w:cs="Times New Roman"/>
          <w:szCs w:val="28"/>
        </w:rPr>
        <w:t xml:space="preserve">                              </w:t>
      </w:r>
      <w:r w:rsidRPr="004623D7">
        <w:rPr>
          <w:rFonts w:eastAsia="Calibri" w:cs="Times New Roman"/>
          <w:szCs w:val="28"/>
        </w:rPr>
        <w:t>и плацкартных вагонах, а также двухэтажных пассажирских вагонах</w:t>
      </w:r>
      <w:r w:rsidR="006423BF" w:rsidRPr="004623D7">
        <w:rPr>
          <w:rFonts w:eastAsia="Calibri" w:cs="Times New Roman"/>
          <w:szCs w:val="28"/>
        </w:rPr>
        <w:t xml:space="preserve"> </w:t>
      </w:r>
      <w:r w:rsidR="004D3FA6" w:rsidRPr="004623D7">
        <w:rPr>
          <w:rFonts w:eastAsia="Calibri" w:cs="Times New Roman"/>
          <w:szCs w:val="28"/>
        </w:rPr>
        <w:t xml:space="preserve">                                              </w:t>
      </w:r>
      <w:r w:rsidRPr="004623D7">
        <w:rPr>
          <w:rFonts w:eastAsia="Calibri" w:cs="Times New Roman"/>
          <w:szCs w:val="28"/>
        </w:rPr>
        <w:t>с четырехместными купе в поездах дальнего следования всех категорий</w:t>
      </w:r>
    </w:p>
    <w:p w14:paraId="0D112699"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организациям железнодорожного транспорта на компенсацию потерь в доходах, возникающих в результате установления льгот</w:t>
      </w:r>
      <w:r w:rsidR="004D3FA6"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по тарифам на перевозку обучающихся и воспитанников общеобразовательных учреждений старше 10 лет железнодорожным транспортом общего пользования</w:t>
      </w:r>
      <w:r w:rsidR="006423BF" w:rsidRPr="004623D7">
        <w:rPr>
          <w:rFonts w:eastAsia="Calibri" w:cs="Times New Roman"/>
          <w:szCs w:val="28"/>
        </w:rPr>
        <w:t xml:space="preserve"> </w:t>
      </w:r>
      <w:r w:rsidR="004D3FA6" w:rsidRPr="004623D7">
        <w:rPr>
          <w:rFonts w:eastAsia="Calibri" w:cs="Times New Roman"/>
          <w:szCs w:val="28"/>
        </w:rPr>
        <w:t xml:space="preserve">                    </w:t>
      </w:r>
      <w:r w:rsidRPr="004623D7">
        <w:rPr>
          <w:rFonts w:eastAsia="Calibri" w:cs="Times New Roman"/>
          <w:szCs w:val="28"/>
        </w:rPr>
        <w:t>в общих и плацкартных вагонах, а также двухэтажных пассажирских вагонах</w:t>
      </w:r>
      <w:r w:rsidR="006423BF" w:rsidRPr="004623D7">
        <w:rPr>
          <w:rFonts w:eastAsia="Calibri" w:cs="Times New Roman"/>
          <w:szCs w:val="28"/>
        </w:rPr>
        <w:t xml:space="preserve"> </w:t>
      </w:r>
      <w:r w:rsidR="004D3FA6" w:rsidRPr="004623D7">
        <w:rPr>
          <w:rFonts w:eastAsia="Calibri" w:cs="Times New Roman"/>
          <w:szCs w:val="28"/>
        </w:rPr>
        <w:t xml:space="preserve">                            </w:t>
      </w:r>
      <w:r w:rsidRPr="004623D7">
        <w:rPr>
          <w:rFonts w:eastAsia="Calibri" w:cs="Times New Roman"/>
          <w:szCs w:val="28"/>
        </w:rPr>
        <w:t>с четырехместными купе в поездах дальнего следования всех категорий.</w:t>
      </w:r>
    </w:p>
    <w:p w14:paraId="66026EE8" w14:textId="77777777" w:rsidR="00550805" w:rsidRPr="004623D7" w:rsidRDefault="00550805" w:rsidP="00550805">
      <w:pPr>
        <w:spacing w:after="10"/>
        <w:rPr>
          <w:rFonts w:eastAsia="Times New Roman" w:cs="Times New Roman"/>
          <w:szCs w:val="28"/>
          <w:lang w:eastAsia="ru-RU"/>
        </w:rPr>
      </w:pPr>
      <w:r w:rsidRPr="004623D7">
        <w:rPr>
          <w:rFonts w:eastAsia="Calibri" w:cs="Times New Roman"/>
          <w:szCs w:val="28"/>
        </w:rPr>
        <w:t xml:space="preserve">60817 </w:t>
      </w:r>
      <w:r w:rsidRPr="004623D7">
        <w:rPr>
          <w:rFonts w:eastAsia="Times New Roman" w:cs="Times New Roman"/>
          <w:szCs w:val="28"/>
          <w:lang w:eastAsia="ru-RU"/>
        </w:rPr>
        <w:t>Субсидии открытому акционерному обществу "Российские железные дороги", федеральному государственному унитарному предприятию</w:t>
      </w:r>
      <w:r w:rsidR="000A6517" w:rsidRPr="004623D7">
        <w:rPr>
          <w:rFonts w:eastAsia="Times New Roman" w:cs="Times New Roman"/>
          <w:szCs w:val="28"/>
          <w:lang w:eastAsia="ru-RU"/>
        </w:rPr>
        <w:t xml:space="preserve"> </w:t>
      </w:r>
      <w:r w:rsidRPr="004623D7">
        <w:rPr>
          <w:rFonts w:eastAsia="Times New Roman" w:cs="Times New Roman"/>
          <w:szCs w:val="28"/>
          <w:lang w:eastAsia="ru-RU"/>
        </w:rPr>
        <w:t>"Крымская железная дорога" на возмещение потерь в доходах, возникающих в результате установления льготных тарифов на перевозку сельскохозяйственной продукции,</w:t>
      </w:r>
      <w:r w:rsidR="004D3FA6"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а также продукции для организации сельскохозяйственного производства</w:t>
      </w:r>
    </w:p>
    <w:p w14:paraId="0665A462" w14:textId="77777777" w:rsidR="00550805" w:rsidRPr="004623D7" w:rsidRDefault="00550805" w:rsidP="00550805">
      <w:pPr>
        <w:spacing w:after="10"/>
        <w:rPr>
          <w:rFonts w:eastAsia="Calibri" w:cs="Times New Roman"/>
          <w:szCs w:val="28"/>
        </w:rPr>
      </w:pPr>
      <w:r w:rsidRPr="004623D7">
        <w:rPr>
          <w:rFonts w:eastAsia="Times New Roman" w:cs="Times New Roman"/>
          <w:szCs w:val="28"/>
          <w:lang w:eastAsia="ru-RU"/>
        </w:rPr>
        <w:t>По данному направлению расходов отражаются расходы федерального бюджета на предоставление субсидии открытому акционерному обществу "Российские железные дороги", федеральному государственному унитарному предприятию "Крымская железная дорога" на возмещение потерь в доходах, возникающих в результате установления льготных тарифов на перевозку сельскохозяйственной продукции, а также продукции для организации сельскохозяйственного производства.</w:t>
      </w:r>
    </w:p>
    <w:p w14:paraId="045FFEE0" w14:textId="77777777" w:rsidR="00550805" w:rsidRPr="004623D7" w:rsidRDefault="00550805" w:rsidP="00550805">
      <w:pPr>
        <w:spacing w:after="10"/>
        <w:rPr>
          <w:rFonts w:eastAsia="Calibri" w:cs="Times New Roman"/>
          <w:szCs w:val="28"/>
        </w:rPr>
      </w:pPr>
      <w:r w:rsidRPr="004623D7">
        <w:rPr>
          <w:rFonts w:eastAsia="Calibri" w:cs="Times New Roman"/>
          <w:szCs w:val="28"/>
        </w:rPr>
        <w:t>60820 Субсидии автономной некоммерческой организации</w:t>
      </w:r>
      <w:r w:rsidR="000A6517" w:rsidRPr="004623D7">
        <w:rPr>
          <w:rFonts w:eastAsia="Calibri" w:cs="Times New Roman"/>
          <w:szCs w:val="28"/>
        </w:rPr>
        <w:t xml:space="preserve"> </w:t>
      </w:r>
      <w:r w:rsidR="004D3FA6" w:rsidRPr="004623D7">
        <w:rPr>
          <w:rFonts w:eastAsia="Calibri" w:cs="Times New Roman"/>
          <w:szCs w:val="28"/>
        </w:rPr>
        <w:t xml:space="preserve">                                 </w:t>
      </w:r>
      <w:r w:rsidRPr="004623D7">
        <w:rPr>
          <w:rFonts w:eastAsia="Calibri" w:cs="Times New Roman"/>
          <w:szCs w:val="28"/>
        </w:rPr>
        <w:t xml:space="preserve">"Редакция Телеканала Совета Федерации" </w:t>
      </w:r>
    </w:p>
    <w:p w14:paraId="71C17E7C"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"Редакция Телеканала Совета Федерации".</w:t>
      </w:r>
    </w:p>
    <w:p w14:paraId="271E5435" w14:textId="77777777" w:rsidR="00550805" w:rsidRPr="004623D7" w:rsidRDefault="00550805" w:rsidP="00550805">
      <w:pPr>
        <w:spacing w:after="10"/>
        <w:rPr>
          <w:rFonts w:eastAsia="Calibri" w:cs="Times New Roman"/>
          <w:szCs w:val="28"/>
        </w:rPr>
      </w:pPr>
      <w:r w:rsidRPr="004623D7">
        <w:rPr>
          <w:rFonts w:eastAsia="Calibri" w:cs="Times New Roman"/>
          <w:szCs w:val="28"/>
        </w:rPr>
        <w:t>60830 Субсидии открытому акционерному обществу "Российские железные дороги" и федеральному государственному унитарному предприятию</w:t>
      </w:r>
      <w:r w:rsidR="000A6517" w:rsidRPr="004623D7">
        <w:rPr>
          <w:rFonts w:eastAsia="Calibri" w:cs="Times New Roman"/>
          <w:szCs w:val="28"/>
        </w:rPr>
        <w:t xml:space="preserve"> </w:t>
      </w:r>
      <w:r w:rsidR="004D3FA6" w:rsidRPr="004623D7">
        <w:rPr>
          <w:rFonts w:eastAsia="Calibri" w:cs="Times New Roman"/>
          <w:szCs w:val="28"/>
        </w:rPr>
        <w:t xml:space="preserve">                       </w:t>
      </w:r>
      <w:r w:rsidRPr="004623D7">
        <w:rPr>
          <w:rFonts w:eastAsia="Calibri" w:cs="Times New Roman"/>
          <w:szCs w:val="28"/>
        </w:rPr>
        <w:t xml:space="preserve">"Крымская железная дорога" на компенсацию потерь в доходах, возникающих </w:t>
      </w:r>
      <w:r w:rsidR="004D3FA6" w:rsidRPr="004623D7">
        <w:rPr>
          <w:rFonts w:eastAsia="Calibri" w:cs="Times New Roman"/>
          <w:szCs w:val="28"/>
        </w:rPr>
        <w:t xml:space="preserve">                        </w:t>
      </w:r>
      <w:r w:rsidRPr="004623D7">
        <w:rPr>
          <w:rFonts w:eastAsia="Calibri" w:cs="Times New Roman"/>
          <w:szCs w:val="28"/>
        </w:rPr>
        <w:t>в результате государственного регулирования тарифов на услуги по использованию инфраструктуры железнодорожного транспорта общего пользования, оказываемые при осуществлении перевозок пассажиров в пригородном сообщении</w:t>
      </w:r>
    </w:p>
    <w:p w14:paraId="51914427"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открытому акционерному обществу "Российские железные дороги" и федеральному государственному унитарному предприятию "Крымская железная дорога" на компенсацию потерь в доходах, возникающих в результате государственного регулирования тарифов на услуги</w:t>
      </w:r>
      <w:r w:rsidR="006423BF" w:rsidRPr="004623D7">
        <w:rPr>
          <w:rFonts w:eastAsia="Calibri" w:cs="Times New Roman"/>
          <w:szCs w:val="28"/>
        </w:rPr>
        <w:t xml:space="preserve"> </w:t>
      </w:r>
      <w:r w:rsidR="004D3FA6" w:rsidRPr="004623D7">
        <w:rPr>
          <w:rFonts w:eastAsia="Calibri" w:cs="Times New Roman"/>
          <w:szCs w:val="28"/>
        </w:rPr>
        <w:t xml:space="preserve">                      </w:t>
      </w:r>
      <w:r w:rsidRPr="004623D7">
        <w:rPr>
          <w:rFonts w:eastAsia="Calibri" w:cs="Times New Roman"/>
          <w:szCs w:val="28"/>
        </w:rPr>
        <w:t>по использованию инфраструктуры железнодорожного транспорта общего пользования, оказываемые при осуществлении перевозок пассажиров в пригородном сообщении.</w:t>
      </w:r>
    </w:p>
    <w:p w14:paraId="4CF07046" w14:textId="77777777" w:rsidR="00550805" w:rsidRPr="004623D7" w:rsidRDefault="00550805" w:rsidP="00550805">
      <w:pPr>
        <w:spacing w:after="10"/>
        <w:rPr>
          <w:rFonts w:eastAsia="Calibri" w:cs="Times New Roman"/>
          <w:szCs w:val="28"/>
        </w:rPr>
      </w:pPr>
      <w:r w:rsidRPr="004623D7">
        <w:rPr>
          <w:rFonts w:eastAsia="Calibri" w:cs="Times New Roman"/>
          <w:szCs w:val="28"/>
        </w:rPr>
        <w:t>60834 Субсидия открытому акционерному обществу "Российские железные дороги" на частичную компенсацию операционных расходов, понесенных</w:t>
      </w:r>
      <w:r w:rsidR="004D3FA6"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до 2025 года и связанных с грузовыми перевозками</w:t>
      </w:r>
    </w:p>
    <w:p w14:paraId="3F0FFAAE"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субсидии открытому акционерному обществу "Российские железные дороги" на частичную компенсацию операционных расходов, понесенных до 2025 года и связанных с грузовыми перевозками.</w:t>
      </w:r>
    </w:p>
    <w:p w14:paraId="6310C977"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60850 Субсидия Общероссийской общественно-государственной организации "Российское военно-историческое общество" </w:t>
      </w:r>
    </w:p>
    <w:p w14:paraId="160DB56C"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w:t>
      </w:r>
      <w:r w:rsidR="006423BF" w:rsidRPr="004623D7">
        <w:rPr>
          <w:rFonts w:eastAsia="Calibri" w:cs="Times New Roman"/>
          <w:szCs w:val="28"/>
        </w:rPr>
        <w:t xml:space="preserve"> </w:t>
      </w:r>
      <w:r w:rsidR="004D3FA6" w:rsidRPr="004623D7">
        <w:rPr>
          <w:rFonts w:eastAsia="Calibri" w:cs="Times New Roman"/>
          <w:szCs w:val="28"/>
        </w:rPr>
        <w:t xml:space="preserve">                                 </w:t>
      </w:r>
      <w:r w:rsidRPr="004623D7">
        <w:rPr>
          <w:rFonts w:eastAsia="Calibri" w:cs="Times New Roman"/>
          <w:szCs w:val="28"/>
        </w:rPr>
        <w:t>федерального бюджета на предоставление субсидии Общероссийской</w:t>
      </w:r>
      <w:r w:rsidR="006423BF" w:rsidRPr="004623D7">
        <w:rPr>
          <w:rFonts w:eastAsia="Calibri" w:cs="Times New Roman"/>
          <w:szCs w:val="28"/>
        </w:rPr>
        <w:t xml:space="preserve"> </w:t>
      </w:r>
      <w:r w:rsidR="004D3FA6" w:rsidRPr="004623D7">
        <w:rPr>
          <w:rFonts w:eastAsia="Calibri" w:cs="Times New Roman"/>
          <w:szCs w:val="28"/>
        </w:rPr>
        <w:t xml:space="preserve">                   </w:t>
      </w:r>
      <w:r w:rsidRPr="004623D7">
        <w:rPr>
          <w:rFonts w:eastAsia="Calibri" w:cs="Times New Roman"/>
          <w:szCs w:val="28"/>
        </w:rPr>
        <w:t>общественно-государственной организации "Российское военно-историческое общество".</w:t>
      </w:r>
    </w:p>
    <w:p w14:paraId="26F5A5E3" w14:textId="77777777" w:rsidR="00550805" w:rsidRPr="004623D7" w:rsidRDefault="00550805" w:rsidP="00550805">
      <w:pPr>
        <w:spacing w:after="10"/>
        <w:rPr>
          <w:rFonts w:eastAsia="Calibri" w:cs="Times New Roman"/>
          <w:szCs w:val="28"/>
        </w:rPr>
      </w:pPr>
      <w:r w:rsidRPr="004623D7">
        <w:rPr>
          <w:rFonts w:eastAsia="Calibri" w:cs="Times New Roman"/>
          <w:szCs w:val="28"/>
        </w:rPr>
        <w:t>60854 Субсидия автономной некоммерческой организации</w:t>
      </w:r>
      <w:r w:rsidR="000A6517" w:rsidRPr="004623D7">
        <w:rPr>
          <w:rFonts w:eastAsia="Calibri" w:cs="Times New Roman"/>
          <w:szCs w:val="28"/>
        </w:rPr>
        <w:t xml:space="preserve"> </w:t>
      </w:r>
      <w:r w:rsidRPr="004623D7">
        <w:rPr>
          <w:rFonts w:eastAsia="Calibri" w:cs="Times New Roman"/>
          <w:szCs w:val="28"/>
        </w:rPr>
        <w:t>"Возрождение объектов культурного наследия в городе Пскове (Псковской области)" для проведения работ по сохранению объектов культурного наследия Псковской области</w:t>
      </w:r>
    </w:p>
    <w:p w14:paraId="38E9AB0A"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субсидии</w:t>
      </w:r>
      <w:r w:rsidRPr="004623D7">
        <w:rPr>
          <w:rFonts w:ascii="Calibri" w:eastAsia="Calibri" w:hAnsi="Calibri" w:cs="Times New Roman"/>
          <w:sz w:val="22"/>
        </w:rPr>
        <w:t xml:space="preserve"> </w:t>
      </w:r>
      <w:r w:rsidRPr="004623D7">
        <w:rPr>
          <w:rFonts w:eastAsia="Calibri" w:cs="Times New Roman"/>
          <w:szCs w:val="28"/>
        </w:rPr>
        <w:t>автономной некоммерческой организации "Возрождение объектов культурного наследия в городе Пскове (Псковской области)" для проведения работ по сохранению объектов культурного наследия Псковской области.</w:t>
      </w:r>
    </w:p>
    <w:p w14:paraId="77537399" w14:textId="77777777" w:rsidR="00550805" w:rsidRPr="004623D7" w:rsidRDefault="00550805" w:rsidP="00550805">
      <w:pPr>
        <w:spacing w:after="10"/>
        <w:rPr>
          <w:rFonts w:eastAsia="Calibri" w:cs="Times New Roman"/>
          <w:szCs w:val="28"/>
        </w:rPr>
      </w:pPr>
      <w:r w:rsidRPr="004623D7">
        <w:rPr>
          <w:rFonts w:eastAsia="Calibri" w:cs="Times New Roman"/>
          <w:szCs w:val="28"/>
        </w:rPr>
        <w:t>60864 Грант в форме субсидии некоммерческой организации "КРЫМСКИЙ ФУТБОЛЬНЫЙ СОЮЗ (СО СПЕЦИАЛЬНЫМ СТАТУСОМ)" на реализацию выполнения задач и программ развития футбола на территории Республики Крым</w:t>
      </w:r>
      <w:r w:rsidR="004D3FA6"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и г. Севастополя</w:t>
      </w:r>
    </w:p>
    <w:p w14:paraId="5786B409"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гранта в форме субсидии некоммерческой организации "КРЫМСКИЙ ФУТБОЛЬНЫЙ СОЮЗ (СО СПЕЦИАЛЬНЫМ СТАТУСОМ)"</w:t>
      </w:r>
      <w:r w:rsidR="004D3FA6"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на реализацию выполнения задач и программ развития футбола на территории Республики Крым и г. Севастополя.</w:t>
      </w:r>
    </w:p>
    <w:p w14:paraId="65B5960F" w14:textId="77777777" w:rsidR="001414BE" w:rsidRPr="004623D7" w:rsidRDefault="001414BE" w:rsidP="00550805">
      <w:pPr>
        <w:spacing w:after="10"/>
        <w:rPr>
          <w:rFonts w:eastAsia="Calibri" w:cs="Times New Roman"/>
          <w:szCs w:val="28"/>
        </w:rPr>
      </w:pPr>
      <w:r w:rsidRPr="004623D7">
        <w:rPr>
          <w:rFonts w:eastAsia="Calibri" w:cs="Times New Roman"/>
          <w:szCs w:val="28"/>
        </w:rPr>
        <w:t>60869 Субсидия Всероссийской общественной организации "Союз композиторов России" на поддержку и развитие деятельности современных композиторов</w:t>
      </w:r>
    </w:p>
    <w:p w14:paraId="024AA0A9" w14:textId="77777777" w:rsidR="001414BE" w:rsidRPr="004623D7" w:rsidRDefault="001414BE"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субсидии Всероссийской общественной организации "Союз композиторов России" на поддержку и развитие деятельности современных композиторов.</w:t>
      </w:r>
    </w:p>
    <w:p w14:paraId="04021365" w14:textId="77777777" w:rsidR="00550805" w:rsidRPr="004623D7" w:rsidRDefault="00550805" w:rsidP="00550805">
      <w:pPr>
        <w:spacing w:after="10"/>
        <w:rPr>
          <w:rFonts w:eastAsia="Calibri" w:cs="Times New Roman"/>
          <w:szCs w:val="28"/>
        </w:rPr>
      </w:pPr>
      <w:r w:rsidRPr="004623D7">
        <w:rPr>
          <w:rFonts w:eastAsia="Calibri" w:cs="Times New Roman"/>
          <w:szCs w:val="28"/>
        </w:rPr>
        <w:t>60914 Субсидии на стимулирование спроса и повышение конкурентоспособности российской промышленной продукции</w:t>
      </w:r>
    </w:p>
    <w:p w14:paraId="5EAEAC4F"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w:t>
      </w:r>
      <w:r w:rsidRPr="004623D7">
        <w:rPr>
          <w:rFonts w:ascii="Calibri" w:eastAsia="Calibri" w:hAnsi="Calibri" w:cs="Times New Roman"/>
          <w:sz w:val="22"/>
        </w:rPr>
        <w:t xml:space="preserve"> </w:t>
      </w:r>
      <w:r w:rsidRPr="004623D7">
        <w:rPr>
          <w:rFonts w:eastAsia="Calibri" w:cs="Times New Roman"/>
          <w:szCs w:val="28"/>
        </w:rPr>
        <w:t>на стимулирование спроса и повышение конкурентоспособности российской промышленной продукции.</w:t>
      </w:r>
    </w:p>
    <w:p w14:paraId="6E154062" w14:textId="77777777" w:rsidR="00550805" w:rsidRPr="004623D7" w:rsidRDefault="00550805" w:rsidP="00550805">
      <w:pPr>
        <w:spacing w:after="10"/>
        <w:rPr>
          <w:rFonts w:eastAsia="Calibri" w:cs="Times New Roman"/>
          <w:szCs w:val="28"/>
        </w:rPr>
      </w:pPr>
      <w:r w:rsidRPr="004623D7">
        <w:rPr>
          <w:rFonts w:eastAsia="Calibri" w:cs="Times New Roman"/>
          <w:szCs w:val="28"/>
        </w:rPr>
        <w:t>60915 Субсидия автономной некоммерческой организации</w:t>
      </w:r>
      <w:r w:rsidR="000A6517" w:rsidRPr="004623D7">
        <w:rPr>
          <w:rFonts w:eastAsia="Calibri" w:cs="Times New Roman"/>
          <w:szCs w:val="28"/>
        </w:rPr>
        <w:t xml:space="preserve"> </w:t>
      </w:r>
      <w:r w:rsidRPr="004623D7">
        <w:rPr>
          <w:rFonts w:eastAsia="Calibri" w:cs="Times New Roman"/>
          <w:szCs w:val="28"/>
        </w:rPr>
        <w:t>"Национальный научный центр компетенций в сфере противодействия незаконному обороту промышленной продукции"</w:t>
      </w:r>
    </w:p>
    <w:p w14:paraId="4053DD86"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"Национальный научный центр компетенций в сфере противодействия незаконному обороту промышленной продукции".</w:t>
      </w:r>
    </w:p>
    <w:p w14:paraId="6C662323"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60918 </w:t>
      </w:r>
      <w:r w:rsidR="009F71D9" w:rsidRPr="004623D7">
        <w:rPr>
          <w:rFonts w:eastAsia="Calibri" w:cs="Times New Roman"/>
          <w:szCs w:val="28"/>
        </w:rPr>
        <w:t>Субсидии кредитным организациям и государственной корпорации развития "ВЭБ.РФ" на возмещение недополученных доходов по кредитам, выданным на приобретение приоритетной для импорта продукции</w:t>
      </w:r>
    </w:p>
    <w:p w14:paraId="255EDE2B"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на предоставление субсидий кредитным организациям </w:t>
      </w:r>
      <w:r w:rsidR="009F71D9" w:rsidRPr="004623D7">
        <w:rPr>
          <w:rFonts w:eastAsia="Calibri" w:cs="Times New Roman"/>
          <w:szCs w:val="28"/>
        </w:rPr>
        <w:t>и государственной корпорации развития "ВЭБ.РФ" на возмещение недополученных доходов</w:t>
      </w:r>
      <w:r w:rsidR="006423BF" w:rsidRPr="004623D7">
        <w:rPr>
          <w:rFonts w:eastAsia="Calibri" w:cs="Times New Roman"/>
          <w:szCs w:val="28"/>
        </w:rPr>
        <w:t xml:space="preserve"> </w:t>
      </w:r>
      <w:r w:rsidR="004D3FA6" w:rsidRPr="004623D7">
        <w:rPr>
          <w:rFonts w:eastAsia="Calibri" w:cs="Times New Roman"/>
          <w:szCs w:val="28"/>
        </w:rPr>
        <w:t xml:space="preserve">                                  </w:t>
      </w:r>
      <w:r w:rsidR="009F71D9" w:rsidRPr="004623D7">
        <w:rPr>
          <w:rFonts w:eastAsia="Calibri" w:cs="Times New Roman"/>
          <w:szCs w:val="28"/>
        </w:rPr>
        <w:t>по кредитам, выданным на приобретение приоритетной для импорта продукции</w:t>
      </w:r>
      <w:r w:rsidRPr="004623D7">
        <w:rPr>
          <w:rFonts w:eastAsia="Calibri" w:cs="Times New Roman"/>
          <w:szCs w:val="28"/>
        </w:rPr>
        <w:t>.</w:t>
      </w:r>
    </w:p>
    <w:p w14:paraId="437DD330" w14:textId="77777777" w:rsidR="00550805" w:rsidRPr="004623D7" w:rsidRDefault="00550805" w:rsidP="00550805">
      <w:pPr>
        <w:spacing w:after="10"/>
        <w:rPr>
          <w:rFonts w:eastAsia="Calibri" w:cs="Times New Roman"/>
          <w:szCs w:val="28"/>
        </w:rPr>
      </w:pPr>
      <w:r w:rsidRPr="004623D7">
        <w:rPr>
          <w:rFonts w:eastAsia="Calibri" w:cs="Times New Roman"/>
          <w:szCs w:val="28"/>
        </w:rPr>
        <w:t>60920 Субсидии организациям авиационной промышленности, осуществляющим деятельность в области двигателестроения, на возмещение затрат на уплату купонного дохода по облигационным займам, привлеченным</w:t>
      </w:r>
      <w:r w:rsidR="004D3FA6"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 xml:space="preserve">в 2015 - 2016 годах с предоставлением государственных гарантий Российской Федерации </w:t>
      </w:r>
    </w:p>
    <w:p w14:paraId="4D1BC1C9"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организациям авиационной промышленности, осуществляющим деятельность в области двигателестроения, на возмещение затрат на уплату купонного дохода</w:t>
      </w:r>
      <w:r w:rsidR="002B07E1" w:rsidRPr="004623D7">
        <w:rPr>
          <w:rFonts w:eastAsia="Calibri" w:cs="Times New Roman"/>
          <w:szCs w:val="28"/>
        </w:rPr>
        <w:t xml:space="preserve"> </w:t>
      </w:r>
      <w:r w:rsidRPr="004623D7">
        <w:rPr>
          <w:rFonts w:eastAsia="Calibri" w:cs="Times New Roman"/>
          <w:szCs w:val="28"/>
        </w:rPr>
        <w:t>по облигационным займам, привлеченным</w:t>
      </w:r>
      <w:r w:rsidR="004D3FA6"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в 2015 - 2016 годах с предоставлением государственных гарантий Российской Федерации.</w:t>
      </w:r>
    </w:p>
    <w:p w14:paraId="3CE624B2" w14:textId="77777777" w:rsidR="003E593E" w:rsidRPr="004623D7" w:rsidRDefault="003E593E" w:rsidP="00550805">
      <w:pPr>
        <w:spacing w:after="10"/>
        <w:rPr>
          <w:rFonts w:eastAsia="Calibri" w:cs="Times New Roman"/>
          <w:szCs w:val="28"/>
        </w:rPr>
      </w:pPr>
      <w:r w:rsidRPr="004623D7">
        <w:rPr>
          <w:rFonts w:eastAsia="Calibri" w:cs="Times New Roman"/>
          <w:szCs w:val="28"/>
        </w:rPr>
        <w:t>60931 Субсидии на проведение социологических опросов населения в целях осуществления анализа общественного мнения</w:t>
      </w:r>
    </w:p>
    <w:p w14:paraId="641A90FC" w14:textId="77777777" w:rsidR="003E593E" w:rsidRPr="004623D7" w:rsidRDefault="003E593E"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на проведение социологических опросов населения в целях осуществления анализа общественного мнения.</w:t>
      </w:r>
    </w:p>
    <w:p w14:paraId="6A3908F5" w14:textId="77777777" w:rsidR="00550805" w:rsidRPr="004623D7" w:rsidRDefault="00550805" w:rsidP="00550805">
      <w:pPr>
        <w:spacing w:after="10"/>
        <w:rPr>
          <w:rFonts w:eastAsia="Calibri" w:cs="Times New Roman"/>
          <w:szCs w:val="28"/>
        </w:rPr>
      </w:pPr>
      <w:r w:rsidRPr="004623D7">
        <w:rPr>
          <w:rFonts w:eastAsia="Calibri" w:cs="Times New Roman"/>
          <w:szCs w:val="28"/>
        </w:rPr>
        <w:t>60940 Субсидии на содержание запасных пунктов управления</w:t>
      </w:r>
    </w:p>
    <w:p w14:paraId="2919910C"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организациям на содержание</w:t>
      </w:r>
      <w:r w:rsidR="002B07E1" w:rsidRPr="004623D7">
        <w:rPr>
          <w:rFonts w:eastAsia="Calibri" w:cs="Times New Roman"/>
          <w:szCs w:val="28"/>
        </w:rPr>
        <w:t xml:space="preserve"> </w:t>
      </w:r>
      <w:r w:rsidRPr="004623D7">
        <w:rPr>
          <w:rFonts w:eastAsia="Calibri" w:cs="Times New Roman"/>
          <w:szCs w:val="28"/>
        </w:rPr>
        <w:t>и эксплуатацию командных и других пунктов управления, объектов специального назначения, аэродромов и других специальных объектов.</w:t>
      </w:r>
    </w:p>
    <w:p w14:paraId="54DE3E5E" w14:textId="77777777" w:rsidR="00550805" w:rsidRPr="004623D7" w:rsidRDefault="00550805" w:rsidP="00550805">
      <w:pPr>
        <w:spacing w:after="10"/>
        <w:rPr>
          <w:rFonts w:eastAsia="Calibri" w:cs="Times New Roman"/>
          <w:szCs w:val="28"/>
        </w:rPr>
      </w:pPr>
      <w:r w:rsidRPr="004623D7">
        <w:rPr>
          <w:rFonts w:eastAsia="Calibri" w:cs="Times New Roman"/>
          <w:szCs w:val="28"/>
        </w:rPr>
        <w:t>60970 Субсидии федеральному государственному унитарному предприятию "Крымская железная дорога"</w:t>
      </w:r>
    </w:p>
    <w:p w14:paraId="6D0B8126"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"Крымская железная дорога".</w:t>
      </w:r>
    </w:p>
    <w:p w14:paraId="6D66894F" w14:textId="77777777" w:rsidR="00874537" w:rsidRPr="004623D7" w:rsidRDefault="00874537" w:rsidP="00550805">
      <w:pPr>
        <w:spacing w:after="10"/>
        <w:rPr>
          <w:rFonts w:eastAsia="Calibri" w:cs="Times New Roman"/>
          <w:szCs w:val="28"/>
        </w:rPr>
      </w:pPr>
      <w:r w:rsidRPr="004623D7">
        <w:rPr>
          <w:rFonts w:eastAsia="Calibri" w:cs="Times New Roman"/>
          <w:szCs w:val="28"/>
        </w:rPr>
        <w:t>60980 Субсидии российским организациям на компенсацию части затрат</w:t>
      </w:r>
      <w:r w:rsidR="006423BF" w:rsidRPr="004623D7">
        <w:rPr>
          <w:rFonts w:eastAsia="Calibri" w:cs="Times New Roman"/>
          <w:szCs w:val="28"/>
        </w:rPr>
        <w:t xml:space="preserve"> </w:t>
      </w:r>
      <w:r w:rsidR="004D3FA6" w:rsidRPr="004623D7">
        <w:rPr>
          <w:rFonts w:eastAsia="Calibri" w:cs="Times New Roman"/>
          <w:szCs w:val="28"/>
        </w:rPr>
        <w:t xml:space="preserve">                       </w:t>
      </w:r>
      <w:r w:rsidRPr="004623D7">
        <w:rPr>
          <w:rFonts w:eastAsia="Calibri" w:cs="Times New Roman"/>
          <w:szCs w:val="28"/>
        </w:rPr>
        <w:t>на производство и реализацию пилотных партий средств производства потребителям</w:t>
      </w:r>
    </w:p>
    <w:p w14:paraId="11AE9B4E" w14:textId="77777777" w:rsidR="00874537" w:rsidRPr="004623D7" w:rsidRDefault="00874537"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w:t>
      </w:r>
      <w:r w:rsidRPr="004623D7">
        <w:t xml:space="preserve"> </w:t>
      </w:r>
      <w:r w:rsidRPr="004623D7">
        <w:rPr>
          <w:rFonts w:eastAsia="Calibri" w:cs="Times New Roman"/>
          <w:szCs w:val="28"/>
        </w:rPr>
        <w:t>российским организациям на компенсацию части затрат на производство и реализацию пилотных партий средств производства потребителям.</w:t>
      </w:r>
    </w:p>
    <w:p w14:paraId="7288BFB2" w14:textId="77777777" w:rsidR="008F14C7" w:rsidRPr="004623D7" w:rsidRDefault="008F14C7" w:rsidP="00550805">
      <w:pPr>
        <w:spacing w:after="10"/>
        <w:rPr>
          <w:rFonts w:eastAsia="Calibri" w:cs="Times New Roman"/>
          <w:szCs w:val="28"/>
        </w:rPr>
      </w:pPr>
      <w:r w:rsidRPr="004623D7">
        <w:rPr>
          <w:rFonts w:eastAsia="Calibri" w:cs="Times New Roman"/>
          <w:szCs w:val="28"/>
        </w:rPr>
        <w:t>60982 Субсиди</w:t>
      </w:r>
      <w:r w:rsidR="00B33E24" w:rsidRPr="004623D7">
        <w:rPr>
          <w:rFonts w:eastAsia="Calibri" w:cs="Times New Roman"/>
          <w:szCs w:val="28"/>
        </w:rPr>
        <w:t>я</w:t>
      </w:r>
      <w:r w:rsidRPr="004623D7">
        <w:rPr>
          <w:rFonts w:eastAsia="Calibri" w:cs="Times New Roman"/>
          <w:szCs w:val="28"/>
        </w:rPr>
        <w:t xml:space="preserve"> автономной некоммерческой организации высшего образования "Университет Иннополис" на создание и развитие центров развития промышленной робототехники</w:t>
      </w:r>
    </w:p>
    <w:p w14:paraId="032F10FF" w14:textId="77777777" w:rsidR="00B33E24" w:rsidRPr="004623D7" w:rsidRDefault="00B33E24"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субсидии автономной некоммерческой организации высшего образования "Университет Иннополис" на создание и развитие центров развития промышленной робототехники.</w:t>
      </w:r>
    </w:p>
    <w:p w14:paraId="3FABA788" w14:textId="77777777" w:rsidR="00550805" w:rsidRPr="004623D7" w:rsidRDefault="00550805" w:rsidP="00550805">
      <w:pPr>
        <w:spacing w:after="10"/>
        <w:rPr>
          <w:rFonts w:eastAsia="Calibri" w:cs="Times New Roman"/>
          <w:szCs w:val="28"/>
        </w:rPr>
      </w:pPr>
      <w:r w:rsidRPr="004623D7">
        <w:rPr>
          <w:rFonts w:eastAsia="Calibri" w:cs="Times New Roman"/>
          <w:szCs w:val="28"/>
        </w:rPr>
        <w:t>60990 Субсидии организациям оборонно-промышленного комплекса</w:t>
      </w:r>
      <w:r w:rsidR="006423BF" w:rsidRPr="004623D7">
        <w:rPr>
          <w:rFonts w:eastAsia="Calibri" w:cs="Times New Roman"/>
          <w:szCs w:val="28"/>
        </w:rPr>
        <w:t xml:space="preserve"> </w:t>
      </w:r>
      <w:r w:rsidR="004D3FA6" w:rsidRPr="004623D7">
        <w:rPr>
          <w:rFonts w:eastAsia="Calibri" w:cs="Times New Roman"/>
          <w:szCs w:val="28"/>
        </w:rPr>
        <w:t xml:space="preserve">                            </w:t>
      </w:r>
      <w:r w:rsidRPr="004623D7">
        <w:rPr>
          <w:rFonts w:eastAsia="Calibri" w:cs="Times New Roman"/>
          <w:szCs w:val="28"/>
        </w:rPr>
        <w:t>на осуществление мероприятий по мониторингу кадровой</w:t>
      </w:r>
      <w:r w:rsidR="006423BF" w:rsidRPr="004623D7">
        <w:rPr>
          <w:rFonts w:eastAsia="Calibri" w:cs="Times New Roman"/>
          <w:szCs w:val="28"/>
        </w:rPr>
        <w:t xml:space="preserve"> </w:t>
      </w:r>
      <w:r w:rsidRPr="004623D7">
        <w:rPr>
          <w:rFonts w:eastAsia="Calibri" w:cs="Times New Roman"/>
          <w:szCs w:val="28"/>
        </w:rPr>
        <w:t>обеспеченности организаций оборонно-промышленного комплекса</w:t>
      </w:r>
      <w:r w:rsidR="006423BF" w:rsidRPr="004623D7">
        <w:rPr>
          <w:rFonts w:eastAsia="Calibri" w:cs="Times New Roman"/>
          <w:szCs w:val="28"/>
        </w:rPr>
        <w:t xml:space="preserve"> </w:t>
      </w:r>
      <w:r w:rsidRPr="004623D7">
        <w:rPr>
          <w:rFonts w:eastAsia="Calibri" w:cs="Times New Roman"/>
          <w:szCs w:val="28"/>
        </w:rPr>
        <w:t>и информационно-аналитической поддержке работ в сфере сохранения и развития кадрового потенциала</w:t>
      </w:r>
      <w:r w:rsidR="000A6517" w:rsidRPr="004623D7">
        <w:rPr>
          <w:rFonts w:eastAsia="Calibri" w:cs="Times New Roman"/>
          <w:szCs w:val="28"/>
        </w:rPr>
        <w:t xml:space="preserve"> </w:t>
      </w:r>
      <w:r w:rsidR="004D3FA6" w:rsidRPr="004623D7">
        <w:rPr>
          <w:rFonts w:eastAsia="Calibri" w:cs="Times New Roman"/>
          <w:szCs w:val="28"/>
        </w:rPr>
        <w:t xml:space="preserve">                      </w:t>
      </w:r>
      <w:r w:rsidRPr="004623D7">
        <w:rPr>
          <w:rFonts w:eastAsia="Calibri" w:cs="Times New Roman"/>
          <w:szCs w:val="28"/>
        </w:rPr>
        <w:t xml:space="preserve">оборонно-промышленного комплекса </w:t>
      </w:r>
    </w:p>
    <w:p w14:paraId="3746DC48"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организациям оборонно-промышленного комплекса на осуществление мероприятий по мониторингу кадровой обеспеченности организаций оборонно-промышленного комплекса и информационно-аналитической поддержке работ в сфере сохранения и развития кадрового потенциала</w:t>
      </w:r>
      <w:r w:rsidR="006423BF" w:rsidRPr="004623D7">
        <w:rPr>
          <w:rFonts w:eastAsia="Calibri" w:cs="Times New Roman"/>
          <w:szCs w:val="28"/>
        </w:rPr>
        <w:t xml:space="preserve"> </w:t>
      </w:r>
      <w:r w:rsidR="004D3FA6" w:rsidRPr="004623D7">
        <w:rPr>
          <w:rFonts w:eastAsia="Calibri" w:cs="Times New Roman"/>
          <w:szCs w:val="28"/>
        </w:rPr>
        <w:t xml:space="preserve">                       </w:t>
      </w:r>
      <w:r w:rsidRPr="004623D7">
        <w:rPr>
          <w:rFonts w:eastAsia="Calibri" w:cs="Times New Roman"/>
          <w:szCs w:val="28"/>
        </w:rPr>
        <w:t>оборонно-промышленного комплекса.</w:t>
      </w:r>
    </w:p>
    <w:p w14:paraId="347D98C3" w14:textId="77777777" w:rsidR="00AA7214" w:rsidRPr="004623D7" w:rsidRDefault="00AA7214" w:rsidP="00550805">
      <w:pPr>
        <w:spacing w:after="10"/>
        <w:rPr>
          <w:rFonts w:eastAsia="Calibri" w:cs="Times New Roman"/>
          <w:szCs w:val="28"/>
        </w:rPr>
      </w:pPr>
      <w:r w:rsidRPr="004623D7">
        <w:rPr>
          <w:rFonts w:eastAsia="Calibri" w:cs="Times New Roman"/>
          <w:szCs w:val="28"/>
        </w:rPr>
        <w:t>60991 Субсидия оператору на финансовое обеспечение поддержки инвестиционных проектов, реализуемых на основе проектного финансирования организациями оборонно-промышленного комплекса по приоритетным направлениям</w:t>
      </w:r>
    </w:p>
    <w:p w14:paraId="515A4C2D" w14:textId="77777777" w:rsidR="00147DA4" w:rsidRPr="004623D7" w:rsidRDefault="00147DA4"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субсидии оператору на финансовое обеспечение поддержки инвестиционных проектов, реализуемых на основе проектного финансирования организациями оборонно-промышленного комплекса</w:t>
      </w:r>
      <w:r w:rsidR="006423BF" w:rsidRPr="004623D7">
        <w:rPr>
          <w:rFonts w:eastAsia="Calibri" w:cs="Times New Roman"/>
          <w:szCs w:val="28"/>
        </w:rPr>
        <w:t xml:space="preserve"> </w:t>
      </w:r>
      <w:r w:rsidR="004D3FA6" w:rsidRPr="004623D7">
        <w:rPr>
          <w:rFonts w:eastAsia="Calibri" w:cs="Times New Roman"/>
          <w:szCs w:val="28"/>
        </w:rPr>
        <w:t xml:space="preserve">                                        </w:t>
      </w:r>
      <w:r w:rsidRPr="004623D7">
        <w:rPr>
          <w:rFonts w:eastAsia="Calibri" w:cs="Times New Roman"/>
          <w:szCs w:val="28"/>
        </w:rPr>
        <w:t>по приоритетным направлениям.</w:t>
      </w:r>
    </w:p>
    <w:p w14:paraId="1029444D" w14:textId="77777777" w:rsidR="00550805" w:rsidRPr="004623D7" w:rsidRDefault="00550805" w:rsidP="00550805">
      <w:pPr>
        <w:spacing w:after="10"/>
        <w:rPr>
          <w:rFonts w:eastAsia="Calibri" w:cs="Times New Roman"/>
          <w:szCs w:val="28"/>
        </w:rPr>
      </w:pPr>
      <w:r w:rsidRPr="004623D7">
        <w:rPr>
          <w:rFonts w:eastAsia="Calibri" w:cs="Times New Roman"/>
          <w:szCs w:val="28"/>
        </w:rPr>
        <w:t>61000 Субсидии организациям оборонно-промышленного комплекса</w:t>
      </w:r>
      <w:r w:rsidR="006423BF" w:rsidRPr="004623D7">
        <w:rPr>
          <w:rFonts w:eastAsia="Calibri" w:cs="Times New Roman"/>
          <w:szCs w:val="28"/>
        </w:rPr>
        <w:t xml:space="preserve"> </w:t>
      </w:r>
      <w:r w:rsidR="004D3FA6" w:rsidRPr="004623D7">
        <w:rPr>
          <w:rFonts w:eastAsia="Calibri" w:cs="Times New Roman"/>
          <w:szCs w:val="28"/>
        </w:rPr>
        <w:t xml:space="preserve">                              </w:t>
      </w:r>
      <w:r w:rsidRPr="004623D7">
        <w:rPr>
          <w:rFonts w:eastAsia="Calibri" w:cs="Times New Roman"/>
          <w:szCs w:val="28"/>
        </w:rPr>
        <w:t xml:space="preserve">на создание и развитие системы повышения квалификации и переподготовки работников по наиболее востребованным направлениям подготовки на условиях софинансирования </w:t>
      </w:r>
    </w:p>
    <w:p w14:paraId="1A2DEB4F"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организациям</w:t>
      </w:r>
      <w:r w:rsidR="006423BF" w:rsidRPr="004623D7">
        <w:rPr>
          <w:rFonts w:eastAsia="Calibri" w:cs="Times New Roman"/>
          <w:szCs w:val="28"/>
        </w:rPr>
        <w:t xml:space="preserve"> </w:t>
      </w:r>
      <w:r w:rsidRPr="004623D7">
        <w:rPr>
          <w:rFonts w:eastAsia="Calibri" w:cs="Times New Roman"/>
          <w:szCs w:val="28"/>
        </w:rPr>
        <w:t xml:space="preserve">оборонно-промышленного комплекса на создание и развитие системы повышения квалификации </w:t>
      </w:r>
      <w:r w:rsidR="004D3FA6" w:rsidRPr="004623D7">
        <w:rPr>
          <w:rFonts w:eastAsia="Calibri" w:cs="Times New Roman"/>
          <w:szCs w:val="28"/>
        </w:rPr>
        <w:t xml:space="preserve">                                             </w:t>
      </w:r>
      <w:r w:rsidRPr="004623D7">
        <w:rPr>
          <w:rFonts w:eastAsia="Calibri" w:cs="Times New Roman"/>
          <w:szCs w:val="28"/>
        </w:rPr>
        <w:t>и переподготовки работников по наиболее востребованным направлениям подготовки на условиях софинансирования.</w:t>
      </w:r>
    </w:p>
    <w:p w14:paraId="6EA8E50D" w14:textId="77777777" w:rsidR="00550805" w:rsidRPr="004623D7" w:rsidRDefault="00550805" w:rsidP="00550805">
      <w:pPr>
        <w:spacing w:after="10"/>
        <w:rPr>
          <w:rFonts w:eastAsia="Times New Roman" w:cs="Times New Roman"/>
          <w:szCs w:val="28"/>
          <w:lang w:eastAsia="ru-RU"/>
        </w:rPr>
      </w:pPr>
      <w:r w:rsidRPr="004623D7">
        <w:rPr>
          <w:rFonts w:eastAsia="Calibri" w:cs="Times New Roman"/>
          <w:szCs w:val="28"/>
        </w:rPr>
        <w:t xml:space="preserve">61010 </w:t>
      </w:r>
      <w:r w:rsidRPr="004623D7">
        <w:rPr>
          <w:rFonts w:eastAsia="Times New Roman" w:cs="Times New Roman"/>
          <w:szCs w:val="28"/>
          <w:lang w:eastAsia="ru-RU"/>
        </w:rPr>
        <w:t>Субсидии организациям оборонно-промышленного комплекса</w:t>
      </w:r>
      <w:r w:rsidR="006423BF" w:rsidRPr="004623D7">
        <w:rPr>
          <w:rFonts w:eastAsia="Times New Roman" w:cs="Times New Roman"/>
          <w:szCs w:val="28"/>
          <w:lang w:eastAsia="ru-RU"/>
        </w:rPr>
        <w:t xml:space="preserve"> </w:t>
      </w:r>
      <w:r w:rsidR="004D3FA6" w:rsidRPr="004623D7">
        <w:rPr>
          <w:rFonts w:eastAsia="Times New Roman" w:cs="Times New Roman"/>
          <w:szCs w:val="28"/>
          <w:lang w:eastAsia="ru-RU"/>
        </w:rPr>
        <w:t xml:space="preserve">                             </w:t>
      </w:r>
      <w:r w:rsidRPr="004623D7">
        <w:rPr>
          <w:rFonts w:eastAsia="Times New Roman" w:cs="Times New Roman"/>
          <w:szCs w:val="28"/>
          <w:lang w:eastAsia="ru-RU"/>
        </w:rPr>
        <w:t>на возмещение части затрат на повышение уровня промышленной безопасности</w:t>
      </w:r>
      <w:r w:rsidR="006423BF" w:rsidRPr="004623D7">
        <w:rPr>
          <w:rFonts w:eastAsia="Times New Roman" w:cs="Times New Roman"/>
          <w:szCs w:val="28"/>
          <w:lang w:eastAsia="ru-RU"/>
        </w:rPr>
        <w:t xml:space="preserve"> </w:t>
      </w:r>
      <w:r w:rsidR="004D3FA6" w:rsidRPr="004623D7">
        <w:rPr>
          <w:rFonts w:eastAsia="Times New Roman" w:cs="Times New Roman"/>
          <w:szCs w:val="28"/>
          <w:lang w:eastAsia="ru-RU"/>
        </w:rPr>
        <w:t xml:space="preserve">                     </w:t>
      </w:r>
      <w:r w:rsidRPr="004623D7">
        <w:rPr>
          <w:rFonts w:eastAsia="Times New Roman" w:cs="Times New Roman"/>
          <w:szCs w:val="28"/>
          <w:lang w:eastAsia="ru-RU"/>
        </w:rPr>
        <w:t>на объектах производств боеприпасов и спецхимии</w:t>
      </w:r>
    </w:p>
    <w:p w14:paraId="60681C21" w14:textId="77777777" w:rsidR="00550805" w:rsidRPr="004623D7" w:rsidRDefault="00550805" w:rsidP="00550805">
      <w:pPr>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на предоставление</w:t>
      </w:r>
      <w:r w:rsidRPr="004623D7">
        <w:rPr>
          <w:rFonts w:ascii="Calibri" w:eastAsia="Calibri" w:hAnsi="Calibri" w:cs="Times New Roman"/>
          <w:sz w:val="22"/>
        </w:rPr>
        <w:t xml:space="preserve"> </w:t>
      </w:r>
      <w:r w:rsidRPr="004623D7">
        <w:rPr>
          <w:rFonts w:eastAsia="Times New Roman" w:cs="Times New Roman"/>
          <w:szCs w:val="28"/>
          <w:lang w:eastAsia="ru-RU"/>
        </w:rPr>
        <w:t>субсидий организациям</w:t>
      </w:r>
      <w:r w:rsidR="002B07E1" w:rsidRPr="004623D7">
        <w:rPr>
          <w:rFonts w:eastAsia="Times New Roman" w:cs="Times New Roman"/>
          <w:szCs w:val="28"/>
          <w:lang w:eastAsia="ru-RU"/>
        </w:rPr>
        <w:t xml:space="preserve"> </w:t>
      </w:r>
      <w:r w:rsidRPr="004623D7">
        <w:rPr>
          <w:rFonts w:eastAsia="Times New Roman" w:cs="Times New Roman"/>
          <w:szCs w:val="28"/>
          <w:lang w:eastAsia="ru-RU"/>
        </w:rPr>
        <w:t>оборонно-промышленного комплекса</w:t>
      </w:r>
      <w:r w:rsidRPr="004623D7">
        <w:rPr>
          <w:rFonts w:ascii="Calibri" w:eastAsia="Calibri" w:hAnsi="Calibri" w:cs="Times New Roman"/>
          <w:sz w:val="22"/>
        </w:rPr>
        <w:t xml:space="preserve"> </w:t>
      </w:r>
      <w:r w:rsidRPr="004623D7">
        <w:rPr>
          <w:rFonts w:eastAsia="Times New Roman" w:cs="Times New Roman"/>
          <w:szCs w:val="28"/>
          <w:lang w:eastAsia="ru-RU"/>
        </w:rPr>
        <w:t>на возмещение части затрат на повышение уровня промышленной безопасности на объектах производств боеприпасов и спецхимии.</w:t>
      </w:r>
    </w:p>
    <w:p w14:paraId="150C1A4C" w14:textId="77777777" w:rsidR="005D663E" w:rsidRPr="004623D7" w:rsidRDefault="005D663E" w:rsidP="00550805">
      <w:pPr>
        <w:spacing w:after="10"/>
        <w:rPr>
          <w:rFonts w:eastAsia="Times New Roman" w:cs="Times New Roman"/>
          <w:szCs w:val="28"/>
          <w:lang w:eastAsia="ru-RU"/>
        </w:rPr>
      </w:pPr>
      <w:r w:rsidRPr="004623D7">
        <w:rPr>
          <w:rFonts w:eastAsia="Times New Roman" w:cs="Times New Roman"/>
          <w:szCs w:val="28"/>
          <w:lang w:eastAsia="ru-RU"/>
        </w:rPr>
        <w:t>61030 Субсидии организациям оборонно-промышленного комплекса</w:t>
      </w:r>
      <w:r w:rsidR="006423BF" w:rsidRPr="004623D7">
        <w:rPr>
          <w:rFonts w:eastAsia="Times New Roman" w:cs="Times New Roman"/>
          <w:szCs w:val="28"/>
          <w:lang w:eastAsia="ru-RU"/>
        </w:rPr>
        <w:t xml:space="preserve"> </w:t>
      </w:r>
      <w:r w:rsidR="004D3FA6" w:rsidRPr="004623D7">
        <w:rPr>
          <w:rFonts w:eastAsia="Times New Roman" w:cs="Times New Roman"/>
          <w:szCs w:val="28"/>
          <w:lang w:eastAsia="ru-RU"/>
        </w:rPr>
        <w:t xml:space="preserve">                             </w:t>
      </w:r>
      <w:r w:rsidRPr="004623D7">
        <w:rPr>
          <w:rFonts w:eastAsia="Times New Roman" w:cs="Times New Roman"/>
          <w:szCs w:val="28"/>
          <w:lang w:eastAsia="ru-RU"/>
        </w:rPr>
        <w:t>на финансовое обеспечение затрат на возмещение своим работникам части расходов по договорам найма (поднайма) жилых помещений</w:t>
      </w:r>
    </w:p>
    <w:p w14:paraId="0C599633" w14:textId="77777777" w:rsidR="009F31CA" w:rsidRPr="004623D7" w:rsidRDefault="009F31CA" w:rsidP="00550805">
      <w:pPr>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на предоставление субсидий</w:t>
      </w:r>
      <w:r w:rsidRPr="004623D7">
        <w:t xml:space="preserve"> </w:t>
      </w:r>
      <w:r w:rsidRPr="004623D7">
        <w:rPr>
          <w:rFonts w:eastAsia="Times New Roman" w:cs="Times New Roman"/>
          <w:szCs w:val="28"/>
          <w:lang w:eastAsia="ru-RU"/>
        </w:rPr>
        <w:t xml:space="preserve">организациям оборонно-промышленного комплекса на финансовое обеспечение затрат на возмещение своим работникам части расходов по договорам найма (поднайма) жилых помещений. </w:t>
      </w:r>
    </w:p>
    <w:p w14:paraId="63E3EC08" w14:textId="77777777" w:rsidR="00550805" w:rsidRPr="004623D7" w:rsidRDefault="00550805" w:rsidP="00550805">
      <w:pPr>
        <w:spacing w:after="10"/>
        <w:rPr>
          <w:rFonts w:eastAsia="Times New Roman" w:cs="Times New Roman"/>
          <w:szCs w:val="28"/>
          <w:lang w:eastAsia="ru-RU"/>
        </w:rPr>
      </w:pPr>
      <w:r w:rsidRPr="004623D7">
        <w:rPr>
          <w:rFonts w:eastAsia="Times New Roman" w:cs="Times New Roman"/>
          <w:szCs w:val="28"/>
          <w:lang w:eastAsia="ru-RU"/>
        </w:rPr>
        <w:t>61591 Поддержка проектов авторов и команд авторов, направленных</w:t>
      </w:r>
      <w:r w:rsidR="006423BF" w:rsidRPr="004623D7">
        <w:rPr>
          <w:rFonts w:eastAsia="Times New Roman" w:cs="Times New Roman"/>
          <w:szCs w:val="28"/>
          <w:lang w:eastAsia="ru-RU"/>
        </w:rPr>
        <w:t xml:space="preserve"> </w:t>
      </w:r>
      <w:r w:rsidR="004D3FA6" w:rsidRPr="004623D7">
        <w:rPr>
          <w:rFonts w:eastAsia="Times New Roman" w:cs="Times New Roman"/>
          <w:szCs w:val="28"/>
          <w:lang w:eastAsia="ru-RU"/>
        </w:rPr>
        <w:t xml:space="preserve">                                </w:t>
      </w:r>
      <w:r w:rsidRPr="004623D7">
        <w:rPr>
          <w:rFonts w:eastAsia="Times New Roman" w:cs="Times New Roman"/>
          <w:szCs w:val="28"/>
          <w:lang w:eastAsia="ru-RU"/>
        </w:rPr>
        <w:t>на освещение вопросов науки и технологий по тематикам приоритетных направлений Стратегии научно-технологического развития Российской Федерации</w:t>
      </w:r>
    </w:p>
    <w:p w14:paraId="39E2D004" w14:textId="77777777" w:rsidR="00550805" w:rsidRPr="004623D7" w:rsidRDefault="00550805" w:rsidP="00550805">
      <w:pPr>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на поддержку проектов авторов и команд авторов, направленных</w:t>
      </w:r>
      <w:r w:rsidR="006423BF" w:rsidRPr="004623D7">
        <w:rPr>
          <w:rFonts w:eastAsia="Times New Roman" w:cs="Times New Roman"/>
          <w:szCs w:val="28"/>
          <w:lang w:eastAsia="ru-RU"/>
        </w:rPr>
        <w:t xml:space="preserve"> </w:t>
      </w:r>
      <w:r w:rsidR="004D3FA6" w:rsidRPr="004623D7">
        <w:rPr>
          <w:rFonts w:eastAsia="Times New Roman" w:cs="Times New Roman"/>
          <w:szCs w:val="28"/>
          <w:lang w:eastAsia="ru-RU"/>
        </w:rPr>
        <w:t xml:space="preserve">                                 </w:t>
      </w:r>
      <w:r w:rsidRPr="004623D7">
        <w:rPr>
          <w:rFonts w:eastAsia="Times New Roman" w:cs="Times New Roman"/>
          <w:szCs w:val="28"/>
          <w:lang w:eastAsia="ru-RU"/>
        </w:rPr>
        <w:t>на освещение вопросов науки и технологий по тематикам приоритетных направлений Стратегии научно-технологического развития Российской Федерации.</w:t>
      </w:r>
    </w:p>
    <w:p w14:paraId="4D52EC83" w14:textId="77777777" w:rsidR="00550805" w:rsidRPr="004623D7" w:rsidRDefault="00550805" w:rsidP="00550805">
      <w:pPr>
        <w:spacing w:after="10"/>
        <w:rPr>
          <w:rFonts w:eastAsia="Times New Roman" w:cs="Times New Roman"/>
          <w:szCs w:val="28"/>
          <w:lang w:eastAsia="ru-RU"/>
        </w:rPr>
      </w:pPr>
      <w:r w:rsidRPr="004623D7">
        <w:rPr>
          <w:rFonts w:eastAsia="Times New Roman" w:cs="Times New Roman"/>
          <w:szCs w:val="28"/>
          <w:lang w:eastAsia="ru-RU"/>
        </w:rPr>
        <w:t>61592 Гранты в форме субсидий на организацию и проведение</w:t>
      </w:r>
      <w:r w:rsidR="006423BF" w:rsidRPr="004623D7">
        <w:rPr>
          <w:rFonts w:eastAsia="Times New Roman" w:cs="Times New Roman"/>
          <w:szCs w:val="28"/>
          <w:lang w:eastAsia="ru-RU"/>
        </w:rPr>
        <w:t xml:space="preserve"> </w:t>
      </w:r>
      <w:r w:rsidR="004D3FA6" w:rsidRPr="004623D7">
        <w:rPr>
          <w:rFonts w:eastAsia="Times New Roman" w:cs="Times New Roman"/>
          <w:szCs w:val="28"/>
          <w:lang w:eastAsia="ru-RU"/>
        </w:rPr>
        <w:t xml:space="preserve">                               </w:t>
      </w:r>
      <w:r w:rsidRPr="004623D7">
        <w:rPr>
          <w:rFonts w:eastAsia="Times New Roman" w:cs="Times New Roman"/>
          <w:szCs w:val="28"/>
          <w:lang w:eastAsia="ru-RU"/>
        </w:rPr>
        <w:t>научно-популярных мероприятий для широкой аудитории</w:t>
      </w:r>
    </w:p>
    <w:p w14:paraId="01484D3D" w14:textId="77777777" w:rsidR="00550805" w:rsidRPr="004623D7" w:rsidRDefault="00550805" w:rsidP="004373B3">
      <w:pPr>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w:t>
      </w:r>
      <w:r w:rsidR="00094D77" w:rsidRPr="004623D7">
        <w:rPr>
          <w:rFonts w:eastAsia="Times New Roman" w:cs="Times New Roman"/>
          <w:szCs w:val="28"/>
          <w:lang w:eastAsia="ru-RU"/>
        </w:rPr>
        <w:t xml:space="preserve"> </w:t>
      </w:r>
      <w:r w:rsidRPr="004623D7">
        <w:rPr>
          <w:rFonts w:eastAsia="Times New Roman" w:cs="Times New Roman"/>
          <w:szCs w:val="28"/>
          <w:lang w:eastAsia="ru-RU"/>
        </w:rPr>
        <w:t>на предоставление грантов в форме субсидий на организацию и проведение</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научно-популярных мероприятий для широкой аудитории.</w:t>
      </w:r>
    </w:p>
    <w:p w14:paraId="4DC7C300" w14:textId="77777777" w:rsidR="00F86BA8" w:rsidRPr="004623D7" w:rsidRDefault="00F86BA8" w:rsidP="004373B3">
      <w:pPr>
        <w:spacing w:after="10"/>
        <w:rPr>
          <w:rFonts w:eastAsia="Times New Roman" w:cs="Times New Roman"/>
          <w:szCs w:val="28"/>
          <w:lang w:eastAsia="ru-RU"/>
        </w:rPr>
      </w:pPr>
      <w:r w:rsidRPr="004623D7">
        <w:rPr>
          <w:rFonts w:eastAsia="Times New Roman" w:cs="Times New Roman"/>
          <w:szCs w:val="28"/>
          <w:lang w:eastAsia="ru-RU"/>
        </w:rPr>
        <w:t>61601 Обеспечение выпо</w:t>
      </w:r>
      <w:r w:rsidR="009F31CA" w:rsidRPr="004623D7">
        <w:rPr>
          <w:rFonts w:eastAsia="Times New Roman" w:cs="Times New Roman"/>
          <w:szCs w:val="28"/>
          <w:lang w:eastAsia="ru-RU"/>
        </w:rPr>
        <w:t xml:space="preserve">лнения научно-исследовательских </w:t>
      </w:r>
      <w:r w:rsidR="004D3FA6" w:rsidRPr="004623D7">
        <w:rPr>
          <w:rFonts w:eastAsia="Times New Roman" w:cs="Times New Roman"/>
          <w:szCs w:val="28"/>
          <w:lang w:eastAsia="ru-RU"/>
        </w:rPr>
        <w:t xml:space="preserve">                                                    </w:t>
      </w:r>
      <w:r w:rsidRPr="004623D7">
        <w:rPr>
          <w:rFonts w:eastAsia="Times New Roman" w:cs="Times New Roman"/>
          <w:szCs w:val="28"/>
          <w:lang w:eastAsia="ru-RU"/>
        </w:rPr>
        <w:t xml:space="preserve">и опытно-конструкторских работ в соответствии с приоритетами </w:t>
      </w:r>
      <w:r w:rsidR="004D3FA6" w:rsidRPr="004623D7">
        <w:rPr>
          <w:rFonts w:eastAsia="Times New Roman" w:cs="Times New Roman"/>
          <w:szCs w:val="28"/>
          <w:lang w:eastAsia="ru-RU"/>
        </w:rPr>
        <w:t xml:space="preserve">                              </w:t>
      </w:r>
      <w:r w:rsidRPr="004623D7">
        <w:rPr>
          <w:rFonts w:eastAsia="Times New Roman" w:cs="Times New Roman"/>
          <w:szCs w:val="28"/>
          <w:lang w:eastAsia="ru-RU"/>
        </w:rPr>
        <w:t>научно-технологического развития Российской Федерации в рамках реализации комплексных научно-технических программ и проектов полного инновационного цикла</w:t>
      </w:r>
    </w:p>
    <w:p w14:paraId="0390A66E" w14:textId="77777777" w:rsidR="005622D8" w:rsidRPr="004623D7" w:rsidRDefault="009F31CA" w:rsidP="004373B3">
      <w:pPr>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w:t>
      </w:r>
      <w:r w:rsidR="006423BF" w:rsidRPr="004623D7">
        <w:rPr>
          <w:rFonts w:eastAsia="Times New Roman" w:cs="Times New Roman"/>
          <w:szCs w:val="28"/>
          <w:lang w:eastAsia="ru-RU"/>
        </w:rPr>
        <w:t xml:space="preserve"> </w:t>
      </w:r>
      <w:r w:rsidRPr="004623D7">
        <w:rPr>
          <w:rFonts w:eastAsia="Times New Roman" w:cs="Times New Roman"/>
          <w:szCs w:val="28"/>
          <w:lang w:eastAsia="ru-RU"/>
        </w:rPr>
        <w:t>федерального бюджета на обеспечение выполнения научно-исследовательских</w:t>
      </w:r>
      <w:r w:rsidR="006423BF" w:rsidRPr="004623D7">
        <w:rPr>
          <w:rFonts w:eastAsia="Times New Roman" w:cs="Times New Roman"/>
          <w:szCs w:val="28"/>
          <w:lang w:eastAsia="ru-RU"/>
        </w:rPr>
        <w:t xml:space="preserve"> </w:t>
      </w:r>
      <w:r w:rsidR="004D3FA6" w:rsidRPr="004623D7">
        <w:rPr>
          <w:rFonts w:eastAsia="Times New Roman" w:cs="Times New Roman"/>
          <w:szCs w:val="28"/>
          <w:lang w:eastAsia="ru-RU"/>
        </w:rPr>
        <w:t xml:space="preserve">                                                      </w:t>
      </w:r>
      <w:r w:rsidRPr="004623D7">
        <w:rPr>
          <w:rFonts w:eastAsia="Times New Roman" w:cs="Times New Roman"/>
          <w:szCs w:val="28"/>
          <w:lang w:eastAsia="ru-RU"/>
        </w:rPr>
        <w:t>и опытно-конструкторских работ в соответствии с приоритетами</w:t>
      </w:r>
      <w:r w:rsidR="006423BF" w:rsidRPr="004623D7">
        <w:rPr>
          <w:rFonts w:eastAsia="Times New Roman" w:cs="Times New Roman"/>
          <w:szCs w:val="28"/>
          <w:lang w:eastAsia="ru-RU"/>
        </w:rPr>
        <w:t xml:space="preserve"> </w:t>
      </w:r>
      <w:r w:rsidR="004D3FA6" w:rsidRPr="004623D7">
        <w:rPr>
          <w:rFonts w:eastAsia="Times New Roman" w:cs="Times New Roman"/>
          <w:szCs w:val="28"/>
          <w:lang w:eastAsia="ru-RU"/>
        </w:rPr>
        <w:t xml:space="preserve">                                         </w:t>
      </w:r>
      <w:r w:rsidRPr="004623D7">
        <w:rPr>
          <w:rFonts w:eastAsia="Times New Roman" w:cs="Times New Roman"/>
          <w:szCs w:val="28"/>
          <w:lang w:eastAsia="ru-RU"/>
        </w:rPr>
        <w:t>научно-технологического развития Российской Федерации в рамках реализации комплексных научно-технических программ и проектов полного инновационного цикла.</w:t>
      </w:r>
    </w:p>
    <w:p w14:paraId="5F4D7737" w14:textId="77777777" w:rsidR="00550805" w:rsidRPr="004623D7" w:rsidRDefault="00550805" w:rsidP="00550805">
      <w:pPr>
        <w:spacing w:after="10"/>
        <w:rPr>
          <w:rFonts w:eastAsia="Calibri" w:cs="Times New Roman"/>
          <w:szCs w:val="28"/>
        </w:rPr>
      </w:pPr>
      <w:r w:rsidRPr="004623D7">
        <w:rPr>
          <w:rFonts w:eastAsia="Calibri" w:cs="Times New Roman"/>
          <w:szCs w:val="28"/>
        </w:rPr>
        <w:t>61621 Гранты Президента Российской Федерации в области культуры</w:t>
      </w:r>
      <w:r w:rsidR="006423BF" w:rsidRPr="004623D7">
        <w:rPr>
          <w:rFonts w:eastAsia="Calibri" w:cs="Times New Roman"/>
          <w:szCs w:val="28"/>
        </w:rPr>
        <w:t xml:space="preserve"> </w:t>
      </w:r>
      <w:r w:rsidR="004D3FA6" w:rsidRPr="004623D7">
        <w:rPr>
          <w:rFonts w:eastAsia="Calibri" w:cs="Times New Roman"/>
          <w:szCs w:val="28"/>
        </w:rPr>
        <w:t xml:space="preserve">                             </w:t>
      </w:r>
      <w:r w:rsidRPr="004623D7">
        <w:rPr>
          <w:rFonts w:eastAsia="Calibri" w:cs="Times New Roman"/>
          <w:szCs w:val="28"/>
        </w:rPr>
        <w:t>и искусства творческим коллективам и образовательным организациям</w:t>
      </w:r>
      <w:r w:rsidRPr="004623D7" w:rsidDel="00947425">
        <w:rPr>
          <w:rFonts w:eastAsia="Calibri" w:cs="Times New Roman"/>
          <w:szCs w:val="28"/>
        </w:rPr>
        <w:t xml:space="preserve"> </w:t>
      </w:r>
    </w:p>
    <w:p w14:paraId="39E36E18"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грантов Президента Российской Федерации в области культуры и искусства творческим коллективам и образовательным организациям,</w:t>
      </w:r>
      <w:r w:rsidR="004D3FA6"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в том числе грантов федеральным государственным учреждениям и грантов в форме субсидий юридическим лицам, индивидуальным предпринимателям,</w:t>
      </w:r>
      <w:r w:rsidR="006423BF" w:rsidRPr="004623D7">
        <w:rPr>
          <w:rFonts w:eastAsia="Calibri" w:cs="Times New Roman"/>
          <w:szCs w:val="28"/>
        </w:rPr>
        <w:t xml:space="preserve"> </w:t>
      </w:r>
      <w:r w:rsidRPr="004623D7">
        <w:rPr>
          <w:rFonts w:eastAsia="Calibri" w:cs="Times New Roman"/>
          <w:szCs w:val="28"/>
        </w:rPr>
        <w:t>физическим лицам в соответствии с Указом Президента Российской Федерации</w:t>
      </w:r>
      <w:r w:rsidR="006423BF" w:rsidRPr="004623D7">
        <w:rPr>
          <w:rFonts w:eastAsia="Calibri" w:cs="Times New Roman"/>
          <w:szCs w:val="28"/>
        </w:rPr>
        <w:t xml:space="preserve"> </w:t>
      </w:r>
      <w:r w:rsidR="004D3FA6" w:rsidRPr="004623D7">
        <w:rPr>
          <w:rFonts w:eastAsia="Calibri" w:cs="Times New Roman"/>
          <w:szCs w:val="28"/>
        </w:rPr>
        <w:t xml:space="preserve">                                                  </w:t>
      </w:r>
      <w:r w:rsidRPr="004623D7">
        <w:rPr>
          <w:rFonts w:eastAsia="Calibri" w:cs="Times New Roman"/>
          <w:szCs w:val="28"/>
        </w:rPr>
        <w:t>от 31 декабря 2015 года № 688 "О грантах Президента Российской Федерации</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в области культуры и искусства".</w:t>
      </w:r>
    </w:p>
    <w:p w14:paraId="650364E2"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61623 Гранты Президента Российской Федерации для поддержки творческих проектов общенационального значения в области культуры и искусства </w:t>
      </w:r>
    </w:p>
    <w:p w14:paraId="4E422DF5"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грантов Президента Российской Федерации для поддержки творческих проектов общенационального значения в области культуры</w:t>
      </w:r>
      <w:r w:rsidR="004D3FA6"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и искусства в соответствии с Указом Президента Российской Федерации</w:t>
      </w:r>
      <w:r w:rsidR="006423BF" w:rsidRPr="004623D7">
        <w:rPr>
          <w:rFonts w:eastAsia="Calibri" w:cs="Times New Roman"/>
          <w:szCs w:val="28"/>
        </w:rPr>
        <w:t xml:space="preserve"> </w:t>
      </w:r>
      <w:r w:rsidR="004D3FA6" w:rsidRPr="004623D7">
        <w:rPr>
          <w:rFonts w:eastAsia="Calibri" w:cs="Times New Roman"/>
          <w:szCs w:val="28"/>
        </w:rPr>
        <w:t xml:space="preserve">                                  </w:t>
      </w:r>
      <w:r w:rsidRPr="004623D7">
        <w:rPr>
          <w:rFonts w:eastAsia="Calibri" w:cs="Times New Roman"/>
          <w:szCs w:val="28"/>
        </w:rPr>
        <w:t>от 1 июля 1996 года № 1010 "О мерах по усилению государственной поддержки культуры и искусства в Российской Федерации".</w:t>
      </w:r>
    </w:p>
    <w:p w14:paraId="5BE9F382" w14:textId="77777777" w:rsidR="00550805" w:rsidRPr="004623D7" w:rsidRDefault="00550805" w:rsidP="00550805">
      <w:pPr>
        <w:spacing w:after="10"/>
        <w:rPr>
          <w:rFonts w:eastAsia="Calibri" w:cs="Times New Roman"/>
          <w:szCs w:val="28"/>
        </w:rPr>
      </w:pPr>
      <w:r w:rsidRPr="004623D7">
        <w:rPr>
          <w:rFonts w:eastAsia="Calibri" w:cs="Times New Roman"/>
          <w:szCs w:val="28"/>
        </w:rPr>
        <w:t>61630 Субсидии на поддержку некоммерческих организаций в сфере</w:t>
      </w:r>
      <w:r w:rsidR="004D3FA6"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 xml:space="preserve">духовно-просветительской деятельности </w:t>
      </w:r>
    </w:p>
    <w:p w14:paraId="392FA475"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субсидий на поддержку некоммерческих организаций</w:t>
      </w:r>
      <w:r w:rsidR="004D3FA6"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в сфере духовно-просветительской деятельности.</w:t>
      </w:r>
    </w:p>
    <w:p w14:paraId="73C4FB5C" w14:textId="77777777" w:rsidR="00550805" w:rsidRPr="004623D7" w:rsidRDefault="00550805" w:rsidP="00550805">
      <w:pPr>
        <w:spacing w:after="10"/>
        <w:rPr>
          <w:rFonts w:eastAsia="Calibri" w:cs="Times New Roman"/>
          <w:szCs w:val="28"/>
        </w:rPr>
      </w:pPr>
      <w:r w:rsidRPr="004623D7">
        <w:rPr>
          <w:rFonts w:eastAsia="Calibri" w:cs="Times New Roman"/>
          <w:szCs w:val="28"/>
        </w:rPr>
        <w:t>61638 Субсидия Общероссийской общественно-государственной организации "Ассамблея народов России"</w:t>
      </w:r>
    </w:p>
    <w:p w14:paraId="66EBF6F9"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субсидии</w:t>
      </w:r>
      <w:r w:rsidRPr="004623D7">
        <w:rPr>
          <w:rFonts w:ascii="Calibri" w:eastAsia="Calibri" w:hAnsi="Calibri" w:cs="Times New Roman"/>
          <w:sz w:val="22"/>
        </w:rPr>
        <w:t xml:space="preserve"> </w:t>
      </w:r>
      <w:r w:rsidRPr="004623D7">
        <w:rPr>
          <w:rFonts w:eastAsia="Calibri" w:cs="Times New Roman"/>
          <w:szCs w:val="28"/>
        </w:rPr>
        <w:t>Общероссийской</w:t>
      </w:r>
      <w:r w:rsidR="000A6517" w:rsidRPr="004623D7">
        <w:rPr>
          <w:rFonts w:eastAsia="Calibri" w:cs="Times New Roman"/>
          <w:szCs w:val="28"/>
        </w:rPr>
        <w:t xml:space="preserve"> </w:t>
      </w:r>
      <w:r w:rsidR="004D3FA6" w:rsidRPr="004623D7">
        <w:rPr>
          <w:rFonts w:eastAsia="Calibri" w:cs="Times New Roman"/>
          <w:szCs w:val="28"/>
        </w:rPr>
        <w:t xml:space="preserve">                                                  </w:t>
      </w:r>
      <w:r w:rsidRPr="004623D7">
        <w:rPr>
          <w:rFonts w:eastAsia="Calibri" w:cs="Times New Roman"/>
          <w:szCs w:val="28"/>
        </w:rPr>
        <w:t>общественно-государственной организации "Ассамблея народов России".</w:t>
      </w:r>
    </w:p>
    <w:p w14:paraId="056EA6B9"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61639 Гранты в форме субсидий на обеспечение повышения квалификации </w:t>
      </w:r>
      <w:r w:rsidR="004D3FA6" w:rsidRPr="004623D7">
        <w:rPr>
          <w:rFonts w:eastAsia="Calibri" w:cs="Times New Roman"/>
          <w:szCs w:val="28"/>
        </w:rPr>
        <w:t xml:space="preserve">            </w:t>
      </w:r>
      <w:r w:rsidRPr="004623D7">
        <w:rPr>
          <w:rFonts w:eastAsia="Calibri" w:cs="Times New Roman"/>
          <w:szCs w:val="28"/>
        </w:rPr>
        <w:t xml:space="preserve">и (или) профессиональной переподготовки, в том числе в форме стажировки </w:t>
      </w:r>
      <w:r w:rsidR="004D3FA6" w:rsidRPr="004623D7">
        <w:rPr>
          <w:rFonts w:eastAsia="Calibri" w:cs="Times New Roman"/>
          <w:szCs w:val="28"/>
        </w:rPr>
        <w:t xml:space="preserve">                          </w:t>
      </w:r>
      <w:r w:rsidRPr="004623D7">
        <w:rPr>
          <w:rFonts w:eastAsia="Calibri" w:cs="Times New Roman"/>
          <w:szCs w:val="28"/>
        </w:rPr>
        <w:t>на базе высокотехнологичных компаний для профессорско-преподавательского состава</w:t>
      </w:r>
      <w:r w:rsidR="006423BF" w:rsidRPr="004623D7">
        <w:rPr>
          <w:rFonts w:eastAsia="Calibri" w:cs="Times New Roman"/>
          <w:szCs w:val="28"/>
        </w:rPr>
        <w:t xml:space="preserve"> </w:t>
      </w:r>
      <w:r w:rsidRPr="004623D7">
        <w:rPr>
          <w:rFonts w:eastAsia="Calibri" w:cs="Times New Roman"/>
          <w:szCs w:val="28"/>
        </w:rPr>
        <w:t>и управленческих команд передовых инженерных школ, а также образовательных организаций высшего образования, реализующих образовательные программы инженерного профиля</w:t>
      </w:r>
    </w:p>
    <w:p w14:paraId="00FEA8C7"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на предоставление грантов в форме субсидий на обеспечение повышения квалификации и (или) профессиональной переподготовки, в том числе </w:t>
      </w:r>
      <w:r w:rsidR="005F046C" w:rsidRPr="004623D7">
        <w:rPr>
          <w:rFonts w:eastAsia="Calibri" w:cs="Times New Roman"/>
          <w:szCs w:val="28"/>
        </w:rPr>
        <w:t xml:space="preserve">                                           </w:t>
      </w:r>
      <w:r w:rsidRPr="004623D7">
        <w:rPr>
          <w:rFonts w:eastAsia="Calibri" w:cs="Times New Roman"/>
          <w:szCs w:val="28"/>
        </w:rPr>
        <w:t>в форме стажировки на базе высокотехнологичных компаний для</w:t>
      </w:r>
      <w:r w:rsidR="006423BF" w:rsidRPr="004623D7">
        <w:rPr>
          <w:rFonts w:eastAsia="Calibri" w:cs="Times New Roman"/>
          <w:szCs w:val="28"/>
        </w:rPr>
        <w:t xml:space="preserve"> </w:t>
      </w:r>
      <w:r w:rsidR="005F046C" w:rsidRPr="004623D7">
        <w:rPr>
          <w:rFonts w:eastAsia="Calibri" w:cs="Times New Roman"/>
          <w:szCs w:val="28"/>
        </w:rPr>
        <w:t xml:space="preserve">                          </w:t>
      </w:r>
      <w:r w:rsidRPr="004623D7">
        <w:rPr>
          <w:rFonts w:eastAsia="Calibri" w:cs="Times New Roman"/>
          <w:szCs w:val="28"/>
        </w:rPr>
        <w:t>профессорско-преподавательского состава и управленческих команд передовых инженерных школ, а также образовательных организаций высшего образования, реализующих образовательные программы инженерного профиля.</w:t>
      </w:r>
    </w:p>
    <w:p w14:paraId="449D9C28" w14:textId="77777777" w:rsidR="00550805" w:rsidRPr="004623D7" w:rsidRDefault="00550805" w:rsidP="00550805">
      <w:pPr>
        <w:spacing w:after="10"/>
        <w:rPr>
          <w:rFonts w:eastAsia="Calibri" w:cs="Times New Roman"/>
          <w:szCs w:val="28"/>
        </w:rPr>
      </w:pPr>
      <w:r w:rsidRPr="004623D7">
        <w:rPr>
          <w:rFonts w:eastAsia="Calibri" w:cs="Times New Roman"/>
          <w:szCs w:val="28"/>
        </w:rPr>
        <w:t>61640</w:t>
      </w:r>
      <w:r w:rsidRPr="004623D7">
        <w:rPr>
          <w:rFonts w:ascii="Calibri" w:eastAsia="Calibri" w:hAnsi="Calibri" w:cs="Times New Roman"/>
          <w:sz w:val="22"/>
        </w:rPr>
        <w:t xml:space="preserve"> </w:t>
      </w:r>
      <w:r w:rsidRPr="004623D7">
        <w:rPr>
          <w:rFonts w:eastAsia="Calibri" w:cs="Times New Roman"/>
          <w:szCs w:val="28"/>
        </w:rPr>
        <w:t>Субсидии на поддержку федеральных национально-культурных автономий и иных некоммерческих организаций, осуществляющих деятельность</w:t>
      </w:r>
      <w:r w:rsidR="005F046C"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в сфере реализации государственной национальной политики Российской Федерации</w:t>
      </w:r>
    </w:p>
    <w:p w14:paraId="6D7C7768"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на поддержку федеральных</w:t>
      </w:r>
      <w:r w:rsidR="006423BF" w:rsidRPr="004623D7">
        <w:rPr>
          <w:rFonts w:eastAsia="Calibri" w:cs="Times New Roman"/>
          <w:szCs w:val="28"/>
        </w:rPr>
        <w:t xml:space="preserve"> </w:t>
      </w:r>
      <w:r w:rsidR="005F046C" w:rsidRPr="004623D7">
        <w:rPr>
          <w:rFonts w:eastAsia="Calibri" w:cs="Times New Roman"/>
          <w:szCs w:val="28"/>
        </w:rPr>
        <w:t xml:space="preserve">                       </w:t>
      </w:r>
      <w:r w:rsidRPr="004623D7">
        <w:rPr>
          <w:rFonts w:eastAsia="Calibri" w:cs="Times New Roman"/>
          <w:szCs w:val="28"/>
        </w:rPr>
        <w:t>национально-культурных автономий и иных некоммерческих организаций, осуществляющих деятельность в сфере реализации государственной национальной политики Российской Федерации.</w:t>
      </w:r>
    </w:p>
    <w:p w14:paraId="5AFDC405" w14:textId="77777777" w:rsidR="002C2005" w:rsidRPr="004623D7" w:rsidRDefault="002C2005" w:rsidP="00E6491B">
      <w:pPr>
        <w:spacing w:after="10"/>
        <w:rPr>
          <w:rFonts w:eastAsia="Calibri" w:cs="Times New Roman"/>
          <w:szCs w:val="28"/>
        </w:rPr>
      </w:pPr>
      <w:r w:rsidRPr="004623D7">
        <w:rPr>
          <w:rFonts w:eastAsia="Calibri" w:cs="Times New Roman"/>
          <w:szCs w:val="28"/>
        </w:rPr>
        <w:t xml:space="preserve">61661 </w:t>
      </w:r>
      <w:r w:rsidR="0081069E" w:rsidRPr="004623D7">
        <w:rPr>
          <w:rFonts w:eastAsia="Calibri" w:cs="Times New Roman"/>
          <w:szCs w:val="28"/>
        </w:rPr>
        <w:t>Предоставление меры социальной поддержки победителям чемпионатов по профессиональному мастерству среди инвалидов и лиц с ограниченными возможностями здоровья "Абилимпикс" с использованием электронного сертификата</w:t>
      </w:r>
    </w:p>
    <w:p w14:paraId="5455DBBE" w14:textId="77777777" w:rsidR="00E6491B" w:rsidRPr="004623D7" w:rsidRDefault="00E6491B" w:rsidP="00550805">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по предоставлению </w:t>
      </w:r>
      <w:r w:rsidR="00047951" w:rsidRPr="004623D7">
        <w:rPr>
          <w:rFonts w:eastAsia="Calibri" w:cs="Times New Roman"/>
          <w:szCs w:val="28"/>
        </w:rPr>
        <w:t>субсидии на реализацию меры социальной поддержки победителям чемпионатов по профессиональному мастерству среди инвалидов и лиц с ограниченными возможностями здоровья "Абилимпикс" с использованием электронного сертификата</w:t>
      </w:r>
      <w:r w:rsidRPr="004623D7">
        <w:rPr>
          <w:rFonts w:eastAsia="Calibri" w:cs="Times New Roman"/>
          <w:szCs w:val="28"/>
        </w:rPr>
        <w:t>".</w:t>
      </w:r>
    </w:p>
    <w:p w14:paraId="7CDBDF63" w14:textId="77777777" w:rsidR="00550805" w:rsidRPr="004623D7" w:rsidRDefault="00550805" w:rsidP="00550805">
      <w:pPr>
        <w:spacing w:after="10"/>
        <w:rPr>
          <w:rFonts w:eastAsia="Calibri" w:cs="Times New Roman"/>
          <w:szCs w:val="28"/>
        </w:rPr>
      </w:pPr>
      <w:r w:rsidRPr="004623D7">
        <w:rPr>
          <w:rFonts w:eastAsia="Calibri" w:cs="Times New Roman"/>
          <w:szCs w:val="28"/>
        </w:rPr>
        <w:t>61670 Субсидия Всероссийскому казачьему обществу</w:t>
      </w:r>
    </w:p>
    <w:p w14:paraId="1A15D13A"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субсидии Всероссийскому казачьему обществу.</w:t>
      </w:r>
    </w:p>
    <w:p w14:paraId="52086613" w14:textId="77777777" w:rsidR="00550805" w:rsidRPr="004623D7" w:rsidRDefault="00550805" w:rsidP="00550805">
      <w:pPr>
        <w:spacing w:after="10"/>
        <w:rPr>
          <w:rFonts w:eastAsia="Calibri" w:cs="Times New Roman"/>
          <w:szCs w:val="28"/>
        </w:rPr>
      </w:pPr>
      <w:r w:rsidRPr="004623D7">
        <w:rPr>
          <w:rFonts w:eastAsia="Calibri" w:cs="Times New Roman"/>
          <w:szCs w:val="28"/>
        </w:rPr>
        <w:t>61671 Субсидия издающей организации на финансовое обеспечение затрат, связанных с подготовкой и выпуском серии Антологий литератур народов Российской Федерации</w:t>
      </w:r>
    </w:p>
    <w:p w14:paraId="2740D619" w14:textId="77777777" w:rsidR="00F85BA4" w:rsidRPr="004623D7" w:rsidRDefault="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субсидии издающей организации на финансовое обеспечение затрат, связанных с подготовкой и выпуском серии Антологий литератур народов Российской Федерации.</w:t>
      </w:r>
    </w:p>
    <w:p w14:paraId="7D6245D5" w14:textId="77777777" w:rsidR="004D19BE" w:rsidRPr="004623D7" w:rsidRDefault="004D19BE">
      <w:pPr>
        <w:spacing w:after="10"/>
        <w:rPr>
          <w:rFonts w:eastAsia="Calibri" w:cs="Times New Roman"/>
          <w:szCs w:val="28"/>
        </w:rPr>
      </w:pPr>
      <w:r w:rsidRPr="004623D7">
        <w:rPr>
          <w:rFonts w:eastAsia="Calibri" w:cs="Times New Roman"/>
          <w:szCs w:val="28"/>
        </w:rPr>
        <w:t>61690 Гранты в области науки на обеспечение развития</w:t>
      </w:r>
      <w:r w:rsidR="006423BF" w:rsidRPr="004623D7">
        <w:rPr>
          <w:rFonts w:eastAsia="Calibri" w:cs="Times New Roman"/>
          <w:szCs w:val="28"/>
        </w:rPr>
        <w:t xml:space="preserve"> </w:t>
      </w:r>
      <w:r w:rsidR="005F046C" w:rsidRPr="004623D7">
        <w:rPr>
          <w:rFonts w:eastAsia="Calibri" w:cs="Times New Roman"/>
          <w:szCs w:val="28"/>
        </w:rPr>
        <w:t xml:space="preserve">                                  </w:t>
      </w:r>
      <w:r w:rsidRPr="004623D7">
        <w:rPr>
          <w:rFonts w:eastAsia="Calibri" w:cs="Times New Roman"/>
          <w:szCs w:val="28"/>
        </w:rPr>
        <w:t>материально-технической инфраструктуры</w:t>
      </w:r>
    </w:p>
    <w:p w14:paraId="3E1E0AE5" w14:textId="77777777" w:rsidR="00F85BA4" w:rsidRPr="004623D7" w:rsidRDefault="00F85BA4">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грантов в области науки на обеспечение развития</w:t>
      </w:r>
      <w:r w:rsidR="006423BF" w:rsidRPr="004623D7">
        <w:rPr>
          <w:rFonts w:eastAsia="Calibri" w:cs="Times New Roman"/>
          <w:szCs w:val="28"/>
        </w:rPr>
        <w:t xml:space="preserve"> </w:t>
      </w:r>
      <w:r w:rsidRPr="004623D7">
        <w:rPr>
          <w:rFonts w:eastAsia="Calibri" w:cs="Times New Roman"/>
          <w:szCs w:val="28"/>
        </w:rPr>
        <w:t>материально-технической инфраструктуры.</w:t>
      </w:r>
    </w:p>
    <w:p w14:paraId="2194B940" w14:textId="77777777" w:rsidR="008767B4" w:rsidRPr="004623D7" w:rsidRDefault="00096797" w:rsidP="00F85BA4">
      <w:pPr>
        <w:spacing w:after="10"/>
        <w:rPr>
          <w:rFonts w:eastAsia="Calibri" w:cs="Times New Roman"/>
          <w:szCs w:val="28"/>
        </w:rPr>
      </w:pPr>
      <w:r w:rsidRPr="004623D7">
        <w:rPr>
          <w:rFonts w:eastAsia="Calibri" w:cs="Times New Roman"/>
          <w:szCs w:val="28"/>
        </w:rPr>
        <w:t>61691</w:t>
      </w:r>
      <w:r w:rsidR="00F85BA4" w:rsidRPr="004623D7">
        <w:rPr>
          <w:rFonts w:eastAsia="Calibri" w:cs="Times New Roman"/>
          <w:szCs w:val="28"/>
        </w:rPr>
        <w:t xml:space="preserve"> </w:t>
      </w:r>
      <w:r w:rsidRPr="004623D7">
        <w:rPr>
          <w:rFonts w:eastAsia="Calibri" w:cs="Times New Roman"/>
          <w:szCs w:val="28"/>
        </w:rPr>
        <w:t>Гранты в области науки на обеспечение проведения российскими научными организациями и (или) образовательными организациями высшего образования совместно с иностранными организациями научных исследований</w:t>
      </w:r>
      <w:r w:rsidR="006423BF" w:rsidRPr="004623D7">
        <w:rPr>
          <w:rFonts w:eastAsia="Calibri" w:cs="Times New Roman"/>
          <w:szCs w:val="28"/>
        </w:rPr>
        <w:t xml:space="preserve"> </w:t>
      </w:r>
      <w:r w:rsidR="005F046C" w:rsidRPr="004623D7">
        <w:rPr>
          <w:rFonts w:eastAsia="Calibri" w:cs="Times New Roman"/>
          <w:szCs w:val="28"/>
        </w:rPr>
        <w:t xml:space="preserve">               </w:t>
      </w:r>
      <w:r w:rsidRPr="004623D7">
        <w:rPr>
          <w:rFonts w:eastAsia="Calibri" w:cs="Times New Roman"/>
          <w:szCs w:val="28"/>
        </w:rPr>
        <w:t>в рамках обеспечения реализации программы двух- и многостороннего</w:t>
      </w:r>
      <w:r w:rsidR="006423BF" w:rsidRPr="004623D7">
        <w:rPr>
          <w:rFonts w:eastAsia="Calibri" w:cs="Times New Roman"/>
          <w:szCs w:val="28"/>
        </w:rPr>
        <w:t xml:space="preserve"> </w:t>
      </w:r>
      <w:r w:rsidR="005F046C" w:rsidRPr="004623D7">
        <w:rPr>
          <w:rFonts w:eastAsia="Calibri" w:cs="Times New Roman"/>
          <w:szCs w:val="28"/>
        </w:rPr>
        <w:t xml:space="preserve">                            </w:t>
      </w:r>
      <w:r w:rsidRPr="004623D7">
        <w:rPr>
          <w:rFonts w:eastAsia="Calibri" w:cs="Times New Roman"/>
          <w:szCs w:val="28"/>
        </w:rPr>
        <w:t>научно-технологического взаимодействия</w:t>
      </w:r>
    </w:p>
    <w:p w14:paraId="61939FB8" w14:textId="77777777" w:rsidR="00F85BA4" w:rsidRPr="004623D7" w:rsidRDefault="00F85BA4" w:rsidP="00F85BA4">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грантов в области науки на обеспечение проведения российскими научными организациями и (или) образовательными организациями высшего образования совместно с иностранными организациями научных исследований в рамках обеспечения реализации программы двух- и многостороннего</w:t>
      </w:r>
      <w:r w:rsidR="006423BF" w:rsidRPr="004623D7">
        <w:rPr>
          <w:rFonts w:eastAsia="Calibri" w:cs="Times New Roman"/>
          <w:szCs w:val="28"/>
        </w:rPr>
        <w:t xml:space="preserve"> </w:t>
      </w:r>
      <w:r w:rsidRPr="004623D7">
        <w:rPr>
          <w:rFonts w:eastAsia="Calibri" w:cs="Times New Roman"/>
          <w:szCs w:val="28"/>
        </w:rPr>
        <w:t>научно-технологического взаимодействия.</w:t>
      </w:r>
    </w:p>
    <w:p w14:paraId="77633D04" w14:textId="77777777" w:rsidR="00550805" w:rsidRPr="004623D7" w:rsidRDefault="00550805" w:rsidP="00550805">
      <w:pPr>
        <w:spacing w:after="10"/>
        <w:rPr>
          <w:rFonts w:eastAsia="Times New Roman" w:cs="Times New Roman"/>
          <w:szCs w:val="28"/>
          <w:lang w:eastAsia="ru-RU"/>
        </w:rPr>
      </w:pPr>
      <w:r w:rsidRPr="004623D7">
        <w:rPr>
          <w:rFonts w:eastAsia="Calibri" w:cs="Times New Roman"/>
          <w:szCs w:val="28"/>
        </w:rPr>
        <w:t xml:space="preserve">61801 </w:t>
      </w:r>
      <w:r w:rsidRPr="004623D7">
        <w:rPr>
          <w:rFonts w:eastAsia="Times New Roman" w:cs="Times New Roman"/>
          <w:szCs w:val="28"/>
          <w:lang w:eastAsia="ru-RU"/>
        </w:rPr>
        <w:t>Субсидия акционерному обществу "Атом-ТОР", осуществляющему функции по управлению территориями опережающего социально-экономического развития, созданными на территориях закрытых административно-территориальных образований (за исключением Дальневосточного федерального округа),</w:t>
      </w:r>
      <w:r w:rsidR="006423BF" w:rsidRPr="004623D7">
        <w:rPr>
          <w:rFonts w:eastAsia="Times New Roman" w:cs="Times New Roman"/>
          <w:szCs w:val="28"/>
          <w:lang w:eastAsia="ru-RU"/>
        </w:rPr>
        <w:t xml:space="preserve"> </w:t>
      </w:r>
      <w:r w:rsidR="005F046C" w:rsidRPr="004623D7">
        <w:rPr>
          <w:rFonts w:eastAsia="Times New Roman" w:cs="Times New Roman"/>
          <w:szCs w:val="28"/>
          <w:lang w:eastAsia="ru-RU"/>
        </w:rPr>
        <w:t xml:space="preserve">                                    </w:t>
      </w:r>
      <w:r w:rsidRPr="004623D7">
        <w:rPr>
          <w:rFonts w:eastAsia="Times New Roman" w:cs="Times New Roman"/>
          <w:szCs w:val="28"/>
          <w:lang w:eastAsia="ru-RU"/>
        </w:rPr>
        <w:t>на финансовое обеспечение его деятельности</w:t>
      </w:r>
    </w:p>
    <w:p w14:paraId="3528C73A" w14:textId="77777777" w:rsidR="00550805" w:rsidRPr="004623D7" w:rsidRDefault="00550805" w:rsidP="00550805">
      <w:pPr>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по предоставлению субсидии акционерному обществу "Атом-ТОР", осуществляющему функции по управлению территориями опережающего</w:t>
      </w:r>
      <w:r w:rsidR="006423BF" w:rsidRPr="004623D7">
        <w:rPr>
          <w:rFonts w:eastAsia="Times New Roman" w:cs="Times New Roman"/>
          <w:szCs w:val="28"/>
          <w:lang w:eastAsia="ru-RU"/>
        </w:rPr>
        <w:t xml:space="preserve"> </w:t>
      </w:r>
      <w:r w:rsidR="005F046C" w:rsidRPr="004623D7">
        <w:rPr>
          <w:rFonts w:eastAsia="Times New Roman" w:cs="Times New Roman"/>
          <w:szCs w:val="28"/>
          <w:lang w:eastAsia="ru-RU"/>
        </w:rPr>
        <w:t xml:space="preserve"> </w:t>
      </w:r>
      <w:r w:rsidRPr="004623D7">
        <w:rPr>
          <w:rFonts w:eastAsia="Times New Roman" w:cs="Times New Roman"/>
          <w:szCs w:val="28"/>
          <w:lang w:eastAsia="ru-RU"/>
        </w:rPr>
        <w:t>социально-экономического развития, созданными на территориях закрытых административно-территориальных образований (за исключением Дальневосточного федерального округа), на финансовое обеспечение его деятельности.</w:t>
      </w:r>
    </w:p>
    <w:p w14:paraId="786FD0D0" w14:textId="77777777" w:rsidR="00550805" w:rsidRPr="004623D7" w:rsidRDefault="00550805" w:rsidP="00550805">
      <w:pPr>
        <w:spacing w:after="10"/>
        <w:rPr>
          <w:rFonts w:eastAsia="Calibri" w:cs="Times New Roman"/>
          <w:szCs w:val="28"/>
        </w:rPr>
      </w:pPr>
      <w:r w:rsidRPr="004623D7">
        <w:rPr>
          <w:rFonts w:eastAsia="Calibri" w:cs="Times New Roman"/>
          <w:szCs w:val="28"/>
        </w:rPr>
        <w:t>61820 Имущественный взнос Российской Федерации в автономную некоммерческую организацию "Дирекция по информационно-аналитическому сопровождению государственной программы Российской Федерации</w:t>
      </w:r>
      <w:r w:rsidR="006423BF" w:rsidRPr="004623D7">
        <w:rPr>
          <w:rFonts w:eastAsia="Calibri" w:cs="Times New Roman"/>
          <w:szCs w:val="28"/>
        </w:rPr>
        <w:t xml:space="preserve"> </w:t>
      </w:r>
      <w:r w:rsidR="005F046C" w:rsidRPr="004623D7">
        <w:rPr>
          <w:rFonts w:eastAsia="Calibri" w:cs="Times New Roman"/>
          <w:szCs w:val="28"/>
        </w:rPr>
        <w:t xml:space="preserve">                    </w:t>
      </w:r>
      <w:r w:rsidRPr="004623D7">
        <w:rPr>
          <w:rFonts w:eastAsia="Calibri" w:cs="Times New Roman"/>
          <w:szCs w:val="28"/>
        </w:rPr>
        <w:t>"Социально-экономическое развитие Республики Крым и г. Севастополя"</w:t>
      </w:r>
      <w:r w:rsidRPr="004623D7" w:rsidDel="0004057D">
        <w:rPr>
          <w:rFonts w:eastAsia="Calibri" w:cs="Times New Roman"/>
          <w:szCs w:val="28"/>
        </w:rPr>
        <w:t xml:space="preserve"> </w:t>
      </w:r>
    </w:p>
    <w:p w14:paraId="74AAA61C" w14:textId="77777777" w:rsidR="00550805" w:rsidRPr="004623D7" w:rsidRDefault="00550805" w:rsidP="00550805">
      <w:pPr>
        <w:spacing w:after="40"/>
        <w:rPr>
          <w:rFonts w:eastAsia="Calibri"/>
        </w:rPr>
      </w:pPr>
      <w:r w:rsidRPr="004623D7">
        <w:rPr>
          <w:rFonts w:eastAsia="Calibri"/>
        </w:rPr>
        <w:t>По данному направлению расходов отражаются расходы федерального бюджета на осуществление имущественного взноса Российской</w:t>
      </w:r>
      <w:r w:rsidR="006423BF" w:rsidRPr="004623D7">
        <w:rPr>
          <w:rFonts w:eastAsia="Calibri"/>
        </w:rPr>
        <w:t xml:space="preserve"> </w:t>
      </w:r>
      <w:r w:rsidRPr="004623D7">
        <w:rPr>
          <w:rFonts w:eastAsia="Calibri"/>
        </w:rPr>
        <w:t>Федерации</w:t>
      </w:r>
      <w:r w:rsidR="00094D77" w:rsidRPr="004623D7">
        <w:rPr>
          <w:rFonts w:eastAsia="Calibri"/>
        </w:rPr>
        <w:t xml:space="preserve"> </w:t>
      </w:r>
      <w:r w:rsidR="005F046C" w:rsidRPr="004623D7">
        <w:rPr>
          <w:rFonts w:eastAsia="Calibri"/>
        </w:rPr>
        <w:t xml:space="preserve">                                  </w:t>
      </w:r>
      <w:r w:rsidRPr="004623D7">
        <w:rPr>
          <w:rFonts w:eastAsia="Calibri"/>
        </w:rPr>
        <w:t>в автономную некоммерческую организацию "Дирекция</w:t>
      </w:r>
      <w:r w:rsidR="006423BF" w:rsidRPr="004623D7">
        <w:rPr>
          <w:rFonts w:eastAsia="Calibri"/>
        </w:rPr>
        <w:t xml:space="preserve"> </w:t>
      </w:r>
      <w:r w:rsidRPr="004623D7">
        <w:rPr>
          <w:rFonts w:eastAsia="Calibri"/>
        </w:rPr>
        <w:t>по информационно-аналитическому сопровождению государственной программы Российской Федерации "Социально-экономическое развитие Республики Крым</w:t>
      </w:r>
      <w:r w:rsidR="006423BF" w:rsidRPr="004623D7">
        <w:rPr>
          <w:rFonts w:eastAsia="Calibri"/>
        </w:rPr>
        <w:t xml:space="preserve"> </w:t>
      </w:r>
      <w:r w:rsidRPr="004623D7">
        <w:rPr>
          <w:rFonts w:eastAsia="Calibri"/>
        </w:rPr>
        <w:t>и г. Севастополя".</w:t>
      </w:r>
    </w:p>
    <w:p w14:paraId="51B36566" w14:textId="77777777" w:rsidR="003E0055" w:rsidRPr="004623D7" w:rsidRDefault="003E0055" w:rsidP="003E0055">
      <w:pPr>
        <w:spacing w:after="40"/>
      </w:pPr>
      <w:r w:rsidRPr="004623D7">
        <w:t>62108 Субсидии российским кредитным организациям и государственной корпорации развития "ВЭБ.РФ" на возмещение недополученных доходов</w:t>
      </w:r>
      <w:r w:rsidR="006423BF" w:rsidRPr="004623D7">
        <w:t xml:space="preserve"> </w:t>
      </w:r>
      <w:r w:rsidR="005F046C" w:rsidRPr="004623D7">
        <w:t xml:space="preserve">                               </w:t>
      </w:r>
      <w:r w:rsidRPr="004623D7">
        <w:t>по кредитам, выданным участникам свободной экономической зоны на территориях Республики Крым и г. Севастополя на реализацию инвестиционных проектов</w:t>
      </w:r>
    </w:p>
    <w:p w14:paraId="6A45E32D" w14:textId="77777777" w:rsidR="003E0055" w:rsidRPr="004623D7" w:rsidRDefault="003E0055" w:rsidP="003E0055">
      <w:pPr>
        <w:spacing w:after="40"/>
      </w:pPr>
      <w:r w:rsidRPr="004623D7">
        <w:t>По данному направлению расходов отражаются расходы федерального бюджета по предоставлению субсидий российским кредитным организациям</w:t>
      </w:r>
      <w:r w:rsidR="006423BF" w:rsidRPr="004623D7">
        <w:t xml:space="preserve"> </w:t>
      </w:r>
      <w:r w:rsidR="005F046C" w:rsidRPr="004623D7">
        <w:t xml:space="preserve">                           </w:t>
      </w:r>
      <w:r w:rsidRPr="004623D7">
        <w:t>и государственной корпорации развития "ВЭБ.РФ" на возмещение недополученных доходов по кредитам, выданным участникам свободной экономической зоны</w:t>
      </w:r>
      <w:r w:rsidR="006423BF" w:rsidRPr="004623D7">
        <w:t xml:space="preserve"> </w:t>
      </w:r>
      <w:r w:rsidR="005F046C" w:rsidRPr="004623D7">
        <w:t xml:space="preserve">                          </w:t>
      </w:r>
      <w:r w:rsidRPr="004623D7">
        <w:t>на территориях Республики Крым и г. Севастополя на реализацию инвестиционных проектов.</w:t>
      </w:r>
    </w:p>
    <w:p w14:paraId="16292F7C" w14:textId="77777777" w:rsidR="00550805" w:rsidRPr="004623D7" w:rsidRDefault="00550805" w:rsidP="00F64090">
      <w:pPr>
        <w:spacing w:after="10"/>
        <w:rPr>
          <w:rFonts w:eastAsia="Calibri" w:cs="Times New Roman"/>
          <w:szCs w:val="28"/>
        </w:rPr>
      </w:pPr>
      <w:r w:rsidRPr="004623D7">
        <w:rPr>
          <w:rFonts w:eastAsia="Calibri" w:cs="Times New Roman"/>
          <w:szCs w:val="28"/>
        </w:rPr>
        <w:t>62110 Взнос в уставный капитал акционерного общества "Крымэнерго", Республика Крым, г. Симферополь</w:t>
      </w:r>
    </w:p>
    <w:p w14:paraId="450F5E5F" w14:textId="77777777" w:rsidR="00916AA5" w:rsidRPr="004623D7" w:rsidRDefault="00916AA5" w:rsidP="00F64090">
      <w:pPr>
        <w:spacing w:after="10"/>
        <w:rPr>
          <w:rFonts w:eastAsia="Calibri" w:cs="Times New Roman"/>
          <w:szCs w:val="28"/>
        </w:rPr>
      </w:pPr>
      <w:r w:rsidRPr="004623D7">
        <w:rPr>
          <w:rFonts w:eastAsia="Calibri" w:cs="Times New Roman"/>
          <w:szCs w:val="28"/>
        </w:rPr>
        <w:t xml:space="preserve">62116 </w:t>
      </w:r>
      <w:r w:rsidR="00D253D1" w:rsidRPr="004623D7">
        <w:rPr>
          <w:rFonts w:eastAsia="Calibri" w:cs="Times New Roman"/>
          <w:szCs w:val="28"/>
        </w:rPr>
        <w:t xml:space="preserve">Субсидия публичному акционерному обществу "Федеральная сетевая компания - Россети", г. Москва, в виде вклада в имущество общества, </w:t>
      </w:r>
      <w:r w:rsidR="005F046C" w:rsidRPr="004623D7">
        <w:rPr>
          <w:rFonts w:eastAsia="Calibri" w:cs="Times New Roman"/>
          <w:szCs w:val="28"/>
        </w:rPr>
        <w:t xml:space="preserve">                                            </w:t>
      </w:r>
      <w:r w:rsidR="00D253D1" w:rsidRPr="004623D7">
        <w:rPr>
          <w:rFonts w:eastAsia="Calibri" w:cs="Times New Roman"/>
          <w:szCs w:val="28"/>
        </w:rPr>
        <w:t>не увеличивающего его уставный капитал, для последующего осуществления вкладов в имущество являющихся территориальными сетевыми организациями дочерних обществ, не увеличивающих их уставные капиталы, в целях финансового обеспечения (возмещения) затрат таких организаций по поддержанию надежного обеспечения потребителей электрической энергией посредством реализации мероприятий по повышению надежности электросетевого комплекса</w:t>
      </w:r>
    </w:p>
    <w:p w14:paraId="79A4306F" w14:textId="77777777" w:rsidR="00DB167E" w:rsidRPr="004623D7" w:rsidRDefault="00DB167E" w:rsidP="00F64090">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по предоставлению </w:t>
      </w:r>
      <w:r w:rsidR="00D253D1" w:rsidRPr="004623D7">
        <w:rPr>
          <w:rFonts w:eastAsia="Calibri" w:cs="Times New Roman"/>
          <w:szCs w:val="28"/>
        </w:rPr>
        <w:t>субсидии публичному акционерному обществу "Федеральная сетевая компания - Россети", г. Москва, в виде вклада в имущество общества, не увеличивающего его уставный капитал, для последующего осуществления вкладов в имущество являющихся территориальными сетевыми организациями дочерних обществ, не увеличивающих их уставные капиталы, в целях финансового обеспечения (возмещения) затрат таких организаций по поддержанию надежного обеспечения потребителей электрической энергией посредством реализации мероприятий по повышению надежности электросетевого комплекса</w:t>
      </w:r>
      <w:r w:rsidRPr="004623D7">
        <w:rPr>
          <w:rFonts w:eastAsia="Calibri" w:cs="Times New Roman"/>
          <w:szCs w:val="28"/>
        </w:rPr>
        <w:t>.</w:t>
      </w:r>
    </w:p>
    <w:p w14:paraId="2AE30EEE" w14:textId="77777777" w:rsidR="00A5792A" w:rsidRPr="004623D7" w:rsidRDefault="00A5792A" w:rsidP="00A5792A">
      <w:pPr>
        <w:spacing w:after="10"/>
        <w:rPr>
          <w:rFonts w:eastAsia="Calibri" w:cs="Times New Roman"/>
          <w:szCs w:val="28"/>
        </w:rPr>
      </w:pPr>
      <w:r w:rsidRPr="004623D7">
        <w:rPr>
          <w:rFonts w:eastAsia="Calibri" w:cs="Times New Roman"/>
          <w:szCs w:val="28"/>
        </w:rPr>
        <w:t>62140 Субсидии АКЦИОНЕРНОМУ ОБЩЕСТВУ "АЛЬФА-БАНК", Публичному акционерному обществу "Сбербанк России", Акционерному обществу "Российский Сельскохозяйственный банк", Банку ВТБ (публичное акционерное общество) и "Газпромбанк" (Акционерное общество) на возмещение недополученных ими доходов по кредитам, выданным российским организациям</w:t>
      </w:r>
      <w:r w:rsidR="006423BF" w:rsidRPr="004623D7">
        <w:rPr>
          <w:rFonts w:eastAsia="Calibri" w:cs="Times New Roman"/>
          <w:szCs w:val="28"/>
        </w:rPr>
        <w:t xml:space="preserve"> </w:t>
      </w:r>
      <w:r w:rsidRPr="004623D7">
        <w:rPr>
          <w:rFonts w:eastAsia="Calibri" w:cs="Times New Roman"/>
          <w:szCs w:val="28"/>
        </w:rPr>
        <w:t>на реализацию проектов в области информационных технологий</w:t>
      </w:r>
    </w:p>
    <w:p w14:paraId="63C09CFF" w14:textId="77777777" w:rsidR="00A5792A" w:rsidRPr="004623D7" w:rsidRDefault="00A5792A" w:rsidP="00A5792A">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АКЦИОНЕРНОМУ ОБЩЕСТВУ</w:t>
      </w:r>
      <w:r w:rsidR="006423BF" w:rsidRPr="004623D7">
        <w:rPr>
          <w:rFonts w:eastAsia="Calibri" w:cs="Times New Roman"/>
          <w:szCs w:val="28"/>
        </w:rPr>
        <w:t xml:space="preserve"> </w:t>
      </w:r>
      <w:r w:rsidR="005F046C" w:rsidRPr="004623D7">
        <w:rPr>
          <w:rFonts w:eastAsia="Calibri" w:cs="Times New Roman"/>
          <w:szCs w:val="28"/>
        </w:rPr>
        <w:t xml:space="preserve">                      </w:t>
      </w:r>
      <w:r w:rsidRPr="004623D7">
        <w:rPr>
          <w:rFonts w:eastAsia="Calibri" w:cs="Times New Roman"/>
          <w:szCs w:val="28"/>
        </w:rPr>
        <w:t xml:space="preserve">"АЛЬФА-БАНК", Публичному акционерному обществу "Сбербанк России", Акционерному обществу "Российский Сельскохозяйственный банк", Банку ВТБ (публичное акционерное общество) и "Газпромбанк" (Акционерное общество) </w:t>
      </w:r>
      <w:r w:rsidR="005F046C" w:rsidRPr="004623D7">
        <w:rPr>
          <w:rFonts w:eastAsia="Calibri" w:cs="Times New Roman"/>
          <w:szCs w:val="28"/>
        </w:rPr>
        <w:t xml:space="preserve">                      </w:t>
      </w:r>
      <w:r w:rsidRPr="004623D7">
        <w:rPr>
          <w:rFonts w:eastAsia="Calibri" w:cs="Times New Roman"/>
          <w:szCs w:val="28"/>
        </w:rPr>
        <w:t>на возмещение недополученных ими доходов по кредитам, выданным российским организациям на реализацию проектов в области информационных технологий.</w:t>
      </w:r>
    </w:p>
    <w:p w14:paraId="6F53C8FC" w14:textId="77777777" w:rsidR="00A5792A" w:rsidRPr="004623D7" w:rsidRDefault="00A5792A" w:rsidP="00A5792A">
      <w:pPr>
        <w:spacing w:after="10"/>
        <w:rPr>
          <w:rFonts w:eastAsia="Calibri" w:cs="Times New Roman"/>
          <w:szCs w:val="28"/>
        </w:rPr>
      </w:pPr>
      <w:r w:rsidRPr="004623D7">
        <w:rPr>
          <w:rFonts w:eastAsia="Calibri" w:cs="Times New Roman"/>
          <w:szCs w:val="28"/>
        </w:rPr>
        <w:t>62150 Субсидии АКЦИОНЕРНОМУ ОБЩЕСТВУ "АЛЬФА-БАНК", Публичному акционерному обществу "Сбербанк России", Акционерному обществу "Российский Сельскохозяйственный банк", Банку ВТБ (публичное акционерное общество) и "Газпромбанк" (Акционерное общество) на возмещение недополученных ими доходов по кредитам, выданным российским организациям</w:t>
      </w:r>
      <w:r w:rsidR="005F046C" w:rsidRPr="004623D7">
        <w:rPr>
          <w:rFonts w:eastAsia="Calibri" w:cs="Times New Roman"/>
          <w:szCs w:val="28"/>
        </w:rPr>
        <w:t xml:space="preserve">                   </w:t>
      </w:r>
      <w:r w:rsidRPr="004623D7">
        <w:rPr>
          <w:rFonts w:eastAsia="Calibri" w:cs="Times New Roman"/>
          <w:szCs w:val="28"/>
        </w:rPr>
        <w:t xml:space="preserve"> на рефинансирование задолженности</w:t>
      </w:r>
    </w:p>
    <w:p w14:paraId="7C527064" w14:textId="77777777" w:rsidR="00A5792A" w:rsidRPr="004623D7" w:rsidRDefault="00A5792A" w:rsidP="00A5792A">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АКЦИОНЕРНОМУ ОБЩЕСТВУ</w:t>
      </w:r>
      <w:r w:rsidR="006423BF" w:rsidRPr="004623D7">
        <w:rPr>
          <w:rFonts w:eastAsia="Calibri" w:cs="Times New Roman"/>
          <w:szCs w:val="28"/>
        </w:rPr>
        <w:t xml:space="preserve"> </w:t>
      </w:r>
      <w:r w:rsidR="005F046C" w:rsidRPr="004623D7">
        <w:rPr>
          <w:rFonts w:eastAsia="Calibri" w:cs="Times New Roman"/>
          <w:szCs w:val="28"/>
        </w:rPr>
        <w:t xml:space="preserve">                   </w:t>
      </w:r>
      <w:r w:rsidRPr="004623D7">
        <w:rPr>
          <w:rFonts w:eastAsia="Calibri" w:cs="Times New Roman"/>
          <w:szCs w:val="28"/>
        </w:rPr>
        <w:t>"АЛЬФА-БАНК", Публичному акционерному обществу "Сбербанк России", Акционерному обществу "Российский Сельскохозяйственный банк", Банку ВТБ (публичное акционерное общество) и "Газпромбанк" (Акционерное общество)</w:t>
      </w:r>
      <w:r w:rsidR="006423BF" w:rsidRPr="004623D7">
        <w:rPr>
          <w:rFonts w:eastAsia="Calibri" w:cs="Times New Roman"/>
          <w:szCs w:val="28"/>
        </w:rPr>
        <w:t xml:space="preserve"> </w:t>
      </w:r>
      <w:r w:rsidR="005F046C" w:rsidRPr="004623D7">
        <w:rPr>
          <w:rFonts w:eastAsia="Calibri" w:cs="Times New Roman"/>
          <w:szCs w:val="28"/>
        </w:rPr>
        <w:t xml:space="preserve">                     </w:t>
      </w:r>
      <w:r w:rsidRPr="004623D7">
        <w:rPr>
          <w:rFonts w:eastAsia="Calibri" w:cs="Times New Roman"/>
          <w:szCs w:val="28"/>
        </w:rPr>
        <w:t>на возмещение недополученных ими доходов по кредитам, выданным российским организациям на рефинансирование задолженности.</w:t>
      </w:r>
    </w:p>
    <w:p w14:paraId="01AEAE7C"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62151 Государственная поддержка отдельных некоммерческих организаций, осуществляющих защиту прав соотечественников, проживающих за рубежом </w:t>
      </w:r>
    </w:p>
    <w:p w14:paraId="25686BCB"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государственную поддержку отдельных некоммерческих организаций, осуществляющих защиту прав соотечественников, проживающих за рубежом.</w:t>
      </w:r>
    </w:p>
    <w:p w14:paraId="31FC0CB0"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62160 Субсидии на поддержку некоммерческих неправительственных организаций, участвующих в развитии институтов гражданского общества </w:t>
      </w:r>
    </w:p>
    <w:p w14:paraId="2D7F806C"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на государственную поддержку некоммерческих неправительственных организаций, участвующих в развитии институтов гражданского общества, в том числе Общероссийскому общественному движению "Гражданское достоинство".</w:t>
      </w:r>
    </w:p>
    <w:p w14:paraId="0F6E89D3"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62180 Субсидии некоммерческой организации Фонд развития Центра разработки и коммерциализации новых технологий </w:t>
      </w:r>
    </w:p>
    <w:p w14:paraId="1EAA2E49"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субсидий некоммерческой организации Фонд развития Центра разработки и коммерциализации новых технологий.</w:t>
      </w:r>
    </w:p>
    <w:p w14:paraId="01BE56B4" w14:textId="77777777" w:rsidR="00550805" w:rsidRPr="004623D7" w:rsidRDefault="00550805" w:rsidP="00550805">
      <w:pPr>
        <w:spacing w:after="10"/>
        <w:rPr>
          <w:rFonts w:eastAsia="Calibri" w:cs="Times New Roman"/>
          <w:szCs w:val="28"/>
        </w:rPr>
      </w:pPr>
      <w:r w:rsidRPr="004623D7">
        <w:rPr>
          <w:rFonts w:eastAsia="Calibri" w:cs="Times New Roman"/>
          <w:szCs w:val="28"/>
        </w:rPr>
        <w:t>62182 Субсидия некоммерческой организации Фонд развития Центра разработки и коммерциализации новых технологий на создание и развитие Сколковского института науки и технологий</w:t>
      </w:r>
    </w:p>
    <w:p w14:paraId="7E10E2FF"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субсидии некоммерческой организации Фонд развития Центра разработки и коммерциализации новых технологий</w:t>
      </w:r>
      <w:r w:rsidR="00CB0373" w:rsidRPr="004623D7">
        <w:rPr>
          <w:rFonts w:ascii="Calibri" w:eastAsia="Calibri" w:hAnsi="Calibri" w:cs="Times New Roman"/>
          <w:sz w:val="22"/>
        </w:rPr>
        <w:t xml:space="preserve"> </w:t>
      </w:r>
      <w:r w:rsidRPr="004623D7">
        <w:rPr>
          <w:rFonts w:eastAsia="Calibri" w:cs="Times New Roman"/>
          <w:szCs w:val="28"/>
        </w:rPr>
        <w:t>на создание и развитие Сколковского института науки и технологий.</w:t>
      </w:r>
    </w:p>
    <w:p w14:paraId="68E145E6" w14:textId="77777777" w:rsidR="001C3318" w:rsidRPr="004623D7" w:rsidRDefault="001C3318" w:rsidP="00550805">
      <w:pPr>
        <w:spacing w:after="10"/>
        <w:rPr>
          <w:rFonts w:eastAsia="Calibri" w:cs="Times New Roman"/>
          <w:szCs w:val="28"/>
        </w:rPr>
      </w:pPr>
      <w:r w:rsidRPr="004623D7">
        <w:rPr>
          <w:rFonts w:eastAsia="Calibri" w:cs="Times New Roman"/>
          <w:szCs w:val="28"/>
        </w:rPr>
        <w:t>62183 Субсидия некоммерческой организации Фонд развития Центра разработки и коммерциализации новых технологий на возмещение части затрат юридических лиц, получивших статус участника проекта создания и обеспечения функционирования инновационного центра "Сколково", связанных</w:t>
      </w:r>
      <w:r w:rsidR="006423BF" w:rsidRPr="004623D7">
        <w:rPr>
          <w:rFonts w:eastAsia="Calibri" w:cs="Times New Roman"/>
          <w:szCs w:val="28"/>
        </w:rPr>
        <w:t xml:space="preserve"> </w:t>
      </w:r>
      <w:r w:rsidR="005F046C" w:rsidRPr="004623D7">
        <w:rPr>
          <w:rFonts w:eastAsia="Calibri" w:cs="Times New Roman"/>
          <w:szCs w:val="28"/>
        </w:rPr>
        <w:t xml:space="preserve">                                                  </w:t>
      </w:r>
      <w:r w:rsidRPr="004623D7">
        <w:rPr>
          <w:rFonts w:eastAsia="Calibri" w:cs="Times New Roman"/>
          <w:szCs w:val="28"/>
        </w:rPr>
        <w:t>с осуществлением исследовательской деятельности</w:t>
      </w:r>
      <w:r w:rsidR="00CB0373" w:rsidRPr="004623D7">
        <w:rPr>
          <w:rFonts w:eastAsia="Calibri" w:cs="Times New Roman"/>
          <w:szCs w:val="28"/>
        </w:rPr>
        <w:t xml:space="preserve"> </w:t>
      </w:r>
      <w:r w:rsidRPr="004623D7">
        <w:rPr>
          <w:rFonts w:eastAsia="Calibri" w:cs="Times New Roman"/>
          <w:szCs w:val="28"/>
        </w:rPr>
        <w:t>и коммерциализации</w:t>
      </w:r>
      <w:r w:rsidR="006423BF" w:rsidRPr="004623D7">
        <w:rPr>
          <w:rFonts w:eastAsia="Calibri" w:cs="Times New Roman"/>
          <w:szCs w:val="28"/>
        </w:rPr>
        <w:t xml:space="preserve"> </w:t>
      </w:r>
      <w:r w:rsidR="005F046C" w:rsidRPr="004623D7">
        <w:rPr>
          <w:rFonts w:eastAsia="Calibri" w:cs="Times New Roman"/>
          <w:szCs w:val="28"/>
        </w:rPr>
        <w:t xml:space="preserve">                                 </w:t>
      </w:r>
      <w:r w:rsidRPr="004623D7">
        <w:rPr>
          <w:rFonts w:eastAsia="Calibri" w:cs="Times New Roman"/>
          <w:szCs w:val="28"/>
        </w:rPr>
        <w:t>ее результатов</w:t>
      </w:r>
    </w:p>
    <w:p w14:paraId="254383AA" w14:textId="77777777" w:rsidR="00673F17" w:rsidRPr="004623D7" w:rsidRDefault="00673F17"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субсидии некоммерческой организации Фонд развития Центра разработки и коммерциализации новых технологий на возмещение части затрат юридических лиц, получивших статус участника проекта создания</w:t>
      </w:r>
      <w:r w:rsidR="006423BF" w:rsidRPr="004623D7">
        <w:rPr>
          <w:rFonts w:eastAsia="Calibri" w:cs="Times New Roman"/>
          <w:szCs w:val="28"/>
        </w:rPr>
        <w:t xml:space="preserve"> </w:t>
      </w:r>
      <w:r w:rsidR="005F046C" w:rsidRPr="004623D7">
        <w:rPr>
          <w:rFonts w:eastAsia="Calibri" w:cs="Times New Roman"/>
          <w:szCs w:val="28"/>
        </w:rPr>
        <w:t xml:space="preserve">                               </w:t>
      </w:r>
      <w:r w:rsidRPr="004623D7">
        <w:rPr>
          <w:rFonts w:eastAsia="Calibri" w:cs="Times New Roman"/>
          <w:szCs w:val="28"/>
        </w:rPr>
        <w:t>и обеспечения функционирования инновационного центра "Сколково", связанных</w:t>
      </w:r>
      <w:r w:rsidR="006423BF" w:rsidRPr="004623D7">
        <w:rPr>
          <w:rFonts w:eastAsia="Calibri" w:cs="Times New Roman"/>
          <w:szCs w:val="28"/>
        </w:rPr>
        <w:t xml:space="preserve"> </w:t>
      </w:r>
      <w:r w:rsidR="005F046C" w:rsidRPr="004623D7">
        <w:rPr>
          <w:rFonts w:eastAsia="Calibri" w:cs="Times New Roman"/>
          <w:szCs w:val="28"/>
        </w:rPr>
        <w:t xml:space="preserve">                 </w:t>
      </w:r>
      <w:r w:rsidRPr="004623D7">
        <w:rPr>
          <w:rFonts w:eastAsia="Calibri" w:cs="Times New Roman"/>
          <w:szCs w:val="28"/>
        </w:rPr>
        <w:t>с осуществлением исследовательской деятельности и коммерциализации</w:t>
      </w:r>
      <w:r w:rsidR="006423BF" w:rsidRPr="004623D7">
        <w:rPr>
          <w:rFonts w:eastAsia="Calibri" w:cs="Times New Roman"/>
          <w:szCs w:val="28"/>
        </w:rPr>
        <w:t xml:space="preserve"> </w:t>
      </w:r>
      <w:r w:rsidR="005F046C" w:rsidRPr="004623D7">
        <w:rPr>
          <w:rFonts w:eastAsia="Calibri" w:cs="Times New Roman"/>
          <w:szCs w:val="28"/>
        </w:rPr>
        <w:t xml:space="preserve">                                     </w:t>
      </w:r>
      <w:r w:rsidRPr="004623D7">
        <w:rPr>
          <w:rFonts w:eastAsia="Calibri" w:cs="Times New Roman"/>
          <w:szCs w:val="28"/>
        </w:rPr>
        <w:t>ее результатов.</w:t>
      </w:r>
    </w:p>
    <w:p w14:paraId="2A1ED4F2"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62190 Субсидии некоммерческой организации Фонд развития Центра разработки и коммерциализации новых технологий на компенсацию затрат участников проекта создания инновационного центра "Сколково" по уплате таможенных платежей </w:t>
      </w:r>
    </w:p>
    <w:p w14:paraId="7BDC06A0"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некоммерческой организации Фонд развития Центра разработки и коммерциализации новых технологий на компенсацию затрат участников проекта создания инновационного центра "Сколково" по уплате таможенных платежей.</w:t>
      </w:r>
    </w:p>
    <w:p w14:paraId="42F7299A" w14:textId="77777777" w:rsidR="00550805" w:rsidRPr="004623D7" w:rsidRDefault="00550805" w:rsidP="00550805">
      <w:pPr>
        <w:spacing w:after="10"/>
        <w:rPr>
          <w:rFonts w:eastAsia="Calibri" w:cs="Times New Roman"/>
          <w:szCs w:val="28"/>
        </w:rPr>
      </w:pPr>
      <w:r w:rsidRPr="004623D7">
        <w:rPr>
          <w:rFonts w:eastAsia="Calibri" w:cs="Times New Roman"/>
          <w:szCs w:val="28"/>
        </w:rPr>
        <w:t>62191 Субсидия некоммерческой организации Фонд развития Центра разработки и коммерциализации новых технологий на возмещение части затрат физическим лицам, осуществившим инвестиции на ранних стадиях в юридические лица, получившие статус участника проекта создания и обеспечения функционирования инновационного центра "Сколково", определяемой исходя</w:t>
      </w:r>
      <w:r w:rsidR="006423BF" w:rsidRPr="004623D7">
        <w:rPr>
          <w:rFonts w:eastAsia="Calibri" w:cs="Times New Roman"/>
          <w:szCs w:val="28"/>
        </w:rPr>
        <w:t xml:space="preserve"> </w:t>
      </w:r>
      <w:r w:rsidR="005F046C" w:rsidRPr="004623D7">
        <w:rPr>
          <w:rFonts w:eastAsia="Calibri" w:cs="Times New Roman"/>
          <w:szCs w:val="28"/>
        </w:rPr>
        <w:t xml:space="preserve">                      </w:t>
      </w:r>
      <w:r w:rsidRPr="004623D7">
        <w:rPr>
          <w:rFonts w:eastAsia="Calibri" w:cs="Times New Roman"/>
          <w:szCs w:val="28"/>
        </w:rPr>
        <w:t>из объема уплаченного налога на доходы физических лиц и не превышающей</w:t>
      </w:r>
      <w:r w:rsidR="006423BF" w:rsidRPr="004623D7">
        <w:rPr>
          <w:rFonts w:eastAsia="Calibri" w:cs="Times New Roman"/>
          <w:szCs w:val="28"/>
        </w:rPr>
        <w:t xml:space="preserve"> </w:t>
      </w:r>
      <w:r w:rsidR="005F046C" w:rsidRPr="004623D7">
        <w:rPr>
          <w:rFonts w:eastAsia="Calibri" w:cs="Times New Roman"/>
          <w:szCs w:val="28"/>
        </w:rPr>
        <w:t xml:space="preserve">                         </w:t>
      </w:r>
      <w:r w:rsidRPr="004623D7">
        <w:rPr>
          <w:rFonts w:eastAsia="Calibri" w:cs="Times New Roman"/>
          <w:szCs w:val="28"/>
        </w:rPr>
        <w:t>50 процентов таких инвестиций</w:t>
      </w:r>
    </w:p>
    <w:p w14:paraId="1F03CDFE"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субсидии некоммерческой организации Фонд развития Центра разработки и коммерциализации новых технологий на возмещение части затрат физическим лицам, осуществившим инвестиции на ранних стадиях</w:t>
      </w:r>
      <w:r w:rsidR="005F046C"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в юридические лица, получившие статус участника проекта создания и обеспечения функционирования инновационного центра "Сколково", определяемой исходя</w:t>
      </w:r>
      <w:r w:rsidR="006423BF" w:rsidRPr="004623D7">
        <w:rPr>
          <w:rFonts w:eastAsia="Calibri" w:cs="Times New Roman"/>
          <w:szCs w:val="28"/>
        </w:rPr>
        <w:t xml:space="preserve"> </w:t>
      </w:r>
      <w:r w:rsidR="005F046C" w:rsidRPr="004623D7">
        <w:rPr>
          <w:rFonts w:eastAsia="Calibri" w:cs="Times New Roman"/>
          <w:szCs w:val="28"/>
        </w:rPr>
        <w:t xml:space="preserve">                          </w:t>
      </w:r>
      <w:r w:rsidRPr="004623D7">
        <w:rPr>
          <w:rFonts w:eastAsia="Calibri" w:cs="Times New Roman"/>
          <w:szCs w:val="28"/>
        </w:rPr>
        <w:t>из объема уплаченного налога на доходы физических лиц и не превышающей</w:t>
      </w:r>
      <w:r w:rsidR="006423BF" w:rsidRPr="004623D7">
        <w:rPr>
          <w:rFonts w:eastAsia="Calibri" w:cs="Times New Roman"/>
          <w:szCs w:val="28"/>
        </w:rPr>
        <w:t xml:space="preserve"> </w:t>
      </w:r>
      <w:r w:rsidR="005F046C" w:rsidRPr="004623D7">
        <w:rPr>
          <w:rFonts w:eastAsia="Calibri" w:cs="Times New Roman"/>
          <w:szCs w:val="28"/>
        </w:rPr>
        <w:t xml:space="preserve">                        </w:t>
      </w:r>
      <w:r w:rsidRPr="004623D7">
        <w:rPr>
          <w:rFonts w:eastAsia="Calibri" w:cs="Times New Roman"/>
          <w:szCs w:val="28"/>
        </w:rPr>
        <w:t>50 процентов таких инвестиций.</w:t>
      </w:r>
    </w:p>
    <w:p w14:paraId="700242F7" w14:textId="77777777" w:rsidR="00550805" w:rsidRPr="004623D7" w:rsidRDefault="00550805" w:rsidP="00550805">
      <w:pPr>
        <w:spacing w:after="10"/>
        <w:rPr>
          <w:rFonts w:eastAsia="Times New Roman" w:cs="Times New Roman"/>
          <w:szCs w:val="28"/>
          <w:lang w:eastAsia="ru-RU"/>
        </w:rPr>
      </w:pPr>
      <w:r w:rsidRPr="004623D7">
        <w:rPr>
          <w:rFonts w:eastAsia="Calibri" w:cs="Times New Roman"/>
          <w:szCs w:val="28"/>
        </w:rPr>
        <w:t xml:space="preserve">62194 </w:t>
      </w:r>
      <w:r w:rsidRPr="004623D7">
        <w:rPr>
          <w:rFonts w:eastAsia="Times New Roman" w:cs="Times New Roman"/>
          <w:szCs w:val="28"/>
          <w:lang w:eastAsia="ru-RU"/>
        </w:rPr>
        <w:t>Субсидия акционерному обществу "Российский Банк поддержки малого и среднего предпринимательства" на возмещение недополученных им доходов</w:t>
      </w:r>
      <w:r w:rsidR="006423BF" w:rsidRPr="004623D7">
        <w:rPr>
          <w:rFonts w:eastAsia="Times New Roman" w:cs="Times New Roman"/>
          <w:szCs w:val="28"/>
          <w:lang w:eastAsia="ru-RU"/>
        </w:rPr>
        <w:t xml:space="preserve"> </w:t>
      </w:r>
      <w:r w:rsidR="005F046C" w:rsidRPr="004623D7">
        <w:rPr>
          <w:rFonts w:eastAsia="Times New Roman" w:cs="Times New Roman"/>
          <w:szCs w:val="28"/>
          <w:lang w:eastAsia="ru-RU"/>
        </w:rPr>
        <w:t xml:space="preserve">                         </w:t>
      </w:r>
      <w:r w:rsidRPr="004623D7">
        <w:rPr>
          <w:rFonts w:eastAsia="Times New Roman" w:cs="Times New Roman"/>
          <w:szCs w:val="28"/>
          <w:lang w:eastAsia="ru-RU"/>
        </w:rPr>
        <w:t xml:space="preserve">по кредитам, предоставленным в 2022 - </w:t>
      </w:r>
      <w:r w:rsidR="007C0EB0" w:rsidRPr="004623D7">
        <w:rPr>
          <w:rFonts w:eastAsia="Times New Roman" w:cs="Times New Roman"/>
          <w:szCs w:val="28"/>
          <w:lang w:eastAsia="ru-RU"/>
        </w:rPr>
        <w:t xml:space="preserve">2026 </w:t>
      </w:r>
      <w:r w:rsidRPr="004623D7">
        <w:rPr>
          <w:rFonts w:eastAsia="Times New Roman" w:cs="Times New Roman"/>
          <w:szCs w:val="28"/>
          <w:lang w:eastAsia="ru-RU"/>
        </w:rPr>
        <w:t xml:space="preserve">годах высокотехнологичным, инновационным субъектам малого и среднего предпринимательства </w:t>
      </w:r>
      <w:r w:rsidR="003842EA" w:rsidRPr="004623D7">
        <w:rPr>
          <w:rFonts w:eastAsia="Times New Roman" w:cs="Times New Roman"/>
          <w:szCs w:val="28"/>
          <w:lang w:eastAsia="ru-RU"/>
        </w:rPr>
        <w:t xml:space="preserve">и малым технологическим компаниям </w:t>
      </w:r>
      <w:r w:rsidRPr="004623D7">
        <w:rPr>
          <w:rFonts w:eastAsia="Times New Roman" w:cs="Times New Roman"/>
          <w:szCs w:val="28"/>
          <w:lang w:eastAsia="ru-RU"/>
        </w:rPr>
        <w:t>по льготной ставке</w:t>
      </w:r>
    </w:p>
    <w:p w14:paraId="21CFF8B1"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на предоставление субсидии акционерному обществу "Российский Банк поддержки малого и среднего предпринимательства" на возмещение недополученных им доходов по кредитам, предоставленным в 2022 - </w:t>
      </w:r>
      <w:r w:rsidR="00831CD6" w:rsidRPr="004623D7">
        <w:rPr>
          <w:rFonts w:eastAsia="Calibri" w:cs="Times New Roman"/>
          <w:szCs w:val="28"/>
        </w:rPr>
        <w:t xml:space="preserve">2026 </w:t>
      </w:r>
      <w:r w:rsidRPr="004623D7">
        <w:rPr>
          <w:rFonts w:eastAsia="Calibri" w:cs="Times New Roman"/>
          <w:szCs w:val="28"/>
        </w:rPr>
        <w:t xml:space="preserve">годах высокотехнологичным, инновационным субъектам малого и среднего предпринимательства </w:t>
      </w:r>
      <w:r w:rsidR="003842EA" w:rsidRPr="004623D7">
        <w:rPr>
          <w:rFonts w:eastAsia="Calibri" w:cs="Times New Roman"/>
          <w:szCs w:val="28"/>
        </w:rPr>
        <w:t xml:space="preserve">и малым технологическим компаниям </w:t>
      </w:r>
      <w:r w:rsidRPr="004623D7">
        <w:rPr>
          <w:rFonts w:eastAsia="Calibri" w:cs="Times New Roman"/>
          <w:szCs w:val="28"/>
        </w:rPr>
        <w:t>по льготной ставке.</w:t>
      </w:r>
    </w:p>
    <w:p w14:paraId="428454A0" w14:textId="77777777" w:rsidR="00550805" w:rsidRPr="004623D7" w:rsidRDefault="00550805" w:rsidP="00550805">
      <w:pPr>
        <w:spacing w:after="10"/>
        <w:rPr>
          <w:rFonts w:eastAsia="Calibri" w:cs="Times New Roman"/>
          <w:szCs w:val="28"/>
        </w:rPr>
      </w:pPr>
      <w:r w:rsidRPr="004623D7">
        <w:rPr>
          <w:rFonts w:eastAsia="Calibri" w:cs="Times New Roman"/>
          <w:szCs w:val="28"/>
        </w:rPr>
        <w:t>62210 Субсидии автономной некоммерческой организации</w:t>
      </w:r>
      <w:r w:rsidR="000A6517" w:rsidRPr="004623D7">
        <w:rPr>
          <w:rFonts w:eastAsia="Calibri" w:cs="Times New Roman"/>
          <w:szCs w:val="28"/>
        </w:rPr>
        <w:t xml:space="preserve"> </w:t>
      </w:r>
      <w:r w:rsidRPr="004623D7">
        <w:rPr>
          <w:rFonts w:eastAsia="Calibri" w:cs="Times New Roman"/>
          <w:szCs w:val="28"/>
        </w:rPr>
        <w:t>"Дирекция Московского транспортного узла"</w:t>
      </w:r>
    </w:p>
    <w:p w14:paraId="69AF4C0C"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"Дирекция Московского транспортного узла".</w:t>
      </w:r>
    </w:p>
    <w:p w14:paraId="050564F8"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62220 Субсидии центрам исторического наследия президентов Российской Федерации, прекративших исполнение своих полномочий </w:t>
      </w:r>
    </w:p>
    <w:p w14:paraId="3AFF3431"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субсидий центрам исторического наследия президентов Российской Федерации, прекративших исполнение своих полномочий, созданным</w:t>
      </w:r>
      <w:r w:rsidR="005F046C"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в соответствии с Федеральным законом от 13 мая 2008 года № 68-ФЗ</w:t>
      </w:r>
      <w:r w:rsidR="000A6517" w:rsidRPr="004623D7">
        <w:rPr>
          <w:rFonts w:eastAsia="Calibri" w:cs="Times New Roman"/>
          <w:szCs w:val="28"/>
        </w:rPr>
        <w:t xml:space="preserve"> </w:t>
      </w:r>
      <w:r w:rsidRPr="004623D7">
        <w:rPr>
          <w:rFonts w:eastAsia="Calibri" w:cs="Times New Roman"/>
          <w:szCs w:val="28"/>
        </w:rPr>
        <w:t>"О центрах исторического наследия президентов Российской Федерации, прекративших исполнение своих полномочий".</w:t>
      </w:r>
    </w:p>
    <w:p w14:paraId="6B821B2F" w14:textId="77777777" w:rsidR="00550805" w:rsidRPr="004623D7" w:rsidRDefault="00550805" w:rsidP="00550805">
      <w:pPr>
        <w:spacing w:after="10"/>
        <w:rPr>
          <w:rFonts w:eastAsia="Calibri" w:cs="Times New Roman"/>
          <w:szCs w:val="28"/>
        </w:rPr>
      </w:pPr>
      <w:r w:rsidRPr="004623D7">
        <w:rPr>
          <w:rFonts w:eastAsia="Calibri" w:cs="Times New Roman"/>
          <w:szCs w:val="28"/>
        </w:rPr>
        <w:t>62230 Субсидии автономной некоммерческой организации</w:t>
      </w:r>
      <w:r w:rsidR="000A6517" w:rsidRPr="004623D7">
        <w:rPr>
          <w:rFonts w:eastAsia="Calibri" w:cs="Times New Roman"/>
          <w:szCs w:val="28"/>
        </w:rPr>
        <w:t xml:space="preserve"> </w:t>
      </w:r>
      <w:r w:rsidRPr="004623D7">
        <w:rPr>
          <w:rFonts w:eastAsia="Calibri" w:cs="Times New Roman"/>
          <w:szCs w:val="28"/>
        </w:rPr>
        <w:t>"Дирекция</w:t>
      </w:r>
      <w:r w:rsidR="006423BF" w:rsidRPr="004623D7">
        <w:rPr>
          <w:rFonts w:eastAsia="Calibri" w:cs="Times New Roman"/>
          <w:szCs w:val="28"/>
        </w:rPr>
        <w:t xml:space="preserve"> </w:t>
      </w:r>
      <w:r w:rsidRPr="004623D7">
        <w:rPr>
          <w:rFonts w:eastAsia="Calibri" w:cs="Times New Roman"/>
          <w:szCs w:val="28"/>
        </w:rPr>
        <w:t>по развитию транспортной системы Санкт-Петербурга и Ленинградской области"</w:t>
      </w:r>
      <w:r w:rsidRPr="004623D7" w:rsidDel="006A01B9">
        <w:rPr>
          <w:rFonts w:eastAsia="Calibri" w:cs="Times New Roman"/>
          <w:szCs w:val="28"/>
        </w:rPr>
        <w:t xml:space="preserve"> </w:t>
      </w:r>
    </w:p>
    <w:p w14:paraId="7959BCAD"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"Дирекция по развитию транспортной системы Санкт-Петербурга и Ленинградской области".</w:t>
      </w:r>
    </w:p>
    <w:p w14:paraId="02A83A8D" w14:textId="77777777" w:rsidR="00550805" w:rsidRPr="004623D7" w:rsidRDefault="00550805" w:rsidP="00550805">
      <w:pPr>
        <w:spacing w:after="10"/>
        <w:rPr>
          <w:rFonts w:eastAsia="Calibri" w:cs="Times New Roman"/>
          <w:szCs w:val="28"/>
        </w:rPr>
      </w:pPr>
      <w:r w:rsidRPr="004623D7">
        <w:rPr>
          <w:rFonts w:eastAsia="Calibri" w:cs="Times New Roman"/>
          <w:szCs w:val="28"/>
        </w:rPr>
        <w:t>62240 Субсидии автономной некоммерческой организации</w:t>
      </w:r>
      <w:r w:rsidR="000A6517" w:rsidRPr="004623D7">
        <w:rPr>
          <w:rFonts w:eastAsia="Calibri" w:cs="Times New Roman"/>
          <w:szCs w:val="28"/>
        </w:rPr>
        <w:t xml:space="preserve"> </w:t>
      </w:r>
      <w:r w:rsidRPr="004623D7">
        <w:rPr>
          <w:rFonts w:eastAsia="Calibri" w:cs="Times New Roman"/>
          <w:szCs w:val="28"/>
        </w:rPr>
        <w:t>"Единая транспортная дирекция"</w:t>
      </w:r>
    </w:p>
    <w:p w14:paraId="0ADAF6E3"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автономной некоммерческой организации "Единая транспортная дирекция" в целях возмещения затрат по организации поставок материально-технических ресурсов и перевозок пассажиров, а также обеспечению контроля и проектирования, строительства и реконструкции объектов транспортной инфраструктуры автомобильного, авиационного, железнодорожного, морского</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и речного транспорта в регионах Азово-Черноморского бассейна.</w:t>
      </w:r>
    </w:p>
    <w:p w14:paraId="0D3E16C5" w14:textId="77777777" w:rsidR="00550805" w:rsidRPr="004623D7" w:rsidRDefault="00550805" w:rsidP="00550805">
      <w:pPr>
        <w:spacing w:after="10"/>
        <w:rPr>
          <w:rFonts w:eastAsia="Calibri" w:cs="Times New Roman"/>
          <w:szCs w:val="28"/>
        </w:rPr>
      </w:pPr>
      <w:r w:rsidRPr="004623D7">
        <w:rPr>
          <w:rFonts w:eastAsia="Calibri" w:cs="Times New Roman"/>
          <w:szCs w:val="28"/>
        </w:rPr>
        <w:t>62241 Субсидии некоммерческой организации, осуществляющей поддержку публичной дипломатии, содействие участию российских неправительственных организаций в международном сотрудничестве, активное вовлечение институтов гражданского общества во внешнеполитический процесс</w:t>
      </w:r>
    </w:p>
    <w:p w14:paraId="21FC45CC"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субсидии некоммерческой организации, осуществляющей поддержку публичной дипломатии, содействие участию российских неправительственных организаций в международном сотрудничестве, активное вовлечение институтов гражданского общества во внешнеполитический процесс.</w:t>
      </w:r>
    </w:p>
    <w:p w14:paraId="660E5D34" w14:textId="77777777" w:rsidR="00550805" w:rsidRPr="004623D7" w:rsidRDefault="00550805" w:rsidP="00550805">
      <w:pPr>
        <w:spacing w:after="10"/>
        <w:rPr>
          <w:rFonts w:eastAsia="Calibri" w:cs="Times New Roman"/>
          <w:szCs w:val="28"/>
        </w:rPr>
      </w:pPr>
      <w:r w:rsidRPr="004623D7">
        <w:rPr>
          <w:rFonts w:eastAsia="Calibri" w:cs="Times New Roman"/>
          <w:szCs w:val="28"/>
        </w:rPr>
        <w:t>62242 Субсидии некоммерческой организации, оказывающей содействие проведению в Российской Федерации международных исследований по вопросам внешней политики, совершенствованию подготовки специалистов в области внешней политики и регионоведения, а также организации взаимодействия российских научных организаций</w:t>
      </w:r>
      <w:r w:rsidR="00E20DB4" w:rsidRPr="004623D7">
        <w:rPr>
          <w:rFonts w:eastAsia="Calibri" w:cs="Times New Roman"/>
          <w:szCs w:val="28"/>
        </w:rPr>
        <w:t xml:space="preserve"> </w:t>
      </w:r>
      <w:r w:rsidRPr="004623D7">
        <w:rPr>
          <w:rFonts w:eastAsia="Calibri" w:cs="Times New Roman"/>
          <w:szCs w:val="28"/>
        </w:rPr>
        <w:t>с иностранными экспертно-аналитическими центрами</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по вопросам международных отношений</w:t>
      </w:r>
    </w:p>
    <w:p w14:paraId="501A92BE" w14:textId="77777777" w:rsidR="00D5748A" w:rsidRPr="004623D7" w:rsidRDefault="00550805" w:rsidP="00474BCF">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субсидии некоммерческой организации, оказывающей содействие проведению в Российской Федерации международных исследований</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по вопросам внешней политики, совершенствованию подготовки специалистов</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в области внешней политики и регионоведения, а также организации взаимодействия российских научных организаций с иностранными экспертно-аналитическими центрами по вопросам международных отношений.</w:t>
      </w:r>
    </w:p>
    <w:p w14:paraId="267C70B8" w14:textId="77777777" w:rsidR="00410D51" w:rsidRPr="004623D7" w:rsidRDefault="00410D51" w:rsidP="00410D51">
      <w:pPr>
        <w:spacing w:after="10"/>
        <w:rPr>
          <w:rFonts w:eastAsia="Calibri" w:cs="Times New Roman"/>
          <w:szCs w:val="28"/>
        </w:rPr>
      </w:pPr>
      <w:r w:rsidRPr="004623D7">
        <w:rPr>
          <w:rFonts w:eastAsia="Calibri" w:cs="Times New Roman"/>
          <w:szCs w:val="28"/>
        </w:rPr>
        <w:t>62244 Субсидия федеральному государственному унитарному предприятию "ЗащитаИнфоТранс Министерства транспорта Российской Федерации" в целях возмещения затрат на создание и обеспечение деятельности (функционирование) отраслевого центра компетенций по импортозамещению программного обеспечения транспортной отрасли</w:t>
      </w:r>
    </w:p>
    <w:p w14:paraId="0EFD19B0" w14:textId="77777777" w:rsidR="00410D51" w:rsidRPr="004623D7" w:rsidRDefault="00410D51" w:rsidP="00410D51">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"ЗащитаИнфоТранс Министерства транспорта Российской Федерации" в целях возмещения затрат на создание и обеспечение деятельности (функционирование) отраслевого центра компетенций по импортозамещению программного обеспечения транспортной отрасли.</w:t>
      </w:r>
    </w:p>
    <w:p w14:paraId="1ECF3C6C" w14:textId="77777777" w:rsidR="00550805" w:rsidRPr="004623D7" w:rsidRDefault="00550805" w:rsidP="00550805">
      <w:pPr>
        <w:spacing w:after="10"/>
        <w:rPr>
          <w:rFonts w:eastAsia="Calibri" w:cs="Times New Roman"/>
          <w:szCs w:val="28"/>
        </w:rPr>
      </w:pPr>
      <w:r w:rsidRPr="004623D7">
        <w:rPr>
          <w:rFonts w:eastAsia="Calibri" w:cs="Times New Roman"/>
          <w:szCs w:val="28"/>
        </w:rPr>
        <w:t>62249 Субсидия автономной некоммерческой организации содействия концертной деятельности "Русские сезоны" на реализацию мер поддержки русских театров за рубежом</w:t>
      </w:r>
    </w:p>
    <w:p w14:paraId="0F4DB9A7"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субсидии автономной некоммерческой организации содействия концертной деятельности "Русские сезоны" на реализацию мер поддержки русских театров за рубежом.</w:t>
      </w:r>
    </w:p>
    <w:p w14:paraId="33D7FAE9" w14:textId="77777777" w:rsidR="00550805" w:rsidRPr="004623D7" w:rsidRDefault="00550805" w:rsidP="00550805">
      <w:pPr>
        <w:spacing w:after="10"/>
        <w:rPr>
          <w:rFonts w:eastAsia="Calibri" w:cs="Times New Roman"/>
          <w:szCs w:val="28"/>
        </w:rPr>
      </w:pPr>
      <w:r w:rsidRPr="004623D7">
        <w:rPr>
          <w:rFonts w:eastAsia="Calibri" w:cs="Times New Roman"/>
          <w:szCs w:val="28"/>
        </w:rPr>
        <w:t>62250 Субсидия автономной некоммерческой организации содействия концертной деятельности "Русские сезоны" на подготовку и проведение международного проекта "Русские сезоны"</w:t>
      </w:r>
    </w:p>
    <w:p w14:paraId="7FC17BCE"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субсидии</w:t>
      </w:r>
      <w:r w:rsidRPr="004623D7">
        <w:rPr>
          <w:rFonts w:ascii="Calibri" w:eastAsia="Calibri" w:hAnsi="Calibri" w:cs="Times New Roman"/>
          <w:sz w:val="22"/>
        </w:rPr>
        <w:t xml:space="preserve"> </w:t>
      </w:r>
      <w:r w:rsidRPr="004623D7">
        <w:rPr>
          <w:rFonts w:eastAsia="Calibri" w:cs="Times New Roman"/>
          <w:szCs w:val="28"/>
        </w:rPr>
        <w:t>автономной некоммерческой организации содействия концертной деятельности "Русские сезоны" на подготовку и проведение международного проекта "Русские сезоны".</w:t>
      </w:r>
    </w:p>
    <w:p w14:paraId="3CB792C2" w14:textId="77777777" w:rsidR="00977848" w:rsidRPr="004623D7" w:rsidRDefault="00977848" w:rsidP="00550805">
      <w:pPr>
        <w:spacing w:after="10"/>
        <w:rPr>
          <w:rFonts w:eastAsia="Calibri" w:cs="Times New Roman"/>
          <w:szCs w:val="28"/>
        </w:rPr>
      </w:pPr>
      <w:r w:rsidRPr="004623D7">
        <w:rPr>
          <w:rFonts w:eastAsia="Calibri" w:cs="Times New Roman"/>
          <w:szCs w:val="28"/>
        </w:rPr>
        <w:t>62255</w:t>
      </w:r>
      <w:r w:rsidRPr="004623D7">
        <w:rPr>
          <w:rFonts w:eastAsia="Calibri" w:cs="Times New Roman"/>
          <w:szCs w:val="28"/>
        </w:rPr>
        <w:tab/>
        <w:t xml:space="preserve"> Субсидия федеральному государственному унитарному предприятию "Информационное телеграфное агентство России (ИТАР-ТАСС)" на финансовое обеспечение мероприятий по развитию комплексного информационного ресурса, посвященного Северо-Кавказскому федеральному округу</w:t>
      </w:r>
    </w:p>
    <w:p w14:paraId="6985FF4E" w14:textId="77777777" w:rsidR="00977848" w:rsidRPr="004623D7" w:rsidRDefault="00977848"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"Информационное телеграфное агентство России (ИТАР-ТАСС)"</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на финансовое обеспечение мероприятий по развитию комплексного информационного ресурса, посвященного Северо-Кавказскому федеральному округу.</w:t>
      </w:r>
    </w:p>
    <w:p w14:paraId="54A04394" w14:textId="77777777" w:rsidR="00550805" w:rsidRPr="004623D7" w:rsidRDefault="00550805" w:rsidP="00550805">
      <w:pPr>
        <w:spacing w:after="10"/>
        <w:rPr>
          <w:rFonts w:eastAsia="Calibri" w:cs="Times New Roman"/>
          <w:szCs w:val="28"/>
        </w:rPr>
      </w:pPr>
      <w:r w:rsidRPr="004623D7">
        <w:rPr>
          <w:rFonts w:eastAsia="Calibri" w:cs="Times New Roman"/>
          <w:szCs w:val="28"/>
        </w:rPr>
        <w:t>62260 Взнос в уставный капитал акционерного общества "КАВКАЗ.РФ" для участия в проекте создания туристического кластера в Северо-Кавказском федеральном округе</w:t>
      </w:r>
    </w:p>
    <w:p w14:paraId="234D625A" w14:textId="77777777" w:rsidR="00550805" w:rsidRPr="004623D7" w:rsidRDefault="00550805" w:rsidP="00550805">
      <w:pPr>
        <w:spacing w:after="10"/>
        <w:rPr>
          <w:rFonts w:eastAsia="Calibri" w:cs="Times New Roman"/>
          <w:szCs w:val="28"/>
        </w:rPr>
      </w:pPr>
      <w:r w:rsidRPr="004623D7">
        <w:rPr>
          <w:rFonts w:eastAsia="Calibri" w:cs="Times New Roman"/>
          <w:szCs w:val="28"/>
        </w:rPr>
        <w:t>62270 Субсидии Общероссийской общественно-государственной организации "Добровольное общество содействия армии, авиации и флоту России"</w:t>
      </w:r>
    </w:p>
    <w:p w14:paraId="6AC2EB83"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федерального бюджета на предоставление субсидий Общероссийской</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общественно-государственной организации "Добровольное общество содействия армии, авиации и флоту России".</w:t>
      </w:r>
    </w:p>
    <w:p w14:paraId="52D1F21B" w14:textId="77777777" w:rsidR="00550805" w:rsidRPr="004623D7" w:rsidRDefault="00550805" w:rsidP="00550805">
      <w:pPr>
        <w:spacing w:after="10"/>
        <w:rPr>
          <w:rFonts w:eastAsia="Calibri" w:cs="Times New Roman"/>
          <w:szCs w:val="28"/>
        </w:rPr>
      </w:pPr>
      <w:r w:rsidRPr="004623D7">
        <w:rPr>
          <w:rFonts w:eastAsia="Calibri" w:cs="Times New Roman"/>
          <w:szCs w:val="28"/>
        </w:rPr>
        <w:t>62282 Субсидии российским кредитным организациям, международным финансовым организациям и государственной корпорации развития "ВЭБ.РФ"</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на возмещение недополученных доходов по кредитам (займам), выданным индивидуальным предпринимателям и организациям, зарегистрированным</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на сельских территориях (сельских агломерациях), на развитие инженерной</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и транспортной инфраструктуры, строительство жилых зданий, по льготной ставке</w:t>
      </w:r>
    </w:p>
    <w:p w14:paraId="5B41D6C4"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доходов по кредитам (займам), выданным индивидуальным предпринимателям и организациям, зарегистрированным</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на сельских территориях (сельских агломерациях), на развитие инженерной</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и транспортной инфраструктуры, строительство жилых зданий, по льготной ставке.</w:t>
      </w:r>
    </w:p>
    <w:p w14:paraId="07D8F8B2" w14:textId="77777777" w:rsidR="00550805" w:rsidRPr="004623D7" w:rsidRDefault="00550805" w:rsidP="00550805">
      <w:pPr>
        <w:spacing w:after="10"/>
        <w:rPr>
          <w:rFonts w:eastAsia="Calibri" w:cs="Times New Roman"/>
          <w:szCs w:val="28"/>
        </w:rPr>
      </w:pPr>
      <w:r w:rsidRPr="004623D7">
        <w:rPr>
          <w:rFonts w:eastAsia="Calibri" w:cs="Times New Roman"/>
          <w:szCs w:val="28"/>
        </w:rPr>
        <w:t>62285 Субсидии российским кредитным организациям на возмещение недополученных доходов по выданным кредитам на реализацию инвестиционных проектов в сфере социального обслуживания населения</w:t>
      </w:r>
    </w:p>
    <w:p w14:paraId="29C96FD3"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российским кредитным организациям</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на возмещение недополученных доходов по выданным кредитам на реализацию инвестиционных проектов в сфере социального обслуживания населения.</w:t>
      </w:r>
    </w:p>
    <w:p w14:paraId="2FD3BD1B" w14:textId="77777777" w:rsidR="00550805" w:rsidRPr="004623D7" w:rsidRDefault="00550805" w:rsidP="00550805">
      <w:pPr>
        <w:spacing w:after="10"/>
        <w:rPr>
          <w:rFonts w:eastAsia="Calibri" w:cs="Times New Roman"/>
          <w:szCs w:val="28"/>
        </w:rPr>
      </w:pPr>
      <w:r w:rsidRPr="004623D7">
        <w:rPr>
          <w:rFonts w:eastAsia="Calibri" w:cs="Times New Roman"/>
          <w:szCs w:val="28"/>
        </w:rPr>
        <w:t>62288 Субсидии Фонду поддержки детей, находящихся в трудной жизненной ситуации, на реализацию комплекса мер по оказанию поддержки детям, находящимся в трудной жизненной ситуации, и обеспечение деятельности Фонда</w:t>
      </w:r>
    </w:p>
    <w:p w14:paraId="690A8B46"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Фонду поддержки детей, находящихся</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в трудной жизненной ситуации, для софинансирования комплекса мер по поддержке детей, находящихся в трудной жизненной ситуации, а также для осуществления деятельности Фонда в соответствии с Указом Президента Российской Федерации</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от 26 марта 2008 года № 404 "О создании Фонда поддержки детей, находящихся</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в трудной жизненной ситуации".</w:t>
      </w:r>
    </w:p>
    <w:p w14:paraId="548DEDCC"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62290 Субсидии некоммерческим организациям на оказание государственной поддержки (грантов) независимым театральным и музыкальным коллективам для реализации творческих проектов </w:t>
      </w:r>
    </w:p>
    <w:p w14:paraId="63E87E21"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некоммерческим организациям на оказание государственной поддержки (грантов) независимым театральным и музыкальным коллективам для реализации творческих проектов.</w:t>
      </w:r>
    </w:p>
    <w:p w14:paraId="693B9BB7" w14:textId="77777777" w:rsidR="00550805" w:rsidRPr="004623D7" w:rsidRDefault="00550805" w:rsidP="00550805">
      <w:pPr>
        <w:spacing w:after="10"/>
        <w:rPr>
          <w:rFonts w:eastAsia="Calibri" w:cs="Times New Roman"/>
          <w:szCs w:val="28"/>
        </w:rPr>
      </w:pPr>
      <w:r w:rsidRPr="004623D7">
        <w:rPr>
          <w:rFonts w:eastAsia="Calibri" w:cs="Times New Roman"/>
          <w:szCs w:val="28"/>
        </w:rPr>
        <w:t>62291 Субсидия Общероссийской общественной организации</w:t>
      </w:r>
      <w:r w:rsidR="000A6517" w:rsidRPr="004623D7">
        <w:rPr>
          <w:rFonts w:eastAsia="Calibri" w:cs="Times New Roman"/>
          <w:szCs w:val="28"/>
        </w:rPr>
        <w:t xml:space="preserve"> </w:t>
      </w:r>
      <w:r w:rsidRPr="004623D7">
        <w:rPr>
          <w:rFonts w:eastAsia="Calibri" w:cs="Times New Roman"/>
          <w:szCs w:val="28"/>
        </w:rPr>
        <w:t>"Союз театральных деятелей Российской Федерации (Всероссийское театральное общество)" на поддержку развития театральной деятельности</w:t>
      </w:r>
    </w:p>
    <w:p w14:paraId="2ED1B29E"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субсидии</w:t>
      </w:r>
      <w:r w:rsidRPr="004623D7">
        <w:rPr>
          <w:rFonts w:ascii="Calibri" w:eastAsia="Calibri" w:hAnsi="Calibri" w:cs="Times New Roman"/>
          <w:sz w:val="22"/>
        </w:rPr>
        <w:t xml:space="preserve"> </w:t>
      </w:r>
      <w:r w:rsidRPr="004623D7">
        <w:rPr>
          <w:rFonts w:eastAsia="Calibri" w:cs="Times New Roman"/>
          <w:szCs w:val="28"/>
        </w:rPr>
        <w:t>Общероссийской общественной организации "Союз театральных деятелей Российской Федерации (Всероссийское театральное общество)" на поддержку развития театральной деятельности.</w:t>
      </w:r>
    </w:p>
    <w:p w14:paraId="3DBE29E5" w14:textId="77777777" w:rsidR="00550805" w:rsidRPr="004623D7" w:rsidRDefault="00550805" w:rsidP="00550805">
      <w:pPr>
        <w:spacing w:after="10"/>
        <w:rPr>
          <w:rFonts w:eastAsia="Calibri" w:cs="Times New Roman"/>
          <w:szCs w:val="28"/>
        </w:rPr>
      </w:pPr>
      <w:r w:rsidRPr="004623D7">
        <w:rPr>
          <w:rFonts w:eastAsia="Calibri" w:cs="Times New Roman"/>
          <w:szCs w:val="28"/>
        </w:rPr>
        <w:t>62293 Субсидия федеральному казенному предприятию</w:t>
      </w:r>
      <w:r w:rsidR="000A6517" w:rsidRPr="004623D7">
        <w:rPr>
          <w:rFonts w:eastAsia="Calibri" w:cs="Times New Roman"/>
          <w:szCs w:val="28"/>
        </w:rPr>
        <w:t xml:space="preserve"> </w:t>
      </w:r>
      <w:r w:rsidRPr="004623D7">
        <w:rPr>
          <w:rFonts w:eastAsia="Calibri" w:cs="Times New Roman"/>
          <w:szCs w:val="28"/>
        </w:rPr>
        <w:t>"Российская государственная цирковая компания" на поддержку развития цирковой деятельности</w:t>
      </w:r>
    </w:p>
    <w:p w14:paraId="435A0F82"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субсидии федеральному казенному предприятию "Российская государственная цирковая компания" на поддержку развития цирковой деятельности.</w:t>
      </w:r>
    </w:p>
    <w:p w14:paraId="7111B57B" w14:textId="77777777" w:rsidR="00550805" w:rsidRPr="004623D7" w:rsidRDefault="00550805" w:rsidP="00550805">
      <w:pPr>
        <w:spacing w:after="10"/>
        <w:rPr>
          <w:rFonts w:eastAsia="Calibri" w:cs="Times New Roman"/>
          <w:szCs w:val="28"/>
        </w:rPr>
      </w:pPr>
      <w:r w:rsidRPr="004623D7">
        <w:rPr>
          <w:rFonts w:eastAsia="Calibri" w:cs="Times New Roman"/>
          <w:szCs w:val="28"/>
        </w:rPr>
        <w:t>62294 Субсидии некоммерческим организациям (за исключением государственных и муниципальных учреждений) в целях проведения Дня России</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и Дня народного единства</w:t>
      </w:r>
    </w:p>
    <w:p w14:paraId="4F6C25EB"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субсидий некоммерческим организациям</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(за исключением государственных и муниципальных учреждений) в целях проведения Дня России и Дня народного единства.</w:t>
      </w:r>
    </w:p>
    <w:p w14:paraId="02F79A7E" w14:textId="77777777" w:rsidR="00550805" w:rsidRPr="004623D7" w:rsidRDefault="00550805" w:rsidP="00550805">
      <w:pPr>
        <w:spacing w:after="10"/>
        <w:rPr>
          <w:rFonts w:eastAsia="Calibri" w:cs="Times New Roman"/>
          <w:szCs w:val="28"/>
        </w:rPr>
      </w:pPr>
      <w:r w:rsidRPr="004623D7">
        <w:rPr>
          <w:rFonts w:eastAsia="Calibri" w:cs="Times New Roman"/>
          <w:szCs w:val="28"/>
        </w:rPr>
        <w:t>62296 Субсидия акционерному обществу "Почта Банк", г. Москва,</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на финансовое обеспечение реализации в Российской Федерации программы социальной поддержки повышения доступности организаций культуры для молодежи в возрасте от 14 до 22 лет</w:t>
      </w:r>
    </w:p>
    <w:p w14:paraId="6FEE7963"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субсидии акционерному обществу "Почта Банк",</w:t>
      </w:r>
      <w:r w:rsidR="006423BF" w:rsidRPr="004623D7">
        <w:rPr>
          <w:rFonts w:eastAsia="Calibri" w:cs="Times New Roman"/>
          <w:szCs w:val="28"/>
        </w:rPr>
        <w:t xml:space="preserve"> </w:t>
      </w:r>
      <w:r w:rsidR="00505A52" w:rsidRPr="004623D7">
        <w:rPr>
          <w:rFonts w:eastAsia="Calibri" w:cs="Times New Roman"/>
          <w:szCs w:val="28"/>
        </w:rPr>
        <w:t xml:space="preserve">                         </w:t>
      </w:r>
      <w:r w:rsidRPr="004623D7">
        <w:rPr>
          <w:rFonts w:eastAsia="Calibri" w:cs="Times New Roman"/>
          <w:szCs w:val="28"/>
        </w:rPr>
        <w:t>г. Москва, на финансовое обеспечение реализации в Российской Федерации программы социальной поддержки повышения доступности организаций культуры для молодежи в возрасте от 14 до 22 лет.</w:t>
      </w:r>
    </w:p>
    <w:p w14:paraId="2AB3ABDA" w14:textId="77777777" w:rsidR="002C39D2" w:rsidRPr="004623D7" w:rsidRDefault="002C39D2" w:rsidP="002C39D2">
      <w:pPr>
        <w:spacing w:after="10"/>
        <w:rPr>
          <w:rFonts w:eastAsia="Calibri" w:cs="Times New Roman"/>
          <w:szCs w:val="28"/>
        </w:rPr>
      </w:pPr>
      <w:r w:rsidRPr="004623D7">
        <w:rPr>
          <w:rFonts w:eastAsia="Calibri" w:cs="Times New Roman"/>
          <w:szCs w:val="28"/>
        </w:rPr>
        <w:t>62299 Имущественный взнос Российской Федерации в государственную корпорацию развития "ВЭБ.РФ" на реализацию проектов развития монопрофильных муниципальных образований</w:t>
      </w:r>
    </w:p>
    <w:p w14:paraId="49D48F5B" w14:textId="77777777" w:rsidR="002C39D2" w:rsidRPr="004623D7" w:rsidRDefault="002C39D2" w:rsidP="002C39D2">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в государственную корпорацию развития "ВЭБ.РФ" на реализацию проектов развития монопрофильных муниципальных образований.</w:t>
      </w:r>
    </w:p>
    <w:p w14:paraId="7A8C62A2" w14:textId="77777777" w:rsidR="00550805" w:rsidRPr="004623D7" w:rsidRDefault="00550805" w:rsidP="00550805">
      <w:pPr>
        <w:spacing w:after="10"/>
        <w:rPr>
          <w:rFonts w:eastAsia="Calibri" w:cs="Times New Roman"/>
          <w:szCs w:val="28"/>
        </w:rPr>
      </w:pPr>
      <w:r w:rsidRPr="004623D7">
        <w:rPr>
          <w:rFonts w:eastAsia="Calibri" w:cs="Times New Roman"/>
          <w:szCs w:val="28"/>
        </w:rPr>
        <w:t>62330 Субсидии на предоставление единовременной материальной помощи членам творческих союзов</w:t>
      </w:r>
    </w:p>
    <w:p w14:paraId="76B0D31D"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субсидий на предоставление единовременной материальной помощи членам творческих союзов.</w:t>
      </w:r>
    </w:p>
    <w:p w14:paraId="789FFFE2" w14:textId="77777777" w:rsidR="00D0383F" w:rsidRPr="004623D7" w:rsidRDefault="00D0383F" w:rsidP="00550805">
      <w:pPr>
        <w:spacing w:after="10"/>
        <w:rPr>
          <w:rFonts w:eastAsia="Calibri" w:cs="Times New Roman"/>
          <w:szCs w:val="28"/>
        </w:rPr>
      </w:pPr>
      <w:r w:rsidRPr="004623D7">
        <w:rPr>
          <w:rFonts w:eastAsia="Calibri" w:cs="Times New Roman"/>
          <w:szCs w:val="28"/>
        </w:rPr>
        <w:t>62337 Имущественный взнос Российской Федерации в фонд "Русский Мир"</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в целях обеспечения культурной, образовательной и иной общественно полезной деятельности</w:t>
      </w:r>
    </w:p>
    <w:p w14:paraId="2D288726" w14:textId="77777777" w:rsidR="00CC167B" w:rsidRPr="004623D7" w:rsidRDefault="00CC167B"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 в фонд "Русский Мир" в целях обеспечения культурной, образовательной и иной общественно полезной деятельности.</w:t>
      </w:r>
    </w:p>
    <w:p w14:paraId="06D59500" w14:textId="77777777" w:rsidR="00550805" w:rsidRPr="004623D7" w:rsidRDefault="00550805" w:rsidP="00550805">
      <w:pPr>
        <w:spacing w:after="10"/>
        <w:rPr>
          <w:rFonts w:eastAsia="Calibri" w:cs="Times New Roman"/>
          <w:szCs w:val="28"/>
        </w:rPr>
      </w:pPr>
      <w:r w:rsidRPr="004623D7">
        <w:rPr>
          <w:rFonts w:eastAsia="Calibri" w:cs="Times New Roman"/>
          <w:szCs w:val="28"/>
        </w:rPr>
        <w:t>62343 Субсидия Фонду по сохранению и развитию Соловецкого архипелага</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на реализацию мероприятий по сохранению и реставрации объектов культурного наследия (памятников истории и культуры) народов Российской Федерации, расположенных на Соловецком архипелаге и отдельных территориях Республики Карелия, исторически связанных с Соловецким архипелагом</w:t>
      </w:r>
    </w:p>
    <w:p w14:paraId="4AC1CC75"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субсидии Фонду по сохранению и развитию Соловецкого архипелага на реализацию мероприятий по сохранению и реставрации объектов культурного наследия (памятников истории и культуры) народов Российской Федерации, расположенных на Соловецком архипелаге и отдельных территориях Республики Карелия, исторически связанных с Соловецким архипелагом, в соответствии с постановлением Правительства Российской Федерации от 27 августа 2018 года № 998 "Об утверждении Правил предоставления субсидии из федерального бюджета Фонду по сохранению и развитию Соловецкого архипелага на реализацию мероприятий по сохранению и реставрации объектов культурного наследия (памятников истории и культуры) народов Российской Федерации, расположенных на Соловецком архипелаге и отдельных территориях Республики Карелия, исторически связанных с Соловецким архипелагом".</w:t>
      </w:r>
    </w:p>
    <w:p w14:paraId="07CD8BD5" w14:textId="77777777" w:rsidR="00550805" w:rsidRPr="004623D7" w:rsidRDefault="00550805" w:rsidP="00550805">
      <w:pPr>
        <w:spacing w:after="10"/>
        <w:rPr>
          <w:rFonts w:eastAsia="Calibri" w:cs="Times New Roman"/>
          <w:szCs w:val="28"/>
        </w:rPr>
      </w:pPr>
      <w:r w:rsidRPr="004623D7">
        <w:rPr>
          <w:rFonts w:eastAsia="Calibri" w:cs="Times New Roman"/>
          <w:szCs w:val="28"/>
        </w:rPr>
        <w:t>62345 Имущественный взнос Российской Федерации в Фонд по сохранению</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и развитию Соловецкого архипелага</w:t>
      </w:r>
    </w:p>
    <w:p w14:paraId="737A305C"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в Фонд по сохранению</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и развитию Соловецкого архипелага в целях финансового обеспечения деятельности фонда, определенной уставом фонда, за исключением реализации мероприятий</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по сохранению объектов культурного наследия (памятников истории и культуры) народов Российской Федерации, расположенных на Соловецком архипелаге.</w:t>
      </w:r>
    </w:p>
    <w:p w14:paraId="319E2C4A" w14:textId="77777777" w:rsidR="00550805" w:rsidRPr="004623D7" w:rsidRDefault="00550805" w:rsidP="00550805">
      <w:pPr>
        <w:spacing w:after="10"/>
        <w:rPr>
          <w:rFonts w:eastAsia="Calibri" w:cs="Times New Roman"/>
          <w:szCs w:val="28"/>
        </w:rPr>
      </w:pPr>
      <w:r w:rsidRPr="004623D7">
        <w:rPr>
          <w:rFonts w:eastAsia="Calibri" w:cs="Times New Roman"/>
          <w:szCs w:val="28"/>
        </w:rPr>
        <w:t>62347 Субсидии на поддержку кинематографии</w:t>
      </w:r>
    </w:p>
    <w:p w14:paraId="1C15D7E5"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субсидий</w:t>
      </w:r>
      <w:r w:rsidRPr="004623D7">
        <w:rPr>
          <w:rFonts w:ascii="Calibri" w:eastAsia="Calibri" w:hAnsi="Calibri" w:cs="Times New Roman"/>
          <w:sz w:val="22"/>
        </w:rPr>
        <w:t xml:space="preserve"> </w:t>
      </w:r>
      <w:r w:rsidRPr="004623D7">
        <w:rPr>
          <w:rFonts w:eastAsia="Calibri" w:cs="Times New Roman"/>
          <w:szCs w:val="28"/>
        </w:rPr>
        <w:t>на поддержку кинематографии.</w:t>
      </w:r>
    </w:p>
    <w:p w14:paraId="0D082AD6" w14:textId="77777777" w:rsidR="00F44B35" w:rsidRPr="004623D7" w:rsidRDefault="00F44B35" w:rsidP="00550805">
      <w:pPr>
        <w:spacing w:after="10"/>
        <w:rPr>
          <w:rFonts w:eastAsia="Calibri" w:cs="Times New Roman"/>
          <w:szCs w:val="28"/>
        </w:rPr>
      </w:pPr>
      <w:r w:rsidRPr="004623D7">
        <w:rPr>
          <w:rFonts w:eastAsia="Calibri" w:cs="Times New Roman"/>
          <w:szCs w:val="28"/>
        </w:rPr>
        <w:t>62348 Субсидия автономной некоммерческой организации "Управляющая компания по развитию Саровско-Дивеевского кластера" для проведения работ</w:t>
      </w:r>
      <w:r w:rsidR="006423BF" w:rsidRPr="004623D7">
        <w:rPr>
          <w:rFonts w:eastAsia="Calibri" w:cs="Times New Roman"/>
          <w:szCs w:val="28"/>
        </w:rPr>
        <w:t xml:space="preserve"> </w:t>
      </w:r>
      <w:r w:rsidR="002010AB" w:rsidRPr="004623D7">
        <w:rPr>
          <w:rFonts w:eastAsia="Calibri" w:cs="Times New Roman"/>
          <w:szCs w:val="28"/>
        </w:rPr>
        <w:t xml:space="preserve">                     </w:t>
      </w:r>
      <w:r w:rsidRPr="004623D7">
        <w:rPr>
          <w:rFonts w:eastAsia="Calibri" w:cs="Times New Roman"/>
          <w:szCs w:val="28"/>
        </w:rPr>
        <w:t>по сохранению объектов культурного наследия</w:t>
      </w:r>
    </w:p>
    <w:p w14:paraId="0D600187" w14:textId="77777777" w:rsidR="00F44B35" w:rsidRPr="004623D7" w:rsidRDefault="00F44B3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субсидии</w:t>
      </w:r>
      <w:r w:rsidRPr="004623D7">
        <w:t xml:space="preserve"> </w:t>
      </w:r>
      <w:r w:rsidRPr="004623D7">
        <w:rPr>
          <w:rFonts w:eastAsia="Calibri" w:cs="Times New Roman"/>
          <w:szCs w:val="28"/>
        </w:rPr>
        <w:t>автономной некоммерческой организации "Управляющая компания по развитию Саровско-Дивеевского кластера" для проведения работ по сохранению объектов культурного наследия.</w:t>
      </w:r>
    </w:p>
    <w:p w14:paraId="37274AD8" w14:textId="77777777" w:rsidR="00550805" w:rsidRPr="004623D7" w:rsidRDefault="00550805" w:rsidP="00550805">
      <w:pPr>
        <w:spacing w:after="10"/>
        <w:rPr>
          <w:rFonts w:eastAsia="Calibri" w:cs="Times New Roman"/>
          <w:szCs w:val="28"/>
        </w:rPr>
      </w:pPr>
      <w:r w:rsidRPr="004623D7">
        <w:rPr>
          <w:rFonts w:eastAsia="Calibri" w:cs="Times New Roman"/>
          <w:szCs w:val="28"/>
        </w:rPr>
        <w:t>62350 Субсидии негосударственным образовательным организациям, имеющим аккредитацию, на оказание государственных услуг по реализации образовательных программ среднего профессионального образования</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и образовательных программ высшего образования</w:t>
      </w:r>
    </w:p>
    <w:p w14:paraId="796F2026"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субсидий негосударственным образовательным организациям, имеющим аккредитацию, оказывающим государственные услуги</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по реализации образовательных программ среднего профессионального образования и образовательных программ высшего образования.</w:t>
      </w:r>
    </w:p>
    <w:p w14:paraId="37315049" w14:textId="77777777" w:rsidR="00550805" w:rsidRPr="004623D7" w:rsidRDefault="00550805" w:rsidP="00550805">
      <w:pPr>
        <w:spacing w:after="10"/>
        <w:rPr>
          <w:rFonts w:eastAsia="Calibri" w:cs="Times New Roman"/>
          <w:szCs w:val="28"/>
        </w:rPr>
      </w:pPr>
      <w:r w:rsidRPr="004623D7">
        <w:rPr>
          <w:rFonts w:eastAsia="Calibri" w:cs="Times New Roman"/>
          <w:szCs w:val="28"/>
        </w:rPr>
        <w:t>62358 Субсидия автономной некоммерческой образовательной организации высшего образования "Научно-технологический университет "Сириус"</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на финансовое обеспечение научной и образовательной деятельности</w:t>
      </w:r>
    </w:p>
    <w:p w14:paraId="79E1CB5F"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субсидии автономной некоммерческой образовательной организации высшего образования "Научно-технологический университет "Сириус" на финансовое обеспечение научной и образовательной деятельности.</w:t>
      </w:r>
    </w:p>
    <w:p w14:paraId="6643E6F5" w14:textId="77777777" w:rsidR="00550805" w:rsidRPr="004623D7" w:rsidRDefault="00550805" w:rsidP="00550805">
      <w:pPr>
        <w:spacing w:after="10"/>
        <w:rPr>
          <w:rFonts w:eastAsia="Calibri" w:cs="Times New Roman"/>
          <w:szCs w:val="28"/>
        </w:rPr>
      </w:pPr>
      <w:r w:rsidRPr="004623D7">
        <w:rPr>
          <w:rFonts w:eastAsia="Calibri" w:cs="Times New Roman"/>
          <w:szCs w:val="28"/>
        </w:rPr>
        <w:t>62362 Субсидия акционерному обществу "КАВКАЗ.РФ" на осуществление функций по управлению туристско-рекреационными особыми экономическими зонами, входящими в состав туристического кластера в Северо-Кавказском федеральном округе, развитие туризма на территории Северо-Кавказского федерального округа</w:t>
      </w:r>
      <w:r w:rsidRPr="004623D7" w:rsidDel="00374389">
        <w:rPr>
          <w:rFonts w:eastAsia="Calibri" w:cs="Times New Roman"/>
          <w:szCs w:val="28"/>
        </w:rPr>
        <w:t xml:space="preserve"> </w:t>
      </w:r>
    </w:p>
    <w:p w14:paraId="56003120"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субсидии акционерному обществу "КАВКАЗ.РФ"</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на осуществление функций по управлению туристско-рекреационными особыми экономическими зонами, входящими в состав туристического кластера</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в</w:t>
      </w:r>
      <w:r w:rsidR="000A6517" w:rsidRPr="004623D7">
        <w:rPr>
          <w:rFonts w:eastAsia="Calibri" w:cs="Times New Roman"/>
          <w:szCs w:val="28"/>
        </w:rPr>
        <w:t xml:space="preserve"> </w:t>
      </w:r>
      <w:r w:rsidRPr="004623D7">
        <w:rPr>
          <w:rFonts w:eastAsia="Calibri" w:cs="Times New Roman"/>
          <w:szCs w:val="28"/>
        </w:rPr>
        <w:t>Северо-Кавказском федеральном округе, развитие туризма на территории</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Северо-Кавказского федерального округа.</w:t>
      </w:r>
    </w:p>
    <w:p w14:paraId="60697695" w14:textId="77777777" w:rsidR="007907EE" w:rsidRPr="004623D7" w:rsidRDefault="007907EE" w:rsidP="007907EE">
      <w:pPr>
        <w:spacing w:after="10"/>
        <w:rPr>
          <w:rFonts w:eastAsia="Calibri" w:cs="Times New Roman"/>
          <w:szCs w:val="28"/>
        </w:rPr>
      </w:pPr>
      <w:r w:rsidRPr="004623D7">
        <w:rPr>
          <w:rFonts w:eastAsia="Calibri" w:cs="Times New Roman"/>
          <w:szCs w:val="28"/>
        </w:rPr>
        <w:t>62365 Грант в форме субсидии автономной некоммерческой организации "Дирекция спортивных и социальных проектов" в целях финансового обеспечения мероприятий, связанных с подготовкой и проведением в Российской Федерации проекта "Игры будущего" в 2024 году</w:t>
      </w:r>
    </w:p>
    <w:p w14:paraId="48F729CA" w14:textId="77777777" w:rsidR="007907EE" w:rsidRPr="004623D7" w:rsidRDefault="007907EE" w:rsidP="007E23AE">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гранта в форме субсидии автономной некоммерческой организации "Дирекция спортивных и социальных проектов" в целях финансового обеспечения мероприятий, связанных с подготовкой и проведением в Российской Федерации проекта "Игры будущего" в 2024 году.</w:t>
      </w:r>
    </w:p>
    <w:p w14:paraId="4D0B074B" w14:textId="77777777" w:rsidR="00263E30" w:rsidRPr="004623D7" w:rsidRDefault="00263E30" w:rsidP="007E23AE">
      <w:pPr>
        <w:spacing w:after="10"/>
        <w:rPr>
          <w:rFonts w:eastAsia="Calibri" w:cs="Times New Roman"/>
          <w:szCs w:val="28"/>
        </w:rPr>
      </w:pPr>
      <w:r w:rsidRPr="004623D7">
        <w:rPr>
          <w:rFonts w:eastAsia="Calibri" w:cs="Times New Roman"/>
          <w:szCs w:val="28"/>
        </w:rPr>
        <w:t>62366 Грант в форме субсидии автономной некоммерческой организации "Дирекция по подготовке и проведению VIII летних Международных спортивных игр "Дети Азии" в целях финансового обеспечения расходов на подготовку, организацию и проведение в 2024 году в г. Якутске VIII Международных спортивных игр</w:t>
      </w:r>
      <w:r w:rsidR="00B8423E">
        <w:rPr>
          <w:rFonts w:eastAsia="Calibri" w:cs="Times New Roman"/>
          <w:szCs w:val="28"/>
        </w:rPr>
        <w:t xml:space="preserve">                    </w:t>
      </w:r>
      <w:r w:rsidRPr="004623D7">
        <w:rPr>
          <w:rFonts w:eastAsia="Calibri" w:cs="Times New Roman"/>
          <w:szCs w:val="28"/>
        </w:rPr>
        <w:t xml:space="preserve"> "Дети Азии"</w:t>
      </w:r>
    </w:p>
    <w:p w14:paraId="3B23AB14" w14:textId="77777777" w:rsidR="00263E30" w:rsidRPr="004623D7" w:rsidRDefault="00263E30" w:rsidP="007E23AE">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гранта в форме субсидии автономной некоммерческой организации "Дирекция по подготовке и проведению VIII летних Международных спортивных игр "Дети Азии" в целях финансового обеспечения расходов</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на подготовку, организацию и проведение в 2024 году в г. Якутске VIII Международных спортивных игр "Дети Азии".</w:t>
      </w:r>
    </w:p>
    <w:p w14:paraId="6266E825" w14:textId="77777777" w:rsidR="00A65549" w:rsidRPr="004623D7" w:rsidRDefault="00A65549" w:rsidP="007E23AE">
      <w:pPr>
        <w:spacing w:after="10"/>
        <w:rPr>
          <w:rFonts w:eastAsia="Calibri" w:cs="Times New Roman"/>
          <w:szCs w:val="28"/>
        </w:rPr>
      </w:pPr>
      <w:r w:rsidRPr="004623D7">
        <w:rPr>
          <w:rFonts w:eastAsia="Calibri" w:cs="Times New Roman"/>
          <w:szCs w:val="28"/>
        </w:rPr>
        <w:t>62367 Грант в форме субсидии автономной некоммерческой организации "Дирекция спортивных и социальных проектов" в целях финансового обеспечения мероприятий, связанных с подготовкой и проведением Международного мультиспортивного мероприятия "Спортивные игры стран БРИКС"</w:t>
      </w:r>
    </w:p>
    <w:p w14:paraId="20E4B107" w14:textId="77777777" w:rsidR="00604453" w:rsidRPr="004623D7" w:rsidRDefault="00A65549" w:rsidP="00604453">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гранта в форме субсидии автономной некоммерческой организации "Дирекция спортивных и социальных проектов" в целях финансового обеспечения мероприятий, связанных с подготовкой и проведением Международного мультиспортивного мероприятия "Спортивные игры стран БРИКС".</w:t>
      </w:r>
    </w:p>
    <w:p w14:paraId="00682E5E" w14:textId="77777777" w:rsidR="00604453" w:rsidRPr="004623D7" w:rsidRDefault="00604453" w:rsidP="00604453">
      <w:pPr>
        <w:spacing w:after="10"/>
        <w:rPr>
          <w:rFonts w:eastAsia="Calibri" w:cs="Times New Roman"/>
          <w:szCs w:val="28"/>
        </w:rPr>
      </w:pPr>
      <w:r w:rsidRPr="004623D7">
        <w:rPr>
          <w:rFonts w:eastAsia="Calibri" w:cs="Times New Roman"/>
          <w:szCs w:val="28"/>
        </w:rPr>
        <w:t>62368 Грант в форме субсидии автономной некоммерческой организации "Организационный комитет "Всемирные Игры Дружбы" в целях финансового обеспечения мероприятий, связанных с подготовкой и проведением Международных соревнований "Всемирные Игры Дружбы" в г. Москве</w:t>
      </w:r>
    </w:p>
    <w:p w14:paraId="37C770F0" w14:textId="77777777" w:rsidR="00A65549" w:rsidRPr="004623D7" w:rsidRDefault="00604453" w:rsidP="00604453">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гранта в форме субсидии автономной некоммерческой организации "Организационный комитет "Всемирные Игры Дружбы" в целях финансового обеспечения мероприятий, связанных с подготовкой и проведением Международных соревнований "Всемирные Игры Дружбы" в г. Москве.</w:t>
      </w:r>
    </w:p>
    <w:p w14:paraId="79448825" w14:textId="77777777" w:rsidR="00550805" w:rsidRPr="004623D7" w:rsidRDefault="00550805" w:rsidP="00550805">
      <w:pPr>
        <w:spacing w:after="10"/>
        <w:rPr>
          <w:rFonts w:eastAsia="Calibri" w:cs="Times New Roman"/>
          <w:szCs w:val="28"/>
        </w:rPr>
      </w:pPr>
      <w:r w:rsidRPr="004623D7">
        <w:rPr>
          <w:rFonts w:eastAsia="Calibri" w:cs="Times New Roman"/>
          <w:szCs w:val="28"/>
        </w:rPr>
        <w:t>62373 Грант в форме субсидии акционерному обществу</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"Творческо-производственное объединение "Центральная киностудия детских</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и юношеских фильмов им. М. Горького" на модернизацию, поддержание</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и расширение материально-технической базы в целях создания многопрофильного кинематографического центра</w:t>
      </w:r>
    </w:p>
    <w:p w14:paraId="5527DD50"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гранта в форме субсидии акционерному обществу "Творческо-производственное объединение "Центральная киностудия детских</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и юношеских фильмов им. М. Горького" на модернизацию, поддержание</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и расширение материально-технической базы в целях создания многопрофильного кинематографического центра.</w:t>
      </w:r>
    </w:p>
    <w:p w14:paraId="75623939" w14:textId="77777777" w:rsidR="008321D1" w:rsidRPr="004623D7" w:rsidRDefault="008321D1" w:rsidP="00550805">
      <w:pPr>
        <w:spacing w:after="10"/>
        <w:rPr>
          <w:rFonts w:eastAsia="Calibri" w:cs="Times New Roman"/>
          <w:szCs w:val="28"/>
        </w:rPr>
      </w:pPr>
      <w:r w:rsidRPr="004623D7">
        <w:rPr>
          <w:rFonts w:eastAsia="Calibri" w:cs="Times New Roman"/>
          <w:szCs w:val="28"/>
        </w:rPr>
        <w:t xml:space="preserve">62376 </w:t>
      </w:r>
      <w:r w:rsidR="001677C9" w:rsidRPr="004623D7">
        <w:rPr>
          <w:rFonts w:eastAsia="Calibri" w:cs="Times New Roman"/>
          <w:szCs w:val="28"/>
        </w:rPr>
        <w:t>Субсидия Общероссийской общественной организации</w:t>
      </w:r>
      <w:r w:rsidR="006423BF" w:rsidRPr="004623D7">
        <w:rPr>
          <w:rFonts w:eastAsia="Calibri" w:cs="Times New Roman"/>
          <w:szCs w:val="28"/>
        </w:rPr>
        <w:t xml:space="preserve"> </w:t>
      </w:r>
      <w:r w:rsidR="00B8423E">
        <w:rPr>
          <w:rFonts w:eastAsia="Calibri" w:cs="Times New Roman"/>
          <w:szCs w:val="28"/>
        </w:rPr>
        <w:t xml:space="preserve">                            </w:t>
      </w:r>
      <w:r w:rsidR="001677C9" w:rsidRPr="004623D7">
        <w:rPr>
          <w:rFonts w:eastAsia="Calibri" w:cs="Times New Roman"/>
          <w:szCs w:val="28"/>
        </w:rPr>
        <w:t>"Союз кинематографистов Российской Федерации" на осуществление уставной деятельности</w:t>
      </w:r>
      <w:r w:rsidR="003609BE" w:rsidRPr="004623D7">
        <w:rPr>
          <w:rFonts w:eastAsia="Calibri" w:cs="Times New Roman"/>
          <w:szCs w:val="28"/>
        </w:rPr>
        <w:t xml:space="preserve"> </w:t>
      </w:r>
    </w:p>
    <w:p w14:paraId="543A46E0" w14:textId="77777777" w:rsidR="008321D1" w:rsidRPr="004623D7" w:rsidRDefault="008321D1"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субсидии Общероссийской общественной организации "Союз кинематографистов Российской Федерации" на осуществление уставной деятельности.</w:t>
      </w:r>
    </w:p>
    <w:p w14:paraId="5ABDF34A" w14:textId="77777777" w:rsidR="00356EA0" w:rsidRPr="004623D7" w:rsidRDefault="00356EA0" w:rsidP="00356EA0">
      <w:pPr>
        <w:spacing w:after="10"/>
        <w:rPr>
          <w:rFonts w:eastAsia="Calibri" w:cs="Times New Roman"/>
          <w:szCs w:val="28"/>
        </w:rPr>
      </w:pPr>
      <w:r w:rsidRPr="004623D7">
        <w:rPr>
          <w:rFonts w:eastAsia="Calibri" w:cs="Times New Roman"/>
          <w:szCs w:val="28"/>
        </w:rPr>
        <w:t>62377 Имущественный взнос Российской Федерации в Федеральный фонд социальной и экономической поддержки отечественной кинематографии</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на обеспечение культурной, образовательной и иной общественно полезной деятельности</w:t>
      </w:r>
    </w:p>
    <w:p w14:paraId="442B37A6" w14:textId="77777777" w:rsidR="00356EA0" w:rsidRDefault="00356EA0" w:rsidP="00356EA0">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в Федеральный фонд социальной и экономической поддержки отечественной кинематографии на обеспечение культурной, образовательной и иной общественно полезной деятельности.</w:t>
      </w:r>
    </w:p>
    <w:p w14:paraId="4902A602" w14:textId="77777777" w:rsidR="00374DD5" w:rsidRDefault="00374DD5" w:rsidP="00356EA0">
      <w:pPr>
        <w:spacing w:after="10"/>
        <w:rPr>
          <w:rFonts w:eastAsia="Calibri" w:cs="Times New Roman"/>
          <w:szCs w:val="28"/>
        </w:rPr>
      </w:pPr>
      <w:r>
        <w:rPr>
          <w:rFonts w:eastAsia="Calibri" w:cs="Times New Roman"/>
          <w:szCs w:val="28"/>
        </w:rPr>
        <w:t xml:space="preserve">62378 </w:t>
      </w:r>
      <w:r w:rsidRPr="00374DD5">
        <w:rPr>
          <w:rFonts w:eastAsia="Calibri" w:cs="Times New Roman"/>
          <w:szCs w:val="28"/>
        </w:rPr>
        <w:t xml:space="preserve">Гранты в форме субсидий федеральным государственным образовательным организациям высшего образования, реализующим образовательные программы высшего образования в области кинематографии, </w:t>
      </w:r>
      <w:r>
        <w:rPr>
          <w:rFonts w:eastAsia="Calibri" w:cs="Times New Roman"/>
          <w:szCs w:val="28"/>
        </w:rPr>
        <w:t xml:space="preserve">                          </w:t>
      </w:r>
      <w:r w:rsidRPr="00374DD5">
        <w:rPr>
          <w:rFonts w:eastAsia="Calibri" w:cs="Times New Roman"/>
          <w:szCs w:val="28"/>
        </w:rPr>
        <w:t xml:space="preserve">в целях финансирования производства игровых, неигровых и анимационных дипломных национальных фильмов, создаваемых студентами, обучающимися </w:t>
      </w:r>
      <w:r>
        <w:rPr>
          <w:rFonts w:eastAsia="Calibri" w:cs="Times New Roman"/>
          <w:szCs w:val="28"/>
        </w:rPr>
        <w:t xml:space="preserve">                           </w:t>
      </w:r>
      <w:r w:rsidRPr="00374DD5">
        <w:rPr>
          <w:rFonts w:eastAsia="Calibri" w:cs="Times New Roman"/>
          <w:szCs w:val="28"/>
        </w:rPr>
        <w:t>в таких образовательных организациях</w:t>
      </w:r>
    </w:p>
    <w:p w14:paraId="05A7783E" w14:textId="77777777" w:rsidR="00374DD5" w:rsidRPr="004623D7" w:rsidRDefault="00374DD5" w:rsidP="00356EA0">
      <w:pPr>
        <w:spacing w:after="10"/>
        <w:rPr>
          <w:rFonts w:eastAsia="Calibri" w:cs="Times New Roman"/>
          <w:szCs w:val="28"/>
        </w:rPr>
      </w:pPr>
      <w:r w:rsidRPr="00374DD5">
        <w:rPr>
          <w:rFonts w:eastAsia="Calibri" w:cs="Times New Roman"/>
          <w:szCs w:val="28"/>
        </w:rPr>
        <w:t>По данному направлению расходов отражаются расходы федерального бюджета по предоставлению грант</w:t>
      </w:r>
      <w:r>
        <w:rPr>
          <w:rFonts w:eastAsia="Calibri" w:cs="Times New Roman"/>
          <w:szCs w:val="28"/>
        </w:rPr>
        <w:t>ов</w:t>
      </w:r>
      <w:r w:rsidRPr="00374DD5">
        <w:rPr>
          <w:rFonts w:eastAsia="Calibri" w:cs="Times New Roman"/>
          <w:szCs w:val="28"/>
        </w:rPr>
        <w:t xml:space="preserve"> в форме субсиди</w:t>
      </w:r>
      <w:r>
        <w:rPr>
          <w:rFonts w:eastAsia="Calibri" w:cs="Times New Roman"/>
          <w:szCs w:val="28"/>
        </w:rPr>
        <w:t xml:space="preserve">й </w:t>
      </w:r>
      <w:r w:rsidRPr="00374DD5">
        <w:rPr>
          <w:rFonts w:eastAsia="Calibri" w:cs="Times New Roman"/>
          <w:szCs w:val="28"/>
        </w:rPr>
        <w:t>федеральным государственным образовательным организациям высшего образования, реализующим образовательные программы высшего образо</w:t>
      </w:r>
      <w:r w:rsidR="009A0ABC">
        <w:rPr>
          <w:rFonts w:eastAsia="Calibri" w:cs="Times New Roman"/>
          <w:szCs w:val="28"/>
        </w:rPr>
        <w:t>вания в области кинематографии,</w:t>
      </w:r>
      <w:r w:rsidRPr="00374DD5">
        <w:rPr>
          <w:rFonts w:eastAsia="Calibri" w:cs="Times New Roman"/>
          <w:szCs w:val="28"/>
        </w:rPr>
        <w:t xml:space="preserve"> в целях финансирования производства игровых, неигровых </w:t>
      </w:r>
      <w:r>
        <w:rPr>
          <w:rFonts w:eastAsia="Calibri" w:cs="Times New Roman"/>
          <w:szCs w:val="28"/>
        </w:rPr>
        <w:t xml:space="preserve">                            </w:t>
      </w:r>
      <w:r w:rsidRPr="00374DD5">
        <w:rPr>
          <w:rFonts w:eastAsia="Calibri" w:cs="Times New Roman"/>
          <w:szCs w:val="28"/>
        </w:rPr>
        <w:t>и анимационных дипломных национальных фильмов, создаваемых студентами, обучающимися в таких образовательных организациях</w:t>
      </w:r>
      <w:r>
        <w:rPr>
          <w:rFonts w:eastAsia="Calibri" w:cs="Times New Roman"/>
          <w:szCs w:val="28"/>
        </w:rPr>
        <w:t>.</w:t>
      </w:r>
    </w:p>
    <w:p w14:paraId="04BC8A04" w14:textId="77777777" w:rsidR="00550805" w:rsidRPr="004623D7" w:rsidRDefault="00550805" w:rsidP="00550805">
      <w:pPr>
        <w:spacing w:after="10"/>
        <w:rPr>
          <w:rFonts w:eastAsia="Calibri" w:cs="Times New Roman"/>
          <w:szCs w:val="28"/>
        </w:rPr>
      </w:pPr>
      <w:r w:rsidRPr="004623D7">
        <w:rPr>
          <w:rFonts w:eastAsia="Calibri" w:cs="Times New Roman"/>
          <w:szCs w:val="28"/>
        </w:rPr>
        <w:t>62391 Государственные стипендии для выдающихся деятелей культуры</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и искусства России и для талантливых молодых авторов литературных, музыкальных и художественных произведений</w:t>
      </w:r>
    </w:p>
    <w:p w14:paraId="5007645D"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выплату государственных стипендии для выдающихся деятелей культуры и искусства России и для талантливых молодых авторов литературных, музыкальных и художественных произведений.</w:t>
      </w:r>
    </w:p>
    <w:p w14:paraId="46A2245E" w14:textId="77777777" w:rsidR="00550805" w:rsidRPr="004623D7" w:rsidRDefault="00550805" w:rsidP="00550805">
      <w:pPr>
        <w:spacing w:after="10"/>
        <w:rPr>
          <w:rFonts w:eastAsia="Calibri" w:cs="Times New Roman"/>
          <w:szCs w:val="28"/>
        </w:rPr>
      </w:pPr>
      <w:r w:rsidRPr="004623D7">
        <w:rPr>
          <w:rFonts w:eastAsia="Calibri" w:cs="Times New Roman"/>
          <w:szCs w:val="28"/>
        </w:rPr>
        <w:t>62395 Субсидии российским кредитным организациям</w:t>
      </w:r>
      <w:r w:rsidR="000D4808" w:rsidRPr="004623D7">
        <w:rPr>
          <w:rFonts w:eastAsia="Calibri" w:cs="Times New Roman"/>
          <w:szCs w:val="28"/>
        </w:rPr>
        <w:t xml:space="preserve"> </w:t>
      </w:r>
      <w:r w:rsidRPr="004623D7">
        <w:rPr>
          <w:rFonts w:eastAsia="Calibri" w:cs="Times New Roman"/>
          <w:szCs w:val="28"/>
        </w:rPr>
        <w:t>и государственной корпорации развития "ВЭБ.РФ" на возмещение недополученных доходов</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по выданным кредитам на реализацию инвестиционных проектов в сфере физической культуры и спорта</w:t>
      </w:r>
    </w:p>
    <w:p w14:paraId="555A0928"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российским кредитным организациям</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и государственной корпорации развития "ВЭБ.РФ" на возмещение недополученных доходов по выданным кредитам на реализацию инвестиционных проектов в сфере физической культуры и спорта.</w:t>
      </w:r>
    </w:p>
    <w:p w14:paraId="7A1E29A8" w14:textId="77777777" w:rsidR="004B7FFA" w:rsidRPr="004623D7" w:rsidRDefault="004B7FFA" w:rsidP="00550805">
      <w:pPr>
        <w:spacing w:after="10"/>
        <w:rPr>
          <w:rFonts w:eastAsia="Calibri" w:cs="Times New Roman"/>
          <w:szCs w:val="28"/>
        </w:rPr>
      </w:pPr>
      <w:r w:rsidRPr="004623D7">
        <w:rPr>
          <w:rFonts w:eastAsia="Calibri" w:cs="Times New Roman"/>
          <w:szCs w:val="28"/>
        </w:rPr>
        <w:t>62397 Грант в форме субсидии общественной организации "Всероссийская федерация плавания" в целях финансового обеспечения мероприятий по координации реализации Межведомственной программы "Плавание для всех" в субъектах Российской Федерации</w:t>
      </w:r>
    </w:p>
    <w:p w14:paraId="723101F9" w14:textId="77777777" w:rsidR="00B25E62" w:rsidRPr="004623D7" w:rsidRDefault="00B25E62"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гранта в форме субсидии общественной организации "Всероссийская федерация плавания" в целях финансового обеспечения мероприятий по координации реализации Межведомственной программы "Плавание для всех"</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в субъектах Российской Федерации.</w:t>
      </w:r>
    </w:p>
    <w:p w14:paraId="5D2595AE" w14:textId="77777777" w:rsidR="00876440" w:rsidRPr="004623D7" w:rsidRDefault="00876440" w:rsidP="00550805">
      <w:pPr>
        <w:spacing w:after="10"/>
        <w:rPr>
          <w:rFonts w:eastAsia="Calibri" w:cs="Times New Roman"/>
          <w:szCs w:val="28"/>
        </w:rPr>
      </w:pPr>
      <w:r w:rsidRPr="004623D7">
        <w:rPr>
          <w:rFonts w:eastAsia="Calibri" w:cs="Times New Roman"/>
          <w:szCs w:val="28"/>
        </w:rPr>
        <w:t>62401 Субсидия Международной ассоциации преподавателей русского языка</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и литературы на координацию деятельности профессиональных сообществ преподавателей русского языка и литературы в иностранных государствах</w:t>
      </w:r>
    </w:p>
    <w:p w14:paraId="05EC2788" w14:textId="77777777" w:rsidR="00876440" w:rsidRPr="004623D7" w:rsidRDefault="00876440"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субсидии Международной ассоциации преподавателей русского языка и литературы на координацию деятельности профессиональных сообществ преподавателей русского языка и литературы в иностранных государствах.</w:t>
      </w:r>
    </w:p>
    <w:p w14:paraId="4FB52E6C" w14:textId="77777777" w:rsidR="00990566" w:rsidRPr="004623D7" w:rsidRDefault="00990566" w:rsidP="00550805">
      <w:pPr>
        <w:spacing w:after="10"/>
        <w:rPr>
          <w:rFonts w:eastAsia="Calibri" w:cs="Times New Roman"/>
          <w:szCs w:val="28"/>
        </w:rPr>
      </w:pPr>
      <w:r w:rsidRPr="004623D7">
        <w:rPr>
          <w:rFonts w:eastAsia="Calibri" w:cs="Times New Roman"/>
          <w:szCs w:val="28"/>
        </w:rPr>
        <w:t>62403 Субсидии на реализацию проекта по созданию и поддержке функционирования русских ресурсных центров в зарубежных странах</w:t>
      </w:r>
    </w:p>
    <w:p w14:paraId="74C2D0E7" w14:textId="77777777" w:rsidR="00643F27" w:rsidRPr="004623D7" w:rsidRDefault="00643F27"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на реализацию проекта по созданию</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и поддержке функционирования русских ресурсных центров в зарубежных странах.</w:t>
      </w:r>
    </w:p>
    <w:p w14:paraId="70D52ECB" w14:textId="77777777" w:rsidR="00CD49AD" w:rsidRPr="004623D7" w:rsidRDefault="00CD49AD" w:rsidP="00550805">
      <w:pPr>
        <w:spacing w:after="10"/>
        <w:rPr>
          <w:rFonts w:eastAsia="Calibri" w:cs="Times New Roman"/>
          <w:szCs w:val="28"/>
        </w:rPr>
      </w:pPr>
      <w:r w:rsidRPr="004623D7">
        <w:rPr>
          <w:rFonts w:eastAsia="Calibri" w:cs="Times New Roman"/>
          <w:szCs w:val="28"/>
        </w:rPr>
        <w:t>62404 Субсидии на организацию и реализацию программы по формированию волонтерского движения за рубежом, направленного на распространение русского языка в мире</w:t>
      </w:r>
    </w:p>
    <w:p w14:paraId="3D710BC5" w14:textId="77777777" w:rsidR="00643F27" w:rsidRPr="004623D7" w:rsidRDefault="00643F27"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на организацию и реализацию программы</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по формированию волонтерского движения за рубежом, направленного</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на распространение русского языка в мире.</w:t>
      </w:r>
    </w:p>
    <w:p w14:paraId="34DD5F4E" w14:textId="77777777" w:rsidR="007E14C8" w:rsidRPr="004623D7" w:rsidRDefault="007E14C8" w:rsidP="00550805">
      <w:pPr>
        <w:spacing w:after="10"/>
        <w:rPr>
          <w:rFonts w:eastAsia="Calibri" w:cs="Times New Roman"/>
          <w:szCs w:val="28"/>
        </w:rPr>
      </w:pPr>
      <w:r w:rsidRPr="004623D7">
        <w:rPr>
          <w:rFonts w:eastAsia="Calibri" w:cs="Times New Roman"/>
          <w:szCs w:val="28"/>
        </w:rPr>
        <w:t>62405 Субсидии на реализацию пилотного проекта по оказанию</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материально-технической поддержки деятельности русских творческих объединений (студий) за рубежом</w:t>
      </w:r>
    </w:p>
    <w:p w14:paraId="2B9E0BE7" w14:textId="77777777" w:rsidR="00643F27" w:rsidRPr="004623D7" w:rsidRDefault="00643F27"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на реализацию пилотного проекта</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по оказанию материально-технической поддержки деятельности русских творческих объединений (студий) за рубежом.</w:t>
      </w:r>
    </w:p>
    <w:p w14:paraId="693B6B37" w14:textId="77777777" w:rsidR="006B390D" w:rsidRPr="004623D7" w:rsidRDefault="006B390D" w:rsidP="00550805">
      <w:pPr>
        <w:spacing w:after="10"/>
        <w:rPr>
          <w:rFonts w:eastAsia="Calibri" w:cs="Times New Roman"/>
          <w:szCs w:val="28"/>
        </w:rPr>
      </w:pPr>
      <w:r w:rsidRPr="004623D7">
        <w:rPr>
          <w:rFonts w:eastAsia="Calibri" w:cs="Times New Roman"/>
          <w:szCs w:val="28"/>
        </w:rPr>
        <w:t>62406 Субсидии на реализацию программы "Магистры русского языка"</w:t>
      </w:r>
    </w:p>
    <w:p w14:paraId="278D1611" w14:textId="77777777" w:rsidR="0077706A" w:rsidRPr="004623D7" w:rsidRDefault="00643F27">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по предоставлению субсидий на реализацию программы </w:t>
      </w:r>
      <w:r w:rsidR="00B8423E">
        <w:rPr>
          <w:rFonts w:eastAsia="Calibri" w:cs="Times New Roman"/>
          <w:szCs w:val="28"/>
        </w:rPr>
        <w:t xml:space="preserve">                                 </w:t>
      </w:r>
      <w:r w:rsidRPr="004623D7">
        <w:rPr>
          <w:rFonts w:eastAsia="Calibri" w:cs="Times New Roman"/>
          <w:szCs w:val="28"/>
        </w:rPr>
        <w:t>"Магистры русского языка".</w:t>
      </w:r>
    </w:p>
    <w:p w14:paraId="6A945208" w14:textId="77777777" w:rsidR="00D9113C" w:rsidRPr="004623D7" w:rsidRDefault="00D9113C" w:rsidP="0077706A">
      <w:pPr>
        <w:spacing w:after="10"/>
        <w:rPr>
          <w:rFonts w:eastAsia="Calibri" w:cs="Times New Roman"/>
          <w:szCs w:val="28"/>
        </w:rPr>
      </w:pPr>
      <w:r w:rsidRPr="004623D7">
        <w:rPr>
          <w:rFonts w:eastAsia="Calibri" w:cs="Times New Roman"/>
          <w:szCs w:val="28"/>
        </w:rPr>
        <w:t xml:space="preserve">62409 Субсидия на создание информационно-сервисного портала </w:t>
      </w:r>
      <w:r w:rsidR="00B8423E">
        <w:rPr>
          <w:rFonts w:eastAsia="Calibri" w:cs="Times New Roman"/>
          <w:szCs w:val="28"/>
        </w:rPr>
        <w:t xml:space="preserve">                             </w:t>
      </w:r>
      <w:r w:rsidRPr="004623D7">
        <w:rPr>
          <w:rFonts w:eastAsia="Calibri" w:cs="Times New Roman"/>
          <w:szCs w:val="28"/>
        </w:rPr>
        <w:t>"Окно</w:t>
      </w:r>
      <w:r w:rsidR="006423BF" w:rsidRPr="004623D7">
        <w:rPr>
          <w:rFonts w:eastAsia="Calibri" w:cs="Times New Roman"/>
          <w:szCs w:val="28"/>
        </w:rPr>
        <w:t xml:space="preserve"> </w:t>
      </w:r>
      <w:r w:rsidRPr="004623D7">
        <w:rPr>
          <w:rFonts w:eastAsia="Calibri" w:cs="Times New Roman"/>
          <w:szCs w:val="28"/>
        </w:rPr>
        <w:t>в Россию"</w:t>
      </w:r>
    </w:p>
    <w:p w14:paraId="571BDE29" w14:textId="77777777" w:rsidR="00D9113C" w:rsidRPr="004623D7" w:rsidRDefault="00D9113C" w:rsidP="0077706A">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субсидии на создание информационно-сервисного портала "Окно в Россию".</w:t>
      </w:r>
    </w:p>
    <w:p w14:paraId="6326C241" w14:textId="77777777" w:rsidR="00550805" w:rsidRPr="004623D7" w:rsidRDefault="00550805" w:rsidP="00550805">
      <w:pPr>
        <w:spacing w:after="10"/>
        <w:rPr>
          <w:rFonts w:eastAsia="Calibri" w:cs="Times New Roman"/>
          <w:szCs w:val="28"/>
        </w:rPr>
      </w:pPr>
      <w:r w:rsidRPr="004623D7">
        <w:rPr>
          <w:rFonts w:eastAsia="Calibri" w:cs="Times New Roman"/>
          <w:szCs w:val="28"/>
        </w:rPr>
        <w:t>62410 Субсидии автономной некоммерческой организации "ТВ-Новости"</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на создание и поддержание средств массовой информации и их распространение</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в мировом информационном пространстве, информационных ресурсов</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в информационно-телекоммуникационной сети "Интернет", покрытие расходов, связанных с производством и распространением на российском и международном рынках информационной продукции и продукции средств массовой информации</w:t>
      </w:r>
    </w:p>
    <w:p w14:paraId="60F71F03"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автономной некоммерческой организации "ТВ-Новости" на создание и поддержание средств массовой информации</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и их распространение в мировом информационном пространстве, информационных ресурсов в информационно-телекоммуникационной сети "Интернет", покрытие расходов, связанных с производством и распространением на российском</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и международном рынках информационной продукции и продукции средств массовой информации.</w:t>
      </w:r>
    </w:p>
    <w:p w14:paraId="036DA969" w14:textId="77777777" w:rsidR="00550805" w:rsidRPr="004623D7" w:rsidRDefault="00550805" w:rsidP="00550805">
      <w:pPr>
        <w:spacing w:after="10"/>
        <w:rPr>
          <w:rFonts w:eastAsia="Calibri" w:cs="Times New Roman"/>
          <w:szCs w:val="28"/>
        </w:rPr>
      </w:pPr>
      <w:r w:rsidRPr="004623D7">
        <w:rPr>
          <w:rFonts w:eastAsia="Calibri" w:cs="Times New Roman"/>
          <w:szCs w:val="28"/>
        </w:rPr>
        <w:t>62412 Субсидии на реализацию мероприятий, направленных на полноценное функционирование и развитие русского языка</w:t>
      </w:r>
      <w:r w:rsidRPr="004623D7" w:rsidDel="004700CE">
        <w:rPr>
          <w:rFonts w:eastAsia="Calibri" w:cs="Times New Roman"/>
          <w:szCs w:val="28"/>
        </w:rPr>
        <w:t xml:space="preserve"> </w:t>
      </w:r>
    </w:p>
    <w:p w14:paraId="2108C32A"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на реализацию мероприятий, направленных</w:t>
      </w:r>
      <w:r w:rsidR="00B8423E">
        <w:rPr>
          <w:rFonts w:eastAsia="Calibri" w:cs="Times New Roman"/>
          <w:szCs w:val="28"/>
        </w:rPr>
        <w:t xml:space="preserve">              </w:t>
      </w:r>
      <w:r w:rsidRPr="004623D7">
        <w:rPr>
          <w:rFonts w:eastAsia="Calibri" w:cs="Times New Roman"/>
          <w:szCs w:val="28"/>
        </w:rPr>
        <w:t>на полноценное функционирование и развитие русского языка.</w:t>
      </w:r>
    </w:p>
    <w:p w14:paraId="6833E790"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62420 Субсидии автономной некоммерческой организации </w:t>
      </w:r>
      <w:r w:rsidR="00B8423E">
        <w:rPr>
          <w:rFonts w:eastAsia="Calibri" w:cs="Times New Roman"/>
          <w:szCs w:val="28"/>
        </w:rPr>
        <w:t xml:space="preserve">                      </w:t>
      </w:r>
      <w:r w:rsidRPr="004623D7">
        <w:rPr>
          <w:rFonts w:eastAsia="Calibri" w:cs="Times New Roman"/>
          <w:szCs w:val="28"/>
        </w:rPr>
        <w:t>"Общественное телевидение России"</w:t>
      </w:r>
    </w:p>
    <w:p w14:paraId="2A478031"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"Общественное телевидение России".</w:t>
      </w:r>
    </w:p>
    <w:p w14:paraId="140D9B77" w14:textId="77777777" w:rsidR="00550805" w:rsidRPr="004623D7" w:rsidRDefault="00550805" w:rsidP="00550805">
      <w:pPr>
        <w:spacing w:after="10"/>
        <w:rPr>
          <w:rFonts w:eastAsia="Calibri" w:cs="Times New Roman"/>
          <w:szCs w:val="28"/>
        </w:rPr>
      </w:pPr>
      <w:r w:rsidRPr="004623D7">
        <w:rPr>
          <w:rFonts w:eastAsia="Calibri" w:cs="Times New Roman"/>
          <w:szCs w:val="28"/>
        </w:rPr>
        <w:t>62422 Субсидия автономной некоммерческой организации</w:t>
      </w:r>
      <w:r w:rsidR="000A6517" w:rsidRPr="004623D7">
        <w:rPr>
          <w:rFonts w:eastAsia="Calibri" w:cs="Times New Roman"/>
          <w:szCs w:val="28"/>
        </w:rPr>
        <w:t xml:space="preserve"> </w:t>
      </w:r>
      <w:r w:rsidRPr="004623D7">
        <w:rPr>
          <w:rFonts w:eastAsia="Calibri" w:cs="Times New Roman"/>
          <w:szCs w:val="28"/>
        </w:rPr>
        <w:t>"Общественное телевидение России" на финансовое обеспечение затрат, связанных с размещением контента обязательных общедоступных телеканалов субъектов Российской Федерации в эфире версий поясного вещания телеканала "Общественное телевидение России" и доведением его до телезрителей</w:t>
      </w:r>
    </w:p>
    <w:p w14:paraId="6911D887"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субсидии автономной некоммерческой организации "Общественное телевидение России" на финансовое обеспечение затрат, связанных</w:t>
      </w:r>
      <w:r w:rsidR="00B8423E">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с размещением контента обязательных общедоступных телеканалов субъектов Российской Федерации в эфире версий поясного вещания телеканала</w:t>
      </w:r>
      <w:r w:rsidR="000A6517"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"Общественное телевидение России" и доведением его до телезрителей.</w:t>
      </w:r>
    </w:p>
    <w:p w14:paraId="6CACAB00" w14:textId="77777777" w:rsidR="00550805" w:rsidRPr="004623D7" w:rsidRDefault="00550805" w:rsidP="00550805">
      <w:pPr>
        <w:spacing w:after="10"/>
        <w:rPr>
          <w:rFonts w:eastAsia="Calibri" w:cs="Times New Roman"/>
          <w:szCs w:val="28"/>
        </w:rPr>
      </w:pPr>
      <w:r w:rsidRPr="004623D7">
        <w:rPr>
          <w:rFonts w:eastAsia="Calibri" w:cs="Times New Roman"/>
          <w:szCs w:val="28"/>
        </w:rPr>
        <w:t>62440 Субсидии автономной некоммерческой организации</w:t>
      </w:r>
      <w:r w:rsidR="000A6517"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 xml:space="preserve">"Парламентская газета" </w:t>
      </w:r>
    </w:p>
    <w:p w14:paraId="372917C9"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"Парламентская газета".</w:t>
      </w:r>
    </w:p>
    <w:p w14:paraId="3E824C5E" w14:textId="77777777" w:rsidR="00550805" w:rsidRPr="004623D7" w:rsidRDefault="00550805" w:rsidP="00550805">
      <w:pPr>
        <w:spacing w:after="10"/>
        <w:rPr>
          <w:rFonts w:eastAsia="Calibri" w:cs="Times New Roman"/>
          <w:szCs w:val="28"/>
        </w:rPr>
      </w:pPr>
      <w:r w:rsidRPr="004623D7">
        <w:rPr>
          <w:rFonts w:eastAsia="Calibri" w:cs="Times New Roman"/>
          <w:szCs w:val="28"/>
        </w:rPr>
        <w:t>62441 Субсидия автономной некоммерческой организации</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"Информационно-аналитический центр Государственной комиссии по вопросам развития Арктики" на финансовое обеспечение ее деятельности</w:t>
      </w:r>
    </w:p>
    <w:p w14:paraId="27B87D87"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"Информационно-аналитический центр Государственной комиссии по вопросам развития Арктики" на финансовое обеспечение ее деятельности.</w:t>
      </w:r>
    </w:p>
    <w:p w14:paraId="6BB4738A" w14:textId="77777777" w:rsidR="00085741" w:rsidRPr="004623D7" w:rsidRDefault="00085741" w:rsidP="00550805">
      <w:pPr>
        <w:spacing w:after="10"/>
        <w:rPr>
          <w:rFonts w:eastAsia="Calibri" w:cs="Times New Roman"/>
          <w:szCs w:val="28"/>
        </w:rPr>
      </w:pPr>
      <w:r w:rsidRPr="004623D7">
        <w:rPr>
          <w:rFonts w:eastAsia="Calibri" w:cs="Times New Roman"/>
          <w:szCs w:val="28"/>
        </w:rPr>
        <w:t xml:space="preserve">62443 </w:t>
      </w:r>
      <w:r w:rsidR="009464A0" w:rsidRPr="004623D7">
        <w:rPr>
          <w:rFonts w:eastAsia="Calibri" w:cs="Times New Roman"/>
          <w:szCs w:val="28"/>
        </w:rPr>
        <w:t>Субсидия автономной некоммерческой организации</w:t>
      </w:r>
      <w:r w:rsidR="00B8423E">
        <w:rPr>
          <w:rFonts w:eastAsia="Calibri" w:cs="Times New Roman"/>
          <w:szCs w:val="28"/>
        </w:rPr>
        <w:t xml:space="preserve">               </w:t>
      </w:r>
      <w:r w:rsidR="006423BF" w:rsidRPr="004623D7">
        <w:rPr>
          <w:rFonts w:eastAsia="Calibri" w:cs="Times New Roman"/>
          <w:szCs w:val="28"/>
        </w:rPr>
        <w:t xml:space="preserve"> </w:t>
      </w:r>
      <w:r w:rsidR="009464A0" w:rsidRPr="004623D7">
        <w:rPr>
          <w:rFonts w:eastAsia="Calibri" w:cs="Times New Roman"/>
          <w:szCs w:val="28"/>
        </w:rPr>
        <w:t>"Информационно-аналитический центр Государственной комиссии по вопросам развития Арктики" на финансовое обеспечение деятельности по разработке порядка создания, развития, ввода в эксплуатацию и эксплуатации федеральной государственной информационн</w:t>
      </w:r>
      <w:r w:rsidR="00C02194" w:rsidRPr="004623D7">
        <w:rPr>
          <w:rFonts w:eastAsia="Calibri" w:cs="Times New Roman"/>
          <w:szCs w:val="28"/>
        </w:rPr>
        <w:t>ой</w:t>
      </w:r>
      <w:r w:rsidR="009464A0" w:rsidRPr="004623D7">
        <w:rPr>
          <w:rFonts w:eastAsia="Calibri" w:cs="Times New Roman"/>
          <w:szCs w:val="28"/>
        </w:rPr>
        <w:t xml:space="preserve"> системы мониторинга северного завоза</w:t>
      </w:r>
    </w:p>
    <w:p w14:paraId="04C16AA0" w14:textId="77777777" w:rsidR="00077796" w:rsidRPr="004623D7" w:rsidRDefault="00AB657D"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"Информационно-аналитический центр Государственной комиссии по вопросам развития Арктики" на финансовое обеспечение ее деятельности по разработке порядка создания, развития, ввода в эксплуатацию и эксплуатации федеральной государственной информационной системы мониторинга северного завоза.</w:t>
      </w:r>
    </w:p>
    <w:p w14:paraId="0B242869"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62450 Имущественный взнос Российской Федерации в некоммерческую организацию "Фонд перспективных исследований" </w:t>
      </w:r>
    </w:p>
    <w:p w14:paraId="052F0509" w14:textId="77777777" w:rsidR="00E85BEF" w:rsidRPr="004623D7" w:rsidRDefault="00550805" w:rsidP="0058469E">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в некоммерческую организацию "Фонд перспективных исследований".</w:t>
      </w:r>
    </w:p>
    <w:p w14:paraId="77E0E948" w14:textId="77777777" w:rsidR="00550805" w:rsidRPr="004623D7" w:rsidRDefault="00550805" w:rsidP="00550805">
      <w:pPr>
        <w:spacing w:after="10"/>
        <w:rPr>
          <w:rFonts w:eastAsia="Calibri" w:cs="Times New Roman"/>
          <w:szCs w:val="28"/>
        </w:rPr>
      </w:pPr>
      <w:r w:rsidRPr="004623D7">
        <w:rPr>
          <w:rFonts w:eastAsia="Calibri" w:cs="Times New Roman"/>
          <w:szCs w:val="28"/>
        </w:rPr>
        <w:t>62470 Субсидии на государственную поддержку общероссийских общественных организаций инвалидов</w:t>
      </w:r>
      <w:r w:rsidRPr="004623D7" w:rsidDel="00051A49">
        <w:rPr>
          <w:rFonts w:eastAsia="Calibri" w:cs="Times New Roman"/>
          <w:szCs w:val="28"/>
        </w:rPr>
        <w:t xml:space="preserve"> </w:t>
      </w:r>
    </w:p>
    <w:p w14:paraId="0A626625"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субсидии на государственную поддержку общероссийских общественных организаций инвалидов.</w:t>
      </w:r>
    </w:p>
    <w:p w14:paraId="7BF55DFF" w14:textId="77777777" w:rsidR="006F7204" w:rsidRPr="004623D7" w:rsidRDefault="006F7204" w:rsidP="00465DBF">
      <w:pPr>
        <w:spacing w:after="10"/>
        <w:rPr>
          <w:rFonts w:eastAsia="Calibri" w:cs="Times New Roman"/>
          <w:szCs w:val="28"/>
        </w:rPr>
      </w:pPr>
      <w:r w:rsidRPr="004623D7">
        <w:rPr>
          <w:rFonts w:eastAsia="Calibri" w:cs="Times New Roman"/>
          <w:szCs w:val="28"/>
        </w:rPr>
        <w:t>62485 Грант в форме субсидии Фонду поддержки гуманитарных наук</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"Моя история" на обеспечение</w:t>
      </w:r>
      <w:r w:rsidR="00B87AF3" w:rsidRPr="004623D7">
        <w:rPr>
          <w:rFonts w:eastAsia="Calibri" w:cs="Times New Roman"/>
          <w:szCs w:val="28"/>
        </w:rPr>
        <w:t xml:space="preserve"> организации</w:t>
      </w:r>
      <w:r w:rsidRPr="004623D7">
        <w:rPr>
          <w:rFonts w:eastAsia="Calibri" w:cs="Times New Roman"/>
          <w:szCs w:val="28"/>
        </w:rPr>
        <w:t xml:space="preserve"> работы комплексной сети Центров открытого образования </w:t>
      </w:r>
      <w:r w:rsidR="0081338A" w:rsidRPr="004623D7">
        <w:rPr>
          <w:rFonts w:eastAsia="Calibri" w:cs="Times New Roman"/>
          <w:szCs w:val="28"/>
        </w:rPr>
        <w:t xml:space="preserve">на русском языке </w:t>
      </w:r>
      <w:r w:rsidRPr="004623D7">
        <w:rPr>
          <w:rFonts w:eastAsia="Calibri" w:cs="Times New Roman"/>
          <w:szCs w:val="28"/>
        </w:rPr>
        <w:t>и обучения русскому языку за рубежом</w:t>
      </w:r>
    </w:p>
    <w:p w14:paraId="0F24078F" w14:textId="77777777" w:rsidR="00077796" w:rsidRPr="004623D7" w:rsidRDefault="00465DBF" w:rsidP="00465DBF">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гранта в форме субсидии</w:t>
      </w:r>
      <w:r w:rsidRPr="004623D7">
        <w:t xml:space="preserve"> </w:t>
      </w:r>
      <w:r w:rsidRPr="004623D7">
        <w:rPr>
          <w:rFonts w:eastAsia="Calibri" w:cs="Times New Roman"/>
          <w:szCs w:val="28"/>
        </w:rPr>
        <w:t>Фонду поддержки гуманитарных наук "Моя история" на обеспечение организации работы комплексной сети Центров открытого образования на русском языке и обучения русскому языку</w:t>
      </w:r>
      <w:r w:rsidR="006423BF" w:rsidRPr="004623D7">
        <w:rPr>
          <w:rFonts w:eastAsia="Calibri" w:cs="Times New Roman"/>
          <w:szCs w:val="28"/>
        </w:rPr>
        <w:t xml:space="preserve"> </w:t>
      </w:r>
      <w:r w:rsidRPr="004623D7">
        <w:rPr>
          <w:rFonts w:eastAsia="Calibri" w:cs="Times New Roman"/>
          <w:szCs w:val="28"/>
        </w:rPr>
        <w:t>за рубежом.</w:t>
      </w:r>
    </w:p>
    <w:p w14:paraId="7442BF9B" w14:textId="77777777" w:rsidR="00DF1099" w:rsidRPr="004623D7" w:rsidRDefault="00DF1099">
      <w:pPr>
        <w:spacing w:after="10"/>
        <w:rPr>
          <w:rFonts w:eastAsia="Calibri" w:cs="Times New Roman"/>
          <w:szCs w:val="28"/>
        </w:rPr>
      </w:pPr>
      <w:r w:rsidRPr="004623D7">
        <w:rPr>
          <w:rFonts w:eastAsia="Calibri" w:cs="Times New Roman"/>
          <w:szCs w:val="28"/>
        </w:rPr>
        <w:t xml:space="preserve">62486 Грант в форме субсидии Фонду поддержки гуманитарных наук </w:t>
      </w:r>
      <w:r w:rsidR="00B8423E">
        <w:rPr>
          <w:rFonts w:eastAsia="Calibri" w:cs="Times New Roman"/>
          <w:szCs w:val="28"/>
        </w:rPr>
        <w:t xml:space="preserve">                       </w:t>
      </w:r>
      <w:r w:rsidRPr="004623D7">
        <w:rPr>
          <w:rFonts w:eastAsia="Calibri" w:cs="Times New Roman"/>
          <w:szCs w:val="28"/>
        </w:rPr>
        <w:t>"Моя история" на обеспечение организации и проведения мероприятий, направленных</w:t>
      </w:r>
      <w:r w:rsidR="006423BF" w:rsidRPr="004623D7">
        <w:rPr>
          <w:rFonts w:eastAsia="Calibri" w:cs="Times New Roman"/>
          <w:szCs w:val="28"/>
        </w:rPr>
        <w:t xml:space="preserve"> </w:t>
      </w:r>
      <w:r w:rsidRPr="004623D7">
        <w:rPr>
          <w:rFonts w:eastAsia="Calibri" w:cs="Times New Roman"/>
          <w:szCs w:val="28"/>
        </w:rPr>
        <w:t xml:space="preserve">на популяризацию русского языка и российского образования </w:t>
      </w:r>
      <w:r w:rsidR="00B8423E">
        <w:rPr>
          <w:rFonts w:eastAsia="Calibri" w:cs="Times New Roman"/>
          <w:szCs w:val="28"/>
        </w:rPr>
        <w:t xml:space="preserve">                             </w:t>
      </w:r>
      <w:r w:rsidRPr="004623D7">
        <w:rPr>
          <w:rFonts w:eastAsia="Calibri" w:cs="Times New Roman"/>
          <w:szCs w:val="28"/>
        </w:rPr>
        <w:t>за рубежом</w:t>
      </w:r>
      <w:r w:rsidR="006423BF" w:rsidRPr="004623D7">
        <w:rPr>
          <w:rFonts w:eastAsia="Calibri" w:cs="Times New Roman"/>
          <w:szCs w:val="28"/>
        </w:rPr>
        <w:t xml:space="preserve"> </w:t>
      </w:r>
      <w:r w:rsidRPr="004623D7">
        <w:rPr>
          <w:rFonts w:eastAsia="Calibri" w:cs="Times New Roman"/>
          <w:szCs w:val="28"/>
        </w:rPr>
        <w:t>с привлечением иностранных участников</w:t>
      </w:r>
    </w:p>
    <w:p w14:paraId="3FBD822A" w14:textId="77777777" w:rsidR="00465DBF" w:rsidRPr="004623D7" w:rsidRDefault="00465DBF">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на предоставление гранта в форме субсидии Фонду поддержки гуманитарных наук "Моя история" на обеспечение организации и проведения мероприятий, направленных на популяризацию русского языка </w:t>
      </w:r>
      <w:r w:rsidR="00B8423E">
        <w:rPr>
          <w:rFonts w:eastAsia="Calibri" w:cs="Times New Roman"/>
          <w:szCs w:val="28"/>
        </w:rPr>
        <w:t xml:space="preserve">                                                                                  </w:t>
      </w:r>
      <w:r w:rsidRPr="004623D7">
        <w:rPr>
          <w:rFonts w:eastAsia="Calibri" w:cs="Times New Roman"/>
          <w:szCs w:val="28"/>
        </w:rPr>
        <w:t>и российского образования за рубежом с привлечением иностранных участников.</w:t>
      </w:r>
    </w:p>
    <w:p w14:paraId="64374B9D" w14:textId="77777777" w:rsidR="00550805" w:rsidRPr="004623D7" w:rsidRDefault="00550805" w:rsidP="004E2404">
      <w:pPr>
        <w:spacing w:after="10"/>
        <w:rPr>
          <w:rFonts w:eastAsia="Calibri" w:cs="Times New Roman"/>
          <w:szCs w:val="28"/>
        </w:rPr>
      </w:pPr>
      <w:r w:rsidRPr="004623D7">
        <w:rPr>
          <w:rFonts w:eastAsia="Calibri" w:cs="Times New Roman"/>
          <w:szCs w:val="28"/>
        </w:rPr>
        <w:t>62511 Государственная</w:t>
      </w:r>
      <w:r w:rsidR="006423BF" w:rsidRPr="004623D7">
        <w:rPr>
          <w:rFonts w:eastAsia="Calibri" w:cs="Times New Roman"/>
          <w:szCs w:val="28"/>
        </w:rPr>
        <w:t xml:space="preserve"> </w:t>
      </w:r>
      <w:r w:rsidRPr="004623D7">
        <w:rPr>
          <w:rFonts w:eastAsia="Calibri" w:cs="Times New Roman"/>
          <w:szCs w:val="28"/>
        </w:rPr>
        <w:t>поддержка</w:t>
      </w:r>
      <w:r w:rsidR="006423BF" w:rsidRPr="004623D7">
        <w:rPr>
          <w:rFonts w:eastAsia="Calibri" w:cs="Times New Roman"/>
          <w:szCs w:val="28"/>
        </w:rPr>
        <w:t xml:space="preserve"> </w:t>
      </w:r>
      <w:r w:rsidRPr="004623D7">
        <w:rPr>
          <w:rFonts w:eastAsia="Calibri" w:cs="Times New Roman"/>
          <w:szCs w:val="28"/>
        </w:rPr>
        <w:t>деятельности</w:t>
      </w:r>
      <w:r w:rsidR="006423BF" w:rsidRPr="004623D7">
        <w:rPr>
          <w:rFonts w:eastAsia="Calibri" w:cs="Times New Roman"/>
          <w:szCs w:val="28"/>
        </w:rPr>
        <w:t xml:space="preserve"> </w:t>
      </w:r>
      <w:r w:rsidRPr="004623D7">
        <w:rPr>
          <w:rFonts w:eastAsia="Calibri" w:cs="Times New Roman"/>
          <w:szCs w:val="28"/>
        </w:rPr>
        <w:t>государственно-общественной организации "Комитет ветеранов подразделений особого риска Российской Федерации"</w:t>
      </w:r>
    </w:p>
    <w:p w14:paraId="385CB561" w14:textId="77777777" w:rsidR="000861F7" w:rsidRPr="004623D7" w:rsidRDefault="00550805" w:rsidP="00EB409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w:t>
      </w:r>
      <w:r w:rsidR="006423BF" w:rsidRPr="004623D7">
        <w:rPr>
          <w:rFonts w:eastAsia="Calibri" w:cs="Times New Roman"/>
          <w:szCs w:val="28"/>
        </w:rPr>
        <w:t xml:space="preserve"> </w:t>
      </w:r>
      <w:r w:rsidRPr="004623D7">
        <w:rPr>
          <w:rFonts w:eastAsia="Calibri" w:cs="Times New Roman"/>
          <w:szCs w:val="28"/>
        </w:rPr>
        <w:t>федерального бюджета на государственную поддержку деятельности</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государственно-общественной организации "Комитет ветеранов подразделений особого риска Российской Федерации.</w:t>
      </w:r>
    </w:p>
    <w:p w14:paraId="57A720EE" w14:textId="77777777" w:rsidR="00F4682F" w:rsidRPr="004623D7" w:rsidRDefault="00F4682F" w:rsidP="00EB4095">
      <w:pPr>
        <w:spacing w:after="10"/>
        <w:rPr>
          <w:rFonts w:eastAsia="Calibri" w:cs="Times New Roman"/>
          <w:szCs w:val="28"/>
        </w:rPr>
      </w:pPr>
      <w:r w:rsidRPr="004623D7">
        <w:rPr>
          <w:rFonts w:eastAsia="Calibri" w:cs="Times New Roman"/>
          <w:szCs w:val="28"/>
        </w:rPr>
        <w:t>62515 Грант в форме субсидии Государственному фонду поддержки участников специальной военной операции "Защитники Отечества"</w:t>
      </w:r>
    </w:p>
    <w:p w14:paraId="41A72A5F" w14:textId="77777777" w:rsidR="00F4682F" w:rsidRPr="004623D7" w:rsidRDefault="00F4682F" w:rsidP="00EB409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гранта в форме субсидии Государственному фонду поддержки участников специальной военной операции "Защитники Отечества".</w:t>
      </w:r>
    </w:p>
    <w:p w14:paraId="4511452B" w14:textId="77777777" w:rsidR="00550805" w:rsidRPr="004623D7" w:rsidRDefault="00550805" w:rsidP="00550805">
      <w:pPr>
        <w:spacing w:after="10"/>
        <w:rPr>
          <w:rFonts w:eastAsia="Calibri" w:cs="Times New Roman"/>
          <w:szCs w:val="28"/>
        </w:rPr>
      </w:pPr>
      <w:r w:rsidRPr="004623D7">
        <w:rPr>
          <w:rFonts w:eastAsia="Calibri" w:cs="Times New Roman"/>
          <w:szCs w:val="28"/>
        </w:rPr>
        <w:t>62570 Взнос в уставный капитал акционерного общества</w:t>
      </w:r>
      <w:r w:rsidR="000A6517" w:rsidRPr="004623D7">
        <w:rPr>
          <w:rFonts w:eastAsia="Calibri" w:cs="Times New Roman"/>
          <w:szCs w:val="28"/>
        </w:rPr>
        <w:t xml:space="preserve"> </w:t>
      </w:r>
      <w:r w:rsidRPr="004623D7">
        <w:rPr>
          <w:rFonts w:eastAsia="Calibri" w:cs="Times New Roman"/>
          <w:szCs w:val="28"/>
        </w:rPr>
        <w:t>"Конструкторское бюро химавтоматики", г. Воронеж</w:t>
      </w:r>
    </w:p>
    <w:p w14:paraId="4297677A" w14:textId="77777777" w:rsidR="00176BE8" w:rsidRPr="004623D7" w:rsidRDefault="00176BE8" w:rsidP="00571561">
      <w:pPr>
        <w:spacing w:after="10"/>
        <w:rPr>
          <w:rFonts w:eastAsia="Calibri" w:cs="Times New Roman"/>
          <w:szCs w:val="28"/>
        </w:rPr>
      </w:pPr>
      <w:r w:rsidRPr="004623D7">
        <w:rPr>
          <w:rFonts w:eastAsia="Calibri" w:cs="Times New Roman"/>
          <w:szCs w:val="28"/>
        </w:rPr>
        <w:t xml:space="preserve">62572 Субсидии на финансовое обеспечение затрат организациям, обеспечивающим по заданиям Министерства промышленности и торговли Российской Федерации или Государственной корпорации по космической деятельности "Роскосмос" подготовку производства к выпуску образцов вооружения, военной и специальной техники, составных частей образцов вооружения, военной </w:t>
      </w:r>
      <w:r w:rsidR="00B8423E">
        <w:rPr>
          <w:rFonts w:eastAsia="Calibri" w:cs="Times New Roman"/>
          <w:szCs w:val="28"/>
        </w:rPr>
        <w:t xml:space="preserve">                   </w:t>
      </w:r>
      <w:r w:rsidRPr="004623D7">
        <w:rPr>
          <w:rFonts w:eastAsia="Calibri" w:cs="Times New Roman"/>
          <w:szCs w:val="28"/>
        </w:rPr>
        <w:t>и специальной техники, в том числе электронной компонентной базы, с целью выполнения государственного оборонного заказа</w:t>
      </w:r>
    </w:p>
    <w:p w14:paraId="45697987" w14:textId="77777777" w:rsidR="00E55312" w:rsidRPr="004623D7" w:rsidRDefault="00E55312" w:rsidP="00571561">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субсидий на финансовое обеспечение затрат организациям, обеспечивающим по заданиям Министерства промышленности</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и торговли Российской Федерации или Государственной корпорации по космической деятельности "Роскосмос" подготовку производства к выпуску образцов вооружения, военной и специальной техники, составных частей образцов вооружения, военной</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и специальной техники, в том числе электронной компонентной базы, с целью выполнения государственного оборонного заказа.</w:t>
      </w:r>
    </w:p>
    <w:p w14:paraId="7A681172" w14:textId="77777777" w:rsidR="001D6073" w:rsidRPr="004623D7" w:rsidRDefault="001D6073" w:rsidP="00571561">
      <w:pPr>
        <w:spacing w:after="10"/>
        <w:rPr>
          <w:rFonts w:eastAsia="Calibri" w:cs="Times New Roman"/>
          <w:szCs w:val="28"/>
        </w:rPr>
      </w:pPr>
      <w:r w:rsidRPr="004623D7">
        <w:rPr>
          <w:rFonts w:eastAsia="Calibri" w:cs="Times New Roman"/>
          <w:szCs w:val="28"/>
        </w:rPr>
        <w:t xml:space="preserve">62582 </w:t>
      </w:r>
      <w:r w:rsidR="00AC0775" w:rsidRPr="004623D7">
        <w:rPr>
          <w:rFonts w:eastAsia="Calibri" w:cs="Times New Roman"/>
          <w:szCs w:val="28"/>
        </w:rPr>
        <w:t>Имущественный взнос Российской Федерации в публично-правовую компанию "Единый заказчик в сфере строительства" на цели жилищного и иного строительства, проведения реконструкции, капитального и текущего ремонта многоквартирных домов, административных зданий, объектов социальной инфраструктуры и систем их инженерно-технического обеспечения, включая благоустройство прилегающих территорий, а также проведения работ по сносу объектов и утилизации отходов, благоустройства территорий общего пользования</w:t>
      </w:r>
      <w:r w:rsidR="006423BF" w:rsidRPr="004623D7">
        <w:rPr>
          <w:rFonts w:eastAsia="Calibri" w:cs="Times New Roman"/>
          <w:szCs w:val="28"/>
        </w:rPr>
        <w:t xml:space="preserve"> </w:t>
      </w:r>
      <w:r w:rsidR="00B8423E">
        <w:rPr>
          <w:rFonts w:eastAsia="Calibri" w:cs="Times New Roman"/>
          <w:szCs w:val="28"/>
        </w:rPr>
        <w:t xml:space="preserve">                   </w:t>
      </w:r>
      <w:r w:rsidR="00AC0775" w:rsidRPr="004623D7">
        <w:rPr>
          <w:rFonts w:eastAsia="Calibri" w:cs="Times New Roman"/>
          <w:szCs w:val="28"/>
        </w:rPr>
        <w:t>в рамках специального инфраструктурного проекта</w:t>
      </w:r>
    </w:p>
    <w:p w14:paraId="057247B7" w14:textId="77777777" w:rsidR="001D6073" w:rsidRPr="004623D7" w:rsidRDefault="001D6073" w:rsidP="00571561">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в публично-правовую компанию "Единый заказчик в сфере строительства" на цели жилищного и иного строительства, проведения реконструкции, капитального</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и текущего ремонта многоквартирных домов, административных зданий, объектов социальной инфраструктуры и систем их инженерно-технического обеспечения, включая благоустройство прилегающих территорий, а также проведения работ</w:t>
      </w:r>
      <w:r w:rsidR="006423BF" w:rsidRPr="004623D7">
        <w:rPr>
          <w:rFonts w:eastAsia="Calibri" w:cs="Times New Roman"/>
          <w:szCs w:val="28"/>
        </w:rPr>
        <w:t xml:space="preserve"> </w:t>
      </w:r>
      <w:r w:rsidR="00B8423E">
        <w:rPr>
          <w:rFonts w:eastAsia="Calibri" w:cs="Times New Roman"/>
          <w:szCs w:val="28"/>
        </w:rPr>
        <w:t xml:space="preserve">                         </w:t>
      </w:r>
      <w:r w:rsidRPr="004623D7">
        <w:rPr>
          <w:rFonts w:eastAsia="Calibri" w:cs="Times New Roman"/>
          <w:szCs w:val="28"/>
        </w:rPr>
        <w:t xml:space="preserve">по сносу объектов и утилизации отходов, благоустройства </w:t>
      </w:r>
      <w:r w:rsidR="00AC0775" w:rsidRPr="004623D7">
        <w:rPr>
          <w:rFonts w:eastAsia="Calibri" w:cs="Times New Roman"/>
          <w:szCs w:val="28"/>
        </w:rPr>
        <w:t>территорий общего пользования в рамках специального инфраструктурного проекта</w:t>
      </w:r>
      <w:r w:rsidRPr="004623D7">
        <w:rPr>
          <w:rFonts w:eastAsia="Calibri" w:cs="Times New Roman"/>
          <w:szCs w:val="28"/>
        </w:rPr>
        <w:t>.</w:t>
      </w:r>
    </w:p>
    <w:p w14:paraId="0C35F05B" w14:textId="77777777" w:rsidR="00550805" w:rsidRPr="004623D7" w:rsidRDefault="00550805" w:rsidP="00550805">
      <w:pPr>
        <w:spacing w:after="10"/>
        <w:rPr>
          <w:rFonts w:eastAsia="Calibri" w:cs="Times New Roman"/>
          <w:szCs w:val="28"/>
        </w:rPr>
      </w:pPr>
      <w:r w:rsidRPr="004623D7">
        <w:rPr>
          <w:rFonts w:eastAsia="Calibri" w:cs="Times New Roman"/>
          <w:szCs w:val="28"/>
        </w:rPr>
        <w:t>62590 Взнос в уставный капитал акционерного общества</w:t>
      </w:r>
      <w:r w:rsidR="006423BF" w:rsidRPr="004623D7">
        <w:rPr>
          <w:rFonts w:eastAsia="Calibri" w:cs="Times New Roman"/>
          <w:szCs w:val="28"/>
        </w:rPr>
        <w:t xml:space="preserve"> </w:t>
      </w:r>
      <w:r w:rsidRPr="004623D7">
        <w:rPr>
          <w:rFonts w:eastAsia="Calibri" w:cs="Times New Roman"/>
          <w:szCs w:val="28"/>
        </w:rPr>
        <w:t>"Особое конструкторское бюро Московского энергетического института", г. Москва</w:t>
      </w:r>
    </w:p>
    <w:p w14:paraId="0C52815E" w14:textId="77777777" w:rsidR="00550805" w:rsidRPr="004623D7" w:rsidRDefault="00550805" w:rsidP="00550805">
      <w:pPr>
        <w:spacing w:after="10"/>
        <w:rPr>
          <w:rFonts w:eastAsia="Calibri" w:cs="Times New Roman"/>
          <w:szCs w:val="28"/>
        </w:rPr>
      </w:pPr>
      <w:r w:rsidRPr="004623D7">
        <w:rPr>
          <w:rFonts w:eastAsia="Calibri" w:cs="Times New Roman"/>
          <w:szCs w:val="28"/>
        </w:rPr>
        <w:t>62620 Взнос в уставный капитал акционерного общества</w:t>
      </w:r>
      <w:r w:rsidR="000A6517" w:rsidRPr="004623D7">
        <w:rPr>
          <w:rFonts w:eastAsia="Calibri" w:cs="Times New Roman"/>
          <w:szCs w:val="28"/>
        </w:rPr>
        <w:t xml:space="preserve"> </w:t>
      </w:r>
      <w:r w:rsidRPr="004623D7">
        <w:rPr>
          <w:rFonts w:eastAsia="Calibri" w:cs="Times New Roman"/>
          <w:szCs w:val="28"/>
        </w:rPr>
        <w:t xml:space="preserve">"Красноярский машиностроительный завод", г. Красноярск </w:t>
      </w:r>
    </w:p>
    <w:p w14:paraId="5439B05D" w14:textId="77777777" w:rsidR="00550805" w:rsidRPr="004623D7" w:rsidRDefault="00550805" w:rsidP="00550805">
      <w:pPr>
        <w:spacing w:after="10"/>
        <w:rPr>
          <w:rFonts w:eastAsia="Calibri" w:cs="Times New Roman"/>
          <w:szCs w:val="28"/>
        </w:rPr>
      </w:pPr>
      <w:r w:rsidRPr="004623D7">
        <w:rPr>
          <w:rFonts w:eastAsia="Calibri" w:cs="Times New Roman"/>
          <w:szCs w:val="28"/>
        </w:rPr>
        <w:t>62660 Взнос в уставный капитал акционерного общества</w:t>
      </w:r>
      <w:r w:rsidR="006423BF" w:rsidRPr="004623D7">
        <w:rPr>
          <w:rFonts w:eastAsia="Calibri" w:cs="Times New Roman"/>
          <w:szCs w:val="28"/>
        </w:rPr>
        <w:t xml:space="preserve"> </w:t>
      </w:r>
      <w:r w:rsidRPr="004623D7">
        <w:rPr>
          <w:rFonts w:eastAsia="Calibri" w:cs="Times New Roman"/>
          <w:szCs w:val="28"/>
        </w:rPr>
        <w:t>"Научно-производственная корпорация "Космические системы мониторинга, информационно-управляющие и электромеханические комплексы" имени</w:t>
      </w:r>
      <w:r w:rsidR="006423BF" w:rsidRPr="004623D7">
        <w:rPr>
          <w:rFonts w:eastAsia="Calibri" w:cs="Times New Roman"/>
          <w:szCs w:val="28"/>
        </w:rPr>
        <w:t xml:space="preserve"> </w:t>
      </w:r>
      <w:r w:rsidRPr="004623D7">
        <w:rPr>
          <w:rFonts w:eastAsia="Calibri" w:cs="Times New Roman"/>
          <w:szCs w:val="28"/>
        </w:rPr>
        <w:t xml:space="preserve">А.Г. Иосифьяна", г. Москва </w:t>
      </w:r>
    </w:p>
    <w:p w14:paraId="442FC8FC" w14:textId="77777777" w:rsidR="00550805" w:rsidRPr="004623D7" w:rsidRDefault="00550805" w:rsidP="00550805">
      <w:pPr>
        <w:spacing w:after="10"/>
        <w:rPr>
          <w:rFonts w:eastAsia="Calibri" w:cs="Times New Roman"/>
          <w:szCs w:val="28"/>
        </w:rPr>
      </w:pPr>
      <w:r w:rsidRPr="004623D7">
        <w:rPr>
          <w:rFonts w:eastAsia="Calibri" w:cs="Times New Roman"/>
          <w:szCs w:val="28"/>
        </w:rPr>
        <w:t>62702 Взнос в уставный капитал акционерного общества</w:t>
      </w:r>
      <w:r w:rsidR="000A6517" w:rsidRPr="004623D7">
        <w:rPr>
          <w:rFonts w:eastAsia="Calibri" w:cs="Times New Roman"/>
          <w:szCs w:val="28"/>
        </w:rPr>
        <w:t xml:space="preserve"> </w:t>
      </w:r>
      <w:r w:rsidRPr="004623D7">
        <w:rPr>
          <w:rFonts w:eastAsia="Calibri" w:cs="Times New Roman"/>
          <w:szCs w:val="28"/>
        </w:rPr>
        <w:t>"Центральный</w:t>
      </w:r>
      <w:r w:rsidR="006423BF" w:rsidRPr="004623D7">
        <w:rPr>
          <w:rFonts w:eastAsia="Calibri" w:cs="Times New Roman"/>
          <w:szCs w:val="28"/>
        </w:rPr>
        <w:t xml:space="preserve"> </w:t>
      </w:r>
      <w:r w:rsidR="00035976" w:rsidRPr="004623D7">
        <w:rPr>
          <w:rFonts w:eastAsia="Calibri" w:cs="Times New Roman"/>
          <w:szCs w:val="28"/>
        </w:rPr>
        <w:t xml:space="preserve"> </w:t>
      </w:r>
      <w:r w:rsidRPr="004623D7">
        <w:rPr>
          <w:rFonts w:eastAsia="Calibri" w:cs="Times New Roman"/>
          <w:szCs w:val="28"/>
        </w:rPr>
        <w:t>научно-исследовательский институт материалов", г. Санкт-Петербург</w:t>
      </w:r>
    </w:p>
    <w:p w14:paraId="783E4648" w14:textId="77777777" w:rsidR="00550805" w:rsidRPr="004623D7" w:rsidRDefault="00550805" w:rsidP="00550805">
      <w:pPr>
        <w:spacing w:after="10"/>
        <w:rPr>
          <w:rFonts w:eastAsia="Calibri" w:cs="Times New Roman"/>
          <w:szCs w:val="28"/>
        </w:rPr>
      </w:pPr>
      <w:r w:rsidRPr="004623D7">
        <w:rPr>
          <w:rFonts w:eastAsia="Calibri" w:cs="Times New Roman"/>
          <w:szCs w:val="28"/>
        </w:rPr>
        <w:t>62703 Взнос в уставный капитал акционерного общества</w:t>
      </w:r>
      <w:r w:rsidR="000A6517" w:rsidRPr="004623D7">
        <w:rPr>
          <w:rFonts w:eastAsia="Calibri" w:cs="Times New Roman"/>
          <w:szCs w:val="28"/>
        </w:rPr>
        <w:t xml:space="preserve"> </w:t>
      </w:r>
      <w:r w:rsidRPr="004623D7">
        <w:rPr>
          <w:rFonts w:eastAsia="Calibri" w:cs="Times New Roman"/>
          <w:szCs w:val="28"/>
        </w:rPr>
        <w:t>"Федеральный научно-производственный центр "Алтай", г. Бийск, Алтайский край</w:t>
      </w:r>
    </w:p>
    <w:p w14:paraId="081B3717" w14:textId="77777777" w:rsidR="00550805" w:rsidRPr="004623D7" w:rsidRDefault="00550805" w:rsidP="00550805">
      <w:pPr>
        <w:spacing w:after="10"/>
        <w:rPr>
          <w:rFonts w:eastAsia="Calibri" w:cs="Times New Roman"/>
          <w:szCs w:val="28"/>
        </w:rPr>
      </w:pPr>
      <w:r w:rsidRPr="004623D7">
        <w:rPr>
          <w:rFonts w:eastAsia="Calibri" w:cs="Times New Roman"/>
          <w:szCs w:val="28"/>
        </w:rPr>
        <w:t>62720 Взнос в уставный капитал</w:t>
      </w:r>
      <w:r w:rsidR="00F60B1F" w:rsidRPr="004623D7">
        <w:rPr>
          <w:rFonts w:eastAsia="Calibri" w:cs="Times New Roman"/>
          <w:szCs w:val="28"/>
        </w:rPr>
        <w:t xml:space="preserve"> </w:t>
      </w:r>
      <w:r w:rsidRPr="004623D7">
        <w:rPr>
          <w:rFonts w:eastAsia="Calibri" w:cs="Times New Roman"/>
          <w:szCs w:val="28"/>
        </w:rPr>
        <w:t>акционерного</w:t>
      </w:r>
      <w:r w:rsidR="00F60B1F" w:rsidRPr="004623D7">
        <w:rPr>
          <w:rFonts w:eastAsia="Calibri" w:cs="Times New Roman"/>
          <w:szCs w:val="28"/>
        </w:rPr>
        <w:t xml:space="preserve"> </w:t>
      </w:r>
      <w:r w:rsidRPr="004623D7">
        <w:rPr>
          <w:rFonts w:eastAsia="Calibri" w:cs="Times New Roman"/>
          <w:szCs w:val="28"/>
        </w:rPr>
        <w:t>общества</w:t>
      </w:r>
      <w:r w:rsidR="006423BF" w:rsidRPr="004623D7">
        <w:rPr>
          <w:rFonts w:eastAsia="Calibri" w:cs="Times New Roman"/>
          <w:szCs w:val="28"/>
        </w:rPr>
        <w:t xml:space="preserve"> </w:t>
      </w:r>
      <w:r w:rsidR="00035976" w:rsidRPr="004623D7">
        <w:rPr>
          <w:rFonts w:eastAsia="Calibri" w:cs="Times New Roman"/>
          <w:szCs w:val="28"/>
        </w:rPr>
        <w:t xml:space="preserve">                                          </w:t>
      </w:r>
      <w:r w:rsidRPr="004623D7">
        <w:rPr>
          <w:rFonts w:eastAsia="Calibri" w:cs="Times New Roman"/>
          <w:szCs w:val="28"/>
        </w:rPr>
        <w:t>"Научно-производственный центр "Полюс", г. Томск</w:t>
      </w:r>
    </w:p>
    <w:p w14:paraId="171D1572" w14:textId="77777777" w:rsidR="00550805" w:rsidRPr="004623D7" w:rsidRDefault="00550805" w:rsidP="00550805">
      <w:pPr>
        <w:spacing w:after="10"/>
        <w:rPr>
          <w:rFonts w:eastAsia="Calibri" w:cs="Times New Roman"/>
          <w:szCs w:val="28"/>
        </w:rPr>
      </w:pPr>
      <w:r w:rsidRPr="004623D7">
        <w:rPr>
          <w:rFonts w:eastAsia="Calibri" w:cs="Times New Roman"/>
          <w:szCs w:val="28"/>
        </w:rPr>
        <w:t>62730 Взнос в уставный капитал акционерного общества "Центральный</w:t>
      </w:r>
      <w:r w:rsidR="00035976"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научно-исследовательский институт машиностроения", г. Королев, Московская область</w:t>
      </w:r>
    </w:p>
    <w:p w14:paraId="51CC70B5" w14:textId="3D7F0364" w:rsidR="00F2108B" w:rsidRPr="004623D7" w:rsidRDefault="00F2108B" w:rsidP="00550805">
      <w:pPr>
        <w:spacing w:after="10"/>
        <w:rPr>
          <w:rFonts w:eastAsia="Calibri" w:cs="Times New Roman"/>
          <w:szCs w:val="28"/>
        </w:rPr>
      </w:pPr>
      <w:r w:rsidRPr="004623D7">
        <w:rPr>
          <w:rFonts w:eastAsia="Calibri" w:cs="Times New Roman"/>
          <w:szCs w:val="28"/>
        </w:rPr>
        <w:t xml:space="preserve">62794 Субсидии на возмещение затрат, связанных с обеспечением деятельности организаций в целях реализации Соглашения между Правительством Российской Федерации и Организацией </w:t>
      </w:r>
      <w:r w:rsidR="004045F0">
        <w:rPr>
          <w:rFonts w:eastAsia="Calibri" w:cs="Times New Roman"/>
          <w:szCs w:val="28"/>
        </w:rPr>
        <w:t>О</w:t>
      </w:r>
      <w:r w:rsidR="004045F0" w:rsidRPr="004623D7">
        <w:rPr>
          <w:rFonts w:eastAsia="Calibri" w:cs="Times New Roman"/>
          <w:szCs w:val="28"/>
        </w:rPr>
        <w:t xml:space="preserve">бъединенных </w:t>
      </w:r>
      <w:r w:rsidR="004045F0">
        <w:rPr>
          <w:rFonts w:eastAsia="Calibri" w:cs="Times New Roman"/>
          <w:szCs w:val="28"/>
        </w:rPr>
        <w:t>Н</w:t>
      </w:r>
      <w:r w:rsidR="004045F0" w:rsidRPr="004623D7">
        <w:rPr>
          <w:rFonts w:eastAsia="Calibri" w:cs="Times New Roman"/>
          <w:szCs w:val="28"/>
        </w:rPr>
        <w:t xml:space="preserve">аций </w:t>
      </w:r>
      <w:r w:rsidRPr="004623D7">
        <w:rPr>
          <w:rFonts w:eastAsia="Calibri" w:cs="Times New Roman"/>
          <w:szCs w:val="28"/>
        </w:rPr>
        <w:t>по вопросам образования, науки</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и культуры о создании и деятельности Международного центра устойчивого энергетического развития в г. Москве как центра категории 2 под эгидой ЮНЕСКО</w:t>
      </w:r>
    </w:p>
    <w:p w14:paraId="2B0CB5BC" w14:textId="29E12AE6" w:rsidR="00F2108B" w:rsidRPr="004623D7" w:rsidRDefault="00894660"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на возмещение затрат, связанных</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 xml:space="preserve">с обеспечением деятельности организаций в целях реализации Соглашения между Правительством Российской Федерации и Организацией </w:t>
      </w:r>
      <w:r w:rsidR="004045F0">
        <w:rPr>
          <w:rFonts w:eastAsia="Calibri" w:cs="Times New Roman"/>
          <w:szCs w:val="28"/>
        </w:rPr>
        <w:t>О</w:t>
      </w:r>
      <w:r w:rsidR="004045F0" w:rsidRPr="004623D7">
        <w:rPr>
          <w:rFonts w:eastAsia="Calibri" w:cs="Times New Roman"/>
          <w:szCs w:val="28"/>
        </w:rPr>
        <w:t xml:space="preserve">бъединенных </w:t>
      </w:r>
      <w:r w:rsidR="004045F0">
        <w:rPr>
          <w:rFonts w:eastAsia="Calibri" w:cs="Times New Roman"/>
          <w:szCs w:val="28"/>
        </w:rPr>
        <w:t>Н</w:t>
      </w:r>
      <w:r w:rsidR="004045F0" w:rsidRPr="004623D7">
        <w:rPr>
          <w:rFonts w:eastAsia="Calibri" w:cs="Times New Roman"/>
          <w:szCs w:val="28"/>
        </w:rPr>
        <w:t>аций</w:t>
      </w:r>
      <w:r w:rsidR="004045F0">
        <w:rPr>
          <w:rFonts w:eastAsia="Calibri" w:cs="Times New Roman"/>
          <w:szCs w:val="28"/>
        </w:rPr>
        <w:t xml:space="preserve">                         </w:t>
      </w:r>
      <w:r w:rsidR="004045F0" w:rsidRPr="004623D7">
        <w:rPr>
          <w:rFonts w:eastAsia="Calibri" w:cs="Times New Roman"/>
          <w:szCs w:val="28"/>
        </w:rPr>
        <w:t xml:space="preserve"> </w:t>
      </w:r>
      <w:r w:rsidRPr="004623D7">
        <w:rPr>
          <w:rFonts w:eastAsia="Calibri" w:cs="Times New Roman"/>
          <w:szCs w:val="28"/>
        </w:rPr>
        <w:t>по вопросам образования, науки и культуры о создании и деятельности Международного центра устойчивого энергетического развития в г. Москве как центра категории 2 под эгидой ЮНЕСКО.</w:t>
      </w:r>
    </w:p>
    <w:p w14:paraId="21A4A8F1" w14:textId="77777777" w:rsidR="00703863" w:rsidRPr="004623D7" w:rsidRDefault="00703863" w:rsidP="00550805">
      <w:pPr>
        <w:spacing w:after="10"/>
        <w:rPr>
          <w:rFonts w:eastAsia="Calibri" w:cs="Times New Roman"/>
          <w:szCs w:val="28"/>
        </w:rPr>
      </w:pPr>
      <w:r w:rsidRPr="004623D7">
        <w:rPr>
          <w:rFonts w:eastAsia="Calibri" w:cs="Times New Roman"/>
          <w:szCs w:val="28"/>
        </w:rPr>
        <w:t>62795 Субсидия энергосбытовой организации, уполномоченной Правительством Российской Федерации на осуществление купли-продажи электрической энергии (мощности) для целей поставки электрической энергии (мощности) на территориях Донецкой Народной Республики, Луганской Народной Республики, Запорожской области и Херсонской области</w:t>
      </w:r>
    </w:p>
    <w:p w14:paraId="44F1EF81" w14:textId="77777777" w:rsidR="00703863" w:rsidRPr="004623D7" w:rsidRDefault="00703863" w:rsidP="00550805">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по предоставлению субсидии энергосбытовой организации, уполномоченной Правительством Российской Федерации на осуществление </w:t>
      </w:r>
      <w:r w:rsidR="003F1313" w:rsidRPr="004623D7">
        <w:rPr>
          <w:rFonts w:eastAsia="Calibri" w:cs="Times New Roman"/>
          <w:szCs w:val="28"/>
        </w:rPr>
        <w:t xml:space="preserve">                  </w:t>
      </w:r>
      <w:r w:rsidRPr="004623D7">
        <w:rPr>
          <w:rFonts w:eastAsia="Calibri" w:cs="Times New Roman"/>
          <w:szCs w:val="28"/>
        </w:rPr>
        <w:t>купли-продажи электрической энергии (мощности) для целей поставки электрической энергии (мощности) на территориях Донецкой Народной Республики, Луганской Народной Республики, Запорожской области и Херсонской области.</w:t>
      </w:r>
    </w:p>
    <w:p w14:paraId="107E0C6C" w14:textId="77777777" w:rsidR="00550805" w:rsidRPr="004623D7" w:rsidRDefault="00550805" w:rsidP="00550805">
      <w:pPr>
        <w:spacing w:after="10"/>
        <w:rPr>
          <w:rFonts w:eastAsia="Calibri" w:cs="Times New Roman"/>
          <w:szCs w:val="28"/>
        </w:rPr>
      </w:pPr>
      <w:r w:rsidRPr="004623D7">
        <w:rPr>
          <w:rFonts w:eastAsia="Calibri" w:cs="Times New Roman"/>
          <w:szCs w:val="28"/>
        </w:rPr>
        <w:t>62870 Взнос в уставный капитал акционерного общества</w:t>
      </w:r>
      <w:r w:rsidR="000A6517" w:rsidRPr="004623D7">
        <w:rPr>
          <w:rFonts w:eastAsia="Calibri" w:cs="Times New Roman"/>
          <w:szCs w:val="28"/>
        </w:rPr>
        <w:t xml:space="preserve"> </w:t>
      </w:r>
      <w:r w:rsidRPr="004623D7">
        <w:rPr>
          <w:rFonts w:eastAsia="Calibri" w:cs="Times New Roman"/>
          <w:szCs w:val="28"/>
        </w:rPr>
        <w:t>"Информационные спутниковые системы" имени академика М.Ф. Решетнёва",</w:t>
      </w:r>
      <w:r w:rsidR="000A6517" w:rsidRPr="004623D7">
        <w:rPr>
          <w:rFonts w:eastAsia="Calibri" w:cs="Times New Roman"/>
          <w:szCs w:val="28"/>
        </w:rPr>
        <w:t xml:space="preserve"> </w:t>
      </w:r>
      <w:r w:rsidRPr="004623D7">
        <w:rPr>
          <w:rFonts w:eastAsia="Calibri" w:cs="Times New Roman"/>
          <w:szCs w:val="28"/>
        </w:rPr>
        <w:t xml:space="preserve">г. Железногорск, Красноярский край </w:t>
      </w:r>
    </w:p>
    <w:p w14:paraId="4EAF3591" w14:textId="77777777" w:rsidR="00550805" w:rsidRPr="004623D7" w:rsidRDefault="00550805" w:rsidP="00550805">
      <w:pPr>
        <w:spacing w:after="10"/>
        <w:rPr>
          <w:rFonts w:eastAsia="Calibri" w:cs="Times New Roman"/>
          <w:szCs w:val="28"/>
        </w:rPr>
      </w:pPr>
      <w:r w:rsidRPr="004623D7">
        <w:rPr>
          <w:rFonts w:eastAsia="Calibri" w:cs="Times New Roman"/>
          <w:szCs w:val="28"/>
        </w:rPr>
        <w:t>62920 Взнос в уставный капитал акционерного общества</w:t>
      </w:r>
      <w:r w:rsidR="000A6517" w:rsidRPr="004623D7">
        <w:rPr>
          <w:rFonts w:eastAsia="Calibri" w:cs="Times New Roman"/>
          <w:szCs w:val="28"/>
        </w:rPr>
        <w:t xml:space="preserve"> </w:t>
      </w:r>
      <w:r w:rsidRPr="004623D7">
        <w:rPr>
          <w:rFonts w:eastAsia="Calibri" w:cs="Times New Roman"/>
          <w:szCs w:val="28"/>
        </w:rPr>
        <w:t>"Российская корпорация ракетно-космического приборостроения и информационных систем",</w:t>
      </w:r>
      <w:r w:rsidR="006423BF" w:rsidRPr="004623D7">
        <w:rPr>
          <w:rFonts w:eastAsia="Calibri" w:cs="Times New Roman"/>
          <w:szCs w:val="28"/>
        </w:rPr>
        <w:t xml:space="preserve"> </w:t>
      </w:r>
      <w:r w:rsidR="003F1313" w:rsidRPr="004623D7">
        <w:rPr>
          <w:rFonts w:eastAsia="Calibri" w:cs="Times New Roman"/>
          <w:szCs w:val="28"/>
        </w:rPr>
        <w:t xml:space="preserve">                      </w:t>
      </w:r>
      <w:r w:rsidRPr="004623D7">
        <w:rPr>
          <w:rFonts w:eastAsia="Calibri" w:cs="Times New Roman"/>
          <w:szCs w:val="28"/>
        </w:rPr>
        <w:t xml:space="preserve">г. Москва </w:t>
      </w:r>
    </w:p>
    <w:p w14:paraId="32A6ED91" w14:textId="77777777" w:rsidR="00550805" w:rsidRPr="004623D7" w:rsidRDefault="00550805" w:rsidP="00550805">
      <w:pPr>
        <w:spacing w:after="10"/>
        <w:rPr>
          <w:rFonts w:eastAsia="Calibri" w:cs="Times New Roman"/>
          <w:szCs w:val="28"/>
        </w:rPr>
      </w:pPr>
      <w:r w:rsidRPr="004623D7">
        <w:rPr>
          <w:rFonts w:eastAsia="Calibri" w:cs="Times New Roman"/>
          <w:szCs w:val="28"/>
        </w:rPr>
        <w:t>62922 Взнос в уставный капитал акционерного общества</w:t>
      </w:r>
      <w:r w:rsidR="000A6517" w:rsidRPr="004623D7">
        <w:rPr>
          <w:rFonts w:eastAsia="Calibri" w:cs="Times New Roman"/>
          <w:szCs w:val="28"/>
        </w:rPr>
        <w:t xml:space="preserve"> </w:t>
      </w:r>
      <w:r w:rsidRPr="004623D7">
        <w:rPr>
          <w:rFonts w:eastAsia="Calibri" w:cs="Times New Roman"/>
          <w:szCs w:val="28"/>
        </w:rPr>
        <w:t>"Государственный космический научно-производственный центр имени</w:t>
      </w:r>
      <w:r w:rsidR="00AB4D3F" w:rsidRPr="004623D7">
        <w:rPr>
          <w:rFonts w:eastAsia="Calibri" w:cs="Times New Roman"/>
          <w:szCs w:val="28"/>
        </w:rPr>
        <w:t xml:space="preserve"> </w:t>
      </w:r>
      <w:r w:rsidRPr="004623D7">
        <w:rPr>
          <w:rFonts w:eastAsia="Calibri" w:cs="Times New Roman"/>
          <w:szCs w:val="28"/>
        </w:rPr>
        <w:t>М.В. Хруничева", г. Москва</w:t>
      </w:r>
    </w:p>
    <w:p w14:paraId="48F4B11C" w14:textId="77777777" w:rsidR="00550805" w:rsidRPr="004623D7" w:rsidRDefault="00550805" w:rsidP="00550805">
      <w:pPr>
        <w:spacing w:after="10"/>
        <w:rPr>
          <w:rFonts w:eastAsia="Calibri" w:cs="Times New Roman"/>
          <w:szCs w:val="28"/>
        </w:rPr>
      </w:pPr>
      <w:r w:rsidRPr="004623D7">
        <w:rPr>
          <w:rFonts w:eastAsia="Calibri" w:cs="Times New Roman"/>
          <w:szCs w:val="28"/>
        </w:rPr>
        <w:t>62924 Взнос в уставный капитал акционерного общества</w:t>
      </w:r>
      <w:r w:rsidR="000A6517" w:rsidRPr="004623D7">
        <w:rPr>
          <w:rFonts w:eastAsia="Calibri" w:cs="Times New Roman"/>
          <w:szCs w:val="28"/>
        </w:rPr>
        <w:t xml:space="preserve"> </w:t>
      </w:r>
      <w:r w:rsidRPr="004623D7">
        <w:rPr>
          <w:rFonts w:eastAsia="Calibri" w:cs="Times New Roman"/>
          <w:szCs w:val="28"/>
        </w:rPr>
        <w:t>"Конструкторское бюро химического машиностроения имени А.М. Исаева",</w:t>
      </w:r>
      <w:r w:rsidR="00AB4D3F" w:rsidRPr="004623D7">
        <w:rPr>
          <w:rFonts w:eastAsia="Calibri" w:cs="Times New Roman"/>
          <w:szCs w:val="28"/>
        </w:rPr>
        <w:t xml:space="preserve"> </w:t>
      </w:r>
      <w:r w:rsidRPr="004623D7">
        <w:rPr>
          <w:rFonts w:eastAsia="Calibri" w:cs="Times New Roman"/>
          <w:szCs w:val="28"/>
        </w:rPr>
        <w:t>г. Королев, Московская область</w:t>
      </w:r>
    </w:p>
    <w:p w14:paraId="6E3B6C6A" w14:textId="77777777" w:rsidR="00AB4D3F" w:rsidRPr="004623D7" w:rsidRDefault="00AB4D3F" w:rsidP="00550805">
      <w:pPr>
        <w:spacing w:after="10"/>
        <w:rPr>
          <w:rFonts w:eastAsia="Calibri" w:cs="Times New Roman"/>
          <w:szCs w:val="28"/>
        </w:rPr>
      </w:pPr>
      <w:r w:rsidRPr="004623D7">
        <w:rPr>
          <w:rFonts w:eastAsia="Calibri" w:cs="Times New Roman"/>
          <w:szCs w:val="28"/>
        </w:rPr>
        <w:t>62940 Взнос в уставный капитал акционерного общества</w:t>
      </w:r>
      <w:r w:rsidR="006423BF" w:rsidRPr="004623D7">
        <w:rPr>
          <w:rFonts w:eastAsia="Calibri" w:cs="Times New Roman"/>
          <w:szCs w:val="28"/>
        </w:rPr>
        <w:t xml:space="preserve"> </w:t>
      </w:r>
      <w:r w:rsidR="003F1313" w:rsidRPr="004623D7">
        <w:rPr>
          <w:rFonts w:eastAsia="Calibri" w:cs="Times New Roman"/>
          <w:szCs w:val="28"/>
        </w:rPr>
        <w:t xml:space="preserve">                                              </w:t>
      </w:r>
      <w:r w:rsidRPr="004623D7">
        <w:rPr>
          <w:rFonts w:eastAsia="Calibri" w:cs="Times New Roman"/>
          <w:szCs w:val="28"/>
        </w:rPr>
        <w:t>"Научно-производственное объединение измерительной техники", г. Королев, Московская область</w:t>
      </w:r>
    </w:p>
    <w:p w14:paraId="78BB1843" w14:textId="77777777" w:rsidR="00A5792A" w:rsidRPr="004623D7" w:rsidRDefault="00A5792A" w:rsidP="00A5792A">
      <w:pPr>
        <w:spacing w:after="10"/>
        <w:rPr>
          <w:rFonts w:eastAsia="Calibri" w:cs="Times New Roman"/>
          <w:szCs w:val="28"/>
        </w:rPr>
      </w:pPr>
      <w:r w:rsidRPr="004623D7">
        <w:rPr>
          <w:rFonts w:eastAsia="Calibri" w:cs="Times New Roman"/>
          <w:szCs w:val="28"/>
        </w:rPr>
        <w:t>63160 Субсидии АКЦИОНЕРНОМУ ОБЩЕСТВУ "АЛЬФА-БАНК", Публичному акционерному обществу "Сбербанк России", Акционерному обществу "Российский Сельскохозяйственный банк", Банку ВТБ (публичное акционерное общество) и "Газпромбанк" (Акционерное общество) на возмещение недополученных ими доходов по кредитам, выданным организациям</w:t>
      </w:r>
      <w:r w:rsidR="006423BF" w:rsidRPr="004623D7">
        <w:rPr>
          <w:rFonts w:eastAsia="Calibri" w:cs="Times New Roman"/>
          <w:szCs w:val="28"/>
        </w:rPr>
        <w:t xml:space="preserve"> </w:t>
      </w:r>
      <w:r w:rsidR="003F1313" w:rsidRPr="004623D7">
        <w:rPr>
          <w:rFonts w:eastAsia="Calibri" w:cs="Times New Roman"/>
          <w:szCs w:val="28"/>
        </w:rPr>
        <w:t xml:space="preserve">                                              </w:t>
      </w:r>
      <w:r w:rsidRPr="004623D7">
        <w:rPr>
          <w:rFonts w:eastAsia="Calibri" w:cs="Times New Roman"/>
          <w:szCs w:val="28"/>
        </w:rPr>
        <w:t>на рефинансирование задолженности</w:t>
      </w:r>
    </w:p>
    <w:p w14:paraId="3C9EC8FD" w14:textId="77777777" w:rsidR="00A5792A" w:rsidRPr="004623D7" w:rsidRDefault="00A5792A" w:rsidP="00A5792A">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АКЦИОНЕРНОМУ ОБЩЕСТВУ</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"АЛЬФА-БАНК", Публичному акционерному обществу "Сбербанк России", Акционерному обществу "Российский Сельскохозяйственный банк", Банку ВТБ (публичное акционерное общество) и "Газпромбанк" (Акционерное общество)</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на возмещение недополученных ими доходов по кредитам, выданным организациям на рефинансирование задолженности.</w:t>
      </w:r>
    </w:p>
    <w:p w14:paraId="3291551F" w14:textId="77777777" w:rsidR="00A5792A" w:rsidRPr="004623D7" w:rsidRDefault="00A5792A" w:rsidP="00A5792A">
      <w:pPr>
        <w:spacing w:after="10"/>
        <w:rPr>
          <w:rFonts w:eastAsia="Calibri" w:cs="Times New Roman"/>
          <w:szCs w:val="28"/>
        </w:rPr>
      </w:pPr>
      <w:r w:rsidRPr="004623D7">
        <w:rPr>
          <w:rFonts w:eastAsia="Calibri" w:cs="Times New Roman"/>
          <w:szCs w:val="28"/>
        </w:rPr>
        <w:t xml:space="preserve">63250 Субсидии АКЦИОНЕРНОМУ ОБЩЕСТВУ "АЛЬФА-БАНК", Публичному акционерному обществу "Сбербанк России", Акционерному обществу "Российский Сельскохозяйственный банк", Банку ВТБ (публичное акционерное общество) и "Газпромбанк" (Акционерное общество) на возмещение недополученных ими доходов по кредитам, выданным организациям сектора электронной коммерции на рефинансирование задолженности </w:t>
      </w:r>
    </w:p>
    <w:p w14:paraId="0C7B5D7B" w14:textId="77777777" w:rsidR="00871540" w:rsidRPr="004623D7" w:rsidRDefault="00871540" w:rsidP="00A5792A">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АКЦИОНЕРНОМУ ОБЩЕСТВУ</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"АЛЬФА-БАНК", Публичному акционерному обществу "Сбербанк России", Акционерному обществу "Российский Сельскохозяйственный банк", Банку ВТБ (публичное акционерное общество) и "Газпромбанк" (Акционерное общество)</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на возмещение недополученных ими доходов по кредитам, выданным организациям сектора электронной коммерции</w:t>
      </w:r>
      <w:r w:rsidR="00E84424" w:rsidRPr="004623D7">
        <w:rPr>
          <w:rFonts w:eastAsia="Calibri" w:cs="Times New Roman"/>
          <w:szCs w:val="28"/>
        </w:rPr>
        <w:t xml:space="preserve"> </w:t>
      </w:r>
      <w:r w:rsidRPr="004623D7">
        <w:rPr>
          <w:rFonts w:eastAsia="Calibri" w:cs="Times New Roman"/>
          <w:szCs w:val="28"/>
        </w:rPr>
        <w:t>на рефинансирование задолженности.</w:t>
      </w:r>
    </w:p>
    <w:p w14:paraId="73BDFBA4" w14:textId="77777777" w:rsidR="000645EF" w:rsidRPr="004623D7" w:rsidRDefault="000645EF" w:rsidP="00A5792A">
      <w:pPr>
        <w:spacing w:after="10"/>
        <w:rPr>
          <w:rFonts w:eastAsia="Calibri" w:cs="Times New Roman"/>
          <w:szCs w:val="28"/>
        </w:rPr>
      </w:pPr>
      <w:r w:rsidRPr="004623D7">
        <w:rPr>
          <w:rFonts w:eastAsia="Calibri" w:cs="Times New Roman"/>
          <w:szCs w:val="28"/>
        </w:rPr>
        <w:t>63280 Субсидии российским кредитным организациям на возмещение недополученных ими доходов по кредитам, выданным российским организациям, осуществляющим деятельность в сфере электронной и радиоэлектронной промышленности, необходимым в первую очередь для выполнения государственного оборонного заказа</w:t>
      </w:r>
    </w:p>
    <w:p w14:paraId="5A6BB91D" w14:textId="77777777" w:rsidR="00057D16" w:rsidRPr="004623D7" w:rsidRDefault="00057D16" w:rsidP="00A5792A">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российским кредитным организациям</w:t>
      </w:r>
      <w:r w:rsidR="00872E49">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на возмещение недополученных ими доходов по кредитам, выданным российским организациям, осуществляющим деятельность в сфере электронной</w:t>
      </w:r>
      <w:r w:rsidR="00872E49">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и радиоэлектронной промышленности, необходимым в первую очередь для выполнения государственного оборонного заказа.</w:t>
      </w:r>
    </w:p>
    <w:p w14:paraId="71A97529" w14:textId="77777777" w:rsidR="00550805" w:rsidRPr="004623D7" w:rsidRDefault="00550805" w:rsidP="00550805">
      <w:pPr>
        <w:spacing w:after="10"/>
        <w:rPr>
          <w:rFonts w:eastAsia="Calibri" w:cs="Times New Roman"/>
          <w:szCs w:val="28"/>
        </w:rPr>
      </w:pPr>
      <w:r w:rsidRPr="004623D7">
        <w:rPr>
          <w:rFonts w:eastAsia="Calibri" w:cs="Times New Roman"/>
          <w:szCs w:val="28"/>
        </w:rPr>
        <w:t>63460 Взнос в уставный капитал публичного акционерного общества "Красногорский завод им. С.А. Зверева", г. Красногорск, Московская область</w:t>
      </w:r>
    </w:p>
    <w:p w14:paraId="0D0087C1" w14:textId="77777777" w:rsidR="00753294" w:rsidRPr="004623D7" w:rsidRDefault="00753294" w:rsidP="00550805">
      <w:pPr>
        <w:spacing w:after="10"/>
        <w:rPr>
          <w:rFonts w:eastAsia="Calibri" w:cs="Times New Roman"/>
          <w:szCs w:val="28"/>
        </w:rPr>
      </w:pPr>
      <w:r w:rsidRPr="004623D7">
        <w:rPr>
          <w:rFonts w:eastAsia="Calibri" w:cs="Times New Roman"/>
          <w:szCs w:val="28"/>
        </w:rPr>
        <w:t>63540 Взнос в уставный капитал публичного акционерного общества</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"Научно-производственное объединение "Искра", г. Пермь, Пермский край</w:t>
      </w:r>
    </w:p>
    <w:p w14:paraId="6864B347" w14:textId="77777777" w:rsidR="002F6911" w:rsidRPr="004623D7" w:rsidRDefault="002F6911" w:rsidP="00550805">
      <w:pPr>
        <w:spacing w:after="10"/>
        <w:rPr>
          <w:rFonts w:eastAsia="Calibri" w:cs="Times New Roman"/>
          <w:szCs w:val="28"/>
        </w:rPr>
      </w:pPr>
      <w:r w:rsidRPr="004623D7">
        <w:rPr>
          <w:rFonts w:eastAsia="Calibri" w:cs="Times New Roman"/>
          <w:szCs w:val="28"/>
        </w:rPr>
        <w:t>63550 Субсидии федеральным государственным учреждениям на выполнение фундаментальных и поисковых научных исследований в интересах обороны страны и безопасности государства</w:t>
      </w:r>
    </w:p>
    <w:p w14:paraId="7A3EA586" w14:textId="77777777" w:rsidR="002F6911" w:rsidRPr="004623D7" w:rsidRDefault="002F6911"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федеральным государственным учреждениям на выполнение фундаментальных и поисковых научных исследований в интересах обороны страны и безопасности государства.</w:t>
      </w:r>
    </w:p>
    <w:p w14:paraId="5060F3C0" w14:textId="77777777" w:rsidR="00550805" w:rsidRPr="004623D7" w:rsidRDefault="00550805" w:rsidP="00550805">
      <w:pPr>
        <w:spacing w:after="10"/>
        <w:rPr>
          <w:rFonts w:eastAsia="Calibri" w:cs="Times New Roman"/>
          <w:szCs w:val="28"/>
        </w:rPr>
      </w:pPr>
      <w:r w:rsidRPr="004623D7">
        <w:rPr>
          <w:rFonts w:eastAsia="Calibri" w:cs="Times New Roman"/>
          <w:szCs w:val="28"/>
        </w:rPr>
        <w:t>63651 Субсидии акционерному обществу "Росгеология", г. Москва,</w:t>
      </w:r>
      <w:r w:rsidR="006423BF" w:rsidRPr="004623D7">
        <w:rPr>
          <w:rFonts w:eastAsia="Calibri" w:cs="Times New Roman"/>
          <w:szCs w:val="28"/>
        </w:rPr>
        <w:t xml:space="preserve"> </w:t>
      </w:r>
      <w:r w:rsidR="00BC1A37" w:rsidRPr="004623D7">
        <w:rPr>
          <w:rFonts w:eastAsia="Calibri" w:cs="Times New Roman"/>
          <w:szCs w:val="28"/>
        </w:rPr>
        <w:t xml:space="preserve">                                     </w:t>
      </w:r>
      <w:r w:rsidRPr="004623D7">
        <w:rPr>
          <w:rFonts w:eastAsia="Calibri" w:cs="Times New Roman"/>
          <w:szCs w:val="28"/>
        </w:rPr>
        <w:t>на финансовое обеспечение покрытия расходов члена комиссии по границам континентального шельфа</w:t>
      </w:r>
    </w:p>
    <w:p w14:paraId="3273E025"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субсидии акционерному обществу "Росгеология",</w:t>
      </w:r>
      <w:r w:rsidR="00BC1A37"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г. Москва, на финансовое обеспечение покрытия расходов члена комиссии</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по границам континентального шельфа.</w:t>
      </w:r>
    </w:p>
    <w:p w14:paraId="226ACBA7" w14:textId="77777777" w:rsidR="00550805" w:rsidRPr="004623D7" w:rsidRDefault="00550805" w:rsidP="00550805">
      <w:pPr>
        <w:spacing w:after="10"/>
        <w:rPr>
          <w:rFonts w:eastAsia="Calibri" w:cs="Times New Roman"/>
          <w:szCs w:val="28"/>
        </w:rPr>
      </w:pPr>
      <w:r w:rsidRPr="004623D7">
        <w:rPr>
          <w:rFonts w:eastAsia="Calibri" w:cs="Times New Roman"/>
          <w:szCs w:val="28"/>
        </w:rPr>
        <w:t>63691 Взнос в уставный капитал публичного акционерного общества "Приаргунское производственное горно-химическое объединение",</w:t>
      </w:r>
      <w:r w:rsidR="006423BF" w:rsidRPr="004623D7">
        <w:rPr>
          <w:rFonts w:eastAsia="Calibri" w:cs="Times New Roman"/>
          <w:szCs w:val="28"/>
        </w:rPr>
        <w:t xml:space="preserve"> </w:t>
      </w:r>
      <w:r w:rsidR="00BC1A37" w:rsidRPr="004623D7">
        <w:rPr>
          <w:rFonts w:eastAsia="Calibri" w:cs="Times New Roman"/>
          <w:szCs w:val="28"/>
        </w:rPr>
        <w:t xml:space="preserve">                                                </w:t>
      </w:r>
      <w:r w:rsidRPr="004623D7">
        <w:rPr>
          <w:rFonts w:eastAsia="Calibri" w:cs="Times New Roman"/>
          <w:szCs w:val="28"/>
        </w:rPr>
        <w:t>г. Краснокаменск, Забайкальский край</w:t>
      </w:r>
    </w:p>
    <w:p w14:paraId="761381D5" w14:textId="77777777" w:rsidR="000F0C6B" w:rsidRPr="004623D7" w:rsidRDefault="000F0C6B" w:rsidP="00550805">
      <w:pPr>
        <w:spacing w:after="10"/>
        <w:rPr>
          <w:rFonts w:eastAsia="Calibri" w:cs="Times New Roman"/>
          <w:szCs w:val="28"/>
        </w:rPr>
      </w:pPr>
      <w:r w:rsidRPr="004623D7">
        <w:rPr>
          <w:rFonts w:eastAsia="Calibri" w:cs="Times New Roman"/>
          <w:szCs w:val="28"/>
        </w:rPr>
        <w:t>63823 Имущественный взнос Российской Федерации</w:t>
      </w:r>
      <w:r w:rsidR="002E4576" w:rsidRPr="004623D7">
        <w:rPr>
          <w:rFonts w:eastAsia="Calibri" w:cs="Times New Roman"/>
          <w:szCs w:val="28"/>
        </w:rPr>
        <w:t xml:space="preserve"> </w:t>
      </w:r>
      <w:r w:rsidRPr="004623D7">
        <w:rPr>
          <w:rFonts w:eastAsia="Calibri" w:cs="Times New Roman"/>
          <w:szCs w:val="28"/>
        </w:rPr>
        <w:t>в публично-правовую компанию по формированию комплексной системы обращения с твердыми коммунальными отходами "Российский экологический оператор" на обеспечение создания и функционирования управляющей компании по формированию экотехнопарков</w:t>
      </w:r>
    </w:p>
    <w:p w14:paraId="6568C31C" w14:textId="77777777" w:rsidR="000F0C6B" w:rsidRPr="004623D7" w:rsidRDefault="000F0C6B"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w:t>
      </w:r>
      <w:r w:rsidR="006423BF" w:rsidRPr="004623D7">
        <w:rPr>
          <w:rFonts w:eastAsia="Calibri" w:cs="Times New Roman"/>
          <w:szCs w:val="28"/>
        </w:rPr>
        <w:t xml:space="preserve"> </w:t>
      </w:r>
      <w:r w:rsidR="00BC1A37" w:rsidRPr="004623D7">
        <w:rPr>
          <w:rFonts w:eastAsia="Calibri" w:cs="Times New Roman"/>
          <w:szCs w:val="28"/>
        </w:rPr>
        <w:t xml:space="preserve">                                 </w:t>
      </w:r>
      <w:r w:rsidRPr="004623D7">
        <w:rPr>
          <w:rFonts w:eastAsia="Calibri" w:cs="Times New Roman"/>
          <w:szCs w:val="28"/>
        </w:rPr>
        <w:t>в публично-правовую компанию по формированию комплексной системы обращения с твердыми коммунальными отходами "Российский экологический оператор"</w:t>
      </w:r>
      <w:r w:rsidR="006423BF" w:rsidRPr="004623D7">
        <w:rPr>
          <w:rFonts w:eastAsia="Calibri" w:cs="Times New Roman"/>
          <w:szCs w:val="28"/>
        </w:rPr>
        <w:t xml:space="preserve"> </w:t>
      </w:r>
      <w:r w:rsidR="00BC1A37" w:rsidRPr="004623D7">
        <w:rPr>
          <w:rFonts w:eastAsia="Calibri" w:cs="Times New Roman"/>
          <w:szCs w:val="28"/>
        </w:rPr>
        <w:t xml:space="preserve">                            </w:t>
      </w:r>
      <w:r w:rsidRPr="004623D7">
        <w:rPr>
          <w:rFonts w:eastAsia="Calibri" w:cs="Times New Roman"/>
          <w:szCs w:val="28"/>
        </w:rPr>
        <w:t>на обеспечение создания и функционирования управляющей компании</w:t>
      </w:r>
      <w:r w:rsidR="006423BF" w:rsidRPr="004623D7">
        <w:rPr>
          <w:rFonts w:eastAsia="Calibri" w:cs="Times New Roman"/>
          <w:szCs w:val="28"/>
        </w:rPr>
        <w:t xml:space="preserve"> </w:t>
      </w:r>
      <w:r w:rsidR="00BC1A37" w:rsidRPr="004623D7">
        <w:rPr>
          <w:rFonts w:eastAsia="Calibri" w:cs="Times New Roman"/>
          <w:szCs w:val="28"/>
        </w:rPr>
        <w:t xml:space="preserve">                                     </w:t>
      </w:r>
      <w:r w:rsidRPr="004623D7">
        <w:rPr>
          <w:rFonts w:eastAsia="Calibri" w:cs="Times New Roman"/>
          <w:szCs w:val="28"/>
        </w:rPr>
        <w:t>по формированию экотехнопарков.</w:t>
      </w:r>
    </w:p>
    <w:p w14:paraId="7F11F763"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63825 Имущественный взнос Российской Федерации в публично-правовую компанию по формированию комплексной системы обращения с твердыми коммунальными отходами "Российский экологический оператор" на предоставление взноса в уставный капитал </w:t>
      </w:r>
      <w:r w:rsidR="003842EA" w:rsidRPr="004623D7">
        <w:rPr>
          <w:rFonts w:eastAsia="Calibri" w:cs="Times New Roman"/>
          <w:szCs w:val="28"/>
        </w:rPr>
        <w:t xml:space="preserve">общества </w:t>
      </w:r>
      <w:r w:rsidRPr="004623D7">
        <w:rPr>
          <w:rFonts w:eastAsia="Calibri" w:cs="Times New Roman"/>
          <w:szCs w:val="28"/>
        </w:rPr>
        <w:t>с ограниченной ответственностью "Экологический цифровой оператор"</w:t>
      </w:r>
      <w:r w:rsidR="00C54DB3" w:rsidRPr="004623D7">
        <w:rPr>
          <w:rFonts w:eastAsia="Calibri" w:cs="Times New Roman"/>
          <w:szCs w:val="28"/>
        </w:rPr>
        <w:t xml:space="preserve"> </w:t>
      </w:r>
      <w:r w:rsidRPr="004623D7">
        <w:rPr>
          <w:rFonts w:eastAsia="Calibri" w:cs="Times New Roman"/>
          <w:szCs w:val="28"/>
        </w:rPr>
        <w:t xml:space="preserve">на осуществление капитальных вложений </w:t>
      </w:r>
      <w:r w:rsidR="00872E49">
        <w:rPr>
          <w:rFonts w:eastAsia="Calibri" w:cs="Times New Roman"/>
          <w:szCs w:val="28"/>
        </w:rPr>
        <w:t xml:space="preserve">                      </w:t>
      </w:r>
      <w:r w:rsidRPr="004623D7">
        <w:rPr>
          <w:rFonts w:eastAsia="Calibri" w:cs="Times New Roman"/>
          <w:szCs w:val="28"/>
        </w:rPr>
        <w:t>в строительство объектов инфраструктуры экопромышленных парков</w:t>
      </w:r>
    </w:p>
    <w:p w14:paraId="6F4C9895" w14:textId="77777777" w:rsidR="00C54DB3"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w:t>
      </w:r>
      <w:r w:rsidR="006423BF" w:rsidRPr="004623D7">
        <w:rPr>
          <w:rFonts w:eastAsia="Calibri" w:cs="Times New Roman"/>
          <w:szCs w:val="28"/>
        </w:rPr>
        <w:t xml:space="preserve"> </w:t>
      </w:r>
      <w:r w:rsidR="003773DC" w:rsidRPr="004623D7">
        <w:rPr>
          <w:rFonts w:eastAsia="Calibri" w:cs="Times New Roman"/>
          <w:szCs w:val="28"/>
        </w:rPr>
        <w:t xml:space="preserve">                                  </w:t>
      </w:r>
      <w:r w:rsidRPr="004623D7">
        <w:rPr>
          <w:rFonts w:eastAsia="Calibri" w:cs="Times New Roman"/>
          <w:szCs w:val="28"/>
        </w:rPr>
        <w:t>в публично-правовую компанию по формированию комплексной системы обращения с твердыми коммунальными отходами "Российский экологический оператор"</w:t>
      </w:r>
      <w:r w:rsidR="006423BF" w:rsidRPr="004623D7">
        <w:rPr>
          <w:rFonts w:eastAsia="Calibri" w:cs="Times New Roman"/>
          <w:szCs w:val="28"/>
        </w:rPr>
        <w:t xml:space="preserve"> </w:t>
      </w:r>
      <w:r w:rsidR="003773DC" w:rsidRPr="004623D7">
        <w:rPr>
          <w:rFonts w:eastAsia="Calibri" w:cs="Times New Roman"/>
          <w:szCs w:val="28"/>
        </w:rPr>
        <w:t xml:space="preserve">                          </w:t>
      </w:r>
      <w:r w:rsidRPr="004623D7">
        <w:rPr>
          <w:rFonts w:eastAsia="Calibri" w:cs="Times New Roman"/>
          <w:szCs w:val="28"/>
        </w:rPr>
        <w:t>на предоставление взноса в уставный капитал общества с ограниченной ответственностью "Экологический цифровой оператор" на осуществление капитальных вложений в строительство объектов инфраструктуры экопромышленных парков.</w:t>
      </w:r>
    </w:p>
    <w:p w14:paraId="688683A3" w14:textId="77777777" w:rsidR="00550805" w:rsidRPr="004623D7" w:rsidRDefault="00550805" w:rsidP="00550805">
      <w:pPr>
        <w:spacing w:after="10"/>
        <w:rPr>
          <w:rFonts w:eastAsia="Calibri" w:cs="Times New Roman"/>
          <w:szCs w:val="28"/>
        </w:rPr>
      </w:pPr>
      <w:r w:rsidRPr="004623D7">
        <w:rPr>
          <w:rFonts w:eastAsia="Calibri" w:cs="Times New Roman"/>
          <w:szCs w:val="28"/>
        </w:rPr>
        <w:t>63981 Взнос в уставный капитал акционерного общества "КАВКАЗ.РФ" в целях реализации инвестиционных проектов на территории Северо-Кавказского федерального округа</w:t>
      </w:r>
    </w:p>
    <w:p w14:paraId="0B74F9A2" w14:textId="77777777" w:rsidR="00550805" w:rsidRPr="004623D7" w:rsidRDefault="00550805" w:rsidP="00550805">
      <w:pPr>
        <w:spacing w:after="10"/>
        <w:rPr>
          <w:rFonts w:eastAsia="Calibri" w:cs="Times New Roman"/>
          <w:szCs w:val="28"/>
        </w:rPr>
      </w:pPr>
      <w:r w:rsidRPr="004623D7">
        <w:rPr>
          <w:rFonts w:eastAsia="Calibri" w:cs="Times New Roman"/>
          <w:szCs w:val="28"/>
        </w:rPr>
        <w:t>64040 Взнос в уставный капитал акционерного общества</w:t>
      </w:r>
      <w:r w:rsidR="000A6517" w:rsidRPr="004623D7">
        <w:rPr>
          <w:rFonts w:eastAsia="Calibri" w:cs="Times New Roman"/>
          <w:szCs w:val="28"/>
        </w:rPr>
        <w:t xml:space="preserve"> </w:t>
      </w:r>
      <w:r w:rsidRPr="004623D7">
        <w:rPr>
          <w:rFonts w:eastAsia="Calibri" w:cs="Times New Roman"/>
          <w:szCs w:val="28"/>
        </w:rPr>
        <w:t xml:space="preserve">"НПО Энергомаш имени академика В.П. Глушко", г. Химки, Московская область </w:t>
      </w:r>
    </w:p>
    <w:p w14:paraId="2199612B" w14:textId="77777777" w:rsidR="00550805" w:rsidRPr="004623D7" w:rsidRDefault="00550805" w:rsidP="00550805">
      <w:pPr>
        <w:spacing w:after="10"/>
        <w:rPr>
          <w:rFonts w:eastAsia="Calibri" w:cs="Times New Roman"/>
          <w:szCs w:val="28"/>
        </w:rPr>
      </w:pPr>
      <w:r w:rsidRPr="004623D7">
        <w:rPr>
          <w:rFonts w:eastAsia="Calibri" w:cs="Times New Roman"/>
          <w:szCs w:val="28"/>
        </w:rPr>
        <w:t>64041 Взнос в уставный капитал акционерного общества</w:t>
      </w:r>
      <w:r w:rsidR="006423BF" w:rsidRPr="004623D7">
        <w:rPr>
          <w:rFonts w:eastAsia="Calibri" w:cs="Times New Roman"/>
          <w:szCs w:val="28"/>
        </w:rPr>
        <w:t xml:space="preserve"> </w:t>
      </w:r>
      <w:r w:rsidR="003773DC" w:rsidRPr="004623D7">
        <w:rPr>
          <w:rFonts w:eastAsia="Calibri" w:cs="Times New Roman"/>
          <w:szCs w:val="28"/>
        </w:rPr>
        <w:t xml:space="preserve">                                            </w:t>
      </w:r>
      <w:r w:rsidRPr="004623D7">
        <w:rPr>
          <w:rFonts w:eastAsia="Calibri" w:cs="Times New Roman"/>
          <w:szCs w:val="28"/>
        </w:rPr>
        <w:t>"Научно-производственное объединение им. С.А. Лавочкина", г. Химки, Московская область</w:t>
      </w:r>
    </w:p>
    <w:p w14:paraId="143173A2"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64060 Субсидии организациям на возмещение расходов по обеспечению содержания и эксплуатации объектов федерального недвижимого имущества, расположенного за пределами территории Российской Федерации </w:t>
      </w:r>
    </w:p>
    <w:p w14:paraId="482DCC7E"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организациям на возмещение расходов</w:t>
      </w:r>
      <w:r w:rsidR="00872E49">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по обеспечению содержания и эксплуатации объектов федерального недвижимого имущества, расположенного за пределами территории Российской Федерации.</w:t>
      </w:r>
    </w:p>
    <w:p w14:paraId="200AD1EC"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64090 Субсидии федеральным государственным унитарным предприятиям, находящимся в ведении Управления делами Президента Российской Федерации </w:t>
      </w:r>
    </w:p>
    <w:p w14:paraId="5A23FD89"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субсидий федеральным государственным унитарным предприятиям, находящимся в ведении Управления делами Президента Российской Федерации, если иное не предусмотрено настоящим разделом.</w:t>
      </w:r>
    </w:p>
    <w:p w14:paraId="31C25074" w14:textId="77777777" w:rsidR="00550805" w:rsidRPr="004623D7" w:rsidRDefault="00550805" w:rsidP="00550805">
      <w:pPr>
        <w:spacing w:after="10"/>
        <w:rPr>
          <w:rFonts w:eastAsia="Calibri" w:cs="Times New Roman"/>
          <w:szCs w:val="28"/>
        </w:rPr>
      </w:pPr>
      <w:r w:rsidRPr="004623D7">
        <w:rPr>
          <w:rFonts w:eastAsia="Calibri" w:cs="Times New Roman"/>
          <w:szCs w:val="28"/>
        </w:rPr>
        <w:t>64092 Субсидия на финансовое обеспечение затрат, связанных</w:t>
      </w:r>
      <w:r w:rsidR="006423BF" w:rsidRPr="004623D7">
        <w:rPr>
          <w:rFonts w:eastAsia="Calibri" w:cs="Times New Roman"/>
          <w:szCs w:val="28"/>
        </w:rPr>
        <w:t xml:space="preserve"> </w:t>
      </w:r>
      <w:r w:rsidR="003773DC" w:rsidRPr="004623D7">
        <w:rPr>
          <w:rFonts w:eastAsia="Calibri" w:cs="Times New Roman"/>
          <w:szCs w:val="28"/>
        </w:rPr>
        <w:t xml:space="preserve">                                                </w:t>
      </w:r>
      <w:r w:rsidRPr="004623D7">
        <w:rPr>
          <w:rFonts w:eastAsia="Calibri" w:cs="Times New Roman"/>
          <w:szCs w:val="28"/>
        </w:rPr>
        <w:t>с осуществлением поиска недвижимого имущества Российской Федерации, бывшей Российской империи, бывшего СССР, надлежащим оформлением прав Российской Федерации в отношении имеющегося федерального недвижимого имущества</w:t>
      </w:r>
      <w:r w:rsidR="006423BF" w:rsidRPr="004623D7">
        <w:rPr>
          <w:rFonts w:eastAsia="Calibri" w:cs="Times New Roman"/>
          <w:szCs w:val="28"/>
        </w:rPr>
        <w:t xml:space="preserve"> </w:t>
      </w:r>
      <w:r w:rsidR="003773DC" w:rsidRPr="004623D7">
        <w:rPr>
          <w:rFonts w:eastAsia="Calibri" w:cs="Times New Roman"/>
          <w:szCs w:val="28"/>
        </w:rPr>
        <w:t xml:space="preserve">                               </w:t>
      </w:r>
      <w:r w:rsidRPr="004623D7">
        <w:rPr>
          <w:rFonts w:eastAsia="Calibri" w:cs="Times New Roman"/>
          <w:szCs w:val="28"/>
        </w:rPr>
        <w:t>и найденного недвижимого имущества Российской Федерации, бывшей Российской империи, бывшего СССР и юридической защитой этого имущества</w:t>
      </w:r>
    </w:p>
    <w:p w14:paraId="06954A43"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субсидии на финансовое обеспечение затрат, связанных с осуществлением поиска недвижимого имущества Российской Федерации, бывшей Российской империи, бывшего СССР, надлежащим оформлением прав Российской Федерации в отношении имеющегося федерального недвижимого имущества</w:t>
      </w:r>
      <w:r w:rsidR="00872E49">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и найденного недвижимого имущества Российской Федерации, бывшей Российской империи, бывшего СССР</w:t>
      </w:r>
      <w:r w:rsidR="002E4576" w:rsidRPr="004623D7">
        <w:rPr>
          <w:rFonts w:eastAsia="Calibri" w:cs="Times New Roman"/>
          <w:szCs w:val="28"/>
        </w:rPr>
        <w:t xml:space="preserve"> </w:t>
      </w:r>
      <w:r w:rsidRPr="004623D7">
        <w:rPr>
          <w:rFonts w:eastAsia="Calibri" w:cs="Times New Roman"/>
          <w:szCs w:val="28"/>
        </w:rPr>
        <w:t>и юридической защитой этого имущества.</w:t>
      </w:r>
    </w:p>
    <w:p w14:paraId="284E90D5" w14:textId="77777777" w:rsidR="00550805" w:rsidRPr="004623D7" w:rsidRDefault="00550805" w:rsidP="00550805">
      <w:pPr>
        <w:spacing w:after="10"/>
        <w:rPr>
          <w:rFonts w:eastAsia="Calibri" w:cs="Times New Roman"/>
          <w:szCs w:val="28"/>
        </w:rPr>
      </w:pPr>
      <w:r w:rsidRPr="004623D7">
        <w:rPr>
          <w:rFonts w:eastAsia="Calibri" w:cs="Times New Roman"/>
          <w:szCs w:val="28"/>
        </w:rPr>
        <w:t>64131 Субсидии российским организациям на возмещение части затрат</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на выплату купонного дохода по облигациям, выпущенным в рамках реализации инвестиционных проектов по внедрению наилучших доступных технологий, и (или) на возмещение части затрат на уплату процентов по кредитам, полученным</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в российских кредитных организациях, государственной корпорации развития "ВЭБ.РФ", а также в международных финансовых организациях, созданных</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в соответствии с международными договорами, в которых участвует Российская Федерация, на реализацию инвестиционных проектов по внедрению наилучших доступных технологий</w:t>
      </w:r>
    </w:p>
    <w:p w14:paraId="69170076"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российским организациям на возмещение части затрат на выплату купонного дохода по облигациям, выпущенным в рамках реализации инвестиционных проектов по внедрению наилучших доступных технологий, и (или) на возмещение части затрат на уплату процентов по кредитам, полученным в российских кредитных организациях, государственной корпорации развития "ВЭБ.РФ", а также в международных финансовых организациях, созданных в соответствии</w:t>
      </w:r>
      <w:r w:rsidR="002E4576" w:rsidRPr="004623D7">
        <w:rPr>
          <w:rFonts w:eastAsia="Calibri" w:cs="Times New Roman"/>
          <w:szCs w:val="28"/>
        </w:rPr>
        <w:t xml:space="preserve"> </w:t>
      </w:r>
      <w:r w:rsidRPr="004623D7">
        <w:rPr>
          <w:rFonts w:eastAsia="Calibri" w:cs="Times New Roman"/>
          <w:szCs w:val="28"/>
        </w:rPr>
        <w:t>с международными договорами, в которых участвует Российская Федерация, на реализацию инвестиционных проектов по внедрению наилучших доступных технологий.</w:t>
      </w:r>
    </w:p>
    <w:p w14:paraId="32799AD7" w14:textId="77777777" w:rsidR="00CD5891" w:rsidRPr="004623D7" w:rsidRDefault="00CD5891" w:rsidP="00550805">
      <w:pPr>
        <w:spacing w:after="10"/>
        <w:rPr>
          <w:rFonts w:eastAsia="Calibri" w:cs="Times New Roman"/>
          <w:szCs w:val="28"/>
        </w:rPr>
      </w:pPr>
      <w:r w:rsidRPr="004623D7">
        <w:rPr>
          <w:rFonts w:eastAsia="Calibri" w:cs="Times New Roman"/>
          <w:szCs w:val="28"/>
        </w:rPr>
        <w:t>64132 Субсидии российским кредитным организациям и государственной корпорации развития "ВЭБ.РФ" на возмещение недополученных ими доходов</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по кредитам, предоставленным российским организациям промышленности на цели реализации инвестиционных проектов, направленных на производство приоритетной продукции, по льготной процентной ставке</w:t>
      </w:r>
    </w:p>
    <w:p w14:paraId="7E35FA20" w14:textId="77777777" w:rsidR="002D0014" w:rsidRPr="004623D7" w:rsidRDefault="002D0014"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российским кредитным организациям</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и государственной корпорации развития "ВЭБ.РФ" на возмещение недополученных ими доходов по кредитам, предоставленным российским организациям промышленности на цели реализации инвестиционных проектов, направленных</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на производство приоритетной продукции, по льготной процентной ставке.</w:t>
      </w:r>
    </w:p>
    <w:p w14:paraId="77C99D86" w14:textId="77777777" w:rsidR="007022CA" w:rsidRPr="004623D7" w:rsidRDefault="007022CA" w:rsidP="00550805">
      <w:pPr>
        <w:spacing w:after="10"/>
        <w:rPr>
          <w:rFonts w:eastAsia="Calibri" w:cs="Times New Roman"/>
          <w:szCs w:val="28"/>
        </w:rPr>
      </w:pPr>
      <w:r w:rsidRPr="004623D7">
        <w:rPr>
          <w:rFonts w:eastAsia="Calibri" w:cs="Times New Roman"/>
          <w:szCs w:val="28"/>
        </w:rPr>
        <w:t>64135 Субсидии российским кредитным организациям на возмещение недополученных ими доходов по кредитам, выданным системообразующим организациям транспортного комплекса и организациям, входящим в группу лиц системообразующей организации транспортного комплекса</w:t>
      </w:r>
    </w:p>
    <w:p w14:paraId="0CAD2048" w14:textId="77777777" w:rsidR="00894660" w:rsidRPr="004623D7" w:rsidRDefault="00894660"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российским кредитным организациям</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на возмещение недополученных ими доходов по кредитам, выданным системообразующим организациям транспортного комплекса и организациям, входящим в группу лиц системообразующей организации транспортного комплекса.</w:t>
      </w:r>
    </w:p>
    <w:p w14:paraId="68BC34B5" w14:textId="77777777" w:rsidR="00550805" w:rsidRPr="004623D7" w:rsidRDefault="00550805" w:rsidP="00550805">
      <w:pPr>
        <w:spacing w:after="10"/>
        <w:rPr>
          <w:rFonts w:eastAsia="Calibri" w:cs="Times New Roman"/>
          <w:szCs w:val="28"/>
        </w:rPr>
      </w:pPr>
      <w:r w:rsidRPr="004623D7">
        <w:rPr>
          <w:rFonts w:eastAsia="Calibri" w:cs="Times New Roman"/>
          <w:szCs w:val="28"/>
        </w:rPr>
        <w:t>64140 Субсидии автономной некоммерческой организации "Международный учебно-методический центр финансового мониторинга"</w:t>
      </w:r>
    </w:p>
    <w:p w14:paraId="173EF9B2"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предоставлением автономной некоммерческой организации "Международный учебно-методический центр финансового мониторинга" субсидии в целях обеспечения участия Российской Федерации в деятельности Евразийской группы по противодействию легализации преступных доходов и финансированию терроризма, Группы разработки финансовых мер борьбы с отмыванием денег (ФАТФ), региональных групп, созданных по ее типу группы подразделении финансовой разведки "Эгмонт" и других международных организаций, занимающихся вопросами противодействия легализации (отмыванию) доходов, полученных преступных путем, и финансированию терроризма.</w:t>
      </w:r>
    </w:p>
    <w:p w14:paraId="65FDD164" w14:textId="77777777" w:rsidR="00550805" w:rsidRPr="004623D7" w:rsidRDefault="00550805" w:rsidP="00550805">
      <w:pPr>
        <w:spacing w:after="10"/>
        <w:rPr>
          <w:rFonts w:eastAsia="Calibri" w:cs="Times New Roman"/>
          <w:szCs w:val="28"/>
        </w:rPr>
      </w:pPr>
      <w:r w:rsidRPr="004623D7">
        <w:rPr>
          <w:rFonts w:eastAsia="Calibri" w:cs="Times New Roman"/>
          <w:szCs w:val="28"/>
        </w:rPr>
        <w:t>64160 Государственная поддержка организаций воздушного транспорта в целях осуществления региональных воздушных перевозок пассажиров на территории Российской Федерации и формирования региональной маршрутной сети</w:t>
      </w:r>
    </w:p>
    <w:p w14:paraId="5556DE37"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организациям воздушного транспорта</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на осуществление региональных воздушных перевозок пассажиров</w:t>
      </w:r>
      <w:r w:rsidR="002E4576" w:rsidRPr="004623D7">
        <w:rPr>
          <w:rFonts w:eastAsia="Calibri" w:cs="Times New Roman"/>
          <w:szCs w:val="28"/>
        </w:rPr>
        <w:t xml:space="preserve"> </w:t>
      </w:r>
      <w:r w:rsidRPr="004623D7">
        <w:rPr>
          <w:rFonts w:eastAsia="Calibri" w:cs="Times New Roman"/>
          <w:szCs w:val="28"/>
        </w:rPr>
        <w:t>на территории Российской Федерации и формирование региональной маршрутной сети;</w:t>
      </w:r>
    </w:p>
    <w:p w14:paraId="0097CB9C" w14:textId="77777777" w:rsidR="00550805" w:rsidRPr="004623D7" w:rsidRDefault="00550805" w:rsidP="00550805">
      <w:pPr>
        <w:spacing w:after="10"/>
        <w:rPr>
          <w:rFonts w:eastAsia="Times New Roman" w:cs="Times New Roman"/>
          <w:szCs w:val="28"/>
          <w:lang w:eastAsia="ru-RU"/>
        </w:rPr>
      </w:pPr>
      <w:r w:rsidRPr="004623D7">
        <w:rPr>
          <w:rFonts w:eastAsia="Times New Roman" w:cs="Times New Roman"/>
          <w:szCs w:val="28"/>
          <w:lang w:eastAsia="ru-RU"/>
        </w:rPr>
        <w:t>64163 Государственная поддержка автономной некоммерческой организации "Дирекция международных транспортных коридоров" на финансовое обеспечение деятельности, связанной с организацией экспертно-аналитической</w:t>
      </w:r>
      <w:r w:rsidR="006423BF" w:rsidRPr="004623D7">
        <w:rPr>
          <w:rFonts w:eastAsia="Times New Roman" w:cs="Times New Roman"/>
          <w:szCs w:val="28"/>
          <w:lang w:eastAsia="ru-RU"/>
        </w:rPr>
        <w:t xml:space="preserve"> </w:t>
      </w:r>
      <w:r w:rsidR="005C5EA7" w:rsidRPr="004623D7">
        <w:rPr>
          <w:rFonts w:eastAsia="Times New Roman" w:cs="Times New Roman"/>
          <w:szCs w:val="28"/>
          <w:lang w:eastAsia="ru-RU"/>
        </w:rPr>
        <w:t xml:space="preserve">                                                     </w:t>
      </w:r>
      <w:r w:rsidRPr="004623D7">
        <w:rPr>
          <w:rFonts w:eastAsia="Times New Roman" w:cs="Times New Roman"/>
          <w:szCs w:val="28"/>
          <w:lang w:eastAsia="ru-RU"/>
        </w:rPr>
        <w:t>и информационной поддержки принятия скоординированных между собой управленческих решений федеральных органов исполнительной власти, институтов развития и бизнеса по развитию и эффективному использованию международных транспортных коридоров</w:t>
      </w:r>
      <w:r w:rsidRPr="004623D7">
        <w:rPr>
          <w:rFonts w:eastAsia="Calibri" w:cs="Times New Roman"/>
          <w:szCs w:val="28"/>
        </w:rPr>
        <w:t xml:space="preserve"> </w:t>
      </w:r>
    </w:p>
    <w:p w14:paraId="5A6ADB2A" w14:textId="77777777" w:rsidR="00550805" w:rsidRPr="004623D7" w:rsidRDefault="00550805" w:rsidP="00550805">
      <w:pPr>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по предоставлению субсидии автономной некоммерческой организации "Дирекция международных транспортных коридоров"</w:t>
      </w:r>
      <w:r w:rsidR="002E4576" w:rsidRPr="004623D7">
        <w:rPr>
          <w:rFonts w:eastAsia="Times New Roman" w:cs="Times New Roman"/>
          <w:szCs w:val="28"/>
          <w:lang w:eastAsia="ru-RU"/>
        </w:rPr>
        <w:t xml:space="preserve"> </w:t>
      </w:r>
      <w:r w:rsidRPr="004623D7">
        <w:rPr>
          <w:rFonts w:eastAsia="Times New Roman" w:cs="Times New Roman"/>
          <w:szCs w:val="28"/>
          <w:lang w:eastAsia="ru-RU"/>
        </w:rPr>
        <w:t>на финансовое обеспечение деятельности, связанной с организацией экспертно-аналитической</w:t>
      </w:r>
      <w:r w:rsidR="006423BF" w:rsidRPr="004623D7">
        <w:rPr>
          <w:rFonts w:eastAsia="Times New Roman" w:cs="Times New Roman"/>
          <w:szCs w:val="28"/>
          <w:lang w:eastAsia="ru-RU"/>
        </w:rPr>
        <w:t xml:space="preserve"> </w:t>
      </w:r>
      <w:r w:rsidR="005C5EA7" w:rsidRPr="004623D7">
        <w:rPr>
          <w:rFonts w:eastAsia="Times New Roman" w:cs="Times New Roman"/>
          <w:szCs w:val="28"/>
          <w:lang w:eastAsia="ru-RU"/>
        </w:rPr>
        <w:t xml:space="preserve">                                                          </w:t>
      </w:r>
      <w:r w:rsidRPr="004623D7">
        <w:rPr>
          <w:rFonts w:eastAsia="Times New Roman" w:cs="Times New Roman"/>
          <w:szCs w:val="28"/>
          <w:lang w:eastAsia="ru-RU"/>
        </w:rPr>
        <w:t>и информационной поддержки принятия скоординированных между собой управленческих решений федеральных органов исполнительной власти, институтов развития и бизнеса по развитию и эффективному использованию международных транспортных коридоров.</w:t>
      </w:r>
    </w:p>
    <w:p w14:paraId="5066BCA4" w14:textId="77777777" w:rsidR="00550805" w:rsidRPr="004623D7" w:rsidRDefault="00550805" w:rsidP="00550805">
      <w:pPr>
        <w:spacing w:after="10"/>
        <w:rPr>
          <w:rFonts w:eastAsia="Calibri" w:cs="Times New Roman"/>
          <w:szCs w:val="28"/>
        </w:rPr>
      </w:pPr>
      <w:r w:rsidRPr="004623D7">
        <w:rPr>
          <w:rFonts w:eastAsia="Calibri" w:cs="Times New Roman"/>
          <w:szCs w:val="28"/>
        </w:rPr>
        <w:t>64170 Субсидии федеральному государственному унитарному предприятию "Международное информационное агентство "Россия сегодня"</w:t>
      </w:r>
    </w:p>
    <w:p w14:paraId="105FB17A"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субсидий федеральному государственному унитарному предприятию "Международное информационное агентство "Россия сегодня".</w:t>
      </w:r>
    </w:p>
    <w:p w14:paraId="42285D40" w14:textId="77777777" w:rsidR="003724DC" w:rsidRPr="004623D7" w:rsidRDefault="003724DC" w:rsidP="00550805">
      <w:pPr>
        <w:spacing w:after="10"/>
        <w:rPr>
          <w:rFonts w:eastAsia="Calibri" w:cs="Times New Roman"/>
          <w:szCs w:val="28"/>
        </w:rPr>
      </w:pPr>
      <w:r w:rsidRPr="004623D7">
        <w:rPr>
          <w:rFonts w:eastAsia="Calibri" w:cs="Times New Roman"/>
          <w:szCs w:val="28"/>
        </w:rPr>
        <w:t>64181 Субсидия обществу с ограниченной ответственностью "Магистраль",</w:t>
      </w:r>
      <w:r w:rsidR="006423BF" w:rsidRPr="004623D7">
        <w:rPr>
          <w:rFonts w:eastAsia="Calibri" w:cs="Times New Roman"/>
          <w:szCs w:val="28"/>
        </w:rPr>
        <w:t xml:space="preserve"> </w:t>
      </w:r>
      <w:r w:rsidR="005C5EA7" w:rsidRPr="004623D7">
        <w:rPr>
          <w:rFonts w:eastAsia="Calibri" w:cs="Times New Roman"/>
          <w:szCs w:val="28"/>
        </w:rPr>
        <w:t xml:space="preserve">                     </w:t>
      </w:r>
      <w:r w:rsidRPr="004623D7">
        <w:rPr>
          <w:rFonts w:eastAsia="Calibri" w:cs="Times New Roman"/>
          <w:szCs w:val="28"/>
        </w:rPr>
        <w:t>г. Домодедово, Московская область, на реализацию мероприятий программы</w:t>
      </w:r>
      <w:r w:rsidR="006423BF" w:rsidRPr="004623D7">
        <w:rPr>
          <w:rFonts w:eastAsia="Calibri" w:cs="Times New Roman"/>
          <w:szCs w:val="28"/>
        </w:rPr>
        <w:t xml:space="preserve"> </w:t>
      </w:r>
      <w:r w:rsidRPr="004623D7">
        <w:rPr>
          <w:rFonts w:eastAsia="Calibri" w:cs="Times New Roman"/>
          <w:szCs w:val="28"/>
        </w:rPr>
        <w:t xml:space="preserve">социально-экономического развития отдельных территорий Российской Федерации </w:t>
      </w:r>
      <w:r w:rsidR="00872E49">
        <w:rPr>
          <w:rFonts w:eastAsia="Calibri" w:cs="Times New Roman"/>
          <w:szCs w:val="28"/>
        </w:rPr>
        <w:t xml:space="preserve"> </w:t>
      </w:r>
      <w:r w:rsidRPr="004623D7">
        <w:rPr>
          <w:rFonts w:eastAsia="Calibri" w:cs="Times New Roman"/>
          <w:szCs w:val="28"/>
        </w:rPr>
        <w:t>в части приобретения специализированной техники и оборудования</w:t>
      </w:r>
    </w:p>
    <w:p w14:paraId="218E487A" w14:textId="77777777" w:rsidR="003724DC" w:rsidRPr="004623D7" w:rsidRDefault="003724DC"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субсидии обществу с ограниченной ответственностью "Магистраль", г. Домодедово, Московская область, на реализацию мероприятий программы социально-экономического развития отдельных территорий Российской Федерации в части приобретения специализированной техники и оборудования.</w:t>
      </w:r>
    </w:p>
    <w:p w14:paraId="6A7F3D32" w14:textId="77777777" w:rsidR="007F7FC9" w:rsidRPr="004623D7" w:rsidRDefault="00550805" w:rsidP="00A23E79">
      <w:pPr>
        <w:spacing w:after="10"/>
        <w:rPr>
          <w:rFonts w:eastAsia="Times New Roman" w:cs="Times New Roman"/>
          <w:szCs w:val="28"/>
          <w:lang w:eastAsia="ru-RU"/>
        </w:rPr>
      </w:pPr>
      <w:r w:rsidRPr="004623D7">
        <w:rPr>
          <w:rFonts w:eastAsia="Calibri" w:cs="Times New Roman"/>
          <w:szCs w:val="28"/>
        </w:rPr>
        <w:t xml:space="preserve">64190 </w:t>
      </w:r>
      <w:r w:rsidR="001825E7" w:rsidRPr="004623D7">
        <w:rPr>
          <w:rFonts w:eastAsia="Times New Roman" w:cs="Times New Roman"/>
          <w:szCs w:val="28"/>
          <w:lang w:eastAsia="ru-RU"/>
        </w:rPr>
        <w:t>Взнос в уставный капитал акционерного общества "Специальное конструкторское бюро МО РФ", г. Красногорск, Московская область</w:t>
      </w:r>
    </w:p>
    <w:p w14:paraId="2E5B8EF1" w14:textId="77777777" w:rsidR="00AA1F13" w:rsidRPr="004623D7" w:rsidRDefault="00F14F07" w:rsidP="00894660">
      <w:pPr>
        <w:spacing w:after="10"/>
        <w:rPr>
          <w:rFonts w:eastAsia="Times New Roman" w:cs="Times New Roman"/>
          <w:szCs w:val="28"/>
          <w:lang w:eastAsia="ru-RU"/>
        </w:rPr>
      </w:pPr>
      <w:r w:rsidRPr="004623D7">
        <w:rPr>
          <w:rFonts w:eastAsia="Times New Roman" w:cs="Times New Roman"/>
          <w:szCs w:val="28"/>
          <w:lang w:eastAsia="ru-RU"/>
        </w:rPr>
        <w:t>64192 Субсидия обществу с ограниченной ответственностью</w:t>
      </w:r>
      <w:r w:rsidR="006423BF" w:rsidRPr="004623D7">
        <w:rPr>
          <w:rFonts w:eastAsia="Times New Roman" w:cs="Times New Roman"/>
          <w:szCs w:val="28"/>
          <w:lang w:eastAsia="ru-RU"/>
        </w:rPr>
        <w:t xml:space="preserve"> </w:t>
      </w:r>
      <w:r w:rsidR="005C5EA7" w:rsidRPr="004623D7">
        <w:rPr>
          <w:rFonts w:eastAsia="Times New Roman" w:cs="Times New Roman"/>
          <w:szCs w:val="28"/>
          <w:lang w:eastAsia="ru-RU"/>
        </w:rPr>
        <w:t xml:space="preserve">                                      </w:t>
      </w:r>
      <w:r w:rsidRPr="004623D7">
        <w:rPr>
          <w:rFonts w:eastAsia="Times New Roman" w:cs="Times New Roman"/>
          <w:szCs w:val="28"/>
          <w:lang w:eastAsia="ru-RU"/>
        </w:rPr>
        <w:t>"Автодор - Управление проектами" на реализацию мероприятий по восстановлению дорожной инфраструктуры, в том числе улично-дорожной сети субъектов Российской Федерации</w:t>
      </w:r>
    </w:p>
    <w:p w14:paraId="09877CFC" w14:textId="77777777" w:rsidR="003724DC" w:rsidRPr="004623D7" w:rsidRDefault="003724DC" w:rsidP="00894660">
      <w:pPr>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по предоставлению субсидии обществу с ограниченной ответственностью</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"Автодор - Управление проектами"</w:t>
      </w:r>
      <w:r w:rsidRPr="004623D7">
        <w:t xml:space="preserve"> </w:t>
      </w:r>
      <w:r w:rsidRPr="004623D7">
        <w:rPr>
          <w:rFonts w:eastAsia="Times New Roman" w:cs="Times New Roman"/>
          <w:szCs w:val="28"/>
          <w:lang w:eastAsia="ru-RU"/>
        </w:rPr>
        <w:t>на реализацию мероприятий по восстановлению дорожной инфраструктуры, в том числе улично-дорожной сети субъектов Российской Федерации.</w:t>
      </w:r>
    </w:p>
    <w:p w14:paraId="2DD28353" w14:textId="77777777" w:rsidR="00AA1F13" w:rsidRPr="004623D7" w:rsidRDefault="00AC6D6C" w:rsidP="00A23E79">
      <w:pPr>
        <w:spacing w:after="10"/>
        <w:rPr>
          <w:rFonts w:eastAsia="Times New Roman" w:cs="Times New Roman"/>
          <w:szCs w:val="28"/>
          <w:lang w:eastAsia="ru-RU"/>
        </w:rPr>
      </w:pPr>
      <w:r w:rsidRPr="004623D7">
        <w:rPr>
          <w:rFonts w:eastAsia="Times New Roman" w:cs="Times New Roman"/>
          <w:szCs w:val="28"/>
          <w:lang w:eastAsia="ru-RU"/>
        </w:rPr>
        <w:t>64193 Субсидия обществу с ограниченной ответственностью</w:t>
      </w:r>
      <w:r w:rsidR="005C5EA7"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"Автодор - Управление проектами" на реализацию мероприятий по обеспечению жизнедеятельности и восстановлению инфраструктуры на территориях субъектов Российской Федерации</w:t>
      </w:r>
    </w:p>
    <w:p w14:paraId="0004CE57" w14:textId="77777777" w:rsidR="00B36664" w:rsidRPr="004623D7" w:rsidRDefault="00AA1F13" w:rsidP="00A23E79">
      <w:pPr>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по предоставлению субсидии обществу с ограниченной ответственностью</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"Автодор - Управление проектами" на реализацию мероприятий по обеспечению жизнедеятельности и восстановлению инфраструктуры на территориях субъектов Российской Федерации.</w:t>
      </w:r>
    </w:p>
    <w:p w14:paraId="536C8226"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64210 Субсидии на возмещение отдельных затрат казенных предприятий оборонно-промышленного комплекса </w:t>
      </w:r>
    </w:p>
    <w:p w14:paraId="04C9BB89"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на возмещение отдельных затрат казенных предприятий оборонно-промышленного комплекса.</w:t>
      </w:r>
    </w:p>
    <w:p w14:paraId="4A2C1BEF" w14:textId="77777777" w:rsidR="00E140B1" w:rsidRPr="004623D7" w:rsidRDefault="00E140B1" w:rsidP="00550805">
      <w:pPr>
        <w:spacing w:after="10"/>
        <w:rPr>
          <w:rFonts w:eastAsia="Calibri" w:cs="Times New Roman"/>
          <w:szCs w:val="28"/>
        </w:rPr>
      </w:pPr>
      <w:r w:rsidRPr="004623D7">
        <w:rPr>
          <w:rFonts w:eastAsia="Calibri" w:cs="Times New Roman"/>
          <w:szCs w:val="28"/>
        </w:rPr>
        <w:t>64211 Субсидии на возмещение затрат, связанных с актуализацией государственных военных стандартов</w:t>
      </w:r>
    </w:p>
    <w:p w14:paraId="19387D43" w14:textId="77777777" w:rsidR="00E140B1" w:rsidRPr="004623D7" w:rsidRDefault="00E140B1"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на возмещение затрат, связанных</w:t>
      </w:r>
      <w:r w:rsidR="006423BF" w:rsidRPr="004623D7">
        <w:rPr>
          <w:rFonts w:eastAsia="Calibri" w:cs="Times New Roman"/>
          <w:szCs w:val="28"/>
        </w:rPr>
        <w:t xml:space="preserve"> </w:t>
      </w:r>
      <w:r w:rsidR="005C5EA7" w:rsidRPr="004623D7">
        <w:rPr>
          <w:rFonts w:eastAsia="Calibri" w:cs="Times New Roman"/>
          <w:szCs w:val="28"/>
        </w:rPr>
        <w:t xml:space="preserve">                                           </w:t>
      </w:r>
      <w:r w:rsidRPr="004623D7">
        <w:rPr>
          <w:rFonts w:eastAsia="Calibri" w:cs="Times New Roman"/>
          <w:szCs w:val="28"/>
        </w:rPr>
        <w:t>с актуализацией государственных военных стандартов.</w:t>
      </w:r>
    </w:p>
    <w:p w14:paraId="272A3A39" w14:textId="77777777" w:rsidR="00550805" w:rsidRPr="004623D7" w:rsidRDefault="00550805" w:rsidP="00550805">
      <w:pPr>
        <w:spacing w:after="10"/>
        <w:rPr>
          <w:rFonts w:eastAsia="Calibri" w:cs="Times New Roman"/>
          <w:szCs w:val="28"/>
        </w:rPr>
      </w:pPr>
      <w:r w:rsidRPr="004623D7">
        <w:rPr>
          <w:rFonts w:eastAsia="Calibri" w:cs="Times New Roman"/>
          <w:szCs w:val="28"/>
        </w:rPr>
        <w:t>64220 Субсидии стратегическим организациям</w:t>
      </w:r>
      <w:r w:rsidR="002E4576" w:rsidRPr="004623D7">
        <w:rPr>
          <w:rFonts w:eastAsia="Calibri" w:cs="Times New Roman"/>
          <w:szCs w:val="28"/>
        </w:rPr>
        <w:t xml:space="preserve"> </w:t>
      </w:r>
      <w:r w:rsidRPr="004623D7">
        <w:rPr>
          <w:rFonts w:eastAsia="Calibri" w:cs="Times New Roman"/>
          <w:szCs w:val="28"/>
        </w:rPr>
        <w:t>оборонно-промышленного комплекса в целях предупреждения банкротства</w:t>
      </w:r>
    </w:p>
    <w:p w14:paraId="1A08701B"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субсидий стратегическим организациям</w:t>
      </w:r>
      <w:r w:rsidR="005C5EA7"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оборонно-промышленного комплекса в целях предупреждения банкротства.</w:t>
      </w:r>
    </w:p>
    <w:p w14:paraId="50C175A7" w14:textId="77777777" w:rsidR="00550805" w:rsidRPr="004623D7" w:rsidRDefault="00550805" w:rsidP="00550805">
      <w:pPr>
        <w:spacing w:after="10"/>
        <w:rPr>
          <w:rFonts w:eastAsia="Calibri" w:cs="Times New Roman"/>
          <w:szCs w:val="28"/>
        </w:rPr>
      </w:pPr>
      <w:r w:rsidRPr="004623D7">
        <w:rPr>
          <w:rFonts w:eastAsia="Calibri" w:cs="Times New Roman"/>
          <w:szCs w:val="28"/>
        </w:rPr>
        <w:t>64221 Субсидии организациям оборонно-промышленного комплекса</w:t>
      </w:r>
      <w:r w:rsidR="006423BF" w:rsidRPr="004623D7">
        <w:rPr>
          <w:rFonts w:eastAsia="Calibri" w:cs="Times New Roman"/>
          <w:szCs w:val="28"/>
        </w:rPr>
        <w:t xml:space="preserve"> </w:t>
      </w:r>
      <w:r w:rsidR="005C5EA7" w:rsidRPr="004623D7">
        <w:rPr>
          <w:rFonts w:eastAsia="Calibri" w:cs="Times New Roman"/>
          <w:szCs w:val="28"/>
        </w:rPr>
        <w:t xml:space="preserve">                               </w:t>
      </w:r>
      <w:r w:rsidRPr="004623D7">
        <w:rPr>
          <w:rFonts w:eastAsia="Calibri" w:cs="Times New Roman"/>
          <w:szCs w:val="28"/>
        </w:rPr>
        <w:t>на финансовое обеспечение части затрат, связанных с уплатой процентов</w:t>
      </w:r>
      <w:r w:rsidR="006423BF" w:rsidRPr="004623D7">
        <w:rPr>
          <w:rFonts w:eastAsia="Calibri" w:cs="Times New Roman"/>
          <w:szCs w:val="28"/>
        </w:rPr>
        <w:t xml:space="preserve"> </w:t>
      </w:r>
      <w:r w:rsidR="005C5EA7" w:rsidRPr="004623D7">
        <w:rPr>
          <w:rFonts w:eastAsia="Calibri" w:cs="Times New Roman"/>
          <w:szCs w:val="28"/>
        </w:rPr>
        <w:t xml:space="preserve">                                </w:t>
      </w:r>
      <w:r w:rsidRPr="004623D7">
        <w:rPr>
          <w:rFonts w:eastAsia="Calibri" w:cs="Times New Roman"/>
          <w:szCs w:val="28"/>
        </w:rPr>
        <w:t>по кредитам, привлекаемым ими для целей выполнения (реализации) государственного оборонного заказа в части поставок авиационной техники</w:t>
      </w:r>
      <w:r w:rsidR="002E4576" w:rsidRPr="004623D7">
        <w:rPr>
          <w:rFonts w:eastAsia="Calibri" w:cs="Times New Roman"/>
          <w:szCs w:val="28"/>
        </w:rPr>
        <w:t xml:space="preserve"> </w:t>
      </w:r>
      <w:r w:rsidRPr="004623D7">
        <w:rPr>
          <w:rFonts w:eastAsia="Calibri" w:cs="Times New Roman"/>
          <w:szCs w:val="28"/>
        </w:rPr>
        <w:t>в рамках Государственной программы вооружения</w:t>
      </w:r>
    </w:p>
    <w:p w14:paraId="28CB6A33"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организациям оборонно-промышленного комплекса на финансовое обеспечение части затрат, связанных с уплатой процентов по кредитам, привлекаемым ими для целей выполнения (реализации) государственного оборонного заказа в части поставок авиационной техники в рамках Государственной программы вооружения.</w:t>
      </w:r>
    </w:p>
    <w:p w14:paraId="1EB5FAE6" w14:textId="77777777" w:rsidR="00550805" w:rsidRPr="004623D7" w:rsidRDefault="00550805" w:rsidP="00550805">
      <w:pPr>
        <w:spacing w:after="10"/>
        <w:rPr>
          <w:rFonts w:eastAsia="Calibri" w:cs="Times New Roman"/>
          <w:szCs w:val="28"/>
        </w:rPr>
      </w:pPr>
      <w:r w:rsidRPr="004623D7">
        <w:rPr>
          <w:rFonts w:eastAsia="Calibri" w:cs="Times New Roman"/>
          <w:szCs w:val="28"/>
        </w:rPr>
        <w:t>64231 Субсидия автономной некоммерческой организации "Центр поддержки инжиниринга и инноваций" в целях создания инструментов доработки продукции технологических компаний под требования крупных корпораций</w:t>
      </w:r>
    </w:p>
    <w:p w14:paraId="46671143"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"Центр поддержки инжиниринга и инноваций" в целях создания инструментов доработки продукции технологических компаний под требования крупных корпораций.</w:t>
      </w:r>
    </w:p>
    <w:p w14:paraId="7B0E0AA8"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64241 Субсидии организациям, осуществляющим имущественное страхование рисков при запусках и летных испытаниях космических аппаратов </w:t>
      </w:r>
    </w:p>
    <w:p w14:paraId="64BBCEA2"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субсидий организациям, осуществляющим имущественное страхование рисков при запусках и летных испытаниях космических аппаратов.</w:t>
      </w:r>
    </w:p>
    <w:p w14:paraId="13F30395" w14:textId="77777777" w:rsidR="00550805" w:rsidRPr="004623D7" w:rsidRDefault="00550805" w:rsidP="00550805">
      <w:pPr>
        <w:spacing w:after="10"/>
        <w:rPr>
          <w:rFonts w:eastAsia="Calibri" w:cs="Times New Roman"/>
          <w:szCs w:val="28"/>
        </w:rPr>
      </w:pPr>
      <w:r w:rsidRPr="004623D7">
        <w:rPr>
          <w:rFonts w:eastAsia="Calibri" w:cs="Times New Roman"/>
          <w:szCs w:val="28"/>
        </w:rPr>
        <w:t>64250 Субсидии производителям сельскохозяйственной техники</w:t>
      </w:r>
      <w:r w:rsidRPr="004623D7" w:rsidDel="007F731B">
        <w:rPr>
          <w:rFonts w:eastAsia="Calibri" w:cs="Times New Roman"/>
          <w:szCs w:val="28"/>
        </w:rPr>
        <w:t xml:space="preserve"> </w:t>
      </w:r>
    </w:p>
    <w:p w14:paraId="6CDD1FBA"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субсидий производителям сельскохозяйственной техники.</w:t>
      </w:r>
    </w:p>
    <w:p w14:paraId="7A17100A" w14:textId="77777777" w:rsidR="00550805" w:rsidRPr="004623D7" w:rsidRDefault="00550805" w:rsidP="00550805">
      <w:pPr>
        <w:spacing w:after="10"/>
        <w:rPr>
          <w:rFonts w:eastAsia="Calibri" w:cs="Times New Roman"/>
          <w:szCs w:val="28"/>
        </w:rPr>
      </w:pPr>
      <w:r w:rsidRPr="004623D7">
        <w:rPr>
          <w:rFonts w:eastAsia="Calibri" w:cs="Times New Roman"/>
          <w:szCs w:val="28"/>
        </w:rPr>
        <w:t>64260 Субсидии российским организациям на финансовое обеспечение части затрат, связанных со строительством крупнотоннажных судов</w:t>
      </w:r>
    </w:p>
    <w:p w14:paraId="61CF3802"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w:t>
      </w:r>
      <w:r w:rsidRPr="004623D7">
        <w:rPr>
          <w:rFonts w:ascii="Calibri" w:eastAsia="Calibri" w:hAnsi="Calibri" w:cs="Times New Roman"/>
          <w:sz w:val="22"/>
        </w:rPr>
        <w:t xml:space="preserve"> </w:t>
      </w:r>
      <w:r w:rsidRPr="004623D7">
        <w:rPr>
          <w:rFonts w:eastAsia="Calibri" w:cs="Times New Roman"/>
          <w:szCs w:val="28"/>
        </w:rPr>
        <w:t>российским организациям</w:t>
      </w:r>
      <w:r w:rsidR="002E4576" w:rsidRPr="004623D7">
        <w:rPr>
          <w:rFonts w:eastAsia="Calibri" w:cs="Times New Roman"/>
          <w:szCs w:val="28"/>
        </w:rPr>
        <w:t xml:space="preserve"> </w:t>
      </w:r>
      <w:r w:rsidRPr="004623D7">
        <w:rPr>
          <w:rFonts w:eastAsia="Calibri" w:cs="Times New Roman"/>
          <w:szCs w:val="28"/>
        </w:rPr>
        <w:t>на финансовое обеспечение части затрат, связанных со строительством крупнотоннажных судов.</w:t>
      </w:r>
    </w:p>
    <w:p w14:paraId="65A47F9D"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64290 </w:t>
      </w:r>
      <w:r w:rsidR="00852F47" w:rsidRPr="004623D7">
        <w:rPr>
          <w:rFonts w:eastAsia="Calibri" w:cs="Times New Roman"/>
          <w:szCs w:val="28"/>
        </w:rPr>
        <w:t>Субсидия федеральному казенному предприятию "Дирекция комплекса защитных сооружений г. Санкт-Петербурга Министерства строительства</w:t>
      </w:r>
      <w:r w:rsidR="00872E49">
        <w:rPr>
          <w:rFonts w:eastAsia="Calibri" w:cs="Times New Roman"/>
          <w:szCs w:val="28"/>
        </w:rPr>
        <w:t xml:space="preserve">                                  </w:t>
      </w:r>
      <w:r w:rsidR="006423BF" w:rsidRPr="004623D7">
        <w:rPr>
          <w:rFonts w:eastAsia="Calibri" w:cs="Times New Roman"/>
          <w:szCs w:val="28"/>
        </w:rPr>
        <w:t xml:space="preserve"> </w:t>
      </w:r>
      <w:r w:rsidR="00852F47" w:rsidRPr="004623D7">
        <w:rPr>
          <w:rFonts w:eastAsia="Calibri" w:cs="Times New Roman"/>
          <w:szCs w:val="28"/>
        </w:rPr>
        <w:t>и жилищно-коммунального хозяйства Российской Федерации" на финансовое обеспечение затрат в связи с выполнением работ и оказанием услуг по эксплуатации и содержанию комплекса защитных сооружений г. Санкт-Петербурга от наводнений</w:t>
      </w:r>
    </w:p>
    <w:p w14:paraId="72C09089"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по предоставлению </w:t>
      </w:r>
      <w:r w:rsidR="00852F47" w:rsidRPr="004623D7">
        <w:rPr>
          <w:rFonts w:eastAsia="Calibri" w:cs="Times New Roman"/>
          <w:szCs w:val="28"/>
        </w:rPr>
        <w:t>субсидии федеральному казенному предприятию "Дирекция комплекса защитных сооружений г. Санкт-Петербурга Министерства строительства и жилищно-коммунального хозяйства Российской Федерации"</w:t>
      </w:r>
      <w:r w:rsidR="006423BF" w:rsidRPr="004623D7">
        <w:rPr>
          <w:rFonts w:eastAsia="Calibri" w:cs="Times New Roman"/>
          <w:szCs w:val="28"/>
        </w:rPr>
        <w:t xml:space="preserve"> </w:t>
      </w:r>
      <w:r w:rsidR="00872E49">
        <w:rPr>
          <w:rFonts w:eastAsia="Calibri" w:cs="Times New Roman"/>
          <w:szCs w:val="28"/>
        </w:rPr>
        <w:t xml:space="preserve">                        </w:t>
      </w:r>
      <w:r w:rsidR="00852F47" w:rsidRPr="004623D7">
        <w:rPr>
          <w:rFonts w:eastAsia="Calibri" w:cs="Times New Roman"/>
          <w:szCs w:val="28"/>
        </w:rPr>
        <w:t>на финансовое обеспечение затрат в связи с выполнением работ и оказанием услуг</w:t>
      </w:r>
      <w:r w:rsidR="006423BF" w:rsidRPr="004623D7">
        <w:rPr>
          <w:rFonts w:eastAsia="Calibri" w:cs="Times New Roman"/>
          <w:szCs w:val="28"/>
        </w:rPr>
        <w:t xml:space="preserve"> </w:t>
      </w:r>
      <w:r w:rsidR="00872E49">
        <w:rPr>
          <w:rFonts w:eastAsia="Calibri" w:cs="Times New Roman"/>
          <w:szCs w:val="28"/>
        </w:rPr>
        <w:t xml:space="preserve"> </w:t>
      </w:r>
      <w:r w:rsidR="00852F47" w:rsidRPr="004623D7">
        <w:rPr>
          <w:rFonts w:eastAsia="Calibri" w:cs="Times New Roman"/>
          <w:szCs w:val="28"/>
        </w:rPr>
        <w:t>по эксплуатации и содержанию комплекса защитных сооружений</w:t>
      </w:r>
      <w:r w:rsidR="006423BF" w:rsidRPr="004623D7">
        <w:rPr>
          <w:rFonts w:eastAsia="Calibri" w:cs="Times New Roman"/>
          <w:szCs w:val="28"/>
        </w:rPr>
        <w:t xml:space="preserve"> </w:t>
      </w:r>
      <w:r w:rsidR="00872E49">
        <w:rPr>
          <w:rFonts w:eastAsia="Calibri" w:cs="Times New Roman"/>
          <w:szCs w:val="28"/>
        </w:rPr>
        <w:t xml:space="preserve">                                                   </w:t>
      </w:r>
      <w:r w:rsidR="00852F47" w:rsidRPr="004623D7">
        <w:rPr>
          <w:rFonts w:eastAsia="Calibri" w:cs="Times New Roman"/>
          <w:szCs w:val="28"/>
        </w:rPr>
        <w:t>г. Санкт-Петербурга от наводнений</w:t>
      </w:r>
      <w:r w:rsidRPr="004623D7">
        <w:rPr>
          <w:rFonts w:eastAsia="Calibri" w:cs="Times New Roman"/>
          <w:szCs w:val="28"/>
        </w:rPr>
        <w:t>.</w:t>
      </w:r>
    </w:p>
    <w:p w14:paraId="6075C430" w14:textId="77777777" w:rsidR="0084135D" w:rsidRPr="004623D7" w:rsidRDefault="0084135D" w:rsidP="0084135D">
      <w:pPr>
        <w:spacing w:after="10"/>
        <w:rPr>
          <w:rFonts w:eastAsia="Calibri" w:cs="Times New Roman"/>
          <w:szCs w:val="28"/>
        </w:rPr>
      </w:pPr>
      <w:r w:rsidRPr="004623D7">
        <w:rPr>
          <w:rFonts w:eastAsia="Calibri" w:cs="Times New Roman"/>
          <w:szCs w:val="28"/>
        </w:rPr>
        <w:t>64311 Субсидии авиационным предприятиям, организациям экспериментальной авиации и владельцам беспилотных воздушных судов</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на возмещение затрат при осуществлении ими поисково-спасательных операций (работ) и (или) участии в их обеспечении</w:t>
      </w:r>
    </w:p>
    <w:p w14:paraId="20F45F59" w14:textId="77777777" w:rsidR="0084135D" w:rsidRPr="004623D7" w:rsidRDefault="0084135D" w:rsidP="0084135D">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авиационным предприятиям, организациям экспериментальной авиации и владельцам беспилотных воздушных судов</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на возмещение затрат при осуществлении ими поисково-спасательных операций (работ) и (или) участии в их обеспечении.</w:t>
      </w:r>
    </w:p>
    <w:p w14:paraId="59FAA11D" w14:textId="77777777" w:rsidR="00D73A9C" w:rsidRPr="004623D7" w:rsidRDefault="00D73A9C" w:rsidP="00550805">
      <w:pPr>
        <w:spacing w:after="10"/>
        <w:rPr>
          <w:rFonts w:eastAsia="Calibri" w:cs="Times New Roman"/>
          <w:szCs w:val="28"/>
        </w:rPr>
      </w:pPr>
      <w:r w:rsidRPr="004623D7">
        <w:rPr>
          <w:rFonts w:eastAsia="Calibri" w:cs="Times New Roman"/>
          <w:szCs w:val="28"/>
        </w:rPr>
        <w:t xml:space="preserve">64321 </w:t>
      </w:r>
      <w:r w:rsidR="00A4600B" w:rsidRPr="004623D7">
        <w:rPr>
          <w:rFonts w:eastAsia="Calibri" w:cs="Times New Roman"/>
          <w:szCs w:val="28"/>
        </w:rPr>
        <w:t>Субсидия обществу с ограниченной ответственностью "Инновационный центр "КАМАЗ" на реализацию мероприятия по субсидированию стоимости тарифа оператору перевозок с участием высокоавтоматизированных транспортных средств 4-го уровня автоматизации на автомобильной дороге М-11 "Нева"</w:t>
      </w:r>
    </w:p>
    <w:p w14:paraId="7F03AFD2" w14:textId="77777777" w:rsidR="001065AA" w:rsidRPr="004623D7" w:rsidRDefault="001065AA"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субсидии обществу с ограниченной ответственностью "Инновационный центр "КАМАЗ" на реализацию мероприятия по субсидированию стоимости тарифа оператору перевозок с участием высокоавтоматизированных транспортных средств 4-го уровня автоматизации на автомобильной дороге М-11 "Нева".</w:t>
      </w:r>
    </w:p>
    <w:p w14:paraId="4B7D06C5" w14:textId="77777777" w:rsidR="00550805" w:rsidRPr="004623D7" w:rsidRDefault="00550805" w:rsidP="00550805">
      <w:pPr>
        <w:spacing w:after="10"/>
        <w:rPr>
          <w:rFonts w:eastAsia="Calibri" w:cs="Times New Roman"/>
          <w:szCs w:val="28"/>
        </w:rPr>
      </w:pPr>
      <w:r w:rsidRPr="004623D7">
        <w:rPr>
          <w:rFonts w:eastAsia="Calibri" w:cs="Times New Roman"/>
          <w:szCs w:val="28"/>
        </w:rPr>
        <w:t>64332 Субсидия федеральному государственному унитарному предприятию "Государственная корпорация по организации воздушного движения в Российской Федерации" на возмещение затрат, понесенных при осуществлении закупки средств радиотехнического обеспечения полетов</w:t>
      </w:r>
      <w:r w:rsidR="002E4576" w:rsidRPr="004623D7">
        <w:rPr>
          <w:rFonts w:eastAsia="Calibri" w:cs="Times New Roman"/>
          <w:szCs w:val="28"/>
        </w:rPr>
        <w:t xml:space="preserve"> </w:t>
      </w:r>
      <w:r w:rsidRPr="004623D7">
        <w:rPr>
          <w:rFonts w:eastAsia="Calibri" w:cs="Times New Roman"/>
          <w:szCs w:val="28"/>
        </w:rPr>
        <w:t>и авиационной электросвязи для полетов беспилотных воздушных судов</w:t>
      </w:r>
    </w:p>
    <w:p w14:paraId="16799A98"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субсидии федеральному государственному унитарному предприятию "Государственная корпорация по организации воздушного движения</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в Российской Федерации" на возмещение затрат, понесенных при осуществлении закупки средств радиотехнического обеспечения полетов и авиационной электросвязи для полетов беспилотных воздушных судов.</w:t>
      </w:r>
    </w:p>
    <w:p w14:paraId="522C89B1" w14:textId="77777777" w:rsidR="00550805" w:rsidRPr="004623D7" w:rsidRDefault="00550805" w:rsidP="00550805">
      <w:pPr>
        <w:spacing w:after="10"/>
        <w:rPr>
          <w:rFonts w:eastAsia="Calibri" w:cs="Times New Roman"/>
          <w:szCs w:val="28"/>
        </w:rPr>
      </w:pPr>
      <w:r w:rsidRPr="004623D7">
        <w:rPr>
          <w:rFonts w:eastAsia="Calibri" w:cs="Times New Roman"/>
          <w:szCs w:val="28"/>
        </w:rPr>
        <w:t>64350 Государственная поддержка российских авиакомпаний, региональных унитарных предприятий, не являющихся российскими авиакомпаниями, в целях обновления парка воздушных судов для осуществления внутренних региональных</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и местных воздушных перевозок</w:t>
      </w:r>
    </w:p>
    <w:p w14:paraId="11AB284A"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российским авиакомпаниям, региональным унитарным предприятиям, не являющимся российскими авиакомпаниями,</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на финансовое обеспечение части затрат на уплату лизинговых или арендных платежей за воздушные суда, получаемые указанными организациями по договорам лизинга или аренды для осуществления внутренних региональных и местных воздушных перевозок.</w:t>
      </w:r>
    </w:p>
    <w:p w14:paraId="6E356251" w14:textId="77777777" w:rsidR="00550805" w:rsidRPr="004623D7" w:rsidRDefault="00550805" w:rsidP="00550805">
      <w:pPr>
        <w:spacing w:after="10"/>
        <w:rPr>
          <w:rFonts w:eastAsia="Calibri" w:cs="Times New Roman"/>
          <w:szCs w:val="28"/>
        </w:rPr>
      </w:pPr>
      <w:r w:rsidRPr="004623D7">
        <w:rPr>
          <w:rFonts w:eastAsia="Calibri" w:cs="Times New Roman"/>
          <w:szCs w:val="28"/>
        </w:rPr>
        <w:t>64370 Субсидии на возмещение организациям недополученных доходов</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от предоставления услуг по аэропортовому и наземному обеспечению полетов воздушных судов пользователей воздушного пространства, освобожденных</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в соответствии с законодательством Российской Федерации от платы за них</w:t>
      </w:r>
      <w:r w:rsidRPr="004623D7" w:rsidDel="00526993">
        <w:rPr>
          <w:rFonts w:eastAsia="Calibri" w:cs="Times New Roman"/>
          <w:szCs w:val="28"/>
        </w:rPr>
        <w:t xml:space="preserve"> </w:t>
      </w:r>
    </w:p>
    <w:p w14:paraId="1109A98D"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на возмещение организациям недополученных доходов от предоставления услуг по аэропортовому</w:t>
      </w:r>
      <w:r w:rsidR="002E4576" w:rsidRPr="004623D7">
        <w:rPr>
          <w:rFonts w:eastAsia="Calibri" w:cs="Times New Roman"/>
          <w:szCs w:val="28"/>
        </w:rPr>
        <w:t xml:space="preserve"> </w:t>
      </w:r>
      <w:r w:rsidRPr="004623D7">
        <w:rPr>
          <w:rFonts w:eastAsia="Calibri" w:cs="Times New Roman"/>
          <w:szCs w:val="28"/>
        </w:rPr>
        <w:t>и наземному обеспечению полетов воздушных судов пользователей воздушного пространства, освобожденных в соответствии</w:t>
      </w:r>
      <w:r w:rsidR="002E4576" w:rsidRPr="004623D7">
        <w:rPr>
          <w:rFonts w:eastAsia="Calibri" w:cs="Times New Roman"/>
          <w:szCs w:val="28"/>
        </w:rPr>
        <w:t xml:space="preserve"> </w:t>
      </w:r>
      <w:r w:rsidRPr="004623D7">
        <w:rPr>
          <w:rFonts w:eastAsia="Calibri" w:cs="Times New Roman"/>
          <w:szCs w:val="28"/>
        </w:rPr>
        <w:t>с законодательством Российской Федерации от платы за них.</w:t>
      </w:r>
    </w:p>
    <w:p w14:paraId="3ABA3DE5" w14:textId="77777777" w:rsidR="00550805" w:rsidRPr="004623D7" w:rsidRDefault="00550805" w:rsidP="00550805">
      <w:pPr>
        <w:spacing w:after="10"/>
        <w:rPr>
          <w:rFonts w:eastAsia="Times New Roman" w:cs="Times New Roman"/>
          <w:szCs w:val="28"/>
          <w:lang w:eastAsia="ru-RU"/>
        </w:rPr>
      </w:pPr>
      <w:r w:rsidRPr="004623D7">
        <w:rPr>
          <w:rFonts w:eastAsia="Calibri" w:cs="Times New Roman"/>
          <w:szCs w:val="28"/>
        </w:rPr>
        <w:t xml:space="preserve">64373 </w:t>
      </w:r>
      <w:r w:rsidRPr="004623D7">
        <w:rPr>
          <w:rFonts w:eastAsia="Times New Roman" w:cs="Times New Roman"/>
          <w:szCs w:val="28"/>
          <w:lang w:eastAsia="ru-RU"/>
        </w:rPr>
        <w:t>Субсидии на возмещение организациям недополученных доходов</w:t>
      </w:r>
      <w:r w:rsidR="006423BF" w:rsidRPr="004623D7">
        <w:rPr>
          <w:rFonts w:eastAsia="Times New Roman" w:cs="Times New Roman"/>
          <w:szCs w:val="28"/>
          <w:lang w:eastAsia="ru-RU"/>
        </w:rPr>
        <w:t xml:space="preserve"> </w:t>
      </w:r>
      <w:r w:rsidR="00872E49">
        <w:rPr>
          <w:rFonts w:eastAsia="Times New Roman" w:cs="Times New Roman"/>
          <w:szCs w:val="28"/>
          <w:lang w:eastAsia="ru-RU"/>
        </w:rPr>
        <w:t xml:space="preserve">                         </w:t>
      </w:r>
      <w:r w:rsidRPr="004623D7">
        <w:rPr>
          <w:rFonts w:eastAsia="Times New Roman" w:cs="Times New Roman"/>
          <w:szCs w:val="28"/>
          <w:lang w:eastAsia="ru-RU"/>
        </w:rPr>
        <w:t>от предоставления услуг по аэронавигационному обслуживанию полетов воздушных судов пользователей воздушного пространства, освобожденных</w:t>
      </w:r>
      <w:r w:rsidR="002E4576" w:rsidRPr="004623D7">
        <w:rPr>
          <w:rFonts w:eastAsia="Times New Roman" w:cs="Times New Roman"/>
          <w:szCs w:val="28"/>
          <w:lang w:eastAsia="ru-RU"/>
        </w:rPr>
        <w:t xml:space="preserve"> </w:t>
      </w:r>
      <w:r w:rsidRPr="004623D7">
        <w:rPr>
          <w:rFonts w:eastAsia="Times New Roman" w:cs="Times New Roman"/>
          <w:szCs w:val="28"/>
          <w:lang w:eastAsia="ru-RU"/>
        </w:rPr>
        <w:t>в соответствии</w:t>
      </w:r>
      <w:r w:rsidR="006423BF" w:rsidRPr="004623D7">
        <w:rPr>
          <w:rFonts w:eastAsia="Times New Roman" w:cs="Times New Roman"/>
          <w:szCs w:val="28"/>
          <w:lang w:eastAsia="ru-RU"/>
        </w:rPr>
        <w:t xml:space="preserve"> </w:t>
      </w:r>
      <w:r w:rsidR="00872E49">
        <w:rPr>
          <w:rFonts w:eastAsia="Times New Roman" w:cs="Times New Roman"/>
          <w:szCs w:val="28"/>
          <w:lang w:eastAsia="ru-RU"/>
        </w:rPr>
        <w:t xml:space="preserve">                            </w:t>
      </w:r>
      <w:r w:rsidRPr="004623D7">
        <w:rPr>
          <w:rFonts w:eastAsia="Times New Roman" w:cs="Times New Roman"/>
          <w:szCs w:val="28"/>
          <w:lang w:eastAsia="ru-RU"/>
        </w:rPr>
        <w:t>с законодательством Российской Федерации от платы за них</w:t>
      </w:r>
    </w:p>
    <w:p w14:paraId="15E55276" w14:textId="77777777" w:rsidR="00550805" w:rsidRPr="004623D7" w:rsidRDefault="00550805" w:rsidP="00550805">
      <w:pPr>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на предоставление субсидии на возмещение организациям недополученных доходов от предоставления услуг по аэронавигационному обслуживанию полетов воздушных судов пользователей воздушного пространства, освобожденных</w:t>
      </w:r>
      <w:r w:rsidR="006423BF" w:rsidRPr="004623D7">
        <w:rPr>
          <w:rFonts w:eastAsia="Times New Roman" w:cs="Times New Roman"/>
          <w:szCs w:val="28"/>
          <w:lang w:eastAsia="ru-RU"/>
        </w:rPr>
        <w:t xml:space="preserve"> </w:t>
      </w:r>
      <w:r w:rsidR="00872E49">
        <w:rPr>
          <w:rFonts w:eastAsia="Times New Roman" w:cs="Times New Roman"/>
          <w:szCs w:val="28"/>
          <w:lang w:eastAsia="ru-RU"/>
        </w:rPr>
        <w:t xml:space="preserve">                                 </w:t>
      </w:r>
      <w:r w:rsidRPr="004623D7">
        <w:rPr>
          <w:rFonts w:eastAsia="Times New Roman" w:cs="Times New Roman"/>
          <w:szCs w:val="28"/>
          <w:lang w:eastAsia="ru-RU"/>
        </w:rPr>
        <w:t>в соответствии с законодательством Российской Федерации от платы за них.</w:t>
      </w:r>
    </w:p>
    <w:p w14:paraId="19992B4C" w14:textId="77777777" w:rsidR="00550805" w:rsidRPr="004623D7" w:rsidRDefault="00550805" w:rsidP="00550805">
      <w:pPr>
        <w:spacing w:after="10"/>
        <w:rPr>
          <w:rFonts w:eastAsia="Calibri" w:cs="Times New Roman"/>
          <w:szCs w:val="28"/>
        </w:rPr>
      </w:pPr>
      <w:r w:rsidRPr="004623D7">
        <w:rPr>
          <w:rFonts w:eastAsia="Calibri" w:cs="Times New Roman"/>
          <w:szCs w:val="28"/>
        </w:rPr>
        <w:t>64390 Субсидии федеральным казенным предприятиям, расположенным</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 xml:space="preserve">в районах Крайнего Севера и приравненных к ним местностях </w:t>
      </w:r>
    </w:p>
    <w:p w14:paraId="241EBF74"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субсидий федеральным казенным предприятиям, расположенным в районах Крайнего Севера и приравненных к ним местностях.</w:t>
      </w:r>
    </w:p>
    <w:p w14:paraId="4AA38B7F" w14:textId="77777777" w:rsidR="00550805" w:rsidRPr="004623D7" w:rsidRDefault="00550805" w:rsidP="00550805">
      <w:pPr>
        <w:spacing w:after="10"/>
        <w:rPr>
          <w:rFonts w:eastAsia="Calibri" w:cs="Times New Roman"/>
          <w:szCs w:val="28"/>
        </w:rPr>
      </w:pPr>
      <w:r w:rsidRPr="004623D7">
        <w:rPr>
          <w:rFonts w:eastAsia="Calibri" w:cs="Times New Roman"/>
          <w:szCs w:val="28"/>
        </w:rPr>
        <w:t>64420 Субсидии</w:t>
      </w:r>
      <w:r w:rsidR="00EB11F5" w:rsidRPr="004623D7">
        <w:rPr>
          <w:rFonts w:eastAsia="Calibri" w:cs="Times New Roman"/>
          <w:szCs w:val="28"/>
        </w:rPr>
        <w:t xml:space="preserve"> </w:t>
      </w:r>
      <w:r w:rsidRPr="004623D7">
        <w:rPr>
          <w:rFonts w:eastAsia="Calibri" w:cs="Times New Roman"/>
          <w:szCs w:val="28"/>
        </w:rPr>
        <w:t>на</w:t>
      </w:r>
      <w:r w:rsidR="00EB11F5" w:rsidRPr="004623D7">
        <w:rPr>
          <w:rFonts w:eastAsia="Calibri" w:cs="Times New Roman"/>
          <w:szCs w:val="28"/>
        </w:rPr>
        <w:t xml:space="preserve"> </w:t>
      </w:r>
      <w:r w:rsidRPr="004623D7">
        <w:rPr>
          <w:rFonts w:eastAsia="Calibri" w:cs="Times New Roman"/>
          <w:szCs w:val="28"/>
        </w:rPr>
        <w:t>выполнение мероприятий по несению</w:t>
      </w:r>
      <w:r w:rsidR="006423BF" w:rsidRPr="004623D7">
        <w:rPr>
          <w:rFonts w:eastAsia="Calibri" w:cs="Times New Roman"/>
          <w:szCs w:val="28"/>
        </w:rPr>
        <w:t xml:space="preserve"> </w:t>
      </w:r>
      <w:r w:rsidR="00C95E2B" w:rsidRPr="004623D7">
        <w:rPr>
          <w:rFonts w:eastAsia="Calibri" w:cs="Times New Roman"/>
          <w:szCs w:val="28"/>
        </w:rPr>
        <w:t xml:space="preserve">                                        </w:t>
      </w:r>
      <w:r w:rsidRPr="004623D7">
        <w:rPr>
          <w:rFonts w:eastAsia="Calibri" w:cs="Times New Roman"/>
          <w:szCs w:val="28"/>
        </w:rPr>
        <w:t xml:space="preserve">аварийно-спасательной готовности на море </w:t>
      </w:r>
    </w:p>
    <w:p w14:paraId="7F2B767A"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на выполнение мероприятий по несению аварийно-спасательной готовности на море.</w:t>
      </w:r>
    </w:p>
    <w:p w14:paraId="416D2360" w14:textId="77777777" w:rsidR="00550805" w:rsidRPr="004623D7" w:rsidRDefault="00550805" w:rsidP="00550805">
      <w:pPr>
        <w:spacing w:after="10"/>
        <w:rPr>
          <w:rFonts w:eastAsia="Calibri" w:cs="Times New Roman"/>
          <w:szCs w:val="28"/>
        </w:rPr>
      </w:pPr>
      <w:r w:rsidRPr="004623D7">
        <w:rPr>
          <w:rFonts w:eastAsia="Calibri" w:cs="Times New Roman"/>
          <w:szCs w:val="28"/>
        </w:rPr>
        <w:t>64421 Взнос в уставный капитал акционерного общества</w:t>
      </w:r>
      <w:r w:rsidR="006423BF" w:rsidRPr="004623D7">
        <w:rPr>
          <w:rFonts w:eastAsia="Calibri" w:cs="Times New Roman"/>
          <w:szCs w:val="28"/>
        </w:rPr>
        <w:t xml:space="preserve"> </w:t>
      </w:r>
      <w:r w:rsidR="00C95E2B" w:rsidRPr="004623D7">
        <w:rPr>
          <w:rFonts w:eastAsia="Calibri" w:cs="Times New Roman"/>
          <w:szCs w:val="28"/>
        </w:rPr>
        <w:t xml:space="preserve">                                              </w:t>
      </w:r>
      <w:r w:rsidRPr="004623D7">
        <w:rPr>
          <w:rFonts w:eastAsia="Calibri" w:cs="Times New Roman"/>
          <w:szCs w:val="28"/>
        </w:rPr>
        <w:t>"Онежский судостроительно-судоремонтный завод", г. Петрозаводск, Республика Карелия, в целях строительства, реконструкции и технического перевооружения (глубокой модернизации) производственных мощностей</w:t>
      </w:r>
    </w:p>
    <w:p w14:paraId="12F2F9DC" w14:textId="77777777" w:rsidR="00550805" w:rsidRPr="004623D7" w:rsidRDefault="00550805" w:rsidP="00550805">
      <w:pPr>
        <w:spacing w:after="10"/>
        <w:rPr>
          <w:rFonts w:eastAsia="Calibri" w:cs="Times New Roman"/>
          <w:szCs w:val="28"/>
        </w:rPr>
      </w:pPr>
      <w:r w:rsidRPr="004623D7">
        <w:rPr>
          <w:rFonts w:eastAsia="Calibri" w:cs="Times New Roman"/>
          <w:szCs w:val="28"/>
        </w:rPr>
        <w:t>64422 Субсидия федеральному государственному унитарному предприятию "Научно-исследовательский и конструкторский институт испытательных машин, приборов и средств измерения масс"</w:t>
      </w:r>
    </w:p>
    <w:p w14:paraId="0E683A8D"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субсидии федеральному государственному унитарному предприятию "Научно-исследовательский и конструкторский институт испытательных машин, приборов и средств измерения масс".</w:t>
      </w:r>
    </w:p>
    <w:p w14:paraId="4F9AED97" w14:textId="77777777" w:rsidR="00550805" w:rsidRPr="004623D7" w:rsidRDefault="00550805" w:rsidP="00550805">
      <w:pPr>
        <w:spacing w:after="10"/>
        <w:rPr>
          <w:rFonts w:eastAsia="Calibri" w:cs="Times New Roman"/>
          <w:szCs w:val="28"/>
        </w:rPr>
      </w:pPr>
      <w:r w:rsidRPr="004623D7">
        <w:rPr>
          <w:rFonts w:eastAsia="Calibri" w:cs="Times New Roman"/>
          <w:szCs w:val="28"/>
        </w:rPr>
        <w:t>64461 Субсидия автономной некоммерческой организации по развитию цифровых проектов в сфере общественных связей и коммуникаций "Диалог Регионы" на создание и обеспечение функционирования в субъектах Российской Федерации центров управления регионов</w:t>
      </w:r>
    </w:p>
    <w:p w14:paraId="0599A6CE"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по развитию цифровых проектов в сфере общественных связей</w:t>
      </w:r>
      <w:r w:rsidR="002E4576" w:rsidRPr="004623D7">
        <w:rPr>
          <w:rFonts w:eastAsia="Calibri" w:cs="Times New Roman"/>
          <w:szCs w:val="28"/>
        </w:rPr>
        <w:t xml:space="preserve"> </w:t>
      </w:r>
      <w:r w:rsidRPr="004623D7">
        <w:rPr>
          <w:rFonts w:eastAsia="Calibri" w:cs="Times New Roman"/>
          <w:szCs w:val="28"/>
        </w:rPr>
        <w:t>и коммуникаций</w:t>
      </w:r>
      <w:r w:rsidR="000A6517" w:rsidRPr="004623D7">
        <w:rPr>
          <w:rFonts w:eastAsia="Calibri" w:cs="Times New Roman"/>
          <w:szCs w:val="28"/>
        </w:rPr>
        <w:t xml:space="preserve"> </w:t>
      </w:r>
      <w:r w:rsidRPr="004623D7">
        <w:rPr>
          <w:rFonts w:eastAsia="Calibri" w:cs="Times New Roman"/>
          <w:szCs w:val="28"/>
        </w:rPr>
        <w:t>"Диалог Регионы" на создание и обеспечение функционирования в субъектах Российской Федерации центров управления регионов.</w:t>
      </w:r>
    </w:p>
    <w:p w14:paraId="72A0E45B" w14:textId="77777777" w:rsidR="00550805" w:rsidRPr="004623D7" w:rsidRDefault="00550805" w:rsidP="00550805">
      <w:pPr>
        <w:spacing w:after="10"/>
        <w:rPr>
          <w:rFonts w:eastAsia="Calibri" w:cs="Times New Roman"/>
          <w:szCs w:val="28"/>
        </w:rPr>
      </w:pPr>
      <w:r w:rsidRPr="004623D7">
        <w:rPr>
          <w:rFonts w:eastAsia="Calibri" w:cs="Times New Roman"/>
          <w:szCs w:val="28"/>
        </w:rPr>
        <w:t>64467 Субсидия автономной некоммерческой организации</w:t>
      </w:r>
      <w:r w:rsidR="000A6517" w:rsidRPr="004623D7">
        <w:rPr>
          <w:rFonts w:eastAsia="Calibri" w:cs="Times New Roman"/>
          <w:szCs w:val="28"/>
        </w:rPr>
        <w:t xml:space="preserve"> </w:t>
      </w:r>
      <w:r w:rsidRPr="004623D7">
        <w:rPr>
          <w:rFonts w:eastAsia="Calibri" w:cs="Times New Roman"/>
          <w:szCs w:val="28"/>
        </w:rPr>
        <w:t>"Институт</w:t>
      </w:r>
      <w:r w:rsidR="00872E49">
        <w:rPr>
          <w:rFonts w:eastAsia="Calibri" w:cs="Times New Roman"/>
          <w:szCs w:val="28"/>
        </w:rPr>
        <w:t xml:space="preserve">                 </w:t>
      </w:r>
      <w:r w:rsidRPr="004623D7">
        <w:rPr>
          <w:rFonts w:eastAsia="Calibri" w:cs="Times New Roman"/>
          <w:szCs w:val="28"/>
        </w:rPr>
        <w:t xml:space="preserve"> развития интернета" на финансовое обеспечение мероприятий по отбору</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и размещению на бесплатной основе социальной рекламы</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в информационно-телекоммуникационной сети "Интернет"</w:t>
      </w:r>
    </w:p>
    <w:p w14:paraId="216567C1"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"Институт развития интернета" на финансовое обеспечение мероприятий</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по отбору</w:t>
      </w:r>
      <w:r w:rsidR="00C95E2B" w:rsidRPr="004623D7">
        <w:rPr>
          <w:rFonts w:eastAsia="Calibri" w:cs="Times New Roman"/>
          <w:szCs w:val="28"/>
        </w:rPr>
        <w:t xml:space="preserve"> </w:t>
      </w:r>
      <w:r w:rsidRPr="004623D7">
        <w:rPr>
          <w:rFonts w:eastAsia="Calibri" w:cs="Times New Roman"/>
          <w:szCs w:val="28"/>
        </w:rPr>
        <w:t>и размещению на бесплатной основе социальной рекламы</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в информационно-телекоммуникационной сети "Интернет".</w:t>
      </w:r>
    </w:p>
    <w:p w14:paraId="4A4A11C8"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64470 Субсидии организациям железнодорожного транспорта на компенсацию потерь в доходах от выравнивания тарифов при перевозке пассажиров в сообщении из (в) Калининградской области в (из) другие регионы Российской Федерации </w:t>
      </w:r>
    </w:p>
    <w:p w14:paraId="1699081D"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организациям железнодорожного транспорта на компенсацию потерь в доходах от выравнивания тарифов при перевозке пассажиров в сообщении из (в) Калининградской области в (из) другие регионы Российской Федерации.</w:t>
      </w:r>
    </w:p>
    <w:p w14:paraId="07D90DF1" w14:textId="77777777" w:rsidR="00550805" w:rsidRPr="004623D7" w:rsidRDefault="00550805" w:rsidP="00550805">
      <w:pPr>
        <w:spacing w:after="10"/>
        <w:rPr>
          <w:rFonts w:eastAsia="Calibri" w:cs="Times New Roman"/>
          <w:szCs w:val="28"/>
        </w:rPr>
      </w:pPr>
      <w:r w:rsidRPr="004623D7">
        <w:rPr>
          <w:rFonts w:eastAsia="Calibri" w:cs="Times New Roman"/>
          <w:szCs w:val="28"/>
        </w:rPr>
        <w:t>64471 Субсидии организациям железнодорожного транспорта</w:t>
      </w:r>
      <w:r w:rsidR="002E4576" w:rsidRPr="004623D7">
        <w:rPr>
          <w:rFonts w:eastAsia="Calibri" w:cs="Times New Roman"/>
          <w:szCs w:val="28"/>
        </w:rPr>
        <w:t xml:space="preserve"> </w:t>
      </w:r>
      <w:r w:rsidRPr="004623D7">
        <w:rPr>
          <w:rFonts w:eastAsia="Calibri" w:cs="Times New Roman"/>
          <w:szCs w:val="28"/>
        </w:rPr>
        <w:t>на компенсацию части потерь в доходах, возникающих в результате предоставления гражданам государственной социальной услуги в виде бесплатного проезда</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на железнодорожном транспорте в пригородном сообщении при условии ведения персонифицированного учета поездок</w:t>
      </w:r>
    </w:p>
    <w:p w14:paraId="2CF87C04"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организациям железнодорожного транспорта на компенсацию части потерь в доходах, возникающих</w:t>
      </w:r>
      <w:r w:rsidR="002E4576" w:rsidRPr="004623D7">
        <w:rPr>
          <w:rFonts w:eastAsia="Calibri" w:cs="Times New Roman"/>
          <w:szCs w:val="28"/>
        </w:rPr>
        <w:t xml:space="preserve"> </w:t>
      </w:r>
      <w:r w:rsidRPr="004623D7">
        <w:rPr>
          <w:rFonts w:eastAsia="Calibri" w:cs="Times New Roman"/>
          <w:szCs w:val="28"/>
        </w:rPr>
        <w:t>в результате предоставления гражданам государственной социальной услуги в виде бесплатного проезда</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на железнодорожном транспорте в пригородном сообщении при условии ведения персонифицированного учета поездок.</w:t>
      </w:r>
    </w:p>
    <w:p w14:paraId="53BA7866" w14:textId="77777777" w:rsidR="00550805" w:rsidRPr="004623D7" w:rsidRDefault="00550805" w:rsidP="00550805">
      <w:pPr>
        <w:spacing w:after="10"/>
        <w:rPr>
          <w:rFonts w:eastAsia="Calibri" w:cs="Times New Roman"/>
          <w:szCs w:val="28"/>
        </w:rPr>
      </w:pPr>
      <w:r w:rsidRPr="004623D7">
        <w:rPr>
          <w:rFonts w:eastAsia="Calibri" w:cs="Times New Roman"/>
          <w:szCs w:val="28"/>
        </w:rPr>
        <w:t>64473 Взнос в уставный капитал акционерного общества "Почта России",</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г. Москва, в целях модернизации и приведения в нормативное состояние отделений</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и иных объектов почтовой связи, расположенных</w:t>
      </w:r>
      <w:r w:rsidR="002E4576" w:rsidRPr="004623D7">
        <w:rPr>
          <w:rFonts w:eastAsia="Calibri" w:cs="Times New Roman"/>
          <w:szCs w:val="28"/>
        </w:rPr>
        <w:t xml:space="preserve"> </w:t>
      </w:r>
      <w:r w:rsidRPr="004623D7">
        <w:rPr>
          <w:rFonts w:eastAsia="Calibri" w:cs="Times New Roman"/>
          <w:szCs w:val="28"/>
        </w:rPr>
        <w:t>в сельской местности, а также</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в труднодоступных местностях</w:t>
      </w:r>
    </w:p>
    <w:p w14:paraId="33A9BDD1" w14:textId="77777777" w:rsidR="00481B1F" w:rsidRPr="004623D7" w:rsidRDefault="00481B1F" w:rsidP="00481B1F">
      <w:pPr>
        <w:spacing w:after="10"/>
        <w:rPr>
          <w:rFonts w:eastAsia="Calibri" w:cs="Times New Roman"/>
          <w:szCs w:val="28"/>
        </w:rPr>
      </w:pPr>
      <w:r w:rsidRPr="004623D7">
        <w:rPr>
          <w:rFonts w:eastAsia="Calibri" w:cs="Times New Roman"/>
          <w:szCs w:val="28"/>
        </w:rPr>
        <w:t xml:space="preserve">64474 Субсидия автономной некоммерческой организации по развитию цифровых проектов в сфере общественных связей и коммуникаций "Диалог Регионы" на создание и обеспечение функционирования на территориях Донецкой Народной Республики, Луганской Народной Республики, Запорожской области и Херсонской области центров управления регионов </w:t>
      </w:r>
    </w:p>
    <w:p w14:paraId="11E3CFD3" w14:textId="77777777" w:rsidR="00481B1F" w:rsidRPr="004623D7" w:rsidRDefault="00481B1F" w:rsidP="00481B1F">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субсидии автономной некоммерческой организации</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по развитию цифровых проектов в сфере общественных связей и коммуникаций "Диалог Регионы" на создание и обеспечение функционирования на территориях Донецкой Народной Республики, Луганской Народной Республики, Запорожской области и Херсонской области центров управления регионов.</w:t>
      </w:r>
    </w:p>
    <w:p w14:paraId="6BA87D68" w14:textId="77777777" w:rsidR="00594A17" w:rsidRPr="004623D7" w:rsidRDefault="00594A17" w:rsidP="00481B1F">
      <w:pPr>
        <w:spacing w:after="10"/>
        <w:rPr>
          <w:rFonts w:eastAsia="Calibri" w:cs="Times New Roman"/>
          <w:szCs w:val="28"/>
        </w:rPr>
      </w:pPr>
      <w:r w:rsidRPr="004623D7">
        <w:rPr>
          <w:rFonts w:eastAsia="Calibri" w:cs="Times New Roman"/>
          <w:szCs w:val="28"/>
        </w:rPr>
        <w:t>64475 Субсидия автономной некоммерческой организации по развитию цифровых проектов в сфере общественных связей и коммуникаций "Диалог Регионы" на финансовое обеспечение расходов, связанных с реализацией мероприятий</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по внедрению и развитию цифровой системы "ИНФОЦУР", включая создание</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и обеспечение функционирования центров модерации, на территориях Донецкой Народной Республики, Луганской Народной Республики, Запорожской области</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и Херсонской области</w:t>
      </w:r>
    </w:p>
    <w:p w14:paraId="39E001FB" w14:textId="77777777" w:rsidR="00FA2B2B" w:rsidRPr="004623D7" w:rsidRDefault="00140311" w:rsidP="00481B1F">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субсидии автономной некоммерческой организации</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по развитию цифровых проектов в сфере общественных связей и коммуникаций "Диалог Регионы" на финансовое обеспечение расходов, связанных с реализацией мероприятий по внедрению и развитию цифровой системы "ИНФОЦУР", включая создание и обеспечение функционирования центров модерации, на территориях Донецкой Народной Республики, Луганской Народной Республики, Запорожской области и Херсонской области.</w:t>
      </w:r>
    </w:p>
    <w:p w14:paraId="61B8D61E" w14:textId="77777777" w:rsidR="00550805" w:rsidRPr="004623D7" w:rsidRDefault="00550805" w:rsidP="00550805">
      <w:pPr>
        <w:spacing w:after="10"/>
        <w:rPr>
          <w:rFonts w:eastAsia="Calibri" w:cs="Times New Roman"/>
          <w:szCs w:val="28"/>
        </w:rPr>
      </w:pPr>
      <w:r w:rsidRPr="004623D7">
        <w:rPr>
          <w:rFonts w:eastAsia="Calibri" w:cs="Times New Roman"/>
          <w:szCs w:val="28"/>
        </w:rPr>
        <w:t>64560 Субсидия радиочастотной службе на финансовое обеспечение затрат, связанных с выполнением возложенных на нее функций</w:t>
      </w:r>
    </w:p>
    <w:p w14:paraId="0AFB383C" w14:textId="77777777" w:rsidR="00C36E89" w:rsidRPr="004623D7" w:rsidRDefault="00550805" w:rsidP="008E06D7">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радиочастотной службе на финансовое обеспечение затрат, связанных с выполнением возложенных на нее функций.</w:t>
      </w:r>
    </w:p>
    <w:p w14:paraId="62A90886" w14:textId="77777777" w:rsidR="007E7FB1" w:rsidRPr="004623D7" w:rsidRDefault="007E7FB1" w:rsidP="007E7FB1">
      <w:pPr>
        <w:spacing w:after="10"/>
        <w:rPr>
          <w:rFonts w:eastAsia="Calibri" w:cs="Times New Roman"/>
          <w:szCs w:val="28"/>
        </w:rPr>
      </w:pPr>
      <w:r w:rsidRPr="004623D7">
        <w:rPr>
          <w:rFonts w:eastAsia="Calibri" w:cs="Times New Roman"/>
          <w:szCs w:val="28"/>
        </w:rPr>
        <w:t>64565 Субсидия радиочастотной службе на финансовое обеспечение затрат, связанных с выполнением возложенных на нее функций на территориях Донецкой Народной Республики, Луганской Народной Республики, Запорожской области</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и Херсонской области</w:t>
      </w:r>
    </w:p>
    <w:p w14:paraId="09B8D566" w14:textId="77777777" w:rsidR="007E7FB1" w:rsidRPr="004623D7" w:rsidRDefault="007E7FB1" w:rsidP="007E7FB1">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субсидии радиочастотной службе на финансовое обеспечение затрат, связанных с выполнением возложенных на нее функций</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на территориях Донецкой Народной Республики, Луганской Народной Республики, Запорожской области и Херсонской области.</w:t>
      </w:r>
    </w:p>
    <w:p w14:paraId="12DF5FEE" w14:textId="77777777" w:rsidR="00550805" w:rsidRPr="004623D7" w:rsidRDefault="00C36E89" w:rsidP="00550805">
      <w:pPr>
        <w:spacing w:after="10"/>
        <w:rPr>
          <w:rFonts w:eastAsia="Calibri" w:cs="Times New Roman"/>
          <w:szCs w:val="28"/>
        </w:rPr>
      </w:pPr>
      <w:r w:rsidRPr="004623D7">
        <w:rPr>
          <w:rFonts w:eastAsia="Calibri" w:cs="Times New Roman"/>
          <w:szCs w:val="28"/>
        </w:rPr>
        <w:t xml:space="preserve">64610 </w:t>
      </w:r>
      <w:r w:rsidR="00550805" w:rsidRPr="004623D7">
        <w:rPr>
          <w:rFonts w:eastAsia="Calibri" w:cs="Times New Roman"/>
          <w:szCs w:val="28"/>
        </w:rPr>
        <w:t xml:space="preserve">Субсидии организациям на осуществление расходов в области обеспечения единства измерений </w:t>
      </w:r>
    </w:p>
    <w:p w14:paraId="1E6FF7F1"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w:t>
      </w:r>
    </w:p>
    <w:p w14:paraId="4887A128" w14:textId="77777777" w:rsidR="00550805" w:rsidRPr="004623D7" w:rsidRDefault="00550805" w:rsidP="00550805">
      <w:pPr>
        <w:spacing w:after="10"/>
        <w:rPr>
          <w:rFonts w:eastAsia="Calibri" w:cs="Times New Roman"/>
          <w:szCs w:val="28"/>
        </w:rPr>
      </w:pPr>
      <w:r w:rsidRPr="004623D7">
        <w:rPr>
          <w:rFonts w:eastAsia="Calibri" w:cs="Times New Roman"/>
          <w:szCs w:val="28"/>
        </w:rPr>
        <w:t>совершенствованию, содержанию государственных первичных эталонов единиц величин;</w:t>
      </w:r>
    </w:p>
    <w:p w14:paraId="163E55BF" w14:textId="77777777" w:rsidR="00550805" w:rsidRPr="004623D7" w:rsidRDefault="00550805" w:rsidP="00550805">
      <w:pPr>
        <w:spacing w:after="10"/>
        <w:rPr>
          <w:rFonts w:eastAsia="Calibri" w:cs="Times New Roman"/>
          <w:szCs w:val="28"/>
        </w:rPr>
      </w:pPr>
      <w:r w:rsidRPr="004623D7">
        <w:rPr>
          <w:rFonts w:eastAsia="Calibri" w:cs="Times New Roman"/>
          <w:szCs w:val="28"/>
        </w:rPr>
        <w:t>проведению работ, связанных с деятельностью Государственной службы времени, частоты и определения параметров вращения Земли, Государственной службы стандартных образцов, Государственной службы стандартных справочных данных;</w:t>
      </w:r>
    </w:p>
    <w:p w14:paraId="706C4E89" w14:textId="77777777" w:rsidR="00550805" w:rsidRPr="004623D7" w:rsidRDefault="00550805" w:rsidP="00550805">
      <w:pPr>
        <w:spacing w:after="10"/>
        <w:rPr>
          <w:rFonts w:eastAsia="Calibri" w:cs="Times New Roman"/>
          <w:szCs w:val="28"/>
        </w:rPr>
      </w:pPr>
      <w:r w:rsidRPr="004623D7">
        <w:rPr>
          <w:rFonts w:eastAsia="Calibri" w:cs="Times New Roman"/>
          <w:szCs w:val="28"/>
        </w:rPr>
        <w:t>проведению сличений государственных первичных эталонов единиц величин</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с эталонами единиц величин Международного бюро мер и весов</w:t>
      </w:r>
      <w:r w:rsidR="002E4576" w:rsidRPr="004623D7">
        <w:rPr>
          <w:rFonts w:eastAsia="Calibri" w:cs="Times New Roman"/>
          <w:szCs w:val="28"/>
        </w:rPr>
        <w:t xml:space="preserve"> </w:t>
      </w:r>
      <w:r w:rsidRPr="004623D7">
        <w:rPr>
          <w:rFonts w:eastAsia="Calibri" w:cs="Times New Roman"/>
          <w:szCs w:val="28"/>
        </w:rPr>
        <w:t>и национальными эталонами единиц величин зарубежных стран;</w:t>
      </w:r>
    </w:p>
    <w:p w14:paraId="060DC8EC" w14:textId="77777777" w:rsidR="00550805" w:rsidRPr="004623D7" w:rsidRDefault="00550805" w:rsidP="00550805">
      <w:pPr>
        <w:spacing w:after="10"/>
        <w:rPr>
          <w:rFonts w:eastAsia="Calibri" w:cs="Times New Roman"/>
          <w:szCs w:val="28"/>
        </w:rPr>
      </w:pPr>
      <w:r w:rsidRPr="004623D7">
        <w:rPr>
          <w:rFonts w:eastAsia="Calibri" w:cs="Times New Roman"/>
          <w:szCs w:val="28"/>
        </w:rPr>
        <w:t>созданию и ведению Федерального информационного фонда в области обеспечения единства измерений;</w:t>
      </w:r>
    </w:p>
    <w:p w14:paraId="59E1AF9E" w14:textId="77777777" w:rsidR="00550805" w:rsidRPr="004623D7" w:rsidRDefault="00550805" w:rsidP="00550805">
      <w:pPr>
        <w:spacing w:after="10"/>
        <w:rPr>
          <w:rFonts w:eastAsia="Calibri" w:cs="Times New Roman"/>
          <w:szCs w:val="28"/>
        </w:rPr>
      </w:pPr>
      <w:r w:rsidRPr="004623D7">
        <w:rPr>
          <w:rFonts w:eastAsia="Calibri" w:cs="Times New Roman"/>
          <w:szCs w:val="28"/>
        </w:rPr>
        <w:t>проведению иных работ в области обеспечения единства измерений.</w:t>
      </w:r>
    </w:p>
    <w:p w14:paraId="421B2ED8" w14:textId="77777777" w:rsidR="00550805" w:rsidRPr="004623D7" w:rsidRDefault="00550805" w:rsidP="00550805">
      <w:pPr>
        <w:spacing w:after="10"/>
        <w:rPr>
          <w:rFonts w:eastAsia="Calibri" w:cs="Times New Roman"/>
          <w:szCs w:val="28"/>
        </w:rPr>
      </w:pPr>
      <w:r w:rsidRPr="004623D7">
        <w:rPr>
          <w:rFonts w:eastAsia="Calibri" w:cs="Times New Roman"/>
          <w:szCs w:val="28"/>
        </w:rPr>
        <w:t>64620 Субсидии организациям народных художественных промыслов</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 xml:space="preserve">на поддержку производства и реализации изделий народных художественных промыслов </w:t>
      </w:r>
    </w:p>
    <w:p w14:paraId="27E0E445"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организациям народных художественных промыслов на поддержку производства и реализации изделий народных художественных промыслов.</w:t>
      </w:r>
    </w:p>
    <w:p w14:paraId="79A1EFB3" w14:textId="77777777" w:rsidR="00550805" w:rsidRPr="004623D7" w:rsidRDefault="00550805" w:rsidP="00550805">
      <w:pPr>
        <w:spacing w:after="10"/>
        <w:rPr>
          <w:rFonts w:eastAsia="Calibri" w:cs="Times New Roman"/>
          <w:szCs w:val="28"/>
        </w:rPr>
      </w:pPr>
      <w:r w:rsidRPr="004623D7">
        <w:rPr>
          <w:rFonts w:eastAsia="Calibri" w:cs="Times New Roman"/>
          <w:szCs w:val="28"/>
        </w:rPr>
        <w:t>64670 Субсидии организациям оборонно-промышленного комплекса</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на возмещение части затрат на уплату процентов по кредитам, полученным</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в российских кредитных организациях и государственной корпорации развития "ВЭБ.РФ" на осуществление инновационных и инвестиционных проектов по выпуску высокотехнологичной продукции</w:t>
      </w:r>
    </w:p>
    <w:p w14:paraId="54758E8D"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организациям</w:t>
      </w:r>
      <w:r w:rsidR="002E4576" w:rsidRPr="004623D7">
        <w:rPr>
          <w:rFonts w:eastAsia="Calibri" w:cs="Times New Roman"/>
          <w:szCs w:val="28"/>
        </w:rPr>
        <w:t xml:space="preserve"> </w:t>
      </w:r>
      <w:r w:rsidRPr="004623D7">
        <w:rPr>
          <w:rFonts w:eastAsia="Calibri" w:cs="Times New Roman"/>
          <w:szCs w:val="28"/>
        </w:rPr>
        <w:t>оборонно-промышленного комплекса на возмещение части затрат на уплату процентов по кредитам, полученным в российских кредитных организациях</w:t>
      </w:r>
      <w:r w:rsidR="00DA0FE8" w:rsidRPr="004623D7">
        <w:rPr>
          <w:rFonts w:eastAsia="Calibri" w:cs="Times New Roman"/>
          <w:szCs w:val="28"/>
        </w:rPr>
        <w:t xml:space="preserve"> </w:t>
      </w:r>
      <w:r w:rsidRPr="004623D7">
        <w:rPr>
          <w:rFonts w:eastAsia="Calibri" w:cs="Times New Roman"/>
          <w:szCs w:val="28"/>
        </w:rPr>
        <w:t>и государственной корпорации развития "ВЭБ.РФ" на осуществление инновационных и инвестиционных проектов по выпуску высокотехнологичной продукции.</w:t>
      </w:r>
    </w:p>
    <w:p w14:paraId="3CEAA00C" w14:textId="77777777" w:rsidR="00550805" w:rsidRPr="004623D7" w:rsidRDefault="00550805" w:rsidP="00550805">
      <w:pPr>
        <w:rPr>
          <w:rFonts w:eastAsia="Times New Roman"/>
          <w:lang w:eastAsia="ru-RU"/>
        </w:rPr>
      </w:pPr>
      <w:r w:rsidRPr="004623D7">
        <w:rPr>
          <w:rFonts w:eastAsia="Times New Roman"/>
          <w:lang w:eastAsia="ru-RU"/>
        </w:rPr>
        <w:t>64673 Субсидии организациям оборонно-промышленного комплекса</w:t>
      </w:r>
      <w:r w:rsidR="006423BF" w:rsidRPr="004623D7">
        <w:rPr>
          <w:rFonts w:eastAsia="Times New Roman"/>
          <w:lang w:eastAsia="ru-RU"/>
        </w:rPr>
        <w:t xml:space="preserve"> </w:t>
      </w:r>
      <w:r w:rsidR="00872E49">
        <w:rPr>
          <w:rFonts w:eastAsia="Times New Roman"/>
          <w:lang w:eastAsia="ru-RU"/>
        </w:rPr>
        <w:t xml:space="preserve">                               </w:t>
      </w:r>
      <w:r w:rsidRPr="004623D7">
        <w:rPr>
          <w:rFonts w:eastAsia="Times New Roman"/>
          <w:lang w:eastAsia="ru-RU"/>
        </w:rPr>
        <w:t>на финансовое обеспечение затрат на уплату процентов по кредитам, полученным</w:t>
      </w:r>
      <w:r w:rsidR="006423BF" w:rsidRPr="004623D7">
        <w:rPr>
          <w:rFonts w:eastAsia="Times New Roman"/>
          <w:lang w:eastAsia="ru-RU"/>
        </w:rPr>
        <w:t xml:space="preserve"> </w:t>
      </w:r>
      <w:r w:rsidR="00872E49">
        <w:rPr>
          <w:rFonts w:eastAsia="Times New Roman"/>
          <w:lang w:eastAsia="ru-RU"/>
        </w:rPr>
        <w:t xml:space="preserve">                      </w:t>
      </w:r>
      <w:r w:rsidRPr="004623D7">
        <w:rPr>
          <w:rFonts w:eastAsia="Times New Roman"/>
          <w:lang w:eastAsia="ru-RU"/>
        </w:rPr>
        <w:t>в российских кредитных организациях и в государственной корпорации развития "ВЭБ.РФ", реализующим инвестиционные проекты</w:t>
      </w:r>
      <w:r w:rsidR="002E4576" w:rsidRPr="004623D7">
        <w:rPr>
          <w:rFonts w:eastAsia="Times New Roman"/>
          <w:lang w:eastAsia="ru-RU"/>
        </w:rPr>
        <w:t xml:space="preserve"> </w:t>
      </w:r>
      <w:r w:rsidRPr="004623D7">
        <w:rPr>
          <w:rFonts w:eastAsia="Times New Roman"/>
          <w:lang w:eastAsia="ru-RU"/>
        </w:rPr>
        <w:t>в рамках государственной программы Российской Федерации "Развитие оборонно-промышленного комплекса"</w:t>
      </w:r>
    </w:p>
    <w:p w14:paraId="100ACA9F" w14:textId="77777777" w:rsidR="00550805" w:rsidRPr="004623D7" w:rsidRDefault="00550805" w:rsidP="00550805">
      <w:pPr>
        <w:rPr>
          <w:rFonts w:eastAsia="Times New Roman"/>
          <w:lang w:eastAsia="ru-RU"/>
        </w:rPr>
      </w:pPr>
      <w:r w:rsidRPr="004623D7">
        <w:rPr>
          <w:rFonts w:eastAsia="Times New Roman"/>
          <w:lang w:eastAsia="ru-RU"/>
        </w:rPr>
        <w:t>По данному направлению расходов отражаются расходы федерального бюджета по предоставлению субсидий организациям оборонно-промышленного комплекса на финансовое обеспечение затрат</w:t>
      </w:r>
      <w:r w:rsidR="002E4576" w:rsidRPr="004623D7">
        <w:rPr>
          <w:rFonts w:eastAsia="Times New Roman"/>
          <w:lang w:eastAsia="ru-RU"/>
        </w:rPr>
        <w:t xml:space="preserve"> </w:t>
      </w:r>
      <w:r w:rsidRPr="004623D7">
        <w:rPr>
          <w:rFonts w:eastAsia="Times New Roman"/>
          <w:lang w:eastAsia="ru-RU"/>
        </w:rPr>
        <w:t xml:space="preserve">на уплату процентов по кредитам, полученным в российских кредитных организациях и в государственной </w:t>
      </w:r>
      <w:r w:rsidR="00872E49">
        <w:rPr>
          <w:rFonts w:eastAsia="Times New Roman"/>
          <w:lang w:eastAsia="ru-RU"/>
        </w:rPr>
        <w:t xml:space="preserve">                     </w:t>
      </w:r>
      <w:r w:rsidRPr="004623D7">
        <w:rPr>
          <w:rFonts w:eastAsia="Times New Roman"/>
          <w:lang w:eastAsia="ru-RU"/>
        </w:rPr>
        <w:t>корпорации развития "ВЭБ.РФ", реализующим инвестиционные проекты в рамках государственной программы Российской Федерации "Развитие</w:t>
      </w:r>
      <w:r w:rsidR="006423BF" w:rsidRPr="004623D7">
        <w:rPr>
          <w:rFonts w:eastAsia="Times New Roman"/>
          <w:lang w:eastAsia="ru-RU"/>
        </w:rPr>
        <w:t xml:space="preserve"> </w:t>
      </w:r>
      <w:r w:rsidR="00872E49">
        <w:rPr>
          <w:rFonts w:eastAsia="Times New Roman"/>
          <w:lang w:eastAsia="ru-RU"/>
        </w:rPr>
        <w:t xml:space="preserve">                                          </w:t>
      </w:r>
      <w:r w:rsidRPr="004623D7">
        <w:rPr>
          <w:rFonts w:eastAsia="Times New Roman"/>
          <w:lang w:eastAsia="ru-RU"/>
        </w:rPr>
        <w:t>оборонно-промышленного комплекса".</w:t>
      </w:r>
    </w:p>
    <w:p w14:paraId="090BFC93" w14:textId="77777777" w:rsidR="00550805" w:rsidRPr="004623D7" w:rsidRDefault="00550805" w:rsidP="00550805">
      <w:pPr>
        <w:spacing w:after="10"/>
        <w:rPr>
          <w:rFonts w:eastAsia="Times New Roman" w:cs="Times New Roman"/>
          <w:szCs w:val="28"/>
          <w:lang w:eastAsia="ru-RU"/>
        </w:rPr>
      </w:pPr>
      <w:r w:rsidRPr="004623D7">
        <w:rPr>
          <w:rFonts w:eastAsia="Times New Roman" w:cs="Times New Roman"/>
          <w:szCs w:val="28"/>
          <w:lang w:eastAsia="ru-RU"/>
        </w:rPr>
        <w:t>64699 Субсидия Фонду "Центр стратегических разработок" в целях оценки эффектов от реализации инвестиционных проектов в сфере транспорта</w:t>
      </w:r>
    </w:p>
    <w:p w14:paraId="2BE53978" w14:textId="77777777" w:rsidR="00550805" w:rsidRPr="004623D7" w:rsidRDefault="00550805" w:rsidP="00550805">
      <w:pPr>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по предоставлению субсидии Фонду "Центр стратегических разработок"</w:t>
      </w:r>
      <w:r w:rsidR="006423BF" w:rsidRPr="004623D7">
        <w:rPr>
          <w:rFonts w:eastAsia="Times New Roman" w:cs="Times New Roman"/>
          <w:szCs w:val="28"/>
          <w:lang w:eastAsia="ru-RU"/>
        </w:rPr>
        <w:t xml:space="preserve"> </w:t>
      </w:r>
      <w:r w:rsidR="00872E49">
        <w:rPr>
          <w:rFonts w:eastAsia="Times New Roman" w:cs="Times New Roman"/>
          <w:szCs w:val="28"/>
          <w:lang w:eastAsia="ru-RU"/>
        </w:rPr>
        <w:t xml:space="preserve">                   </w:t>
      </w:r>
      <w:r w:rsidRPr="004623D7">
        <w:rPr>
          <w:rFonts w:eastAsia="Times New Roman" w:cs="Times New Roman"/>
          <w:szCs w:val="28"/>
          <w:lang w:eastAsia="ru-RU"/>
        </w:rPr>
        <w:t>в целях оценки эффектов от реализации инвестиционных проектов в сфере транспорта.</w:t>
      </w:r>
    </w:p>
    <w:p w14:paraId="13DA6E90" w14:textId="77777777" w:rsidR="00550805" w:rsidRPr="004623D7" w:rsidRDefault="00550805" w:rsidP="00550805">
      <w:pPr>
        <w:spacing w:after="10"/>
        <w:rPr>
          <w:rFonts w:eastAsia="Times New Roman" w:cs="Times New Roman"/>
          <w:szCs w:val="28"/>
          <w:lang w:eastAsia="ru-RU"/>
        </w:rPr>
      </w:pPr>
      <w:r w:rsidRPr="004623D7">
        <w:rPr>
          <w:rFonts w:eastAsia="Times New Roman" w:cs="Times New Roman"/>
          <w:szCs w:val="28"/>
          <w:lang w:eastAsia="ru-RU"/>
        </w:rPr>
        <w:t>64704 Субсидия Фонду "Центр стратегических разработок" в целях финансового обеспечения работ по экспертно-аналитическому обеспечению экономического и инфраструктурного развития регионов, городов и агломераций</w:t>
      </w:r>
    </w:p>
    <w:p w14:paraId="3DD0461B" w14:textId="77777777" w:rsidR="00550805" w:rsidRPr="004623D7" w:rsidRDefault="00550805" w:rsidP="00550805">
      <w:pPr>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по предоставлению субсидии Фонду "Центр стратегических разработок"</w:t>
      </w:r>
      <w:r w:rsidR="006423BF" w:rsidRPr="004623D7">
        <w:rPr>
          <w:rFonts w:eastAsia="Times New Roman" w:cs="Times New Roman"/>
          <w:szCs w:val="28"/>
          <w:lang w:eastAsia="ru-RU"/>
        </w:rPr>
        <w:t xml:space="preserve"> </w:t>
      </w:r>
      <w:r w:rsidR="00872E49">
        <w:rPr>
          <w:rFonts w:eastAsia="Times New Roman" w:cs="Times New Roman"/>
          <w:szCs w:val="28"/>
          <w:lang w:eastAsia="ru-RU"/>
        </w:rPr>
        <w:t xml:space="preserve">               </w:t>
      </w:r>
      <w:r w:rsidRPr="004623D7">
        <w:rPr>
          <w:rFonts w:eastAsia="Times New Roman" w:cs="Times New Roman"/>
          <w:szCs w:val="28"/>
          <w:lang w:eastAsia="ru-RU"/>
        </w:rPr>
        <w:t>в</w:t>
      </w:r>
      <w:r w:rsidR="00872E49">
        <w:rPr>
          <w:rFonts w:eastAsia="Times New Roman" w:cs="Times New Roman"/>
          <w:szCs w:val="28"/>
          <w:lang w:eastAsia="ru-RU"/>
        </w:rPr>
        <w:t xml:space="preserve"> </w:t>
      </w:r>
      <w:r w:rsidRPr="004623D7">
        <w:rPr>
          <w:rFonts w:eastAsia="Times New Roman" w:cs="Times New Roman"/>
          <w:szCs w:val="28"/>
          <w:lang w:eastAsia="ru-RU"/>
        </w:rPr>
        <w:t xml:space="preserve"> целях финансового обеспечения работ</w:t>
      </w:r>
      <w:r w:rsidR="002E4576" w:rsidRPr="004623D7">
        <w:rPr>
          <w:rFonts w:eastAsia="Times New Roman" w:cs="Times New Roman"/>
          <w:szCs w:val="28"/>
          <w:lang w:eastAsia="ru-RU"/>
        </w:rPr>
        <w:t xml:space="preserve"> </w:t>
      </w:r>
      <w:r w:rsidRPr="004623D7">
        <w:rPr>
          <w:rFonts w:eastAsia="Times New Roman" w:cs="Times New Roman"/>
          <w:szCs w:val="28"/>
          <w:lang w:eastAsia="ru-RU"/>
        </w:rPr>
        <w:t>по экспертно-аналитическому обеспечению экономического</w:t>
      </w:r>
      <w:r w:rsidR="002E4576" w:rsidRPr="004623D7">
        <w:rPr>
          <w:rFonts w:eastAsia="Times New Roman" w:cs="Times New Roman"/>
          <w:szCs w:val="28"/>
          <w:lang w:eastAsia="ru-RU"/>
        </w:rPr>
        <w:t xml:space="preserve"> </w:t>
      </w:r>
      <w:r w:rsidRPr="004623D7">
        <w:rPr>
          <w:rFonts w:eastAsia="Times New Roman" w:cs="Times New Roman"/>
          <w:szCs w:val="28"/>
          <w:lang w:eastAsia="ru-RU"/>
        </w:rPr>
        <w:t>и инфраструктурного развития регионов, городов и агломераций.</w:t>
      </w:r>
    </w:p>
    <w:p w14:paraId="7A1E51B2" w14:textId="77777777" w:rsidR="00550805" w:rsidRPr="004623D7" w:rsidRDefault="00550805" w:rsidP="00550805">
      <w:pPr>
        <w:spacing w:after="10"/>
        <w:rPr>
          <w:rFonts w:eastAsia="Calibri" w:cs="Times New Roman"/>
          <w:szCs w:val="28"/>
        </w:rPr>
      </w:pPr>
      <w:r w:rsidRPr="004623D7">
        <w:rPr>
          <w:rFonts w:eastAsia="Calibri" w:cs="Times New Roman"/>
          <w:szCs w:val="28"/>
        </w:rPr>
        <w:t>64706 Субсидии российским кредитным организациям на возмещение недополученных ими доходов по кредитам, выданным в 2021 году юридическим лицам и индивидуальным предпринимателям на восстановление предпринимательской деятельности</w:t>
      </w:r>
    </w:p>
    <w:p w14:paraId="78311C56"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российским кредитным организациям</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на возмещение недополученных ими доходов по кредитам, выданным в 2021 году юридическим лицам и индивидуальным предпринимателям на восстановление предпринимательской деятельности.</w:t>
      </w:r>
    </w:p>
    <w:p w14:paraId="0F19070E" w14:textId="77777777" w:rsidR="00550805" w:rsidRPr="004623D7" w:rsidRDefault="00550805" w:rsidP="00550805">
      <w:pPr>
        <w:spacing w:after="10"/>
        <w:rPr>
          <w:rFonts w:eastAsia="Calibri" w:cs="Times New Roman"/>
          <w:szCs w:val="28"/>
        </w:rPr>
      </w:pPr>
      <w:r w:rsidRPr="004623D7">
        <w:rPr>
          <w:rFonts w:eastAsia="Calibri" w:cs="Times New Roman"/>
          <w:szCs w:val="28"/>
        </w:rPr>
        <w:t>64707 Субсидия Фонду "Центр стратегических разработок" в целях информационно-аналитического, экспертного и организационного сопровождения</w:t>
      </w:r>
      <w:r w:rsidR="00872E49">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в сфере реализации политики ограничения выбросов парниковых газов</w:t>
      </w:r>
    </w:p>
    <w:p w14:paraId="4E3068A5"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субсидии Фонду "Центр стратегических разработок"</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в целях информационно-аналитического, экспертного и организационного сопровождения в сфере реализации политики ограничения выбросов парниковых газов.</w:t>
      </w:r>
    </w:p>
    <w:p w14:paraId="322B6380"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64711 Имущественный взнос Российской Федерации в государственную корпорацию развития "ВЭБ.РФ" </w:t>
      </w:r>
      <w:r w:rsidR="00D01E36" w:rsidRPr="004623D7">
        <w:rPr>
          <w:rFonts w:eastAsia="Calibri" w:cs="Times New Roman"/>
          <w:szCs w:val="28"/>
        </w:rPr>
        <w:t>на возмещение расходов в связи</w:t>
      </w:r>
      <w:r w:rsidR="002E4576" w:rsidRPr="004623D7">
        <w:rPr>
          <w:rFonts w:eastAsia="Calibri" w:cs="Times New Roman"/>
          <w:szCs w:val="28"/>
        </w:rPr>
        <w:t xml:space="preserve"> </w:t>
      </w:r>
      <w:r w:rsidRPr="004623D7">
        <w:rPr>
          <w:rFonts w:eastAsia="Calibri" w:cs="Times New Roman"/>
          <w:szCs w:val="28"/>
        </w:rPr>
        <w:t>с предоставлением кредитов и займов в рамках реализации механизма "фабрики" проектного финансирования</w:t>
      </w:r>
    </w:p>
    <w:p w14:paraId="4594EC02" w14:textId="77777777" w:rsidR="006741AF" w:rsidRPr="004623D7" w:rsidRDefault="00550805" w:rsidP="006741AF">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в государственную корпорацию развития "ВЭБ.РФ" на возмещение расходов в связи с предоставлением кредитов и займов в рамках реализации механизма "фабрики" проектного финансирования.</w:t>
      </w:r>
    </w:p>
    <w:p w14:paraId="7D2EDFA4" w14:textId="77777777" w:rsidR="006741AF" w:rsidRPr="004623D7" w:rsidRDefault="006741AF" w:rsidP="00550805">
      <w:pPr>
        <w:spacing w:after="10"/>
        <w:rPr>
          <w:rFonts w:eastAsia="Calibri" w:cs="Times New Roman"/>
          <w:szCs w:val="28"/>
        </w:rPr>
      </w:pPr>
      <w:r w:rsidRPr="004623D7">
        <w:rPr>
          <w:rFonts w:eastAsia="Calibri" w:cs="Times New Roman"/>
          <w:szCs w:val="28"/>
        </w:rPr>
        <w:t xml:space="preserve">64727 </w:t>
      </w:r>
      <w:r w:rsidR="00C05BF3" w:rsidRPr="004623D7">
        <w:rPr>
          <w:rFonts w:eastAsia="Calibri" w:cs="Times New Roman"/>
          <w:szCs w:val="28"/>
        </w:rPr>
        <w:t>Субсидии российским организациям на возмещение части затрат</w:t>
      </w:r>
      <w:r w:rsidR="006423BF" w:rsidRPr="004623D7">
        <w:rPr>
          <w:rFonts w:eastAsia="Calibri" w:cs="Times New Roman"/>
          <w:szCs w:val="28"/>
        </w:rPr>
        <w:t xml:space="preserve"> </w:t>
      </w:r>
      <w:r w:rsidR="00872E49">
        <w:rPr>
          <w:rFonts w:eastAsia="Calibri" w:cs="Times New Roman"/>
          <w:szCs w:val="28"/>
        </w:rPr>
        <w:t xml:space="preserve">                          </w:t>
      </w:r>
      <w:r w:rsidR="00C05BF3" w:rsidRPr="004623D7">
        <w:rPr>
          <w:rFonts w:eastAsia="Calibri" w:cs="Times New Roman"/>
          <w:szCs w:val="28"/>
        </w:rPr>
        <w:t>на уплату процентов по кредитам, полученным в российских кредитных организациях и в государственной корпорации развития "ВЭБ.РФ"</w:t>
      </w:r>
      <w:r w:rsidR="006423BF" w:rsidRPr="004623D7">
        <w:rPr>
          <w:rFonts w:eastAsia="Calibri" w:cs="Times New Roman"/>
          <w:szCs w:val="28"/>
        </w:rPr>
        <w:t xml:space="preserve"> </w:t>
      </w:r>
      <w:r w:rsidR="00872E49">
        <w:rPr>
          <w:rFonts w:eastAsia="Calibri" w:cs="Times New Roman"/>
          <w:szCs w:val="28"/>
        </w:rPr>
        <w:t xml:space="preserve">                                                 </w:t>
      </w:r>
      <w:r w:rsidR="00C05BF3" w:rsidRPr="004623D7">
        <w:rPr>
          <w:rFonts w:eastAsia="Calibri" w:cs="Times New Roman"/>
          <w:szCs w:val="28"/>
        </w:rPr>
        <w:t>в 2009 - 2025 годах, на уплату лизинговых платежей по договорам лизинга, заключенным в 2009 - 2025 годах с российскими лизинговыми компаниями</w:t>
      </w:r>
      <w:r w:rsidR="006423BF" w:rsidRPr="004623D7">
        <w:rPr>
          <w:rFonts w:eastAsia="Calibri" w:cs="Times New Roman"/>
          <w:szCs w:val="28"/>
        </w:rPr>
        <w:t xml:space="preserve"> </w:t>
      </w:r>
      <w:r w:rsidR="00872E49">
        <w:rPr>
          <w:rFonts w:eastAsia="Calibri" w:cs="Times New Roman"/>
          <w:szCs w:val="28"/>
        </w:rPr>
        <w:t xml:space="preserve">                               </w:t>
      </w:r>
      <w:r w:rsidR="00C05BF3" w:rsidRPr="004623D7">
        <w:rPr>
          <w:rFonts w:eastAsia="Calibri" w:cs="Times New Roman"/>
          <w:szCs w:val="28"/>
        </w:rPr>
        <w:t>на приобретение гражданских судов, а также на уплату процентов за предоставление рассрочки по договорам купли-продажи с рассрочкой платежа, заключенным</w:t>
      </w:r>
      <w:r w:rsidR="006423BF" w:rsidRPr="004623D7">
        <w:rPr>
          <w:rFonts w:eastAsia="Calibri" w:cs="Times New Roman"/>
          <w:szCs w:val="28"/>
        </w:rPr>
        <w:t xml:space="preserve"> </w:t>
      </w:r>
      <w:r w:rsidR="00872E49">
        <w:rPr>
          <w:rFonts w:eastAsia="Calibri" w:cs="Times New Roman"/>
          <w:szCs w:val="28"/>
        </w:rPr>
        <w:t xml:space="preserve">                              </w:t>
      </w:r>
      <w:r w:rsidR="00C05BF3" w:rsidRPr="004623D7">
        <w:rPr>
          <w:rFonts w:eastAsia="Calibri" w:cs="Times New Roman"/>
          <w:szCs w:val="28"/>
        </w:rPr>
        <w:t>в 2022 - 2023 годах с российскими лизинговыми компаниями на приобретение гражданских судов</w:t>
      </w:r>
    </w:p>
    <w:p w14:paraId="0A468B65" w14:textId="77777777" w:rsidR="006741AF" w:rsidRPr="004623D7" w:rsidRDefault="00EB5A4A" w:rsidP="00550805">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по предоставлению </w:t>
      </w:r>
      <w:r w:rsidR="00C05BF3" w:rsidRPr="004623D7">
        <w:rPr>
          <w:rFonts w:eastAsia="Calibri" w:cs="Times New Roman"/>
          <w:szCs w:val="28"/>
        </w:rPr>
        <w:t>субсидий российским организациям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w:t>
      </w:r>
      <w:r w:rsidR="006423BF" w:rsidRPr="004623D7">
        <w:rPr>
          <w:rFonts w:eastAsia="Calibri" w:cs="Times New Roman"/>
          <w:szCs w:val="28"/>
        </w:rPr>
        <w:t xml:space="preserve"> </w:t>
      </w:r>
      <w:r w:rsidR="00872E49">
        <w:rPr>
          <w:rFonts w:eastAsia="Calibri" w:cs="Times New Roman"/>
          <w:szCs w:val="28"/>
        </w:rPr>
        <w:t xml:space="preserve">                                                  </w:t>
      </w:r>
      <w:r w:rsidR="00C05BF3" w:rsidRPr="004623D7">
        <w:rPr>
          <w:rFonts w:eastAsia="Calibri" w:cs="Times New Roman"/>
          <w:szCs w:val="28"/>
        </w:rPr>
        <w:t>в 2009 - 2025 годах, на уплату лизинговых платежей по договорам лизинга, заключенным в 2009 - 2025 годах с российскими лизинговыми компаниями</w:t>
      </w:r>
      <w:r w:rsidR="006423BF" w:rsidRPr="004623D7">
        <w:rPr>
          <w:rFonts w:eastAsia="Calibri" w:cs="Times New Roman"/>
          <w:szCs w:val="28"/>
        </w:rPr>
        <w:t xml:space="preserve"> </w:t>
      </w:r>
      <w:r w:rsidR="00872E49">
        <w:rPr>
          <w:rFonts w:eastAsia="Calibri" w:cs="Times New Roman"/>
          <w:szCs w:val="28"/>
        </w:rPr>
        <w:t xml:space="preserve">                                </w:t>
      </w:r>
      <w:r w:rsidR="00C05BF3" w:rsidRPr="004623D7">
        <w:rPr>
          <w:rFonts w:eastAsia="Calibri" w:cs="Times New Roman"/>
          <w:szCs w:val="28"/>
        </w:rPr>
        <w:t>на приобретение гражданских судов, а также на уплату процентов за предоставление рассрочки по договорам купли-продажи с рассрочкой платежа, заключенным</w:t>
      </w:r>
      <w:r w:rsidR="006423BF" w:rsidRPr="004623D7">
        <w:rPr>
          <w:rFonts w:eastAsia="Calibri" w:cs="Times New Roman"/>
          <w:szCs w:val="28"/>
        </w:rPr>
        <w:t xml:space="preserve"> </w:t>
      </w:r>
      <w:r w:rsidR="00872E49">
        <w:rPr>
          <w:rFonts w:eastAsia="Calibri" w:cs="Times New Roman"/>
          <w:szCs w:val="28"/>
        </w:rPr>
        <w:t xml:space="preserve">                            </w:t>
      </w:r>
      <w:r w:rsidR="00C05BF3" w:rsidRPr="004623D7">
        <w:rPr>
          <w:rFonts w:eastAsia="Calibri" w:cs="Times New Roman"/>
          <w:szCs w:val="28"/>
        </w:rPr>
        <w:t>в 2022 - 2023 годах с российскими лизинговыми компаниями на приобретение гражданских судов</w:t>
      </w:r>
      <w:r w:rsidRPr="004623D7">
        <w:rPr>
          <w:rFonts w:eastAsia="Calibri" w:cs="Times New Roman"/>
          <w:szCs w:val="28"/>
        </w:rPr>
        <w:t>.</w:t>
      </w:r>
    </w:p>
    <w:p w14:paraId="4F5E5C0F" w14:textId="77777777" w:rsidR="00550805" w:rsidRPr="004623D7" w:rsidRDefault="00550805" w:rsidP="00550805">
      <w:pPr>
        <w:spacing w:after="10"/>
        <w:rPr>
          <w:rFonts w:eastAsia="Calibri" w:cs="Times New Roman"/>
          <w:szCs w:val="28"/>
        </w:rPr>
      </w:pPr>
      <w:r w:rsidRPr="004623D7">
        <w:rPr>
          <w:rFonts w:eastAsia="Calibri" w:cs="Times New Roman"/>
          <w:szCs w:val="28"/>
        </w:rPr>
        <w:t>64740 Субсидии российским лизинговым компаниям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на закупку воздушных судов с последующей их передачей российским авиакомпаниям</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по договорам лизинга (аренды), а также указанным компаниям и производителям воздушных судов по кредитам, полученным в российских кредитных организациях</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и в государственной корпорации развития "ВЭБ.РФ" на приобретение тренажеров для российских воздушных судов</w:t>
      </w:r>
    </w:p>
    <w:p w14:paraId="71FE9864"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российским лизинговым компаниям</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на возмещение части затрат на уплату процентов по кредитам, полученным</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в российских кредитных организациях и в государственной корпорации развития "ВЭБ.РФ" на закупку воздушных судов с последующей их передачей российским авиакомпаниям по договорам лизинга (аренды), а также указанным компаниям</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и производителям воздушных судов по кредитам, полученным в российских кредитных организациях и в государственной корпорации развития "ВЭБ.РФ"</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на приобретение тренажеров для российских воздушных судов.</w:t>
      </w:r>
    </w:p>
    <w:p w14:paraId="4F293893" w14:textId="77777777" w:rsidR="00550805" w:rsidRPr="004623D7" w:rsidRDefault="00550805" w:rsidP="00550805">
      <w:pPr>
        <w:spacing w:after="10"/>
        <w:rPr>
          <w:rFonts w:eastAsia="Calibri" w:cs="Times New Roman"/>
          <w:szCs w:val="28"/>
        </w:rPr>
      </w:pPr>
      <w:r w:rsidRPr="004623D7">
        <w:rPr>
          <w:rFonts w:eastAsia="Calibri" w:cs="Times New Roman"/>
          <w:szCs w:val="28"/>
        </w:rPr>
        <w:t>64750 Субсидии российским производителям самолетов, вертолетов</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и авиационных двигателей на возмещение части затрат на уплату процентов</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2008 - 2011 годах на техническое перевооружение, а также части затрат на уплату лизинговых платежей за технологическое оборудование, поставляемое российскими лизинговыми компаниями по договорам лизинга, заключенным с 2006 года</w:t>
      </w:r>
    </w:p>
    <w:p w14:paraId="7B6C502B"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российским производителям самолетов, вертолетов и авиационных двигателей на возмещение части затрат на уплату процентов по кредитам, полученным в российских кредитных организациях</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и в государственной корпорации развития "ВЭБ.РФ" в 2008 - 2011 годах</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на техническое перевооружение, а также части затрат на уплату лизинговых платежей за технологическое оборудование, поставляемое российскими лизинговыми компаниями по договорам лизинга, заключенным с 2006 года.</w:t>
      </w:r>
    </w:p>
    <w:p w14:paraId="054C69A0" w14:textId="77777777" w:rsidR="00550805" w:rsidRPr="004623D7" w:rsidRDefault="00550805" w:rsidP="00550805">
      <w:pPr>
        <w:spacing w:after="10"/>
        <w:rPr>
          <w:rFonts w:eastAsia="Calibri" w:cs="Times New Roman"/>
          <w:szCs w:val="28"/>
        </w:rPr>
      </w:pPr>
      <w:r w:rsidRPr="004623D7">
        <w:rPr>
          <w:rFonts w:eastAsia="Calibri" w:cs="Times New Roman"/>
          <w:szCs w:val="28"/>
        </w:rPr>
        <w:t>64751 Субсидии изготовителям воздушных судов и их составных частей</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на финансовое обеспечение части затрат, связанных с уплатой процентов</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по кредитам, полученным в российских кредитных организациях и (или) государственной корпорации развития "ВЭБ.РФ" в целях создания</w:t>
      </w:r>
      <w:r w:rsidR="002E4576" w:rsidRPr="004623D7">
        <w:rPr>
          <w:rFonts w:eastAsia="Calibri" w:cs="Times New Roman"/>
          <w:szCs w:val="28"/>
        </w:rPr>
        <w:t xml:space="preserve"> </w:t>
      </w:r>
      <w:r w:rsidRPr="004623D7">
        <w:rPr>
          <w:rFonts w:eastAsia="Calibri" w:cs="Times New Roman"/>
          <w:szCs w:val="28"/>
        </w:rPr>
        <w:t>и производства самолетов семейства МС-21</w:t>
      </w:r>
    </w:p>
    <w:p w14:paraId="5F7CD718"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изготовителям воздушных судов</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и их составных частей на финансовое обеспечение части затрат, связанных</w:t>
      </w:r>
      <w:r w:rsidR="006423BF" w:rsidRPr="004623D7">
        <w:rPr>
          <w:rFonts w:eastAsia="Calibri" w:cs="Times New Roman"/>
          <w:szCs w:val="28"/>
        </w:rPr>
        <w:t xml:space="preserve"> </w:t>
      </w:r>
      <w:r w:rsidRPr="004623D7">
        <w:rPr>
          <w:rFonts w:eastAsia="Calibri" w:cs="Times New Roman"/>
          <w:szCs w:val="28"/>
        </w:rPr>
        <w:t>с уплатой процентов по кредитам, полученным в российских кредитных организациях и (или) государственной корпорации развития "ВЭБ.РФ" в целях создания и производства самолетов семейства МС-21.</w:t>
      </w:r>
    </w:p>
    <w:p w14:paraId="5354A7DB" w14:textId="77777777" w:rsidR="00550805" w:rsidRPr="004623D7" w:rsidRDefault="00550805" w:rsidP="00550805">
      <w:pPr>
        <w:spacing w:after="10"/>
        <w:rPr>
          <w:rFonts w:eastAsia="Calibri" w:cs="Times New Roman"/>
          <w:szCs w:val="28"/>
        </w:rPr>
      </w:pPr>
      <w:r w:rsidRPr="004623D7">
        <w:rPr>
          <w:rFonts w:eastAsia="Calibri" w:cs="Times New Roman"/>
          <w:szCs w:val="28"/>
        </w:rPr>
        <w:t>64752 Субсидии авиакомпаниям на компенсацию части затрат, связанных</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с обслуживанием воздушных судов</w:t>
      </w:r>
      <w:r w:rsidRPr="004623D7" w:rsidDel="00530965">
        <w:rPr>
          <w:rFonts w:eastAsia="Calibri" w:cs="Times New Roman"/>
          <w:szCs w:val="28"/>
        </w:rPr>
        <w:t xml:space="preserve"> </w:t>
      </w:r>
    </w:p>
    <w:p w14:paraId="71B86B3A"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w:t>
      </w:r>
      <w:r w:rsidRPr="004623D7">
        <w:rPr>
          <w:rFonts w:ascii="Calibri" w:eastAsia="Calibri" w:hAnsi="Calibri" w:cs="Times New Roman"/>
          <w:sz w:val="22"/>
        </w:rPr>
        <w:t xml:space="preserve"> </w:t>
      </w:r>
      <w:r w:rsidRPr="004623D7">
        <w:rPr>
          <w:rFonts w:eastAsia="Calibri" w:cs="Times New Roman"/>
          <w:szCs w:val="28"/>
        </w:rPr>
        <w:t>авиакомпаниям на компенсацию части затрат, связанных с обслуживанием воздушных судов.</w:t>
      </w:r>
    </w:p>
    <w:p w14:paraId="4AF674C6" w14:textId="77777777" w:rsidR="00550805" w:rsidRPr="004623D7" w:rsidRDefault="00550805" w:rsidP="00550805">
      <w:pPr>
        <w:spacing w:after="10"/>
        <w:rPr>
          <w:rFonts w:eastAsia="Calibri" w:cs="Times New Roman"/>
          <w:szCs w:val="28"/>
        </w:rPr>
      </w:pPr>
      <w:r w:rsidRPr="004623D7">
        <w:rPr>
          <w:rFonts w:eastAsia="Calibri" w:cs="Times New Roman"/>
          <w:szCs w:val="28"/>
        </w:rPr>
        <w:t>64760 Грант в форме субсидии федеральному государственному бюджетному учреждению "Институт глобального климата и экологии имени академика</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Ю.А. Израэля" на осуществление технического перевооружения, цифровизации</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и актуализации Национального кадастра парниковых газов, совершенствование сбора исходных данных</w:t>
      </w:r>
    </w:p>
    <w:p w14:paraId="6BEAAE90"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гранта в форме субсидии федеральному государственному бюджетному учреждению "Институт глобального климата</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и экологии имени академика Ю.А. Израэля" на осуществление технического перевооружения, цифровизации и актуализации Национального кадастра парниковых газов, совершенствование сбора исходных данных.</w:t>
      </w:r>
    </w:p>
    <w:p w14:paraId="2537B3F7" w14:textId="77777777" w:rsidR="00550805" w:rsidRPr="004623D7" w:rsidRDefault="00550805" w:rsidP="00550805">
      <w:pPr>
        <w:spacing w:after="10"/>
        <w:rPr>
          <w:rFonts w:eastAsia="Calibri" w:cs="Times New Roman"/>
          <w:szCs w:val="28"/>
        </w:rPr>
      </w:pPr>
      <w:r w:rsidRPr="004623D7">
        <w:rPr>
          <w:rFonts w:eastAsia="Calibri" w:cs="Times New Roman"/>
          <w:szCs w:val="28"/>
        </w:rPr>
        <w:t>64761 Грант в форме субсидии Федеральному государственному бюджетному учреждению науки Институт народнохозяйственного прогнозирования Российской академии наук на создание методики разработки сценариев и моделей оценки социально-экономических эффектов реализации климатической повестки и политики низкоуглеродного развития, а также мер по декарбонизации экономики, энергетики</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и промышленности на уровне стран и регионов мира, а также экономики и энергетики Российской Федерации, разработку мер адаптации населения и экономики Российской Федерации к изменениям климата федерального уровня</w:t>
      </w:r>
    </w:p>
    <w:p w14:paraId="64FFC2B3"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гранта в форме субсидии Федеральному государственному бюджетному учреждению науки Институт народнохозяйственного прогнозирования Российской академии наук на создание методики разработки сценариев и моделей оценки социально-экономических эффектов реализации климатической повестки и политики низкоуглеродного развития, а также мер</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по декарбонизации экономики, энергетики и промышленности на уровне стран</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и регионов мира, а также экономики и энергетики Российской Федерации, разработку мер адаптации населения и экономики Российской Федерации к изменениям климата федерального уровня.</w:t>
      </w:r>
    </w:p>
    <w:p w14:paraId="42DD412B" w14:textId="77777777" w:rsidR="007707D4" w:rsidRPr="004623D7" w:rsidRDefault="007707D4" w:rsidP="007707D4">
      <w:pPr>
        <w:spacing w:after="10"/>
        <w:rPr>
          <w:rFonts w:eastAsia="Calibri" w:cs="Times New Roman"/>
          <w:szCs w:val="28"/>
        </w:rPr>
      </w:pPr>
      <w:r w:rsidRPr="004623D7">
        <w:rPr>
          <w:rFonts w:eastAsia="Calibri" w:cs="Times New Roman"/>
          <w:szCs w:val="28"/>
        </w:rPr>
        <w:t>64771 Субсидия на реализацию образовательной программы развития муниципального кадрового управленческого резерва "Школа мэров"</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и образовательной программы "Цифровой университет муниципалитетов"</w:t>
      </w:r>
    </w:p>
    <w:p w14:paraId="3D19D6ED" w14:textId="77777777" w:rsidR="007707D4" w:rsidRPr="004623D7" w:rsidRDefault="00C50BAA" w:rsidP="007707D4">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субсидии на реализацию образовательной программы развития муниципального кадрового управленческого резерва "Школа мэров"</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и образовательной программы "Цифровой университет муниципалитетов".</w:t>
      </w:r>
    </w:p>
    <w:p w14:paraId="235726CE" w14:textId="77777777" w:rsidR="00550805" w:rsidRPr="004623D7" w:rsidRDefault="00550805" w:rsidP="00550805">
      <w:pPr>
        <w:spacing w:after="10"/>
        <w:rPr>
          <w:rFonts w:eastAsia="Calibri" w:cs="Times New Roman"/>
          <w:szCs w:val="28"/>
        </w:rPr>
      </w:pPr>
      <w:r w:rsidRPr="004623D7">
        <w:rPr>
          <w:rFonts w:eastAsia="Calibri" w:cs="Times New Roman"/>
          <w:szCs w:val="28"/>
        </w:rPr>
        <w:t>64780 Гранты в форме субсидий образовательным организациям высшего образования на реализацию мероприятий, проводимых в рамках Смотра-конкурса</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на лучшую организацию физкультурно-спортивной работы среди образовательных организаций высшего образования</w:t>
      </w:r>
    </w:p>
    <w:p w14:paraId="6178651B"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грантов в форме субсидий образовательным организациям высшего образования на реализацию мероприятий, проводимых</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в рамках Смотра-конкурса на лучшую организацию физкультурно-спортивной работы среди образовательных организаций высшего образования.</w:t>
      </w:r>
    </w:p>
    <w:p w14:paraId="62CBA675" w14:textId="77777777" w:rsidR="00550805" w:rsidRPr="004623D7" w:rsidRDefault="00550805" w:rsidP="00550805">
      <w:pPr>
        <w:spacing w:after="10"/>
        <w:rPr>
          <w:rFonts w:eastAsia="Times New Roman" w:cs="Times New Roman"/>
          <w:szCs w:val="28"/>
          <w:lang w:eastAsia="ru-RU"/>
        </w:rPr>
      </w:pPr>
      <w:r w:rsidRPr="004623D7">
        <w:rPr>
          <w:rFonts w:eastAsia="Calibri" w:cs="Times New Roman"/>
          <w:szCs w:val="28"/>
        </w:rPr>
        <w:t xml:space="preserve">64781 </w:t>
      </w:r>
      <w:r w:rsidRPr="004623D7">
        <w:rPr>
          <w:rFonts w:eastAsia="Times New Roman" w:cs="Times New Roman"/>
          <w:szCs w:val="28"/>
          <w:lang w:eastAsia="ru-RU"/>
        </w:rPr>
        <w:t>Гранты в форме субсидий образовательным организациям высшего образования на реализацию мероприятий, направленных на поддержку студенческих научных сообществ</w:t>
      </w:r>
    </w:p>
    <w:p w14:paraId="39BDB4B1"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грантов в форме субсидий образовательным организациям высшего образования на реализацию мероприятий, направленных</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на поддержку студенческих научных сообществ.</w:t>
      </w:r>
    </w:p>
    <w:p w14:paraId="3DC9AA24"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64782 </w:t>
      </w:r>
      <w:r w:rsidR="00026BE1" w:rsidRPr="004623D7">
        <w:rPr>
          <w:rFonts w:eastAsia="Calibri" w:cs="Times New Roman"/>
          <w:szCs w:val="28"/>
        </w:rPr>
        <w:t>Грант в форме субсидии федеральному государственному бюджетному образовательному учреждению высшего образования "Российский государственный институт сценических искусств" в целях финансового обеспечения затрат, связанных с обеспечением образовательного процесса в 2022 - 2027 годах по образовательным программам высшего образования</w:t>
      </w:r>
    </w:p>
    <w:p w14:paraId="7C90F79F"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гранта в форме субсидии федеральному государственному бюджетному образовательному учреждению высшего образования "Российский государственный институт сценических искусств"</w:t>
      </w:r>
      <w:r w:rsidR="002E4576" w:rsidRPr="004623D7">
        <w:rPr>
          <w:rFonts w:eastAsia="Calibri" w:cs="Times New Roman"/>
          <w:szCs w:val="28"/>
        </w:rPr>
        <w:t xml:space="preserve"> </w:t>
      </w:r>
      <w:r w:rsidRPr="004623D7">
        <w:rPr>
          <w:rFonts w:eastAsia="Calibri" w:cs="Times New Roman"/>
          <w:szCs w:val="28"/>
        </w:rPr>
        <w:t xml:space="preserve">в целях финансового обеспечения затрат, связанных с обеспечением </w:t>
      </w:r>
      <w:r w:rsidR="00026BE1" w:rsidRPr="004623D7">
        <w:rPr>
          <w:rFonts w:eastAsia="Calibri" w:cs="Times New Roman"/>
          <w:szCs w:val="28"/>
        </w:rPr>
        <w:t>образовательного процесса</w:t>
      </w:r>
      <w:r w:rsidR="00872E49">
        <w:rPr>
          <w:rFonts w:eastAsia="Calibri" w:cs="Times New Roman"/>
          <w:szCs w:val="28"/>
        </w:rPr>
        <w:t xml:space="preserve">                              </w:t>
      </w:r>
      <w:r w:rsidR="006423BF" w:rsidRPr="004623D7">
        <w:rPr>
          <w:rFonts w:eastAsia="Calibri" w:cs="Times New Roman"/>
          <w:szCs w:val="28"/>
        </w:rPr>
        <w:t xml:space="preserve"> </w:t>
      </w:r>
      <w:r w:rsidR="00026BE1" w:rsidRPr="004623D7">
        <w:rPr>
          <w:rFonts w:eastAsia="Calibri" w:cs="Times New Roman"/>
          <w:szCs w:val="28"/>
        </w:rPr>
        <w:t>в 2022 - 2027</w:t>
      </w:r>
      <w:r w:rsidRPr="004623D7">
        <w:rPr>
          <w:rFonts w:eastAsia="Calibri" w:cs="Times New Roman"/>
          <w:szCs w:val="28"/>
        </w:rPr>
        <w:t xml:space="preserve"> годах по образовательным программам высшего образования.</w:t>
      </w:r>
    </w:p>
    <w:p w14:paraId="60789914" w14:textId="77777777" w:rsidR="00DC6D3C" w:rsidRPr="004623D7" w:rsidRDefault="00DC6D3C" w:rsidP="00550805">
      <w:pPr>
        <w:spacing w:after="10"/>
        <w:rPr>
          <w:rFonts w:eastAsia="Calibri" w:cs="Times New Roman"/>
          <w:szCs w:val="28"/>
        </w:rPr>
      </w:pPr>
      <w:r w:rsidRPr="004623D7">
        <w:rPr>
          <w:rFonts w:eastAsia="Calibri" w:cs="Times New Roman"/>
          <w:szCs w:val="28"/>
        </w:rPr>
        <w:t>64783 Субсидия Фонду содействия буддийскому образованию и исследованиям на финансовое обеспечение деятельности</w:t>
      </w:r>
    </w:p>
    <w:p w14:paraId="0D957A19" w14:textId="77777777" w:rsidR="00DC6D3C" w:rsidRPr="004623D7" w:rsidRDefault="00DC6D3C"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субсидии Фонду содействия буддийскому образованию и исследованиям на финансовое обеспечение деятельности.</w:t>
      </w:r>
    </w:p>
    <w:p w14:paraId="3A79BECA" w14:textId="77777777" w:rsidR="0078613B" w:rsidRPr="004623D7" w:rsidRDefault="00767B7D" w:rsidP="00550805">
      <w:pPr>
        <w:spacing w:after="10"/>
        <w:rPr>
          <w:rFonts w:eastAsia="Calibri" w:cs="Times New Roman"/>
          <w:szCs w:val="28"/>
        </w:rPr>
      </w:pPr>
      <w:r w:rsidRPr="004623D7">
        <w:rPr>
          <w:rFonts w:eastAsia="Calibri" w:cs="Times New Roman"/>
          <w:szCs w:val="28"/>
        </w:rPr>
        <w:t xml:space="preserve">64786 </w:t>
      </w:r>
      <w:r w:rsidR="0078613B" w:rsidRPr="004623D7">
        <w:rPr>
          <w:rFonts w:eastAsia="Calibri" w:cs="Times New Roman"/>
          <w:szCs w:val="28"/>
        </w:rPr>
        <w:t>Гранты в форме субсидий юридическим лицам в рамках международного сотрудничества</w:t>
      </w:r>
    </w:p>
    <w:p w14:paraId="6B991D94" w14:textId="77777777" w:rsidR="00767B7D" w:rsidRPr="004623D7" w:rsidRDefault="00767B7D" w:rsidP="00550805">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по предоставлению </w:t>
      </w:r>
      <w:r w:rsidR="0078613B" w:rsidRPr="004623D7">
        <w:rPr>
          <w:rFonts w:eastAsia="Calibri" w:cs="Times New Roman"/>
          <w:szCs w:val="28"/>
        </w:rPr>
        <w:t>грантов в форме субсидий юридическим лицам в рамках международного сотрудничества</w:t>
      </w:r>
      <w:r w:rsidRPr="004623D7">
        <w:rPr>
          <w:rFonts w:eastAsia="Calibri" w:cs="Times New Roman"/>
          <w:szCs w:val="28"/>
        </w:rPr>
        <w:t>.</w:t>
      </w:r>
    </w:p>
    <w:p w14:paraId="6C109A91" w14:textId="77777777" w:rsidR="00550805" w:rsidRPr="004623D7" w:rsidRDefault="00550805" w:rsidP="00550805">
      <w:pPr>
        <w:spacing w:after="10"/>
        <w:rPr>
          <w:rFonts w:eastAsia="Calibri" w:cs="Times New Roman"/>
          <w:szCs w:val="28"/>
        </w:rPr>
      </w:pPr>
      <w:r w:rsidRPr="004623D7">
        <w:rPr>
          <w:rFonts w:eastAsia="Calibri" w:cs="Times New Roman"/>
          <w:szCs w:val="28"/>
        </w:rPr>
        <w:t>64790 Субсидии образовательным организациям в странах Содружества Независимых Государств</w:t>
      </w:r>
    </w:p>
    <w:p w14:paraId="5406AAC7"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реализацию соглашений с правительствами стран Содружества Независимых Государств по обеспечению учебного процесса в образовательных организациях.</w:t>
      </w:r>
    </w:p>
    <w:p w14:paraId="1ED2891C" w14:textId="77777777" w:rsidR="00550805" w:rsidRPr="004623D7" w:rsidRDefault="00550805" w:rsidP="00550805">
      <w:pPr>
        <w:spacing w:after="10"/>
        <w:rPr>
          <w:rFonts w:eastAsia="Calibri" w:cs="Times New Roman"/>
          <w:szCs w:val="28"/>
        </w:rPr>
      </w:pPr>
      <w:r w:rsidRPr="004623D7">
        <w:rPr>
          <w:rFonts w:eastAsia="Calibri" w:cs="Times New Roman"/>
          <w:szCs w:val="28"/>
        </w:rPr>
        <w:t>64810 Субсидии на возмещение части затрат на уплату процентов</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по образовательным кредитам, предоставляемым гражданам, поступившим</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в организации, осуществляющие образовательную деятельность</w:t>
      </w:r>
      <w:r w:rsidR="002E4576" w:rsidRPr="004623D7">
        <w:rPr>
          <w:rFonts w:eastAsia="Calibri" w:cs="Times New Roman"/>
          <w:szCs w:val="28"/>
        </w:rPr>
        <w:t xml:space="preserve"> </w:t>
      </w:r>
      <w:r w:rsidRPr="004623D7">
        <w:rPr>
          <w:rFonts w:eastAsia="Calibri" w:cs="Times New Roman"/>
          <w:szCs w:val="28"/>
        </w:rPr>
        <w:t>по образовательным программам среднего профессионального образования, высшего образования, для обучения по соответствующим образовательным программам</w:t>
      </w:r>
      <w:r w:rsidRPr="004623D7" w:rsidDel="00A8337E">
        <w:rPr>
          <w:rFonts w:eastAsia="Calibri" w:cs="Times New Roman"/>
          <w:szCs w:val="28"/>
        </w:rPr>
        <w:t xml:space="preserve"> </w:t>
      </w:r>
    </w:p>
    <w:p w14:paraId="0DE2B178"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субсидий на возмещение части затрат на уплату процентов по образовательным кредитам, предоставляемым гражданам, поступившим в организации, осуществляющие образовательную деятельность</w:t>
      </w:r>
      <w:r w:rsidR="00872E49">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по образовательным программам среднего профессионального образования, высшего образования, для обучения по соответствующим образовательным программам.</w:t>
      </w:r>
    </w:p>
    <w:p w14:paraId="4CBF0835"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возмещение кредитным организациям выпадающих доходов в размере трех четвертых ставки рефинансирования Центрального банка Российской Федерации, действующей на дату заключения договора образовательного кредита,</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на срок пользования образовательным кредитом, предусмотренным договором образовательного кредита.</w:t>
      </w:r>
    </w:p>
    <w:p w14:paraId="57AABB42" w14:textId="77777777" w:rsidR="00550805" w:rsidRPr="004623D7" w:rsidRDefault="00550805" w:rsidP="00550805">
      <w:pPr>
        <w:spacing w:after="10"/>
        <w:rPr>
          <w:rFonts w:eastAsia="Calibri" w:cs="Times New Roman"/>
          <w:szCs w:val="28"/>
        </w:rPr>
      </w:pPr>
      <w:r w:rsidRPr="004623D7">
        <w:rPr>
          <w:rFonts w:eastAsia="Calibri" w:cs="Times New Roman"/>
          <w:szCs w:val="28"/>
        </w:rPr>
        <w:t>64830 Субсидии российским организациям - экспортерам промышленной продукции военного назначения на возмещение части затрат на уплату процентов</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по кредитам, полученным в российских кредитных организациях и в государственной корпорации развития "ВЭБ.РФ"</w:t>
      </w:r>
    </w:p>
    <w:p w14:paraId="4BDEC34B"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w:t>
      </w:r>
      <w:r w:rsidR="002E4576" w:rsidRPr="004623D7">
        <w:rPr>
          <w:rFonts w:eastAsia="Calibri" w:cs="Times New Roman"/>
          <w:szCs w:val="28"/>
        </w:rPr>
        <w:t xml:space="preserve"> </w:t>
      </w:r>
      <w:r w:rsidRPr="004623D7">
        <w:rPr>
          <w:rFonts w:eastAsia="Calibri" w:cs="Times New Roman"/>
          <w:szCs w:val="28"/>
        </w:rPr>
        <w:t>федерального бюджета по предоставлению субсидий российским организациям - экспортерам промышленной продукции военного назначения на возмещение части затрат</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на уплату процентов по кредитам, полученным</w:t>
      </w:r>
      <w:r w:rsidR="002E4576" w:rsidRPr="004623D7">
        <w:rPr>
          <w:rFonts w:eastAsia="Calibri" w:cs="Times New Roman"/>
          <w:szCs w:val="28"/>
        </w:rPr>
        <w:t xml:space="preserve"> </w:t>
      </w:r>
      <w:r w:rsidRPr="004623D7">
        <w:rPr>
          <w:rFonts w:eastAsia="Calibri" w:cs="Times New Roman"/>
          <w:szCs w:val="28"/>
        </w:rPr>
        <w:t>в российских кредитных организациях и в государственной корпорации развития "ВЭБ.РФ".</w:t>
      </w:r>
    </w:p>
    <w:p w14:paraId="3BF6F8CD" w14:textId="77777777" w:rsidR="00550805" w:rsidRPr="004623D7" w:rsidRDefault="00550805" w:rsidP="00550805">
      <w:pPr>
        <w:spacing w:after="10"/>
        <w:rPr>
          <w:rFonts w:eastAsia="Calibri" w:cs="Times New Roman"/>
          <w:szCs w:val="28"/>
        </w:rPr>
      </w:pPr>
      <w:r w:rsidRPr="004623D7">
        <w:rPr>
          <w:rFonts w:eastAsia="Calibri" w:cs="Times New Roman"/>
          <w:szCs w:val="28"/>
        </w:rPr>
        <w:t>64860 Субсидии российским лизинговым компаниям на возмещение части затрат на выплату купонного дохода по размещенным облигациям</w:t>
      </w:r>
      <w:r w:rsidR="002E4576" w:rsidRPr="004623D7">
        <w:rPr>
          <w:rFonts w:eastAsia="Calibri" w:cs="Times New Roman"/>
          <w:szCs w:val="28"/>
        </w:rPr>
        <w:t xml:space="preserve"> </w:t>
      </w:r>
      <w:r w:rsidRPr="004623D7">
        <w:rPr>
          <w:rFonts w:eastAsia="Calibri" w:cs="Times New Roman"/>
          <w:szCs w:val="28"/>
        </w:rPr>
        <w:t>и (или) на уплату процентов по кредитам (займам), полученным в российских кредитных организациях, в государственной корпорации развития "ВЭБ.РФ" и в Государственной корпорации по содействию разработке, производству</w:t>
      </w:r>
      <w:r w:rsidR="002E4576" w:rsidRPr="004623D7">
        <w:rPr>
          <w:rFonts w:eastAsia="Calibri" w:cs="Times New Roman"/>
          <w:szCs w:val="28"/>
        </w:rPr>
        <w:t xml:space="preserve"> </w:t>
      </w:r>
      <w:r w:rsidRPr="004623D7">
        <w:rPr>
          <w:rFonts w:eastAsia="Calibri" w:cs="Times New Roman"/>
          <w:szCs w:val="28"/>
        </w:rPr>
        <w:t>и экспорту высокотехнологичной промышленной продукции "Ростех" (дочерних организациях Государственной корпорации "Ростех") на закупку воздушных судов и тренажеров для российских воздушных судов</w:t>
      </w:r>
      <w:r w:rsidR="002E4576" w:rsidRPr="004623D7">
        <w:rPr>
          <w:rFonts w:eastAsia="Calibri" w:cs="Times New Roman"/>
          <w:szCs w:val="28"/>
        </w:rPr>
        <w:t xml:space="preserve"> </w:t>
      </w:r>
      <w:r w:rsidRPr="004623D7">
        <w:rPr>
          <w:rFonts w:eastAsia="Calibri" w:cs="Times New Roman"/>
          <w:szCs w:val="28"/>
        </w:rPr>
        <w:t>с последующей их передачей по договорам лизинга (аренды)</w:t>
      </w:r>
    </w:p>
    <w:p w14:paraId="0CB3A12D"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российским лизинговым компаниям</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на возмещение части затрат на выплату купонного дохода по размещенным облигациям и (или) на уплату процентов по кредитам (займам), полученным</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в российских кредитных организациях, в государственной корпорации развития "ВЭБ.РФ" и в государственной корпорации по содействию разработке, производству и экспорту высокотехнологичной промышленной продукции "Ростех"</w:t>
      </w:r>
      <w:r w:rsidR="006423BF" w:rsidRPr="004623D7">
        <w:rPr>
          <w:rFonts w:eastAsia="Calibri" w:cs="Times New Roman"/>
          <w:szCs w:val="28"/>
        </w:rPr>
        <w:t xml:space="preserve"> </w:t>
      </w:r>
      <w:r w:rsidRPr="004623D7">
        <w:rPr>
          <w:rFonts w:eastAsia="Calibri" w:cs="Times New Roman"/>
          <w:szCs w:val="28"/>
        </w:rPr>
        <w:t xml:space="preserve">(дочерних организациях Государственной корпорации "Ростех") на закупку воздушных судов </w:t>
      </w:r>
      <w:r w:rsidR="00872E49">
        <w:rPr>
          <w:rFonts w:eastAsia="Calibri" w:cs="Times New Roman"/>
          <w:szCs w:val="28"/>
        </w:rPr>
        <w:t xml:space="preserve">                   </w:t>
      </w:r>
      <w:r w:rsidRPr="004623D7">
        <w:rPr>
          <w:rFonts w:eastAsia="Calibri" w:cs="Times New Roman"/>
          <w:szCs w:val="28"/>
        </w:rPr>
        <w:t>и тренажеров для российских воздушных судов с последующей</w:t>
      </w:r>
      <w:r w:rsidR="006423BF" w:rsidRPr="004623D7">
        <w:rPr>
          <w:rFonts w:eastAsia="Calibri" w:cs="Times New Roman"/>
          <w:szCs w:val="28"/>
        </w:rPr>
        <w:t xml:space="preserve"> </w:t>
      </w:r>
      <w:r w:rsidRPr="004623D7">
        <w:rPr>
          <w:rFonts w:eastAsia="Calibri" w:cs="Times New Roman"/>
          <w:szCs w:val="28"/>
        </w:rPr>
        <w:t xml:space="preserve">их передачей </w:t>
      </w:r>
      <w:r w:rsidR="00872E49">
        <w:rPr>
          <w:rFonts w:eastAsia="Calibri" w:cs="Times New Roman"/>
          <w:szCs w:val="28"/>
        </w:rPr>
        <w:t xml:space="preserve">                           </w:t>
      </w:r>
      <w:r w:rsidRPr="004623D7">
        <w:rPr>
          <w:rFonts w:eastAsia="Calibri" w:cs="Times New Roman"/>
          <w:szCs w:val="28"/>
        </w:rPr>
        <w:t>по договорам лизинга (аренды).</w:t>
      </w:r>
    </w:p>
    <w:p w14:paraId="623AE083" w14:textId="77777777" w:rsidR="00550805" w:rsidRPr="004623D7" w:rsidRDefault="00550805" w:rsidP="00550805">
      <w:pPr>
        <w:spacing w:after="10"/>
        <w:rPr>
          <w:rFonts w:eastAsia="Calibri" w:cs="Times New Roman"/>
          <w:szCs w:val="28"/>
        </w:rPr>
      </w:pPr>
      <w:r w:rsidRPr="004623D7">
        <w:rPr>
          <w:rFonts w:eastAsia="Calibri" w:cs="Times New Roman"/>
          <w:szCs w:val="28"/>
        </w:rPr>
        <w:t>64900 Государственная поддержка творческой деятельности организаций отдельных видов искусств</w:t>
      </w:r>
    </w:p>
    <w:p w14:paraId="07C3DF07"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по предоставлению субсидий на государственную поддержку творческой организаций отдельных видов искусств. </w:t>
      </w:r>
    </w:p>
    <w:p w14:paraId="004FD66E" w14:textId="77777777" w:rsidR="00550805" w:rsidRPr="004623D7" w:rsidRDefault="00550805" w:rsidP="00550805">
      <w:pPr>
        <w:spacing w:after="10"/>
        <w:rPr>
          <w:rFonts w:eastAsia="Calibri" w:cs="Times New Roman"/>
          <w:szCs w:val="28"/>
        </w:rPr>
      </w:pPr>
      <w:r w:rsidRPr="004623D7">
        <w:rPr>
          <w:rFonts w:eastAsia="Calibri" w:cs="Times New Roman"/>
          <w:szCs w:val="28"/>
        </w:rPr>
        <w:t>64910 Субсидия федеральному государственному унитарному предприятию "Информационное телеграфное агентство России (ИТАР-ТАСС)" на финансовое обеспечение организационно-технического сопровождения специализированного канала общественно-политической направленности, ориентированного на детей</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в возрасте 8 - 16 лет</w:t>
      </w:r>
    </w:p>
    <w:p w14:paraId="11E1E6FF"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"Информационное телеграфное агентство России</w:t>
      </w:r>
      <w:r w:rsidR="000A6517" w:rsidRPr="004623D7">
        <w:rPr>
          <w:rFonts w:eastAsia="Calibri" w:cs="Times New Roman"/>
          <w:szCs w:val="28"/>
        </w:rPr>
        <w:t xml:space="preserve"> </w:t>
      </w:r>
      <w:r w:rsidRPr="004623D7">
        <w:rPr>
          <w:rFonts w:eastAsia="Calibri" w:cs="Times New Roman"/>
          <w:szCs w:val="28"/>
        </w:rPr>
        <w:t>(ИТАР-ТАСС)"</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на финансовое обеспечение организационно-технического сопровождения специализированного канала общественно-политической направленности, ориентированного на детей в возрасте 8 - 16 лет.</w:t>
      </w:r>
    </w:p>
    <w:p w14:paraId="22677E7C" w14:textId="77777777" w:rsidR="00550805" w:rsidRPr="004623D7" w:rsidRDefault="00550805" w:rsidP="00550805">
      <w:pPr>
        <w:spacing w:after="10"/>
        <w:rPr>
          <w:rFonts w:eastAsia="Calibri" w:cs="Times New Roman"/>
          <w:szCs w:val="28"/>
        </w:rPr>
      </w:pPr>
      <w:r w:rsidRPr="004623D7">
        <w:rPr>
          <w:rFonts w:eastAsia="Calibri" w:cs="Times New Roman"/>
          <w:szCs w:val="28"/>
        </w:rPr>
        <w:t>64930 Субсидии федеральному государственному унитарному предприятию "Информационное телеграфное агентство России (ИТАР-ТАСС)" на финансовое обеспечение расходов по организации мероприятий по освещению государственной политики и общественной жизни в Российской Федерации, сбора и оперативного распространения информации о событиях в сфере политики, экономики, культуры, науки, спорта в целях обеспечения органов государственной власти необходимой информацией, а также расходов для обеспечения международной деятельности</w:t>
      </w:r>
    </w:p>
    <w:p w14:paraId="776C2594"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федеральному государственному унитарному предприятию "Информационное телеграфное агентство России (ИТАР-ТАСС)"</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на финансовое обеспечение расходов по организации мероприятий по освещению государственной политики и общественной жизни в Российской Федерации, сбора</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и оперативного распространения информации о событиях в сфере политики, экономики, культуры, науки, спорта в целях обеспечения органов государственной власти необходимой информацией, а также расходов для обеспечения международной деятельности.</w:t>
      </w:r>
    </w:p>
    <w:p w14:paraId="0AEA9C93" w14:textId="77777777" w:rsidR="00550805" w:rsidRPr="004623D7" w:rsidRDefault="00550805" w:rsidP="00550805">
      <w:pPr>
        <w:spacing w:after="10"/>
        <w:rPr>
          <w:rFonts w:eastAsia="Calibri" w:cs="Times New Roman"/>
          <w:szCs w:val="28"/>
        </w:rPr>
      </w:pPr>
      <w:r w:rsidRPr="004623D7">
        <w:rPr>
          <w:rFonts w:eastAsia="Calibri" w:cs="Times New Roman"/>
          <w:szCs w:val="28"/>
        </w:rPr>
        <w:t>64940 Государственная поддержка организаций, осуществляющих производство, распространение и тиражирование социально значимых программ</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в области электронных средств массовой информации, на создание и поддержание</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в информационно-телекоммуникационной сети "Интернет" сайтов, имеющих социальное или образовательное значение</w:t>
      </w:r>
    </w:p>
    <w:p w14:paraId="658565FA"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организациям, осуществляющим производство, распространение и тиражирование социально значимых программ</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в области электронных средств массовой информации, на создание и поддержание</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в информационно-телекоммуникационной сети "Интернет" сайтов, имеющих социальное или образовательное значение.</w:t>
      </w:r>
    </w:p>
    <w:p w14:paraId="49A618F6" w14:textId="77777777" w:rsidR="00550805" w:rsidRPr="004623D7" w:rsidRDefault="00550805" w:rsidP="00550805">
      <w:pPr>
        <w:spacing w:after="10"/>
        <w:rPr>
          <w:rFonts w:eastAsia="Calibri" w:cs="Times New Roman"/>
          <w:szCs w:val="28"/>
        </w:rPr>
      </w:pPr>
      <w:r w:rsidRPr="004623D7">
        <w:rPr>
          <w:rFonts w:eastAsia="Calibri" w:cs="Times New Roman"/>
          <w:szCs w:val="28"/>
        </w:rPr>
        <w:t>64941 Государственная поддержка организаций, осуществляющих выпуск, распространение и тиражирование социально значимых проектов</w:t>
      </w:r>
      <w:r w:rsidR="002E4576" w:rsidRPr="004623D7">
        <w:rPr>
          <w:rFonts w:eastAsia="Calibri" w:cs="Times New Roman"/>
          <w:szCs w:val="28"/>
        </w:rPr>
        <w:t xml:space="preserve"> </w:t>
      </w:r>
      <w:r w:rsidRPr="004623D7">
        <w:rPr>
          <w:rFonts w:eastAsia="Calibri" w:cs="Times New Roman"/>
          <w:szCs w:val="28"/>
        </w:rPr>
        <w:t>в области печатных средств массовой информации</w:t>
      </w:r>
    </w:p>
    <w:p w14:paraId="041879DA"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на государственную поддержку организаций, осуществляющих выпуск, распространение и тиражирование социально значимых проектов в области печатных средств массовой информации.</w:t>
      </w:r>
    </w:p>
    <w:p w14:paraId="3A074390" w14:textId="77777777" w:rsidR="00DE3B64" w:rsidRPr="004623D7" w:rsidRDefault="00DE3B64" w:rsidP="00550805">
      <w:pPr>
        <w:spacing w:after="10"/>
        <w:rPr>
          <w:rFonts w:eastAsia="Calibri" w:cs="Times New Roman"/>
          <w:szCs w:val="28"/>
        </w:rPr>
      </w:pPr>
      <w:r w:rsidRPr="004623D7">
        <w:rPr>
          <w:rFonts w:eastAsia="Calibri" w:cs="Times New Roman"/>
          <w:szCs w:val="28"/>
        </w:rPr>
        <w:t>64944</w:t>
      </w:r>
      <w:r w:rsidRPr="004623D7">
        <w:rPr>
          <w:rFonts w:eastAsia="Calibri" w:cs="Times New Roman"/>
          <w:szCs w:val="28"/>
        </w:rPr>
        <w:tab/>
        <w:t xml:space="preserve"> Субсидия Общероссийской общественно-государственной организации "Союз женщин России" на развитие и обеспечение функционирования социального проекта "Интернет-портал "Женщины России"</w:t>
      </w:r>
    </w:p>
    <w:p w14:paraId="43B7BAF6" w14:textId="77777777" w:rsidR="00DE3B64" w:rsidRPr="004623D7" w:rsidRDefault="00DE3B64"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w:t>
      </w:r>
      <w:r w:rsidR="002E4576"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федерального бюджета по предоставлению субсидии Общероссийской</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общественно-государственной организации "Союз женщин России" на развитие</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и обеспечение функционирования социального проекта "Интернет-портал "Женщины России".</w:t>
      </w:r>
    </w:p>
    <w:p w14:paraId="7A8C4C6D" w14:textId="77777777" w:rsidR="00550805" w:rsidRPr="004623D7" w:rsidRDefault="00550805" w:rsidP="00550805">
      <w:pPr>
        <w:spacing w:after="10"/>
        <w:rPr>
          <w:rFonts w:eastAsia="Calibri" w:cs="Times New Roman"/>
          <w:szCs w:val="28"/>
        </w:rPr>
      </w:pPr>
      <w:r w:rsidRPr="004623D7">
        <w:rPr>
          <w:rFonts w:eastAsia="Calibri" w:cs="Times New Roman"/>
          <w:szCs w:val="28"/>
        </w:rPr>
        <w:t>64950 Субсидии федеральному государственному унитарному предприятию "Всероссийская государственная телевизионная и радиовещательная компания"</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на финансовое обеспечение деятельности, а также на покрытие расходов, связанных с производством программного продукта, наполнением им телерадиоэфира</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и с обеспечением мероприятий</w:t>
      </w:r>
      <w:r w:rsidR="002E4576" w:rsidRPr="004623D7">
        <w:rPr>
          <w:rFonts w:eastAsia="Calibri" w:cs="Times New Roman"/>
          <w:szCs w:val="28"/>
        </w:rPr>
        <w:t xml:space="preserve"> </w:t>
      </w:r>
      <w:r w:rsidRPr="004623D7">
        <w:rPr>
          <w:rFonts w:eastAsia="Calibri" w:cs="Times New Roman"/>
          <w:szCs w:val="28"/>
        </w:rPr>
        <w:t xml:space="preserve">по доведению его до телезрителей и радиослушателей, на обеспечение международной деятельности, на содержание зарубежных корреспондентских пунктов </w:t>
      </w:r>
    </w:p>
    <w:p w14:paraId="735CE25D"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федеральному государственному унитарному предприятию "Всероссийская государственная телевизионная</w:t>
      </w:r>
      <w:r w:rsidR="002E4576" w:rsidRPr="004623D7">
        <w:rPr>
          <w:rFonts w:eastAsia="Calibri" w:cs="Times New Roman"/>
          <w:szCs w:val="28"/>
        </w:rPr>
        <w:t xml:space="preserve"> </w:t>
      </w:r>
      <w:r w:rsidRPr="004623D7">
        <w:rPr>
          <w:rFonts w:eastAsia="Calibri" w:cs="Times New Roman"/>
          <w:szCs w:val="28"/>
        </w:rPr>
        <w:t>и радиовещательная компания" на финансовое обеспечение деятельности, а также на покрытие расходов, связанных с производством программного продукта, наполнением</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им телерадиоэфира и с обеспечением мероприятий по доведению его до телезрителей и радиослушателей, на обеспечение международной деятельности, на содержание зарубежных корреспондентских пунктов.</w:t>
      </w:r>
    </w:p>
    <w:p w14:paraId="4D64F1DC" w14:textId="77777777" w:rsidR="00550805" w:rsidRPr="004623D7" w:rsidRDefault="00550805" w:rsidP="00550805">
      <w:pPr>
        <w:spacing w:after="10"/>
        <w:rPr>
          <w:rFonts w:eastAsia="Calibri" w:cs="Times New Roman"/>
          <w:szCs w:val="28"/>
        </w:rPr>
      </w:pPr>
      <w:r w:rsidRPr="004623D7">
        <w:rPr>
          <w:rFonts w:eastAsia="Calibri" w:cs="Times New Roman"/>
          <w:szCs w:val="28"/>
        </w:rPr>
        <w:t>64960 Субсидии федеральному государственному унитарному предприятию "Телевизионный технический центр "Останкино" на проведение капитального ремонта инженерного оборудования и техническое перевооружение производственно-технологического оборудования</w:t>
      </w:r>
    </w:p>
    <w:p w14:paraId="349F6A4D"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федеральному государственному унитарному предприятию "Телевизионный технический центр "Останкино"</w:t>
      </w:r>
      <w:r w:rsidR="002E4576" w:rsidRPr="004623D7">
        <w:rPr>
          <w:rFonts w:eastAsia="Calibri" w:cs="Times New Roman"/>
          <w:szCs w:val="28"/>
        </w:rPr>
        <w:t xml:space="preserve"> </w:t>
      </w:r>
      <w:r w:rsidRPr="004623D7">
        <w:rPr>
          <w:rFonts w:eastAsia="Calibri" w:cs="Times New Roman"/>
          <w:szCs w:val="28"/>
        </w:rPr>
        <w:t>на проведение капитального ремонта инженерного оборудования и техническое перевооружение производственно-технологического оборудования.</w:t>
      </w:r>
    </w:p>
    <w:p w14:paraId="62BDDC98" w14:textId="77777777" w:rsidR="007E7FB1" w:rsidRPr="004623D7" w:rsidRDefault="007E7FB1" w:rsidP="007E7FB1">
      <w:pPr>
        <w:spacing w:after="10"/>
        <w:rPr>
          <w:rFonts w:eastAsia="Calibri" w:cs="Times New Roman"/>
          <w:szCs w:val="28"/>
        </w:rPr>
      </w:pPr>
      <w:r w:rsidRPr="004623D7">
        <w:rPr>
          <w:rFonts w:eastAsia="Calibri" w:cs="Times New Roman"/>
          <w:szCs w:val="28"/>
        </w:rPr>
        <w:t>64966 Субсидия обществу с ограниченной ответственностью "Телекомпания "ШТРИХКОД" на финансовое обеспечение деятельности, в том числе на покрытие расходов, связанных с производством и приобретением программного продукта, наполнением им телеэфира, обеспечением мероприятий по доведению его</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до телезрителей и распространению в информационном пространстве, в том числе</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на информационных ресурсах в информационно-телекоммуникационной сети "Интернет"</w:t>
      </w:r>
    </w:p>
    <w:p w14:paraId="28C49E25" w14:textId="77777777" w:rsidR="007E7FB1" w:rsidRPr="004623D7" w:rsidRDefault="007E7FB1" w:rsidP="007E7FB1">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субсидии обществу с ограниченной ответственностью "Телекомпания "ШТРИХКОД" на финансовое обеспечение деятельности, в том числе на покрытие расходов, связанных с производством и приобретением программного продукта, наполнением им телеэфира, обеспечением мероприятий по доведению его до телезрителей и распространению в информационном пространстве, в том числе</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на информационных ресурсах в информационно-телекоммуникационной сети "Интернет".</w:t>
      </w:r>
    </w:p>
    <w:p w14:paraId="19F3ACA3" w14:textId="77777777" w:rsidR="00550805" w:rsidRPr="004623D7" w:rsidRDefault="00550805" w:rsidP="00550805">
      <w:pPr>
        <w:spacing w:after="10"/>
        <w:rPr>
          <w:rFonts w:eastAsia="Calibri" w:cs="Times New Roman"/>
          <w:szCs w:val="28"/>
        </w:rPr>
      </w:pPr>
      <w:r w:rsidRPr="004623D7">
        <w:rPr>
          <w:rFonts w:eastAsia="Calibri" w:cs="Times New Roman"/>
          <w:szCs w:val="28"/>
        </w:rPr>
        <w:t>64968 Субсидия федеральному государственному унитарному предприятию "Международное информационное агентство "Россия</w:t>
      </w:r>
      <w:r w:rsidR="002E4576" w:rsidRPr="004623D7">
        <w:rPr>
          <w:rFonts w:eastAsia="Calibri" w:cs="Times New Roman"/>
          <w:szCs w:val="28"/>
        </w:rPr>
        <w:t xml:space="preserve"> </w:t>
      </w:r>
      <w:r w:rsidRPr="004623D7">
        <w:rPr>
          <w:rFonts w:eastAsia="Calibri" w:cs="Times New Roman"/>
          <w:szCs w:val="28"/>
        </w:rPr>
        <w:t>сегодня" на техническое перевооружение и модернизацию</w:t>
      </w:r>
      <w:r w:rsidR="002E4576" w:rsidRPr="004623D7">
        <w:rPr>
          <w:rFonts w:eastAsia="Calibri" w:cs="Times New Roman"/>
          <w:szCs w:val="28"/>
        </w:rPr>
        <w:t xml:space="preserve"> </w:t>
      </w:r>
      <w:r w:rsidRPr="004623D7">
        <w:rPr>
          <w:rFonts w:eastAsia="Calibri" w:cs="Times New Roman"/>
          <w:szCs w:val="28"/>
        </w:rPr>
        <w:t>информационно-телекоммуникационной инфраструктуры</w:t>
      </w:r>
    </w:p>
    <w:p w14:paraId="3432AFB9"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субсидии федеральному государственному</w:t>
      </w:r>
      <w:r w:rsidR="006423BF" w:rsidRPr="004623D7">
        <w:rPr>
          <w:rFonts w:eastAsia="Calibri" w:cs="Times New Roman"/>
          <w:szCs w:val="28"/>
        </w:rPr>
        <w:t xml:space="preserve"> </w:t>
      </w:r>
      <w:r w:rsidRPr="004623D7">
        <w:rPr>
          <w:rFonts w:eastAsia="Calibri" w:cs="Times New Roman"/>
          <w:szCs w:val="28"/>
        </w:rPr>
        <w:t xml:space="preserve">унитарному предприятию "Международное информационное агентство "Россия сегодня" </w:t>
      </w:r>
      <w:r w:rsidR="00872E49">
        <w:rPr>
          <w:rFonts w:eastAsia="Calibri" w:cs="Times New Roman"/>
          <w:szCs w:val="28"/>
        </w:rPr>
        <w:t xml:space="preserve">                            </w:t>
      </w:r>
      <w:r w:rsidRPr="004623D7">
        <w:rPr>
          <w:rFonts w:eastAsia="Calibri" w:cs="Times New Roman"/>
          <w:szCs w:val="28"/>
        </w:rPr>
        <w:t>на техническое перевооружение и модернизацию</w:t>
      </w:r>
      <w:r w:rsidR="006423BF" w:rsidRPr="004623D7">
        <w:rPr>
          <w:rFonts w:eastAsia="Calibri" w:cs="Times New Roman"/>
          <w:szCs w:val="28"/>
        </w:rPr>
        <w:t xml:space="preserve"> </w:t>
      </w:r>
      <w:r w:rsidRPr="004623D7">
        <w:rPr>
          <w:rFonts w:eastAsia="Calibri" w:cs="Times New Roman"/>
          <w:szCs w:val="28"/>
        </w:rPr>
        <w:t>информационно-телекоммуникационной инфраструктуры.</w:t>
      </w:r>
    </w:p>
    <w:p w14:paraId="178C2320"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64970 </w:t>
      </w:r>
      <w:r w:rsidR="0055526A" w:rsidRPr="004623D7">
        <w:rPr>
          <w:rFonts w:eastAsia="Calibri" w:cs="Times New Roman"/>
          <w:szCs w:val="28"/>
        </w:rPr>
        <w:t>Субсидии акционерному обществу "Первый канал", акционерному обществу "Телекомпания НТВ", акционерному обществу "Телерадиокомпания "Петербург", акционерному обществу "Карусель", акционерному обществу</w:t>
      </w:r>
      <w:r w:rsidR="006423BF" w:rsidRPr="004623D7">
        <w:rPr>
          <w:rFonts w:eastAsia="Calibri" w:cs="Times New Roman"/>
          <w:szCs w:val="28"/>
        </w:rPr>
        <w:t xml:space="preserve"> </w:t>
      </w:r>
      <w:r w:rsidR="00872E49">
        <w:rPr>
          <w:rFonts w:eastAsia="Calibri" w:cs="Times New Roman"/>
          <w:szCs w:val="28"/>
        </w:rPr>
        <w:t xml:space="preserve">                          </w:t>
      </w:r>
      <w:r w:rsidR="0055526A" w:rsidRPr="004623D7">
        <w:rPr>
          <w:rFonts w:eastAsia="Calibri" w:cs="Times New Roman"/>
          <w:szCs w:val="28"/>
        </w:rPr>
        <w:t>"ТВ Центр", обществу с ограниченной ответственностью "Национальный спортивный телеканал", федеральному государственному унитарному предприятию "Всероссийская государственная телевизионная и радиовещательная компания"</w:t>
      </w:r>
      <w:r w:rsidR="006423BF" w:rsidRPr="004623D7">
        <w:rPr>
          <w:rFonts w:eastAsia="Calibri" w:cs="Times New Roman"/>
          <w:szCs w:val="28"/>
        </w:rPr>
        <w:t xml:space="preserve"> </w:t>
      </w:r>
      <w:r w:rsidR="00872E49">
        <w:rPr>
          <w:rFonts w:eastAsia="Calibri" w:cs="Times New Roman"/>
          <w:szCs w:val="28"/>
        </w:rPr>
        <w:t xml:space="preserve">                       </w:t>
      </w:r>
      <w:r w:rsidR="0055526A" w:rsidRPr="004623D7">
        <w:rPr>
          <w:rFonts w:eastAsia="Calibri" w:cs="Times New Roman"/>
          <w:szCs w:val="28"/>
        </w:rPr>
        <w:t>и автономной некоммерческой организации "Общественное телевидение России"</w:t>
      </w:r>
      <w:r w:rsidR="006423BF" w:rsidRPr="004623D7">
        <w:rPr>
          <w:rFonts w:eastAsia="Calibri" w:cs="Times New Roman"/>
          <w:szCs w:val="28"/>
        </w:rPr>
        <w:t xml:space="preserve"> </w:t>
      </w:r>
      <w:r w:rsidR="00872E49">
        <w:rPr>
          <w:rFonts w:eastAsia="Calibri" w:cs="Times New Roman"/>
          <w:szCs w:val="28"/>
        </w:rPr>
        <w:t xml:space="preserve">                 </w:t>
      </w:r>
      <w:r w:rsidR="0055526A" w:rsidRPr="004623D7">
        <w:rPr>
          <w:rFonts w:eastAsia="Calibri" w:cs="Times New Roman"/>
          <w:szCs w:val="28"/>
        </w:rPr>
        <w:t>на оплату предоставленных федеральным государственным унитарным предприятием "Российская телевизионная и радиовещательная сеть" услуг</w:t>
      </w:r>
      <w:r w:rsidR="006423BF" w:rsidRPr="004623D7">
        <w:rPr>
          <w:rFonts w:eastAsia="Calibri" w:cs="Times New Roman"/>
          <w:szCs w:val="28"/>
        </w:rPr>
        <w:t xml:space="preserve"> </w:t>
      </w:r>
      <w:r w:rsidR="00872E49">
        <w:rPr>
          <w:rFonts w:eastAsia="Calibri" w:cs="Times New Roman"/>
          <w:szCs w:val="28"/>
        </w:rPr>
        <w:t xml:space="preserve">                                  </w:t>
      </w:r>
      <w:r w:rsidR="0055526A" w:rsidRPr="004623D7">
        <w:rPr>
          <w:rFonts w:eastAsia="Calibri" w:cs="Times New Roman"/>
          <w:szCs w:val="28"/>
        </w:rPr>
        <w:t>по распространению и трансляции их программ в населенных пунктах с численностью населения менее 100 тысяч человек</w:t>
      </w:r>
      <w:r w:rsidRPr="004623D7" w:rsidDel="006E742A">
        <w:rPr>
          <w:rFonts w:eastAsia="Calibri" w:cs="Times New Roman"/>
          <w:szCs w:val="28"/>
        </w:rPr>
        <w:t xml:space="preserve"> </w:t>
      </w:r>
    </w:p>
    <w:p w14:paraId="762C5112"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акционерному обществу "Первый канал", акционерному обществу "Телекомпания НТВ", акционерному обществу "Телерадиокомпания "Петербург", акционерному обществу "Карусель", акционерному обществу "ТВ Центр"</w:t>
      </w:r>
      <w:r w:rsidR="0055526A" w:rsidRPr="004623D7">
        <w:rPr>
          <w:rFonts w:eastAsia="Calibri" w:cs="Times New Roman"/>
          <w:szCs w:val="28"/>
        </w:rPr>
        <w:t xml:space="preserve">, </w:t>
      </w:r>
      <w:r w:rsidRPr="004623D7">
        <w:rPr>
          <w:rFonts w:eastAsia="Calibri" w:cs="Times New Roman"/>
          <w:szCs w:val="28"/>
        </w:rPr>
        <w:t>обществу с ограниченной ответственностью "Национальный спортивный телеканал"</w:t>
      </w:r>
      <w:r w:rsidR="0055526A" w:rsidRPr="004623D7">
        <w:rPr>
          <w:rFonts w:eastAsia="Calibri" w:cs="Times New Roman"/>
          <w:szCs w:val="28"/>
        </w:rPr>
        <w:t xml:space="preserve">, федеральному государственному унитарному предприятию "Всероссийская государственная телевизионная </w:t>
      </w:r>
      <w:r w:rsidR="00872E49">
        <w:rPr>
          <w:rFonts w:eastAsia="Calibri" w:cs="Times New Roman"/>
          <w:szCs w:val="28"/>
        </w:rPr>
        <w:t xml:space="preserve">                                   </w:t>
      </w:r>
      <w:r w:rsidR="0055526A" w:rsidRPr="004623D7">
        <w:rPr>
          <w:rFonts w:eastAsia="Calibri" w:cs="Times New Roman"/>
          <w:szCs w:val="28"/>
        </w:rPr>
        <w:t>и радиовещательная компания" и автономной некоммерческой организации "Общественное телевидение России"</w:t>
      </w:r>
      <w:r w:rsidR="006423BF" w:rsidRPr="004623D7">
        <w:rPr>
          <w:rFonts w:eastAsia="Calibri" w:cs="Times New Roman"/>
          <w:szCs w:val="28"/>
        </w:rPr>
        <w:t xml:space="preserve"> </w:t>
      </w:r>
      <w:r w:rsidRPr="004623D7">
        <w:rPr>
          <w:rFonts w:eastAsia="Calibri" w:cs="Times New Roman"/>
          <w:szCs w:val="28"/>
        </w:rPr>
        <w:t>на оплату предоставленных федеральным государственным унитарным предприятием "Российская телевизионная</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и радиовещательная сеть" услуг по распространению и трансляции их программ</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в населенных пунктах с численностью населения менее 100 тысяч человек.</w:t>
      </w:r>
    </w:p>
    <w:p w14:paraId="1D2F2690" w14:textId="77777777" w:rsidR="00550805" w:rsidRPr="004623D7" w:rsidRDefault="00550805" w:rsidP="00550805">
      <w:pPr>
        <w:spacing w:after="10"/>
        <w:rPr>
          <w:rFonts w:eastAsia="Calibri" w:cs="Times New Roman"/>
          <w:szCs w:val="28"/>
        </w:rPr>
      </w:pPr>
      <w:r w:rsidRPr="004623D7">
        <w:rPr>
          <w:rFonts w:eastAsia="Calibri" w:cs="Times New Roman"/>
          <w:szCs w:val="28"/>
        </w:rPr>
        <w:t>64971 Субсидия акционерному обществу "Первый канал" для организации трансляции Главного военно-морского парада</w:t>
      </w:r>
    </w:p>
    <w:p w14:paraId="34E72214"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субсидии акционерному обществу "Первый канал"</w:t>
      </w:r>
      <w:r w:rsidRPr="004623D7">
        <w:rPr>
          <w:rFonts w:ascii="Calibri" w:eastAsia="Calibri" w:hAnsi="Calibri" w:cs="Times New Roman"/>
          <w:sz w:val="22"/>
        </w:rPr>
        <w:t xml:space="preserve"> </w:t>
      </w:r>
      <w:r w:rsidRPr="004623D7">
        <w:rPr>
          <w:rFonts w:eastAsia="Calibri" w:cs="Times New Roman"/>
          <w:szCs w:val="28"/>
        </w:rPr>
        <w:t>для организации трансляции Главного военно-морского парада.</w:t>
      </w:r>
    </w:p>
    <w:p w14:paraId="221322D9" w14:textId="77777777" w:rsidR="00550805" w:rsidRPr="004623D7" w:rsidRDefault="00550805" w:rsidP="00550805">
      <w:pPr>
        <w:spacing w:after="10"/>
        <w:rPr>
          <w:rFonts w:eastAsia="Calibri" w:cs="Times New Roman"/>
          <w:szCs w:val="28"/>
        </w:rPr>
      </w:pPr>
      <w:r w:rsidRPr="004623D7">
        <w:rPr>
          <w:rFonts w:eastAsia="Calibri" w:cs="Times New Roman"/>
          <w:szCs w:val="28"/>
        </w:rPr>
        <w:t>64973 Субсидия акционерному обществу "Первый канал" на финансовое обеспечение затрат, связанных с производством и приобретением программного продукта, наполнением им телеэфира и с обеспечением мероприятий по доведению его до телезрителей</w:t>
      </w:r>
    </w:p>
    <w:p w14:paraId="532CA08B"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субсидии акционерному обществу "Первый канал"</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на финансовое обеспечение затрат, связанных с производством и приобретением программного продукта, наполнением им телеэфира и с обеспечением мероприятий по доведению его до телезрителей.</w:t>
      </w:r>
    </w:p>
    <w:p w14:paraId="7217D9CC" w14:textId="77777777" w:rsidR="00550805" w:rsidRPr="004623D7" w:rsidRDefault="00550805" w:rsidP="00550805">
      <w:pPr>
        <w:spacing w:after="10"/>
        <w:rPr>
          <w:rFonts w:eastAsia="Calibri" w:cs="Times New Roman"/>
          <w:szCs w:val="28"/>
        </w:rPr>
      </w:pPr>
      <w:r w:rsidRPr="004623D7">
        <w:rPr>
          <w:rFonts w:eastAsia="Calibri" w:cs="Times New Roman"/>
          <w:szCs w:val="28"/>
        </w:rPr>
        <w:t>64974 Субсидии организациям вещания второго мультиплекса на оплату предоставленных федеральным государственным унитарным предприятием "Российская телевизионная и радиовещательная сеть" услуг по распространению</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и трансляции их программ в населенных пунктах с численностью населения</w:t>
      </w:r>
      <w:r w:rsidR="000A6517" w:rsidRPr="004623D7">
        <w:rPr>
          <w:rFonts w:eastAsia="Calibri" w:cs="Times New Roman"/>
          <w:szCs w:val="28"/>
        </w:rPr>
        <w:t xml:space="preserve"> </w:t>
      </w:r>
      <w:r w:rsidRPr="004623D7">
        <w:rPr>
          <w:rFonts w:eastAsia="Calibri" w:cs="Times New Roman"/>
          <w:szCs w:val="28"/>
        </w:rPr>
        <w:t>менее 100 тысяч человек</w:t>
      </w:r>
    </w:p>
    <w:p w14:paraId="180B5721"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обществу с ограниченной ответственностью "АКЦЕПТ" (Телевизионный канал РЕН ТВ), некоммерческой организации Фонд православного телевидения, акционерному обществу "Сеть телевизионных станций", акционерному обществу "Новый канал", обществу с ограниченной ответственностью "Телеканал ТВ3", обществу с ограниченной ответственностью</w:t>
      </w:r>
      <w:r w:rsidR="000A6517" w:rsidRPr="004623D7">
        <w:rPr>
          <w:rFonts w:eastAsia="Calibri" w:cs="Times New Roman"/>
          <w:szCs w:val="28"/>
        </w:rPr>
        <w:t xml:space="preserve"> </w:t>
      </w:r>
      <w:r w:rsidRPr="004623D7">
        <w:rPr>
          <w:rFonts w:eastAsia="Calibri" w:cs="Times New Roman"/>
          <w:szCs w:val="28"/>
        </w:rPr>
        <w:t>"Телекомпания "ПЯТНИЦА", открытому акционерному обществу "Телерадиокомпания Вооруженных сил Российской Федерации "ЗВЕЗДА", акционерному обществу</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"ТНТ-Телесеть", обществу с ограниченной ответственностью "Муз ТВ Операционная компания" на оплату предоставленных федеральным государственным унитарным предприятием</w:t>
      </w:r>
      <w:r w:rsidR="000A6517" w:rsidRPr="004623D7">
        <w:rPr>
          <w:rFonts w:eastAsia="Calibri" w:cs="Times New Roman"/>
          <w:szCs w:val="28"/>
        </w:rPr>
        <w:t xml:space="preserve"> </w:t>
      </w:r>
      <w:r w:rsidRPr="004623D7">
        <w:rPr>
          <w:rFonts w:eastAsia="Calibri" w:cs="Times New Roman"/>
          <w:szCs w:val="28"/>
        </w:rPr>
        <w:t>"Российская телевизионная и радиовещательная сеть" услуг</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по распространению и трансляции их программ в населенных пунктах</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с численностью населения менее</w:t>
      </w:r>
      <w:r w:rsidR="000A6517" w:rsidRPr="004623D7">
        <w:rPr>
          <w:rFonts w:eastAsia="Calibri" w:cs="Times New Roman"/>
          <w:szCs w:val="28"/>
        </w:rPr>
        <w:t xml:space="preserve"> </w:t>
      </w:r>
      <w:r w:rsidRPr="004623D7">
        <w:rPr>
          <w:rFonts w:eastAsia="Calibri" w:cs="Times New Roman"/>
          <w:szCs w:val="28"/>
        </w:rPr>
        <w:t>100 тысяч человек.</w:t>
      </w:r>
    </w:p>
    <w:p w14:paraId="061A55BF" w14:textId="77777777" w:rsidR="00550805" w:rsidRPr="004623D7" w:rsidRDefault="00550805" w:rsidP="00550805">
      <w:pPr>
        <w:spacing w:after="10"/>
        <w:rPr>
          <w:rFonts w:eastAsia="Calibri" w:cs="Times New Roman"/>
          <w:szCs w:val="28"/>
        </w:rPr>
      </w:pPr>
      <w:r w:rsidRPr="004623D7">
        <w:rPr>
          <w:rFonts w:eastAsia="Calibri" w:cs="Times New Roman"/>
          <w:szCs w:val="28"/>
        </w:rPr>
        <w:t>64979</w:t>
      </w:r>
      <w:r w:rsidRPr="004623D7">
        <w:rPr>
          <w:rFonts w:ascii="Calibri" w:eastAsia="Calibri" w:hAnsi="Calibri" w:cs="Times New Roman"/>
          <w:sz w:val="22"/>
        </w:rPr>
        <w:t xml:space="preserve"> </w:t>
      </w:r>
      <w:r w:rsidRPr="004623D7">
        <w:rPr>
          <w:rFonts w:eastAsia="Calibri" w:cs="Times New Roman"/>
          <w:szCs w:val="28"/>
        </w:rPr>
        <w:t>Субсидия российской телекомпании на финансовое обеспечение затрат</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с целью вещания в отдельных населенных пунктах</w:t>
      </w:r>
    </w:p>
    <w:p w14:paraId="3B58422D"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субсидии</w:t>
      </w:r>
      <w:r w:rsidRPr="004623D7">
        <w:rPr>
          <w:rFonts w:ascii="Calibri" w:eastAsia="Calibri" w:hAnsi="Calibri" w:cs="Times New Roman"/>
          <w:sz w:val="22"/>
        </w:rPr>
        <w:t xml:space="preserve"> </w:t>
      </w:r>
      <w:r w:rsidRPr="004623D7">
        <w:rPr>
          <w:rFonts w:eastAsia="Calibri" w:cs="Times New Roman"/>
          <w:szCs w:val="28"/>
        </w:rPr>
        <w:t>российской телекомпании на финансовое обеспечение затрат с целью вещания в отдельных населенных пунктах.</w:t>
      </w:r>
    </w:p>
    <w:p w14:paraId="43EF7E41" w14:textId="77777777" w:rsidR="00550805" w:rsidRPr="004623D7" w:rsidRDefault="00550805" w:rsidP="00550805">
      <w:pPr>
        <w:spacing w:after="10"/>
        <w:rPr>
          <w:rFonts w:eastAsia="Calibri" w:cs="Times New Roman"/>
          <w:szCs w:val="28"/>
        </w:rPr>
      </w:pPr>
      <w:r w:rsidRPr="004623D7">
        <w:rPr>
          <w:rFonts w:eastAsia="Calibri" w:cs="Times New Roman"/>
          <w:szCs w:val="28"/>
        </w:rPr>
        <w:t>64990 Субсидии издательствам и издающим организациям на реализацию социально значимых проектов, выпуск книг, изданий, в том числе учебников</w:t>
      </w:r>
      <w:r w:rsidR="006423BF" w:rsidRPr="004623D7">
        <w:rPr>
          <w:rFonts w:eastAsia="Calibri" w:cs="Times New Roman"/>
          <w:szCs w:val="28"/>
        </w:rPr>
        <w:t xml:space="preserve"> </w:t>
      </w:r>
      <w:r w:rsidR="00872E49">
        <w:rPr>
          <w:rFonts w:eastAsia="Calibri" w:cs="Times New Roman"/>
          <w:szCs w:val="28"/>
        </w:rPr>
        <w:t xml:space="preserve">                              </w:t>
      </w:r>
      <w:r w:rsidRPr="004623D7">
        <w:rPr>
          <w:rFonts w:eastAsia="Calibri" w:cs="Times New Roman"/>
          <w:szCs w:val="28"/>
        </w:rPr>
        <w:t xml:space="preserve">и учебных пособий, для инвалидов по зрению </w:t>
      </w:r>
    </w:p>
    <w:p w14:paraId="55CB6F82"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издательствам и издающим организациям</w:t>
      </w:r>
      <w:r w:rsidR="00872E49">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на реализацию социально значимых проектов, выпуск книг, изданий, в том числе учебников и учебных пособий, для инвалидов по зрению.</w:t>
      </w:r>
    </w:p>
    <w:p w14:paraId="7881BDA4" w14:textId="77777777" w:rsidR="00550805" w:rsidRPr="004623D7" w:rsidRDefault="00550805" w:rsidP="00550805">
      <w:pPr>
        <w:spacing w:after="10"/>
        <w:rPr>
          <w:rFonts w:eastAsia="Calibri" w:cs="Times New Roman"/>
          <w:szCs w:val="28"/>
        </w:rPr>
      </w:pPr>
      <w:r w:rsidRPr="004623D7">
        <w:rPr>
          <w:rFonts w:eastAsia="Calibri" w:cs="Times New Roman"/>
          <w:szCs w:val="28"/>
        </w:rPr>
        <w:t>65000 Субсидии издательствам и издающим организациям на реализацию социально значимых проектов, государственную поддержку непериодических изданий</w:t>
      </w:r>
    </w:p>
    <w:p w14:paraId="2455409B"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издательствам и издающим организациям</w:t>
      </w:r>
      <w:r w:rsidR="006423BF" w:rsidRPr="004623D7">
        <w:rPr>
          <w:rFonts w:eastAsia="Calibri" w:cs="Times New Roman"/>
          <w:szCs w:val="28"/>
        </w:rPr>
        <w:t xml:space="preserve"> </w:t>
      </w:r>
      <w:r w:rsidR="00BD4FEB">
        <w:rPr>
          <w:rFonts w:eastAsia="Calibri" w:cs="Times New Roman"/>
          <w:szCs w:val="28"/>
        </w:rPr>
        <w:t xml:space="preserve">                   </w:t>
      </w:r>
      <w:r w:rsidRPr="004623D7">
        <w:rPr>
          <w:rFonts w:eastAsia="Calibri" w:cs="Times New Roman"/>
          <w:szCs w:val="28"/>
        </w:rPr>
        <w:t>на реализацию социально значимых проектов, государственную поддержку непериодических изданий.</w:t>
      </w:r>
    </w:p>
    <w:p w14:paraId="759C2FE1"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65001 Субсидия Ассоциации союзов писателей и издателей </w:t>
      </w:r>
      <w:r w:rsidR="008916EC" w:rsidRPr="004623D7">
        <w:rPr>
          <w:rFonts w:eastAsia="Calibri" w:cs="Times New Roman"/>
          <w:szCs w:val="28"/>
        </w:rPr>
        <w:t xml:space="preserve">России </w:t>
      </w:r>
      <w:r w:rsidR="00BD4FEB">
        <w:rPr>
          <w:rFonts w:eastAsia="Calibri" w:cs="Times New Roman"/>
          <w:szCs w:val="28"/>
        </w:rPr>
        <w:t xml:space="preserve">                                     </w:t>
      </w:r>
      <w:r w:rsidRPr="004623D7">
        <w:rPr>
          <w:rFonts w:eastAsia="Calibri" w:cs="Times New Roman"/>
          <w:szCs w:val="28"/>
        </w:rPr>
        <w:t>на осуществление уставной деятельности</w:t>
      </w:r>
    </w:p>
    <w:p w14:paraId="03E5C613"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субсидии Ассоциации союзов писателей и издателей</w:t>
      </w:r>
      <w:r w:rsidR="006423BF" w:rsidRPr="004623D7">
        <w:rPr>
          <w:rFonts w:eastAsia="Calibri" w:cs="Times New Roman"/>
          <w:szCs w:val="28"/>
        </w:rPr>
        <w:t xml:space="preserve"> </w:t>
      </w:r>
      <w:r w:rsidR="008916EC" w:rsidRPr="004623D7">
        <w:rPr>
          <w:rFonts w:eastAsia="Calibri" w:cs="Times New Roman"/>
          <w:szCs w:val="28"/>
        </w:rPr>
        <w:t xml:space="preserve">России </w:t>
      </w:r>
      <w:r w:rsidRPr="004623D7">
        <w:rPr>
          <w:rFonts w:eastAsia="Calibri" w:cs="Times New Roman"/>
          <w:szCs w:val="28"/>
        </w:rPr>
        <w:t>на осуществление уставной деятельности.</w:t>
      </w:r>
    </w:p>
    <w:p w14:paraId="20EC79C8" w14:textId="77777777" w:rsidR="00550805" w:rsidRPr="004623D7" w:rsidRDefault="00550805" w:rsidP="00550805">
      <w:pPr>
        <w:spacing w:after="10"/>
        <w:rPr>
          <w:rFonts w:eastAsia="Calibri" w:cs="Times New Roman"/>
          <w:szCs w:val="28"/>
        </w:rPr>
      </w:pPr>
      <w:r w:rsidRPr="004623D7">
        <w:rPr>
          <w:rFonts w:eastAsia="Calibri" w:cs="Times New Roman"/>
          <w:szCs w:val="28"/>
        </w:rPr>
        <w:t>65010 Субсидии редакциям печатных средств массовой информации</w:t>
      </w:r>
      <w:r w:rsidR="006423BF" w:rsidRPr="004623D7">
        <w:rPr>
          <w:rFonts w:eastAsia="Calibri" w:cs="Times New Roman"/>
          <w:szCs w:val="28"/>
        </w:rPr>
        <w:t xml:space="preserve"> </w:t>
      </w:r>
      <w:r w:rsidR="00BD4FEB">
        <w:rPr>
          <w:rFonts w:eastAsia="Calibri" w:cs="Times New Roman"/>
          <w:szCs w:val="28"/>
        </w:rPr>
        <w:t xml:space="preserve">                           </w:t>
      </w:r>
      <w:r w:rsidRPr="004623D7">
        <w:rPr>
          <w:rFonts w:eastAsia="Calibri" w:cs="Times New Roman"/>
          <w:szCs w:val="28"/>
        </w:rPr>
        <w:t>и издающим организациям для инвалидов по зрению</w:t>
      </w:r>
    </w:p>
    <w:p w14:paraId="2B08ADF2"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редакциям печатных средств массовой информации и издающим организациям для инвалидов по зрению.</w:t>
      </w:r>
    </w:p>
    <w:p w14:paraId="0705F0EA" w14:textId="77777777" w:rsidR="00550805" w:rsidRPr="004623D7" w:rsidRDefault="00550805" w:rsidP="00550805">
      <w:pPr>
        <w:spacing w:after="10"/>
        <w:rPr>
          <w:rFonts w:eastAsia="Calibri" w:cs="Times New Roman"/>
          <w:szCs w:val="28"/>
        </w:rPr>
      </w:pPr>
      <w:r w:rsidRPr="004623D7">
        <w:rPr>
          <w:rFonts w:eastAsia="Calibri" w:cs="Times New Roman"/>
          <w:szCs w:val="28"/>
        </w:rPr>
        <w:t>65020 Субсидии редакциям печатных средств массовой информации</w:t>
      </w:r>
      <w:r w:rsidR="006423BF" w:rsidRPr="004623D7">
        <w:rPr>
          <w:rFonts w:eastAsia="Calibri" w:cs="Times New Roman"/>
          <w:szCs w:val="28"/>
        </w:rPr>
        <w:t xml:space="preserve"> </w:t>
      </w:r>
      <w:r w:rsidR="00BD4FEB">
        <w:rPr>
          <w:rFonts w:eastAsia="Calibri" w:cs="Times New Roman"/>
          <w:szCs w:val="28"/>
        </w:rPr>
        <w:t xml:space="preserve">                                 </w:t>
      </w:r>
      <w:r w:rsidRPr="004623D7">
        <w:rPr>
          <w:rFonts w:eastAsia="Calibri" w:cs="Times New Roman"/>
          <w:szCs w:val="28"/>
        </w:rPr>
        <w:t>и издающим организациям для инвалидов</w:t>
      </w:r>
    </w:p>
    <w:p w14:paraId="09F7E5E0"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редакциям печатных средств массовой информации и издающим организациям для инвалидов.</w:t>
      </w:r>
    </w:p>
    <w:p w14:paraId="063A83F1" w14:textId="77777777" w:rsidR="00550805" w:rsidRPr="004623D7" w:rsidRDefault="00550805" w:rsidP="00550805">
      <w:pPr>
        <w:spacing w:after="10"/>
        <w:rPr>
          <w:rFonts w:eastAsia="Calibri" w:cs="Times New Roman"/>
          <w:szCs w:val="28"/>
        </w:rPr>
      </w:pPr>
      <w:r w:rsidRPr="004623D7">
        <w:rPr>
          <w:rFonts w:eastAsia="Calibri" w:cs="Times New Roman"/>
          <w:szCs w:val="28"/>
        </w:rPr>
        <w:t>65030 Субсидии стационарам сложного протезирования на оплату дней пребывания инвалидов в стационарах</w:t>
      </w:r>
    </w:p>
    <w:p w14:paraId="0DE4658F"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стационарам сложного протезирования</w:t>
      </w:r>
      <w:r w:rsidR="006423BF" w:rsidRPr="004623D7">
        <w:rPr>
          <w:rFonts w:eastAsia="Calibri" w:cs="Times New Roman"/>
          <w:szCs w:val="28"/>
        </w:rPr>
        <w:t xml:space="preserve"> </w:t>
      </w:r>
      <w:r w:rsidR="00BD4FEB">
        <w:rPr>
          <w:rFonts w:eastAsia="Calibri" w:cs="Times New Roman"/>
          <w:szCs w:val="28"/>
        </w:rPr>
        <w:t xml:space="preserve">                          </w:t>
      </w:r>
      <w:r w:rsidRPr="004623D7">
        <w:rPr>
          <w:rFonts w:eastAsia="Calibri" w:cs="Times New Roman"/>
          <w:szCs w:val="28"/>
        </w:rPr>
        <w:t>на оплату дней пребывания инвалидов в стационарах.</w:t>
      </w:r>
    </w:p>
    <w:p w14:paraId="0E18CA7C" w14:textId="77777777" w:rsidR="00EB55C6" w:rsidRPr="004623D7" w:rsidRDefault="00EB55C6" w:rsidP="00550805">
      <w:pPr>
        <w:spacing w:after="10"/>
        <w:rPr>
          <w:rFonts w:eastAsia="Calibri" w:cs="Times New Roman"/>
          <w:szCs w:val="28"/>
        </w:rPr>
      </w:pPr>
      <w:r w:rsidRPr="004623D7">
        <w:rPr>
          <w:rFonts w:eastAsia="Calibri" w:cs="Times New Roman"/>
          <w:szCs w:val="28"/>
        </w:rPr>
        <w:t>65031 Грант в форме субсидии Государственному бюджетному общеобразовательному учреждению города Москвы "Школа-интернат № 1 для обучения и реабилитации слепых" Департамента труда и социальной защиты населения города Москвы на содержание и функционирование Всероссийского центра для слепых обучающихся, проявивших выдающиеся академические способности</w:t>
      </w:r>
    </w:p>
    <w:p w14:paraId="681CBEFA" w14:textId="77777777" w:rsidR="00EB55C6" w:rsidRPr="004623D7" w:rsidRDefault="00EB55C6"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w:t>
      </w:r>
      <w:r w:rsidR="006423BF" w:rsidRPr="004623D7">
        <w:rPr>
          <w:rFonts w:eastAsia="Calibri" w:cs="Times New Roman"/>
          <w:szCs w:val="28"/>
        </w:rPr>
        <w:t xml:space="preserve"> </w:t>
      </w:r>
      <w:r w:rsidRPr="004623D7">
        <w:rPr>
          <w:rFonts w:eastAsia="Calibri" w:cs="Times New Roman"/>
          <w:szCs w:val="28"/>
        </w:rPr>
        <w:t>федерального бюджета по предоставлению гранта в форме субсидии Государственному бюджетному общеобразовательному учреждению города Москвы "Школа-интернат № 1 для обучения и реабилитации слепых" Департамента труда</w:t>
      </w:r>
      <w:r w:rsidR="006423BF" w:rsidRPr="004623D7">
        <w:rPr>
          <w:rFonts w:eastAsia="Calibri" w:cs="Times New Roman"/>
          <w:szCs w:val="28"/>
        </w:rPr>
        <w:t xml:space="preserve"> </w:t>
      </w:r>
      <w:r w:rsidRPr="004623D7">
        <w:rPr>
          <w:rFonts w:eastAsia="Calibri" w:cs="Times New Roman"/>
          <w:szCs w:val="28"/>
        </w:rPr>
        <w:t>и социальной защиты населения города Москвы на содержание и функционирование Всероссийского центра для слепых обучающихся, проявивших выдающиеся академические способности</w:t>
      </w:r>
      <w:r w:rsidR="0073350A" w:rsidRPr="004623D7">
        <w:rPr>
          <w:rFonts w:eastAsia="Calibri" w:cs="Times New Roman"/>
          <w:szCs w:val="28"/>
        </w:rPr>
        <w:t>.</w:t>
      </w:r>
    </w:p>
    <w:p w14:paraId="31D7650C" w14:textId="77777777" w:rsidR="00550805" w:rsidRPr="004623D7" w:rsidRDefault="00550805" w:rsidP="00550805">
      <w:pPr>
        <w:spacing w:after="10"/>
        <w:rPr>
          <w:rFonts w:eastAsia="Calibri" w:cs="Times New Roman"/>
          <w:szCs w:val="28"/>
        </w:rPr>
      </w:pPr>
      <w:r w:rsidRPr="004623D7">
        <w:rPr>
          <w:rFonts w:eastAsia="Calibri" w:cs="Times New Roman"/>
          <w:szCs w:val="28"/>
        </w:rPr>
        <w:t>65070 Субсидии на возмещение затрат на обращение с радиоактивными отходами</w:t>
      </w:r>
    </w:p>
    <w:p w14:paraId="2F4C4A3D"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на возмещение затрат на обращение</w:t>
      </w:r>
      <w:r w:rsidR="006423BF" w:rsidRPr="004623D7">
        <w:rPr>
          <w:rFonts w:eastAsia="Calibri" w:cs="Times New Roman"/>
          <w:szCs w:val="28"/>
        </w:rPr>
        <w:t xml:space="preserve"> </w:t>
      </w:r>
      <w:r w:rsidR="00BD4FEB">
        <w:rPr>
          <w:rFonts w:eastAsia="Calibri" w:cs="Times New Roman"/>
          <w:szCs w:val="28"/>
        </w:rPr>
        <w:t xml:space="preserve">                                   </w:t>
      </w:r>
      <w:r w:rsidRPr="004623D7">
        <w:rPr>
          <w:rFonts w:eastAsia="Calibri" w:cs="Times New Roman"/>
          <w:szCs w:val="28"/>
        </w:rPr>
        <w:t>с радиоактивными отходами.</w:t>
      </w:r>
    </w:p>
    <w:p w14:paraId="1CC8C793" w14:textId="77777777" w:rsidR="00550805" w:rsidRPr="004623D7" w:rsidRDefault="00550805" w:rsidP="00550805">
      <w:pPr>
        <w:spacing w:after="10"/>
        <w:rPr>
          <w:rFonts w:eastAsia="Calibri" w:cs="Times New Roman"/>
          <w:szCs w:val="28"/>
        </w:rPr>
      </w:pPr>
      <w:r w:rsidRPr="004623D7">
        <w:rPr>
          <w:rFonts w:eastAsia="Calibri" w:cs="Times New Roman"/>
          <w:szCs w:val="28"/>
        </w:rPr>
        <w:t>65090 Имущественный взнос Российской Федерации</w:t>
      </w:r>
      <w:r w:rsidR="00EB55C6" w:rsidRPr="004623D7">
        <w:rPr>
          <w:rFonts w:eastAsia="Calibri" w:cs="Times New Roman"/>
          <w:szCs w:val="28"/>
        </w:rPr>
        <w:t xml:space="preserve"> </w:t>
      </w:r>
      <w:r w:rsidRPr="004623D7">
        <w:rPr>
          <w:rFonts w:eastAsia="Calibri" w:cs="Times New Roman"/>
          <w:szCs w:val="28"/>
        </w:rPr>
        <w:t>в Государственную корпорацию по атомной энергии "Росатом"</w:t>
      </w:r>
    </w:p>
    <w:p w14:paraId="5D9D1BD5"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w:t>
      </w:r>
      <w:r w:rsidR="006423BF" w:rsidRPr="004623D7">
        <w:rPr>
          <w:rFonts w:eastAsia="Calibri" w:cs="Times New Roman"/>
          <w:szCs w:val="28"/>
        </w:rPr>
        <w:t xml:space="preserve"> </w:t>
      </w:r>
      <w:r w:rsidR="00BD4FEB">
        <w:rPr>
          <w:rFonts w:eastAsia="Calibri" w:cs="Times New Roman"/>
          <w:szCs w:val="28"/>
        </w:rPr>
        <w:t xml:space="preserve">                                 </w:t>
      </w:r>
      <w:r w:rsidRPr="004623D7">
        <w:rPr>
          <w:rFonts w:eastAsia="Calibri" w:cs="Times New Roman"/>
          <w:szCs w:val="28"/>
        </w:rPr>
        <w:t>в Государственную корпорацию по атомной энергии "Росатом".</w:t>
      </w:r>
    </w:p>
    <w:p w14:paraId="6F419484" w14:textId="77777777" w:rsidR="00550805" w:rsidRPr="004623D7" w:rsidRDefault="00550805" w:rsidP="00550805">
      <w:pPr>
        <w:spacing w:after="10"/>
        <w:rPr>
          <w:rFonts w:eastAsia="Calibri" w:cs="Times New Roman"/>
          <w:szCs w:val="28"/>
        </w:rPr>
      </w:pPr>
      <w:r w:rsidRPr="004623D7">
        <w:rPr>
          <w:rFonts w:eastAsia="Calibri" w:cs="Times New Roman"/>
          <w:szCs w:val="28"/>
        </w:rPr>
        <w:t>65130 Имущественный взнос Российской Федерации</w:t>
      </w:r>
      <w:r w:rsidR="00EB55C6" w:rsidRPr="004623D7">
        <w:rPr>
          <w:rFonts w:eastAsia="Calibri" w:cs="Times New Roman"/>
          <w:szCs w:val="28"/>
        </w:rPr>
        <w:t xml:space="preserve"> </w:t>
      </w:r>
      <w:r w:rsidRPr="004623D7">
        <w:rPr>
          <w:rFonts w:eastAsia="Calibri" w:cs="Times New Roman"/>
          <w:szCs w:val="28"/>
        </w:rPr>
        <w:t>в Государственную компанию "Российские автомобильные дороги"</w:t>
      </w:r>
      <w:r w:rsidRPr="004623D7" w:rsidDel="00656B90">
        <w:rPr>
          <w:rFonts w:eastAsia="Calibri" w:cs="Times New Roman"/>
          <w:szCs w:val="28"/>
        </w:rPr>
        <w:t xml:space="preserve"> </w:t>
      </w:r>
    </w:p>
    <w:p w14:paraId="41EB7980"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w:t>
      </w:r>
      <w:r w:rsidR="006423BF" w:rsidRPr="004623D7">
        <w:rPr>
          <w:rFonts w:eastAsia="Calibri" w:cs="Times New Roman"/>
          <w:szCs w:val="28"/>
        </w:rPr>
        <w:t xml:space="preserve"> </w:t>
      </w:r>
      <w:r w:rsidR="00BD4FEB">
        <w:rPr>
          <w:rFonts w:eastAsia="Calibri" w:cs="Times New Roman"/>
          <w:szCs w:val="28"/>
        </w:rPr>
        <w:t xml:space="preserve">                                 </w:t>
      </w:r>
      <w:r w:rsidRPr="004623D7">
        <w:rPr>
          <w:rFonts w:eastAsia="Calibri" w:cs="Times New Roman"/>
          <w:szCs w:val="28"/>
        </w:rPr>
        <w:t>в Государственную компанию "Российские автомобильные дороги".</w:t>
      </w:r>
    </w:p>
    <w:p w14:paraId="01A0EC8F"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65150 </w:t>
      </w:r>
      <w:r w:rsidR="00BD55A2" w:rsidRPr="004623D7">
        <w:rPr>
          <w:rFonts w:eastAsia="Calibri" w:cs="Times New Roman"/>
          <w:szCs w:val="28"/>
        </w:rPr>
        <w:t>Субсидии Государственной компании "Российские автомобильные дороги" на осуществление деятельности по доверительному управлению автомобильными дорогами Государственной компании в целях исполнения обязательств, возникших в связи с получением Государственной компанией привлеченного финансирования за счет выпуска и размещения ценных бумаг</w:t>
      </w:r>
    </w:p>
    <w:p w14:paraId="159FE140"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Государственной компании</w:t>
      </w:r>
      <w:r w:rsidR="000A6517" w:rsidRPr="004623D7">
        <w:rPr>
          <w:rFonts w:eastAsia="Calibri" w:cs="Times New Roman"/>
          <w:szCs w:val="28"/>
        </w:rPr>
        <w:t xml:space="preserve"> </w:t>
      </w:r>
      <w:r w:rsidRPr="004623D7">
        <w:rPr>
          <w:rFonts w:eastAsia="Calibri" w:cs="Times New Roman"/>
          <w:szCs w:val="28"/>
        </w:rPr>
        <w:t xml:space="preserve">"Российские автомобильные дороги" на осуществление деятельности по доверительному управлению автомобильными дорогами Государственной компании </w:t>
      </w:r>
      <w:r w:rsidR="00BD55A2" w:rsidRPr="004623D7">
        <w:rPr>
          <w:rFonts w:eastAsia="Calibri" w:cs="Times New Roman"/>
          <w:szCs w:val="28"/>
        </w:rPr>
        <w:t>в целях исполнения обязательств, возникших в связи с получением Государственной компанией привлеченного финансирования за счет выпуска и размещения ценных бумаг</w:t>
      </w:r>
      <w:r w:rsidRPr="004623D7">
        <w:rPr>
          <w:rFonts w:eastAsia="Calibri" w:cs="Times New Roman"/>
          <w:szCs w:val="28"/>
        </w:rPr>
        <w:t>.</w:t>
      </w:r>
    </w:p>
    <w:p w14:paraId="319109AD" w14:textId="77777777" w:rsidR="00146E8C" w:rsidRPr="004623D7" w:rsidRDefault="00146E8C" w:rsidP="00550805">
      <w:pPr>
        <w:spacing w:after="10"/>
        <w:rPr>
          <w:rFonts w:eastAsia="Calibri" w:cs="Times New Roman"/>
          <w:szCs w:val="28"/>
        </w:rPr>
      </w:pPr>
      <w:r w:rsidRPr="004623D7">
        <w:rPr>
          <w:rFonts w:eastAsia="Calibri" w:cs="Times New Roman"/>
          <w:szCs w:val="28"/>
        </w:rPr>
        <w:t>65154 Субсидии Государственной компании "Российские автомобильные дороги" на осуществление деятельности по доверительному управлению автомобильными дорогами Государственной компании в целях проведения капитального ремонта, ремонта и содержания автомобильных дорог Государственной компании</w:t>
      </w:r>
    </w:p>
    <w:p w14:paraId="242D0462" w14:textId="77777777" w:rsidR="00146E8C" w:rsidRPr="004623D7" w:rsidRDefault="00146E8C"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Государственной компании "Российские автомобильные дороги" на осуществление деятельности по доверительному управлению автомобильными дорогами Государственной компании "Российские автомобильные дороги" в целях проведения капитального ремонта, ремонта</w:t>
      </w:r>
      <w:r w:rsidR="006423BF" w:rsidRPr="004623D7">
        <w:rPr>
          <w:rFonts w:eastAsia="Calibri" w:cs="Times New Roman"/>
          <w:szCs w:val="28"/>
        </w:rPr>
        <w:t xml:space="preserve"> </w:t>
      </w:r>
      <w:r w:rsidR="00BD4FEB">
        <w:rPr>
          <w:rFonts w:eastAsia="Calibri" w:cs="Times New Roman"/>
          <w:szCs w:val="28"/>
        </w:rPr>
        <w:t xml:space="preserve">                               </w:t>
      </w:r>
      <w:r w:rsidRPr="004623D7">
        <w:rPr>
          <w:rFonts w:eastAsia="Calibri" w:cs="Times New Roman"/>
          <w:szCs w:val="28"/>
        </w:rPr>
        <w:t>и содержания автомобильных дорог Государственной компании" Российские автомобильные дороги".</w:t>
      </w:r>
    </w:p>
    <w:p w14:paraId="6E0DED37" w14:textId="77777777" w:rsidR="00C70460" w:rsidRPr="004623D7" w:rsidRDefault="00C70460" w:rsidP="00550805">
      <w:pPr>
        <w:spacing w:after="10"/>
        <w:rPr>
          <w:rFonts w:eastAsia="Calibri" w:cs="Times New Roman"/>
          <w:szCs w:val="28"/>
        </w:rPr>
      </w:pPr>
      <w:r w:rsidRPr="004623D7">
        <w:rPr>
          <w:rFonts w:eastAsia="Calibri" w:cs="Times New Roman"/>
          <w:szCs w:val="28"/>
        </w:rPr>
        <w:t>65155 Субсидии Государственной компании "Российские автомобильные дороги" на осуществление деятельности по доверительному управлению автомобильными дорогами Государственной компании в целях исполнения обязательств, возникших в связи с получением Государственной компанией привлеченного финансирования при строительстве автомобильной дороги от трассы М-4 "Дон" до г. Сочи</w:t>
      </w:r>
    </w:p>
    <w:p w14:paraId="275255B9" w14:textId="77777777" w:rsidR="00B805CF" w:rsidRPr="004623D7" w:rsidRDefault="00B805CF"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Государственной компании "Российские автомобильные дороги" на осуществление деятельности по доверительному управлению автомобильными дорогами Государственной компании "Российские автомобильные дороги" в целях исполнения обязательств, возникших в связи</w:t>
      </w:r>
      <w:r w:rsidR="006423BF" w:rsidRPr="004623D7">
        <w:rPr>
          <w:rFonts w:eastAsia="Calibri" w:cs="Times New Roman"/>
          <w:szCs w:val="28"/>
        </w:rPr>
        <w:t xml:space="preserve"> </w:t>
      </w:r>
      <w:r w:rsidR="007F0A12" w:rsidRPr="004623D7">
        <w:rPr>
          <w:rFonts w:eastAsia="Calibri" w:cs="Times New Roman"/>
          <w:szCs w:val="28"/>
        </w:rPr>
        <w:t xml:space="preserve">                             </w:t>
      </w:r>
      <w:r w:rsidRPr="004623D7">
        <w:rPr>
          <w:rFonts w:eastAsia="Calibri" w:cs="Times New Roman"/>
          <w:szCs w:val="28"/>
        </w:rPr>
        <w:t>с получением Государственной компанией привлеченного финансирования при строительстве автомобильной дороги от трассы М-4 "Дон" до г. Сочи</w:t>
      </w:r>
      <w:r w:rsidR="003C71AE" w:rsidRPr="004623D7">
        <w:rPr>
          <w:rFonts w:eastAsia="Calibri" w:cs="Times New Roman"/>
          <w:szCs w:val="28"/>
        </w:rPr>
        <w:t>.</w:t>
      </w:r>
    </w:p>
    <w:p w14:paraId="1CAF6A4F" w14:textId="77777777" w:rsidR="00550805" w:rsidRPr="004623D7" w:rsidRDefault="00550805" w:rsidP="00550805">
      <w:pPr>
        <w:spacing w:after="10"/>
        <w:rPr>
          <w:rFonts w:eastAsia="Calibri" w:cs="Times New Roman"/>
          <w:szCs w:val="28"/>
        </w:rPr>
      </w:pPr>
      <w:r w:rsidRPr="004623D7">
        <w:rPr>
          <w:rFonts w:eastAsia="Calibri" w:cs="Times New Roman"/>
          <w:szCs w:val="28"/>
        </w:rPr>
        <w:t>65220 Взнос в уставный капитал акционерного общества "Воткинский завод", г. Воткинск, Удмуртская Республика</w:t>
      </w:r>
    </w:p>
    <w:p w14:paraId="108E12D9" w14:textId="77777777" w:rsidR="00550805" w:rsidRPr="004623D7" w:rsidRDefault="00550805" w:rsidP="00550805">
      <w:pPr>
        <w:spacing w:after="10"/>
        <w:rPr>
          <w:rFonts w:eastAsia="Calibri" w:cs="Times New Roman"/>
          <w:szCs w:val="28"/>
        </w:rPr>
      </w:pPr>
      <w:r w:rsidRPr="004623D7">
        <w:rPr>
          <w:rFonts w:eastAsia="Calibri" w:cs="Times New Roman"/>
          <w:szCs w:val="28"/>
        </w:rPr>
        <w:t>65240 Взнос в уставный капитал акционерного общества</w:t>
      </w:r>
      <w:r w:rsidR="000A6517" w:rsidRPr="004623D7">
        <w:rPr>
          <w:rFonts w:eastAsia="Calibri" w:cs="Times New Roman"/>
          <w:szCs w:val="28"/>
        </w:rPr>
        <w:t xml:space="preserve"> </w:t>
      </w:r>
      <w:r w:rsidRPr="004623D7">
        <w:rPr>
          <w:rFonts w:eastAsia="Calibri" w:cs="Times New Roman"/>
          <w:szCs w:val="28"/>
        </w:rPr>
        <w:t xml:space="preserve">"Федеральный научно-производственный центр "Титан-Баррикады", г. Волгоград </w:t>
      </w:r>
    </w:p>
    <w:p w14:paraId="3575C083" w14:textId="77777777" w:rsidR="00550805" w:rsidRPr="004623D7" w:rsidRDefault="00550805" w:rsidP="00550805">
      <w:pPr>
        <w:spacing w:after="10"/>
        <w:rPr>
          <w:rFonts w:eastAsia="Calibri" w:cs="Times New Roman"/>
          <w:szCs w:val="28"/>
        </w:rPr>
      </w:pPr>
      <w:r w:rsidRPr="004623D7">
        <w:rPr>
          <w:rFonts w:eastAsia="Calibri" w:cs="Times New Roman"/>
          <w:szCs w:val="28"/>
        </w:rPr>
        <w:t>65300 Взнос в уставный капитал акционерного общества</w:t>
      </w:r>
      <w:r w:rsidR="006423BF" w:rsidRPr="004623D7">
        <w:rPr>
          <w:rFonts w:eastAsia="Calibri" w:cs="Times New Roman"/>
          <w:szCs w:val="28"/>
        </w:rPr>
        <w:t xml:space="preserve"> </w:t>
      </w:r>
      <w:r w:rsidR="007F0A12" w:rsidRPr="004623D7">
        <w:rPr>
          <w:rFonts w:eastAsia="Calibri" w:cs="Times New Roman"/>
          <w:szCs w:val="28"/>
        </w:rPr>
        <w:t xml:space="preserve">                                          </w:t>
      </w:r>
      <w:r w:rsidRPr="004623D7">
        <w:rPr>
          <w:rFonts w:eastAsia="Calibri" w:cs="Times New Roman"/>
          <w:szCs w:val="28"/>
        </w:rPr>
        <w:t>"Научно-исследовательский институт двигателей", г. Москва</w:t>
      </w:r>
    </w:p>
    <w:p w14:paraId="0167257B" w14:textId="77777777" w:rsidR="00550805" w:rsidRPr="004623D7" w:rsidRDefault="00550805" w:rsidP="00550805">
      <w:pPr>
        <w:spacing w:after="10"/>
        <w:rPr>
          <w:rFonts w:eastAsia="Calibri" w:cs="Times New Roman"/>
          <w:szCs w:val="28"/>
        </w:rPr>
      </w:pPr>
      <w:r w:rsidRPr="004623D7">
        <w:rPr>
          <w:rFonts w:eastAsia="Calibri" w:cs="Times New Roman"/>
          <w:szCs w:val="28"/>
        </w:rPr>
        <w:t>65333 Взнос в уставный капитал акционерного общества</w:t>
      </w:r>
      <w:r w:rsidR="006423BF" w:rsidRPr="004623D7">
        <w:rPr>
          <w:rFonts w:eastAsia="Calibri" w:cs="Times New Roman"/>
          <w:szCs w:val="28"/>
        </w:rPr>
        <w:t xml:space="preserve"> </w:t>
      </w:r>
      <w:r w:rsidR="007F0A12" w:rsidRPr="004623D7">
        <w:rPr>
          <w:rFonts w:eastAsia="Calibri" w:cs="Times New Roman"/>
          <w:szCs w:val="28"/>
        </w:rPr>
        <w:t xml:space="preserve">                                              </w:t>
      </w:r>
      <w:r w:rsidRPr="004623D7">
        <w:rPr>
          <w:rFonts w:eastAsia="Calibri" w:cs="Times New Roman"/>
          <w:szCs w:val="28"/>
        </w:rPr>
        <w:t>"Опытное конструкторское бюро "Факел", г. Калининград</w:t>
      </w:r>
    </w:p>
    <w:p w14:paraId="6D158286" w14:textId="77777777" w:rsidR="007F0A12" w:rsidRPr="004623D7" w:rsidRDefault="007F0A12" w:rsidP="00550805">
      <w:pPr>
        <w:spacing w:after="10"/>
        <w:rPr>
          <w:rFonts w:eastAsia="Calibri" w:cs="Times New Roman"/>
          <w:szCs w:val="28"/>
        </w:rPr>
      </w:pPr>
      <w:r w:rsidRPr="004623D7">
        <w:rPr>
          <w:rFonts w:eastAsia="Calibri" w:cs="Times New Roman"/>
          <w:szCs w:val="28"/>
        </w:rPr>
        <w:t>65362 Взнос в уставный капитал акционерного общества "Федеральный научно-производственный центр "Производственное объединение "Старт" имени М.В. Проценко", г. Заречный, Пензенская область</w:t>
      </w:r>
    </w:p>
    <w:p w14:paraId="6D3D3A47" w14:textId="77777777" w:rsidR="0023501B" w:rsidRPr="004623D7" w:rsidRDefault="0023501B" w:rsidP="00550805">
      <w:pPr>
        <w:spacing w:after="10"/>
        <w:rPr>
          <w:rFonts w:eastAsia="Calibri" w:cs="Times New Roman"/>
          <w:szCs w:val="28"/>
        </w:rPr>
      </w:pPr>
      <w:r w:rsidRPr="004623D7">
        <w:rPr>
          <w:rFonts w:eastAsia="Calibri" w:cs="Times New Roman"/>
          <w:szCs w:val="28"/>
        </w:rPr>
        <w:t>65363 Взнос в уставный капитал акционерного общества</w:t>
      </w:r>
      <w:r w:rsidR="006423BF" w:rsidRPr="004623D7">
        <w:rPr>
          <w:rFonts w:eastAsia="Calibri" w:cs="Times New Roman"/>
          <w:szCs w:val="28"/>
        </w:rPr>
        <w:t xml:space="preserve"> </w:t>
      </w:r>
      <w:r w:rsidR="007F0A12" w:rsidRPr="004623D7">
        <w:rPr>
          <w:rFonts w:eastAsia="Calibri" w:cs="Times New Roman"/>
          <w:szCs w:val="28"/>
        </w:rPr>
        <w:t xml:space="preserve">                                             </w:t>
      </w:r>
      <w:r w:rsidRPr="004623D7">
        <w:rPr>
          <w:rFonts w:eastAsia="Calibri" w:cs="Times New Roman"/>
          <w:szCs w:val="28"/>
        </w:rPr>
        <w:t>"Научно-исследовательский и конструкторский институт радиоэлектронной техники"</w:t>
      </w:r>
      <w:r w:rsidR="00BE30FB" w:rsidRPr="004623D7">
        <w:rPr>
          <w:rFonts w:eastAsia="Calibri" w:cs="Times New Roman"/>
          <w:szCs w:val="28"/>
        </w:rPr>
        <w:t>,</w:t>
      </w:r>
      <w:r w:rsidRPr="004623D7">
        <w:rPr>
          <w:rFonts w:eastAsia="Calibri" w:cs="Times New Roman"/>
          <w:szCs w:val="28"/>
        </w:rPr>
        <w:t xml:space="preserve"> г. Заречный, Пензенская область</w:t>
      </w:r>
    </w:p>
    <w:p w14:paraId="60F194E0" w14:textId="77777777" w:rsidR="00550805" w:rsidRPr="004623D7" w:rsidRDefault="00550805" w:rsidP="00550805">
      <w:pPr>
        <w:spacing w:after="10"/>
        <w:rPr>
          <w:rFonts w:eastAsia="Calibri" w:cs="Times New Roman"/>
          <w:szCs w:val="28"/>
        </w:rPr>
      </w:pPr>
      <w:r w:rsidRPr="004623D7">
        <w:rPr>
          <w:rFonts w:eastAsia="Calibri" w:cs="Times New Roman"/>
          <w:szCs w:val="28"/>
        </w:rPr>
        <w:t>65411 Субсидии на возмещение затрат, связанных с содержанием, техническим обслуживанием или утилизацией объектов наземной космической инфраструктуры космодромов Байконур и "Восточный"</w:t>
      </w:r>
      <w:r w:rsidRPr="004623D7" w:rsidDel="004D3AAE">
        <w:rPr>
          <w:rFonts w:eastAsia="Calibri" w:cs="Times New Roman"/>
          <w:szCs w:val="28"/>
        </w:rPr>
        <w:t xml:space="preserve"> </w:t>
      </w:r>
    </w:p>
    <w:p w14:paraId="2EE9428C"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субсидии на возмещение затрат, связанных</w:t>
      </w:r>
      <w:r w:rsidR="007F0A12"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с содержанием, техническим обслуживанием или утилизацией объектов наземной космической инфраструктуры космодромов Байконур и "Восточный".</w:t>
      </w:r>
    </w:p>
    <w:p w14:paraId="45AAC149" w14:textId="77777777" w:rsidR="00550805" w:rsidRPr="004623D7" w:rsidRDefault="00550805" w:rsidP="00550805">
      <w:pPr>
        <w:spacing w:after="10"/>
        <w:rPr>
          <w:rFonts w:eastAsia="Calibri" w:cs="Times New Roman"/>
          <w:szCs w:val="28"/>
        </w:rPr>
      </w:pPr>
      <w:r w:rsidRPr="004623D7">
        <w:rPr>
          <w:rFonts w:eastAsia="Calibri" w:cs="Times New Roman"/>
          <w:szCs w:val="28"/>
        </w:rPr>
        <w:t>65510 Взнос в уставный капитал акционерного общества</w:t>
      </w:r>
      <w:r w:rsidR="006423BF" w:rsidRPr="004623D7">
        <w:rPr>
          <w:rFonts w:eastAsia="Calibri" w:cs="Times New Roman"/>
          <w:szCs w:val="28"/>
        </w:rPr>
        <w:t xml:space="preserve"> </w:t>
      </w:r>
      <w:r w:rsidRPr="004623D7">
        <w:rPr>
          <w:rFonts w:eastAsia="Calibri" w:cs="Times New Roman"/>
          <w:szCs w:val="28"/>
        </w:rPr>
        <w:t>"Опытное Конструкторское Бюро Машиностроения имени И.И. Африкантова",</w:t>
      </w:r>
      <w:r w:rsidR="006423BF" w:rsidRPr="004623D7">
        <w:rPr>
          <w:rFonts w:eastAsia="Calibri" w:cs="Times New Roman"/>
          <w:szCs w:val="28"/>
        </w:rPr>
        <w:t xml:space="preserve"> </w:t>
      </w:r>
      <w:r w:rsidRPr="004623D7">
        <w:rPr>
          <w:rFonts w:eastAsia="Calibri" w:cs="Times New Roman"/>
          <w:szCs w:val="28"/>
        </w:rPr>
        <w:t>г. Нижний Новгород</w:t>
      </w:r>
      <w:r w:rsidRPr="004623D7" w:rsidDel="00FE1556">
        <w:rPr>
          <w:rFonts w:eastAsia="Calibri" w:cs="Times New Roman"/>
          <w:szCs w:val="28"/>
        </w:rPr>
        <w:t xml:space="preserve"> </w:t>
      </w:r>
    </w:p>
    <w:p w14:paraId="42C5F1D9" w14:textId="77777777" w:rsidR="00550805" w:rsidRPr="004623D7" w:rsidRDefault="00550805" w:rsidP="00550805">
      <w:pPr>
        <w:spacing w:after="10"/>
        <w:rPr>
          <w:rFonts w:eastAsia="Calibri" w:cs="Times New Roman"/>
          <w:szCs w:val="28"/>
        </w:rPr>
      </w:pPr>
      <w:r w:rsidRPr="004623D7">
        <w:rPr>
          <w:rFonts w:eastAsia="Calibri" w:cs="Times New Roman"/>
          <w:szCs w:val="28"/>
        </w:rPr>
        <w:t>65520 Взнос в уставный капитал акционерного общества</w:t>
      </w:r>
      <w:r w:rsidR="006423BF" w:rsidRPr="004623D7">
        <w:rPr>
          <w:rFonts w:eastAsia="Calibri" w:cs="Times New Roman"/>
          <w:szCs w:val="28"/>
        </w:rPr>
        <w:t xml:space="preserve"> </w:t>
      </w:r>
      <w:r w:rsidRPr="004623D7">
        <w:rPr>
          <w:rFonts w:eastAsia="Calibri" w:cs="Times New Roman"/>
          <w:szCs w:val="28"/>
        </w:rPr>
        <w:t>"Уральский электромеханический завод", г. Екатеринбург, Свердловская область</w:t>
      </w:r>
    </w:p>
    <w:p w14:paraId="3EDBF3FD" w14:textId="77777777" w:rsidR="00550805" w:rsidRPr="004623D7" w:rsidRDefault="00550805" w:rsidP="00550805">
      <w:pPr>
        <w:spacing w:after="10"/>
        <w:rPr>
          <w:rFonts w:eastAsia="Calibri" w:cs="Times New Roman"/>
          <w:szCs w:val="28"/>
        </w:rPr>
      </w:pPr>
      <w:r w:rsidRPr="004623D7">
        <w:rPr>
          <w:rFonts w:eastAsia="Calibri" w:cs="Times New Roman"/>
          <w:szCs w:val="28"/>
        </w:rPr>
        <w:t>65530 Взнос в уставный капитал акционерного общества</w:t>
      </w:r>
      <w:r w:rsidR="006423BF" w:rsidRPr="004623D7">
        <w:rPr>
          <w:rFonts w:eastAsia="Calibri" w:cs="Times New Roman"/>
          <w:szCs w:val="28"/>
        </w:rPr>
        <w:t xml:space="preserve"> </w:t>
      </w:r>
      <w:r w:rsidR="007F0A12" w:rsidRPr="004623D7">
        <w:rPr>
          <w:rFonts w:eastAsia="Calibri" w:cs="Times New Roman"/>
          <w:szCs w:val="28"/>
        </w:rPr>
        <w:t xml:space="preserve">                                            </w:t>
      </w:r>
      <w:r w:rsidRPr="004623D7">
        <w:rPr>
          <w:rFonts w:eastAsia="Calibri" w:cs="Times New Roman"/>
          <w:szCs w:val="28"/>
        </w:rPr>
        <w:t xml:space="preserve">"Научно-исследовательский институт электромеханики", г. Истра, Московская область </w:t>
      </w:r>
    </w:p>
    <w:p w14:paraId="172C08CE" w14:textId="77777777" w:rsidR="007E6D2A" w:rsidRPr="004623D7" w:rsidRDefault="00550805" w:rsidP="00550805">
      <w:pPr>
        <w:spacing w:after="10"/>
        <w:rPr>
          <w:rFonts w:eastAsia="Calibri" w:cs="Times New Roman"/>
          <w:szCs w:val="28"/>
        </w:rPr>
      </w:pPr>
      <w:r w:rsidRPr="004623D7">
        <w:rPr>
          <w:rFonts w:eastAsia="Calibri" w:cs="Times New Roman"/>
          <w:szCs w:val="28"/>
        </w:rPr>
        <w:t xml:space="preserve">65560 </w:t>
      </w:r>
      <w:r w:rsidR="007E6D2A" w:rsidRPr="004623D7">
        <w:rPr>
          <w:rFonts w:eastAsia="Calibri" w:cs="Times New Roman"/>
          <w:szCs w:val="28"/>
        </w:rPr>
        <w:t>Осуществление операционного, экспертно-методического</w:t>
      </w:r>
      <w:r w:rsidR="006423BF" w:rsidRPr="004623D7">
        <w:rPr>
          <w:rFonts w:eastAsia="Calibri" w:cs="Times New Roman"/>
          <w:szCs w:val="28"/>
        </w:rPr>
        <w:t xml:space="preserve"> </w:t>
      </w:r>
      <w:r w:rsidR="007F0A12" w:rsidRPr="004623D7">
        <w:rPr>
          <w:rFonts w:eastAsia="Calibri" w:cs="Times New Roman"/>
          <w:szCs w:val="28"/>
        </w:rPr>
        <w:t xml:space="preserve">                                            </w:t>
      </w:r>
      <w:r w:rsidR="007E6D2A" w:rsidRPr="004623D7">
        <w:rPr>
          <w:rFonts w:eastAsia="Calibri" w:cs="Times New Roman"/>
          <w:szCs w:val="28"/>
        </w:rPr>
        <w:t>и информационно-аналитического сопровождения проекта</w:t>
      </w:r>
      <w:r w:rsidR="007E6D2A" w:rsidRPr="004623D7" w:rsidDel="007E6D2A">
        <w:rPr>
          <w:rFonts w:eastAsia="Calibri" w:cs="Times New Roman"/>
          <w:szCs w:val="28"/>
        </w:rPr>
        <w:t xml:space="preserve"> </w:t>
      </w:r>
    </w:p>
    <w:p w14:paraId="0F5A7CCA"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по предоставлению субсидии </w:t>
      </w:r>
      <w:r w:rsidR="007E6D2A" w:rsidRPr="004623D7">
        <w:rPr>
          <w:rFonts w:eastAsia="Calibri" w:cs="Times New Roman"/>
          <w:szCs w:val="28"/>
        </w:rPr>
        <w:t xml:space="preserve">осуществление операционного, </w:t>
      </w:r>
      <w:r w:rsidR="007F0A12" w:rsidRPr="004623D7">
        <w:rPr>
          <w:rFonts w:eastAsia="Calibri" w:cs="Times New Roman"/>
          <w:szCs w:val="28"/>
        </w:rPr>
        <w:t xml:space="preserve">                       </w:t>
      </w:r>
      <w:r w:rsidR="007E6D2A" w:rsidRPr="004623D7">
        <w:rPr>
          <w:rFonts w:eastAsia="Calibri" w:cs="Times New Roman"/>
          <w:szCs w:val="28"/>
        </w:rPr>
        <w:t>экспертно-методического и информационно-аналитического сопровождения проекта</w:t>
      </w:r>
      <w:r w:rsidRPr="004623D7">
        <w:rPr>
          <w:rFonts w:eastAsia="Calibri" w:cs="Times New Roman"/>
          <w:szCs w:val="28"/>
        </w:rPr>
        <w:t>.</w:t>
      </w:r>
    </w:p>
    <w:p w14:paraId="1D71FC78"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65561 </w:t>
      </w:r>
      <w:r w:rsidR="00F21DC6" w:rsidRPr="004623D7">
        <w:rPr>
          <w:rFonts w:eastAsia="Calibri" w:cs="Times New Roman"/>
          <w:szCs w:val="28"/>
        </w:rPr>
        <w:t>Реализация программ развития созданных передовых инженерных школ в партнерстве с высокотехнологичными компаниями</w:t>
      </w:r>
    </w:p>
    <w:p w14:paraId="38EF4C14"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грантов в форме субсидии</w:t>
      </w:r>
      <w:r w:rsidRPr="004623D7">
        <w:rPr>
          <w:rFonts w:ascii="Calibri" w:eastAsia="Calibri" w:hAnsi="Calibri" w:cs="Times New Roman"/>
          <w:sz w:val="22"/>
        </w:rPr>
        <w:t xml:space="preserve"> </w:t>
      </w:r>
      <w:r w:rsidRPr="004623D7">
        <w:rPr>
          <w:rFonts w:eastAsia="Calibri" w:cs="Times New Roman"/>
          <w:szCs w:val="28"/>
        </w:rPr>
        <w:t xml:space="preserve">на </w:t>
      </w:r>
      <w:r w:rsidR="005D0696" w:rsidRPr="004623D7">
        <w:rPr>
          <w:rFonts w:eastAsia="Calibri" w:cs="Times New Roman"/>
          <w:szCs w:val="28"/>
        </w:rPr>
        <w:t>реализацию программ развития созданных передовых инженерных школ в партнерстве</w:t>
      </w:r>
      <w:r w:rsidR="006423BF" w:rsidRPr="004623D7">
        <w:rPr>
          <w:rFonts w:eastAsia="Calibri" w:cs="Times New Roman"/>
          <w:szCs w:val="28"/>
        </w:rPr>
        <w:t xml:space="preserve"> </w:t>
      </w:r>
      <w:r w:rsidR="007F0A12" w:rsidRPr="004623D7">
        <w:rPr>
          <w:rFonts w:eastAsia="Calibri" w:cs="Times New Roman"/>
          <w:szCs w:val="28"/>
        </w:rPr>
        <w:t xml:space="preserve">                                                       </w:t>
      </w:r>
      <w:r w:rsidR="005D0696" w:rsidRPr="004623D7">
        <w:rPr>
          <w:rFonts w:eastAsia="Calibri" w:cs="Times New Roman"/>
          <w:szCs w:val="28"/>
        </w:rPr>
        <w:t>с высокотехнологичными компаниями</w:t>
      </w:r>
      <w:r w:rsidRPr="004623D7">
        <w:rPr>
          <w:rFonts w:eastAsia="Calibri" w:cs="Times New Roman"/>
          <w:szCs w:val="28"/>
        </w:rPr>
        <w:t>.</w:t>
      </w:r>
    </w:p>
    <w:p w14:paraId="4F4675DA" w14:textId="77777777" w:rsidR="00550805" w:rsidRPr="004623D7" w:rsidRDefault="00550805" w:rsidP="00550805">
      <w:pPr>
        <w:spacing w:after="10"/>
        <w:rPr>
          <w:rFonts w:eastAsia="Calibri" w:cs="Times New Roman"/>
          <w:szCs w:val="28"/>
        </w:rPr>
      </w:pPr>
      <w:r w:rsidRPr="004623D7">
        <w:rPr>
          <w:rFonts w:eastAsia="Calibri" w:cs="Times New Roman"/>
          <w:szCs w:val="28"/>
        </w:rPr>
        <w:t>65562 Обеспечение прохождения практик и стажировок, в том числе в формате работы с наставниками, для талантливых студентов лучших магистерских программ ("технологическая" магистратура)</w:t>
      </w:r>
    </w:p>
    <w:p w14:paraId="5D241D30"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грантов в форме субсидии на обеспечение прохождения практик и стажировок, в том числе в формате работы</w:t>
      </w:r>
      <w:r w:rsidR="00EB55C6" w:rsidRPr="004623D7">
        <w:rPr>
          <w:rFonts w:eastAsia="Calibri" w:cs="Times New Roman"/>
          <w:szCs w:val="28"/>
        </w:rPr>
        <w:t xml:space="preserve"> </w:t>
      </w:r>
      <w:r w:rsidRPr="004623D7">
        <w:rPr>
          <w:rFonts w:eastAsia="Calibri" w:cs="Times New Roman"/>
          <w:szCs w:val="28"/>
        </w:rPr>
        <w:t>с наставниками, для талантливых студентов лучших магистерских программ ("технологическая" магистратура).</w:t>
      </w:r>
    </w:p>
    <w:p w14:paraId="4D8090FB" w14:textId="77777777" w:rsidR="00550805" w:rsidRPr="004623D7" w:rsidRDefault="00550805" w:rsidP="00550805">
      <w:pPr>
        <w:spacing w:after="10"/>
        <w:rPr>
          <w:rFonts w:eastAsia="Calibri" w:cs="Times New Roman"/>
          <w:szCs w:val="28"/>
        </w:rPr>
      </w:pPr>
      <w:r w:rsidRPr="004623D7">
        <w:rPr>
          <w:rFonts w:eastAsia="Calibri" w:cs="Times New Roman"/>
          <w:szCs w:val="28"/>
        </w:rPr>
        <w:t>65580 Субсидия автономной некоммерческой организации "Платформа Национальной технологической инициативы" в целях организации акселерационных программ поддержки проектных команд и студенческих инициатив для формирования инновационных продуктов</w:t>
      </w:r>
    </w:p>
    <w:p w14:paraId="5846BF27"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субсидии автономной некоммерческой организации "Платформа Национальной технологической инициативы" в целях организации акселерационных программ поддержки проектных команд и студенческих инициатив для формирования инновационных продуктов.</w:t>
      </w:r>
    </w:p>
    <w:p w14:paraId="2D20306F" w14:textId="77777777" w:rsidR="00550805" w:rsidRPr="004623D7" w:rsidRDefault="00550805" w:rsidP="00550805">
      <w:pPr>
        <w:spacing w:after="10"/>
        <w:rPr>
          <w:rFonts w:eastAsia="Calibri" w:cs="Times New Roman"/>
          <w:szCs w:val="28"/>
        </w:rPr>
      </w:pPr>
      <w:r w:rsidRPr="004623D7">
        <w:rPr>
          <w:rFonts w:eastAsia="Calibri" w:cs="Times New Roman"/>
          <w:szCs w:val="28"/>
        </w:rPr>
        <w:t>65581 Субсидия автономной некоммерческой организации "Платформа Национальной технологической инициативы" в целях создания и поддержания пространства коллективной работы "Предпринимательские Точки кипения"</w:t>
      </w:r>
      <w:r w:rsidR="006423BF" w:rsidRPr="004623D7">
        <w:rPr>
          <w:rFonts w:eastAsia="Calibri" w:cs="Times New Roman"/>
          <w:szCs w:val="28"/>
        </w:rPr>
        <w:t xml:space="preserve"> </w:t>
      </w:r>
      <w:r w:rsidR="00970C7B">
        <w:rPr>
          <w:rFonts w:eastAsia="Calibri" w:cs="Times New Roman"/>
          <w:szCs w:val="28"/>
        </w:rPr>
        <w:t xml:space="preserve">                                   </w:t>
      </w:r>
      <w:r w:rsidRPr="004623D7">
        <w:rPr>
          <w:rFonts w:eastAsia="Calibri" w:cs="Times New Roman"/>
          <w:szCs w:val="28"/>
        </w:rPr>
        <w:t>на территории образовательных организаций высшего образования</w:t>
      </w:r>
    </w:p>
    <w:p w14:paraId="46EED011"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субсидии автономной некоммерческой организации "Платформа Национальной технологической инициативы" в целях создания</w:t>
      </w:r>
      <w:r w:rsidR="006423BF" w:rsidRPr="004623D7">
        <w:rPr>
          <w:rFonts w:eastAsia="Calibri" w:cs="Times New Roman"/>
          <w:szCs w:val="28"/>
        </w:rPr>
        <w:t xml:space="preserve"> </w:t>
      </w:r>
      <w:r w:rsidR="00970C7B">
        <w:rPr>
          <w:rFonts w:eastAsia="Calibri" w:cs="Times New Roman"/>
          <w:szCs w:val="28"/>
        </w:rPr>
        <w:t xml:space="preserve">                                </w:t>
      </w:r>
      <w:r w:rsidRPr="004623D7">
        <w:rPr>
          <w:rFonts w:eastAsia="Calibri" w:cs="Times New Roman"/>
          <w:szCs w:val="28"/>
        </w:rPr>
        <w:t>и поддержания пространства коллективной работы "Предпринимательские Точки кипения" на территории образовательных организаций высшего образования.</w:t>
      </w:r>
    </w:p>
    <w:p w14:paraId="52B0E96D" w14:textId="77777777" w:rsidR="00550805" w:rsidRPr="004623D7" w:rsidRDefault="00550805" w:rsidP="00550805">
      <w:pPr>
        <w:spacing w:after="10"/>
        <w:rPr>
          <w:rFonts w:eastAsia="Calibri" w:cs="Times New Roman"/>
          <w:szCs w:val="28"/>
        </w:rPr>
      </w:pPr>
      <w:r w:rsidRPr="004623D7">
        <w:rPr>
          <w:rFonts w:eastAsia="Calibri" w:cs="Times New Roman"/>
          <w:szCs w:val="28"/>
        </w:rPr>
        <w:t>65582 Субсидия некоммерческой организации Фонд развития Центра разработки и коммерциализации новых технологий в целях возмещения части затрат физическим лицам, осуществившим инвестиции в студенческие стартапы</w:t>
      </w:r>
    </w:p>
    <w:p w14:paraId="67F7DED9"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субсидии некоммерческой организации Фонд развития Центра разработки и коммерциализации новых технологий в целях возмещения части затрат физическим лицам, осуществившим инвестиции в студенческие стартапы.</w:t>
      </w:r>
    </w:p>
    <w:p w14:paraId="2B2D2C62" w14:textId="77777777" w:rsidR="00550805" w:rsidRPr="004623D7" w:rsidRDefault="00550805" w:rsidP="00550805">
      <w:pPr>
        <w:spacing w:after="10"/>
        <w:rPr>
          <w:rFonts w:eastAsia="Calibri" w:cs="Times New Roman"/>
          <w:szCs w:val="28"/>
        </w:rPr>
      </w:pPr>
      <w:r w:rsidRPr="004623D7">
        <w:rPr>
          <w:rFonts w:eastAsia="Calibri" w:cs="Times New Roman"/>
          <w:szCs w:val="28"/>
        </w:rPr>
        <w:t>65584 Субсидии на обеспечение поддержки реализации программ компаний</w:t>
      </w:r>
      <w:r w:rsidR="006423BF" w:rsidRPr="004623D7">
        <w:rPr>
          <w:rFonts w:eastAsia="Calibri" w:cs="Times New Roman"/>
          <w:szCs w:val="28"/>
        </w:rPr>
        <w:t xml:space="preserve"> </w:t>
      </w:r>
      <w:r w:rsidR="00970C7B">
        <w:rPr>
          <w:rFonts w:eastAsia="Calibri" w:cs="Times New Roman"/>
          <w:szCs w:val="28"/>
        </w:rPr>
        <w:t xml:space="preserve">                  </w:t>
      </w:r>
      <w:r w:rsidRPr="004623D7">
        <w:rPr>
          <w:rFonts w:eastAsia="Calibri" w:cs="Times New Roman"/>
          <w:szCs w:val="28"/>
        </w:rPr>
        <w:t>по инвестированию в малый бизнес</w:t>
      </w:r>
    </w:p>
    <w:p w14:paraId="7F0C879C"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на обеспечение поддержки реализации программ компаний по инвестированию в малый бизнес.</w:t>
      </w:r>
    </w:p>
    <w:p w14:paraId="1EBB6DF9" w14:textId="77777777" w:rsidR="0073350A" w:rsidRPr="004623D7" w:rsidRDefault="0073350A" w:rsidP="00550805">
      <w:pPr>
        <w:spacing w:after="10"/>
        <w:rPr>
          <w:rFonts w:eastAsia="Calibri" w:cs="Times New Roman"/>
          <w:szCs w:val="28"/>
        </w:rPr>
      </w:pPr>
      <w:r w:rsidRPr="004623D7">
        <w:rPr>
          <w:rFonts w:eastAsia="Calibri" w:cs="Times New Roman"/>
          <w:szCs w:val="28"/>
        </w:rPr>
        <w:t>65588 Грант в форме субсидии федеральному государственному автономному образовательному учреждению высшего образования "Московский</w:t>
      </w:r>
      <w:r w:rsidR="006423BF" w:rsidRPr="004623D7">
        <w:rPr>
          <w:rFonts w:eastAsia="Calibri" w:cs="Times New Roman"/>
          <w:szCs w:val="28"/>
        </w:rPr>
        <w:t xml:space="preserve"> </w:t>
      </w:r>
      <w:r w:rsidR="00970C7B">
        <w:rPr>
          <w:rFonts w:eastAsia="Calibri" w:cs="Times New Roman"/>
          <w:szCs w:val="28"/>
        </w:rPr>
        <w:t xml:space="preserve">                                   </w:t>
      </w:r>
      <w:r w:rsidRPr="004623D7">
        <w:rPr>
          <w:rFonts w:eastAsia="Calibri" w:cs="Times New Roman"/>
          <w:szCs w:val="28"/>
        </w:rPr>
        <w:t>физико-технический институт (национальный исследовательский университет)"</w:t>
      </w:r>
      <w:r w:rsidR="006423BF" w:rsidRPr="004623D7">
        <w:rPr>
          <w:rFonts w:eastAsia="Calibri" w:cs="Times New Roman"/>
          <w:szCs w:val="28"/>
        </w:rPr>
        <w:t xml:space="preserve"> </w:t>
      </w:r>
      <w:r w:rsidR="00970C7B">
        <w:rPr>
          <w:rFonts w:eastAsia="Calibri" w:cs="Times New Roman"/>
          <w:szCs w:val="28"/>
        </w:rPr>
        <w:t xml:space="preserve">                   </w:t>
      </w:r>
      <w:r w:rsidRPr="004623D7">
        <w:rPr>
          <w:rFonts w:eastAsia="Calibri" w:cs="Times New Roman"/>
          <w:szCs w:val="28"/>
        </w:rPr>
        <w:t>на реализацию мероприятий по обеспечению участия обучающихся</w:t>
      </w:r>
      <w:r w:rsidR="006423BF" w:rsidRPr="004623D7">
        <w:rPr>
          <w:rFonts w:eastAsia="Calibri" w:cs="Times New Roman"/>
          <w:szCs w:val="28"/>
        </w:rPr>
        <w:t xml:space="preserve"> </w:t>
      </w:r>
      <w:r w:rsidR="00970C7B">
        <w:rPr>
          <w:rFonts w:eastAsia="Calibri" w:cs="Times New Roman"/>
          <w:szCs w:val="28"/>
        </w:rPr>
        <w:t xml:space="preserve">                                                </w:t>
      </w:r>
      <w:r w:rsidRPr="004623D7">
        <w:rPr>
          <w:rFonts w:eastAsia="Calibri" w:cs="Times New Roman"/>
          <w:szCs w:val="28"/>
        </w:rPr>
        <w:t>в образовательных организациях высшего образования в тренингах предпринимательских компетенций</w:t>
      </w:r>
    </w:p>
    <w:p w14:paraId="1776BE81" w14:textId="77777777" w:rsidR="0073350A" w:rsidRPr="004623D7" w:rsidRDefault="0073350A"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гранта в форме субсидии федеральному государственному автономному образовательному учреждению высшего образования "Московский физико-технический институт (национальный исследовательский университет)" на реализацию мероприятий по обеспечению участия обучающихся в образовательных организациях высшего образования</w:t>
      </w:r>
      <w:r w:rsidR="006423BF" w:rsidRPr="004623D7">
        <w:rPr>
          <w:rFonts w:eastAsia="Calibri" w:cs="Times New Roman"/>
          <w:szCs w:val="28"/>
        </w:rPr>
        <w:t xml:space="preserve"> </w:t>
      </w:r>
      <w:r w:rsidR="00970C7B">
        <w:rPr>
          <w:rFonts w:eastAsia="Calibri" w:cs="Times New Roman"/>
          <w:szCs w:val="28"/>
        </w:rPr>
        <w:t xml:space="preserve">                                     </w:t>
      </w:r>
      <w:r w:rsidRPr="004623D7">
        <w:rPr>
          <w:rFonts w:eastAsia="Calibri" w:cs="Times New Roman"/>
          <w:szCs w:val="28"/>
        </w:rPr>
        <w:t>в тренингах предпринимательских компетенций.</w:t>
      </w:r>
    </w:p>
    <w:p w14:paraId="4177148F" w14:textId="77777777" w:rsidR="008E761B" w:rsidRPr="004623D7" w:rsidRDefault="008E761B" w:rsidP="00550805">
      <w:pPr>
        <w:spacing w:after="10"/>
        <w:rPr>
          <w:rFonts w:eastAsia="Calibri" w:cs="Times New Roman"/>
          <w:szCs w:val="28"/>
        </w:rPr>
      </w:pPr>
      <w:r w:rsidRPr="004623D7">
        <w:rPr>
          <w:rFonts w:eastAsia="Calibri" w:cs="Times New Roman"/>
          <w:szCs w:val="28"/>
        </w:rPr>
        <w:t>65589 Субсидия Фонду инфраструктурных и образовательных программ</w:t>
      </w:r>
      <w:r w:rsidR="00970C7B">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на финансовое обеспечение затрат, связанных с выполнением возложенных на него функций по организации мероприятий по популяризации федерального проекта</w:t>
      </w:r>
    </w:p>
    <w:p w14:paraId="105C868C" w14:textId="77777777" w:rsidR="008E761B" w:rsidRPr="004623D7" w:rsidRDefault="008E761B"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субсидии Фонду инфраструктурных и образовательных программ на финансовое обеспечение затрат, связанных с выполнением возложенных на него функций по организации мероприятий по популяризации федерального проекта.</w:t>
      </w:r>
    </w:p>
    <w:p w14:paraId="48A25F1B" w14:textId="77777777" w:rsidR="00550805" w:rsidRPr="004623D7" w:rsidRDefault="00550805" w:rsidP="00550805">
      <w:pPr>
        <w:spacing w:after="10"/>
        <w:rPr>
          <w:rFonts w:eastAsia="Calibri" w:cs="Times New Roman"/>
          <w:szCs w:val="28"/>
        </w:rPr>
      </w:pPr>
      <w:r w:rsidRPr="004623D7">
        <w:rPr>
          <w:rFonts w:eastAsia="Calibri" w:cs="Times New Roman"/>
          <w:szCs w:val="28"/>
        </w:rPr>
        <w:t>65621 Взнос в уставный капитал акционерного общества</w:t>
      </w:r>
      <w:r w:rsidR="000A6517" w:rsidRPr="004623D7">
        <w:rPr>
          <w:rFonts w:eastAsia="Calibri" w:cs="Times New Roman"/>
          <w:szCs w:val="28"/>
        </w:rPr>
        <w:t xml:space="preserve"> </w:t>
      </w:r>
      <w:r w:rsidRPr="004623D7">
        <w:rPr>
          <w:rFonts w:eastAsia="Calibri" w:cs="Times New Roman"/>
          <w:szCs w:val="28"/>
        </w:rPr>
        <w:t>"Хайпарк</w:t>
      </w:r>
      <w:r w:rsidR="006423BF" w:rsidRPr="004623D7">
        <w:rPr>
          <w:rFonts w:eastAsia="Calibri" w:cs="Times New Roman"/>
          <w:szCs w:val="28"/>
        </w:rPr>
        <w:t xml:space="preserve"> </w:t>
      </w:r>
      <w:r w:rsidR="00970C7B">
        <w:rPr>
          <w:rFonts w:eastAsia="Calibri" w:cs="Times New Roman"/>
          <w:szCs w:val="28"/>
        </w:rPr>
        <w:t xml:space="preserve">                          </w:t>
      </w:r>
      <w:r w:rsidRPr="004623D7">
        <w:rPr>
          <w:rFonts w:eastAsia="Calibri" w:cs="Times New Roman"/>
          <w:szCs w:val="28"/>
        </w:rPr>
        <w:t xml:space="preserve">Санкт-Петербургского национального исследовательского университета информационных технологий, механики и оптики", г. Санкт-Петербург </w:t>
      </w:r>
    </w:p>
    <w:p w14:paraId="18277C22"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65900 Имущественный взнос Российской Федерации в Российский научный фонд </w:t>
      </w:r>
    </w:p>
    <w:p w14:paraId="3DD1D85A"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w:t>
      </w:r>
      <w:r w:rsidR="006423BF" w:rsidRPr="004623D7">
        <w:rPr>
          <w:rFonts w:eastAsia="Calibri" w:cs="Times New Roman"/>
          <w:szCs w:val="28"/>
        </w:rPr>
        <w:t xml:space="preserve"> </w:t>
      </w:r>
      <w:r w:rsidR="00970C7B">
        <w:rPr>
          <w:rFonts w:eastAsia="Calibri" w:cs="Times New Roman"/>
          <w:szCs w:val="28"/>
        </w:rPr>
        <w:t xml:space="preserve">                                       </w:t>
      </w:r>
      <w:r w:rsidRPr="004623D7">
        <w:rPr>
          <w:rFonts w:eastAsia="Calibri" w:cs="Times New Roman"/>
          <w:szCs w:val="28"/>
        </w:rPr>
        <w:t>в Российский научный фонд.</w:t>
      </w:r>
    </w:p>
    <w:p w14:paraId="3665D0C8" w14:textId="77777777" w:rsidR="006F1E9C" w:rsidRPr="004623D7" w:rsidRDefault="006F1E9C" w:rsidP="006F1E9C">
      <w:pPr>
        <w:spacing w:after="10"/>
        <w:rPr>
          <w:rFonts w:eastAsia="Calibri" w:cs="Times New Roman"/>
          <w:szCs w:val="28"/>
        </w:rPr>
      </w:pPr>
      <w:r w:rsidRPr="004623D7">
        <w:rPr>
          <w:rFonts w:eastAsia="Calibri" w:cs="Times New Roman"/>
          <w:szCs w:val="28"/>
        </w:rPr>
        <w:t>65906 Имущественный взнос Российской Федерации в Российский научный фонд на реализацию прикладных научных исследований и опытно-конструкторских работ в радиоэлектронной промышленности</w:t>
      </w:r>
    </w:p>
    <w:p w14:paraId="7B076B8F" w14:textId="77777777" w:rsidR="006F1E9C" w:rsidRPr="004623D7" w:rsidRDefault="006F1E9C" w:rsidP="006F1E9C">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w:t>
      </w:r>
      <w:r w:rsidR="006423BF" w:rsidRPr="004623D7">
        <w:rPr>
          <w:rFonts w:eastAsia="Calibri" w:cs="Times New Roman"/>
          <w:szCs w:val="28"/>
        </w:rPr>
        <w:t xml:space="preserve"> </w:t>
      </w:r>
      <w:r w:rsidR="00970C7B">
        <w:rPr>
          <w:rFonts w:eastAsia="Calibri" w:cs="Times New Roman"/>
          <w:szCs w:val="28"/>
        </w:rPr>
        <w:t xml:space="preserve">                                 </w:t>
      </w:r>
      <w:r w:rsidRPr="004623D7">
        <w:rPr>
          <w:rFonts w:eastAsia="Calibri" w:cs="Times New Roman"/>
          <w:szCs w:val="28"/>
        </w:rPr>
        <w:t>в Российский научный фонд на реализацию прикладных научных исследований</w:t>
      </w:r>
      <w:r w:rsidR="006423BF" w:rsidRPr="004623D7">
        <w:rPr>
          <w:rFonts w:eastAsia="Calibri" w:cs="Times New Roman"/>
          <w:szCs w:val="28"/>
        </w:rPr>
        <w:t xml:space="preserve"> </w:t>
      </w:r>
      <w:r w:rsidR="00970C7B">
        <w:rPr>
          <w:rFonts w:eastAsia="Calibri" w:cs="Times New Roman"/>
          <w:szCs w:val="28"/>
        </w:rPr>
        <w:t xml:space="preserve">                             </w:t>
      </w:r>
      <w:r w:rsidRPr="004623D7">
        <w:rPr>
          <w:rFonts w:eastAsia="Calibri" w:cs="Times New Roman"/>
          <w:szCs w:val="28"/>
        </w:rPr>
        <w:t>и опытно-конструкторских работ в радиоэлектронной промышленности.</w:t>
      </w:r>
    </w:p>
    <w:p w14:paraId="66B64428" w14:textId="77777777" w:rsidR="00550805" w:rsidRPr="004623D7" w:rsidRDefault="00550805" w:rsidP="00550805">
      <w:pPr>
        <w:spacing w:after="10"/>
        <w:rPr>
          <w:rFonts w:eastAsia="Calibri" w:cs="Times New Roman"/>
          <w:szCs w:val="28"/>
        </w:rPr>
      </w:pPr>
      <w:r w:rsidRPr="004623D7">
        <w:rPr>
          <w:rFonts w:eastAsia="Calibri" w:cs="Times New Roman"/>
          <w:szCs w:val="28"/>
        </w:rPr>
        <w:t>65980 Взнос в уставный капитал акционерного общества</w:t>
      </w:r>
      <w:r w:rsidR="000A6517" w:rsidRPr="004623D7">
        <w:rPr>
          <w:rFonts w:eastAsia="Calibri" w:cs="Times New Roman"/>
          <w:szCs w:val="28"/>
        </w:rPr>
        <w:t xml:space="preserve"> </w:t>
      </w:r>
      <w:r w:rsidRPr="004623D7">
        <w:rPr>
          <w:rFonts w:eastAsia="Calibri" w:cs="Times New Roman"/>
          <w:szCs w:val="28"/>
        </w:rPr>
        <w:t>"Государственный научно-исследовательский институт "Кристалл",</w:t>
      </w:r>
      <w:r w:rsidR="00EB55C6" w:rsidRPr="004623D7">
        <w:rPr>
          <w:rFonts w:eastAsia="Calibri" w:cs="Times New Roman"/>
          <w:szCs w:val="28"/>
        </w:rPr>
        <w:t xml:space="preserve"> </w:t>
      </w:r>
      <w:r w:rsidRPr="004623D7">
        <w:rPr>
          <w:rFonts w:eastAsia="Calibri" w:cs="Times New Roman"/>
          <w:szCs w:val="28"/>
        </w:rPr>
        <w:t xml:space="preserve">г. Дзержинск, Нижегородская область </w:t>
      </w:r>
    </w:p>
    <w:p w14:paraId="7961B26E" w14:textId="77777777" w:rsidR="00550805" w:rsidRPr="004623D7" w:rsidRDefault="00550805" w:rsidP="00550805">
      <w:pPr>
        <w:spacing w:after="10"/>
        <w:rPr>
          <w:rFonts w:eastAsia="Calibri" w:cs="Times New Roman"/>
          <w:szCs w:val="28"/>
        </w:rPr>
      </w:pPr>
      <w:r w:rsidRPr="004623D7">
        <w:rPr>
          <w:rFonts w:eastAsia="Calibri" w:cs="Times New Roman"/>
          <w:szCs w:val="28"/>
        </w:rPr>
        <w:t>66070 Взнос в уставный капитал акционерного общества</w:t>
      </w:r>
      <w:r w:rsidR="006423BF" w:rsidRPr="004623D7">
        <w:rPr>
          <w:rFonts w:eastAsia="Calibri" w:cs="Times New Roman"/>
          <w:szCs w:val="28"/>
        </w:rPr>
        <w:t xml:space="preserve"> </w:t>
      </w:r>
      <w:r w:rsidR="00970C7B">
        <w:rPr>
          <w:rFonts w:eastAsia="Calibri" w:cs="Times New Roman"/>
          <w:szCs w:val="28"/>
        </w:rPr>
        <w:t xml:space="preserve">                                                  </w:t>
      </w:r>
      <w:r w:rsidRPr="004623D7">
        <w:rPr>
          <w:rFonts w:eastAsia="Calibri" w:cs="Times New Roman"/>
          <w:szCs w:val="28"/>
        </w:rPr>
        <w:t>"Научно-исследовательский институт конструкционных материалов на основе графита "НИИграфит", г. Москва</w:t>
      </w:r>
    </w:p>
    <w:p w14:paraId="3407287D" w14:textId="77777777" w:rsidR="00550805" w:rsidRPr="004623D7" w:rsidRDefault="00550805" w:rsidP="00550805">
      <w:pPr>
        <w:spacing w:after="10"/>
        <w:rPr>
          <w:rFonts w:eastAsia="Calibri" w:cs="Times New Roman"/>
          <w:szCs w:val="28"/>
        </w:rPr>
      </w:pPr>
      <w:r w:rsidRPr="004623D7">
        <w:rPr>
          <w:rFonts w:eastAsia="Calibri" w:cs="Times New Roman"/>
          <w:szCs w:val="28"/>
        </w:rPr>
        <w:t>66071 Взнос в уставный капитал акционерного общества</w:t>
      </w:r>
      <w:r w:rsidR="006423BF" w:rsidRPr="004623D7">
        <w:rPr>
          <w:rFonts w:eastAsia="Calibri" w:cs="Times New Roman"/>
          <w:szCs w:val="28"/>
        </w:rPr>
        <w:t xml:space="preserve"> </w:t>
      </w:r>
      <w:r w:rsidR="00970C7B">
        <w:rPr>
          <w:rFonts w:eastAsia="Calibri" w:cs="Times New Roman"/>
          <w:szCs w:val="28"/>
        </w:rPr>
        <w:t xml:space="preserve">                                            </w:t>
      </w:r>
      <w:r w:rsidRPr="004623D7">
        <w:rPr>
          <w:rFonts w:eastAsia="Calibri" w:cs="Times New Roman"/>
          <w:szCs w:val="28"/>
        </w:rPr>
        <w:t>"Научно-исследовательский институт Научно-производственное объединение "ЛУЧ", г. Подольск, Московская область</w:t>
      </w:r>
    </w:p>
    <w:p w14:paraId="11A90713" w14:textId="77777777" w:rsidR="00F85A46" w:rsidRPr="004623D7" w:rsidRDefault="00F85A46" w:rsidP="00550805">
      <w:pPr>
        <w:spacing w:after="10"/>
        <w:rPr>
          <w:rFonts w:eastAsia="Calibri" w:cs="Times New Roman"/>
          <w:szCs w:val="28"/>
        </w:rPr>
      </w:pPr>
      <w:r w:rsidRPr="004623D7">
        <w:rPr>
          <w:rFonts w:eastAsia="Calibri" w:cs="Times New Roman"/>
          <w:szCs w:val="28"/>
        </w:rPr>
        <w:t>66072 Взнос в уставный капитал публичного акционерного общества "Новосибирский завод химконцентратов", г. Новосибирск</w:t>
      </w:r>
    </w:p>
    <w:p w14:paraId="1C811834" w14:textId="77777777" w:rsidR="00550805" w:rsidRPr="004623D7" w:rsidRDefault="00550805" w:rsidP="00550805">
      <w:pPr>
        <w:spacing w:after="10"/>
        <w:rPr>
          <w:rFonts w:eastAsia="Calibri" w:cs="Times New Roman"/>
          <w:szCs w:val="28"/>
        </w:rPr>
      </w:pPr>
      <w:r w:rsidRPr="004623D7">
        <w:rPr>
          <w:rFonts w:eastAsia="Calibri" w:cs="Times New Roman"/>
          <w:szCs w:val="28"/>
        </w:rPr>
        <w:t>66300 Взнос в уставный капитал акционерного общества</w:t>
      </w:r>
      <w:r w:rsidR="006423BF" w:rsidRPr="004623D7">
        <w:rPr>
          <w:rFonts w:eastAsia="Calibri" w:cs="Times New Roman"/>
          <w:szCs w:val="28"/>
        </w:rPr>
        <w:t xml:space="preserve"> </w:t>
      </w:r>
      <w:r w:rsidR="00970C7B">
        <w:rPr>
          <w:rFonts w:eastAsia="Calibri" w:cs="Times New Roman"/>
          <w:szCs w:val="28"/>
        </w:rPr>
        <w:t xml:space="preserve">                                              </w:t>
      </w:r>
      <w:r w:rsidRPr="004623D7">
        <w:rPr>
          <w:rFonts w:eastAsia="Calibri" w:cs="Times New Roman"/>
          <w:szCs w:val="28"/>
        </w:rPr>
        <w:t>"Научно-производственное объединение "Импульс", г. Санкт-Петербург</w:t>
      </w:r>
    </w:p>
    <w:p w14:paraId="1F8A547D" w14:textId="77777777" w:rsidR="00550805" w:rsidRPr="004623D7" w:rsidRDefault="00550805" w:rsidP="00550805">
      <w:pPr>
        <w:spacing w:after="10"/>
        <w:rPr>
          <w:rFonts w:eastAsia="Calibri" w:cs="Times New Roman"/>
          <w:szCs w:val="28"/>
        </w:rPr>
      </w:pPr>
      <w:r w:rsidRPr="004623D7">
        <w:rPr>
          <w:rFonts w:eastAsia="Calibri" w:cs="Times New Roman"/>
          <w:szCs w:val="28"/>
        </w:rPr>
        <w:t>66310</w:t>
      </w:r>
      <w:r w:rsidRPr="004623D7">
        <w:rPr>
          <w:rFonts w:ascii="Calibri" w:eastAsia="Calibri" w:hAnsi="Calibri" w:cs="Times New Roman"/>
          <w:sz w:val="22"/>
        </w:rPr>
        <w:t xml:space="preserve"> </w:t>
      </w:r>
      <w:r w:rsidRPr="004623D7">
        <w:rPr>
          <w:rFonts w:eastAsia="Calibri" w:cs="Times New Roman"/>
          <w:szCs w:val="28"/>
        </w:rPr>
        <w:t>Взнос в уставный капитал акционерного общества</w:t>
      </w:r>
      <w:r w:rsidR="006423BF" w:rsidRPr="004623D7">
        <w:rPr>
          <w:rFonts w:eastAsia="Calibri" w:cs="Times New Roman"/>
          <w:szCs w:val="28"/>
        </w:rPr>
        <w:t xml:space="preserve"> </w:t>
      </w:r>
      <w:r w:rsidR="00970C7B">
        <w:rPr>
          <w:rFonts w:eastAsia="Calibri" w:cs="Times New Roman"/>
          <w:szCs w:val="28"/>
        </w:rPr>
        <w:t xml:space="preserve">                                            </w:t>
      </w:r>
      <w:r w:rsidRPr="004623D7">
        <w:rPr>
          <w:rFonts w:eastAsia="Calibri" w:cs="Times New Roman"/>
          <w:szCs w:val="28"/>
        </w:rPr>
        <w:t>"Научно-исследовательский институт оптико-электронного приборостроения",</w:t>
      </w:r>
      <w:r w:rsidR="006423BF" w:rsidRPr="004623D7">
        <w:rPr>
          <w:rFonts w:eastAsia="Calibri" w:cs="Times New Roman"/>
          <w:szCs w:val="28"/>
        </w:rPr>
        <w:t xml:space="preserve"> </w:t>
      </w:r>
      <w:r w:rsidR="00970C7B">
        <w:rPr>
          <w:rFonts w:eastAsia="Calibri" w:cs="Times New Roman"/>
          <w:szCs w:val="28"/>
        </w:rPr>
        <w:t xml:space="preserve">                            </w:t>
      </w:r>
      <w:r w:rsidRPr="004623D7">
        <w:rPr>
          <w:rFonts w:eastAsia="Calibri" w:cs="Times New Roman"/>
          <w:szCs w:val="28"/>
        </w:rPr>
        <w:t>г. Сосновый Бор, Ленинградская область</w:t>
      </w:r>
    </w:p>
    <w:p w14:paraId="18D811D6" w14:textId="77777777" w:rsidR="00550805" w:rsidRPr="004623D7" w:rsidRDefault="00550805" w:rsidP="00550805">
      <w:pPr>
        <w:spacing w:after="10"/>
        <w:rPr>
          <w:rFonts w:eastAsia="Calibri" w:cs="Times New Roman"/>
          <w:szCs w:val="28"/>
        </w:rPr>
      </w:pPr>
      <w:r w:rsidRPr="004623D7">
        <w:rPr>
          <w:rFonts w:eastAsia="Calibri" w:cs="Times New Roman"/>
          <w:szCs w:val="28"/>
        </w:rPr>
        <w:t>66391 Взнос в уставный капитал акционерного общества</w:t>
      </w:r>
      <w:r w:rsidR="006423BF" w:rsidRPr="004623D7">
        <w:rPr>
          <w:rFonts w:eastAsia="Calibri" w:cs="Times New Roman"/>
          <w:szCs w:val="28"/>
        </w:rPr>
        <w:t xml:space="preserve"> </w:t>
      </w:r>
      <w:r w:rsidR="00970C7B">
        <w:rPr>
          <w:rFonts w:eastAsia="Calibri" w:cs="Times New Roman"/>
          <w:szCs w:val="28"/>
        </w:rPr>
        <w:t xml:space="preserve">                                           </w:t>
      </w:r>
      <w:r w:rsidRPr="004623D7">
        <w:rPr>
          <w:rFonts w:eastAsia="Calibri" w:cs="Times New Roman"/>
          <w:szCs w:val="28"/>
        </w:rPr>
        <w:t>"Научно-производственный центр автоматики и приборостроения имени академика Н.А. Пилюгина", г. Москва</w:t>
      </w:r>
    </w:p>
    <w:p w14:paraId="3430EABA" w14:textId="77777777" w:rsidR="00625D6F" w:rsidRPr="004623D7" w:rsidRDefault="00625D6F" w:rsidP="00550805">
      <w:pPr>
        <w:spacing w:after="10"/>
        <w:rPr>
          <w:rFonts w:eastAsia="Calibri" w:cs="Times New Roman"/>
          <w:szCs w:val="28"/>
        </w:rPr>
      </w:pPr>
      <w:r w:rsidRPr="004623D7">
        <w:rPr>
          <w:rFonts w:eastAsia="Calibri" w:cs="Times New Roman"/>
          <w:szCs w:val="28"/>
        </w:rPr>
        <w:t>66390 Взнос в уставный капитал акционерного общества "Корпорация космических систем специального назначения "Комета", г. Москва</w:t>
      </w:r>
    </w:p>
    <w:p w14:paraId="53A9ACF3" w14:textId="77777777" w:rsidR="00FD2B02" w:rsidRPr="004623D7" w:rsidRDefault="00FD2B02" w:rsidP="00550805">
      <w:pPr>
        <w:spacing w:after="10"/>
        <w:rPr>
          <w:rFonts w:eastAsia="Calibri" w:cs="Times New Roman"/>
          <w:szCs w:val="28"/>
        </w:rPr>
      </w:pPr>
      <w:r w:rsidRPr="004623D7">
        <w:rPr>
          <w:rFonts w:eastAsia="Calibri" w:cs="Times New Roman"/>
          <w:szCs w:val="28"/>
        </w:rPr>
        <w:t>66426 Субсидии на финансовое обеспечение затрат агента, осуществляющего приобретение сельскохозяйственной продукции у сельскохозяйственных товаропроизводителей и (или) организаций и индивидуальных предпринимателей, осуществляющих первичную и (или) последующую (промышленную) переработку сельскохозяйственной продукции, произведенной сельскохозяйственными товаропроизводителями на территории Российской Федерации, в процессе проведения государственных закупочных интервенций и ее реализацию</w:t>
      </w:r>
    </w:p>
    <w:p w14:paraId="2F5CB5C7" w14:textId="77777777" w:rsidR="007340F4" w:rsidRPr="004623D7" w:rsidRDefault="007340F4"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на финансовое обеспечение затрат агента, осуществляющего приобретение сельскохозяйственной продукции</w:t>
      </w:r>
      <w:r w:rsidR="006423BF" w:rsidRPr="004623D7">
        <w:rPr>
          <w:rFonts w:eastAsia="Calibri" w:cs="Times New Roman"/>
          <w:szCs w:val="28"/>
        </w:rPr>
        <w:t xml:space="preserve"> </w:t>
      </w:r>
      <w:r w:rsidR="00970C7B">
        <w:rPr>
          <w:rFonts w:eastAsia="Calibri" w:cs="Times New Roman"/>
          <w:szCs w:val="28"/>
        </w:rPr>
        <w:t xml:space="preserve">                                                      </w:t>
      </w:r>
      <w:r w:rsidRPr="004623D7">
        <w:rPr>
          <w:rFonts w:eastAsia="Calibri" w:cs="Times New Roman"/>
          <w:szCs w:val="28"/>
        </w:rPr>
        <w:t xml:space="preserve">у сельскохозяйственных товаропроизводителей и (или) организаций </w:t>
      </w:r>
      <w:r w:rsidR="00970C7B">
        <w:rPr>
          <w:rFonts w:eastAsia="Calibri" w:cs="Times New Roman"/>
          <w:szCs w:val="28"/>
        </w:rPr>
        <w:t xml:space="preserve">                                                    </w:t>
      </w:r>
      <w:r w:rsidRPr="004623D7">
        <w:rPr>
          <w:rFonts w:eastAsia="Calibri" w:cs="Times New Roman"/>
          <w:szCs w:val="28"/>
        </w:rPr>
        <w:t>и индивидуальных предпринимателей, осуществляющих первичную и (или) последующую (промышленную) переработку сельскохозяйственной продукции, произведенной сельскохозяйственными товаропроизводителями на территории Российской Федерации, в процессе проведения государственных закупочных интервенций и ее реализацию.</w:t>
      </w:r>
    </w:p>
    <w:p w14:paraId="12B6626C" w14:textId="77777777" w:rsidR="00550805" w:rsidRPr="004623D7" w:rsidRDefault="00550805" w:rsidP="00550805">
      <w:pPr>
        <w:spacing w:after="10"/>
        <w:rPr>
          <w:rFonts w:eastAsia="Calibri" w:cs="Times New Roman"/>
          <w:szCs w:val="28"/>
        </w:rPr>
      </w:pPr>
      <w:r w:rsidRPr="004623D7">
        <w:rPr>
          <w:rFonts w:eastAsia="Calibri" w:cs="Times New Roman"/>
          <w:szCs w:val="28"/>
        </w:rPr>
        <w:t>66400 Взнос в уставный капитал акционерного общества</w:t>
      </w:r>
      <w:r w:rsidR="006423BF" w:rsidRPr="004623D7">
        <w:rPr>
          <w:rFonts w:eastAsia="Calibri" w:cs="Times New Roman"/>
          <w:szCs w:val="28"/>
        </w:rPr>
        <w:t xml:space="preserve"> </w:t>
      </w:r>
      <w:r w:rsidR="00970C7B">
        <w:rPr>
          <w:rFonts w:eastAsia="Calibri" w:cs="Times New Roman"/>
          <w:szCs w:val="28"/>
        </w:rPr>
        <w:t xml:space="preserve">                                             </w:t>
      </w:r>
      <w:r w:rsidRPr="004623D7">
        <w:rPr>
          <w:rFonts w:eastAsia="Calibri" w:cs="Times New Roman"/>
          <w:szCs w:val="28"/>
        </w:rPr>
        <w:t>"Научно-производственное предприятие "Краснознамёнец",</w:t>
      </w:r>
      <w:r w:rsidR="00EB55C6" w:rsidRPr="004623D7">
        <w:rPr>
          <w:rFonts w:eastAsia="Calibri" w:cs="Times New Roman"/>
          <w:szCs w:val="28"/>
        </w:rPr>
        <w:t xml:space="preserve"> </w:t>
      </w:r>
      <w:r w:rsidRPr="004623D7">
        <w:rPr>
          <w:rFonts w:eastAsia="Calibri" w:cs="Times New Roman"/>
          <w:szCs w:val="28"/>
        </w:rPr>
        <w:t>г. Санкт-Петербург</w:t>
      </w:r>
    </w:p>
    <w:p w14:paraId="79EA7584" w14:textId="77777777" w:rsidR="00550805" w:rsidRPr="004623D7" w:rsidRDefault="00550805" w:rsidP="00550805">
      <w:pPr>
        <w:spacing w:after="10"/>
        <w:rPr>
          <w:rFonts w:eastAsia="Calibri" w:cs="Times New Roman"/>
          <w:szCs w:val="28"/>
        </w:rPr>
      </w:pPr>
      <w:r w:rsidRPr="004623D7">
        <w:rPr>
          <w:rFonts w:eastAsia="Calibri" w:cs="Times New Roman"/>
          <w:szCs w:val="28"/>
        </w:rPr>
        <w:t>66440 Взнос в уставный капитал публичного акционерного общества "Объединенная авиастроительная корпорация", г. Москва, с целью осуществления капитальных вложений дочерними хозяйственными обществами</w:t>
      </w:r>
    </w:p>
    <w:p w14:paraId="32AB3035" w14:textId="77777777" w:rsidR="00550805" w:rsidRPr="004623D7" w:rsidRDefault="00550805" w:rsidP="00550805">
      <w:pPr>
        <w:spacing w:after="10"/>
        <w:rPr>
          <w:rFonts w:eastAsia="Calibri" w:cs="Times New Roman"/>
          <w:szCs w:val="28"/>
        </w:rPr>
      </w:pPr>
      <w:r w:rsidRPr="004623D7">
        <w:rPr>
          <w:rFonts w:eastAsia="Calibri" w:cs="Times New Roman"/>
          <w:szCs w:val="28"/>
        </w:rPr>
        <w:t>66441 Взнос в уставный капитал публичного акционерного общества "Объединенная авиастроительная корпорация", г. Москва</w:t>
      </w:r>
    </w:p>
    <w:p w14:paraId="6C65206B" w14:textId="77777777" w:rsidR="00550805" w:rsidRPr="004623D7" w:rsidRDefault="00550805" w:rsidP="00550805">
      <w:pPr>
        <w:spacing w:after="10"/>
        <w:rPr>
          <w:rFonts w:eastAsia="Calibri" w:cs="Times New Roman"/>
          <w:szCs w:val="28"/>
        </w:rPr>
      </w:pPr>
      <w:r w:rsidRPr="004623D7">
        <w:rPr>
          <w:rFonts w:eastAsia="Calibri" w:cs="Times New Roman"/>
          <w:szCs w:val="28"/>
        </w:rPr>
        <w:t>66510 Взнос в уставный капитал акционерного общества</w:t>
      </w:r>
      <w:r w:rsidR="000A6517" w:rsidRPr="004623D7">
        <w:rPr>
          <w:rFonts w:eastAsia="Calibri" w:cs="Times New Roman"/>
          <w:szCs w:val="28"/>
        </w:rPr>
        <w:t xml:space="preserve"> </w:t>
      </w:r>
      <w:r w:rsidRPr="004623D7">
        <w:rPr>
          <w:rFonts w:eastAsia="Calibri" w:cs="Times New Roman"/>
          <w:szCs w:val="28"/>
        </w:rPr>
        <w:t>"Концерн</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 xml:space="preserve">воздушно-космической обороны "Алмаз-Антей", г. Москва, с целью осуществления капитальных вложений дочерними хозяйственными обществами </w:t>
      </w:r>
    </w:p>
    <w:p w14:paraId="7E99876D" w14:textId="77777777" w:rsidR="00374837" w:rsidRPr="004623D7" w:rsidRDefault="00374837" w:rsidP="00374837">
      <w:pPr>
        <w:spacing w:after="10"/>
        <w:rPr>
          <w:rFonts w:eastAsia="Calibri" w:cs="Times New Roman"/>
          <w:szCs w:val="28"/>
        </w:rPr>
      </w:pPr>
      <w:r w:rsidRPr="004623D7">
        <w:rPr>
          <w:rFonts w:eastAsia="Calibri" w:cs="Times New Roman"/>
          <w:szCs w:val="28"/>
        </w:rPr>
        <w:t>66550 Взнос в уставный капитал акционерного общества "Ярославский радиозавод", г. Ярославль</w:t>
      </w:r>
    </w:p>
    <w:p w14:paraId="62ED69CA" w14:textId="77777777" w:rsidR="00550805" w:rsidRPr="004623D7" w:rsidRDefault="00550805" w:rsidP="00550805">
      <w:pPr>
        <w:spacing w:after="10"/>
        <w:rPr>
          <w:rFonts w:eastAsia="Calibri" w:cs="Times New Roman"/>
          <w:szCs w:val="28"/>
        </w:rPr>
      </w:pPr>
      <w:r w:rsidRPr="004623D7">
        <w:rPr>
          <w:rFonts w:eastAsia="Calibri" w:cs="Times New Roman"/>
          <w:szCs w:val="28"/>
        </w:rPr>
        <w:t>66680 Имущественный взнос Российской Федерации</w:t>
      </w:r>
      <w:r w:rsidR="00EB55C6" w:rsidRPr="004623D7">
        <w:rPr>
          <w:rFonts w:eastAsia="Calibri" w:cs="Times New Roman"/>
          <w:szCs w:val="28"/>
        </w:rPr>
        <w:t xml:space="preserve"> </w:t>
      </w:r>
      <w:r w:rsidRPr="004623D7">
        <w:rPr>
          <w:rFonts w:eastAsia="Calibri" w:cs="Times New Roman"/>
          <w:szCs w:val="28"/>
        </w:rPr>
        <w:t>в Государственную корпорацию по содействию разработке, производству и экспорту высокотехнологичной промышленной продукции "Ростех" в целях осуществления капитальных вложений организациями, акции (доли) которых находятся</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 xml:space="preserve">в собственности корпорации либо головных организаций холдинговых компаний, акции (доли) которых находятся в собственности указанной корпорации </w:t>
      </w:r>
    </w:p>
    <w:p w14:paraId="49005AB3"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в Государственную корпорацию по содействию разработке, производству</w:t>
      </w:r>
      <w:r w:rsidR="00EB55C6" w:rsidRPr="004623D7">
        <w:rPr>
          <w:rFonts w:eastAsia="Calibri" w:cs="Times New Roman"/>
          <w:szCs w:val="28"/>
        </w:rPr>
        <w:t xml:space="preserve"> </w:t>
      </w:r>
      <w:r w:rsidRPr="004623D7">
        <w:rPr>
          <w:rFonts w:eastAsia="Calibri" w:cs="Times New Roman"/>
          <w:szCs w:val="28"/>
        </w:rPr>
        <w:t>и экспорту высокотехнологичной промышленной продукции "Ростех" в целях осуществления капитальных вложений организациями, акции (доли) которых находятся</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в собственности корпорации либо головных организаций холдинговых компаний, акции (доли) которых находятся в собственности указанной корпорации.</w:t>
      </w:r>
    </w:p>
    <w:p w14:paraId="2DA46995" w14:textId="77777777" w:rsidR="00550805" w:rsidRPr="004623D7" w:rsidRDefault="00550805" w:rsidP="00550805">
      <w:pPr>
        <w:spacing w:after="10"/>
        <w:rPr>
          <w:rFonts w:eastAsia="Calibri" w:cs="Times New Roman"/>
          <w:szCs w:val="28"/>
        </w:rPr>
      </w:pPr>
      <w:r w:rsidRPr="004623D7">
        <w:rPr>
          <w:rFonts w:eastAsia="Calibri" w:cs="Times New Roman"/>
          <w:szCs w:val="28"/>
        </w:rPr>
        <w:t>66690 Взнос в уставный капитал акционерного общества</w:t>
      </w:r>
      <w:r w:rsidR="000A6517" w:rsidRPr="004623D7">
        <w:rPr>
          <w:rFonts w:eastAsia="Calibri" w:cs="Times New Roman"/>
          <w:szCs w:val="28"/>
        </w:rPr>
        <w:t xml:space="preserve"> </w:t>
      </w:r>
      <w:r w:rsidRPr="004623D7">
        <w:rPr>
          <w:rFonts w:eastAsia="Calibri" w:cs="Times New Roman"/>
          <w:szCs w:val="28"/>
        </w:rPr>
        <w:t>"Ордена Ленина Научно-исследовательский и конструкторский институт энерготехники имени</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 xml:space="preserve">Н.А. Доллежаля", г. Москва </w:t>
      </w:r>
    </w:p>
    <w:p w14:paraId="177349D4" w14:textId="77777777" w:rsidR="00550805" w:rsidRPr="004623D7" w:rsidRDefault="00550805" w:rsidP="00550805">
      <w:pPr>
        <w:spacing w:after="10"/>
        <w:rPr>
          <w:rFonts w:eastAsia="Calibri" w:cs="Times New Roman"/>
          <w:szCs w:val="28"/>
        </w:rPr>
      </w:pPr>
      <w:r w:rsidRPr="004623D7">
        <w:rPr>
          <w:rFonts w:eastAsia="Calibri" w:cs="Times New Roman"/>
          <w:szCs w:val="28"/>
        </w:rPr>
        <w:t>66730 Субсидии российским производителям колесных транспортных средств на компенсацию части затрат на содержание рабочих мест</w:t>
      </w:r>
    </w:p>
    <w:p w14:paraId="3CE4158B"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российским производителям колесных транспортных средств на компенсацию части затрат на содержание рабочих мест.</w:t>
      </w:r>
    </w:p>
    <w:p w14:paraId="151B52EF"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66750 </w:t>
      </w:r>
      <w:r w:rsidR="007857D5" w:rsidRPr="004623D7">
        <w:rPr>
          <w:rFonts w:eastAsia="Calibri" w:cs="Times New Roman"/>
          <w:szCs w:val="28"/>
        </w:rPr>
        <w:t>Субсидии российским производителям колесных транспортных средств (шасси) и прицепов к ним на компенсацию части производственных затрат</w:t>
      </w:r>
    </w:p>
    <w:p w14:paraId="544961B5"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по предоставлению субсидий российским производителям колесных транспортных средств </w:t>
      </w:r>
      <w:r w:rsidR="007857D5" w:rsidRPr="004623D7">
        <w:rPr>
          <w:rFonts w:eastAsia="Calibri" w:cs="Times New Roman"/>
          <w:szCs w:val="28"/>
        </w:rPr>
        <w:t>(шасси) и прицепов к ним на компенсацию части производственных затрат</w:t>
      </w:r>
      <w:r w:rsidRPr="004623D7">
        <w:rPr>
          <w:rFonts w:eastAsia="Calibri" w:cs="Times New Roman"/>
          <w:szCs w:val="28"/>
        </w:rPr>
        <w:t>.</w:t>
      </w:r>
    </w:p>
    <w:p w14:paraId="1E363027" w14:textId="77777777" w:rsidR="00550805" w:rsidRPr="004623D7" w:rsidRDefault="00550805" w:rsidP="00550805">
      <w:pPr>
        <w:spacing w:after="10"/>
        <w:rPr>
          <w:rFonts w:eastAsia="Calibri" w:cs="Times New Roman"/>
          <w:szCs w:val="28"/>
        </w:rPr>
      </w:pPr>
      <w:r w:rsidRPr="004623D7">
        <w:rPr>
          <w:rFonts w:eastAsia="Calibri" w:cs="Times New Roman"/>
          <w:szCs w:val="28"/>
        </w:rPr>
        <w:t>66801 Субсидии организациям оборонно-промышленного комплекса</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 xml:space="preserve">на возмещение затрат, связанных с высокопроизводительными вычислениями, включая суперкомпьютерные технологии в интересах создания вооружений, военной и специальной техники </w:t>
      </w:r>
    </w:p>
    <w:p w14:paraId="1FE20204"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организациям оборонно-промышленного комплекса на возмещение затрат, связанных с высокопроизводительными вычислениями, включая суперкомпьютерные технологии в интересах создания вооружений, военной и специальной техники.</w:t>
      </w:r>
    </w:p>
    <w:p w14:paraId="3C740F9F" w14:textId="77777777" w:rsidR="00550805" w:rsidRPr="004623D7" w:rsidRDefault="00550805" w:rsidP="00550805">
      <w:pPr>
        <w:spacing w:after="10"/>
        <w:rPr>
          <w:rFonts w:eastAsia="Calibri" w:cs="Times New Roman"/>
          <w:szCs w:val="28"/>
        </w:rPr>
      </w:pPr>
      <w:r w:rsidRPr="004623D7">
        <w:rPr>
          <w:rFonts w:eastAsia="Calibri" w:cs="Times New Roman"/>
          <w:szCs w:val="28"/>
        </w:rPr>
        <w:t>66803 Субсидии на возмещение части затрат на внедрение отечественного программного обеспечения в организациях</w:t>
      </w:r>
      <w:r w:rsidR="00EB55C6" w:rsidRPr="004623D7">
        <w:rPr>
          <w:rFonts w:eastAsia="Calibri" w:cs="Times New Roman"/>
          <w:szCs w:val="28"/>
        </w:rPr>
        <w:t xml:space="preserve"> </w:t>
      </w:r>
      <w:r w:rsidRPr="004623D7">
        <w:rPr>
          <w:rFonts w:eastAsia="Calibri" w:cs="Times New Roman"/>
          <w:szCs w:val="28"/>
        </w:rPr>
        <w:t>оборонно-промышленного комплекса</w:t>
      </w:r>
    </w:p>
    <w:p w14:paraId="4B881B21"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на возмещение части затрат</w:t>
      </w:r>
      <w:r w:rsidR="00EB55C6"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на внедрение отечественного программного обеспечения в организациях</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оборонно-промышленного комплекса.</w:t>
      </w:r>
    </w:p>
    <w:p w14:paraId="3F85AF0F" w14:textId="77777777" w:rsidR="00550805" w:rsidRPr="004623D7" w:rsidRDefault="00550805" w:rsidP="00550805">
      <w:pPr>
        <w:spacing w:after="10"/>
        <w:rPr>
          <w:rFonts w:eastAsia="Calibri" w:cs="Times New Roman"/>
          <w:szCs w:val="28"/>
        </w:rPr>
      </w:pPr>
      <w:r w:rsidRPr="004623D7">
        <w:rPr>
          <w:rFonts w:eastAsia="Calibri" w:cs="Times New Roman"/>
          <w:szCs w:val="28"/>
        </w:rPr>
        <w:t>66807 Имущественный взнос Российской Федерации в государственную корпорацию развития "ВЭБ.РФ" на финансовое обеспечение расходов</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по организации производства микроэлектронной продукции</w:t>
      </w:r>
      <w:r w:rsidR="00EB55C6" w:rsidRPr="004623D7">
        <w:rPr>
          <w:rFonts w:eastAsia="Calibri" w:cs="Times New Roman"/>
          <w:szCs w:val="28"/>
        </w:rPr>
        <w:t xml:space="preserve"> </w:t>
      </w:r>
      <w:r w:rsidRPr="004623D7">
        <w:rPr>
          <w:rFonts w:eastAsia="Calibri" w:cs="Times New Roman"/>
          <w:szCs w:val="28"/>
        </w:rPr>
        <w:t>с топологическими нормами 28 нм и менее</w:t>
      </w:r>
    </w:p>
    <w:p w14:paraId="0699A5C6"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в государственную корпорацию развития "ВЭБ.РФ" на финансовое обеспечение расходов по организации производства микроэлектронной продукции</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с топологическими нормами 28 нм и менее.</w:t>
      </w:r>
    </w:p>
    <w:p w14:paraId="4F794FCE" w14:textId="77777777" w:rsidR="00550805" w:rsidRPr="004623D7" w:rsidRDefault="00550805" w:rsidP="00550805">
      <w:pPr>
        <w:spacing w:after="10"/>
        <w:rPr>
          <w:rFonts w:eastAsia="Calibri" w:cs="Times New Roman"/>
          <w:szCs w:val="28"/>
        </w:rPr>
      </w:pPr>
      <w:r w:rsidRPr="004623D7">
        <w:rPr>
          <w:rFonts w:eastAsia="Calibri" w:cs="Times New Roman"/>
          <w:szCs w:val="28"/>
        </w:rPr>
        <w:t>66808 Имущественный взнос Российской Федерации в государственную корпорацию развития "ВЭБ.РФ" на финансовое обеспечение расходов по завершению проекта по созданию производства микроэлектронной продукции с топологическими нормами 90 - 250 нм</w:t>
      </w:r>
    </w:p>
    <w:p w14:paraId="7BF7787C"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в государственную корпорацию развития "ВЭБ.РФ" на финансовое обеспечение расходов по завершению проекта по созданию производства микроэлектронной продукции с топологическими нормами 90 - 250 нм.</w:t>
      </w:r>
    </w:p>
    <w:p w14:paraId="5FD62767" w14:textId="77777777" w:rsidR="00550805" w:rsidRPr="004623D7" w:rsidRDefault="00550805" w:rsidP="00550805">
      <w:pPr>
        <w:spacing w:after="10"/>
        <w:rPr>
          <w:rFonts w:eastAsia="Calibri" w:cs="Times New Roman"/>
          <w:szCs w:val="28"/>
        </w:rPr>
      </w:pPr>
      <w:r w:rsidRPr="004623D7">
        <w:rPr>
          <w:rFonts w:eastAsia="Calibri" w:cs="Times New Roman"/>
          <w:szCs w:val="28"/>
        </w:rPr>
        <w:t>66811 Взнос в уставный капитал акционерного общества</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"Завод полупроводниковых приборов", г. Йошкар-Ола, Республика Марий Эл</w:t>
      </w:r>
    </w:p>
    <w:p w14:paraId="35B28C16" w14:textId="77777777" w:rsidR="00550805" w:rsidRPr="004623D7" w:rsidRDefault="00550805" w:rsidP="00550805">
      <w:pPr>
        <w:spacing w:after="10"/>
        <w:rPr>
          <w:rFonts w:eastAsia="Calibri" w:cs="Times New Roman"/>
          <w:szCs w:val="28"/>
        </w:rPr>
      </w:pPr>
      <w:r w:rsidRPr="004623D7">
        <w:rPr>
          <w:rFonts w:eastAsia="Calibri" w:cs="Times New Roman"/>
          <w:szCs w:val="28"/>
        </w:rPr>
        <w:t>66844 Субсидии российским организациям на финансовое обеспечение части затрат на создание электронной компонентной базы и модулей</w:t>
      </w:r>
    </w:p>
    <w:p w14:paraId="1DB4F086"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российским организациям на финансовое обеспечение части затрат на создание электронной компонентной базы и модулей.</w:t>
      </w:r>
    </w:p>
    <w:p w14:paraId="417C17ED" w14:textId="77777777" w:rsidR="00550805" w:rsidRPr="004623D7" w:rsidRDefault="00550805" w:rsidP="00550805">
      <w:pPr>
        <w:spacing w:after="10"/>
        <w:rPr>
          <w:rFonts w:eastAsia="Calibri" w:cs="Times New Roman"/>
          <w:szCs w:val="28"/>
        </w:rPr>
      </w:pPr>
      <w:r w:rsidRPr="004623D7">
        <w:rPr>
          <w:rFonts w:eastAsia="Calibri" w:cs="Times New Roman"/>
          <w:szCs w:val="28"/>
        </w:rPr>
        <w:t>66960 Взнос в уставный капитал публичного акционерного общества</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"Ракетно-космическая корпорация "Энергия" имени С.П. Королева",</w:t>
      </w:r>
      <w:r w:rsidR="001D1EB2" w:rsidRPr="004623D7">
        <w:rPr>
          <w:rFonts w:eastAsia="Calibri" w:cs="Times New Roman"/>
          <w:szCs w:val="28"/>
        </w:rPr>
        <w:t xml:space="preserve"> </w:t>
      </w:r>
      <w:r w:rsidRPr="004623D7">
        <w:rPr>
          <w:rFonts w:eastAsia="Calibri" w:cs="Times New Roman"/>
          <w:szCs w:val="28"/>
        </w:rPr>
        <w:t xml:space="preserve">г. Королев, Московская область </w:t>
      </w:r>
    </w:p>
    <w:p w14:paraId="50AEB15E" w14:textId="77777777" w:rsidR="00550805" w:rsidRPr="004623D7" w:rsidRDefault="00550805" w:rsidP="00550805">
      <w:pPr>
        <w:spacing w:after="10"/>
        <w:rPr>
          <w:rFonts w:eastAsia="Calibri" w:cs="Times New Roman"/>
          <w:szCs w:val="28"/>
        </w:rPr>
      </w:pPr>
      <w:r w:rsidRPr="004623D7">
        <w:rPr>
          <w:rFonts w:eastAsia="Calibri" w:cs="Times New Roman"/>
          <w:szCs w:val="28"/>
        </w:rPr>
        <w:t>67070 Субсидии на поддержку культурных и духовных центров за рубежом</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в соответствии с решениями Правительства Российской Федерации</w:t>
      </w:r>
    </w:p>
    <w:p w14:paraId="58D74DEC"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на поддержку культурных и духовных центров за рубежом в соответствии с решениями Правительства Российской Федерации.</w:t>
      </w:r>
    </w:p>
    <w:p w14:paraId="56D52A5A"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67080 Субсидии авиационным перевозчикам для возмещения недополученных ими доходов в связи с обеспечением перевозки пассажиров, заключивших договор воздушной перевозки с авиационным перевозчиком, в отношении которого принято решение о приостановлении действия сертификата эксплуатанта </w:t>
      </w:r>
    </w:p>
    <w:p w14:paraId="4AC6B3CF"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субсидий авиационным перевозчикам для возмещения недополученных ими доходов в связи с обеспечением перевозки пассажиров, заключивших договор воздушной перевозки с авиационным перевозчиком,</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в отношении которого принято решение о приостановлении действия сертификата эксплуатанта.</w:t>
      </w:r>
    </w:p>
    <w:p w14:paraId="43ECE25E" w14:textId="77777777" w:rsidR="00550805" w:rsidRPr="004623D7" w:rsidRDefault="00550805" w:rsidP="00550805">
      <w:pPr>
        <w:spacing w:after="10"/>
        <w:rPr>
          <w:rFonts w:eastAsia="Calibri" w:cs="Times New Roman"/>
          <w:szCs w:val="28"/>
        </w:rPr>
      </w:pPr>
      <w:r w:rsidRPr="004623D7">
        <w:rPr>
          <w:rFonts w:eastAsia="Calibri" w:cs="Times New Roman"/>
          <w:szCs w:val="28"/>
        </w:rPr>
        <w:t>67131 Субсидия на возмещение затрат на поддержание остановленных ядерных и радиационно опасных объектов ядерного наследия в безопасном состоянии</w:t>
      </w:r>
    </w:p>
    <w:p w14:paraId="71B505A4"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субсидии на возмещение затрат на поддержание остановленных ядерных и радиационно опасных объектов ядерного наследия</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в безопасном состоянии.</w:t>
      </w:r>
    </w:p>
    <w:p w14:paraId="48A64815" w14:textId="77777777" w:rsidR="00550805" w:rsidRPr="004623D7" w:rsidRDefault="00550805" w:rsidP="00550805">
      <w:pPr>
        <w:spacing w:after="10"/>
        <w:rPr>
          <w:rFonts w:eastAsia="Calibri" w:cs="Times New Roman"/>
          <w:szCs w:val="28"/>
        </w:rPr>
      </w:pPr>
      <w:r w:rsidRPr="004623D7">
        <w:rPr>
          <w:rFonts w:eastAsia="Calibri" w:cs="Times New Roman"/>
          <w:szCs w:val="28"/>
        </w:rPr>
        <w:t>67134 Субсидии юридическим лицам на возмещение затрат на поддержание пунктов хранения ядерных материалов в безопасном состоянии</w:t>
      </w:r>
    </w:p>
    <w:p w14:paraId="2E282FDC"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юридическим лицам на возмещение затрат</w:t>
      </w:r>
      <w:r w:rsidR="006423BF" w:rsidRPr="004623D7">
        <w:rPr>
          <w:rFonts w:eastAsia="Calibri" w:cs="Times New Roman"/>
          <w:szCs w:val="28"/>
        </w:rPr>
        <w:t xml:space="preserve"> </w:t>
      </w:r>
      <w:r w:rsidRPr="004623D7">
        <w:rPr>
          <w:rFonts w:eastAsia="Calibri" w:cs="Times New Roman"/>
          <w:szCs w:val="28"/>
        </w:rPr>
        <w:t>на поддержание пунктов хранения ядерных материалов в безопасном состоянии.</w:t>
      </w:r>
    </w:p>
    <w:p w14:paraId="56C0E9C8" w14:textId="77777777" w:rsidR="00550805" w:rsidRPr="004623D7" w:rsidRDefault="00550805" w:rsidP="00550805">
      <w:pPr>
        <w:spacing w:after="10"/>
        <w:rPr>
          <w:rFonts w:eastAsia="Calibri" w:cs="Times New Roman"/>
          <w:szCs w:val="28"/>
        </w:rPr>
      </w:pPr>
      <w:r w:rsidRPr="004623D7">
        <w:rPr>
          <w:rFonts w:eastAsia="Calibri" w:cs="Times New Roman"/>
          <w:szCs w:val="28"/>
        </w:rPr>
        <w:t>67300 Субсидии публично-правовой компании "Единый заказчик</w:t>
      </w:r>
      <w:r w:rsidR="00EB55C6" w:rsidRPr="004623D7">
        <w:rPr>
          <w:rFonts w:eastAsia="Calibri" w:cs="Times New Roman"/>
          <w:szCs w:val="28"/>
        </w:rPr>
        <w:t xml:space="preserve"> </w:t>
      </w:r>
      <w:r w:rsidRPr="004623D7">
        <w:rPr>
          <w:rFonts w:eastAsia="Calibri" w:cs="Times New Roman"/>
          <w:szCs w:val="28"/>
        </w:rPr>
        <w:t>в сфере строительства"</w:t>
      </w:r>
    </w:p>
    <w:p w14:paraId="41D575D9"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субсидий публично-правовой компании</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"Единый заказчик в сфере строительства".</w:t>
      </w:r>
    </w:p>
    <w:p w14:paraId="3516D7A8" w14:textId="77777777" w:rsidR="00CF0C0C" w:rsidRPr="004623D7" w:rsidRDefault="00CF0C0C" w:rsidP="00550805">
      <w:pPr>
        <w:spacing w:after="10"/>
        <w:rPr>
          <w:rFonts w:eastAsia="Calibri" w:cs="Times New Roman"/>
          <w:szCs w:val="28"/>
        </w:rPr>
      </w:pPr>
      <w:r w:rsidRPr="004623D7">
        <w:rPr>
          <w:rFonts w:eastAsia="Calibri" w:cs="Times New Roman"/>
          <w:szCs w:val="28"/>
        </w:rPr>
        <w:t>67320 Имущественный взнос Российской Федерации в публично-правовую компанию "Единый заказчик в сфере строительства" на осуществление</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ремонтно-восстановительных работ спортивных объектов</w:t>
      </w:r>
    </w:p>
    <w:p w14:paraId="485C08FE" w14:textId="77777777" w:rsidR="001650CE" w:rsidRPr="004623D7" w:rsidRDefault="001650CE" w:rsidP="001650CE">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в публично-правовую компанию "Единый заказчик в сфере строительства"</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на осуществление ремонтно-восстановительных работ спортивных объектов.</w:t>
      </w:r>
    </w:p>
    <w:p w14:paraId="0DD1E4A0" w14:textId="77777777" w:rsidR="00CF0C0C" w:rsidRPr="004623D7" w:rsidRDefault="006B53E3" w:rsidP="00550805">
      <w:pPr>
        <w:spacing w:after="10"/>
        <w:rPr>
          <w:rFonts w:eastAsia="Calibri" w:cs="Times New Roman"/>
          <w:szCs w:val="28"/>
        </w:rPr>
      </w:pPr>
      <w:r w:rsidRPr="004623D7">
        <w:rPr>
          <w:rFonts w:eastAsia="Calibri" w:cs="Times New Roman"/>
          <w:szCs w:val="28"/>
        </w:rPr>
        <w:t xml:space="preserve">67354 Субсидия автономной некоммерческой организации </w:t>
      </w:r>
      <w:r w:rsidR="00BF6C29">
        <w:rPr>
          <w:rFonts w:eastAsia="Calibri" w:cs="Times New Roman"/>
          <w:szCs w:val="28"/>
        </w:rPr>
        <w:t xml:space="preserve">                                      </w:t>
      </w:r>
      <w:r w:rsidRPr="004623D7">
        <w:rPr>
          <w:rFonts w:eastAsia="Calibri" w:cs="Times New Roman"/>
          <w:szCs w:val="28"/>
        </w:rPr>
        <w:t xml:space="preserve">"Дирекция Выставки Достижений ХХI века" на финансовое обеспечение затрат </w:t>
      </w:r>
      <w:r w:rsidR="00BF6C29">
        <w:rPr>
          <w:rFonts w:eastAsia="Calibri" w:cs="Times New Roman"/>
          <w:szCs w:val="28"/>
        </w:rPr>
        <w:t xml:space="preserve">                       </w:t>
      </w:r>
      <w:r w:rsidRPr="004623D7">
        <w:rPr>
          <w:rFonts w:eastAsia="Calibri" w:cs="Times New Roman"/>
          <w:szCs w:val="28"/>
        </w:rPr>
        <w:t xml:space="preserve">по организации выставок и иных мероприятий в целях просвещения и содействия социально-экономическому развитию общества и государства, в том числе </w:t>
      </w:r>
      <w:r w:rsidR="00BF6C29">
        <w:rPr>
          <w:rFonts w:eastAsia="Calibri" w:cs="Times New Roman"/>
          <w:szCs w:val="28"/>
        </w:rPr>
        <w:t xml:space="preserve">                                   </w:t>
      </w:r>
      <w:r w:rsidRPr="004623D7">
        <w:rPr>
          <w:rFonts w:eastAsia="Calibri" w:cs="Times New Roman"/>
          <w:szCs w:val="28"/>
        </w:rPr>
        <w:t>на компенсацию (возмещение) затрат, произведенных при реализации указанных мероприятий</w:t>
      </w:r>
      <w:r w:rsidR="006423BF" w:rsidRPr="004623D7">
        <w:rPr>
          <w:rFonts w:eastAsia="Calibri" w:cs="Times New Roman"/>
          <w:szCs w:val="28"/>
        </w:rPr>
        <w:t xml:space="preserve"> </w:t>
      </w:r>
      <w:r w:rsidRPr="004623D7">
        <w:rPr>
          <w:rFonts w:eastAsia="Calibri" w:cs="Times New Roman"/>
          <w:szCs w:val="28"/>
        </w:rPr>
        <w:t>до предоставления субсидии</w:t>
      </w:r>
    </w:p>
    <w:p w14:paraId="483C7443" w14:textId="77777777" w:rsidR="001650CE" w:rsidRPr="004623D7" w:rsidRDefault="00396EA6" w:rsidP="003B126C">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субсидии автономной некоммерческой организации "Дирекция Выставки Достижений ХХI века" на финансовое обеспечение затрат</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по организации выставок и иных мероприятий в целях просвещения и содействия социально-экономическому развитию общества и государства, в том числе</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на компенсацию (возмещение) затрат, произведенных при реализации указанных мероприятий до предоставления субсидии.</w:t>
      </w:r>
    </w:p>
    <w:p w14:paraId="524519A3"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67360 </w:t>
      </w:r>
      <w:r w:rsidR="002D549A" w:rsidRPr="004623D7">
        <w:rPr>
          <w:rFonts w:eastAsia="Calibri" w:cs="Times New Roman"/>
          <w:szCs w:val="28"/>
        </w:rPr>
        <w:t>Субсидии (г</w:t>
      </w:r>
      <w:r w:rsidRPr="004623D7">
        <w:rPr>
          <w:rFonts w:eastAsia="Calibri" w:cs="Times New Roman"/>
          <w:szCs w:val="28"/>
        </w:rPr>
        <w:t>ранты в форме субсидий</w:t>
      </w:r>
      <w:r w:rsidR="002D549A" w:rsidRPr="004623D7">
        <w:rPr>
          <w:rFonts w:eastAsia="Calibri" w:cs="Times New Roman"/>
          <w:szCs w:val="28"/>
        </w:rPr>
        <w:t>)</w:t>
      </w:r>
      <w:r w:rsidRPr="004623D7">
        <w:rPr>
          <w:rFonts w:eastAsia="Calibri" w:cs="Times New Roman"/>
          <w:szCs w:val="28"/>
        </w:rPr>
        <w:t xml:space="preserve"> на реализацию комплексных</w:t>
      </w:r>
      <w:r w:rsidR="006423BF" w:rsidRPr="004623D7">
        <w:rPr>
          <w:rFonts w:eastAsia="Calibri" w:cs="Times New Roman"/>
          <w:szCs w:val="28"/>
        </w:rPr>
        <w:t xml:space="preserve"> </w:t>
      </w:r>
      <w:r w:rsidRPr="004623D7">
        <w:rPr>
          <w:rFonts w:eastAsia="Calibri" w:cs="Times New Roman"/>
          <w:szCs w:val="28"/>
        </w:rPr>
        <w:t xml:space="preserve">научно-технических проектов в агропромышленном комплексе </w:t>
      </w:r>
    </w:p>
    <w:p w14:paraId="3FF56040"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по предоставлению </w:t>
      </w:r>
      <w:r w:rsidR="002D549A" w:rsidRPr="004623D7">
        <w:rPr>
          <w:rFonts w:eastAsia="Calibri" w:cs="Times New Roman"/>
          <w:szCs w:val="28"/>
        </w:rPr>
        <w:t>субсидий (</w:t>
      </w:r>
      <w:r w:rsidRPr="004623D7">
        <w:rPr>
          <w:rFonts w:eastAsia="Calibri" w:cs="Times New Roman"/>
          <w:szCs w:val="28"/>
        </w:rPr>
        <w:t>грантов в форме субсидий</w:t>
      </w:r>
      <w:r w:rsidR="002D549A" w:rsidRPr="004623D7">
        <w:rPr>
          <w:rFonts w:eastAsia="Calibri" w:cs="Times New Roman"/>
          <w:szCs w:val="28"/>
        </w:rPr>
        <w:t>)</w:t>
      </w:r>
      <w:r w:rsidRPr="004623D7">
        <w:rPr>
          <w:rFonts w:eastAsia="Calibri" w:cs="Times New Roman"/>
          <w:szCs w:val="28"/>
        </w:rPr>
        <w:t xml:space="preserve"> на реализацию комплексных научно-технических проектов в агропромышленном комплексе.</w:t>
      </w:r>
    </w:p>
    <w:p w14:paraId="437A4F84" w14:textId="77777777" w:rsidR="00550805" w:rsidRPr="004623D7" w:rsidRDefault="00550805" w:rsidP="00550805">
      <w:pPr>
        <w:spacing w:after="10"/>
        <w:rPr>
          <w:rFonts w:eastAsia="Calibri" w:cs="Times New Roman"/>
          <w:szCs w:val="28"/>
        </w:rPr>
      </w:pPr>
      <w:r w:rsidRPr="004623D7">
        <w:rPr>
          <w:rFonts w:eastAsia="Calibri" w:cs="Times New Roman"/>
          <w:szCs w:val="28"/>
        </w:rPr>
        <w:t>67362 Гранты в форме субсидий на проведение крупных научных проектов</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по приоритетным направлениям научно-технологического развития</w:t>
      </w:r>
    </w:p>
    <w:p w14:paraId="464953BE"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грантов в форме субсидий</w:t>
      </w:r>
      <w:r w:rsidRPr="004623D7">
        <w:rPr>
          <w:rFonts w:ascii="Calibri" w:eastAsia="Calibri" w:hAnsi="Calibri" w:cs="Times New Roman"/>
          <w:sz w:val="22"/>
        </w:rPr>
        <w:t xml:space="preserve"> </w:t>
      </w:r>
      <w:r w:rsidRPr="004623D7">
        <w:rPr>
          <w:rFonts w:eastAsia="Calibri" w:cs="Times New Roman"/>
          <w:szCs w:val="28"/>
        </w:rPr>
        <w:t>на проведение крупных научных проектов по приоритетным направлениям</w:t>
      </w:r>
      <w:r w:rsidR="00EB55C6" w:rsidRPr="004623D7">
        <w:rPr>
          <w:rFonts w:eastAsia="Calibri" w:cs="Times New Roman"/>
          <w:szCs w:val="28"/>
        </w:rPr>
        <w:t xml:space="preserve"> </w:t>
      </w:r>
      <w:r w:rsidRPr="004623D7">
        <w:rPr>
          <w:rFonts w:eastAsia="Calibri" w:cs="Times New Roman"/>
          <w:szCs w:val="28"/>
        </w:rPr>
        <w:t>научно-технологического развития.</w:t>
      </w:r>
    </w:p>
    <w:p w14:paraId="061E833B" w14:textId="77777777" w:rsidR="0076733C" w:rsidRPr="004623D7" w:rsidRDefault="0076733C" w:rsidP="0076733C">
      <w:pPr>
        <w:spacing w:after="10"/>
        <w:rPr>
          <w:rFonts w:eastAsia="Calibri" w:cs="Times New Roman"/>
          <w:szCs w:val="28"/>
        </w:rPr>
      </w:pPr>
      <w:r w:rsidRPr="004623D7">
        <w:rPr>
          <w:rFonts w:eastAsia="Calibri" w:cs="Times New Roman"/>
          <w:szCs w:val="28"/>
        </w:rPr>
        <w:t>67363 Гранты в форме субсидий на повышение квалификации</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по компетенциям, необходимым для работы с обучающимися</w:t>
      </w:r>
      <w:r w:rsidR="00EB55C6" w:rsidRPr="004623D7">
        <w:rPr>
          <w:rFonts w:eastAsia="Calibri" w:cs="Times New Roman"/>
          <w:szCs w:val="28"/>
        </w:rPr>
        <w:t xml:space="preserve"> </w:t>
      </w:r>
      <w:r w:rsidRPr="004623D7">
        <w:rPr>
          <w:rFonts w:eastAsia="Calibri" w:cs="Times New Roman"/>
          <w:szCs w:val="28"/>
        </w:rPr>
        <w:t>с инвалидностью</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и ограниченными возможностями здоровья, педагогических работников образовательных организаций, реализующих программы среднего профессионального образования и профессионального образования</w:t>
      </w:r>
    </w:p>
    <w:p w14:paraId="5B9D34CA" w14:textId="77777777" w:rsidR="0076733C" w:rsidRPr="004623D7" w:rsidRDefault="0076733C" w:rsidP="0076733C">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F6C29">
        <w:rPr>
          <w:rFonts w:eastAsia="Calibri" w:cs="Times New Roman"/>
          <w:szCs w:val="28"/>
        </w:rPr>
        <w:t xml:space="preserve">                        </w:t>
      </w:r>
      <w:r w:rsidRPr="004623D7">
        <w:rPr>
          <w:rFonts w:eastAsia="Calibri" w:cs="Times New Roman"/>
          <w:szCs w:val="28"/>
        </w:rPr>
        <w:t>"Развитие образования" по предоставлению гранта в форме субсидий на повышение квалификации по компетенциям, необходимым для работы с обучающимися</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с инвалидностью и ограниченными возможностями здоровья, педагогических работников образовательных организаций, реализующих программы среднего профессионального образования и профессионального образования.</w:t>
      </w:r>
    </w:p>
    <w:p w14:paraId="38FF18BA" w14:textId="77777777" w:rsidR="00550805" w:rsidRPr="004623D7" w:rsidRDefault="00550805" w:rsidP="00550805">
      <w:pPr>
        <w:spacing w:after="10"/>
        <w:rPr>
          <w:rFonts w:eastAsia="Calibri" w:cs="Times New Roman"/>
          <w:szCs w:val="28"/>
        </w:rPr>
      </w:pPr>
      <w:r w:rsidRPr="004623D7">
        <w:rPr>
          <w:rFonts w:eastAsia="Calibri" w:cs="Times New Roman"/>
          <w:szCs w:val="28"/>
        </w:rPr>
        <w:t>67369 Грант в форме субсидии на финансовое обеспечение реализации мероприятий по предоставлению грантов на обучение по основным программам профессионального обучения на бесплатной основе участников студенческих отрядов по профессиям рабочих, должностям служащих, необходимым для осуществления трудовой деятельности в составе таких отрядов</w:t>
      </w:r>
    </w:p>
    <w:p w14:paraId="2D646E44"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гранта в форме субсидии на финансовое обеспечение реализации мероприятий по предоставлению грантов на обучение по основным программам профессионального обучения</w:t>
      </w:r>
      <w:r w:rsidR="00C9766F" w:rsidRPr="004623D7">
        <w:rPr>
          <w:rFonts w:eastAsia="Calibri" w:cs="Times New Roman"/>
          <w:szCs w:val="28"/>
        </w:rPr>
        <w:t xml:space="preserve"> </w:t>
      </w:r>
      <w:r w:rsidRPr="004623D7">
        <w:rPr>
          <w:rFonts w:eastAsia="Calibri" w:cs="Times New Roman"/>
          <w:szCs w:val="28"/>
        </w:rPr>
        <w:t>на бесплатной основе участников студенческих отрядов по профессиям рабочих, должностям служащих, необходимым для осуществления трудовой деятельности в составе таких отрядов.</w:t>
      </w:r>
    </w:p>
    <w:p w14:paraId="00E6E041" w14:textId="77777777" w:rsidR="00550805" w:rsidRPr="004623D7" w:rsidRDefault="00550805" w:rsidP="00550805">
      <w:pPr>
        <w:spacing w:after="10"/>
        <w:rPr>
          <w:rFonts w:eastAsia="Calibri" w:cs="Times New Roman"/>
          <w:szCs w:val="28"/>
        </w:rPr>
      </w:pPr>
      <w:r w:rsidRPr="004623D7">
        <w:rPr>
          <w:rFonts w:eastAsia="Calibri" w:cs="Times New Roman"/>
          <w:szCs w:val="28"/>
        </w:rPr>
        <w:t>67374 Субсидия акционерному обществу "ДОМ.РФ", г. Москва, в виде вклада в имущество, не увеличивающего его уставный капитал, на цели возмещения кредитным и иным организациям недополученных доходов по жилищным (ипотечным) кредитам (займам), выданным гражданам Российской Федерации</w:t>
      </w:r>
      <w:r w:rsidR="006423BF" w:rsidRPr="004623D7">
        <w:rPr>
          <w:rFonts w:eastAsia="Calibri" w:cs="Times New Roman"/>
          <w:szCs w:val="28"/>
        </w:rPr>
        <w:t xml:space="preserve"> </w:t>
      </w:r>
      <w:r w:rsidRPr="004623D7">
        <w:rPr>
          <w:rFonts w:eastAsia="Calibri" w:cs="Times New Roman"/>
          <w:szCs w:val="28"/>
        </w:rPr>
        <w:t xml:space="preserve">по ставке до </w:t>
      </w:r>
      <w:r w:rsidR="008E3E25" w:rsidRPr="004623D7">
        <w:rPr>
          <w:rFonts w:eastAsia="Calibri" w:cs="Times New Roman"/>
          <w:szCs w:val="28"/>
        </w:rPr>
        <w:t xml:space="preserve">8 </w:t>
      </w:r>
      <w:r w:rsidRPr="004623D7">
        <w:rPr>
          <w:rFonts w:eastAsia="Calibri" w:cs="Times New Roman"/>
          <w:szCs w:val="28"/>
        </w:rPr>
        <w:t>процентов годовых</w:t>
      </w:r>
    </w:p>
    <w:p w14:paraId="3435BDE9" w14:textId="77777777" w:rsidR="001C6D54" w:rsidRPr="004623D7" w:rsidRDefault="001C6D54" w:rsidP="00550805">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по предоставлению субсидий акционерному обществу "ДОМ.РФ",                      г. Москва, в виде вкладов в имущество, не увеличивающих его уставный капитал, </w:t>
      </w:r>
      <w:r w:rsidR="00BF6C29">
        <w:rPr>
          <w:rFonts w:eastAsia="Calibri" w:cs="Times New Roman"/>
          <w:szCs w:val="28"/>
        </w:rPr>
        <w:t xml:space="preserve">                       </w:t>
      </w:r>
      <w:r w:rsidRPr="004623D7">
        <w:rPr>
          <w:rFonts w:eastAsia="Calibri" w:cs="Times New Roman"/>
          <w:szCs w:val="28"/>
        </w:rPr>
        <w:t xml:space="preserve">на цели возмещения кредитным и иным организациям недополученных доходов </w:t>
      </w:r>
      <w:r w:rsidR="00BF6C29">
        <w:rPr>
          <w:rFonts w:eastAsia="Calibri" w:cs="Times New Roman"/>
          <w:szCs w:val="28"/>
        </w:rPr>
        <w:t xml:space="preserve">                   </w:t>
      </w:r>
      <w:r w:rsidRPr="004623D7">
        <w:rPr>
          <w:rFonts w:eastAsia="Calibri" w:cs="Times New Roman"/>
          <w:szCs w:val="28"/>
        </w:rPr>
        <w:t>по жилищным (ипотечным) кредитам (займам), выданным гражданам Российской Федерации в 2020 - 2024 годах по ставке до 8 процентов годовых, а также на цели возмещения операционных расходов и расходов акционерного общества "ДОМ.РФ", связанных с осуществлением возмещения кредитным и иным организациям недополученных доходов по жилищным (ипотечным) кредитам (займам), выданным гражданам Российской Федерации в 2020 - 2024 годах.</w:t>
      </w:r>
    </w:p>
    <w:p w14:paraId="0CC35224" w14:textId="77777777" w:rsidR="00550805" w:rsidRPr="004623D7" w:rsidRDefault="00550805" w:rsidP="00550805">
      <w:pPr>
        <w:spacing w:after="10"/>
        <w:rPr>
          <w:rFonts w:eastAsia="Calibri" w:cs="Times New Roman"/>
          <w:szCs w:val="28"/>
        </w:rPr>
      </w:pPr>
      <w:r w:rsidRPr="004623D7">
        <w:rPr>
          <w:rFonts w:eastAsia="Calibri" w:cs="Times New Roman"/>
          <w:szCs w:val="28"/>
        </w:rPr>
        <w:t>67379 Субсидия акционерному обществу "ДОМ.РФ", г. Москва, в виде вклада в имущество, не увеличивающего его уставный капитал, для возмещения российским кредитным организациям недополученных доходов по кредитам, выданным подрядным организациям на досрочное исполнение контрактов по объектам капитального строительства по льготной ставке</w:t>
      </w:r>
    </w:p>
    <w:p w14:paraId="3C32DA6D"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акционерному обществу "ДОМ.РФ",</w:t>
      </w:r>
      <w:r w:rsidR="006423BF" w:rsidRPr="004623D7">
        <w:rPr>
          <w:rFonts w:eastAsia="Calibri" w:cs="Times New Roman"/>
          <w:szCs w:val="28"/>
        </w:rPr>
        <w:t xml:space="preserve"> </w:t>
      </w:r>
      <w:r w:rsidR="00D960D7" w:rsidRPr="004623D7">
        <w:rPr>
          <w:rFonts w:eastAsia="Calibri" w:cs="Times New Roman"/>
          <w:szCs w:val="28"/>
        </w:rPr>
        <w:t xml:space="preserve">                                 </w:t>
      </w:r>
      <w:r w:rsidRPr="004623D7">
        <w:rPr>
          <w:rFonts w:eastAsia="Calibri" w:cs="Times New Roman"/>
          <w:szCs w:val="28"/>
        </w:rPr>
        <w:t>г. Москва, в виде вклада в имущество, не увеличивающего его уставный капитал, для возмещения российским кредитным организациям недополученных доходов</w:t>
      </w:r>
      <w:r w:rsidR="006423BF" w:rsidRPr="004623D7">
        <w:rPr>
          <w:rFonts w:eastAsia="Calibri" w:cs="Times New Roman"/>
          <w:szCs w:val="28"/>
        </w:rPr>
        <w:t xml:space="preserve"> </w:t>
      </w:r>
      <w:r w:rsidR="00D960D7" w:rsidRPr="004623D7">
        <w:rPr>
          <w:rFonts w:eastAsia="Calibri" w:cs="Times New Roman"/>
          <w:szCs w:val="28"/>
        </w:rPr>
        <w:t xml:space="preserve">                        </w:t>
      </w:r>
      <w:r w:rsidRPr="004623D7">
        <w:rPr>
          <w:rFonts w:eastAsia="Calibri" w:cs="Times New Roman"/>
          <w:szCs w:val="28"/>
        </w:rPr>
        <w:t>по кредитам, выданным подрядным организациям на досрочное исполнение контрактов по объектам капитального строительства по льготной ставке.</w:t>
      </w:r>
    </w:p>
    <w:p w14:paraId="05F2514B" w14:textId="77777777" w:rsidR="00550805" w:rsidRPr="004623D7" w:rsidRDefault="00550805" w:rsidP="00550805">
      <w:pPr>
        <w:spacing w:after="10"/>
        <w:rPr>
          <w:rFonts w:eastAsia="Calibri" w:cs="Times New Roman"/>
          <w:szCs w:val="28"/>
        </w:rPr>
      </w:pPr>
      <w:r w:rsidRPr="004623D7">
        <w:rPr>
          <w:rFonts w:eastAsia="Calibri" w:cs="Times New Roman"/>
          <w:szCs w:val="28"/>
        </w:rPr>
        <w:t>67385 Субсидии акционерному обществу "ДОМ.РФ", г. Москва,</w:t>
      </w:r>
      <w:r w:rsidR="006423BF" w:rsidRPr="004623D7">
        <w:rPr>
          <w:rFonts w:eastAsia="Calibri" w:cs="Times New Roman"/>
          <w:szCs w:val="28"/>
        </w:rPr>
        <w:t xml:space="preserve"> </w:t>
      </w:r>
      <w:r w:rsidRPr="004623D7">
        <w:rPr>
          <w:rFonts w:eastAsia="Calibri" w:cs="Times New Roman"/>
          <w:szCs w:val="28"/>
        </w:rPr>
        <w:t>на возмещение недополученных доходов и затрат в связи с реализацией мер государственной поддержки семей, имеющих детей, в целях создания условий для погашения обязательств по ипотечным жилищным кредитам (займам)</w:t>
      </w:r>
    </w:p>
    <w:p w14:paraId="3C256331"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акционерному обществу "ДОМ.РФ",</w:t>
      </w:r>
      <w:r w:rsidR="00D960D7"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г. Москва, на возмещение недополученных доходов и затрат в связи</w:t>
      </w:r>
      <w:r w:rsidR="00EB55C6" w:rsidRPr="004623D7">
        <w:rPr>
          <w:rFonts w:eastAsia="Calibri" w:cs="Times New Roman"/>
          <w:szCs w:val="28"/>
        </w:rPr>
        <w:t xml:space="preserve"> </w:t>
      </w:r>
      <w:r w:rsidRPr="004623D7">
        <w:rPr>
          <w:rFonts w:eastAsia="Calibri" w:cs="Times New Roman"/>
          <w:szCs w:val="28"/>
        </w:rPr>
        <w:t>с реализацией</w:t>
      </w:r>
      <w:r w:rsidRPr="004623D7">
        <w:rPr>
          <w:rFonts w:ascii="Calibri" w:eastAsia="Calibri" w:hAnsi="Calibri" w:cs="Times New Roman"/>
          <w:sz w:val="22"/>
        </w:rPr>
        <w:t xml:space="preserve"> </w:t>
      </w:r>
      <w:r w:rsidRPr="004623D7">
        <w:rPr>
          <w:rFonts w:eastAsia="Calibri" w:cs="Times New Roman"/>
          <w:szCs w:val="28"/>
        </w:rPr>
        <w:t>мер государственной поддержки семей, имеющих детей, в целях создания условий для погашения обязательств по ипотечным жилищным кредитам (займам).</w:t>
      </w:r>
    </w:p>
    <w:p w14:paraId="015B2A71" w14:textId="77777777" w:rsidR="00550805" w:rsidRPr="004623D7" w:rsidRDefault="00550805" w:rsidP="00550805">
      <w:pPr>
        <w:spacing w:after="10"/>
        <w:rPr>
          <w:rFonts w:eastAsia="Calibri" w:cs="Times New Roman"/>
          <w:szCs w:val="28"/>
        </w:rPr>
      </w:pPr>
      <w:r w:rsidRPr="004623D7">
        <w:rPr>
          <w:rFonts w:eastAsia="Calibri" w:cs="Times New Roman"/>
          <w:szCs w:val="28"/>
        </w:rPr>
        <w:t>67386 Субсидии российским кредитным организациям и акционерному обществу "ДОМ.РФ" на возмещение недополученных доходов по выданным (приобретенным) жилищным (ипотечным) кредитам (займам), предоставленным гражданам Российской Федерации на строительство (приобретение) жилого помещения (жилого дома) на сельских территориях (сельских агломерациях)</w:t>
      </w:r>
    </w:p>
    <w:p w14:paraId="2177EA26" w14:textId="77777777" w:rsidR="00550805" w:rsidRPr="004623D7" w:rsidRDefault="00550805" w:rsidP="00550805">
      <w:pPr>
        <w:spacing w:after="10"/>
        <w:rPr>
          <w:rFonts w:eastAsia="Times New Roman" w:cs="Times New Roman"/>
          <w:szCs w:val="28"/>
          <w:lang w:eastAsia="ru-RU"/>
        </w:rPr>
      </w:pPr>
      <w:r w:rsidRPr="004623D7">
        <w:rPr>
          <w:rFonts w:eastAsia="Calibri" w:cs="Times New Roman"/>
          <w:szCs w:val="28"/>
        </w:rPr>
        <w:t>По данному направлению расходов отражаются расходы федерального бюджета на предоставление субсидий российским кредитным организациям</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и акционерному обществу "ДОМ.РФ" на возмещение недополученных доходов</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по выданным (приобретенным) жилищным (ипотечным) кредитам (займам), предоставленным гражданам Российской Федерации на строительство (приобретение) жилого помещения (жилого дома) на сельских территориях</w:t>
      </w:r>
      <w:r w:rsidR="00BF6C29">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(сельских агломерациях).</w:t>
      </w:r>
    </w:p>
    <w:p w14:paraId="105E7705" w14:textId="77777777" w:rsidR="00550805" w:rsidRPr="004623D7" w:rsidRDefault="00550805" w:rsidP="00550805">
      <w:pPr>
        <w:spacing w:after="10"/>
        <w:rPr>
          <w:rFonts w:eastAsia="Times New Roman" w:cs="Times New Roman"/>
          <w:szCs w:val="28"/>
          <w:lang w:eastAsia="ru-RU"/>
        </w:rPr>
      </w:pPr>
      <w:r w:rsidRPr="004623D7">
        <w:rPr>
          <w:rFonts w:eastAsia="Times New Roman" w:cs="Times New Roman"/>
          <w:szCs w:val="28"/>
          <w:lang w:eastAsia="ru-RU"/>
        </w:rPr>
        <w:t xml:space="preserve">67392 </w:t>
      </w:r>
      <w:r w:rsidR="00B40A93" w:rsidRPr="004623D7">
        <w:rPr>
          <w:rFonts w:eastAsia="Times New Roman" w:cs="Times New Roman"/>
          <w:szCs w:val="28"/>
          <w:lang w:eastAsia="ru-RU"/>
        </w:rPr>
        <w:t>Субсидия акционерному обществу "ДОМ.РФ", г. Москва, в виде вклада в имущество, не увеличивающего его уставный капитал, в целях возмещения затрат специализированных обществ проектного финансирования по выплате процентного (купонного) дохода по облигациям</w:t>
      </w:r>
    </w:p>
    <w:p w14:paraId="1308B72D" w14:textId="77777777" w:rsidR="00550805" w:rsidRPr="004623D7" w:rsidRDefault="00550805" w:rsidP="00550805">
      <w:pPr>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по предоставлению субсидий акционерному обществу "ДОМ.РФ",</w:t>
      </w:r>
      <w:r w:rsidR="006423BF" w:rsidRPr="004623D7">
        <w:rPr>
          <w:rFonts w:eastAsia="Times New Roman" w:cs="Times New Roman"/>
          <w:szCs w:val="28"/>
          <w:lang w:eastAsia="ru-RU"/>
        </w:rPr>
        <w:t xml:space="preserve"> </w:t>
      </w:r>
      <w:r w:rsidR="00D960D7" w:rsidRPr="004623D7">
        <w:rPr>
          <w:rFonts w:eastAsia="Times New Roman" w:cs="Times New Roman"/>
          <w:szCs w:val="28"/>
          <w:lang w:eastAsia="ru-RU"/>
        </w:rPr>
        <w:t xml:space="preserve">                               </w:t>
      </w:r>
      <w:r w:rsidRPr="004623D7">
        <w:rPr>
          <w:rFonts w:eastAsia="Times New Roman" w:cs="Times New Roman"/>
          <w:szCs w:val="28"/>
          <w:lang w:eastAsia="ru-RU"/>
        </w:rPr>
        <w:t>г. Москва, в виде вклада в имущество, не увеличивающего его уставный капитал,</w:t>
      </w:r>
      <w:r w:rsidR="006423BF" w:rsidRPr="004623D7">
        <w:rPr>
          <w:rFonts w:eastAsia="Times New Roman" w:cs="Times New Roman"/>
          <w:szCs w:val="28"/>
          <w:lang w:eastAsia="ru-RU"/>
        </w:rPr>
        <w:t xml:space="preserve"> </w:t>
      </w:r>
      <w:r w:rsidR="00D960D7" w:rsidRPr="004623D7">
        <w:rPr>
          <w:rFonts w:eastAsia="Times New Roman" w:cs="Times New Roman"/>
          <w:szCs w:val="28"/>
          <w:lang w:eastAsia="ru-RU"/>
        </w:rPr>
        <w:t xml:space="preserve">                   </w:t>
      </w:r>
      <w:r w:rsidRPr="004623D7">
        <w:rPr>
          <w:rFonts w:eastAsia="Times New Roman" w:cs="Times New Roman"/>
          <w:szCs w:val="28"/>
          <w:lang w:eastAsia="ru-RU"/>
        </w:rPr>
        <w:t>в целях возмещения затрат специализированных обществ проектного финансирования по выплате процентного (купонного) дохода</w:t>
      </w:r>
      <w:r w:rsidR="00C9766F" w:rsidRPr="004623D7">
        <w:rPr>
          <w:rFonts w:eastAsia="Times New Roman" w:cs="Times New Roman"/>
          <w:szCs w:val="28"/>
          <w:lang w:eastAsia="ru-RU"/>
        </w:rPr>
        <w:t xml:space="preserve"> </w:t>
      </w:r>
      <w:r w:rsidRPr="004623D7">
        <w:rPr>
          <w:rFonts w:eastAsia="Times New Roman" w:cs="Times New Roman"/>
          <w:szCs w:val="28"/>
          <w:lang w:eastAsia="ru-RU"/>
        </w:rPr>
        <w:t>по облигациям.</w:t>
      </w:r>
    </w:p>
    <w:p w14:paraId="5067E598" w14:textId="77777777" w:rsidR="00550805" w:rsidRPr="004623D7" w:rsidRDefault="00550805" w:rsidP="00550805">
      <w:pPr>
        <w:spacing w:after="10"/>
        <w:rPr>
          <w:rFonts w:eastAsia="Times New Roman" w:cs="Times New Roman"/>
          <w:szCs w:val="28"/>
          <w:lang w:eastAsia="ru-RU"/>
        </w:rPr>
      </w:pPr>
      <w:r w:rsidRPr="004623D7">
        <w:rPr>
          <w:rFonts w:eastAsia="Times New Roman" w:cs="Times New Roman"/>
          <w:szCs w:val="28"/>
          <w:lang w:eastAsia="ru-RU"/>
        </w:rPr>
        <w:t>67393 Субсидии акционерному обществу "ДОМ.РФ", г. Москва, в виде вкладов в имущество, не увеличивающих его уставный капитал, для возмещения российским кредитным организациям и иным организациям недополученных доходов</w:t>
      </w:r>
      <w:r w:rsidR="006423BF" w:rsidRPr="004623D7">
        <w:rPr>
          <w:rFonts w:eastAsia="Times New Roman" w:cs="Times New Roman"/>
          <w:szCs w:val="28"/>
          <w:lang w:eastAsia="ru-RU"/>
        </w:rPr>
        <w:t xml:space="preserve"> </w:t>
      </w:r>
      <w:r w:rsidR="00BF6C29">
        <w:rPr>
          <w:rFonts w:eastAsia="Times New Roman" w:cs="Times New Roman"/>
          <w:szCs w:val="28"/>
          <w:lang w:eastAsia="ru-RU"/>
        </w:rPr>
        <w:t xml:space="preserve">                                   </w:t>
      </w:r>
      <w:r w:rsidRPr="004623D7">
        <w:rPr>
          <w:rFonts w:eastAsia="Times New Roman" w:cs="Times New Roman"/>
          <w:szCs w:val="28"/>
          <w:lang w:eastAsia="ru-RU"/>
        </w:rPr>
        <w:t>по жилищным (ипотечным) кредитам, предоставленным гражданам Российской Федерации на приобретение или строительство жилых помещений на территориях субъектов Российской Федерации, входящих в состав Дальневосточного федерального округа</w:t>
      </w:r>
    </w:p>
    <w:p w14:paraId="3CDFC8CE" w14:textId="77777777" w:rsidR="00BB1835" w:rsidRPr="004623D7" w:rsidRDefault="00753B63" w:rsidP="009A04E5">
      <w:pPr>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по предоставлению субсидий акционерному обществу "ДОМ.РФ",                    г. Москва, в виде вкладов в имущество, не увеличивающих его уставный капитал, для возмещения российским кредитным организациям и иным организациям недополученных доходов по жилищным (ипотечным) кредитам, предоставленным гражданам Российской Федерации на приобретение или строительство жилых помещений на территориях субъектов Российской Федерации, входящих в состав Дальневосточного федерального округа,  а также на цели возмещения операционных расходов и расходов акционерного общества "ДОМ.РФ", связанных                                                    с осуществлением возмещения российским кредитным организациям и иным организациям недополученных доходов по жилищным (ипотечным) кредитам, предоставленным гражданам Российской Федерации на приобретение или строительство жилых помещений на территориях субъектов Российской Федерации, входящих в состав Дальневосточного федерального округа</w:t>
      </w:r>
      <w:r w:rsidR="00550805" w:rsidRPr="004623D7">
        <w:rPr>
          <w:rFonts w:eastAsia="Times New Roman" w:cs="Times New Roman"/>
          <w:szCs w:val="28"/>
          <w:lang w:eastAsia="ru-RU"/>
        </w:rPr>
        <w:t>.</w:t>
      </w:r>
    </w:p>
    <w:p w14:paraId="70275B0D" w14:textId="77777777" w:rsidR="00550805" w:rsidRPr="004623D7" w:rsidRDefault="00550805" w:rsidP="00550805">
      <w:pPr>
        <w:spacing w:after="10"/>
        <w:rPr>
          <w:rFonts w:eastAsia="Calibri" w:cs="Times New Roman"/>
          <w:szCs w:val="28"/>
        </w:rPr>
      </w:pPr>
      <w:r w:rsidRPr="004623D7">
        <w:rPr>
          <w:rFonts w:eastAsia="Calibri" w:cs="Times New Roman"/>
          <w:szCs w:val="28"/>
        </w:rPr>
        <w:t>67401 Субсидии на компенсацию части затрат, связанных с разработкой международных, региональных и национальных документов в области стандартизации, обеспечивающих применение и исполнение требований технических регламентов, международных соглашений и нормативных правовых актов Российской Федерации</w:t>
      </w:r>
      <w:r w:rsidRPr="004623D7" w:rsidDel="009D2DE0">
        <w:rPr>
          <w:rFonts w:eastAsia="Calibri" w:cs="Times New Roman"/>
          <w:szCs w:val="28"/>
        </w:rPr>
        <w:t xml:space="preserve"> </w:t>
      </w:r>
    </w:p>
    <w:p w14:paraId="30DD0838"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на компенсацию части затрат, связанных</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с разработкой международных, региональных и национальных документов в области стандартизации, обеспечивающих применение и исполнение требований технических регламентов, международных соглашений и нормативных правовых актов Российской Федерации.</w:t>
      </w:r>
    </w:p>
    <w:p w14:paraId="2A9127FC" w14:textId="77777777" w:rsidR="00550805" w:rsidRPr="004623D7" w:rsidRDefault="00550805" w:rsidP="00550805">
      <w:pPr>
        <w:spacing w:after="10"/>
        <w:rPr>
          <w:rFonts w:eastAsia="Calibri" w:cs="Times New Roman"/>
          <w:szCs w:val="28"/>
        </w:rPr>
      </w:pPr>
      <w:r w:rsidRPr="004623D7">
        <w:rPr>
          <w:rFonts w:eastAsia="Calibri" w:cs="Times New Roman"/>
          <w:szCs w:val="28"/>
        </w:rPr>
        <w:t>67406 Субсидии российским производителям узлов и агрегатов для колесных транспортных средств и специализированной техники</w:t>
      </w:r>
      <w:r w:rsidR="00EB55C6" w:rsidRPr="004623D7">
        <w:rPr>
          <w:rFonts w:eastAsia="Calibri" w:cs="Times New Roman"/>
          <w:szCs w:val="28"/>
        </w:rPr>
        <w:t xml:space="preserve"> </w:t>
      </w:r>
      <w:r w:rsidRPr="004623D7">
        <w:rPr>
          <w:rFonts w:eastAsia="Calibri" w:cs="Times New Roman"/>
          <w:szCs w:val="28"/>
        </w:rPr>
        <w:t>на финансовое обеспечение погашения займов, привлеченных ими</w:t>
      </w:r>
      <w:r w:rsidR="00EB55C6" w:rsidRPr="004623D7">
        <w:rPr>
          <w:rFonts w:eastAsia="Calibri" w:cs="Times New Roman"/>
          <w:szCs w:val="28"/>
        </w:rPr>
        <w:t xml:space="preserve"> </w:t>
      </w:r>
      <w:r w:rsidRPr="004623D7">
        <w:rPr>
          <w:rFonts w:eastAsia="Calibri" w:cs="Times New Roman"/>
          <w:szCs w:val="28"/>
        </w:rPr>
        <w:t>в федеральном государственном автономном учреждении "Российский фонд технологического развития"</w:t>
      </w:r>
    </w:p>
    <w:p w14:paraId="1DB7A7A5"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российским производителям узлов</w:t>
      </w:r>
      <w:r w:rsidR="00EB55C6" w:rsidRPr="004623D7">
        <w:rPr>
          <w:rFonts w:eastAsia="Calibri" w:cs="Times New Roman"/>
          <w:szCs w:val="28"/>
        </w:rPr>
        <w:t xml:space="preserve"> </w:t>
      </w:r>
      <w:r w:rsidRPr="004623D7">
        <w:rPr>
          <w:rFonts w:eastAsia="Calibri" w:cs="Times New Roman"/>
          <w:szCs w:val="28"/>
        </w:rPr>
        <w:t>и агрегатов для колесных транспортных средств и специализированной техники на финансовое обеспечение погашения займов, привлеченных ими в федеральном государственном автономном учреждении "Российский фонд технологического развития".</w:t>
      </w:r>
    </w:p>
    <w:p w14:paraId="29A72827" w14:textId="77777777" w:rsidR="00D57F08" w:rsidRPr="004623D7" w:rsidRDefault="00D57F08" w:rsidP="00550805">
      <w:pPr>
        <w:spacing w:after="10"/>
        <w:rPr>
          <w:rFonts w:eastAsia="Calibri" w:cs="Times New Roman"/>
          <w:szCs w:val="28"/>
        </w:rPr>
      </w:pPr>
      <w:r w:rsidRPr="004623D7">
        <w:rPr>
          <w:rFonts w:eastAsia="Calibri" w:cs="Times New Roman"/>
          <w:szCs w:val="28"/>
        </w:rPr>
        <w:t xml:space="preserve">67408 </w:t>
      </w:r>
      <w:r w:rsidR="00AA17EF" w:rsidRPr="004623D7">
        <w:rPr>
          <w:rFonts w:eastAsia="Calibri" w:cs="Times New Roman"/>
          <w:szCs w:val="28"/>
        </w:rPr>
        <w:t>Государственная поддержка федерального государственного автономного учреждения "Российский фонд технологического развития" в целях создания и совершенствования инфраструктуры, обеспечивающей формирование экосистемы для поддержки экспорта</w:t>
      </w:r>
    </w:p>
    <w:p w14:paraId="0CBC3763" w14:textId="77777777" w:rsidR="00A30735" w:rsidRPr="004623D7" w:rsidRDefault="00A3073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субсидии федеральному государственному автономному учреждению "Российский фонд технологического развития" в целях создания и совершенствования инфраструктуры, обеспечивающей формирование экосистемы для поддержки экспорта.</w:t>
      </w:r>
    </w:p>
    <w:p w14:paraId="2BA594ED" w14:textId="77777777" w:rsidR="001650CE" w:rsidRPr="004623D7" w:rsidRDefault="0035424D" w:rsidP="00550805">
      <w:pPr>
        <w:spacing w:after="10"/>
        <w:rPr>
          <w:rFonts w:eastAsia="Calibri" w:cs="Times New Roman"/>
          <w:szCs w:val="28"/>
        </w:rPr>
      </w:pPr>
      <w:r w:rsidRPr="004623D7">
        <w:rPr>
          <w:rFonts w:eastAsia="Calibri" w:cs="Times New Roman"/>
          <w:szCs w:val="28"/>
        </w:rPr>
        <w:t>67411</w:t>
      </w:r>
      <w:r w:rsidRPr="004623D7">
        <w:t xml:space="preserve"> </w:t>
      </w:r>
      <w:r w:rsidRPr="004623D7">
        <w:rPr>
          <w:rFonts w:eastAsia="Calibri" w:cs="Times New Roman"/>
          <w:szCs w:val="28"/>
        </w:rPr>
        <w:t xml:space="preserve">Субсидия федеральному государственному автономному учреждению "Российский фонд технологического развития" в целях развития государственной информационной системы промышленности </w:t>
      </w:r>
    </w:p>
    <w:p w14:paraId="0A4F1846" w14:textId="77777777" w:rsidR="0035424D" w:rsidRPr="004623D7" w:rsidRDefault="00A3073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субсидии федеральному государственному автономному учреждению "Российский фонд технологического развития" в целях развития государственной информационной системы промышленности.</w:t>
      </w:r>
    </w:p>
    <w:p w14:paraId="1762F68C" w14:textId="77777777" w:rsidR="00550805" w:rsidRPr="004623D7" w:rsidRDefault="00550805" w:rsidP="00550805">
      <w:pPr>
        <w:spacing w:after="10"/>
        <w:rPr>
          <w:rFonts w:eastAsia="Calibri" w:cs="Times New Roman"/>
          <w:szCs w:val="28"/>
        </w:rPr>
      </w:pPr>
      <w:r w:rsidRPr="004623D7">
        <w:rPr>
          <w:rFonts w:eastAsia="Calibri" w:cs="Times New Roman"/>
          <w:szCs w:val="28"/>
        </w:rPr>
        <w:t>67421 Создание системы послепродажного обслуживания воздушных судов</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и подготовки авиационного персонала для воздушных судов</w:t>
      </w:r>
    </w:p>
    <w:p w14:paraId="4A99066A"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на создание системы послепродажного обслуживания воздушных судов и подготовки авиационного персонала для воздушных судов.</w:t>
      </w:r>
    </w:p>
    <w:p w14:paraId="6B97FB21" w14:textId="77777777" w:rsidR="00550805" w:rsidRPr="004623D7" w:rsidRDefault="00550805" w:rsidP="00550805">
      <w:pPr>
        <w:spacing w:after="10"/>
        <w:rPr>
          <w:rFonts w:eastAsia="Calibri" w:cs="Times New Roman"/>
          <w:szCs w:val="28"/>
        </w:rPr>
      </w:pPr>
      <w:r w:rsidRPr="004623D7">
        <w:rPr>
          <w:rFonts w:eastAsia="Calibri" w:cs="Times New Roman"/>
          <w:szCs w:val="28"/>
        </w:rPr>
        <w:t>67482 Имущественный взнос Российской Федерации в государственную корпорацию развития "ВЭБ.РФ" в целях компенсации недополученных доходов</w:t>
      </w:r>
      <w:r w:rsidR="006423BF" w:rsidRPr="004623D7">
        <w:rPr>
          <w:rFonts w:eastAsia="Calibri" w:cs="Times New Roman"/>
          <w:szCs w:val="28"/>
        </w:rPr>
        <w:t xml:space="preserve"> </w:t>
      </w:r>
      <w:r w:rsidRPr="004623D7">
        <w:rPr>
          <w:rFonts w:eastAsia="Calibri" w:cs="Times New Roman"/>
          <w:szCs w:val="28"/>
        </w:rPr>
        <w:t>по кредитам, выдаваемым в рамках поддержки производства высокотехнологичной продукции гражданского и двойного назначения организациями</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оборонно-промышленного комплекса</w:t>
      </w:r>
    </w:p>
    <w:p w14:paraId="408A0D09"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в государственную корпорацию развития "ВЭБ.РФ" в целях компенсации недополученных доходов по кредитам, выдаваемым в рамках поддержки производства высокотехнологичной продукции гражданского и двойного назначения организациями оборонно-промышленного комплекса.</w:t>
      </w:r>
    </w:p>
    <w:p w14:paraId="0B22E96A" w14:textId="77777777" w:rsidR="00550805" w:rsidRPr="004623D7" w:rsidRDefault="00550805" w:rsidP="0092443A">
      <w:pPr>
        <w:spacing w:after="10"/>
        <w:rPr>
          <w:rFonts w:eastAsia="Calibri" w:cs="Times New Roman"/>
          <w:szCs w:val="28"/>
        </w:rPr>
      </w:pPr>
      <w:r w:rsidRPr="004623D7">
        <w:rPr>
          <w:rFonts w:eastAsia="Calibri" w:cs="Times New Roman"/>
          <w:szCs w:val="28"/>
        </w:rPr>
        <w:t xml:space="preserve">67510 </w:t>
      </w:r>
      <w:r w:rsidR="00FC6C97" w:rsidRPr="004623D7">
        <w:rPr>
          <w:rFonts w:eastAsia="Calibri" w:cs="Times New Roman"/>
          <w:szCs w:val="28"/>
        </w:rPr>
        <w:t>Имущественный взнос Российской Федерации в государственную корпорацию развития "ВЭБ.РФ" на компенсацию части затрат по исполнению обязательств по внешним заимствованиям на рынках капитала, финансовое обеспечение (возмещение) части затрат на финансирование мероприятий</w:t>
      </w:r>
      <w:r w:rsidR="006423BF" w:rsidRPr="004623D7">
        <w:rPr>
          <w:rFonts w:eastAsia="Calibri" w:cs="Times New Roman"/>
          <w:szCs w:val="28"/>
        </w:rPr>
        <w:t xml:space="preserve"> </w:t>
      </w:r>
      <w:r w:rsidR="00FC6C97" w:rsidRPr="004623D7">
        <w:rPr>
          <w:rFonts w:eastAsia="Calibri" w:cs="Times New Roman"/>
          <w:szCs w:val="28"/>
        </w:rPr>
        <w:t>по поддержке реализации инновационных проектов, обеспечивающих ускоренную разработку и внедрение перспективных технологий (в рамках программы "Инвестиции в технологических лидеров"), компенсацию убытков, связанных</w:t>
      </w:r>
      <w:r w:rsidR="006423BF" w:rsidRPr="004623D7">
        <w:rPr>
          <w:rFonts w:eastAsia="Calibri" w:cs="Times New Roman"/>
          <w:szCs w:val="28"/>
        </w:rPr>
        <w:t xml:space="preserve"> </w:t>
      </w:r>
      <w:r w:rsidR="00BF6C29">
        <w:rPr>
          <w:rFonts w:eastAsia="Calibri" w:cs="Times New Roman"/>
          <w:szCs w:val="28"/>
        </w:rPr>
        <w:t xml:space="preserve">                            </w:t>
      </w:r>
      <w:r w:rsidR="00FC6C97" w:rsidRPr="004623D7">
        <w:rPr>
          <w:rFonts w:eastAsia="Calibri" w:cs="Times New Roman"/>
          <w:szCs w:val="28"/>
        </w:rPr>
        <w:t>с участием и (или) прекращением участия в начатых до 1 января 2018 года проектах государственной корпорации развития "ВЭБ.РФ" (включая формирование резервов на возможные потери по указанным проектам государственной корпорации развития "ВЭБ.РФ"), и компенсацию убытков, возникающих в результате безвозмездной передачи активов в казну Российской Федерации</w:t>
      </w:r>
      <w:r w:rsidR="00FC6C97" w:rsidRPr="004623D7" w:rsidDel="00FC6C97">
        <w:rPr>
          <w:rFonts w:eastAsia="Calibri" w:cs="Times New Roman"/>
          <w:szCs w:val="28"/>
        </w:rPr>
        <w:t xml:space="preserve"> </w:t>
      </w:r>
    </w:p>
    <w:p w14:paraId="55614480" w14:textId="77777777" w:rsidR="0092443A" w:rsidRPr="004623D7" w:rsidRDefault="0092443A" w:rsidP="00550805">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Pr="004623D7">
        <w:rPr>
          <w:rFonts w:eastAsia="Calibri" w:cs="Times New Roman"/>
          <w:szCs w:val="28"/>
        </w:rPr>
        <w:br/>
        <w:t>в государственную корпорацию развития "ВЭБ.РФ" на компенсацию части затрат</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по исполнению обязательств по внешним заимствованиям на рынках капитала, финансовое обеспечение (возмещение) части затрат на финансирование мероприятий по поддержке реализации инновационных проектов, обеспечивающих ускоренную разработку и внедрение перспективных технологий (в рамках программы "Инвестиции в технологических лидеров"), компенсацию убытков,</w:t>
      </w:r>
      <w:r w:rsidR="006423BF" w:rsidRPr="004623D7">
        <w:rPr>
          <w:rFonts w:eastAsia="Calibri" w:cs="Times New Roman"/>
          <w:szCs w:val="28"/>
        </w:rPr>
        <w:t xml:space="preserve"> </w:t>
      </w:r>
      <w:r w:rsidRPr="004623D7">
        <w:rPr>
          <w:rFonts w:eastAsia="Calibri" w:cs="Times New Roman"/>
          <w:szCs w:val="28"/>
        </w:rPr>
        <w:t>связанных</w:t>
      </w:r>
      <w:r w:rsidR="00BF6C29">
        <w:rPr>
          <w:rFonts w:eastAsia="Calibri" w:cs="Times New Roman"/>
          <w:szCs w:val="28"/>
        </w:rPr>
        <w:t xml:space="preserve">                        </w:t>
      </w:r>
      <w:r w:rsidRPr="004623D7">
        <w:rPr>
          <w:rFonts w:eastAsia="Calibri" w:cs="Times New Roman"/>
          <w:szCs w:val="28"/>
        </w:rPr>
        <w:t xml:space="preserve"> с участием и (или) прекращением участия в начатых </w:t>
      </w:r>
      <w:r w:rsidRPr="004623D7">
        <w:rPr>
          <w:rFonts w:eastAsia="Calibri" w:cs="Times New Roman"/>
          <w:szCs w:val="28"/>
        </w:rPr>
        <w:br/>
        <w:t>до 1 января 2018 года проектах государственной корпорации развития "ВЭБ.РФ" (включая формирование резервов на возможные потери по указанным проектам государственной корпорации развития "ВЭБ.РФ"), и компенсацию убытков, возникающих в результате безвозмездной передачи активов в казну Российской Федерации.</w:t>
      </w:r>
    </w:p>
    <w:p w14:paraId="0F8DB6CC"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67581 </w:t>
      </w:r>
      <w:r w:rsidR="007A6CD6" w:rsidRPr="004623D7">
        <w:rPr>
          <w:rFonts w:eastAsia="Calibri" w:cs="Times New Roman"/>
          <w:szCs w:val="28"/>
        </w:rPr>
        <w:t>Субсидия открытому акционерному обществу "Российские железные дороги" на возмещение недополученных доходов, возникающих в результате установления льготных тарифов на перевозку железнодорожным транспортом</w:t>
      </w:r>
      <w:r w:rsidR="006423BF" w:rsidRPr="004623D7">
        <w:rPr>
          <w:rFonts w:eastAsia="Calibri" w:cs="Times New Roman"/>
          <w:szCs w:val="28"/>
        </w:rPr>
        <w:t xml:space="preserve"> </w:t>
      </w:r>
      <w:r w:rsidR="00BF6C29">
        <w:rPr>
          <w:rFonts w:eastAsia="Calibri" w:cs="Times New Roman"/>
          <w:szCs w:val="28"/>
        </w:rPr>
        <w:t xml:space="preserve">                      </w:t>
      </w:r>
      <w:r w:rsidR="007A6CD6" w:rsidRPr="004623D7">
        <w:rPr>
          <w:rFonts w:eastAsia="Calibri" w:cs="Times New Roman"/>
          <w:szCs w:val="28"/>
        </w:rPr>
        <w:t>во внутрироссийском сообщении моторного топлива, предназначенного для реализации на территории Российской Федерации, в направлении Дальневосточного федерального округа и отдельных субъектов Российской Федерации, входящих</w:t>
      </w:r>
      <w:r w:rsidR="00BF6C29">
        <w:rPr>
          <w:rFonts w:eastAsia="Calibri" w:cs="Times New Roman"/>
          <w:szCs w:val="28"/>
        </w:rPr>
        <w:t xml:space="preserve">                           </w:t>
      </w:r>
      <w:r w:rsidR="006423BF" w:rsidRPr="004623D7">
        <w:rPr>
          <w:rFonts w:eastAsia="Calibri" w:cs="Times New Roman"/>
          <w:szCs w:val="28"/>
        </w:rPr>
        <w:t xml:space="preserve"> </w:t>
      </w:r>
      <w:r w:rsidR="007A6CD6" w:rsidRPr="004623D7">
        <w:rPr>
          <w:rFonts w:eastAsia="Calibri" w:cs="Times New Roman"/>
          <w:szCs w:val="28"/>
        </w:rPr>
        <w:t>в состав Сибирского федерального округа</w:t>
      </w:r>
    </w:p>
    <w:p w14:paraId="4AAA70D9"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субсидии открытому акционерному обществу "Российские железные дороги" на возмещение недополученных доходов, возникающих в результате установления льготных тарифов на перевозку железнодорожным транспортом во внутрироссийском сообщении моторного топлива, предназначенного для реализации на территории Российской Федерации,</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в направлении Дальневосточного федерального округа</w:t>
      </w:r>
      <w:r w:rsidR="00EB55C6" w:rsidRPr="004623D7">
        <w:t xml:space="preserve"> </w:t>
      </w:r>
      <w:r w:rsidR="001065AA" w:rsidRPr="004623D7">
        <w:rPr>
          <w:rFonts w:eastAsia="Calibri" w:cs="Times New Roman"/>
          <w:szCs w:val="28"/>
        </w:rPr>
        <w:t>и отдельных субъектов Российской Федерации, входящих в состав Сибирского федерального округа</w:t>
      </w:r>
      <w:r w:rsidRPr="004623D7">
        <w:rPr>
          <w:rFonts w:eastAsia="Calibri" w:cs="Times New Roman"/>
          <w:szCs w:val="28"/>
        </w:rPr>
        <w:t>.</w:t>
      </w:r>
    </w:p>
    <w:p w14:paraId="07B80C47" w14:textId="77777777" w:rsidR="00550805" w:rsidRPr="004623D7" w:rsidRDefault="00550805" w:rsidP="00550805">
      <w:pPr>
        <w:spacing w:after="10"/>
        <w:rPr>
          <w:rFonts w:eastAsia="Calibri" w:cs="Times New Roman"/>
          <w:szCs w:val="28"/>
        </w:rPr>
      </w:pPr>
      <w:r w:rsidRPr="004623D7">
        <w:rPr>
          <w:rFonts w:eastAsia="Calibri" w:cs="Times New Roman"/>
          <w:szCs w:val="28"/>
        </w:rPr>
        <w:t>67590 Имущественный взнос Российской Федерации в государственную корпорацию развития "ВЭБ.РФ" на реализацию приоритетных инвестиционных проектов на территории Дальневосточного федерального округа</w:t>
      </w:r>
    </w:p>
    <w:p w14:paraId="3ABBB24C"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в</w:t>
      </w:r>
      <w:r w:rsidRPr="004623D7">
        <w:t xml:space="preserve"> </w:t>
      </w:r>
      <w:r w:rsidRPr="004623D7">
        <w:rPr>
          <w:rFonts w:eastAsia="Calibri" w:cs="Times New Roman"/>
          <w:szCs w:val="28"/>
        </w:rPr>
        <w:t>государственную корпорацию развития "ВЭБ.РФ" на реализацию приоритетных инвестиционных проектов на территории Дальневосточного федерального округа.</w:t>
      </w:r>
    </w:p>
    <w:p w14:paraId="4DB3D16B" w14:textId="77777777" w:rsidR="00550805" w:rsidRPr="004623D7" w:rsidRDefault="00550805" w:rsidP="00550805">
      <w:pPr>
        <w:spacing w:after="10"/>
        <w:rPr>
          <w:rFonts w:eastAsia="Calibri" w:cs="Times New Roman"/>
          <w:szCs w:val="28"/>
        </w:rPr>
      </w:pPr>
      <w:r w:rsidRPr="004623D7">
        <w:rPr>
          <w:rFonts w:eastAsia="Calibri" w:cs="Times New Roman"/>
          <w:szCs w:val="28"/>
        </w:rPr>
        <w:t>67593 Взнос в уставный капитал акционерного общества "Объединенная судостроительная корпорация", г. Санкт-Петербург</w:t>
      </w:r>
    </w:p>
    <w:p w14:paraId="0675DE7A" w14:textId="77777777" w:rsidR="00550805" w:rsidRPr="004623D7" w:rsidRDefault="00550805" w:rsidP="00550805">
      <w:pPr>
        <w:spacing w:after="10"/>
        <w:rPr>
          <w:rFonts w:eastAsia="Calibri" w:cs="Times New Roman"/>
          <w:szCs w:val="28"/>
        </w:rPr>
      </w:pPr>
      <w:r w:rsidRPr="004623D7">
        <w:rPr>
          <w:rFonts w:eastAsia="Calibri" w:cs="Times New Roman"/>
          <w:szCs w:val="28"/>
        </w:rPr>
        <w:t>67599 Субсидии на компенсацию части затрат на реализацию проектов в сфере технологий производства, транспортировки и хранения водорода для крупных экспортно ориентированных проектов</w:t>
      </w:r>
    </w:p>
    <w:p w14:paraId="72E4914F"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на компенсацию части затрат на реализацию проектов в сфере технологий производства, транспортировки</w:t>
      </w:r>
      <w:r w:rsidR="006423BF" w:rsidRPr="004623D7">
        <w:rPr>
          <w:rFonts w:eastAsia="Calibri" w:cs="Times New Roman"/>
          <w:szCs w:val="28"/>
        </w:rPr>
        <w:t xml:space="preserve"> </w:t>
      </w:r>
      <w:r w:rsidRPr="004623D7">
        <w:rPr>
          <w:rFonts w:eastAsia="Calibri" w:cs="Times New Roman"/>
          <w:szCs w:val="28"/>
        </w:rPr>
        <w:t>и хранения водорода для крупных экспортно ориентированных проектов.</w:t>
      </w:r>
    </w:p>
    <w:p w14:paraId="45A77D3C"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67640 </w:t>
      </w:r>
      <w:r w:rsidR="008700D4" w:rsidRPr="004623D7">
        <w:rPr>
          <w:rFonts w:eastAsia="Calibri" w:cs="Times New Roman"/>
          <w:szCs w:val="28"/>
        </w:rPr>
        <w:t>Субсидии российским кредитным организациям на возмещение части затрат по кредитам, выданным в 2023 - 2026 годах физическим лицам</w:t>
      </w:r>
      <w:r w:rsidR="006423BF" w:rsidRPr="004623D7">
        <w:rPr>
          <w:rFonts w:eastAsia="Calibri" w:cs="Times New Roman"/>
          <w:szCs w:val="28"/>
        </w:rPr>
        <w:t xml:space="preserve"> </w:t>
      </w:r>
      <w:r w:rsidR="00D960D7" w:rsidRPr="004623D7">
        <w:rPr>
          <w:rFonts w:eastAsia="Calibri" w:cs="Times New Roman"/>
          <w:szCs w:val="28"/>
        </w:rPr>
        <w:t xml:space="preserve">                                              </w:t>
      </w:r>
      <w:r w:rsidR="008700D4" w:rsidRPr="004623D7">
        <w:rPr>
          <w:rFonts w:eastAsia="Calibri" w:cs="Times New Roman"/>
          <w:szCs w:val="28"/>
        </w:rPr>
        <w:t>на приобретение автомобилей</w:t>
      </w:r>
    </w:p>
    <w:p w14:paraId="457C3240"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по предоставлению субсидий </w:t>
      </w:r>
      <w:r w:rsidR="008700D4" w:rsidRPr="004623D7">
        <w:rPr>
          <w:rFonts w:eastAsia="Calibri" w:cs="Times New Roman"/>
          <w:szCs w:val="28"/>
        </w:rPr>
        <w:t>российским кредитным организациям</w:t>
      </w:r>
      <w:r w:rsidR="006423BF" w:rsidRPr="004623D7">
        <w:rPr>
          <w:rFonts w:eastAsia="Calibri" w:cs="Times New Roman"/>
          <w:szCs w:val="28"/>
        </w:rPr>
        <w:t xml:space="preserve"> </w:t>
      </w:r>
      <w:r w:rsidR="00D960D7" w:rsidRPr="004623D7">
        <w:rPr>
          <w:rFonts w:eastAsia="Calibri" w:cs="Times New Roman"/>
          <w:szCs w:val="28"/>
        </w:rPr>
        <w:t xml:space="preserve">                          </w:t>
      </w:r>
      <w:r w:rsidR="008700D4" w:rsidRPr="004623D7">
        <w:rPr>
          <w:rFonts w:eastAsia="Calibri" w:cs="Times New Roman"/>
          <w:szCs w:val="28"/>
        </w:rPr>
        <w:t>на возмещение части затрат по кредитам, выданным в 2023 - 2026 годах физическим лицам на приобретение автомобилей</w:t>
      </w:r>
      <w:r w:rsidRPr="004623D7">
        <w:rPr>
          <w:rFonts w:eastAsia="Calibri" w:cs="Times New Roman"/>
          <w:szCs w:val="28"/>
        </w:rPr>
        <w:t>.</w:t>
      </w:r>
    </w:p>
    <w:p w14:paraId="48A097B8" w14:textId="77777777" w:rsidR="00550805" w:rsidRPr="004623D7" w:rsidRDefault="00550805" w:rsidP="00550805">
      <w:pPr>
        <w:spacing w:after="10"/>
        <w:rPr>
          <w:rFonts w:eastAsia="Calibri" w:cs="Times New Roman"/>
          <w:szCs w:val="28"/>
        </w:rPr>
      </w:pPr>
      <w:r w:rsidRPr="004623D7">
        <w:rPr>
          <w:rFonts w:eastAsia="Calibri" w:cs="Times New Roman"/>
          <w:szCs w:val="28"/>
        </w:rPr>
        <w:t>67653 Субсидии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колесных транспортных средств, заключенным</w:t>
      </w:r>
      <w:r w:rsidR="00D960D7"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 xml:space="preserve">в 2018 - </w:t>
      </w:r>
      <w:r w:rsidR="00014920" w:rsidRPr="004623D7">
        <w:rPr>
          <w:rFonts w:eastAsia="Calibri" w:cs="Times New Roman"/>
          <w:szCs w:val="28"/>
        </w:rPr>
        <w:t xml:space="preserve">2026 </w:t>
      </w:r>
      <w:r w:rsidRPr="004623D7">
        <w:rPr>
          <w:rFonts w:eastAsia="Calibri" w:cs="Times New Roman"/>
          <w:szCs w:val="28"/>
        </w:rPr>
        <w:t>годах</w:t>
      </w:r>
    </w:p>
    <w:p w14:paraId="53E938D9"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по предоставлению субсидий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колесных транспортных средств, заключенным в 2018 - </w:t>
      </w:r>
      <w:r w:rsidR="00014920" w:rsidRPr="004623D7">
        <w:rPr>
          <w:rFonts w:eastAsia="Calibri" w:cs="Times New Roman"/>
          <w:szCs w:val="28"/>
        </w:rPr>
        <w:t xml:space="preserve">2026 </w:t>
      </w:r>
      <w:r w:rsidRPr="004623D7">
        <w:rPr>
          <w:rFonts w:eastAsia="Calibri" w:cs="Times New Roman"/>
          <w:szCs w:val="28"/>
        </w:rPr>
        <w:t>годах.</w:t>
      </w:r>
    </w:p>
    <w:p w14:paraId="3536AFDB" w14:textId="77777777" w:rsidR="00550805" w:rsidRPr="004623D7" w:rsidRDefault="00550805" w:rsidP="00550805">
      <w:pPr>
        <w:spacing w:after="10"/>
        <w:rPr>
          <w:rFonts w:eastAsia="Calibri" w:cs="Times New Roman"/>
          <w:szCs w:val="28"/>
        </w:rPr>
      </w:pPr>
      <w:r w:rsidRPr="004623D7">
        <w:rPr>
          <w:rFonts w:eastAsia="Calibri" w:cs="Times New Roman"/>
          <w:szCs w:val="28"/>
        </w:rPr>
        <w:t>67654 Субсидии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специализированной техники и (или) оборудования</w:t>
      </w:r>
    </w:p>
    <w:p w14:paraId="0E0521EE"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специализированной техники и (или) оборудования.</w:t>
      </w:r>
    </w:p>
    <w:p w14:paraId="75F351DE" w14:textId="77777777" w:rsidR="00550805" w:rsidRPr="004623D7" w:rsidRDefault="00550805" w:rsidP="00550805">
      <w:pPr>
        <w:spacing w:after="10"/>
        <w:rPr>
          <w:rFonts w:eastAsia="Calibri" w:cs="Times New Roman"/>
          <w:szCs w:val="28"/>
        </w:rPr>
      </w:pPr>
      <w:r w:rsidRPr="004623D7">
        <w:rPr>
          <w:rFonts w:eastAsia="Calibri" w:cs="Times New Roman"/>
          <w:szCs w:val="28"/>
        </w:rPr>
        <w:t>67655 Субсидии российским кредитным организациям на возмещение выпадающих доходов по кредитам, выданным на приобретение специализированной техники и деревянных домов</w:t>
      </w:r>
    </w:p>
    <w:p w14:paraId="1298AA83"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российским кредитным организациям</w:t>
      </w:r>
      <w:r w:rsidR="00BF6C29">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на возмещение выпадающих доходов по кредитам, выданным на приобретение специализированной техники и деревянных домов.</w:t>
      </w:r>
    </w:p>
    <w:p w14:paraId="05D2169F" w14:textId="77777777" w:rsidR="00550805" w:rsidRPr="004623D7" w:rsidRDefault="00550805" w:rsidP="00550805">
      <w:pPr>
        <w:spacing w:after="10"/>
        <w:rPr>
          <w:rFonts w:eastAsia="Calibri" w:cs="Times New Roman"/>
          <w:szCs w:val="28"/>
        </w:rPr>
      </w:pPr>
      <w:r w:rsidRPr="004623D7">
        <w:rPr>
          <w:rFonts w:eastAsia="Calibri" w:cs="Times New Roman"/>
          <w:szCs w:val="28"/>
        </w:rPr>
        <w:t>67656 Субсидии акционерному обществу "Росагролизинг", г. Москва,</w:t>
      </w:r>
      <w:r w:rsidR="006423BF" w:rsidRPr="004623D7">
        <w:rPr>
          <w:rFonts w:eastAsia="Calibri" w:cs="Times New Roman"/>
          <w:szCs w:val="28"/>
        </w:rPr>
        <w:t xml:space="preserve"> </w:t>
      </w:r>
      <w:r w:rsidR="00D960D7" w:rsidRPr="004623D7">
        <w:rPr>
          <w:rFonts w:eastAsia="Calibri" w:cs="Times New Roman"/>
          <w:szCs w:val="28"/>
        </w:rPr>
        <w:t xml:space="preserve">                            </w:t>
      </w:r>
      <w:r w:rsidRPr="004623D7">
        <w:rPr>
          <w:rFonts w:eastAsia="Calibri" w:cs="Times New Roman"/>
          <w:szCs w:val="28"/>
        </w:rPr>
        <w:t>на возмещение недополученных доходов при уплате лизингополучателем лизинговых платежей по договорам финансовой аренды (лизинга), заключенным</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на льготных (специальных) условиях</w:t>
      </w:r>
    </w:p>
    <w:p w14:paraId="67BA799F"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акционерному обществу "Росагролизинг",</w:t>
      </w:r>
      <w:r w:rsidR="006423BF" w:rsidRPr="004623D7">
        <w:rPr>
          <w:rFonts w:eastAsia="Calibri" w:cs="Times New Roman"/>
          <w:szCs w:val="28"/>
        </w:rPr>
        <w:t xml:space="preserve"> </w:t>
      </w:r>
      <w:r w:rsidR="00D960D7" w:rsidRPr="004623D7">
        <w:rPr>
          <w:rFonts w:eastAsia="Calibri" w:cs="Times New Roman"/>
          <w:szCs w:val="28"/>
        </w:rPr>
        <w:t xml:space="preserve">                  </w:t>
      </w:r>
      <w:r w:rsidRPr="004623D7">
        <w:rPr>
          <w:rFonts w:eastAsia="Calibri" w:cs="Times New Roman"/>
          <w:szCs w:val="28"/>
        </w:rPr>
        <w:t>г. Москва, на возмещение недополученных доходов при уплате лизингополучателем лизинговых платежей по договорам финансовой аренды (лизинга), заключенным</w:t>
      </w:r>
      <w:r w:rsidR="006423BF" w:rsidRPr="004623D7">
        <w:rPr>
          <w:rFonts w:eastAsia="Calibri" w:cs="Times New Roman"/>
          <w:szCs w:val="28"/>
        </w:rPr>
        <w:t xml:space="preserve"> </w:t>
      </w:r>
      <w:r w:rsidR="00D960D7" w:rsidRPr="004623D7">
        <w:rPr>
          <w:rFonts w:eastAsia="Calibri" w:cs="Times New Roman"/>
          <w:szCs w:val="28"/>
        </w:rPr>
        <w:t xml:space="preserve">                     </w:t>
      </w:r>
      <w:r w:rsidRPr="004623D7">
        <w:rPr>
          <w:rFonts w:eastAsia="Calibri" w:cs="Times New Roman"/>
          <w:szCs w:val="28"/>
        </w:rPr>
        <w:t>на льготных (специальных) условиях.</w:t>
      </w:r>
    </w:p>
    <w:p w14:paraId="77D8BAE0" w14:textId="77777777" w:rsidR="00550805" w:rsidRPr="004623D7" w:rsidRDefault="00550805" w:rsidP="00550805">
      <w:pPr>
        <w:spacing w:after="10"/>
        <w:rPr>
          <w:rFonts w:eastAsia="Calibri" w:cs="Times New Roman"/>
          <w:szCs w:val="28"/>
        </w:rPr>
      </w:pPr>
      <w:r w:rsidRPr="004623D7">
        <w:rPr>
          <w:rFonts w:eastAsia="Calibri" w:cs="Times New Roman"/>
          <w:szCs w:val="28"/>
        </w:rPr>
        <w:t>67658 Субсидии российским кредитным организациям на возмещение выпадающих доходов по кредитам, выдаваемым в рамках поддержки производства высокотехнологичной продукции гражданского и двойного назначения организациями оборонно-промышленного комплекса</w:t>
      </w:r>
    </w:p>
    <w:p w14:paraId="508615B7"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российским кредитным организациям</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на возмещение выпадающих доходов по кредитам, выдаваемым в рамках поддержки производства высокотехнологичной продукции гражданского и двойного назначения организациями оборонно-промышленного комплекса.</w:t>
      </w:r>
    </w:p>
    <w:p w14:paraId="42FBEE83" w14:textId="77777777" w:rsidR="008951AC" w:rsidRPr="004623D7" w:rsidRDefault="008951AC" w:rsidP="00550805">
      <w:pPr>
        <w:spacing w:after="10"/>
        <w:rPr>
          <w:rFonts w:eastAsia="Calibri" w:cs="Times New Roman"/>
          <w:szCs w:val="28"/>
        </w:rPr>
      </w:pPr>
      <w:r w:rsidRPr="004623D7">
        <w:rPr>
          <w:rFonts w:eastAsia="Calibri" w:cs="Times New Roman"/>
          <w:szCs w:val="28"/>
        </w:rPr>
        <w:t>67670 Субсидии российским кредитным организациям на возмещение выпадающих доходов по реструктурируемой проблемной задолженности в рамках реализации программы улучшения финансово-экономического состояния организаций оборонно-промышленного комплекса</w:t>
      </w:r>
    </w:p>
    <w:p w14:paraId="55F9FA0B" w14:textId="77777777" w:rsidR="008951AC" w:rsidRPr="004623D7" w:rsidRDefault="008951AC"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российским кредитным организациям                                на возмещение выпадающих доходов по реструктурируемой проблемной задолженности в рамках реализации программы улучшения                                             финансово-экономического состояния организаций оборонно-промышленного комплекса.</w:t>
      </w:r>
    </w:p>
    <w:p w14:paraId="71FA6BC2" w14:textId="77777777" w:rsidR="00550805" w:rsidRPr="004623D7" w:rsidRDefault="00550805" w:rsidP="00550805">
      <w:pPr>
        <w:spacing w:after="10"/>
        <w:rPr>
          <w:rFonts w:eastAsia="Calibri" w:cs="Times New Roman"/>
          <w:szCs w:val="28"/>
        </w:rPr>
      </w:pPr>
      <w:r w:rsidRPr="004623D7">
        <w:rPr>
          <w:rFonts w:eastAsia="Calibri" w:cs="Times New Roman"/>
          <w:szCs w:val="28"/>
        </w:rPr>
        <w:t>67691 Взнос в уставный капитал акционерного общества "Росгеология",</w:t>
      </w:r>
      <w:r w:rsidR="006423BF" w:rsidRPr="004623D7">
        <w:rPr>
          <w:rFonts w:eastAsia="Calibri" w:cs="Times New Roman"/>
          <w:szCs w:val="28"/>
        </w:rPr>
        <w:t xml:space="preserve"> </w:t>
      </w:r>
      <w:r w:rsidR="00D960D7" w:rsidRPr="004623D7">
        <w:rPr>
          <w:rFonts w:eastAsia="Calibri" w:cs="Times New Roman"/>
          <w:szCs w:val="28"/>
        </w:rPr>
        <w:t xml:space="preserve">                           </w:t>
      </w:r>
      <w:r w:rsidRPr="004623D7">
        <w:rPr>
          <w:rFonts w:eastAsia="Calibri" w:cs="Times New Roman"/>
          <w:szCs w:val="28"/>
        </w:rPr>
        <w:t>г. Москва, в целях сокращения износа основных средств, используемых для</w:t>
      </w:r>
      <w:r w:rsidR="006423BF" w:rsidRPr="004623D7">
        <w:rPr>
          <w:rFonts w:eastAsia="Calibri" w:cs="Times New Roman"/>
          <w:szCs w:val="28"/>
        </w:rPr>
        <w:t xml:space="preserve"> </w:t>
      </w:r>
      <w:r w:rsidR="00D960D7" w:rsidRPr="004623D7">
        <w:rPr>
          <w:rFonts w:eastAsia="Calibri" w:cs="Times New Roman"/>
          <w:szCs w:val="28"/>
        </w:rPr>
        <w:t xml:space="preserve">                 </w:t>
      </w:r>
      <w:r w:rsidRPr="004623D7">
        <w:rPr>
          <w:rFonts w:eastAsia="Calibri" w:cs="Times New Roman"/>
          <w:szCs w:val="28"/>
        </w:rPr>
        <w:t>геолого-разведочных работ</w:t>
      </w:r>
    </w:p>
    <w:p w14:paraId="2F04E3AB" w14:textId="77777777" w:rsidR="00550805" w:rsidRPr="004623D7" w:rsidRDefault="00550805" w:rsidP="00550805">
      <w:pPr>
        <w:spacing w:after="10"/>
        <w:rPr>
          <w:rFonts w:eastAsia="Calibri" w:cs="Times New Roman"/>
          <w:szCs w:val="28"/>
        </w:rPr>
      </w:pPr>
      <w:r w:rsidRPr="004623D7">
        <w:rPr>
          <w:rFonts w:eastAsia="Calibri" w:cs="Times New Roman"/>
          <w:szCs w:val="28"/>
        </w:rPr>
        <w:t>67703 Субсидии на предоставление грантов юридическим лицам на проведение научно-исследовательских работ в целях реализации планов мероприятий ("дорожных карт") Национальной технологической инициативы</w:t>
      </w:r>
    </w:p>
    <w:p w14:paraId="699EEA11"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на предоставление грантов юридическим лицам на проведение научно-исследовательских работ в целях реализации планов мероприятий ("дорожных карт") Национальной технологической инициативы.</w:t>
      </w:r>
    </w:p>
    <w:p w14:paraId="10866AF1" w14:textId="77777777" w:rsidR="00550805" w:rsidRPr="004623D7" w:rsidRDefault="00550805" w:rsidP="00550805">
      <w:pPr>
        <w:spacing w:after="10"/>
        <w:rPr>
          <w:rFonts w:eastAsia="Times New Roman" w:cs="Times New Roman"/>
          <w:szCs w:val="28"/>
          <w:lang w:eastAsia="ru-RU"/>
        </w:rPr>
      </w:pPr>
      <w:r w:rsidRPr="004623D7">
        <w:rPr>
          <w:rFonts w:eastAsia="Calibri" w:cs="Times New Roman"/>
          <w:szCs w:val="28"/>
        </w:rPr>
        <w:t xml:space="preserve">67704 </w:t>
      </w:r>
      <w:r w:rsidRPr="004623D7">
        <w:rPr>
          <w:rFonts w:eastAsia="Times New Roman" w:cs="Times New Roman"/>
          <w:szCs w:val="28"/>
          <w:lang w:eastAsia="ru-RU"/>
        </w:rPr>
        <w:t>Субсидии Фонду поддержки проектов Национальной технологической инициативы на финансовое обеспечение затрат на реализацию проектов в целях реализации планов мероприятий ("дорожных карт") Национальной технологической инициативы и на обеспечение информационной, организационно-технической</w:t>
      </w:r>
      <w:r w:rsidR="006423BF" w:rsidRPr="004623D7">
        <w:rPr>
          <w:rFonts w:eastAsia="Times New Roman" w:cs="Times New Roman"/>
          <w:szCs w:val="28"/>
          <w:lang w:eastAsia="ru-RU"/>
        </w:rPr>
        <w:t xml:space="preserve"> </w:t>
      </w:r>
      <w:r w:rsidR="00BF6C29">
        <w:rPr>
          <w:rFonts w:eastAsia="Times New Roman" w:cs="Times New Roman"/>
          <w:szCs w:val="28"/>
          <w:lang w:eastAsia="ru-RU"/>
        </w:rPr>
        <w:t xml:space="preserve">                          </w:t>
      </w:r>
      <w:r w:rsidRPr="004623D7">
        <w:rPr>
          <w:rFonts w:eastAsia="Times New Roman" w:cs="Times New Roman"/>
          <w:szCs w:val="28"/>
          <w:lang w:eastAsia="ru-RU"/>
        </w:rPr>
        <w:t>и экспертно-аналитической поддержки реализации Национальной технологической инициативы</w:t>
      </w:r>
    </w:p>
    <w:p w14:paraId="0FC14E16" w14:textId="77777777" w:rsidR="00550805" w:rsidRPr="004623D7" w:rsidRDefault="00550805" w:rsidP="00550805">
      <w:pPr>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по предоставлению субсидии Фонду поддержки проектов Национальной технологической инициативы на финансовое обеспечение затрат на реализацию проектов в целях реализации планов мероприятий ("дорожных карт")</w:t>
      </w:r>
      <w:r w:rsidR="006423BF" w:rsidRPr="004623D7">
        <w:rPr>
          <w:rFonts w:eastAsia="Times New Roman" w:cs="Times New Roman"/>
          <w:szCs w:val="28"/>
          <w:lang w:eastAsia="ru-RU"/>
        </w:rPr>
        <w:t xml:space="preserve"> </w:t>
      </w:r>
      <w:r w:rsidR="00BF6C29">
        <w:rPr>
          <w:rFonts w:eastAsia="Times New Roman" w:cs="Times New Roman"/>
          <w:szCs w:val="28"/>
          <w:lang w:eastAsia="ru-RU"/>
        </w:rPr>
        <w:t xml:space="preserve">                   </w:t>
      </w:r>
      <w:r w:rsidRPr="004623D7">
        <w:rPr>
          <w:rFonts w:eastAsia="Times New Roman" w:cs="Times New Roman"/>
          <w:szCs w:val="28"/>
          <w:lang w:eastAsia="ru-RU"/>
        </w:rPr>
        <w:t>Национальной технологической инициативы и на обеспечение информационной,</w:t>
      </w:r>
      <w:r w:rsidR="000A6517" w:rsidRPr="004623D7">
        <w:rPr>
          <w:rFonts w:eastAsia="Times New Roman" w:cs="Times New Roman"/>
          <w:szCs w:val="28"/>
          <w:lang w:eastAsia="ru-RU"/>
        </w:rPr>
        <w:t xml:space="preserve"> </w:t>
      </w:r>
      <w:r w:rsidRPr="004623D7">
        <w:rPr>
          <w:rFonts w:eastAsia="Times New Roman" w:cs="Times New Roman"/>
          <w:szCs w:val="28"/>
          <w:lang w:eastAsia="ru-RU"/>
        </w:rPr>
        <w:t>организационно-технической</w:t>
      </w:r>
      <w:r w:rsidR="00EB55C6" w:rsidRPr="004623D7">
        <w:rPr>
          <w:rFonts w:eastAsia="Times New Roman" w:cs="Times New Roman"/>
          <w:szCs w:val="28"/>
          <w:lang w:eastAsia="ru-RU"/>
        </w:rPr>
        <w:t xml:space="preserve"> </w:t>
      </w:r>
      <w:r w:rsidRPr="004623D7">
        <w:rPr>
          <w:rFonts w:eastAsia="Times New Roman" w:cs="Times New Roman"/>
          <w:szCs w:val="28"/>
          <w:lang w:eastAsia="ru-RU"/>
        </w:rPr>
        <w:t>и экспертно-аналитической поддержки реализации Национальной технологической инициативы.</w:t>
      </w:r>
    </w:p>
    <w:p w14:paraId="05DD4DC1" w14:textId="77777777" w:rsidR="00550805" w:rsidRPr="004623D7" w:rsidRDefault="00550805" w:rsidP="00550805">
      <w:pPr>
        <w:spacing w:after="10"/>
        <w:rPr>
          <w:rFonts w:eastAsia="Times New Roman" w:cs="Times New Roman"/>
          <w:szCs w:val="28"/>
          <w:lang w:eastAsia="ru-RU"/>
        </w:rPr>
      </w:pPr>
      <w:r w:rsidRPr="004623D7">
        <w:rPr>
          <w:rFonts w:eastAsia="Times New Roman" w:cs="Times New Roman"/>
          <w:szCs w:val="28"/>
          <w:lang w:eastAsia="ru-RU"/>
        </w:rPr>
        <w:t>67705 Субсидии Фонду поддержки проектов Национальной технологической инициативы на финансовое обеспечение затрат на организацию и проведение технологических конкурсов в целях реализации Национальной технологической инициативы</w:t>
      </w:r>
    </w:p>
    <w:p w14:paraId="15FC9B97" w14:textId="77777777" w:rsidR="00550805" w:rsidRPr="004623D7" w:rsidRDefault="00550805" w:rsidP="00550805">
      <w:pPr>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по предоставлению субсидии Фонду поддержки проектов Национальной технологической инициативы на финансовое обеспечение затрат на организацию</w:t>
      </w:r>
      <w:r w:rsidR="006423BF" w:rsidRPr="004623D7">
        <w:rPr>
          <w:rFonts w:eastAsia="Times New Roman" w:cs="Times New Roman"/>
          <w:szCs w:val="28"/>
          <w:lang w:eastAsia="ru-RU"/>
        </w:rPr>
        <w:t xml:space="preserve"> </w:t>
      </w:r>
      <w:r w:rsidR="00BF6C29">
        <w:rPr>
          <w:rFonts w:eastAsia="Times New Roman" w:cs="Times New Roman"/>
          <w:szCs w:val="28"/>
          <w:lang w:eastAsia="ru-RU"/>
        </w:rPr>
        <w:t xml:space="preserve">                   </w:t>
      </w:r>
      <w:r w:rsidRPr="004623D7">
        <w:rPr>
          <w:rFonts w:eastAsia="Times New Roman" w:cs="Times New Roman"/>
          <w:szCs w:val="28"/>
          <w:lang w:eastAsia="ru-RU"/>
        </w:rPr>
        <w:t>и проведение технологических конкурсов в целях реализации Национальной технологической инициативы.</w:t>
      </w:r>
    </w:p>
    <w:p w14:paraId="16E9A55B"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67707 </w:t>
      </w:r>
      <w:r w:rsidR="001261DA" w:rsidRPr="004623D7">
        <w:rPr>
          <w:rFonts w:eastAsia="Calibri" w:cs="Times New Roman"/>
          <w:szCs w:val="28"/>
        </w:rPr>
        <w:t xml:space="preserve">Субсидии Фонду поддержки проектов Национальной технологической инициативы на реализацию программ инфраструктурных центров по развитию </w:t>
      </w:r>
      <w:r w:rsidR="00BF6C29">
        <w:rPr>
          <w:rFonts w:eastAsia="Calibri" w:cs="Times New Roman"/>
          <w:szCs w:val="28"/>
        </w:rPr>
        <w:t xml:space="preserve">                          </w:t>
      </w:r>
      <w:r w:rsidR="001261DA" w:rsidRPr="004623D7">
        <w:rPr>
          <w:rFonts w:eastAsia="Calibri" w:cs="Times New Roman"/>
          <w:szCs w:val="28"/>
        </w:rPr>
        <w:t>и формированию отдельных направлений Национальной технологической инициативы</w:t>
      </w:r>
    </w:p>
    <w:p w14:paraId="1C796210"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по предоставлению субсидий </w:t>
      </w:r>
      <w:r w:rsidR="001261DA" w:rsidRPr="004623D7">
        <w:rPr>
          <w:rFonts w:eastAsia="Calibri" w:cs="Times New Roman"/>
          <w:szCs w:val="28"/>
        </w:rPr>
        <w:t>Фонду поддержки проектов Национальной технологической инициативы на реализацию программ инфраструктурных центров по развитию и формированию отдельных направлений Национальной технологической инициативы</w:t>
      </w:r>
      <w:r w:rsidRPr="004623D7">
        <w:rPr>
          <w:rFonts w:eastAsia="Calibri" w:cs="Times New Roman"/>
          <w:szCs w:val="28"/>
        </w:rPr>
        <w:t>.</w:t>
      </w:r>
    </w:p>
    <w:p w14:paraId="77B3B6A8"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67712 </w:t>
      </w:r>
      <w:r w:rsidR="00C11BB1" w:rsidRPr="004623D7">
        <w:rPr>
          <w:rFonts w:eastAsia="Calibri" w:cs="Times New Roman"/>
          <w:szCs w:val="28"/>
        </w:rPr>
        <w:t>Субсидия автономной некоммерческой организации "Университет Национальной технологической инициативы 2035" на организационно-техническое</w:t>
      </w:r>
      <w:r w:rsidR="006423BF" w:rsidRPr="004623D7">
        <w:rPr>
          <w:rFonts w:eastAsia="Calibri" w:cs="Times New Roman"/>
          <w:szCs w:val="28"/>
        </w:rPr>
        <w:t xml:space="preserve"> </w:t>
      </w:r>
      <w:r w:rsidR="00C11BB1" w:rsidRPr="004623D7">
        <w:rPr>
          <w:rFonts w:eastAsia="Calibri" w:cs="Times New Roman"/>
          <w:szCs w:val="28"/>
        </w:rPr>
        <w:t>и информационное сопровождение деятельности</w:t>
      </w:r>
      <w:r w:rsidR="008E181C" w:rsidRPr="004623D7">
        <w:rPr>
          <w:rFonts w:eastAsia="Calibri" w:cs="Times New Roman"/>
          <w:szCs w:val="28"/>
        </w:rPr>
        <w:t xml:space="preserve"> Университета Национальной технологической инициативы</w:t>
      </w:r>
      <w:r w:rsidR="008E181C" w:rsidRPr="004623D7" w:rsidDel="00C11BB1">
        <w:rPr>
          <w:rFonts w:eastAsia="Calibri" w:cs="Times New Roman"/>
          <w:szCs w:val="28"/>
        </w:rPr>
        <w:t xml:space="preserve"> </w:t>
      </w:r>
    </w:p>
    <w:p w14:paraId="447349BC"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по предоставлению субсидии </w:t>
      </w:r>
      <w:r w:rsidR="00C11BB1" w:rsidRPr="004623D7">
        <w:rPr>
          <w:rFonts w:eastAsia="Calibri" w:cs="Times New Roman"/>
          <w:szCs w:val="28"/>
        </w:rPr>
        <w:t xml:space="preserve">автономной некоммерческой </w:t>
      </w:r>
      <w:r w:rsidR="00BF6C29">
        <w:rPr>
          <w:rFonts w:eastAsia="Calibri" w:cs="Times New Roman"/>
          <w:szCs w:val="28"/>
        </w:rPr>
        <w:t xml:space="preserve">                        </w:t>
      </w:r>
      <w:r w:rsidR="00C11BB1" w:rsidRPr="004623D7">
        <w:rPr>
          <w:rFonts w:eastAsia="Calibri" w:cs="Times New Roman"/>
          <w:szCs w:val="28"/>
        </w:rPr>
        <w:t>организации "Университет Национальной технологической инициативы 2035"</w:t>
      </w:r>
      <w:r w:rsidR="006423BF" w:rsidRPr="004623D7">
        <w:rPr>
          <w:rFonts w:eastAsia="Calibri" w:cs="Times New Roman"/>
          <w:szCs w:val="28"/>
        </w:rPr>
        <w:t xml:space="preserve"> </w:t>
      </w:r>
      <w:r w:rsidR="00BF6C29">
        <w:rPr>
          <w:rFonts w:eastAsia="Calibri" w:cs="Times New Roman"/>
          <w:szCs w:val="28"/>
        </w:rPr>
        <w:t xml:space="preserve">                            </w:t>
      </w:r>
      <w:r w:rsidR="00C11BB1" w:rsidRPr="004623D7">
        <w:rPr>
          <w:rFonts w:eastAsia="Calibri" w:cs="Times New Roman"/>
          <w:szCs w:val="28"/>
        </w:rPr>
        <w:t>на организационно-техническое и информационное сопровождение деятельности</w:t>
      </w:r>
      <w:r w:rsidR="008E181C" w:rsidRPr="004623D7">
        <w:t xml:space="preserve"> </w:t>
      </w:r>
      <w:r w:rsidR="008E181C" w:rsidRPr="004623D7">
        <w:rPr>
          <w:rFonts w:eastAsia="Calibri" w:cs="Times New Roman"/>
          <w:szCs w:val="28"/>
        </w:rPr>
        <w:t>Университета Национальной технологической инициативы</w:t>
      </w:r>
      <w:r w:rsidRPr="004623D7">
        <w:rPr>
          <w:rFonts w:eastAsia="Calibri" w:cs="Times New Roman"/>
          <w:szCs w:val="28"/>
        </w:rPr>
        <w:t>.</w:t>
      </w:r>
    </w:p>
    <w:p w14:paraId="15E09122" w14:textId="77777777" w:rsidR="00550805" w:rsidRPr="004623D7" w:rsidRDefault="00550805" w:rsidP="00550805">
      <w:pPr>
        <w:spacing w:after="10"/>
        <w:rPr>
          <w:rFonts w:eastAsia="Calibri" w:cs="Times New Roman"/>
          <w:szCs w:val="28"/>
        </w:rPr>
      </w:pPr>
      <w:r w:rsidRPr="004623D7">
        <w:rPr>
          <w:rFonts w:eastAsia="Calibri" w:cs="Times New Roman"/>
          <w:szCs w:val="28"/>
        </w:rPr>
        <w:t>67713 Имущественный взнос Российской Федерации в автономную некоммерческую организацию "Платформа Национальной технологической инициативы"</w:t>
      </w:r>
    </w:p>
    <w:p w14:paraId="632C850A"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в автономную некоммерческую организацию "Платформа Национальной технологической инициативы".</w:t>
      </w:r>
    </w:p>
    <w:p w14:paraId="3DF8B99C" w14:textId="77777777" w:rsidR="00550805" w:rsidRPr="004623D7" w:rsidRDefault="00550805" w:rsidP="00550805">
      <w:pPr>
        <w:spacing w:after="10"/>
        <w:rPr>
          <w:rFonts w:eastAsia="Calibri" w:cs="Times New Roman"/>
          <w:szCs w:val="28"/>
        </w:rPr>
      </w:pPr>
      <w:r w:rsidRPr="004623D7">
        <w:rPr>
          <w:rFonts w:eastAsia="Calibri" w:cs="Times New Roman"/>
          <w:szCs w:val="28"/>
        </w:rPr>
        <w:t>67715 Имущественный взнос Российской Федерации в автономную некоммерческую организацию "Платформа для работы с обращениями предпринимателей"</w:t>
      </w:r>
    </w:p>
    <w:p w14:paraId="09F55B82"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в автономную некоммерческую организацию "Платформа</w:t>
      </w:r>
      <w:r w:rsidRPr="004623D7">
        <w:rPr>
          <w:rFonts w:ascii="Calibri" w:eastAsia="Calibri" w:hAnsi="Calibri" w:cs="Times New Roman"/>
          <w:sz w:val="22"/>
        </w:rPr>
        <w:t xml:space="preserve"> </w:t>
      </w:r>
      <w:r w:rsidRPr="004623D7">
        <w:rPr>
          <w:rFonts w:eastAsia="Calibri" w:cs="Times New Roman"/>
          <w:szCs w:val="28"/>
        </w:rPr>
        <w:t>для работы</w:t>
      </w:r>
      <w:r w:rsidR="00FA5C41" w:rsidRPr="004623D7">
        <w:rPr>
          <w:rFonts w:eastAsia="Calibri" w:cs="Times New Roman"/>
          <w:szCs w:val="28"/>
        </w:rPr>
        <w:t xml:space="preserve"> </w:t>
      </w:r>
      <w:r w:rsidRPr="004623D7">
        <w:rPr>
          <w:rFonts w:eastAsia="Calibri" w:cs="Times New Roman"/>
          <w:szCs w:val="28"/>
        </w:rPr>
        <w:t>с обращениями предпринимателей".</w:t>
      </w:r>
    </w:p>
    <w:p w14:paraId="24C448CB" w14:textId="77777777" w:rsidR="00550805" w:rsidRPr="004623D7" w:rsidRDefault="00550805" w:rsidP="00550805">
      <w:pPr>
        <w:spacing w:after="10"/>
        <w:rPr>
          <w:rFonts w:eastAsia="Calibri" w:cs="Times New Roman"/>
          <w:szCs w:val="28"/>
        </w:rPr>
      </w:pPr>
      <w:r w:rsidRPr="004623D7">
        <w:rPr>
          <w:rFonts w:eastAsia="Calibri" w:cs="Times New Roman"/>
          <w:szCs w:val="28"/>
        </w:rPr>
        <w:t>67716 Субсидии российским кредитным организациям на возмещение недополученных доходов по выданным потребительским кредитам (займам), предоставленным гражданам Российской Федерации, проживающим</w:t>
      </w:r>
      <w:r w:rsidR="00FA5C41" w:rsidRPr="004623D7">
        <w:rPr>
          <w:rFonts w:eastAsia="Calibri" w:cs="Times New Roman"/>
          <w:szCs w:val="28"/>
        </w:rPr>
        <w:t xml:space="preserve"> </w:t>
      </w:r>
      <w:r w:rsidRPr="004623D7">
        <w:rPr>
          <w:rFonts w:eastAsia="Calibri" w:cs="Times New Roman"/>
          <w:szCs w:val="28"/>
        </w:rPr>
        <w:t>на сельских территориях (сельских агломерациях), на повышение уровня благоустройства домовладений</w:t>
      </w:r>
    </w:p>
    <w:p w14:paraId="192960ED"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по предоставлению субсидий российским кредитным организациям </w:t>
      </w:r>
      <w:r w:rsidR="00BF6C29">
        <w:rPr>
          <w:rFonts w:eastAsia="Calibri" w:cs="Times New Roman"/>
          <w:szCs w:val="28"/>
        </w:rPr>
        <w:t xml:space="preserve">                          </w:t>
      </w:r>
      <w:r w:rsidRPr="004623D7">
        <w:rPr>
          <w:rFonts w:eastAsia="Calibri" w:cs="Times New Roman"/>
          <w:szCs w:val="28"/>
        </w:rPr>
        <w:t xml:space="preserve">на возмещение недополученных доходов по выданным потребительским кредитам (займам), предоставленным гражданам Российской Федерации, проживающим </w:t>
      </w:r>
      <w:r w:rsidR="00BF6C29">
        <w:rPr>
          <w:rFonts w:eastAsia="Calibri" w:cs="Times New Roman"/>
          <w:szCs w:val="28"/>
        </w:rPr>
        <w:t xml:space="preserve">                       </w:t>
      </w:r>
      <w:r w:rsidRPr="004623D7">
        <w:rPr>
          <w:rFonts w:eastAsia="Calibri" w:cs="Times New Roman"/>
          <w:szCs w:val="28"/>
        </w:rPr>
        <w:t>на сельских территориях (сельских агломерациях), на повышение уровня благоустройства домовладений.</w:t>
      </w:r>
    </w:p>
    <w:p w14:paraId="63781B05" w14:textId="77777777" w:rsidR="00550805" w:rsidRPr="004623D7" w:rsidRDefault="00550805" w:rsidP="00550805">
      <w:pPr>
        <w:spacing w:after="10"/>
        <w:rPr>
          <w:rFonts w:eastAsia="Calibri" w:cs="Times New Roman"/>
          <w:szCs w:val="28"/>
        </w:rPr>
      </w:pPr>
      <w:r w:rsidRPr="004623D7">
        <w:rPr>
          <w:rFonts w:eastAsia="Calibri" w:cs="Times New Roman"/>
          <w:szCs w:val="28"/>
        </w:rPr>
        <w:t>67751 Имущественный взнос Российской Федерации</w:t>
      </w:r>
      <w:r w:rsidR="00FA5C41" w:rsidRPr="004623D7">
        <w:rPr>
          <w:rFonts w:eastAsia="Calibri" w:cs="Times New Roman"/>
          <w:szCs w:val="28"/>
        </w:rPr>
        <w:t xml:space="preserve"> </w:t>
      </w:r>
      <w:r w:rsidRPr="004623D7">
        <w:rPr>
          <w:rFonts w:eastAsia="Calibri" w:cs="Times New Roman"/>
          <w:szCs w:val="28"/>
        </w:rPr>
        <w:t>в Государственную корпорацию по содействию разработке, производству и экспорту высокотехнологичной промышленной продукции "Ростех", в том числе для осуществления последующего взноса в уставный капитал публичного акционерного общества "Объединенная авиастроительная корпорация", г. Москва, в целях реализации проектов гражданского авиастроения</w:t>
      </w:r>
    </w:p>
    <w:p w14:paraId="11B16E21"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в Государственную корпорацию по содействию разработке, производству и экспорту высокотехнологичной промышленной продукции "Ростех", в том числе для осуществления последующего взноса в уставный капитал публичного акционерного общества "Объединенная авиастроительная корпорация", г. Москва, в целях реализации проектов гражданского авиастроения.</w:t>
      </w:r>
    </w:p>
    <w:p w14:paraId="5EDA9D43" w14:textId="77777777" w:rsidR="00550805" w:rsidRPr="004623D7" w:rsidRDefault="00550805" w:rsidP="00550805">
      <w:pPr>
        <w:spacing w:after="10"/>
        <w:rPr>
          <w:rFonts w:eastAsia="Calibri" w:cs="Times New Roman"/>
          <w:szCs w:val="28"/>
        </w:rPr>
      </w:pPr>
      <w:r w:rsidRPr="004623D7">
        <w:rPr>
          <w:rFonts w:eastAsia="Calibri" w:cs="Times New Roman"/>
          <w:szCs w:val="28"/>
        </w:rPr>
        <w:t>67771 Субсидии российским организациям на финансовое обеспечение мероприятий по проведению научно-исследовательских и опытно-конструкторских работ в области средств производства электроники</w:t>
      </w:r>
    </w:p>
    <w:p w14:paraId="03CFF2CD"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w:t>
      </w:r>
      <w:r w:rsidRPr="004623D7">
        <w:rPr>
          <w:rFonts w:ascii="Calibri" w:eastAsia="Calibri" w:hAnsi="Calibri" w:cs="Times New Roman"/>
          <w:sz w:val="22"/>
        </w:rPr>
        <w:t xml:space="preserve"> </w:t>
      </w:r>
      <w:r w:rsidRPr="004623D7">
        <w:rPr>
          <w:rFonts w:eastAsia="Calibri" w:cs="Times New Roman"/>
          <w:szCs w:val="28"/>
        </w:rPr>
        <w:t>российским организациям на финансовое обеспечение мероприятий по проведению</w:t>
      </w:r>
      <w:r w:rsidR="00664038" w:rsidRPr="004623D7">
        <w:rPr>
          <w:rFonts w:eastAsia="Calibri" w:cs="Times New Roman"/>
          <w:szCs w:val="28"/>
        </w:rPr>
        <w:t xml:space="preserve"> </w:t>
      </w:r>
      <w:r w:rsidRPr="004623D7">
        <w:rPr>
          <w:rFonts w:eastAsia="Calibri" w:cs="Times New Roman"/>
          <w:szCs w:val="28"/>
        </w:rPr>
        <w:t>научно-исследовательских</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и</w:t>
      </w:r>
      <w:r w:rsidR="000A6517" w:rsidRPr="004623D7">
        <w:rPr>
          <w:rFonts w:eastAsia="Calibri" w:cs="Times New Roman"/>
          <w:szCs w:val="28"/>
        </w:rPr>
        <w:t xml:space="preserve"> </w:t>
      </w:r>
      <w:r w:rsidRPr="004623D7">
        <w:rPr>
          <w:rFonts w:eastAsia="Calibri" w:cs="Times New Roman"/>
          <w:szCs w:val="28"/>
        </w:rPr>
        <w:t>опытно-конструкторских работ в области средств производства электроники.</w:t>
      </w:r>
    </w:p>
    <w:p w14:paraId="5BA265AF" w14:textId="77777777" w:rsidR="00550805" w:rsidRPr="004623D7" w:rsidRDefault="00550805" w:rsidP="00550805">
      <w:pPr>
        <w:spacing w:after="10"/>
        <w:rPr>
          <w:rFonts w:eastAsia="Calibri" w:cs="Times New Roman"/>
          <w:szCs w:val="28"/>
        </w:rPr>
      </w:pPr>
      <w:r w:rsidRPr="004623D7">
        <w:rPr>
          <w:rFonts w:eastAsia="Calibri" w:cs="Times New Roman"/>
          <w:szCs w:val="28"/>
        </w:rPr>
        <w:t>67793 Субсидия публично-правовой компании "Роскадастр"</w:t>
      </w:r>
    </w:p>
    <w:p w14:paraId="0023C1CC"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субсидии</w:t>
      </w:r>
      <w:r w:rsidRPr="004623D7">
        <w:t xml:space="preserve"> </w:t>
      </w:r>
      <w:r w:rsidRPr="004623D7">
        <w:rPr>
          <w:rFonts w:eastAsia="Calibri" w:cs="Times New Roman"/>
          <w:szCs w:val="28"/>
        </w:rPr>
        <w:t>публично-правовой компании "Роскадастр".</w:t>
      </w:r>
    </w:p>
    <w:p w14:paraId="76CE4CB4" w14:textId="77777777" w:rsidR="0073640B" w:rsidRPr="004623D7" w:rsidRDefault="0073640B" w:rsidP="00550805">
      <w:pPr>
        <w:spacing w:after="10"/>
        <w:rPr>
          <w:rFonts w:eastAsia="Calibri" w:cs="Times New Roman"/>
          <w:szCs w:val="28"/>
        </w:rPr>
      </w:pPr>
      <w:r w:rsidRPr="004623D7">
        <w:rPr>
          <w:rFonts w:eastAsia="Calibri" w:cs="Times New Roman"/>
          <w:szCs w:val="28"/>
        </w:rPr>
        <w:t>67794 Субсидии организациям Государственной корпорации по космической деятельности "Роскосмос" на финансовое обеспечение расходов, связанных</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с погашением кредитов, привлеченных в российских кредитных организациях, государственной корпорации развития "ВЭБ.РФ", и уплаты процентов по ним</w:t>
      </w:r>
    </w:p>
    <w:p w14:paraId="63618BED" w14:textId="77777777" w:rsidR="0073640B" w:rsidRPr="004623D7" w:rsidRDefault="0073640B"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субсидий организациям Государственной корпорации</w:t>
      </w:r>
      <w:r w:rsidR="006423BF" w:rsidRPr="004623D7">
        <w:rPr>
          <w:rFonts w:eastAsia="Calibri" w:cs="Times New Roman"/>
          <w:szCs w:val="28"/>
        </w:rPr>
        <w:t xml:space="preserve"> </w:t>
      </w:r>
      <w:r w:rsidRPr="004623D7">
        <w:rPr>
          <w:rFonts w:eastAsia="Calibri" w:cs="Times New Roman"/>
          <w:szCs w:val="28"/>
        </w:rPr>
        <w:t>по космической деятельности "Роскосмос" на финансовое обеспечение расходов, связанных с погашением кредитов, привлеченных в российских кредитных организациях, государственной корпорации развития "ВЭБ.РФ", и уплаты процентов по ним.</w:t>
      </w:r>
    </w:p>
    <w:p w14:paraId="3041F8F6" w14:textId="77777777" w:rsidR="00550805" w:rsidRPr="004623D7" w:rsidRDefault="00550805" w:rsidP="00550805">
      <w:pPr>
        <w:spacing w:after="10"/>
        <w:rPr>
          <w:rFonts w:eastAsia="Calibri" w:cs="Times New Roman"/>
          <w:szCs w:val="28"/>
        </w:rPr>
      </w:pPr>
      <w:r w:rsidRPr="004623D7">
        <w:rPr>
          <w:rFonts w:eastAsia="Calibri" w:cs="Times New Roman"/>
          <w:szCs w:val="28"/>
        </w:rPr>
        <w:t>67840 Субсидии автономной некоммерческой организации</w:t>
      </w:r>
      <w:r w:rsidR="000A6517" w:rsidRPr="004623D7">
        <w:rPr>
          <w:rFonts w:eastAsia="Calibri" w:cs="Times New Roman"/>
          <w:szCs w:val="28"/>
        </w:rPr>
        <w:t xml:space="preserve"> </w:t>
      </w:r>
      <w:r w:rsidRPr="004623D7">
        <w:rPr>
          <w:rFonts w:eastAsia="Calibri" w:cs="Times New Roman"/>
          <w:szCs w:val="28"/>
        </w:rPr>
        <w:t>"Дирекция</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 xml:space="preserve">Санкт-Петербургского международного культурного форума" </w:t>
      </w:r>
    </w:p>
    <w:p w14:paraId="6DF8C47D"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"Дирекция Санкт-Петербургского международного культурного форума".</w:t>
      </w:r>
    </w:p>
    <w:p w14:paraId="7B96E86B" w14:textId="77777777" w:rsidR="00550805" w:rsidRPr="004623D7" w:rsidRDefault="00550805" w:rsidP="00550805">
      <w:pPr>
        <w:spacing w:after="10"/>
        <w:rPr>
          <w:rFonts w:eastAsia="Calibri" w:cs="Times New Roman"/>
          <w:szCs w:val="28"/>
        </w:rPr>
      </w:pPr>
      <w:r w:rsidRPr="004623D7">
        <w:rPr>
          <w:rFonts w:eastAsia="Calibri" w:cs="Times New Roman"/>
          <w:szCs w:val="28"/>
        </w:rPr>
        <w:t>67850 Субсидия автономной некоммерческой организации поддержки гуманитарных программ "Русская Гуманитарная Миссия" на финансовое обеспечение ее деятельности</w:t>
      </w:r>
    </w:p>
    <w:p w14:paraId="675F3832"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субсидии автономной некоммерческой организации поддержки гуманитарных программ "Русская Гуманитарная Миссия" на финансовое обеспечение ее деятельности.</w:t>
      </w:r>
    </w:p>
    <w:p w14:paraId="4AFBC296" w14:textId="77777777" w:rsidR="00550805" w:rsidRPr="004623D7" w:rsidRDefault="00550805" w:rsidP="00550805">
      <w:pPr>
        <w:spacing w:after="10"/>
        <w:rPr>
          <w:rFonts w:eastAsia="Calibri" w:cs="Times New Roman"/>
          <w:szCs w:val="28"/>
        </w:rPr>
      </w:pPr>
      <w:r w:rsidRPr="004623D7">
        <w:rPr>
          <w:rFonts w:eastAsia="Calibri" w:cs="Times New Roman"/>
          <w:szCs w:val="28"/>
        </w:rPr>
        <w:t>67860 Взнос в уставный капитал акционерного общества</w:t>
      </w:r>
      <w:r w:rsidR="006423BF" w:rsidRPr="004623D7">
        <w:rPr>
          <w:rFonts w:eastAsia="Calibri" w:cs="Times New Roman"/>
          <w:szCs w:val="28"/>
        </w:rPr>
        <w:t xml:space="preserve"> </w:t>
      </w:r>
      <w:r w:rsidRPr="004623D7">
        <w:rPr>
          <w:rFonts w:eastAsia="Calibri" w:cs="Times New Roman"/>
          <w:szCs w:val="28"/>
        </w:rPr>
        <w:t>"Корпорация "Стратегические пункты управления", г. Москва</w:t>
      </w:r>
    </w:p>
    <w:p w14:paraId="3764C7F7" w14:textId="77777777" w:rsidR="00C67AEF" w:rsidRPr="004623D7" w:rsidRDefault="00C67AEF" w:rsidP="00550805">
      <w:pPr>
        <w:spacing w:after="10"/>
        <w:rPr>
          <w:rFonts w:eastAsia="Calibri" w:cs="Times New Roman"/>
          <w:szCs w:val="28"/>
        </w:rPr>
      </w:pPr>
      <w:r w:rsidRPr="004623D7">
        <w:rPr>
          <w:rFonts w:eastAsia="Calibri" w:cs="Times New Roman"/>
          <w:szCs w:val="28"/>
        </w:rPr>
        <w:t>67871 Взнос в уставный капитал акционерного общества "Златоустовский машиностроительный завод", г. Златоуст, Челябинская область</w:t>
      </w:r>
    </w:p>
    <w:p w14:paraId="30580F8B" w14:textId="77777777" w:rsidR="00550805" w:rsidRPr="004623D7" w:rsidRDefault="00550805" w:rsidP="00550805">
      <w:pPr>
        <w:spacing w:after="10"/>
        <w:rPr>
          <w:rFonts w:eastAsia="Calibri" w:cs="Times New Roman"/>
          <w:szCs w:val="28"/>
        </w:rPr>
      </w:pPr>
      <w:r w:rsidRPr="004623D7">
        <w:rPr>
          <w:rFonts w:eastAsia="Calibri" w:cs="Times New Roman"/>
          <w:szCs w:val="28"/>
        </w:rPr>
        <w:t>67980 Субсидия открытому акционерному обществу</w:t>
      </w:r>
      <w:r w:rsidR="000A6517" w:rsidRPr="004623D7">
        <w:rPr>
          <w:rFonts w:eastAsia="Calibri" w:cs="Times New Roman"/>
          <w:szCs w:val="28"/>
        </w:rPr>
        <w:t xml:space="preserve"> </w:t>
      </w:r>
      <w:r w:rsidRPr="004623D7">
        <w:rPr>
          <w:rFonts w:eastAsia="Calibri" w:cs="Times New Roman"/>
          <w:szCs w:val="28"/>
        </w:rPr>
        <w:t xml:space="preserve">"Телерадиокомпания Вооруженных Сил Российской Федерации "ЗВЕЗДА" </w:t>
      </w:r>
    </w:p>
    <w:p w14:paraId="3D5925E8"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субсидии открытому акционерному обществу "Телерадиокомпания Вооруженных Сил Российской Федерации "ЗВЕЗДА".</w:t>
      </w:r>
    </w:p>
    <w:p w14:paraId="20100A07" w14:textId="77777777" w:rsidR="005D10E4" w:rsidRPr="004623D7" w:rsidRDefault="005D10E4" w:rsidP="00550805">
      <w:pPr>
        <w:spacing w:after="10"/>
        <w:rPr>
          <w:rFonts w:eastAsia="Calibri" w:cs="Times New Roman"/>
          <w:szCs w:val="28"/>
        </w:rPr>
      </w:pPr>
      <w:r w:rsidRPr="004623D7">
        <w:rPr>
          <w:rFonts w:eastAsia="Calibri" w:cs="Times New Roman"/>
          <w:szCs w:val="28"/>
        </w:rPr>
        <w:t>67981 Субсидия</w:t>
      </w:r>
      <w:r w:rsidR="006423BF" w:rsidRPr="004623D7">
        <w:rPr>
          <w:rFonts w:eastAsia="Calibri" w:cs="Times New Roman"/>
          <w:szCs w:val="28"/>
        </w:rPr>
        <w:t xml:space="preserve"> </w:t>
      </w:r>
      <w:r w:rsidRPr="004623D7">
        <w:rPr>
          <w:rFonts w:eastAsia="Calibri" w:cs="Times New Roman"/>
          <w:szCs w:val="28"/>
        </w:rPr>
        <w:t>Всероссийскому</w:t>
      </w:r>
      <w:r w:rsidR="006423BF" w:rsidRPr="004623D7">
        <w:rPr>
          <w:rFonts w:eastAsia="Calibri" w:cs="Times New Roman"/>
          <w:szCs w:val="28"/>
        </w:rPr>
        <w:t xml:space="preserve"> </w:t>
      </w:r>
      <w:r w:rsidRPr="004623D7">
        <w:rPr>
          <w:rFonts w:eastAsia="Calibri" w:cs="Times New Roman"/>
          <w:szCs w:val="28"/>
        </w:rPr>
        <w:t>детско-юношескому</w:t>
      </w:r>
      <w:r w:rsidR="006423BF" w:rsidRPr="004623D7">
        <w:rPr>
          <w:rFonts w:eastAsia="Calibri" w:cs="Times New Roman"/>
          <w:szCs w:val="28"/>
        </w:rPr>
        <w:t xml:space="preserve"> </w:t>
      </w:r>
      <w:r w:rsidRPr="004623D7">
        <w:rPr>
          <w:rFonts w:eastAsia="Calibri" w:cs="Times New Roman"/>
          <w:szCs w:val="28"/>
        </w:rPr>
        <w:t>военно-патриотическому общественному движению "ЮНАРМИЯ"</w:t>
      </w:r>
    </w:p>
    <w:p w14:paraId="225D72BB" w14:textId="77777777" w:rsidR="005D10E4" w:rsidRPr="004623D7" w:rsidRDefault="005D10E4"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субсидии</w:t>
      </w:r>
      <w:r w:rsidRPr="004623D7">
        <w:t xml:space="preserve"> </w:t>
      </w:r>
      <w:r w:rsidRPr="004623D7">
        <w:rPr>
          <w:rFonts w:eastAsia="Calibri" w:cs="Times New Roman"/>
          <w:szCs w:val="28"/>
        </w:rPr>
        <w:t>Всероссийскому детско-юношескому</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военно-патриотическому общественному движению "ЮНАРМИЯ".</w:t>
      </w:r>
    </w:p>
    <w:p w14:paraId="76072EA5" w14:textId="77777777" w:rsidR="00550805" w:rsidRPr="004623D7" w:rsidRDefault="00550805" w:rsidP="00550805">
      <w:pPr>
        <w:spacing w:after="10"/>
        <w:rPr>
          <w:rFonts w:eastAsia="Calibri" w:cs="Times New Roman"/>
          <w:szCs w:val="28"/>
        </w:rPr>
      </w:pPr>
      <w:r w:rsidRPr="004623D7">
        <w:rPr>
          <w:rFonts w:eastAsia="Calibri" w:cs="Times New Roman"/>
          <w:szCs w:val="28"/>
        </w:rPr>
        <w:t>68212 Субсидии российским организациям на возмещение части затрат</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на приобретение (строительство) новых гражданских судов взамен судов, сданных</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 xml:space="preserve">на утилизацию </w:t>
      </w:r>
    </w:p>
    <w:p w14:paraId="0C95716C"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российским организациям на возмещение части затрат на приобретение (строительство) новых гражданских судов взамен судов, сданных на утилизацию.</w:t>
      </w:r>
    </w:p>
    <w:p w14:paraId="5C2CEAEA" w14:textId="77777777" w:rsidR="003A4405" w:rsidRPr="004623D7" w:rsidRDefault="003A4405" w:rsidP="003A4405">
      <w:pPr>
        <w:spacing w:after="10"/>
        <w:rPr>
          <w:rFonts w:eastAsia="Calibri" w:cs="Times New Roman"/>
          <w:szCs w:val="28"/>
        </w:rPr>
      </w:pPr>
      <w:r w:rsidRPr="004623D7">
        <w:rPr>
          <w:rFonts w:eastAsia="Calibri" w:cs="Times New Roman"/>
          <w:szCs w:val="28"/>
        </w:rPr>
        <w:t>68216 Субсидии российским организациям на финансовое обеспечение затрат на выполнение комплексных проектов по разработке, созданию и внедрению</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в серийное производство судового комплектующего оборудования</w:t>
      </w:r>
    </w:p>
    <w:p w14:paraId="423CF311" w14:textId="77777777" w:rsidR="003A4405" w:rsidRPr="004623D7" w:rsidRDefault="003A4405" w:rsidP="003A44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российским организациям на финансовое обеспечение затрат на выполнение комплексных проектов по разработке, созданию</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и внедрению в серийное производство судового комплектующего оборудования.</w:t>
      </w:r>
    </w:p>
    <w:p w14:paraId="3745A7C5" w14:textId="77777777" w:rsidR="00550805" w:rsidRPr="004623D7" w:rsidRDefault="00550805" w:rsidP="00550805">
      <w:pPr>
        <w:spacing w:after="10"/>
        <w:rPr>
          <w:rFonts w:eastAsia="Calibri" w:cs="Times New Roman"/>
          <w:szCs w:val="28"/>
        </w:rPr>
      </w:pPr>
      <w:r w:rsidRPr="004623D7">
        <w:rPr>
          <w:rFonts w:eastAsia="Calibri" w:cs="Times New Roman"/>
          <w:szCs w:val="28"/>
        </w:rPr>
        <w:t>68350 Субсидии российским организациям на возмещение части затрат</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на уплату процентов по кредитам и (или) выплату купонного дохода по облигациям, привлеченным в рамках реализации комплексных инвестиционных проектов</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по приоритетным направлениям гражданской промышленности</w:t>
      </w:r>
      <w:r w:rsidRPr="004623D7" w:rsidDel="00E051BD">
        <w:rPr>
          <w:rFonts w:eastAsia="Calibri" w:cs="Times New Roman"/>
          <w:szCs w:val="28"/>
        </w:rPr>
        <w:t xml:space="preserve"> </w:t>
      </w:r>
    </w:p>
    <w:p w14:paraId="06420D2E"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российским организациям на возмещение части затрат на уплату процентов по кредитам и (или) выплату купонного дохода</w:t>
      </w:r>
      <w:r w:rsidR="00BF6C29">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по облигациям, привлеченным в рамках реализации комплексных инвестиционных проектов по приоритетным направлениям гражданской промышленности.</w:t>
      </w:r>
    </w:p>
    <w:p w14:paraId="2F0064AB" w14:textId="77777777" w:rsidR="00550805" w:rsidRPr="004623D7" w:rsidRDefault="00550805" w:rsidP="00550805">
      <w:pPr>
        <w:spacing w:after="10"/>
        <w:rPr>
          <w:rFonts w:eastAsia="Calibri" w:cs="Times New Roman"/>
          <w:szCs w:val="28"/>
        </w:rPr>
      </w:pPr>
      <w:r w:rsidRPr="004623D7">
        <w:rPr>
          <w:rFonts w:eastAsia="Calibri" w:cs="Times New Roman"/>
          <w:szCs w:val="28"/>
        </w:rPr>
        <w:t>68462 Субсидии российским организациям на финансовое обеспечение затрат на проведение научно-исследовательских и опытно-конструкторских работ</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по современным технологиям в рамках реализации такими организациями инновационных проектов</w:t>
      </w:r>
    </w:p>
    <w:p w14:paraId="3D22CE7C" w14:textId="77777777" w:rsidR="00550805"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российским организациям на финансовое обеспечение затрат на проведение научно-исследовательских</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и</w:t>
      </w:r>
      <w:r w:rsidR="000A6517" w:rsidRPr="004623D7">
        <w:rPr>
          <w:rFonts w:eastAsia="Calibri" w:cs="Times New Roman"/>
          <w:szCs w:val="28"/>
        </w:rPr>
        <w:t xml:space="preserve"> </w:t>
      </w:r>
      <w:r w:rsidRPr="004623D7">
        <w:rPr>
          <w:rFonts w:eastAsia="Calibri" w:cs="Times New Roman"/>
          <w:szCs w:val="28"/>
        </w:rPr>
        <w:t>опытно-конструкторских работ по современным технологиям в рамках реализации такими организациями инновационных проектов.</w:t>
      </w:r>
    </w:p>
    <w:p w14:paraId="7B584721" w14:textId="77777777" w:rsidR="00291A21" w:rsidRPr="00291A21" w:rsidRDefault="00291A21" w:rsidP="00291A21">
      <w:pPr>
        <w:spacing w:after="10"/>
        <w:rPr>
          <w:rFonts w:eastAsia="Calibri" w:cs="Times New Roman"/>
          <w:szCs w:val="28"/>
        </w:rPr>
      </w:pPr>
      <w:r w:rsidRPr="00291A21">
        <w:rPr>
          <w:rFonts w:eastAsia="Calibri" w:cs="Times New Roman"/>
          <w:szCs w:val="28"/>
        </w:rPr>
        <w:t>68464 Гранты в форме субсидий на реализацию проектов по созданию и (или) развитию центров инженерных разработок на базе образовательных организаций высшего образования и научных организаций, реализующих проекты, связанные                    с разработкой комплектующих</w:t>
      </w:r>
    </w:p>
    <w:p w14:paraId="04ADC643" w14:textId="77777777" w:rsidR="00291A21" w:rsidRPr="004623D7" w:rsidRDefault="00291A21" w:rsidP="00291A21">
      <w:pPr>
        <w:spacing w:after="10"/>
        <w:rPr>
          <w:rFonts w:eastAsia="Calibri" w:cs="Times New Roman"/>
          <w:szCs w:val="28"/>
        </w:rPr>
      </w:pPr>
      <w:r w:rsidRPr="00291A21">
        <w:rPr>
          <w:rFonts w:eastAsia="Calibri" w:cs="Times New Roman"/>
          <w:szCs w:val="28"/>
        </w:rPr>
        <w:t>По данному направлению расходов отражаются расходы федерального бюджета по предоставлению грантов в форме субсидий на реализацию проектов                 по созданию и (или) развитию центров инженерных разработок на базе образовательных организаций высшего образования и научных организаций, реализующих проекты, связанные с разработкой комплектующих.</w:t>
      </w:r>
    </w:p>
    <w:p w14:paraId="199BA2D4" w14:textId="77777777" w:rsidR="006D329B" w:rsidRPr="004623D7" w:rsidRDefault="006D329B" w:rsidP="006D329B">
      <w:pPr>
        <w:spacing w:after="10"/>
        <w:rPr>
          <w:rFonts w:eastAsia="Times New Roman" w:cs="Times New Roman"/>
          <w:szCs w:val="28"/>
          <w:lang w:eastAsia="ru-RU"/>
        </w:rPr>
      </w:pPr>
      <w:r w:rsidRPr="004623D7">
        <w:rPr>
          <w:rFonts w:eastAsia="Times New Roman" w:cs="Times New Roman"/>
          <w:szCs w:val="28"/>
          <w:lang w:eastAsia="ru-RU"/>
        </w:rPr>
        <w:t>68467 Гранты в форме субсидий на оказание государственной поддержки создания и развития агропромышленных технопарков (агробиотехнопарков)</w:t>
      </w:r>
    </w:p>
    <w:p w14:paraId="02C2521F" w14:textId="77777777" w:rsidR="006D329B" w:rsidRPr="004623D7" w:rsidRDefault="006D329B" w:rsidP="006D329B">
      <w:pPr>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по предоставлению грантов в форме субсидий на оказание государственной поддержки создания и развития агропромышленных технопарков (агробиотехнопарков).</w:t>
      </w:r>
    </w:p>
    <w:p w14:paraId="73D51E17" w14:textId="77777777" w:rsidR="00550805" w:rsidRPr="004623D7" w:rsidRDefault="00550805" w:rsidP="00550805">
      <w:pPr>
        <w:spacing w:after="10"/>
        <w:rPr>
          <w:rFonts w:eastAsia="Calibri" w:cs="Times New Roman"/>
          <w:szCs w:val="28"/>
        </w:rPr>
      </w:pPr>
      <w:r w:rsidRPr="004623D7">
        <w:rPr>
          <w:rFonts w:eastAsia="Times New Roman" w:cs="Times New Roman"/>
          <w:szCs w:val="28"/>
          <w:lang w:eastAsia="ru-RU"/>
        </w:rPr>
        <w:t>68468 Взнос в уставный капитал акционерного общества</w:t>
      </w:r>
      <w:r w:rsidR="000A6517" w:rsidRPr="004623D7">
        <w:rPr>
          <w:rFonts w:eastAsia="Times New Roman" w:cs="Times New Roman"/>
          <w:szCs w:val="28"/>
          <w:lang w:eastAsia="ru-RU"/>
        </w:rPr>
        <w:t xml:space="preserve"> </w:t>
      </w:r>
      <w:r w:rsidRPr="004623D7">
        <w:rPr>
          <w:rFonts w:eastAsia="Times New Roman" w:cs="Times New Roman"/>
          <w:szCs w:val="28"/>
          <w:lang w:eastAsia="ru-RU"/>
        </w:rPr>
        <w:t>"Федеральный научно-производственный центр "Прогресс", г. Омск</w:t>
      </w:r>
    </w:p>
    <w:p w14:paraId="51F0465A" w14:textId="77777777" w:rsidR="00550805" w:rsidRPr="004623D7" w:rsidRDefault="00550805" w:rsidP="00550805">
      <w:pPr>
        <w:spacing w:after="10"/>
        <w:rPr>
          <w:rFonts w:eastAsia="Calibri" w:cs="Times New Roman"/>
          <w:szCs w:val="28"/>
        </w:rPr>
      </w:pPr>
      <w:r w:rsidRPr="004623D7">
        <w:rPr>
          <w:rFonts w:eastAsia="Calibri" w:cs="Times New Roman"/>
          <w:szCs w:val="28"/>
        </w:rPr>
        <w:t>68511 Субсидии российским организациям на возмещение части затрат</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на осуществление морских скоростных пассажирских перевозок</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в Азово-Черноморском бассейне на морских скоростных судах на подводных крыльях</w:t>
      </w:r>
    </w:p>
    <w:p w14:paraId="09C7CE21"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российским организациям</w:t>
      </w:r>
      <w:r w:rsidR="00664038" w:rsidRPr="004623D7">
        <w:rPr>
          <w:rFonts w:eastAsia="Calibri" w:cs="Times New Roman"/>
          <w:szCs w:val="28"/>
        </w:rPr>
        <w:t xml:space="preserve"> </w:t>
      </w:r>
      <w:r w:rsidRPr="004623D7">
        <w:rPr>
          <w:rFonts w:eastAsia="Calibri" w:cs="Times New Roman"/>
          <w:szCs w:val="28"/>
        </w:rPr>
        <w:t>на возмещение части затрат на осуществление морских скоростных пассажирских перевозок</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в</w:t>
      </w:r>
      <w:r w:rsidR="000A6517" w:rsidRPr="004623D7">
        <w:rPr>
          <w:rFonts w:eastAsia="Calibri" w:cs="Times New Roman"/>
          <w:szCs w:val="28"/>
        </w:rPr>
        <w:t xml:space="preserve"> </w:t>
      </w:r>
      <w:r w:rsidRPr="004623D7">
        <w:rPr>
          <w:rFonts w:eastAsia="Calibri" w:cs="Times New Roman"/>
          <w:szCs w:val="28"/>
        </w:rPr>
        <w:t>Азово-Черноморском бассейне на морских скоростных судах на подводных крыльях.</w:t>
      </w:r>
    </w:p>
    <w:p w14:paraId="513B7CE3" w14:textId="77777777" w:rsidR="00550805" w:rsidRPr="004623D7" w:rsidRDefault="00550805" w:rsidP="00550805">
      <w:pPr>
        <w:spacing w:after="10"/>
        <w:rPr>
          <w:rFonts w:eastAsia="Calibri" w:cs="Times New Roman"/>
          <w:szCs w:val="28"/>
        </w:rPr>
      </w:pPr>
      <w:r w:rsidRPr="004623D7">
        <w:rPr>
          <w:rFonts w:eastAsia="Calibri" w:cs="Times New Roman"/>
          <w:szCs w:val="28"/>
        </w:rPr>
        <w:t>68513 Субсидии российским организациям на возмещение части затрат</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на уплату процентов по кредитам, привлеченным для реализации проектов</w:t>
      </w:r>
      <w:r w:rsidR="000950FA" w:rsidRPr="004623D7">
        <w:rPr>
          <w:rFonts w:eastAsia="Calibri" w:cs="Times New Roman"/>
          <w:szCs w:val="28"/>
        </w:rPr>
        <w:t xml:space="preserve"> </w:t>
      </w:r>
      <w:r w:rsidRPr="004623D7">
        <w:rPr>
          <w:rFonts w:eastAsia="Calibri" w:cs="Times New Roman"/>
          <w:szCs w:val="28"/>
        </w:rPr>
        <w:t>по созданию судостроительных комплексов</w:t>
      </w:r>
    </w:p>
    <w:p w14:paraId="7232F371"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российским организациям на возмещение части затрат на уплату процентов по кредитам, привлеченным для реализации проектов по созданию судостроительных комплексов.</w:t>
      </w:r>
    </w:p>
    <w:p w14:paraId="27B2343B"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68580 Субсидии российским организациям на финансовое обеспечение части затрат на создание научно-технического задела по разработке базовых технологий производства приоритетных электронных компонентов и радиоэлектронной аппаратуры </w:t>
      </w:r>
    </w:p>
    <w:p w14:paraId="7A8A90C6"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российским организациям</w:t>
      </w:r>
      <w:r w:rsidR="000950FA" w:rsidRPr="004623D7">
        <w:rPr>
          <w:rFonts w:eastAsia="Calibri" w:cs="Times New Roman"/>
          <w:szCs w:val="28"/>
        </w:rPr>
        <w:t xml:space="preserve"> </w:t>
      </w:r>
      <w:r w:rsidRPr="004623D7">
        <w:rPr>
          <w:rFonts w:eastAsia="Calibri" w:cs="Times New Roman"/>
          <w:szCs w:val="28"/>
        </w:rPr>
        <w:t>на финансовое обеспечение части затрат на создание научно-технического задела по разработке базовых технологий производства приоритетных электронных компонентов</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и радиоэлектронной аппаратуры.</w:t>
      </w:r>
    </w:p>
    <w:p w14:paraId="30E0F7DD" w14:textId="77777777" w:rsidR="00550805" w:rsidRPr="004623D7" w:rsidRDefault="00550805" w:rsidP="00550805">
      <w:pPr>
        <w:spacing w:after="10"/>
        <w:rPr>
          <w:rFonts w:eastAsia="Calibri" w:cs="Times New Roman"/>
          <w:szCs w:val="28"/>
        </w:rPr>
      </w:pPr>
      <w:r w:rsidRPr="004623D7">
        <w:rPr>
          <w:rFonts w:eastAsia="Calibri" w:cs="Times New Roman"/>
          <w:szCs w:val="28"/>
        </w:rPr>
        <w:t>68623 Субсидия федеральному государственному унитарному предприятию "Санкт-Петербургский научно-исследовательский институт вакцин и сывороток</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и предприятие по производству бактерийных препаратов" Федерального</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медико-биологического агентства на осуществление расходов, связанных</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с проведением клинических исследований иммунобиологических препаратов</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и вакцин</w:t>
      </w:r>
    </w:p>
    <w:p w14:paraId="41919D8C"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"Санкт-Петербургский научно-исследовательский институт вакцин</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и сывороток и предприятие по производству бактерийных препаратов" Федерального медико-биологического агентства на осуществление расходов, связанных</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с проведением клинических исследований иммунобиологических препаратов</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и вакцин.</w:t>
      </w:r>
    </w:p>
    <w:p w14:paraId="0A55C98C" w14:textId="77777777" w:rsidR="00550805" w:rsidRPr="004623D7" w:rsidRDefault="00550805" w:rsidP="00550805">
      <w:pPr>
        <w:spacing w:after="10"/>
        <w:rPr>
          <w:rFonts w:eastAsia="Calibri" w:cs="Times New Roman"/>
          <w:szCs w:val="28"/>
        </w:rPr>
      </w:pPr>
      <w:r w:rsidRPr="004623D7">
        <w:rPr>
          <w:rFonts w:eastAsia="Calibri" w:cs="Times New Roman"/>
          <w:szCs w:val="28"/>
        </w:rPr>
        <w:t>68641 Субсидии участникам промышленных кластеров на возмещение части затрат при реализации совместных проектов по производству промышленной продукции кластера в целях импортозамещения</w:t>
      </w:r>
    </w:p>
    <w:p w14:paraId="1821B07E"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участникам промышленных кластеров</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на возмещение части затрат при реализации совместных проектов по производству промышленной продукции кластера в целях импортозамещения.</w:t>
      </w:r>
    </w:p>
    <w:p w14:paraId="5F7C80D4" w14:textId="77777777" w:rsidR="00550805" w:rsidRPr="004623D7" w:rsidRDefault="00550805" w:rsidP="00550805">
      <w:pPr>
        <w:spacing w:after="10"/>
        <w:rPr>
          <w:rFonts w:eastAsia="Calibri" w:cs="Times New Roman"/>
          <w:szCs w:val="28"/>
        </w:rPr>
      </w:pPr>
      <w:r w:rsidRPr="004623D7">
        <w:rPr>
          <w:rFonts w:eastAsia="Calibri" w:cs="Times New Roman"/>
          <w:szCs w:val="28"/>
        </w:rPr>
        <w:t>68650 Взнос в уставный капитал акционерного общества</w:t>
      </w:r>
      <w:r w:rsidR="000A6517" w:rsidRPr="004623D7">
        <w:rPr>
          <w:rFonts w:eastAsia="Calibri" w:cs="Times New Roman"/>
          <w:szCs w:val="28"/>
        </w:rPr>
        <w:t xml:space="preserve"> </w:t>
      </w:r>
      <w:r w:rsidRPr="004623D7">
        <w:rPr>
          <w:rFonts w:eastAsia="Calibri" w:cs="Times New Roman"/>
          <w:szCs w:val="28"/>
        </w:rPr>
        <w:t>"Центр эксплуатации объектов наземной космической инфраструктуры", г. Москва</w:t>
      </w:r>
    </w:p>
    <w:p w14:paraId="4667218D" w14:textId="77777777" w:rsidR="00550805" w:rsidRPr="004623D7" w:rsidRDefault="00550805" w:rsidP="00550805">
      <w:pPr>
        <w:spacing w:after="10"/>
        <w:rPr>
          <w:rFonts w:eastAsia="Calibri" w:cs="Times New Roman"/>
          <w:szCs w:val="28"/>
        </w:rPr>
      </w:pPr>
      <w:r w:rsidRPr="004623D7">
        <w:rPr>
          <w:rFonts w:eastAsia="Calibri" w:cs="Times New Roman"/>
          <w:szCs w:val="28"/>
        </w:rPr>
        <w:t>68720 Субсидия автономной некоммерческой организации</w:t>
      </w:r>
      <w:r w:rsidR="000A6517"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 xml:space="preserve">"Агентство стратегических инициатив по продвижению новых проектов" </w:t>
      </w:r>
      <w:r w:rsidR="00BF6C29">
        <w:rPr>
          <w:rFonts w:eastAsia="Calibri" w:cs="Times New Roman"/>
          <w:szCs w:val="28"/>
        </w:rPr>
        <w:t xml:space="preserve">                                   </w:t>
      </w:r>
      <w:r w:rsidRPr="004623D7">
        <w:rPr>
          <w:rFonts w:eastAsia="Calibri" w:cs="Times New Roman"/>
          <w:szCs w:val="28"/>
        </w:rPr>
        <w:t>на финансовое обеспечение содержания помещений и их аренду</w:t>
      </w:r>
    </w:p>
    <w:p w14:paraId="7D7F0492"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субсидии автономной некоммерческой организации "Агентство стратегических инициатив по продвижению новых проектов"</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на финансовое обеспечение содержания помещений и их аренду.</w:t>
      </w:r>
    </w:p>
    <w:p w14:paraId="0CDF59E4"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68760 Субсидии 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самоходной и прицепной техники </w:t>
      </w:r>
    </w:p>
    <w:p w14:paraId="6F883540"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российским производителям</w:t>
      </w:r>
      <w:r w:rsidR="000950FA" w:rsidRPr="004623D7">
        <w:rPr>
          <w:rFonts w:eastAsia="Calibri" w:cs="Times New Roman"/>
          <w:szCs w:val="28"/>
        </w:rPr>
        <w:t xml:space="preserve"> </w:t>
      </w:r>
      <w:r w:rsidRPr="004623D7">
        <w:rPr>
          <w:rFonts w:eastAsia="Calibri" w:cs="Times New Roman"/>
          <w:szCs w:val="28"/>
        </w:rPr>
        <w:t>на компенсацию части затрат, связанных с выпуском и поддержкой гарантийных обязательств</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в отношении высокопроизводительной самоходной и прицепной техники.</w:t>
      </w:r>
    </w:p>
    <w:p w14:paraId="576FC5A5"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68761 Субсидии российским производителям на компенсацию части затрат, связанных с выпуском и поддержкой гарантийных обязательств в отношении </w:t>
      </w:r>
      <w:r w:rsidR="005D425D" w:rsidRPr="004623D7">
        <w:rPr>
          <w:rFonts w:eastAsia="Calibri" w:cs="Times New Roman"/>
          <w:szCs w:val="28"/>
        </w:rPr>
        <w:t xml:space="preserve">высокопроизводительной </w:t>
      </w:r>
      <w:r w:rsidRPr="004623D7">
        <w:rPr>
          <w:rFonts w:eastAsia="Calibri" w:cs="Times New Roman"/>
          <w:szCs w:val="28"/>
        </w:rPr>
        <w:t>сельскохозяйственной самоходной и прицепной техники</w:t>
      </w:r>
    </w:p>
    <w:p w14:paraId="75FE2C45"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российским производителям на компенсацию части затрат, связанных с выпуском и поддержкой гарантийных обязательств</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 xml:space="preserve">в отношении </w:t>
      </w:r>
      <w:r w:rsidR="008B0E27" w:rsidRPr="004623D7">
        <w:rPr>
          <w:rFonts w:eastAsia="Calibri" w:cs="Times New Roman"/>
          <w:szCs w:val="28"/>
        </w:rPr>
        <w:t xml:space="preserve">высокопроизводительной </w:t>
      </w:r>
      <w:r w:rsidRPr="004623D7">
        <w:rPr>
          <w:rFonts w:eastAsia="Calibri" w:cs="Times New Roman"/>
          <w:szCs w:val="28"/>
        </w:rPr>
        <w:t>сельскохозяйственной самоходной</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и прицепной техники.</w:t>
      </w:r>
    </w:p>
    <w:p w14:paraId="32F55166" w14:textId="77777777" w:rsidR="00550805" w:rsidRPr="004623D7" w:rsidRDefault="00550805" w:rsidP="00550805">
      <w:pPr>
        <w:spacing w:after="10"/>
        <w:rPr>
          <w:rFonts w:eastAsia="Calibri" w:cs="Times New Roman"/>
          <w:szCs w:val="28"/>
        </w:rPr>
      </w:pPr>
      <w:r w:rsidRPr="004623D7">
        <w:rPr>
          <w:rFonts w:eastAsia="Calibri" w:cs="Times New Roman"/>
          <w:szCs w:val="28"/>
        </w:rPr>
        <w:t>68765 Субсидия федеральному государственному унитарному предприятию "Центральный ордена Трудового Красного Знамени научно-исследовательский автомобильный и автомоторный институт "НАМИ" на финансовое обеспечение затрат, связанных с реализацией пилотного проекта по разработке и постановке</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на производство отечественных автомобилей на базе единой модульной платформы</w:t>
      </w:r>
      <w:r w:rsidR="006423BF" w:rsidRPr="004623D7">
        <w:rPr>
          <w:rFonts w:eastAsia="Calibri" w:cs="Times New Roman"/>
          <w:szCs w:val="28"/>
        </w:rPr>
        <w:t xml:space="preserve"> </w:t>
      </w:r>
      <w:r w:rsidRPr="004623D7">
        <w:rPr>
          <w:rFonts w:eastAsia="Calibri" w:cs="Times New Roman"/>
          <w:szCs w:val="28"/>
        </w:rPr>
        <w:t>и транспортных средств сопровождения</w:t>
      </w:r>
    </w:p>
    <w:p w14:paraId="08407320"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"Центральный ордена Трудового Красного Знамени</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научно-исследовательский автомобильный и автомоторный институт "НАМИ"</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на финансовое обеспечение затрат, связанных с реализацией пилотного проекта</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по разработке и постановке на производство отечественных автомобилей на базе единой модульной платформы</w:t>
      </w:r>
      <w:r w:rsidR="000950FA" w:rsidRPr="004623D7">
        <w:rPr>
          <w:rFonts w:eastAsia="Calibri" w:cs="Times New Roman"/>
          <w:szCs w:val="28"/>
        </w:rPr>
        <w:t xml:space="preserve"> </w:t>
      </w:r>
      <w:r w:rsidRPr="004623D7">
        <w:rPr>
          <w:rFonts w:eastAsia="Calibri" w:cs="Times New Roman"/>
          <w:szCs w:val="28"/>
        </w:rPr>
        <w:t>и транспортных средств сопровождения.</w:t>
      </w:r>
    </w:p>
    <w:p w14:paraId="2B8D4787" w14:textId="77777777" w:rsidR="00550805" w:rsidRPr="004623D7" w:rsidRDefault="00550805" w:rsidP="00550805">
      <w:pPr>
        <w:spacing w:after="10"/>
        <w:rPr>
          <w:rFonts w:eastAsia="Calibri" w:cs="Times New Roman"/>
          <w:szCs w:val="28"/>
        </w:rPr>
      </w:pPr>
      <w:r w:rsidRPr="004623D7">
        <w:rPr>
          <w:rFonts w:eastAsia="Calibri" w:cs="Times New Roman"/>
          <w:szCs w:val="28"/>
        </w:rPr>
        <w:t>68766 Субсидии юридическим лицам на возмещение части затрат</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на реализацию инвестиционных проектов по строительству объектов производственной и заправочной инфраструктуры сжиженного природного газа</w:t>
      </w:r>
      <w:r w:rsidRPr="004623D7" w:rsidDel="001113FA">
        <w:rPr>
          <w:rFonts w:eastAsia="Calibri" w:cs="Times New Roman"/>
          <w:szCs w:val="28"/>
        </w:rPr>
        <w:t xml:space="preserve"> </w:t>
      </w:r>
    </w:p>
    <w:p w14:paraId="65FDC2A8"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юридическим лицам на возмещение части затрат на реализацию инвестиционных проектов по строительству объектов производственной и заправочной инфраструктуры сжиженного природного газа.</w:t>
      </w:r>
    </w:p>
    <w:p w14:paraId="5321A536" w14:textId="77777777" w:rsidR="00550805" w:rsidRPr="004623D7" w:rsidRDefault="00550805" w:rsidP="00550805">
      <w:pPr>
        <w:spacing w:after="10"/>
        <w:rPr>
          <w:rFonts w:eastAsia="Calibri" w:cs="Times New Roman"/>
          <w:szCs w:val="28"/>
        </w:rPr>
      </w:pPr>
      <w:r w:rsidRPr="004623D7">
        <w:rPr>
          <w:rFonts w:eastAsia="Calibri" w:cs="Times New Roman"/>
          <w:szCs w:val="28"/>
        </w:rPr>
        <w:t>68770 Субсидии российским производителям грузовых колесных транспортных средств на возмещение части затрат на выплату купонного дохода</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по облигациям размещенным и (или) уплату процентов по кредитам, привлеченным на цели развития заготовительных производств, обновления модельного ряда, модернизации производственных мощностей</w:t>
      </w:r>
    </w:p>
    <w:p w14:paraId="4CCBDDF6"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российским производителям грузовых колесных транспортных средств на возмещение части затрат на выплату купонного дохода по облигациям размещенным и (или) уплату процентов по кредитам, привлеченным на цели развития заготовительных производств, обновления модельного ряда, модернизации производственных мощностей.</w:t>
      </w:r>
    </w:p>
    <w:p w14:paraId="440EFBEF" w14:textId="77777777" w:rsidR="00550805" w:rsidRPr="004623D7" w:rsidRDefault="00550805" w:rsidP="00550805">
      <w:pPr>
        <w:spacing w:after="10"/>
        <w:rPr>
          <w:rFonts w:eastAsia="Calibri" w:cs="Times New Roman"/>
          <w:szCs w:val="28"/>
        </w:rPr>
      </w:pPr>
      <w:r w:rsidRPr="004623D7">
        <w:rPr>
          <w:rFonts w:eastAsia="Calibri" w:cs="Times New Roman"/>
          <w:szCs w:val="28"/>
        </w:rPr>
        <w:t>68774 Субсидии производителям техники, использующей природный газ</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в качестве моторного топлива</w:t>
      </w:r>
    </w:p>
    <w:p w14:paraId="0DE3EA4D"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субсидий производителям техники, использующей природный газ в качестве моторного топлива.</w:t>
      </w:r>
    </w:p>
    <w:p w14:paraId="7BA043B7" w14:textId="77777777" w:rsidR="00550805" w:rsidRPr="004623D7" w:rsidRDefault="00550805" w:rsidP="00550805">
      <w:pPr>
        <w:spacing w:after="10"/>
        <w:rPr>
          <w:rFonts w:eastAsia="Calibri" w:cs="Times New Roman"/>
          <w:szCs w:val="28"/>
        </w:rPr>
      </w:pPr>
      <w:r w:rsidRPr="004623D7">
        <w:rPr>
          <w:rFonts w:eastAsia="Calibri" w:cs="Times New Roman"/>
          <w:szCs w:val="28"/>
        </w:rPr>
        <w:t>68775 Субсидии производителям специализированной техники или оборудования в целях предоставления покупателям скидки при приобретении такой техники или оборудования</w:t>
      </w:r>
    </w:p>
    <w:p w14:paraId="4E52C914"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субсидий производителям специализированной техники или оборудования в целях предоставления покупателям скидки при приобретении такой техники или оборудования.</w:t>
      </w:r>
    </w:p>
    <w:p w14:paraId="58F8D902" w14:textId="77777777" w:rsidR="00550805" w:rsidRPr="004623D7" w:rsidRDefault="00550805" w:rsidP="00550805">
      <w:pPr>
        <w:spacing w:after="10"/>
        <w:rPr>
          <w:rFonts w:eastAsia="Calibri" w:cs="Times New Roman"/>
          <w:szCs w:val="28"/>
        </w:rPr>
      </w:pPr>
      <w:r w:rsidRPr="004623D7">
        <w:rPr>
          <w:rFonts w:eastAsia="Calibri" w:cs="Times New Roman"/>
          <w:szCs w:val="28"/>
        </w:rPr>
        <w:t>68831 Взнос в уставный капитал акционерного общества</w:t>
      </w:r>
      <w:r w:rsidR="000A6517" w:rsidRPr="004623D7">
        <w:rPr>
          <w:rFonts w:eastAsia="Calibri" w:cs="Times New Roman"/>
          <w:szCs w:val="28"/>
        </w:rPr>
        <w:t xml:space="preserve"> </w:t>
      </w:r>
      <w:r w:rsidRPr="004623D7">
        <w:rPr>
          <w:rFonts w:eastAsia="Calibri" w:cs="Times New Roman"/>
          <w:szCs w:val="28"/>
        </w:rPr>
        <w:t xml:space="preserve">"Объединенная судостроительная корпорация", г. Санкт-Петербург, с целью осуществления капитальных вложений дочерними хозяйственными обществами </w:t>
      </w:r>
    </w:p>
    <w:p w14:paraId="5DAA0C46" w14:textId="77777777" w:rsidR="00550805" w:rsidRPr="004623D7" w:rsidRDefault="00550805" w:rsidP="00550805">
      <w:pPr>
        <w:spacing w:after="10"/>
        <w:rPr>
          <w:rFonts w:eastAsia="Calibri" w:cs="Times New Roman"/>
          <w:szCs w:val="28"/>
        </w:rPr>
      </w:pPr>
      <w:r w:rsidRPr="004623D7">
        <w:rPr>
          <w:rFonts w:eastAsia="Calibri" w:cs="Times New Roman"/>
          <w:szCs w:val="28"/>
        </w:rPr>
        <w:t>68850 Возмещение недополученных российскими кредитными организациями, международными финансовыми организациями и государственной корпорацией развития "ВЭБ.РФ"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и ее реализацию, по льготной ставке</w:t>
      </w:r>
    </w:p>
    <w:p w14:paraId="5FA5BE82"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возмещение недополученных российскими кредитными организациями, международными финансовыми организациями и государственной корпорацией развития "ВЭБ.РФ"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и ее реализацию, по льготной ставке.</w:t>
      </w:r>
    </w:p>
    <w:p w14:paraId="748A5C56" w14:textId="77777777" w:rsidR="00550805" w:rsidRPr="004623D7" w:rsidRDefault="00550805" w:rsidP="00550805">
      <w:pPr>
        <w:spacing w:after="10"/>
        <w:rPr>
          <w:rFonts w:eastAsia="Times New Roman" w:cs="Times New Roman"/>
          <w:szCs w:val="28"/>
          <w:lang w:eastAsia="ru-RU"/>
        </w:rPr>
      </w:pPr>
      <w:r w:rsidRPr="004623D7">
        <w:rPr>
          <w:rFonts w:eastAsia="Calibri" w:cs="Times New Roman"/>
          <w:szCs w:val="28"/>
        </w:rPr>
        <w:t xml:space="preserve">68861 </w:t>
      </w:r>
      <w:r w:rsidRPr="004623D7">
        <w:rPr>
          <w:rFonts w:eastAsia="Times New Roman" w:cs="Times New Roman"/>
          <w:szCs w:val="28"/>
          <w:lang w:eastAsia="ru-RU"/>
        </w:rPr>
        <w:t>Субсидии организациям воздушного транспорта на осуществление воздушных перевозок пассажиров по социально значимым маршрутам Дальневосточного федерального округа</w:t>
      </w:r>
    </w:p>
    <w:p w14:paraId="7B054AA5" w14:textId="77777777" w:rsidR="00550805" w:rsidRPr="004623D7" w:rsidRDefault="00550805" w:rsidP="00550805">
      <w:pPr>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на предоставление субсидий организациям воздушного транспорта</w:t>
      </w:r>
      <w:r w:rsidR="006423BF" w:rsidRPr="004623D7">
        <w:rPr>
          <w:rFonts w:eastAsia="Times New Roman" w:cs="Times New Roman"/>
          <w:szCs w:val="28"/>
          <w:lang w:eastAsia="ru-RU"/>
        </w:rPr>
        <w:t xml:space="preserve"> </w:t>
      </w:r>
      <w:r w:rsidR="00BF6C29">
        <w:rPr>
          <w:rFonts w:eastAsia="Times New Roman" w:cs="Times New Roman"/>
          <w:szCs w:val="28"/>
          <w:lang w:eastAsia="ru-RU"/>
        </w:rPr>
        <w:t xml:space="preserve">                           </w:t>
      </w:r>
      <w:r w:rsidRPr="004623D7">
        <w:rPr>
          <w:rFonts w:eastAsia="Times New Roman" w:cs="Times New Roman"/>
          <w:szCs w:val="28"/>
          <w:lang w:eastAsia="ru-RU"/>
        </w:rPr>
        <w:t>на осуществление воздушных перевозок пассажиров по социально значимым маршрутам Дальневосточного федерального округа.</w:t>
      </w:r>
    </w:p>
    <w:p w14:paraId="150DA271" w14:textId="77777777" w:rsidR="00550805" w:rsidRPr="004623D7" w:rsidRDefault="00550805" w:rsidP="00550805">
      <w:pPr>
        <w:spacing w:after="10"/>
        <w:rPr>
          <w:rFonts w:eastAsia="Calibri" w:cs="Times New Roman"/>
          <w:szCs w:val="28"/>
        </w:rPr>
      </w:pPr>
      <w:r w:rsidRPr="004623D7">
        <w:rPr>
          <w:rFonts w:eastAsia="Calibri" w:cs="Times New Roman"/>
          <w:szCs w:val="28"/>
        </w:rPr>
        <w:t>68862 Взнос в уставный капитал акционерного общества "Конструкторское бюро "Арсенал" имени М.В. Фрунзе", г. Санкт-Петербург</w:t>
      </w:r>
      <w:r w:rsidRPr="004623D7" w:rsidDel="00A9121D">
        <w:rPr>
          <w:rFonts w:eastAsia="Calibri" w:cs="Times New Roman"/>
          <w:szCs w:val="28"/>
        </w:rPr>
        <w:t xml:space="preserve"> </w:t>
      </w:r>
    </w:p>
    <w:p w14:paraId="471D7E53"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68866 Субсидии организациям воздушного транспорта в целях обеспечения доступности воздушных перевозок населению </w:t>
      </w:r>
    </w:p>
    <w:p w14:paraId="5184159C"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субсидий организациям воздушного транспорта</w:t>
      </w:r>
      <w:r w:rsidR="006423BF" w:rsidRPr="004623D7">
        <w:rPr>
          <w:rFonts w:eastAsia="Calibri" w:cs="Times New Roman"/>
          <w:szCs w:val="28"/>
        </w:rPr>
        <w:t xml:space="preserve"> </w:t>
      </w:r>
      <w:r w:rsidRPr="004623D7">
        <w:rPr>
          <w:rFonts w:eastAsia="Calibri" w:cs="Times New Roman"/>
          <w:szCs w:val="28"/>
        </w:rPr>
        <w:t>в целях обеспечения доступности воздушных перевозок населению.</w:t>
      </w:r>
    </w:p>
    <w:p w14:paraId="533DEB3F" w14:textId="77777777" w:rsidR="00550805" w:rsidRPr="004623D7" w:rsidRDefault="00550805" w:rsidP="00550805">
      <w:pPr>
        <w:spacing w:after="10"/>
        <w:rPr>
          <w:rFonts w:eastAsia="Calibri" w:cs="Times New Roman"/>
          <w:szCs w:val="28"/>
        </w:rPr>
      </w:pPr>
      <w:r w:rsidRPr="004623D7">
        <w:rPr>
          <w:rFonts w:eastAsia="Calibri" w:cs="Times New Roman"/>
          <w:szCs w:val="28"/>
        </w:rPr>
        <w:t>68871 Субсидии российским организациям на компенсацию потерь</w:t>
      </w:r>
      <w:r w:rsidR="006423BF" w:rsidRPr="004623D7">
        <w:rPr>
          <w:rFonts w:eastAsia="Calibri" w:cs="Times New Roman"/>
          <w:szCs w:val="28"/>
        </w:rPr>
        <w:t xml:space="preserve"> </w:t>
      </w:r>
      <w:r w:rsidRPr="004623D7">
        <w:rPr>
          <w:rFonts w:eastAsia="Calibri" w:cs="Times New Roman"/>
          <w:szCs w:val="28"/>
        </w:rPr>
        <w:t xml:space="preserve">в доходах, возникших в результате производства камвольных и (или) поливискозных тканей, предназначенных для изготовления одежды обучающихся (школьной формы) </w:t>
      </w:r>
      <w:r w:rsidR="00BF6C29">
        <w:rPr>
          <w:rFonts w:eastAsia="Calibri" w:cs="Times New Roman"/>
          <w:szCs w:val="28"/>
        </w:rPr>
        <w:t xml:space="preserve">                          </w:t>
      </w:r>
      <w:r w:rsidRPr="004623D7">
        <w:rPr>
          <w:rFonts w:eastAsia="Calibri" w:cs="Times New Roman"/>
          <w:szCs w:val="28"/>
        </w:rPr>
        <w:t>в начальных классах</w:t>
      </w:r>
    </w:p>
    <w:p w14:paraId="0976A71B"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российским организациям на компенсацию потерь в доходах, возникших в результате производства камвольных и (или) поливискозных тканей, предназначенных для изготовления одежды обучающихся (школьной формы) в начальных классах.</w:t>
      </w:r>
    </w:p>
    <w:p w14:paraId="27F57AC5" w14:textId="77777777" w:rsidR="00550805" w:rsidRPr="004623D7" w:rsidRDefault="00550805" w:rsidP="00550805">
      <w:pPr>
        <w:spacing w:after="10"/>
        <w:rPr>
          <w:rFonts w:eastAsia="Calibri" w:cs="Times New Roman"/>
          <w:szCs w:val="28"/>
        </w:rPr>
      </w:pPr>
      <w:r w:rsidRPr="004623D7">
        <w:rPr>
          <w:rFonts w:eastAsia="Calibri" w:cs="Times New Roman"/>
          <w:szCs w:val="28"/>
        </w:rPr>
        <w:t>68882 Взнос в уставный капитал акционерного общества</w:t>
      </w:r>
      <w:r w:rsidR="000A6517" w:rsidRPr="004623D7">
        <w:rPr>
          <w:rFonts w:eastAsia="Calibri" w:cs="Times New Roman"/>
          <w:szCs w:val="28"/>
        </w:rPr>
        <w:t xml:space="preserve"> </w:t>
      </w:r>
      <w:r w:rsidRPr="004623D7">
        <w:rPr>
          <w:rFonts w:eastAsia="Calibri" w:cs="Times New Roman"/>
          <w:szCs w:val="28"/>
        </w:rPr>
        <w:t>"Объединенная двигателестроительная корпорация", г. Москва, на финансирование затрат</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по разработке двигателя ТВ7-117</w:t>
      </w:r>
    </w:p>
    <w:p w14:paraId="0F73A7BE" w14:textId="77777777" w:rsidR="00550805" w:rsidRPr="004623D7" w:rsidRDefault="00550805" w:rsidP="00550805">
      <w:pPr>
        <w:spacing w:after="10"/>
        <w:rPr>
          <w:rFonts w:eastAsia="Calibri" w:cs="Times New Roman"/>
          <w:szCs w:val="28"/>
        </w:rPr>
      </w:pPr>
      <w:r w:rsidRPr="004623D7">
        <w:rPr>
          <w:rFonts w:eastAsia="Calibri" w:cs="Times New Roman"/>
          <w:szCs w:val="28"/>
        </w:rPr>
        <w:t>68883 Взнос в уставный капитал публичного акционерного общества "Объединенная авиастроительная корпорация", г. Москва, в том числе для осуществления последующих взносов в уставные капиталы (вкладов в имущество,</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не увеличивающих уставные капиталы) дочерних обществ,</w:t>
      </w:r>
      <w:r w:rsidR="00766F0C" w:rsidRPr="004623D7">
        <w:rPr>
          <w:rFonts w:eastAsia="Calibri" w:cs="Times New Roman"/>
          <w:szCs w:val="28"/>
        </w:rPr>
        <w:t xml:space="preserve"> </w:t>
      </w:r>
      <w:r w:rsidRPr="004623D7">
        <w:rPr>
          <w:rFonts w:eastAsia="Calibri" w:cs="Times New Roman"/>
          <w:szCs w:val="28"/>
        </w:rPr>
        <w:t>на финансирование затрат по доработке самолета Ил-114</w:t>
      </w:r>
    </w:p>
    <w:p w14:paraId="62F6E522" w14:textId="77777777" w:rsidR="00766F0C" w:rsidRPr="004623D7" w:rsidRDefault="00766F0C" w:rsidP="00550805">
      <w:pPr>
        <w:spacing w:after="10"/>
        <w:rPr>
          <w:rFonts w:eastAsia="Calibri" w:cs="Times New Roman"/>
          <w:szCs w:val="28"/>
        </w:rPr>
      </w:pPr>
      <w:r w:rsidRPr="004623D7">
        <w:rPr>
          <w:rFonts w:eastAsia="Calibri" w:cs="Times New Roman"/>
          <w:szCs w:val="28"/>
        </w:rPr>
        <w:t>68893 Субсидии российским производителям на возмещение потерь в доходах, возникших в результате производства пряжи с содержанием льна для дальнейшей переработки на предприятиях в Российской Федерации</w:t>
      </w:r>
    </w:p>
    <w:p w14:paraId="34C143A3" w14:textId="77777777" w:rsidR="00766F0C" w:rsidRPr="004623D7" w:rsidRDefault="00766F0C"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российским производителям на возмещение потерь в доходах, возникших в результате производства пряжи с содержанием льна для дальнейшей переработки на предприятиях в Российской Федерации.</w:t>
      </w:r>
    </w:p>
    <w:p w14:paraId="754C8879" w14:textId="77777777" w:rsidR="00550805" w:rsidRPr="004623D7" w:rsidRDefault="00550805" w:rsidP="00550805">
      <w:pPr>
        <w:spacing w:after="10"/>
        <w:rPr>
          <w:rFonts w:eastAsia="Calibri" w:cs="Times New Roman"/>
          <w:szCs w:val="28"/>
        </w:rPr>
      </w:pPr>
      <w:r w:rsidRPr="004623D7">
        <w:rPr>
          <w:rFonts w:eastAsia="Calibri" w:cs="Times New Roman"/>
          <w:szCs w:val="28"/>
        </w:rPr>
        <w:t>68902 Субсидия акционерному обществу "ДОМ.РФ", г. Москва, в виде вклада в имущество, не увеличивающего его уставный капитал, на цели возмещения кредитным и иным организациям недополученных доходов</w:t>
      </w:r>
      <w:r w:rsidR="00B150EA" w:rsidRPr="004623D7">
        <w:rPr>
          <w:rFonts w:eastAsia="Calibri" w:cs="Times New Roman"/>
          <w:szCs w:val="28"/>
        </w:rPr>
        <w:t xml:space="preserve"> </w:t>
      </w:r>
      <w:r w:rsidRPr="004623D7">
        <w:rPr>
          <w:rFonts w:eastAsia="Calibri" w:cs="Times New Roman"/>
          <w:szCs w:val="28"/>
        </w:rPr>
        <w:t>по жилищным (ипотечным) кредитам (займам), выданным работникам аккредитованных организаций, осуществляющих деятельность в области информационных технологий</w:t>
      </w:r>
    </w:p>
    <w:p w14:paraId="141C7602" w14:textId="3506196A" w:rsidR="004D6333" w:rsidRPr="004623D7" w:rsidRDefault="00010027" w:rsidP="00A23E79">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по предоставлению субсидии акционерному обществу "ДОМ.РФ",                     г. Москва, в виде вклада в имущество, не увеличивающего его уставный капитал, </w:t>
      </w:r>
      <w:r w:rsidR="00BF6C29">
        <w:rPr>
          <w:rFonts w:eastAsia="Calibri" w:cs="Times New Roman"/>
          <w:szCs w:val="28"/>
        </w:rPr>
        <w:t xml:space="preserve">                 </w:t>
      </w:r>
      <w:r w:rsidRPr="004623D7">
        <w:rPr>
          <w:rFonts w:eastAsia="Calibri" w:cs="Times New Roman"/>
          <w:szCs w:val="28"/>
        </w:rPr>
        <w:t xml:space="preserve">на цели возмещения кредитным и иным организациям недополученных доходов </w:t>
      </w:r>
      <w:r w:rsidR="00BF6C29">
        <w:rPr>
          <w:rFonts w:eastAsia="Calibri" w:cs="Times New Roman"/>
          <w:szCs w:val="28"/>
        </w:rPr>
        <w:t xml:space="preserve">                   </w:t>
      </w:r>
      <w:r w:rsidRPr="004623D7">
        <w:rPr>
          <w:rFonts w:eastAsia="Calibri" w:cs="Times New Roman"/>
          <w:szCs w:val="28"/>
        </w:rPr>
        <w:t>по жилищным (ипотечным) кредитам (займам), выданным работникам аккредитованных организаций, осуществляющих деятельность в области информационных технологий, а также на цели возмещения операционных расходов и расходов акционерного общества "ДОМ.РФ", связанных</w:t>
      </w:r>
      <w:r w:rsidR="00BF6C29">
        <w:rPr>
          <w:rFonts w:eastAsia="Calibri" w:cs="Times New Roman"/>
          <w:szCs w:val="28"/>
        </w:rPr>
        <w:t xml:space="preserve"> </w:t>
      </w:r>
      <w:r w:rsidRPr="004623D7">
        <w:rPr>
          <w:rFonts w:eastAsia="Calibri" w:cs="Times New Roman"/>
          <w:szCs w:val="28"/>
        </w:rPr>
        <w:t xml:space="preserve">с осуществлением возмещения кредитным и иным организациям недополученных доходов </w:t>
      </w:r>
      <w:r w:rsidR="0098104C">
        <w:rPr>
          <w:rFonts w:eastAsia="Calibri" w:cs="Times New Roman"/>
          <w:szCs w:val="28"/>
        </w:rPr>
        <w:t xml:space="preserve">                                          </w:t>
      </w:r>
      <w:r w:rsidRPr="004623D7">
        <w:rPr>
          <w:rFonts w:eastAsia="Calibri" w:cs="Times New Roman"/>
          <w:szCs w:val="28"/>
        </w:rPr>
        <w:t>по жилищным (ипотечным) кредитам (займам), выданным работникам аккредитованных организаций, осуществляющих деятельность в области информационных технологий</w:t>
      </w:r>
      <w:r w:rsidR="00550805" w:rsidRPr="004623D7">
        <w:rPr>
          <w:rFonts w:eastAsia="Calibri" w:cs="Times New Roman"/>
          <w:szCs w:val="28"/>
        </w:rPr>
        <w:t>.</w:t>
      </w:r>
    </w:p>
    <w:p w14:paraId="22E7DB82" w14:textId="77777777" w:rsidR="004D6333" w:rsidRPr="004623D7" w:rsidRDefault="004D6333" w:rsidP="00550805">
      <w:pPr>
        <w:spacing w:after="10"/>
        <w:rPr>
          <w:rFonts w:eastAsia="Calibri" w:cs="Times New Roman"/>
          <w:szCs w:val="28"/>
        </w:rPr>
      </w:pPr>
      <w:r w:rsidRPr="004623D7">
        <w:rPr>
          <w:rFonts w:eastAsia="Calibri" w:cs="Times New Roman"/>
          <w:szCs w:val="28"/>
        </w:rPr>
        <w:t xml:space="preserve">68903 </w:t>
      </w:r>
      <w:r w:rsidR="00C41517" w:rsidRPr="004623D7">
        <w:rPr>
          <w:rFonts w:eastAsia="Calibri" w:cs="Times New Roman"/>
          <w:szCs w:val="28"/>
        </w:rPr>
        <w:t>Субсидии акционерному обществу "ДОМ.РФ", г. Москва, в виде вкладов в имущество, не увеличивающих его уставный капитал, на цели возмещения российским кредитным и иным организациям недополученных ими доходов</w:t>
      </w:r>
      <w:r w:rsidR="006423BF" w:rsidRPr="004623D7">
        <w:rPr>
          <w:rFonts w:eastAsia="Calibri" w:cs="Times New Roman"/>
          <w:szCs w:val="28"/>
        </w:rPr>
        <w:t xml:space="preserve"> </w:t>
      </w:r>
      <w:r w:rsidR="00BF6C29">
        <w:rPr>
          <w:rFonts w:eastAsia="Calibri" w:cs="Times New Roman"/>
          <w:szCs w:val="28"/>
        </w:rPr>
        <w:t xml:space="preserve">                           </w:t>
      </w:r>
      <w:r w:rsidR="00C41517" w:rsidRPr="004623D7">
        <w:rPr>
          <w:rFonts w:eastAsia="Calibri" w:cs="Times New Roman"/>
          <w:szCs w:val="28"/>
        </w:rPr>
        <w:t>по кредитам (займам), выданным гражданам Российской Федерации для приобретения или строительства жилых помещений на территориях Донецкой Народной Республики, Луганской Народной Республики, Запорожской и Херсонской областей, а также на территориях иных субъектов Российской Федерации,</w:t>
      </w:r>
      <w:r w:rsidR="006423BF" w:rsidRPr="004623D7">
        <w:rPr>
          <w:rFonts w:eastAsia="Calibri" w:cs="Times New Roman"/>
          <w:szCs w:val="28"/>
        </w:rPr>
        <w:t xml:space="preserve"> </w:t>
      </w:r>
      <w:r w:rsidR="00BF6C29">
        <w:rPr>
          <w:rFonts w:eastAsia="Calibri" w:cs="Times New Roman"/>
          <w:szCs w:val="28"/>
        </w:rPr>
        <w:t xml:space="preserve">                                     </w:t>
      </w:r>
      <w:r w:rsidR="00C41517" w:rsidRPr="004623D7">
        <w:rPr>
          <w:rFonts w:eastAsia="Calibri" w:cs="Times New Roman"/>
          <w:szCs w:val="28"/>
        </w:rPr>
        <w:t>и возмещения российским страховым организациям понесенных ими расходов</w:t>
      </w:r>
      <w:r w:rsidR="006423BF" w:rsidRPr="004623D7">
        <w:rPr>
          <w:rFonts w:eastAsia="Calibri" w:cs="Times New Roman"/>
          <w:szCs w:val="28"/>
        </w:rPr>
        <w:t xml:space="preserve"> </w:t>
      </w:r>
      <w:r w:rsidR="00BF6C29">
        <w:rPr>
          <w:rFonts w:eastAsia="Calibri" w:cs="Times New Roman"/>
          <w:szCs w:val="28"/>
        </w:rPr>
        <w:t xml:space="preserve">                       </w:t>
      </w:r>
      <w:r w:rsidR="00C41517" w:rsidRPr="004623D7">
        <w:rPr>
          <w:rFonts w:eastAsia="Calibri" w:cs="Times New Roman"/>
          <w:szCs w:val="28"/>
        </w:rPr>
        <w:t>на страховые выплаты в связи с гибелью (утратой) либо повреждением объектов недвижимости, расположенных на территориях Донецкой Народной Республики, Луганской Народной Республики, Запорожской и Херсонской областей, и (или) причинением вреда жизни или здоровью заемщиков по указанным кредитам (займам)</w:t>
      </w:r>
    </w:p>
    <w:p w14:paraId="33DCC738" w14:textId="77777777" w:rsidR="006E6474" w:rsidRPr="004623D7" w:rsidRDefault="00B60C49" w:rsidP="00CC2F52">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по предоставлению субсидий акционерному обществу "ДОМ.РФ",                    г. Москва, в виде вкладов в имущество, не увеличивающих его уставный капитал, </w:t>
      </w:r>
      <w:r w:rsidR="009A130A" w:rsidRPr="004623D7">
        <w:rPr>
          <w:rFonts w:eastAsia="Calibri" w:cs="Times New Roman"/>
          <w:szCs w:val="28"/>
        </w:rPr>
        <w:t xml:space="preserve">                   </w:t>
      </w:r>
      <w:r w:rsidRPr="004623D7">
        <w:rPr>
          <w:rFonts w:eastAsia="Calibri" w:cs="Times New Roman"/>
          <w:szCs w:val="28"/>
        </w:rPr>
        <w:t xml:space="preserve">на цели возмещения российским кредитным и иным организациям недополученных ими доходов по кредитам (займам), выданным гражданам Российской Федерации для приобретения или строительства жилых помещений на территориях Донецкой Народной Республики, Луганской Народной Республики, Запорожской и Херсонской областей, а также на территориях иных субъектов Российской Федерации, а также </w:t>
      </w:r>
      <w:r w:rsidR="009A130A" w:rsidRPr="004623D7">
        <w:rPr>
          <w:rFonts w:eastAsia="Calibri" w:cs="Times New Roman"/>
          <w:szCs w:val="28"/>
        </w:rPr>
        <w:t xml:space="preserve">                 </w:t>
      </w:r>
      <w:r w:rsidRPr="004623D7">
        <w:rPr>
          <w:rFonts w:eastAsia="Calibri" w:cs="Times New Roman"/>
          <w:szCs w:val="28"/>
        </w:rPr>
        <w:t xml:space="preserve">на цели возмещения российским страховым организациям понесенных ими расходов на страховые выплаты в связи с гибелью (утратой) либо повреждением объектов недвижимости, расположенных на территориях Донецкой Народной Республики, Луганской Народной Республики, Запорожской и Херсонской областей, и (или) причинением вреда жизни или здоровью заемщиков по кредитам (займам), выданным гражданам Российской Федерации для приобретения или строительства жилых помещений на указанных территориях; возмещения операционных расходов </w:t>
      </w:r>
      <w:r w:rsidR="009A130A" w:rsidRPr="004623D7">
        <w:rPr>
          <w:rFonts w:eastAsia="Calibri" w:cs="Times New Roman"/>
          <w:szCs w:val="28"/>
        </w:rPr>
        <w:t xml:space="preserve">                                </w:t>
      </w:r>
      <w:r w:rsidRPr="004623D7">
        <w:rPr>
          <w:rFonts w:eastAsia="Calibri" w:cs="Times New Roman"/>
          <w:szCs w:val="28"/>
        </w:rPr>
        <w:t>и расходов акционерного общества "ДОМ.РФ", связанных с осуществлением возмещения российским кредитным и иным организациям недополученных ими доходов по кредитам (займам), выданным гражданам Российской Федерации для приобретения или строительства жилых помещений на территориях Донецкой Народной Республики, Луганской Народной Республики, Запорожской и Херсонской областей, а также на территориях иных субъектов Российской Федерации</w:t>
      </w:r>
      <w:r w:rsidR="00FD5250" w:rsidRPr="004623D7">
        <w:rPr>
          <w:rFonts w:eastAsia="Calibri" w:cs="Times New Roman"/>
          <w:szCs w:val="28"/>
        </w:rPr>
        <w:t>.</w:t>
      </w:r>
    </w:p>
    <w:p w14:paraId="37D383A4" w14:textId="77777777" w:rsidR="001F5426" w:rsidRPr="004623D7" w:rsidRDefault="00080659" w:rsidP="00AC0F47">
      <w:pPr>
        <w:spacing w:after="10"/>
        <w:rPr>
          <w:rFonts w:eastAsia="Calibri" w:cs="Times New Roman"/>
          <w:szCs w:val="28"/>
        </w:rPr>
      </w:pPr>
      <w:r w:rsidRPr="004623D7">
        <w:rPr>
          <w:rFonts w:eastAsia="Calibri" w:cs="Times New Roman"/>
          <w:szCs w:val="28"/>
        </w:rPr>
        <w:t>6С008 Субсидии российским кредитным организациям на возмещение недополученных ими доходов по кредитам, выданным по льготной ставке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(или) ее приобретение и реализацию, государственным унитарным предприятиям, занятым в растениеводстве</w:t>
      </w:r>
      <w:r w:rsidR="006423BF" w:rsidRPr="004623D7">
        <w:rPr>
          <w:rFonts w:eastAsia="Calibri" w:cs="Times New Roman"/>
          <w:szCs w:val="28"/>
        </w:rPr>
        <w:t xml:space="preserve"> </w:t>
      </w:r>
      <w:r w:rsidRPr="004623D7">
        <w:rPr>
          <w:rFonts w:eastAsia="Calibri" w:cs="Times New Roman"/>
          <w:szCs w:val="28"/>
        </w:rPr>
        <w:t>и (или) животноводстве и (или) осуществляющим деятельность по приобретению</w:t>
      </w:r>
      <w:r w:rsidR="006423BF" w:rsidRPr="004623D7">
        <w:rPr>
          <w:rFonts w:eastAsia="Calibri" w:cs="Times New Roman"/>
          <w:szCs w:val="28"/>
        </w:rPr>
        <w:t xml:space="preserve"> </w:t>
      </w:r>
      <w:r w:rsidR="009A130A" w:rsidRPr="004623D7">
        <w:rPr>
          <w:rFonts w:eastAsia="Calibri" w:cs="Times New Roman"/>
          <w:szCs w:val="28"/>
        </w:rPr>
        <w:t xml:space="preserve">                                  </w:t>
      </w:r>
      <w:r w:rsidRPr="004623D7">
        <w:rPr>
          <w:rFonts w:eastAsia="Calibri" w:cs="Times New Roman"/>
          <w:szCs w:val="28"/>
        </w:rPr>
        <w:t>и реализации сельскохозяйственной продукции на территориях отдельных субъектов Российской Федерации</w:t>
      </w:r>
    </w:p>
    <w:p w14:paraId="486DEB51" w14:textId="77777777" w:rsidR="00AC0F47" w:rsidRPr="004623D7" w:rsidRDefault="00AC0F47" w:rsidP="00AC0F47">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российским кредитным организациям</w:t>
      </w:r>
      <w:r w:rsidR="006423BF" w:rsidRPr="004623D7">
        <w:rPr>
          <w:rFonts w:eastAsia="Calibri" w:cs="Times New Roman"/>
          <w:szCs w:val="28"/>
        </w:rPr>
        <w:t xml:space="preserve"> </w:t>
      </w:r>
      <w:r w:rsidR="009A130A" w:rsidRPr="004623D7">
        <w:rPr>
          <w:rFonts w:eastAsia="Calibri" w:cs="Times New Roman"/>
          <w:szCs w:val="28"/>
        </w:rPr>
        <w:t xml:space="preserve">                          </w:t>
      </w:r>
      <w:r w:rsidRPr="004623D7">
        <w:rPr>
          <w:rFonts w:eastAsia="Calibri" w:cs="Times New Roman"/>
          <w:szCs w:val="28"/>
        </w:rPr>
        <w:t>на возмещение недополученных ими доходов по кредитам, выданным по льготной ставке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(или) ее приобретение и реализацию, государственным унитарным предприятиям, занятым в растениеводстве</w:t>
      </w:r>
      <w:r w:rsidR="006423BF" w:rsidRPr="004623D7">
        <w:rPr>
          <w:rFonts w:eastAsia="Calibri" w:cs="Times New Roman"/>
          <w:szCs w:val="28"/>
        </w:rPr>
        <w:t xml:space="preserve"> </w:t>
      </w:r>
      <w:r w:rsidRPr="004623D7">
        <w:rPr>
          <w:rFonts w:eastAsia="Calibri" w:cs="Times New Roman"/>
          <w:szCs w:val="28"/>
        </w:rPr>
        <w:t>и (или) животноводстве и (или) осуществляющим деятельность по приобретению</w:t>
      </w:r>
      <w:r w:rsidR="006423BF" w:rsidRPr="004623D7">
        <w:rPr>
          <w:rFonts w:eastAsia="Calibri" w:cs="Times New Roman"/>
          <w:szCs w:val="28"/>
        </w:rPr>
        <w:t xml:space="preserve"> </w:t>
      </w:r>
      <w:r w:rsidR="009A130A" w:rsidRPr="004623D7">
        <w:rPr>
          <w:rFonts w:eastAsia="Calibri" w:cs="Times New Roman"/>
          <w:szCs w:val="28"/>
        </w:rPr>
        <w:t xml:space="preserve">                                     </w:t>
      </w:r>
      <w:r w:rsidRPr="004623D7">
        <w:rPr>
          <w:rFonts w:eastAsia="Calibri" w:cs="Times New Roman"/>
          <w:szCs w:val="28"/>
        </w:rPr>
        <w:t>и реализации сельскохозяйственной продукции на территориях отдельных субъектов Российской Федерации.</w:t>
      </w:r>
    </w:p>
    <w:p w14:paraId="3BE959DE" w14:textId="77777777" w:rsidR="00A2350C" w:rsidRPr="004623D7" w:rsidRDefault="00A2350C" w:rsidP="00A2350C">
      <w:pPr>
        <w:spacing w:after="10"/>
        <w:rPr>
          <w:rFonts w:eastAsia="Calibri" w:cs="Times New Roman"/>
          <w:szCs w:val="28"/>
        </w:rPr>
      </w:pPr>
      <w:r w:rsidRPr="004623D7">
        <w:rPr>
          <w:rFonts w:eastAsia="Calibri" w:cs="Times New Roman"/>
          <w:szCs w:val="28"/>
        </w:rPr>
        <w:t>6Т017 Имущественный взнос Российской Федерации в публично-правовую компанию "Фонд развития территорий" в целях финансового обеспечения мероприятий по переселению жителей отдельных субъектов Российской Федерации</w:t>
      </w:r>
    </w:p>
    <w:p w14:paraId="02297284" w14:textId="77777777" w:rsidR="00A2350C" w:rsidRPr="004623D7" w:rsidRDefault="00A2350C" w:rsidP="00A2350C">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субсидии в виде имущественного взноса Российской Федерации в публично-правовую компанию "Фонд развития территорий" в целях финансового обеспечения мероприятий по переселению жителей отдельных субъектов Российской Федерации.</w:t>
      </w:r>
    </w:p>
    <w:p w14:paraId="0B1AF5C4" w14:textId="77777777" w:rsidR="00F135D6" w:rsidRPr="004623D7" w:rsidRDefault="00F135D6" w:rsidP="00F135D6">
      <w:pPr>
        <w:spacing w:after="10"/>
        <w:rPr>
          <w:rFonts w:eastAsia="Calibri" w:cs="Times New Roman"/>
          <w:szCs w:val="28"/>
        </w:rPr>
      </w:pPr>
      <w:r w:rsidRPr="004623D7">
        <w:rPr>
          <w:rFonts w:eastAsia="Calibri" w:cs="Times New Roman"/>
          <w:szCs w:val="28"/>
        </w:rPr>
        <w:t>6Т020 Имущественный взнос Российской Федерации в публично-правовую компанию "Единый заказчик в сфере строительства" на обеспечение деятельности</w:t>
      </w:r>
      <w:r w:rsidR="006423BF" w:rsidRPr="004623D7">
        <w:rPr>
          <w:rFonts w:eastAsia="Calibri" w:cs="Times New Roman"/>
          <w:szCs w:val="28"/>
        </w:rPr>
        <w:t xml:space="preserve"> </w:t>
      </w:r>
      <w:r w:rsidR="00BF6C29">
        <w:rPr>
          <w:rFonts w:eastAsia="Calibri" w:cs="Times New Roman"/>
          <w:szCs w:val="28"/>
        </w:rPr>
        <w:t xml:space="preserve">                </w:t>
      </w:r>
      <w:r w:rsidRPr="004623D7">
        <w:rPr>
          <w:rFonts w:eastAsia="Calibri" w:cs="Times New Roman"/>
          <w:szCs w:val="28"/>
        </w:rPr>
        <w:t>по выполнению функций технического заказчика</w:t>
      </w:r>
    </w:p>
    <w:p w14:paraId="24532272" w14:textId="77777777" w:rsidR="00F135D6" w:rsidRPr="004623D7" w:rsidRDefault="00F135D6" w:rsidP="00F135D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субсидии в виде имущественного взноса Российской Федерации в публично-правовую компанию "Единый заказчик в сфере строительства" на обеспечение деятельности по выполнению функций технического заказчика.</w:t>
      </w:r>
    </w:p>
    <w:p w14:paraId="245D2967" w14:textId="77777777" w:rsidR="00141FA7" w:rsidRPr="004623D7" w:rsidRDefault="00141FA7" w:rsidP="00FD5250">
      <w:pPr>
        <w:spacing w:after="10"/>
        <w:rPr>
          <w:rFonts w:eastAsia="Calibri" w:cs="Times New Roman"/>
          <w:szCs w:val="28"/>
        </w:rPr>
      </w:pPr>
      <w:r w:rsidRPr="004623D7">
        <w:rPr>
          <w:rFonts w:eastAsia="Calibri" w:cs="Times New Roman"/>
          <w:szCs w:val="28"/>
        </w:rPr>
        <w:t>6Т021 Имущественный взнос Российской Федерации в публично-правовую компанию "Фонд развития территорий" в целях проведения работ по восстановлению объектов и инженерных сооружений системы коммунальной инфраструктуры, расположенных на территориях Донецкой Народной Республики, Луганской Народной Республики, Запорожской области и Херсонской области</w:t>
      </w:r>
    </w:p>
    <w:p w14:paraId="250A0F47" w14:textId="77777777" w:rsidR="001F5426" w:rsidRPr="004623D7" w:rsidRDefault="000D7CE5" w:rsidP="00FD5250">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субсидии в виде имущественного взноса Российской Федерации в публично-правовую компанию "Фонд развития территорий" в целях проведения работ по восстановлению объектов и инженерных сооружений системы коммунальной инфраструктуры, расположенных на территориях Донецкой Народной Республики, Луганской Народной Республики, Запорожской области и Херсонской области.</w:t>
      </w:r>
    </w:p>
    <w:p w14:paraId="0DF8D121" w14:textId="77777777" w:rsidR="002A3B96" w:rsidRPr="004623D7" w:rsidRDefault="0047779C" w:rsidP="00FD5250">
      <w:pPr>
        <w:spacing w:after="10"/>
        <w:rPr>
          <w:rFonts w:eastAsia="Calibri" w:cs="Times New Roman"/>
          <w:szCs w:val="28"/>
        </w:rPr>
      </w:pPr>
      <w:r w:rsidRPr="004623D7">
        <w:rPr>
          <w:rFonts w:eastAsia="Calibri" w:cs="Times New Roman"/>
          <w:szCs w:val="28"/>
        </w:rPr>
        <w:t>6Т022 Имущественный взнос Российской Федерации в публично-правовую компанию "Единый заказчик в сфере строительства" на строительство</w:t>
      </w:r>
      <w:r w:rsidR="009A130A"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и ремонтно-восстановительные работы в отношении административных зданий, зданий иного или специального назначения силовых ведомств, а также систем инженерно-технического обеспечения таких зданий, включая благоустройство прилегающих территорий, в рамках специал</w:t>
      </w:r>
      <w:r w:rsidR="002A3B96" w:rsidRPr="004623D7">
        <w:rPr>
          <w:rFonts w:eastAsia="Calibri" w:cs="Times New Roman"/>
          <w:szCs w:val="28"/>
        </w:rPr>
        <w:t>ьного инфраструктурного проекта</w:t>
      </w:r>
    </w:p>
    <w:p w14:paraId="1D7B8EE8" w14:textId="77777777" w:rsidR="0047779C" w:rsidRPr="004623D7" w:rsidRDefault="0014779F" w:rsidP="00FD5250">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w:t>
      </w:r>
      <w:r w:rsidR="006423BF" w:rsidRPr="004623D7">
        <w:rPr>
          <w:rFonts w:eastAsia="Calibri" w:cs="Times New Roman"/>
          <w:szCs w:val="28"/>
        </w:rPr>
        <w:t xml:space="preserve"> </w:t>
      </w:r>
      <w:r w:rsidR="009A130A" w:rsidRPr="004623D7">
        <w:rPr>
          <w:rFonts w:eastAsia="Calibri" w:cs="Times New Roman"/>
          <w:szCs w:val="28"/>
        </w:rPr>
        <w:t xml:space="preserve">                                    </w:t>
      </w:r>
      <w:r w:rsidRPr="004623D7">
        <w:rPr>
          <w:rFonts w:eastAsia="Calibri" w:cs="Times New Roman"/>
          <w:szCs w:val="28"/>
        </w:rPr>
        <w:t>в публично-правовую компанию "Единый заказчик в сфере строительства"</w:t>
      </w:r>
      <w:r w:rsidR="009A130A"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на строительство и ремонтно-восстановительные работы в отношении административных зданий, зданий иного или специального назначения силовых ведомств, а также систем инженерно-технического обеспечения таких зданий, включая благоустройство прилегающих территорий, в рамках специального инфраструктурного проекта.</w:t>
      </w:r>
    </w:p>
    <w:p w14:paraId="2826270C" w14:textId="77777777" w:rsidR="00550805" w:rsidRPr="004623D7" w:rsidRDefault="00550805" w:rsidP="00550805">
      <w:pPr>
        <w:spacing w:after="10"/>
        <w:rPr>
          <w:rFonts w:eastAsia="Calibri" w:cs="Times New Roman"/>
          <w:szCs w:val="28"/>
        </w:rPr>
      </w:pPr>
      <w:r w:rsidRPr="004623D7">
        <w:rPr>
          <w:rFonts w:eastAsia="Calibri" w:cs="Times New Roman"/>
          <w:szCs w:val="28"/>
        </w:rPr>
        <w:t>90000 Финансовое обеспечение выполнения функций федеральных государственных органов, оказания услуг и выполнения работ</w:t>
      </w:r>
    </w:p>
    <w:p w14:paraId="5AB4C180" w14:textId="77777777" w:rsidR="00550805" w:rsidRPr="004623D7" w:rsidRDefault="00550805" w:rsidP="00550805">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на финансовое обеспечение выполнения функций федеральных государственных органов, оказания услуг и выполнения работ, детализирующемуся на уровне лимитов бюджетных обязательств федерального бюджета. </w:t>
      </w:r>
      <w:r w:rsidR="00BD67F8">
        <w:rPr>
          <w:rFonts w:eastAsia="Calibri" w:cs="Times New Roman"/>
          <w:szCs w:val="28"/>
        </w:rPr>
        <w:t>".</w:t>
      </w:r>
    </w:p>
    <w:p w14:paraId="63702E4B" w14:textId="77777777" w:rsidR="00550805" w:rsidRPr="004623D7" w:rsidRDefault="00550805" w:rsidP="00550805">
      <w:pPr>
        <w:spacing w:after="10"/>
        <w:rPr>
          <w:rFonts w:eastAsia="Calibri" w:cs="Times New Roman"/>
          <w:szCs w:val="28"/>
        </w:rPr>
      </w:pPr>
    </w:p>
    <w:p w14:paraId="61ACCCDC" w14:textId="77777777" w:rsidR="00550805" w:rsidRPr="000825F4" w:rsidRDefault="000825F4" w:rsidP="00BD67F8">
      <w:pPr>
        <w:spacing w:after="10"/>
        <w:rPr>
          <w:rFonts w:eastAsia="Calibri" w:cs="Times New Roman"/>
          <w:szCs w:val="28"/>
        </w:rPr>
      </w:pPr>
      <w:r w:rsidRPr="000825F4">
        <w:rPr>
          <w:rFonts w:eastAsia="Calibri" w:cs="Times New Roman"/>
          <w:szCs w:val="28"/>
        </w:rPr>
        <w:t>9.4.</w:t>
      </w:r>
      <w:r>
        <w:rPr>
          <w:rFonts w:eastAsia="Calibri" w:cs="Times New Roman"/>
          <w:szCs w:val="28"/>
        </w:rPr>
        <w:t xml:space="preserve"> Раздел "</w:t>
      </w:r>
      <w:r w:rsidRPr="000825F4">
        <w:rPr>
          <w:rFonts w:eastAsia="Calibri" w:cs="Times New Roman"/>
          <w:szCs w:val="28"/>
        </w:rPr>
        <w:t xml:space="preserve">IV. Коды направлений расходов федерального бюджета </w:t>
      </w:r>
      <w:r w:rsidR="00BD67F8">
        <w:rPr>
          <w:rFonts w:eastAsia="Calibri" w:cs="Times New Roman"/>
          <w:szCs w:val="28"/>
        </w:rPr>
        <w:t xml:space="preserve">                                       </w:t>
      </w:r>
      <w:r w:rsidRPr="000825F4">
        <w:rPr>
          <w:rFonts w:eastAsia="Calibri" w:cs="Times New Roman"/>
          <w:szCs w:val="28"/>
        </w:rPr>
        <w:t>и бюджетов государственных внебюджет</w:t>
      </w:r>
      <w:r w:rsidR="00BD67F8">
        <w:rPr>
          <w:rFonts w:eastAsia="Calibri" w:cs="Times New Roman"/>
          <w:szCs w:val="28"/>
        </w:rPr>
        <w:t xml:space="preserve">ных фондов Российской Федерации                                </w:t>
      </w:r>
      <w:r w:rsidRPr="000825F4">
        <w:rPr>
          <w:rFonts w:eastAsia="Calibri" w:cs="Times New Roman"/>
          <w:szCs w:val="28"/>
        </w:rPr>
        <w:t>на финансовое обеспечение выполнения функций федеральных государственных органов, оказания услуг и выполнения работ</w:t>
      </w:r>
      <w:r w:rsidR="00BD67F8">
        <w:rPr>
          <w:rFonts w:eastAsia="Calibri" w:cs="Times New Roman"/>
          <w:szCs w:val="28"/>
        </w:rPr>
        <w:t xml:space="preserve"> </w:t>
      </w:r>
      <w:r w:rsidRPr="000825F4">
        <w:rPr>
          <w:rFonts w:eastAsia="Calibri" w:cs="Times New Roman"/>
          <w:szCs w:val="28"/>
        </w:rPr>
        <w:t>(за исключением кодов направлений расходов на достижение результатов федеральных проектов)</w:t>
      </w:r>
      <w:r w:rsidR="00BD67F8">
        <w:rPr>
          <w:rFonts w:eastAsia="Calibri" w:cs="Times New Roman"/>
          <w:szCs w:val="28"/>
        </w:rPr>
        <w:t>" изложить в следующей редакции:</w:t>
      </w:r>
    </w:p>
    <w:p w14:paraId="3D3BF70D" w14:textId="77777777" w:rsidR="00BD67F8" w:rsidRPr="004A42ED" w:rsidRDefault="00BD67F8" w:rsidP="00550805">
      <w:pPr>
        <w:spacing w:after="10"/>
        <w:ind w:firstLine="0"/>
        <w:jc w:val="center"/>
        <w:rPr>
          <w:rFonts w:eastAsia="Calibri" w:cs="Times New Roman"/>
          <w:b/>
          <w:szCs w:val="28"/>
        </w:rPr>
      </w:pPr>
    </w:p>
    <w:p w14:paraId="4081937A" w14:textId="77777777" w:rsidR="00550805" w:rsidRPr="004623D7" w:rsidRDefault="00BD67F8" w:rsidP="00550805">
      <w:pPr>
        <w:spacing w:after="10"/>
        <w:ind w:firstLine="0"/>
        <w:jc w:val="center"/>
        <w:rPr>
          <w:rFonts w:eastAsia="Calibri" w:cs="Times New Roman"/>
          <w:b/>
          <w:szCs w:val="28"/>
        </w:rPr>
      </w:pPr>
      <w:r>
        <w:rPr>
          <w:rFonts w:eastAsia="Calibri" w:cs="Times New Roman"/>
          <w:b/>
          <w:szCs w:val="28"/>
        </w:rPr>
        <w:t>"</w:t>
      </w:r>
      <w:r w:rsidR="00550805" w:rsidRPr="004623D7">
        <w:rPr>
          <w:rFonts w:eastAsia="Calibri" w:cs="Times New Roman"/>
          <w:b/>
          <w:szCs w:val="28"/>
          <w:lang w:val="en-US"/>
        </w:rPr>
        <w:t>IV</w:t>
      </w:r>
      <w:r w:rsidR="00550805" w:rsidRPr="004623D7">
        <w:rPr>
          <w:rFonts w:eastAsia="Calibri" w:cs="Times New Roman"/>
          <w:b/>
          <w:szCs w:val="28"/>
        </w:rPr>
        <w:t>. Коды направлений расходов федерального бюджета и бюджетов государственных внебюджетных фондов Российской Федерации</w:t>
      </w:r>
    </w:p>
    <w:p w14:paraId="46037C6C" w14:textId="77777777" w:rsidR="00550805" w:rsidRPr="004623D7" w:rsidRDefault="00550805" w:rsidP="00550805">
      <w:pPr>
        <w:spacing w:after="10"/>
        <w:ind w:firstLine="0"/>
        <w:jc w:val="center"/>
        <w:rPr>
          <w:rFonts w:eastAsia="Calibri" w:cs="Times New Roman"/>
          <w:b/>
          <w:szCs w:val="28"/>
        </w:rPr>
      </w:pPr>
      <w:r w:rsidRPr="004623D7">
        <w:rPr>
          <w:rFonts w:eastAsia="Calibri" w:cs="Times New Roman"/>
          <w:b/>
          <w:szCs w:val="28"/>
        </w:rPr>
        <w:t>на финансовое обеспечение выполнения функций федеральных государственных органов, оказания услуг и выполнения работ</w:t>
      </w:r>
    </w:p>
    <w:p w14:paraId="0EC9118E" w14:textId="77777777" w:rsidR="00F5263F" w:rsidRPr="004623D7" w:rsidRDefault="00550805" w:rsidP="00550805">
      <w:pPr>
        <w:spacing w:after="10"/>
        <w:ind w:firstLine="0"/>
        <w:jc w:val="center"/>
        <w:rPr>
          <w:rFonts w:eastAsia="Calibri" w:cs="Times New Roman"/>
          <w:b/>
          <w:szCs w:val="28"/>
        </w:rPr>
      </w:pPr>
      <w:r w:rsidRPr="004623D7">
        <w:rPr>
          <w:rFonts w:eastAsia="Calibri" w:cs="Times New Roman"/>
          <w:b/>
          <w:szCs w:val="28"/>
        </w:rPr>
        <w:t xml:space="preserve"> (за исключением кодов направлений расходов на достижение </w:t>
      </w:r>
    </w:p>
    <w:p w14:paraId="52B331A7" w14:textId="77777777" w:rsidR="00550805" w:rsidRPr="004623D7" w:rsidRDefault="00550805" w:rsidP="00550805">
      <w:pPr>
        <w:spacing w:after="10"/>
        <w:ind w:firstLine="0"/>
        <w:jc w:val="center"/>
        <w:rPr>
          <w:rFonts w:eastAsia="Calibri" w:cs="Times New Roman"/>
          <w:b/>
          <w:szCs w:val="28"/>
        </w:rPr>
      </w:pPr>
      <w:r w:rsidRPr="004623D7">
        <w:rPr>
          <w:rFonts w:eastAsia="Calibri" w:cs="Times New Roman"/>
          <w:b/>
          <w:szCs w:val="28"/>
        </w:rPr>
        <w:t>результатов федеральных проектов)</w:t>
      </w:r>
    </w:p>
    <w:p w14:paraId="3F84AEEE" w14:textId="77777777" w:rsidR="00550805" w:rsidRPr="004623D7" w:rsidRDefault="00550805" w:rsidP="00550805">
      <w:pPr>
        <w:spacing w:after="10"/>
        <w:ind w:firstLine="0"/>
        <w:rPr>
          <w:rFonts w:eastAsia="Calibri" w:cs="Times New Roman"/>
          <w:szCs w:val="28"/>
        </w:rPr>
      </w:pPr>
    </w:p>
    <w:p w14:paraId="6037C371"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90011 Расходы на выплаты по оплате труда работников государственных органов</w:t>
      </w:r>
    </w:p>
    <w:p w14:paraId="56519DDE"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выплаты по оплате труда работников федеральных государственных органов, включая судей высших судебных органов,</w:t>
      </w:r>
      <w:r w:rsidR="000950FA" w:rsidRPr="004623D7">
        <w:rPr>
          <w:rFonts w:ascii="Calibri" w:eastAsia="Calibri" w:hAnsi="Calibri" w:cs="Times New Roman"/>
          <w:sz w:val="22"/>
        </w:rPr>
        <w:t xml:space="preserve"> </w:t>
      </w:r>
      <w:r w:rsidRPr="004623D7">
        <w:rPr>
          <w:rFonts w:eastAsia="Calibri" w:cs="Times New Roman"/>
          <w:szCs w:val="28"/>
        </w:rPr>
        <w:t>за исключением прокурорских работников органов прокуратуры Российской Федерации и сотрудников Следственного комитета Российской Федерации.</w:t>
      </w:r>
    </w:p>
    <w:p w14:paraId="142222FF"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90012 Расходы на выплаты по оплате труда работников территориальных органов</w:t>
      </w:r>
    </w:p>
    <w:p w14:paraId="7CA53FD7"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выплаты по оплате труда работников территориальных органов федеральных государственных органов, включая судей (за исключением судей высших судебных органов), за исключением прокурорских работников органов прокуратуры Российской Федерации и сотрудников Следственного комитета Российской Федерации.</w:t>
      </w:r>
    </w:p>
    <w:p w14:paraId="6A8F0594" w14:textId="77777777" w:rsidR="00550805" w:rsidRPr="004623D7" w:rsidRDefault="00550805" w:rsidP="00550805">
      <w:pPr>
        <w:autoSpaceDE w:val="0"/>
        <w:autoSpaceDN w:val="0"/>
        <w:adjustRightInd w:val="0"/>
        <w:spacing w:after="10"/>
        <w:rPr>
          <w:rFonts w:eastAsia="Calibri" w:cs="Times New Roman"/>
          <w:szCs w:val="28"/>
        </w:rPr>
      </w:pPr>
      <w:r w:rsidRPr="004623D7">
        <w:rPr>
          <w:rFonts w:eastAsia="Calibri" w:cs="Times New Roman"/>
          <w:szCs w:val="28"/>
        </w:rPr>
        <w:t>90013 Расходы на выплаты по оплате труда прокуроров центрального аппарата и сотрудников центрального аппарата</w:t>
      </w:r>
      <w:r w:rsidRPr="004623D7">
        <w:t xml:space="preserve"> </w:t>
      </w:r>
      <w:r w:rsidRPr="004623D7">
        <w:rPr>
          <w:rFonts w:eastAsia="Calibri" w:cs="Times New Roman"/>
          <w:szCs w:val="28"/>
        </w:rPr>
        <w:t>Следственного комитета Российской Федерации</w:t>
      </w:r>
    </w:p>
    <w:p w14:paraId="0BD5DCF4" w14:textId="77777777" w:rsidR="00550805" w:rsidRPr="004623D7" w:rsidRDefault="00550805" w:rsidP="00550805">
      <w:pPr>
        <w:autoSpaceDE w:val="0"/>
        <w:autoSpaceDN w:val="0"/>
        <w:adjustRightInd w:val="0"/>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выплаты по оплате труда прокурорских работников и сотрудников Следственного комитета Российской Федерации, проходящих службу в центральном аппарате, включая денежное содержание, денежное вознаграждение, единовременные поощрения за счет средств фонда оплаты труда работников органов прокуратуры Российской Федерации и сотрудников Следственного комитета Российской Федерации.</w:t>
      </w:r>
    </w:p>
    <w:p w14:paraId="268A3C7B" w14:textId="77777777" w:rsidR="00550805" w:rsidRPr="004623D7" w:rsidRDefault="00550805" w:rsidP="00550805">
      <w:pPr>
        <w:autoSpaceDE w:val="0"/>
        <w:autoSpaceDN w:val="0"/>
        <w:adjustRightInd w:val="0"/>
        <w:spacing w:after="10"/>
        <w:rPr>
          <w:rFonts w:eastAsia="Calibri" w:cs="Times New Roman"/>
          <w:szCs w:val="28"/>
        </w:rPr>
      </w:pPr>
      <w:r w:rsidRPr="004623D7">
        <w:rPr>
          <w:rFonts w:eastAsia="Calibri" w:cs="Times New Roman"/>
          <w:szCs w:val="28"/>
        </w:rPr>
        <w:t>90014 Расходы на выплаты по оплате труда прокуроров территориальных органов и сотрудников территориальных органов</w:t>
      </w:r>
      <w:r w:rsidRPr="004623D7">
        <w:t xml:space="preserve"> </w:t>
      </w:r>
      <w:r w:rsidRPr="004623D7">
        <w:rPr>
          <w:rFonts w:eastAsia="Calibri" w:cs="Times New Roman"/>
          <w:szCs w:val="28"/>
        </w:rPr>
        <w:t>Следственного комитета Российской Федерации</w:t>
      </w:r>
    </w:p>
    <w:p w14:paraId="203F0B3C" w14:textId="77777777" w:rsidR="00550805" w:rsidRPr="004623D7" w:rsidRDefault="00550805" w:rsidP="00550805">
      <w:pPr>
        <w:autoSpaceDE w:val="0"/>
        <w:autoSpaceDN w:val="0"/>
        <w:adjustRightInd w:val="0"/>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выплаты по оплате труда прокурорских работников и сотрудников Следственного комитета Российской Федерации, проходящих службу</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в территориальных органах, включая денежное содержание, денежное вознаграждение, единовременные поощрения за счет средств фонда оплаты труда работников органов прокуратуры Российской Федерации и сотрудников Следственного комитета Российской Федерации.</w:t>
      </w:r>
    </w:p>
    <w:p w14:paraId="2D9EBA64"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90019 Расходы на реализацию государственных функций федеральных государственных органов</w:t>
      </w:r>
    </w:p>
    <w:p w14:paraId="3D614DA5"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реализацию федеральными государственными органами государственных функций, выполнение которых обусловлено законодательными</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и иными нормативными правовыми актами Российской Федерации, в том числе расходы на закупку бланочной продукции, офисной бумаги и услуг почтовой связи, если настоящим Порядком не предусмотрены иные направления расходов федерального бюджета для отражения расходов на реализацию государственных функций федеральных государственных органов.</w:t>
      </w:r>
    </w:p>
    <w:p w14:paraId="58EC7913"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По данному направлению расходов также отражаются расходы Государственной корпорации по атомной энергии "Росатом", Государственной корпорации по космической деятельности "Роскосмос", публично-правовой компании "Единый заказчик в сфере строительства", не предусмотренные иными направлениями расходов.</w:t>
      </w:r>
    </w:p>
    <w:p w14:paraId="02EDA858"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90020 Расходы на обеспечение деятельности федеральных государственных органов</w:t>
      </w:r>
    </w:p>
    <w:p w14:paraId="725FF4A8"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обеспечение деятельности федеральных государственных органов, в том числе закупку канцелярских товаров, оргтехники, запасных частей и расходных материалов к ней, мебели и предметов интерьера, лицензий, услуг связи, подписку</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на периодические издания, содержание, обслуживание, охрану, текущий</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и капитальный ремонт недвижимого имущества, аренду зданий, помещений, возмещение арендодателям (ссудодателям) стоимости коммунальных услуг в части, направленной на обеспечение полученных в аренду (безвозмездное пользование) объектов, оплату автотранспортного обеспечения (с персональным закреплением), создание, модернизацию и эксплуатацию информационных систем, не связанных</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с реализацией государственных функций, уплату налогов, сборов и иных платежей,</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а также иные аналогичные расходы, если настоящим Порядком не предусмотрены иные направления расходов федерального бюджета для отражения расходов</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на обеспечение деятельности федеральных государственных органов.</w:t>
      </w:r>
    </w:p>
    <w:p w14:paraId="6639D62E" w14:textId="77777777" w:rsidR="00137D67" w:rsidRPr="004623D7" w:rsidRDefault="00137D67" w:rsidP="00550805">
      <w:pPr>
        <w:spacing w:after="10"/>
        <w:ind w:firstLine="708"/>
        <w:rPr>
          <w:rFonts w:eastAsia="Calibri" w:cs="Times New Roman"/>
          <w:szCs w:val="28"/>
        </w:rPr>
      </w:pPr>
      <w:r w:rsidRPr="004623D7">
        <w:rPr>
          <w:rFonts w:eastAsia="Calibri" w:cs="Times New Roman"/>
          <w:szCs w:val="28"/>
        </w:rPr>
        <w:t xml:space="preserve">По данному направлению расходов также отражаются расходы федерального бюджета на обеспечение </w:t>
      </w:r>
      <w:r w:rsidR="00B42C20" w:rsidRPr="004623D7">
        <w:rPr>
          <w:rFonts w:eastAsia="Calibri" w:cs="Times New Roman"/>
          <w:szCs w:val="28"/>
        </w:rPr>
        <w:t>деятельности</w:t>
      </w:r>
      <w:r w:rsidRPr="004623D7">
        <w:rPr>
          <w:rFonts w:eastAsia="Calibri" w:cs="Times New Roman"/>
          <w:szCs w:val="28"/>
        </w:rPr>
        <w:t xml:space="preserve"> федеральных государственных органов,</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их территориальных органов, переданное федеральным государственным учреждениям.</w:t>
      </w:r>
    </w:p>
    <w:p w14:paraId="53DA8AEF" w14:textId="77777777" w:rsidR="00550805" w:rsidRPr="004623D7" w:rsidRDefault="00550805" w:rsidP="00817A53">
      <w:pPr>
        <w:spacing w:after="10"/>
        <w:ind w:firstLine="708"/>
        <w:rPr>
          <w:rFonts w:eastAsia="Calibri" w:cs="Times New Roman"/>
          <w:szCs w:val="28"/>
        </w:rPr>
      </w:pPr>
      <w:r w:rsidRPr="004623D7">
        <w:rPr>
          <w:rFonts w:eastAsia="Calibri" w:cs="Times New Roman"/>
          <w:szCs w:val="28"/>
        </w:rPr>
        <w:t>90022 Обеспечение деятельности Правительственного комплекса</w:t>
      </w:r>
    </w:p>
    <w:p w14:paraId="0210E611" w14:textId="1E36DC6D" w:rsidR="00550805" w:rsidRDefault="00550805" w:rsidP="00817A53">
      <w:pPr>
        <w:spacing w:after="10"/>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обеспечение деятельности Правительственного комплекса.</w:t>
      </w:r>
    </w:p>
    <w:p w14:paraId="39B30509" w14:textId="385956E5" w:rsidR="00817A53" w:rsidRDefault="00817A53" w:rsidP="00817A53">
      <w:pPr>
        <w:spacing w:after="10"/>
        <w:ind w:firstLine="708"/>
        <w:rPr>
          <w:rFonts w:eastAsia="Calibri" w:cs="Times New Roman"/>
          <w:szCs w:val="28"/>
        </w:rPr>
      </w:pPr>
      <w:r>
        <w:rPr>
          <w:rFonts w:eastAsia="Calibri" w:cs="Times New Roman"/>
          <w:szCs w:val="28"/>
        </w:rPr>
        <w:t xml:space="preserve">90038 </w:t>
      </w:r>
      <w:r w:rsidRPr="00817A53">
        <w:rPr>
          <w:rFonts w:eastAsia="Calibri" w:cs="Times New Roman"/>
          <w:szCs w:val="28"/>
        </w:rPr>
        <w:t>Дополнительное финансовое обеспечение выполнения функций федеральными казенными учреждениями, находящимися за пределами Российской Федерации за счет неиспользованных остатков средств федерального бюджета по состоянию на 1 января текущего года и средств, полученных от приносящей доходы деятельности</w:t>
      </w:r>
    </w:p>
    <w:p w14:paraId="05DFC63E" w14:textId="50064B71" w:rsidR="00817A53" w:rsidRPr="004623D7" w:rsidRDefault="00817A53" w:rsidP="00817A53">
      <w:pPr>
        <w:spacing w:after="10"/>
        <w:ind w:firstLine="708"/>
        <w:rPr>
          <w:rFonts w:eastAsia="Calibri" w:cs="Times New Roman"/>
          <w:szCs w:val="28"/>
        </w:rPr>
      </w:pPr>
      <w:r w:rsidRPr="00583F46">
        <w:rPr>
          <w:rFonts w:eastAsia="Calibri" w:cs="Times New Roman"/>
          <w:szCs w:val="28"/>
        </w:rPr>
        <w:t>По данному направлению расходов отражаются расходы на выполнение функций федеральных казенных учреждений, находящихся за пределами Российской Федерации, произведенные сверх бюджетных ассигнований, установленных федеральным законом о федеральном бюджете на соответствующий финансовый год, в пределах неиспользованных остатков средств федерального бюджета по состоянию на 1 января текущего года и средств, полученных от приносящей доход деятельности.</w:t>
      </w:r>
    </w:p>
    <w:p w14:paraId="069256AA" w14:textId="77777777" w:rsidR="00550805" w:rsidRPr="004623D7" w:rsidRDefault="00550805" w:rsidP="00817A53">
      <w:pPr>
        <w:spacing w:after="10"/>
        <w:ind w:firstLine="708"/>
        <w:rPr>
          <w:rFonts w:eastAsia="Calibri" w:cs="Times New Roman"/>
          <w:szCs w:val="28"/>
        </w:rPr>
      </w:pPr>
      <w:r w:rsidRPr="004623D7">
        <w:rPr>
          <w:rFonts w:eastAsia="Calibri" w:cs="Times New Roman"/>
          <w:szCs w:val="28"/>
        </w:rPr>
        <w:t>90039 Расходы на обеспечение функций зарубежного аппарата государственных органов</w:t>
      </w:r>
    </w:p>
    <w:p w14:paraId="371375E0" w14:textId="5EA6801E" w:rsidR="00550805" w:rsidRDefault="00550805" w:rsidP="00817A53">
      <w:pPr>
        <w:spacing w:after="10"/>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содержание и обеспечение деятельности (включая расходы на выплаты по оплате труда работников, жилищно-коммунальные (коммунальные) услуги) дипломатических представительств и консульских учреждений Российской Федерации, представительств Российской Федерации при международных организациях, представительств (представителей) федеральных органов исполнительной власти, государственных учреждений Российской Федерации</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за границей, аппаратов военных атташе при посольствах Российской Федерации</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за рубежом, официальных представительств (представителей) органов безопасности, правоохранительных и таможенных органов Российской Федерации в стране пребывания.</w:t>
      </w:r>
    </w:p>
    <w:p w14:paraId="009DDC1C" w14:textId="77777777" w:rsidR="00550805" w:rsidRPr="004623D7" w:rsidRDefault="00550805" w:rsidP="00817A53">
      <w:pPr>
        <w:spacing w:after="10"/>
        <w:ind w:firstLine="708"/>
        <w:rPr>
          <w:rFonts w:eastAsia="Calibri" w:cs="Times New Roman"/>
          <w:szCs w:val="28"/>
        </w:rPr>
      </w:pPr>
      <w:r w:rsidRPr="004623D7">
        <w:rPr>
          <w:rFonts w:eastAsia="Calibri" w:cs="Times New Roman"/>
          <w:szCs w:val="28"/>
        </w:rPr>
        <w:t>90048 Дополнительное финансовое обеспечение выполнения функций федеральными казенными учреждениями, исполняющими наказания в виде лишения свободы, осуществляемое за счет средств, поступающих от привлечения осужденных к труду</w:t>
      </w:r>
    </w:p>
    <w:p w14:paraId="4311C775" w14:textId="77777777" w:rsidR="00550805" w:rsidRPr="004623D7" w:rsidRDefault="00550805" w:rsidP="00817A53">
      <w:pPr>
        <w:spacing w:after="10"/>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дополнительное финансовое обеспечение выполнения функций федеральными казенными учреждениями, исполняющими наказания в виде лишения свободы, осуществляемое за счет средств, поступающих</w:t>
      </w:r>
      <w:r w:rsidR="000950FA" w:rsidRPr="004623D7">
        <w:rPr>
          <w:rFonts w:eastAsia="Calibri" w:cs="Times New Roman"/>
          <w:szCs w:val="28"/>
        </w:rPr>
        <w:t xml:space="preserve"> </w:t>
      </w:r>
      <w:r w:rsidRPr="004623D7">
        <w:rPr>
          <w:rFonts w:eastAsia="Calibri" w:cs="Times New Roman"/>
          <w:szCs w:val="28"/>
        </w:rPr>
        <w:t>от привлечения осужденных к труду.</w:t>
      </w:r>
    </w:p>
    <w:p w14:paraId="1C1DB092" w14:textId="77777777" w:rsidR="00550805" w:rsidRPr="004623D7" w:rsidRDefault="00550805" w:rsidP="00817A53">
      <w:pPr>
        <w:spacing w:after="10"/>
        <w:ind w:firstLine="708"/>
        <w:rPr>
          <w:rFonts w:eastAsia="Calibri" w:cs="Times New Roman"/>
          <w:szCs w:val="28"/>
        </w:rPr>
      </w:pPr>
      <w:r w:rsidRPr="004623D7">
        <w:rPr>
          <w:rFonts w:eastAsia="Calibri" w:cs="Times New Roman"/>
          <w:szCs w:val="28"/>
        </w:rPr>
        <w:t>90049 Расходы на обеспечение функционирования Вооруженных Сил Российской Федерации, органов в сфере национальной безопасности</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и правоохранительной деятельности, войск и иных воинских формирований</w:t>
      </w:r>
    </w:p>
    <w:p w14:paraId="3A0B808B" w14:textId="4D4525C5" w:rsidR="00550805" w:rsidRPr="004623D7" w:rsidRDefault="00550805" w:rsidP="00550805">
      <w:pPr>
        <w:spacing w:after="10"/>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обеспечение функционирования Вооруженных Сил Российской Федерации, органов в сфере национальной безопасности и правоохранительной деятельности, войск и иных воинских формирований (за исключением расходов</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по оплате жилищно-коммунальных (коммунальных) услуг, взносов на капитальный ремонт общего имущества</w:t>
      </w:r>
      <w:r w:rsidR="000950FA" w:rsidRPr="004623D7">
        <w:rPr>
          <w:rFonts w:eastAsia="Calibri" w:cs="Times New Roman"/>
          <w:szCs w:val="28"/>
        </w:rPr>
        <w:t xml:space="preserve"> </w:t>
      </w:r>
      <w:r w:rsidRPr="004623D7">
        <w:rPr>
          <w:rFonts w:eastAsia="Calibri" w:cs="Times New Roman"/>
          <w:szCs w:val="28"/>
        </w:rPr>
        <w:t>в многоквартирном доме, осуществляемых на территории Российской Федерации)</w:t>
      </w:r>
      <w:r w:rsidR="00B90662">
        <w:rPr>
          <w:rFonts w:eastAsia="Calibri" w:cs="Times New Roman"/>
          <w:szCs w:val="28"/>
        </w:rPr>
        <w:t xml:space="preserve">, </w:t>
      </w:r>
      <w:r w:rsidR="00B90662" w:rsidRPr="00B90662">
        <w:rPr>
          <w:rFonts w:eastAsia="Calibri" w:cs="Times New Roman"/>
          <w:szCs w:val="28"/>
        </w:rPr>
        <w:t xml:space="preserve">а также расходы федеральных органов исполнительной власти, в которых предусмотрена военная и приравненная к ней служба, </w:t>
      </w:r>
      <w:r w:rsidR="00BA6E63">
        <w:rPr>
          <w:rFonts w:eastAsia="Calibri" w:cs="Times New Roman"/>
          <w:szCs w:val="28"/>
        </w:rPr>
        <w:t xml:space="preserve">специфика которых не позволяет </w:t>
      </w:r>
      <w:r w:rsidR="00B90662" w:rsidRPr="00B90662">
        <w:rPr>
          <w:rFonts w:eastAsia="Calibri" w:cs="Times New Roman"/>
          <w:szCs w:val="28"/>
        </w:rPr>
        <w:t>отнес</w:t>
      </w:r>
      <w:r w:rsidR="00B90662">
        <w:rPr>
          <w:rFonts w:eastAsia="Calibri" w:cs="Times New Roman"/>
          <w:szCs w:val="28"/>
        </w:rPr>
        <w:t>ти</w:t>
      </w:r>
      <w:r w:rsidR="00BA6E63">
        <w:rPr>
          <w:rFonts w:eastAsia="Calibri" w:cs="Times New Roman"/>
          <w:szCs w:val="28"/>
        </w:rPr>
        <w:t xml:space="preserve"> их</w:t>
      </w:r>
      <w:r w:rsidR="00B90662">
        <w:rPr>
          <w:rFonts w:eastAsia="Calibri" w:cs="Times New Roman"/>
          <w:szCs w:val="28"/>
        </w:rPr>
        <w:t xml:space="preserve"> на иные направления расходов</w:t>
      </w:r>
      <w:r w:rsidRPr="004623D7">
        <w:rPr>
          <w:rFonts w:eastAsia="Calibri" w:cs="Times New Roman"/>
          <w:szCs w:val="28"/>
        </w:rPr>
        <w:t>.</w:t>
      </w:r>
    </w:p>
    <w:p w14:paraId="664F347A"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90058 Расходы на обеспечение деятельности (оказание услуг) общеобразовательных учреждений при загранучреждениях Министерства иностранных дел Российской Федерации</w:t>
      </w:r>
    </w:p>
    <w:p w14:paraId="079D2050"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обеспечение деятельности (оказание услуг) общеобразовательных учреждений при загранучреждениях Министерства иностранных дел Российской Федерации.</w:t>
      </w:r>
    </w:p>
    <w:p w14:paraId="31ED576F"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90059 Расходы на обеспечение деятельности (оказание услуг) государственных учреждений</w:t>
      </w:r>
    </w:p>
    <w:p w14:paraId="794003E7"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содержание и обеспечение деятельности (оказание услуг) государственных учреждений, в том числе на предоставление бюджетным</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и автономным учреждениям субсидий, а также расходы бюджетов государственных внебюджетных фондов Российской Федерации</w:t>
      </w:r>
      <w:r w:rsidR="000950FA" w:rsidRPr="004623D7">
        <w:rPr>
          <w:rFonts w:eastAsia="Calibri" w:cs="Times New Roman"/>
          <w:szCs w:val="28"/>
        </w:rPr>
        <w:t xml:space="preserve"> </w:t>
      </w:r>
      <w:r w:rsidRPr="004623D7">
        <w:rPr>
          <w:rFonts w:eastAsia="Calibri" w:cs="Times New Roman"/>
          <w:szCs w:val="28"/>
        </w:rPr>
        <w:t>на финансовое обеспечение выполнения функций органов управления указанных фондов, содержание</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и обеспечение своей деятельности</w:t>
      </w:r>
      <w:r w:rsidR="00B964BC" w:rsidRPr="004623D7">
        <w:rPr>
          <w:rFonts w:eastAsia="Calibri" w:cs="Times New Roman"/>
          <w:szCs w:val="28"/>
        </w:rPr>
        <w:t>, если настоящим Порядком не предусмотрены иные направления расходов федерального бюджета для отражения расходов</w:t>
      </w:r>
      <w:r w:rsidR="006423BF" w:rsidRPr="004623D7">
        <w:rPr>
          <w:rFonts w:eastAsia="Calibri" w:cs="Times New Roman"/>
          <w:szCs w:val="28"/>
        </w:rPr>
        <w:t xml:space="preserve"> </w:t>
      </w:r>
      <w:r w:rsidR="00BD67F8">
        <w:rPr>
          <w:rFonts w:eastAsia="Calibri" w:cs="Times New Roman"/>
          <w:szCs w:val="28"/>
        </w:rPr>
        <w:t xml:space="preserve">                           </w:t>
      </w:r>
      <w:r w:rsidR="00B964BC" w:rsidRPr="004623D7">
        <w:rPr>
          <w:rFonts w:eastAsia="Calibri" w:cs="Times New Roman"/>
          <w:szCs w:val="28"/>
        </w:rPr>
        <w:t>на обеспечение деятельности (оказание услуг) государственных учреждений.</w:t>
      </w:r>
    </w:p>
    <w:p w14:paraId="27E2B92B" w14:textId="77777777" w:rsidR="00550805" w:rsidRPr="004623D7" w:rsidRDefault="00550805" w:rsidP="00BD67F8">
      <w:pPr>
        <w:spacing w:line="256" w:lineRule="auto"/>
        <w:rPr>
          <w:rFonts w:eastAsia="Calibri" w:cs="Times New Roman"/>
          <w:szCs w:val="28"/>
        </w:rPr>
      </w:pPr>
      <w:r w:rsidRPr="004623D7">
        <w:rPr>
          <w:rFonts w:eastAsia="Calibri" w:cs="Times New Roman"/>
          <w:szCs w:val="28"/>
        </w:rPr>
        <w:t>По данному направлению расходов не отражаются расходы на оплату</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жилищно-коммунальных (коммунальных) услуг для обеспечения нужд федеральных казенных учреждений, а также на оплату взносов</w:t>
      </w:r>
      <w:r w:rsidR="008A1C8B" w:rsidRPr="004623D7">
        <w:rPr>
          <w:rFonts w:eastAsia="Calibri" w:cs="Times New Roman"/>
          <w:szCs w:val="28"/>
        </w:rPr>
        <w:t xml:space="preserve"> </w:t>
      </w:r>
      <w:r w:rsidRPr="004623D7">
        <w:rPr>
          <w:rFonts w:eastAsia="Calibri" w:cs="Times New Roman"/>
          <w:szCs w:val="28"/>
        </w:rPr>
        <w:t>на капитальный ремонт общего имущества в многоквартирных домах, осуществляемые на территории Российской Федерации.</w:t>
      </w:r>
    </w:p>
    <w:p w14:paraId="3FE67106"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90061 Выплаты адвокатам, участвующим в судопроизводстве</w:t>
      </w:r>
      <w:r w:rsidR="000950FA" w:rsidRPr="004623D7">
        <w:rPr>
          <w:rFonts w:eastAsia="Calibri" w:cs="Times New Roman"/>
          <w:szCs w:val="28"/>
        </w:rPr>
        <w:t xml:space="preserve"> </w:t>
      </w:r>
      <w:r w:rsidRPr="004623D7">
        <w:rPr>
          <w:rFonts w:eastAsia="Calibri" w:cs="Times New Roman"/>
          <w:szCs w:val="28"/>
        </w:rPr>
        <w:t>по назначению органов дознания, следствия или суда</w:t>
      </w:r>
    </w:p>
    <w:p w14:paraId="068ADB2F"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соответствии с постановлением Правительства Российской Федерации</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от 1 декабря 2012 года № 1240 "О порядке и размере возмещения процессуальных издержек, связанных с производством по уголовному делу, издержек в связи</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с рассмотрением гражданского дела, административного дела, а также расходов</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в связи с выполнением требований Конституционного Суда Российской Федерации</w:t>
      </w:r>
      <w:r w:rsidR="00BD67F8">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и о признании утратившими силу некоторых актов Совета Министров РСФСР</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и Правительства Российской Федерации" на выплату адвокатам, участвующим</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в судопроизводстве по назначению органов дознания, следствия или суда, вознаграждения, а также оплату (возмещение) расходов на проезд к месту производства процессуальных действий и обратно к месту жительства, работы или месту временного пребывания, по найму жилого помещения, дополнительные расходы, связанные с проживанием вне постоянного места жительства (суточные).</w:t>
      </w:r>
    </w:p>
    <w:p w14:paraId="1807520C" w14:textId="65B15378" w:rsidR="00550805" w:rsidRPr="004623D7" w:rsidRDefault="00550805" w:rsidP="00550805">
      <w:pPr>
        <w:spacing w:after="10"/>
        <w:ind w:firstLine="708"/>
        <w:rPr>
          <w:rFonts w:eastAsia="Calibri" w:cs="Times New Roman"/>
          <w:szCs w:val="28"/>
        </w:rPr>
      </w:pPr>
      <w:r w:rsidRPr="004623D7">
        <w:rPr>
          <w:rFonts w:eastAsia="Calibri" w:cs="Times New Roman"/>
          <w:szCs w:val="28"/>
        </w:rPr>
        <w:t>90062 Выплаты переводчикам, экспертам (экспертным учреждениям), специалистам, понятым, потерпевшим, свидетелям, их законным представителям</w:t>
      </w:r>
    </w:p>
    <w:p w14:paraId="6BE36422" w14:textId="279850D6" w:rsidR="00550805" w:rsidRPr="004623D7" w:rsidRDefault="00550805" w:rsidP="00550805">
      <w:pPr>
        <w:spacing w:after="10"/>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выплаты переводчикам, экспертам (экспертным учреждениям), специалистам, понятым, потерпевшим, свидетелям, их законным представителям</w:t>
      </w:r>
      <w:r w:rsidR="003F720F">
        <w:rPr>
          <w:rFonts w:eastAsia="Calibri" w:cs="Times New Roman"/>
          <w:szCs w:val="28"/>
        </w:rPr>
        <w:t>, осуществляемые</w:t>
      </w:r>
      <w:r w:rsidRPr="004623D7">
        <w:rPr>
          <w:rFonts w:eastAsia="Calibri" w:cs="Times New Roman"/>
          <w:szCs w:val="28"/>
        </w:rPr>
        <w:t xml:space="preserve"> в соответствии с постановлением Правительства Российской Федерации</w:t>
      </w:r>
      <w:r w:rsidR="003F720F">
        <w:rPr>
          <w:rFonts w:eastAsia="Calibri" w:cs="Times New Roman"/>
          <w:szCs w:val="28"/>
        </w:rPr>
        <w:t xml:space="preserve"> </w:t>
      </w:r>
      <w:r w:rsidRPr="004623D7">
        <w:rPr>
          <w:rFonts w:eastAsia="Calibri" w:cs="Times New Roman"/>
          <w:szCs w:val="28"/>
        </w:rPr>
        <w:t>от 1 декабря 2012 года № 1240 "О порядке и размере возмещения процессуальных издержек, связанных</w:t>
      </w:r>
      <w:r w:rsidR="000950FA" w:rsidRPr="004623D7">
        <w:rPr>
          <w:rFonts w:eastAsia="Calibri" w:cs="Times New Roman"/>
          <w:szCs w:val="28"/>
        </w:rPr>
        <w:t xml:space="preserve"> </w:t>
      </w:r>
      <w:r w:rsidRPr="004623D7">
        <w:rPr>
          <w:rFonts w:eastAsia="Calibri" w:cs="Times New Roman"/>
          <w:szCs w:val="28"/>
        </w:rPr>
        <w:t>с производством по уголовному делу, издержек в связи</w:t>
      </w:r>
      <w:r w:rsidR="009D008E">
        <w:rPr>
          <w:rFonts w:eastAsia="Calibri" w:cs="Times New Roman"/>
          <w:szCs w:val="28"/>
        </w:rPr>
        <w:t xml:space="preserve"> </w:t>
      </w:r>
      <w:r w:rsidRPr="004623D7">
        <w:rPr>
          <w:rFonts w:eastAsia="Calibri" w:cs="Times New Roman"/>
          <w:szCs w:val="28"/>
        </w:rPr>
        <w:t>с рассмотрением гражданского дела, административного дела, а также расходов</w:t>
      </w:r>
      <w:r w:rsidR="006423BF" w:rsidRPr="004623D7">
        <w:rPr>
          <w:rFonts w:eastAsia="Calibri" w:cs="Times New Roman"/>
          <w:szCs w:val="28"/>
        </w:rPr>
        <w:t xml:space="preserve"> </w:t>
      </w:r>
      <w:r w:rsidRPr="004623D7">
        <w:rPr>
          <w:rFonts w:eastAsia="Calibri" w:cs="Times New Roman"/>
          <w:szCs w:val="28"/>
        </w:rPr>
        <w:t>в связи</w:t>
      </w:r>
      <w:r w:rsidR="006423BF" w:rsidRPr="004623D7">
        <w:rPr>
          <w:rFonts w:eastAsia="Calibri" w:cs="Times New Roman"/>
          <w:szCs w:val="28"/>
        </w:rPr>
        <w:t xml:space="preserve"> </w:t>
      </w:r>
      <w:r w:rsidRPr="004623D7">
        <w:rPr>
          <w:rFonts w:eastAsia="Calibri" w:cs="Times New Roman"/>
          <w:szCs w:val="28"/>
        </w:rPr>
        <w:t>с выполнением требований Конституционного Суда Российской Федерации</w:t>
      </w:r>
      <w:r w:rsidR="003F720F">
        <w:rPr>
          <w:rFonts w:eastAsia="Calibri" w:cs="Times New Roman"/>
          <w:szCs w:val="28"/>
        </w:rPr>
        <w:t xml:space="preserve"> </w:t>
      </w:r>
      <w:r w:rsidRPr="004623D7">
        <w:rPr>
          <w:rFonts w:eastAsia="Calibri" w:cs="Times New Roman"/>
          <w:szCs w:val="28"/>
        </w:rPr>
        <w:t xml:space="preserve">и о признании утратившими силу некоторых актов Совета </w:t>
      </w:r>
      <w:r w:rsidR="003F720F">
        <w:rPr>
          <w:rFonts w:eastAsia="Calibri" w:cs="Times New Roman"/>
          <w:szCs w:val="28"/>
        </w:rPr>
        <w:t xml:space="preserve">                     </w:t>
      </w:r>
      <w:r w:rsidRPr="004623D7">
        <w:rPr>
          <w:rFonts w:eastAsia="Calibri" w:cs="Times New Roman"/>
          <w:szCs w:val="28"/>
        </w:rPr>
        <w:t>Министров РСФСР</w:t>
      </w:r>
      <w:r w:rsidR="00BD67F8">
        <w:rPr>
          <w:rFonts w:eastAsia="Calibri" w:cs="Times New Roman"/>
          <w:szCs w:val="28"/>
        </w:rPr>
        <w:t xml:space="preserve"> </w:t>
      </w:r>
      <w:r w:rsidRPr="004623D7">
        <w:rPr>
          <w:rFonts w:eastAsia="Calibri" w:cs="Times New Roman"/>
          <w:szCs w:val="28"/>
        </w:rPr>
        <w:t>и Правительства Российской Федерации".</w:t>
      </w:r>
    </w:p>
    <w:p w14:paraId="0D855B06"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90063 Научно-техническое и методическое обеспечение выполнения функций администрации связи Российской Федерации в части</w:t>
      </w:r>
      <w:r w:rsidR="000950FA" w:rsidRPr="004623D7">
        <w:rPr>
          <w:rFonts w:eastAsia="Calibri" w:cs="Times New Roman"/>
          <w:szCs w:val="28"/>
        </w:rPr>
        <w:t xml:space="preserve"> </w:t>
      </w:r>
      <w:r w:rsidRPr="004623D7">
        <w:rPr>
          <w:rFonts w:eastAsia="Calibri" w:cs="Times New Roman"/>
          <w:szCs w:val="28"/>
        </w:rPr>
        <w:t>международно-правовой защиты интересов Российской Федерации в области электросвязи и радиосвязи</w:t>
      </w:r>
    </w:p>
    <w:p w14:paraId="5001B398"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научно-техническое и методическое обеспечение выполнения функций администрации связи Российской Федерации в части</w:t>
      </w:r>
      <w:r w:rsidR="000950FA" w:rsidRPr="004623D7">
        <w:rPr>
          <w:rFonts w:eastAsia="Calibri" w:cs="Times New Roman"/>
          <w:szCs w:val="28"/>
        </w:rPr>
        <w:t xml:space="preserve"> </w:t>
      </w:r>
      <w:r w:rsidRPr="004623D7">
        <w:rPr>
          <w:rFonts w:eastAsia="Calibri" w:cs="Times New Roman"/>
          <w:szCs w:val="28"/>
        </w:rPr>
        <w:t>международно-правовой защиты интересов Российской Федерации в области электросвязи и радиосвязи.</w:t>
      </w:r>
    </w:p>
    <w:p w14:paraId="6C53B3D2"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90071 Жилищно-коммунальные (коммунальные) услуги, взносы</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на капитальный ремонт общего имущества в многоквартирном доме</w:t>
      </w:r>
    </w:p>
    <w:p w14:paraId="622664D1" w14:textId="77777777" w:rsidR="00550805" w:rsidRPr="004623D7" w:rsidRDefault="00550805" w:rsidP="00550805">
      <w:pPr>
        <w:spacing w:after="10"/>
        <w:ind w:firstLine="708"/>
      </w:pPr>
      <w:r w:rsidRPr="004623D7">
        <w:t>По данному направлению расходов отражаются расходы федерального бюджета, осуществляемые в целях обеспечения нужд федеральных государственных органов и подведомственных им казенных учреждений, на оплату</w:t>
      </w:r>
      <w:r w:rsidR="006423BF" w:rsidRPr="004623D7">
        <w:t xml:space="preserve"> </w:t>
      </w:r>
      <w:r w:rsidR="00BD67F8">
        <w:t xml:space="preserve">                                 </w:t>
      </w:r>
      <w:r w:rsidRPr="004623D7">
        <w:t>жилищно-коммунальных (коммунальных) услуг, в том числе включая оплату:</w:t>
      </w:r>
    </w:p>
    <w:p w14:paraId="75F6848F" w14:textId="77777777" w:rsidR="00550805" w:rsidRPr="004623D7" w:rsidRDefault="00550805" w:rsidP="00550805">
      <w:pPr>
        <w:spacing w:after="10"/>
        <w:ind w:firstLine="708"/>
      </w:pPr>
      <w:r w:rsidRPr="004623D7">
        <w:t>счетов за потребленные энергетические и (или) коммунальные ресурсы</w:t>
      </w:r>
      <w:r w:rsidR="006423BF" w:rsidRPr="004623D7">
        <w:t xml:space="preserve"> </w:t>
      </w:r>
      <w:r w:rsidR="00BD67F8">
        <w:t xml:space="preserve">                         </w:t>
      </w:r>
      <w:r w:rsidRPr="004623D7">
        <w:t>в рамках договоров поставки электроэнергии, газа природного и сжиженного, в том числе доставляемого специальным транспортом для заправки газгольдеров</w:t>
      </w:r>
      <w:r w:rsidR="00BD67F8">
        <w:t xml:space="preserve">                            </w:t>
      </w:r>
      <w:r w:rsidR="006423BF" w:rsidRPr="004623D7">
        <w:t xml:space="preserve"> </w:t>
      </w:r>
      <w:r w:rsidRPr="004623D7">
        <w:t>(за исключением заправки автотранспорта, работающего на газомоторном топливе,</w:t>
      </w:r>
      <w:r w:rsidR="006423BF" w:rsidRPr="004623D7">
        <w:t xml:space="preserve"> </w:t>
      </w:r>
      <w:r w:rsidR="00BD67F8">
        <w:t xml:space="preserve">               </w:t>
      </w:r>
      <w:r w:rsidRPr="004623D7">
        <w:t xml:space="preserve">и бытовых газовых баллонов на заправочных станциях, осуществляющих розничную продажу газа), договоров, в рамках которых осуществляется теплоснабжение, горячее водоснабжение, холодное водоснабжение, водоотведение, ассенизация; </w:t>
      </w:r>
    </w:p>
    <w:p w14:paraId="0D484B9A" w14:textId="77777777" w:rsidR="00550805" w:rsidRPr="004623D7" w:rsidRDefault="00550805" w:rsidP="00550805">
      <w:pPr>
        <w:spacing w:after="10"/>
        <w:ind w:firstLine="708"/>
      </w:pPr>
      <w:r w:rsidRPr="004623D7">
        <w:t>счетов, выставляемых организациями, осуществляющими управление многоквартирными домами в части платы за содержание жилого (нежилого) помещения (включая плату за услуги, работы по управлению многоквартирным домом, за содержание и текущий ремонт общего имущества в многоквартирном доме, а также коммунальные ресурсы, потребляемые при использовании и содержании общего имущества в многоквартирном доме) и коммунальные услуги, платы за вывоз твердых коммунальных отходов, а также за иные услуги, включенные в указанные счета;</w:t>
      </w:r>
    </w:p>
    <w:p w14:paraId="29890AEB" w14:textId="77777777" w:rsidR="00550805" w:rsidRPr="004623D7" w:rsidRDefault="00550805" w:rsidP="00550805">
      <w:pPr>
        <w:spacing w:after="10"/>
        <w:ind w:firstLine="708"/>
      </w:pPr>
      <w:r w:rsidRPr="004623D7">
        <w:t>взносов на капитальный ремонт общего имущества в многоквартирных домах;</w:t>
      </w:r>
    </w:p>
    <w:p w14:paraId="0974A726" w14:textId="77777777" w:rsidR="00550805" w:rsidRPr="004623D7" w:rsidRDefault="00550805" w:rsidP="00550805">
      <w:pPr>
        <w:spacing w:after="10"/>
        <w:ind w:firstLine="708"/>
      </w:pPr>
      <w:r w:rsidRPr="004623D7">
        <w:t>договоров на оказание услуг транспортировки энергетических и (или) коммунальных ресурсов по газораспределительным, электрическим и теплосетям;</w:t>
      </w:r>
    </w:p>
    <w:p w14:paraId="5B3D251C" w14:textId="77777777" w:rsidR="00550805" w:rsidRPr="004623D7" w:rsidRDefault="00550805" w:rsidP="00550805">
      <w:pPr>
        <w:spacing w:after="10"/>
        <w:ind w:firstLine="708"/>
      </w:pPr>
      <w:r w:rsidRPr="004623D7">
        <w:t>договоров поставки твердого топлива (уголь, дрова, торф), мазута, дизельного топлива (при печном или котельном отоплении);</w:t>
      </w:r>
    </w:p>
    <w:p w14:paraId="53C587E0" w14:textId="77777777" w:rsidR="00550805" w:rsidRPr="004623D7" w:rsidRDefault="00550805" w:rsidP="00550805">
      <w:pPr>
        <w:spacing w:after="10"/>
        <w:ind w:firstLine="708"/>
      </w:pPr>
      <w:r w:rsidRPr="004623D7">
        <w:t>энергосервисных договоров (контрактов);</w:t>
      </w:r>
    </w:p>
    <w:p w14:paraId="5BFA7B02" w14:textId="77777777" w:rsidR="00550805" w:rsidRPr="004623D7" w:rsidRDefault="00550805" w:rsidP="00550805">
      <w:pPr>
        <w:spacing w:after="10"/>
        <w:ind w:firstLine="708"/>
      </w:pPr>
      <w:r w:rsidRPr="004623D7">
        <w:t>договоров на вывоз отходов с территории административных зданий,</w:t>
      </w:r>
      <w:r w:rsidR="006423BF" w:rsidRPr="004623D7">
        <w:t xml:space="preserve"> </w:t>
      </w:r>
      <w:r w:rsidR="00BD67F8">
        <w:t xml:space="preserve">                            </w:t>
      </w:r>
      <w:r w:rsidRPr="004623D7">
        <w:t>не относящихся к жилому фонду;</w:t>
      </w:r>
    </w:p>
    <w:p w14:paraId="334DE560" w14:textId="77777777" w:rsidR="00550805" w:rsidRPr="004623D7" w:rsidRDefault="00550805" w:rsidP="00550805">
      <w:pPr>
        <w:spacing w:after="10"/>
        <w:ind w:firstLine="708"/>
      </w:pPr>
      <w:r w:rsidRPr="004623D7">
        <w:t>задолженности по указанным договорам.</w:t>
      </w:r>
    </w:p>
    <w:p w14:paraId="4E65720F" w14:textId="77777777" w:rsidR="00550805" w:rsidRPr="004623D7" w:rsidRDefault="00550805" w:rsidP="00550805">
      <w:pPr>
        <w:spacing w:after="10"/>
        <w:ind w:firstLine="708"/>
      </w:pPr>
      <w:r w:rsidRPr="004623D7">
        <w:t>По данному направлению расходов не отражаются расходы на оплату:</w:t>
      </w:r>
    </w:p>
    <w:p w14:paraId="24D58FA7" w14:textId="77777777" w:rsidR="00550805" w:rsidRPr="004623D7" w:rsidRDefault="00550805" w:rsidP="00550805">
      <w:pPr>
        <w:spacing w:after="10"/>
        <w:ind w:firstLine="708"/>
      </w:pPr>
      <w:r w:rsidRPr="004623D7">
        <w:t>договоров (соглашений), определяющих взаимоотношения сторон при аренде (безвозмездном пользовании) объектов (помещений) в части возмещения соответствующей доли затрат арендодателя (ссудодателя) по расчетам</w:t>
      </w:r>
      <w:r w:rsidR="006423BF" w:rsidRPr="004623D7">
        <w:t xml:space="preserve"> </w:t>
      </w:r>
      <w:r w:rsidR="00BD67F8">
        <w:t xml:space="preserve">                                              </w:t>
      </w:r>
      <w:r w:rsidRPr="004623D7">
        <w:t>с поставщиками энергетических и (или) коммунальных ресурсов, а также иных аналогичных возмещений организациям, не являющимся поставщиками энергетических и (или) коммунальных ресурсов;</w:t>
      </w:r>
    </w:p>
    <w:p w14:paraId="2FF4CA38" w14:textId="77777777" w:rsidR="00550805" w:rsidRPr="004623D7" w:rsidRDefault="00550805" w:rsidP="00550805">
      <w:pPr>
        <w:spacing w:after="10"/>
        <w:ind w:firstLine="708"/>
      </w:pPr>
      <w:r w:rsidRPr="004623D7">
        <w:t>договоров гражданско-правового характера, заключенных</w:t>
      </w:r>
      <w:r w:rsidR="000950FA" w:rsidRPr="004623D7">
        <w:t xml:space="preserve"> </w:t>
      </w:r>
      <w:r w:rsidRPr="004623D7">
        <w:t>с истопниками, кочегарами, операторами газовых котельных;</w:t>
      </w:r>
    </w:p>
    <w:p w14:paraId="5CFE83EF" w14:textId="77777777" w:rsidR="00550805" w:rsidRPr="004623D7" w:rsidRDefault="00550805" w:rsidP="00550805">
      <w:pPr>
        <w:spacing w:after="10"/>
        <w:ind w:firstLine="708"/>
      </w:pPr>
      <w:r w:rsidRPr="004623D7">
        <w:t>жилищно-коммунальных (коммунальных) услуг, приобретаемых зарубежными аппаратами государственных органов, иными обособленными подразделениями государственных органов, учреждениями, воинскими формированиями, осуществляющими возложенные на них функции</w:t>
      </w:r>
      <w:r w:rsidR="000950FA" w:rsidRPr="004623D7">
        <w:t xml:space="preserve"> </w:t>
      </w:r>
      <w:r w:rsidRPr="004623D7">
        <w:t>за пределами территории Российской Федерации;</w:t>
      </w:r>
    </w:p>
    <w:p w14:paraId="2B184D81" w14:textId="77777777" w:rsidR="00550805" w:rsidRPr="004623D7" w:rsidRDefault="00550805" w:rsidP="00550805">
      <w:pPr>
        <w:autoSpaceDE w:val="0"/>
        <w:autoSpaceDN w:val="0"/>
        <w:adjustRightInd w:val="0"/>
      </w:pPr>
      <w:r w:rsidRPr="004623D7">
        <w:t xml:space="preserve"> коммунальных услуг в рамках реализации федеральных проектов, мероприятий федеральных целевых программ, мероприятий по приему и содержанию беженцев и лиц, ходатайствующих о признании их беженцами, в рамках содержания автомобильных дорог общего пользования федерального значения, в рамках подготовки, проведения и подведения итогов всероссийских переписей населения (микропереписей), сельскохозяйственных переписей, коммунальных услуг, оплата которых осуществляется за счет средств резервного фонда Правительства Российской Федерации, а также коммунальных услуг, источником финансового обеспечения которых являются субвенции на осуществление части переданных полномочий</w:t>
      </w:r>
      <w:r w:rsidR="006423BF" w:rsidRPr="004623D7">
        <w:t xml:space="preserve"> </w:t>
      </w:r>
      <w:r w:rsidR="00BD67F8">
        <w:t xml:space="preserve">                        </w:t>
      </w:r>
      <w:r w:rsidRPr="004623D7">
        <w:t>в области защиты населения и территории от чрезвычайных ситуаций и организации тушения пожаров силами Государственной противопожарной службы.</w:t>
      </w:r>
    </w:p>
    <w:p w14:paraId="5E6213FF" w14:textId="77777777" w:rsidR="00B45398" w:rsidRPr="004623D7" w:rsidRDefault="00B45398" w:rsidP="00B45398">
      <w:pPr>
        <w:autoSpaceDE w:val="0"/>
        <w:autoSpaceDN w:val="0"/>
        <w:adjustRightInd w:val="0"/>
      </w:pPr>
      <w:r w:rsidRPr="004623D7">
        <w:t>90072 Жилищно-коммунальные (коммунальные) услуги, взносы</w:t>
      </w:r>
      <w:r w:rsidR="006423BF" w:rsidRPr="004623D7">
        <w:t xml:space="preserve"> </w:t>
      </w:r>
      <w:r w:rsidR="00BD67F8">
        <w:t xml:space="preserve">                                       </w:t>
      </w:r>
      <w:r w:rsidRPr="004623D7">
        <w:t>на капитальный ремонт общего имущества в многоквартирном доме по объектам, находящимся в казне Российской Федерации</w:t>
      </w:r>
    </w:p>
    <w:p w14:paraId="73A5F813" w14:textId="77777777" w:rsidR="00B45398" w:rsidRPr="004623D7" w:rsidRDefault="00B45398" w:rsidP="00550805">
      <w:pPr>
        <w:autoSpaceDE w:val="0"/>
        <w:autoSpaceDN w:val="0"/>
        <w:adjustRightInd w:val="0"/>
      </w:pPr>
      <w:r w:rsidRPr="004623D7">
        <w:t>По данному направлению расходов отражаются расходы федерального бюджета, связанные с оплатой жилищно-коммунальных (коммунальных) услуг, взносов на капитальный ремонт общего имущества в многоквартирном доме</w:t>
      </w:r>
      <w:r w:rsidR="006423BF" w:rsidRPr="004623D7">
        <w:t xml:space="preserve"> </w:t>
      </w:r>
      <w:r w:rsidR="00BD67F8">
        <w:t xml:space="preserve">                            </w:t>
      </w:r>
      <w:r w:rsidRPr="004623D7">
        <w:t>по объектам, находящимся в казне Российской Федерации.</w:t>
      </w:r>
    </w:p>
    <w:p w14:paraId="412AD3F5"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91200 Плата за сдачу крови и (или) ее компонентов</w:t>
      </w:r>
    </w:p>
    <w:p w14:paraId="23123CF1"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субсидии на осуществление платы за сдачу крови</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и (или) ее компонентов.</w:t>
      </w:r>
    </w:p>
    <w:p w14:paraId="0DB8A25A"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91210 Денежная компенсация взамен бесплатного питания донора крови и (или) ее компонентов</w:t>
      </w:r>
    </w:p>
    <w:p w14:paraId="7F38FE07"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субсидии на осуществление денежной компенсации взамен бесплатного питания донора крови и (или)</w:t>
      </w:r>
      <w:r w:rsidR="000950FA" w:rsidRPr="004623D7">
        <w:rPr>
          <w:rFonts w:eastAsia="Calibri" w:cs="Times New Roman"/>
          <w:szCs w:val="28"/>
        </w:rPr>
        <w:t xml:space="preserve"> </w:t>
      </w:r>
      <w:r w:rsidRPr="004623D7">
        <w:rPr>
          <w:rFonts w:eastAsia="Calibri" w:cs="Times New Roman"/>
          <w:szCs w:val="28"/>
        </w:rPr>
        <w:t>ее компонентов.</w:t>
      </w:r>
    </w:p>
    <w:p w14:paraId="4876609B"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91220 Финансовое обеспечение медицинской деятельности, связанной</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с донорством органов человека в целях трансплантации (пересадки)</w:t>
      </w:r>
    </w:p>
    <w:p w14:paraId="00650323"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финансовое обеспечение медицинской деятельности, связанной</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с донорством органов человека в целях трансплантации (пересадки).</w:t>
      </w:r>
    </w:p>
    <w:p w14:paraId="3E360D9D"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91300</w:t>
      </w:r>
      <w:r w:rsidRPr="004623D7">
        <w:rPr>
          <w:rFonts w:ascii="Calibri" w:eastAsia="Calibri" w:hAnsi="Calibri" w:cs="Times New Roman"/>
          <w:sz w:val="22"/>
        </w:rPr>
        <w:t xml:space="preserve"> </w:t>
      </w:r>
      <w:r w:rsidRPr="004623D7">
        <w:rPr>
          <w:rFonts w:eastAsia="Calibri" w:cs="Times New Roman"/>
          <w:szCs w:val="28"/>
        </w:rPr>
        <w:t>Вознаграждение спортсменам, тренерам и специалистам спортивных сборных команд Российской Федерации по олимпийским, паралимпийским</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и сурдлимпийским видам спорта, обеспечившим подготовку</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спортсменов - победителей и призеров на чемпионатах мира и Европы</w:t>
      </w:r>
    </w:p>
    <w:p w14:paraId="3AB506D8"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выплату вознаграждения спортсменам, тренерам и специалистам спортивных сборных команд Российской Федерации по олимпийским, паралимпийским и сурдлимпийским видам спорта, обеспечившим подготовку спортсменов - победителей и призеров на чемпионатах мира и Европы.</w:t>
      </w:r>
    </w:p>
    <w:p w14:paraId="4DD46748"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91400</w:t>
      </w:r>
      <w:r w:rsidRPr="004623D7">
        <w:rPr>
          <w:rFonts w:ascii="Calibri" w:eastAsia="Calibri" w:hAnsi="Calibri" w:cs="Times New Roman"/>
          <w:sz w:val="22"/>
        </w:rPr>
        <w:t xml:space="preserve"> </w:t>
      </w:r>
      <w:r w:rsidRPr="004623D7">
        <w:rPr>
          <w:rFonts w:eastAsia="Calibri" w:cs="Times New Roman"/>
          <w:szCs w:val="28"/>
        </w:rPr>
        <w:t>Приобретение проездных документов (возмещение расходов) на проезд обучающимся общеобразовательных организаций со специальными наименованиями "президентское кадетское училище", "суворовское военное училище", "нахимовское военно-морское училище", "кадетский (морской кадетский) военный корпус", "кадетский (морской кадетский) корпус", "казачий кадетский корпус"</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и профессиональных образовательных организаций со специальным наименованием "военно-музыкальное училище"</w:t>
      </w:r>
    </w:p>
    <w:p w14:paraId="688B14B0" w14:textId="77777777" w:rsidR="00477FD3" w:rsidRPr="004623D7" w:rsidRDefault="00550805" w:rsidP="00477FD3">
      <w:pPr>
        <w:spacing w:after="10"/>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приобретение проездных документов (возмещение расходов) на проезд обучающимся общеобразовательных организаций со специальными наименованиями "президентское кадетское училище", "суворовское военное училище", "нахимовское военно-морское училище", "кадетский (морской кадетский) военный корпус", "кадетский (морской кадетский) корпус", "казачий кадетский корпус"</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и профессиональных образовательных организаций со специальным наименованием "военно-музыкальное училище.</w:t>
      </w:r>
    </w:p>
    <w:p w14:paraId="3AA5947B"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92002 Научно-методическое и экспертно-аналитическое обеспечение</w:t>
      </w:r>
    </w:p>
    <w:p w14:paraId="7D3E05C7" w14:textId="77777777" w:rsidR="00550805" w:rsidRPr="004623D7" w:rsidRDefault="00550805" w:rsidP="00550805">
      <w:pPr>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оплате договоров на выполнение работ по проведению мониторингов, анализу текущего состояния процессов с представлением предложений по его улучшению, изучению российского и зарубежного опыта, разработке нормативных</w:t>
      </w:r>
      <w:r w:rsidR="00BD67F8">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 xml:space="preserve">и (или) нормативно-технических документов, экспертно-аналитической деятельности в интересах органов государственной власти, а также работ, результатами проведения которых является подготовка отчетов, заключений, справок, аналитических и иных информационных материалов. </w:t>
      </w:r>
    </w:p>
    <w:p w14:paraId="4F708DFE"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Также по данному направлению расходов отражаются расходы федерального бюджета на предоставление субсидий федеральным государственным учреждениям на финансовое обеспечение выполнения ими государственного</w:t>
      </w:r>
      <w:r w:rsidR="006423BF" w:rsidRPr="004623D7">
        <w:rPr>
          <w:rFonts w:eastAsia="Calibri" w:cs="Times New Roman"/>
          <w:szCs w:val="28"/>
        </w:rPr>
        <w:t xml:space="preserve"> </w:t>
      </w:r>
      <w:r w:rsidRPr="004623D7">
        <w:rPr>
          <w:rFonts w:eastAsia="Calibri" w:cs="Times New Roman"/>
          <w:szCs w:val="28"/>
        </w:rPr>
        <w:t xml:space="preserve">задания </w:t>
      </w:r>
      <w:r w:rsidR="00BD67F8">
        <w:rPr>
          <w:rFonts w:eastAsia="Calibri" w:cs="Times New Roman"/>
          <w:szCs w:val="28"/>
        </w:rPr>
        <w:t xml:space="preserve">                                        </w:t>
      </w:r>
      <w:r w:rsidRPr="004623D7">
        <w:rPr>
          <w:rFonts w:eastAsia="Calibri" w:cs="Times New Roman"/>
          <w:szCs w:val="28"/>
        </w:rPr>
        <w:t>на выполнение вышеуказанных работ, за исключением работ</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 xml:space="preserve">по научно-методическому обеспечению по научным темам, размещенным в единой государственной информационной системе учета научно-исследовательских, опытно-конструкторских и технологических работ гражданского назначения. </w:t>
      </w:r>
    </w:p>
    <w:p w14:paraId="2C0415ED"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92004 Закупка школьных автобусов</w:t>
      </w:r>
    </w:p>
    <w:p w14:paraId="33C9F7F8"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закупку школьных автобусов.</w:t>
      </w:r>
    </w:p>
    <w:p w14:paraId="663ABAE2"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92005 Обеспечение лиц, инфицированных вирусом иммунодефицита человека, в том числе в сочетании с вирусами гепатитов B и C, антивирусными лекарственными препаратами для медицинского применения, включенными в перечень жизненно необходимых и важнейших лекарственных препаратов</w:t>
      </w:r>
    </w:p>
    <w:p w14:paraId="76206F7A"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обеспечение лиц, инфицированных вирусом иммунодефицита человека, в том числе в сочетании с вирусами гепатитов B и C, антивирусными лекарственными препаратами для медицинского применения, включенными в перечень жизненно необходимых и важнейших лекарственных препаратов.</w:t>
      </w:r>
    </w:p>
    <w:p w14:paraId="5561936E"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92007 Обеспечение лиц, больных туберкулезом с множественной лекарственной устойчивостью возбудителя, антибактериальными</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и противотуберкулезными лекарственными препаратами для медицинского применения, включенными в перечень жизненно необходимых и важнейших лекарственных препаратов</w:t>
      </w:r>
    </w:p>
    <w:p w14:paraId="1B61C365"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обеспечение лиц, больных туберкулезом с множественной лекарственной устойчивостью возбудителя, антибактериальными и противотуберкулезными лекарственными препаратами для медицинского применения, включенными</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в перечень жизненно необходимых и важнейших лекарственных препаратов.</w:t>
      </w:r>
    </w:p>
    <w:p w14:paraId="1091CAC4"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92008 Переселение в Российскую Федерацию соотечественников, проживающих за рубежом</w:t>
      </w:r>
    </w:p>
    <w:p w14:paraId="441C8936"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обеспечением мероприятий по реализации Государственной программы по оказанию содействия добровольному переселению в Российскую Федерацию соотечественников, проживающих за рубежом.</w:t>
      </w:r>
    </w:p>
    <w:p w14:paraId="15C8A573"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92010 Мероприятия, направленные на обследование населения с целью выявления туберкулеза, лечения больных туберкулезом, профилактические мероприятия</w:t>
      </w:r>
    </w:p>
    <w:p w14:paraId="4D7FF588"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проведение мероприятий, направленных на обследование населения</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с целью выявления туберкулеза, лечения больных туберкулезом, профилактические мероприятия.</w:t>
      </w:r>
    </w:p>
    <w:p w14:paraId="40FB4A8F"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92011 Мероприятия по профилактике, выявлению, мониторингу лечения</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и лечению лиц, инфицированных вирусами иммунодефицита человека</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и гепатитов</w:t>
      </w:r>
      <w:r w:rsidR="000A6517" w:rsidRPr="004623D7">
        <w:rPr>
          <w:rFonts w:eastAsia="Calibri" w:cs="Times New Roman"/>
          <w:szCs w:val="28"/>
        </w:rPr>
        <w:t xml:space="preserve"> </w:t>
      </w:r>
      <w:r w:rsidRPr="004623D7">
        <w:rPr>
          <w:rFonts w:eastAsia="Calibri" w:cs="Times New Roman"/>
          <w:szCs w:val="28"/>
        </w:rPr>
        <w:t>B и C</w:t>
      </w:r>
    </w:p>
    <w:p w14:paraId="036815DD"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По данному направлению расходов отражаются расходы на проведение мероприятий по профилактике, выявлению, мониторингу лечения и лечению лиц, инфицированных вирусами иммунодефицита человека и гепатитов B и C.</w:t>
      </w:r>
    </w:p>
    <w:p w14:paraId="4B1B5E74" w14:textId="77777777" w:rsidR="00550805" w:rsidRPr="004623D7" w:rsidRDefault="00550805" w:rsidP="00550805">
      <w:pPr>
        <w:spacing w:after="10"/>
        <w:rPr>
          <w:rFonts w:eastAsia="Calibri" w:cs="Times New Roman"/>
          <w:szCs w:val="28"/>
        </w:rPr>
      </w:pPr>
      <w:r w:rsidRPr="004623D7">
        <w:rPr>
          <w:rFonts w:eastAsia="Calibri" w:cs="Times New Roman"/>
          <w:szCs w:val="28"/>
        </w:rPr>
        <w:t>По данному направлению расходов также отражаются расходы на финансовое обеспечение закупок диагностических средств и антивирусных препаратов для профилактики, выявления, мониторинга лечения и лечения лиц, инфицированных вирусами иммунодефицита человека и гепатитов B и C.</w:t>
      </w:r>
    </w:p>
    <w:p w14:paraId="7403778E"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92012 Мероприятия по развитию службы крови</w:t>
      </w:r>
    </w:p>
    <w:p w14:paraId="440E869C"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проведение мероприятий по развитию службы крови.</w:t>
      </w:r>
    </w:p>
    <w:p w14:paraId="7C4EEA9B"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92013 Закупка программного обеспечения для ведения бюджетного учета</w:t>
      </w:r>
    </w:p>
    <w:p w14:paraId="7A8B37A3"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закупку программного обеспечения для ведения бюджетного учета.</w:t>
      </w:r>
    </w:p>
    <w:p w14:paraId="49E267D1"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92018 Разработка вооружений, военной и специальной техники, продукции производственно-технического назначения и имущества в рамках государственного оборонного заказа</w:t>
      </w:r>
    </w:p>
    <w:p w14:paraId="0DB5A3A8"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разработку вооружений, военной и специальной техники, продукции производственно-технического назначения и имущества в рамках государственного оборонного заказа.</w:t>
      </w:r>
    </w:p>
    <w:p w14:paraId="0C5418A2"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92019 Закупка и ремонт вооружений, военной и специальной техники, продукции производственно-технического назначения и имущества в рамках государственного оборонного заказа</w:t>
      </w:r>
    </w:p>
    <w:p w14:paraId="1141C5F6"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закупку и ремонт вооружений, военной и специальной техники, продукции производственно-технического назначения и имущества в рамках государственного оборонного заказа.</w:t>
      </w:r>
    </w:p>
    <w:p w14:paraId="2354304E"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92020 Подготовка, проведение и подведение итогов статистических обследований и переписей</w:t>
      </w:r>
    </w:p>
    <w:p w14:paraId="6FCDF42E"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подготовкой и проведением статистических обследований</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и переписей, формированием соответствующего федерального информационного ресурса, подведением итогов статистических обследований и переписей,</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их официальным опубликованием.</w:t>
      </w:r>
    </w:p>
    <w:p w14:paraId="4B1D6C5D"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92022 Реализация комплекса мероприятий по организации альтернативной гражданской службы</w:t>
      </w:r>
    </w:p>
    <w:p w14:paraId="42D31C1A"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организацией альтернативной гражданской</w:t>
      </w:r>
      <w:r w:rsidR="006423BF" w:rsidRPr="004623D7">
        <w:rPr>
          <w:rFonts w:eastAsia="Calibri" w:cs="Times New Roman"/>
          <w:szCs w:val="28"/>
        </w:rPr>
        <w:t xml:space="preserve"> </w:t>
      </w:r>
      <w:r w:rsidR="00BD67F8">
        <w:rPr>
          <w:rFonts w:eastAsia="Calibri" w:cs="Times New Roman"/>
          <w:szCs w:val="28"/>
        </w:rPr>
        <w:t xml:space="preserve">                                       </w:t>
      </w:r>
      <w:r w:rsidR="00682C6A">
        <w:rPr>
          <w:rFonts w:eastAsia="Calibri" w:cs="Times New Roman"/>
          <w:szCs w:val="28"/>
        </w:rPr>
        <w:t>службы</w:t>
      </w:r>
      <w:r w:rsidR="00BD67F8">
        <w:rPr>
          <w:rFonts w:eastAsia="Calibri" w:cs="Times New Roman"/>
          <w:szCs w:val="28"/>
        </w:rPr>
        <w:t xml:space="preserve"> </w:t>
      </w:r>
      <w:r w:rsidRPr="004623D7">
        <w:rPr>
          <w:rFonts w:eastAsia="Calibri" w:cs="Times New Roman"/>
          <w:szCs w:val="28"/>
        </w:rPr>
        <w:t>в соответствии с пунктом 8 статьи 19 Федерального закона</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от 25 июля 2002 года</w:t>
      </w:r>
      <w:r w:rsidR="000A6517" w:rsidRPr="004623D7">
        <w:rPr>
          <w:rFonts w:eastAsia="Calibri" w:cs="Times New Roman"/>
          <w:szCs w:val="28"/>
        </w:rPr>
        <w:t xml:space="preserve"> </w:t>
      </w:r>
      <w:r w:rsidRPr="004623D7">
        <w:rPr>
          <w:rFonts w:eastAsia="Calibri" w:cs="Times New Roman"/>
          <w:szCs w:val="28"/>
        </w:rPr>
        <w:t>№ 113-ФЗ "Об альтернативной гражданской службе".</w:t>
      </w:r>
    </w:p>
    <w:p w14:paraId="37E9F600"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По данному направлению расходов также отражаются расходы федерального бюджета, предусмотренные Федеральной службе по труду и занятости на реализацию комплекса мероприятий по организации альтернативной гражданской службы</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в соответствии с постановлением Правительства Российской Федерации</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от 28 мая 2004 года № 256 "Об утверждении положения о порядке прохождения альтернативной гражданской службы".</w:t>
      </w:r>
    </w:p>
    <w:p w14:paraId="258F2EB3"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 xml:space="preserve">92026 </w:t>
      </w:r>
      <w:r w:rsidR="00FD51C9" w:rsidRPr="004623D7">
        <w:rPr>
          <w:rFonts w:eastAsia="Calibri" w:cs="Times New Roman"/>
          <w:szCs w:val="28"/>
        </w:rPr>
        <w:t>Обеспечение развития и работоспособности информационной системы</w:t>
      </w:r>
      <w:r w:rsidR="006423BF" w:rsidRPr="004623D7">
        <w:rPr>
          <w:rFonts w:eastAsia="Calibri" w:cs="Times New Roman"/>
          <w:szCs w:val="28"/>
        </w:rPr>
        <w:t xml:space="preserve"> </w:t>
      </w:r>
      <w:r w:rsidR="00BD67F8">
        <w:rPr>
          <w:rFonts w:eastAsia="Calibri" w:cs="Times New Roman"/>
          <w:szCs w:val="28"/>
        </w:rPr>
        <w:t xml:space="preserve">                   </w:t>
      </w:r>
      <w:r w:rsidR="00FD51C9" w:rsidRPr="004623D7">
        <w:rPr>
          <w:rFonts w:eastAsia="Calibri" w:cs="Times New Roman"/>
          <w:szCs w:val="28"/>
        </w:rPr>
        <w:t>в целях сопровождения деятельности аппарата Государственной комиссии</w:t>
      </w:r>
      <w:r w:rsidR="006423BF" w:rsidRPr="004623D7">
        <w:rPr>
          <w:rFonts w:eastAsia="Calibri" w:cs="Times New Roman"/>
          <w:szCs w:val="28"/>
        </w:rPr>
        <w:t xml:space="preserve"> </w:t>
      </w:r>
      <w:r w:rsidR="00BD67F8">
        <w:rPr>
          <w:rFonts w:eastAsia="Calibri" w:cs="Times New Roman"/>
          <w:szCs w:val="28"/>
        </w:rPr>
        <w:t xml:space="preserve">                                </w:t>
      </w:r>
      <w:r w:rsidR="00FD51C9" w:rsidRPr="004623D7">
        <w:rPr>
          <w:rFonts w:eastAsia="Calibri" w:cs="Times New Roman"/>
          <w:szCs w:val="28"/>
        </w:rPr>
        <w:t>по радиочастотам</w:t>
      </w:r>
    </w:p>
    <w:p w14:paraId="00FF548F" w14:textId="77777777" w:rsidR="00FD51C9" w:rsidRPr="004623D7" w:rsidRDefault="00550805" w:rsidP="00FD51C9">
      <w:pPr>
        <w:spacing w:after="10"/>
        <w:ind w:firstLine="708"/>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w:t>
      </w:r>
      <w:r w:rsidR="00FD51C9" w:rsidRPr="004623D7">
        <w:rPr>
          <w:rFonts w:eastAsia="Calibri" w:cs="Times New Roman"/>
          <w:szCs w:val="28"/>
        </w:rPr>
        <w:t>на обеспечение развития и работоспособности информационной системы</w:t>
      </w:r>
      <w:r w:rsidR="00BD67F8">
        <w:rPr>
          <w:rFonts w:eastAsia="Calibri" w:cs="Times New Roman"/>
          <w:szCs w:val="28"/>
        </w:rPr>
        <w:t xml:space="preserve">                  </w:t>
      </w:r>
      <w:r w:rsidR="006423BF" w:rsidRPr="004623D7">
        <w:rPr>
          <w:rFonts w:eastAsia="Calibri" w:cs="Times New Roman"/>
          <w:szCs w:val="28"/>
        </w:rPr>
        <w:t xml:space="preserve"> </w:t>
      </w:r>
      <w:r w:rsidR="00FD51C9" w:rsidRPr="004623D7">
        <w:rPr>
          <w:rFonts w:eastAsia="Calibri" w:cs="Times New Roman"/>
          <w:szCs w:val="28"/>
        </w:rPr>
        <w:t>в целях сопровождения деятельности аппарата Государственной комиссии</w:t>
      </w:r>
      <w:r w:rsidR="006423BF" w:rsidRPr="004623D7">
        <w:rPr>
          <w:rFonts w:eastAsia="Calibri" w:cs="Times New Roman"/>
          <w:szCs w:val="28"/>
        </w:rPr>
        <w:t xml:space="preserve"> </w:t>
      </w:r>
      <w:r w:rsidR="00BD67F8">
        <w:rPr>
          <w:rFonts w:eastAsia="Calibri" w:cs="Times New Roman"/>
          <w:szCs w:val="28"/>
        </w:rPr>
        <w:t xml:space="preserve">                                   </w:t>
      </w:r>
      <w:r w:rsidR="00FD51C9" w:rsidRPr="004623D7">
        <w:rPr>
          <w:rFonts w:eastAsia="Calibri" w:cs="Times New Roman"/>
          <w:szCs w:val="28"/>
        </w:rPr>
        <w:t>по радиочастотам.</w:t>
      </w:r>
    </w:p>
    <w:p w14:paraId="5E5BA905" w14:textId="77777777" w:rsidR="00550805" w:rsidRPr="004623D7" w:rsidRDefault="00550805" w:rsidP="00FD51C9">
      <w:pPr>
        <w:spacing w:after="10"/>
        <w:ind w:firstLine="708"/>
        <w:rPr>
          <w:rFonts w:eastAsia="Calibri" w:cs="Times New Roman"/>
          <w:szCs w:val="28"/>
        </w:rPr>
      </w:pPr>
      <w:r w:rsidRPr="004623D7">
        <w:rPr>
          <w:rFonts w:eastAsia="Calibri" w:cs="Times New Roman"/>
          <w:szCs w:val="28"/>
        </w:rPr>
        <w:t>92028 Обеспечение поддержания, развития и использования системы ГЛОНАСС</w:t>
      </w:r>
    </w:p>
    <w:p w14:paraId="7D70120F" w14:textId="77777777" w:rsidR="00550805" w:rsidRPr="004623D7" w:rsidRDefault="00550805" w:rsidP="00550805">
      <w:pPr>
        <w:spacing w:after="40"/>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обеспечение поддержания, развития и использования системы ГЛОНАСС.</w:t>
      </w:r>
    </w:p>
    <w:p w14:paraId="4F71CEAC"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92029 Мероприятия, связанные с реализацией задач по выполнению обязательств по сокращению и ограничению вооружений и военной техники,</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и прочие расходы в данной области</w:t>
      </w:r>
    </w:p>
    <w:p w14:paraId="5C1274D3"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w:t>
      </w:r>
    </w:p>
    <w:p w14:paraId="4B18A269"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на проведение рекультивации земель после проведения практической утилизации и ликвидации вооружения и военной техники, уничтожения запасов химического оружия, объектов по их производству и хранению;</w:t>
      </w:r>
    </w:p>
    <w:p w14:paraId="0B1B753B"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государственную поддержку организаций, обеспечивающих работы</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по уничтожению запасов химического оружия и утилизации и ликвидации вооружения и военной техники;</w:t>
      </w:r>
    </w:p>
    <w:p w14:paraId="376D1F2B"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работы, связанные с обеспечением процессов утилизации и ликвидации вооружения и военной техники, уничтожением запасов химического оружия,</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не отнесенных к другим категориям;</w:t>
      </w:r>
    </w:p>
    <w:p w14:paraId="70517A14"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обеспечение реализации мероприятий по обмену телеметрической информацией о пусках баллистических ракет в связи с Договором о мерах</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по дальнейшему сокращению и ограничению стратегических наступательных вооружений;</w:t>
      </w:r>
    </w:p>
    <w:p w14:paraId="00C539B8"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рекультивацию боевых стартовых позиций после ликвидации объектов в связи с Договором о мерах по дальнейшему сокращению и ограничению стратегических наступательных вооружений;</w:t>
      </w:r>
    </w:p>
    <w:p w14:paraId="2944036A"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ликвидацию отделяемых частей ракет-носителей после пусков;</w:t>
      </w:r>
    </w:p>
    <w:p w14:paraId="3143BC7F"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предоставление мер социальной поддержки работникам оборонного комплекса в связи с осуществлением ими работ по уничтожению химического оружия, утилизации и ликвидации вооружения и военной техники, а также расходы</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по финансовому обеспечению указанных выплат.</w:t>
      </w:r>
    </w:p>
    <w:p w14:paraId="0EA321F4" w14:textId="77777777" w:rsidR="00550805" w:rsidRPr="004623D7" w:rsidRDefault="00550805" w:rsidP="00550805">
      <w:pPr>
        <w:ind w:firstLine="708"/>
        <w:rPr>
          <w:rFonts w:eastAsia="Calibri"/>
        </w:rPr>
      </w:pPr>
      <w:r w:rsidRPr="004623D7">
        <w:rPr>
          <w:rFonts w:eastAsia="Calibri"/>
        </w:rPr>
        <w:t>92032 Осуществление централизованных закупок отдельных товаров для отдельных федеральных органов исполнительной власти (их территориальных органов)</w:t>
      </w:r>
    </w:p>
    <w:p w14:paraId="235A4640" w14:textId="77777777" w:rsidR="00550805" w:rsidRPr="004623D7" w:rsidRDefault="00550805" w:rsidP="00550805">
      <w:pPr>
        <w:ind w:firstLine="708"/>
        <w:rPr>
          <w:rFonts w:eastAsia="Calibri"/>
        </w:rPr>
      </w:pPr>
      <w:r w:rsidRPr="004623D7">
        <w:rPr>
          <w:rFonts w:eastAsia="Calibri"/>
        </w:rPr>
        <w:t>По данному направлению расходов отражаются расходы федерального бюджета на планирование и осуществление централизованных закупок отдельных товаров Федеральным казенным учреждением "Центр по обеспечению деятельности Казначейства России" для отдельных федеральных органов исполнительной власти (их территориальных органов).</w:t>
      </w:r>
    </w:p>
    <w:p w14:paraId="5945D4B6"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92033 Финансовое обеспечение расходов, связанных с обеспечением организаций, подведомственных федеральным органам исполнительной власти, донорской кровью и (или) ее компонентами для клинического использования</w:t>
      </w:r>
    </w:p>
    <w:p w14:paraId="66FE28F0"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финансовое обеспечение расходов, связанных с обеспечением организаций, подведомственных федеральным органам исполнительной власти, донорской кровью и (или) ее компонентами для клинического использования.</w:t>
      </w:r>
    </w:p>
    <w:p w14:paraId="3F75670A"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92034 Мероприятия в рамках национального календаря профилактических прививок</w:t>
      </w:r>
    </w:p>
    <w:p w14:paraId="15FEBB09"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централизованные закупки иммунобиологических препаратов в рамках национального календаря профилактических прививок.</w:t>
      </w:r>
    </w:p>
    <w:p w14:paraId="6859F7EC"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92035 Реализация мероприятий, связанных с процедурами банкротства</w:t>
      </w:r>
    </w:p>
    <w:p w14:paraId="5E8906A7"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реализацию мероприятий, связанных с процедурами банкротства.</w:t>
      </w:r>
    </w:p>
    <w:p w14:paraId="49D1206A"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92037 Выполнение других обязательств государства по выплате агентских комиссий и вознаграждения</w:t>
      </w:r>
    </w:p>
    <w:p w14:paraId="76D563FD"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w:t>
      </w:r>
    </w:p>
    <w:p w14:paraId="7369C6CF"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выплату вознаграждения агентам Правительства Российской Федерации, в том числе комиссий в пользу агентов по размещению, выкупу и обмену облигаций внутренних и внешних облигационных займов Российской Федерации, вознаграждения за хранение сертификатов ценных бумаг и (или) учет прав и перехода прав на ценные бумаги, собственником которых является Российская Федерация;</w:t>
      </w:r>
    </w:p>
    <w:p w14:paraId="3BFCF49A"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возмещение расходов, а также выплату вознаграждения за оказание услуг, связанных с осуществлением компенсационных выплат по сбережениям граждан.</w:t>
      </w:r>
    </w:p>
    <w:p w14:paraId="72408618"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92038 Поддержка соотечественников, проживающих за рубежом</w:t>
      </w:r>
    </w:p>
    <w:p w14:paraId="306531DE"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поддержку соотечественников, проживающих за рубежом.</w:t>
      </w:r>
    </w:p>
    <w:p w14:paraId="3536E1E6"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92040 Государственный заказ на профессиональную переподготовку</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и повышение квалификации государственных служащих</w:t>
      </w:r>
    </w:p>
    <w:p w14:paraId="1584FCA3"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реализацию государственного заказа на профессиональную переподготовку, повышение квалификации и стажировку федеральных государственных служащих.</w:t>
      </w:r>
    </w:p>
    <w:p w14:paraId="29DCC904"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 xml:space="preserve">92041 </w:t>
      </w:r>
      <w:r w:rsidR="00703603" w:rsidRPr="004623D7">
        <w:rPr>
          <w:rFonts w:eastAsia="Calibri" w:cs="Times New Roman"/>
          <w:szCs w:val="28"/>
        </w:rPr>
        <w:t>Содержание запасных пунктов управления (специальных объектов)</w:t>
      </w:r>
    </w:p>
    <w:p w14:paraId="16186317"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содержание запасных пунктов управления</w:t>
      </w:r>
      <w:r w:rsidR="004B1CAC" w:rsidRPr="004623D7">
        <w:rPr>
          <w:rFonts w:eastAsia="Calibri" w:cs="Times New Roman"/>
          <w:szCs w:val="28"/>
        </w:rPr>
        <w:t>, иных специальных объектов мобилизационного назначения и объектов их инфраструктуры</w:t>
      </w:r>
      <w:r w:rsidRPr="004623D7">
        <w:rPr>
          <w:rFonts w:eastAsia="Calibri" w:cs="Times New Roman"/>
          <w:szCs w:val="28"/>
        </w:rPr>
        <w:t>.</w:t>
      </w:r>
    </w:p>
    <w:p w14:paraId="409E2B84"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92042 Мероприятия с использованием специальных методов</w:t>
      </w:r>
    </w:p>
    <w:p w14:paraId="0EF84FB5"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мероприятия с использованием специальных методов.</w:t>
      </w:r>
    </w:p>
    <w:p w14:paraId="671683AE"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92043 Оперативные мероприятия органов безопасности</w:t>
      </w:r>
    </w:p>
    <w:p w14:paraId="65C69B80"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оперативные мероприятия органов безопасности.</w:t>
      </w:r>
    </w:p>
    <w:p w14:paraId="0F486FEB"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92044 Финансовое обеспечение оказания универсальных услуг связи</w:t>
      </w:r>
    </w:p>
    <w:p w14:paraId="68FA4BDB"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финансовое обеспечение оказания универсальных услуг связи.</w:t>
      </w:r>
    </w:p>
    <w:p w14:paraId="653D0751"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92045 Мероприятия по мобилизационной подготовке органов государственной власти</w:t>
      </w:r>
    </w:p>
    <w:p w14:paraId="714EAACE"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обеспечение проводимых в органах государственной власти практических занятий, учебно-мобилизационных сборов (конференций), мобилизационных учений и тренировок.</w:t>
      </w:r>
    </w:p>
    <w:p w14:paraId="71FB8EC1"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92047 Реализация государственных полномочий по проведению государственной экологической экспертизы</w:t>
      </w:r>
    </w:p>
    <w:p w14:paraId="5AA06DEF"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реализацию государственных полномочий по проведению государственной экологической экспертизы.</w:t>
      </w:r>
    </w:p>
    <w:p w14:paraId="57A65259"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92048 Финансовое обеспечение оказания услуг единой сети передачи данных для функционирования федеральной государственной информационной системы ведения Единого государственного реестра записей актов гражданского состояния</w:t>
      </w:r>
    </w:p>
    <w:p w14:paraId="22B20915"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финансовое обеспечение оказания услуг единой сети передачи данных для функционирования федеральной государственной информационной системы ведения Единого государственного реестра записей актов гражданского состояния.</w:t>
      </w:r>
    </w:p>
    <w:p w14:paraId="231341EC"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92050 Долевой взнос в бюджет Союзного государства</w:t>
      </w:r>
    </w:p>
    <w:p w14:paraId="34D4C5AA"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уплате долевого взноса Российской Федерации в бюджет Союзного государства на финансирование программ, проектов и мероприятий Союзного государства и обеспечение деятельности органов Союзного государства.</w:t>
      </w:r>
    </w:p>
    <w:p w14:paraId="61AFD6CF"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92053 Реализация межгосударственных договоров в рамках Содружества Независимых Государств</w:t>
      </w:r>
    </w:p>
    <w:p w14:paraId="31D0AB0D"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обеспечение финансовых обязательств Российской Федерации, принятых в соответствии с межгосударственными договорами в рамках Содружества Независимых Государств, по уплате долевого взноса (взноса) Российской Федерации на:</w:t>
      </w:r>
    </w:p>
    <w:p w14:paraId="2D3EE21F"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обеспечение деятельности органов Содружества Независимых Государств, финансируемых из единого бюджета органов Содружества Независимых Государств;</w:t>
      </w:r>
    </w:p>
    <w:p w14:paraId="60759547"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обеспечение деятельности органов Евразийского экономического союза;</w:t>
      </w:r>
    </w:p>
    <w:p w14:paraId="19ECB2B7"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обеспечение деятельности Исполнительной дирекции Межгосударственного фонда гуманитарного сотрудничества государств - участников Содружества Независимых Государств;</w:t>
      </w:r>
    </w:p>
    <w:p w14:paraId="2890DBDE"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обеспечение деятельности Межгосударственной телерадиокомпании "Мир";</w:t>
      </w:r>
    </w:p>
    <w:p w14:paraId="584F8EC4" w14:textId="77777777" w:rsidR="00550805" w:rsidRPr="004623D7" w:rsidRDefault="00550805" w:rsidP="00550805">
      <w:pPr>
        <w:spacing w:after="10"/>
        <w:rPr>
          <w:rFonts w:eastAsia="Calibri" w:cs="Times New Roman"/>
          <w:szCs w:val="28"/>
        </w:rPr>
      </w:pPr>
      <w:r w:rsidRPr="004623D7">
        <w:rPr>
          <w:rFonts w:eastAsia="Calibri" w:cs="Times New Roman"/>
          <w:szCs w:val="28"/>
        </w:rPr>
        <w:t>обеспечение участия Российской Федерации в Организации Договора</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о коллективной безопасности;</w:t>
      </w:r>
    </w:p>
    <w:p w14:paraId="7F24DB1A" w14:textId="77777777" w:rsidR="00550805" w:rsidRPr="004623D7" w:rsidRDefault="00550805" w:rsidP="00550805">
      <w:pPr>
        <w:spacing w:after="10"/>
        <w:rPr>
          <w:rFonts w:eastAsia="Calibri" w:cs="Times New Roman"/>
          <w:szCs w:val="28"/>
        </w:rPr>
      </w:pPr>
      <w:r w:rsidRPr="004623D7">
        <w:rPr>
          <w:rFonts w:eastAsia="Calibri" w:cs="Times New Roman"/>
          <w:szCs w:val="28"/>
        </w:rPr>
        <w:t>обеспечение деятельности Секретариата Совета Межпарламентской Ассамблеи государств - участников Содружества Независимых Государств, включая финансирование работ по реконструкции, реставрации и капитальному ремонту зданий, находящихся в оперативном управлении Секретариата Совета Межпарламентской Ассамблеи государств - участников Содружества Независимых Государств;</w:t>
      </w:r>
    </w:p>
    <w:p w14:paraId="43F675D9"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создание и развитие объединенной системы противовоздушной обороны государств - участников Содружества Независимых Государств;</w:t>
      </w:r>
    </w:p>
    <w:p w14:paraId="6113D3FB"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финансирование мероприятий Межгосударственного фонда гуманитарного сотрудничества государств - участников Содружества Независимых Государств</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в области культуры, образования, науки, архивного дела, информации и массовых коммуникаций, спорта, туризма и работы с молодежью;</w:t>
      </w:r>
    </w:p>
    <w:p w14:paraId="50B82F55"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обеспечение деятельности формируемых структур и реализацию мероприятий во исполнение решений, принимаемых высшими органами межгосударственных организаций, созданных государствами Содружества Независимых Государств.</w:t>
      </w:r>
    </w:p>
    <w:p w14:paraId="44FC9FFA"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По данному направлению расходов также отражаются расходы федерального бюджета по уплате взноса России на обеспечение выплаты военнослужащим</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и сотрудникам органов внутренних дел органов Содружества Независимых Государств в сфере безопасности, финансируемых из единого бюджета органов Содружества Независимых Государств, гражданам Российской Федерации, разницы между размером денежного довольствия, установленным по соответствующим должностям центральных аппаратов направляющих органов исполнительной власти, и размером денежного содержания, установленным для них в органах Содружества Независимых Государств в сфере безопасности.</w:t>
      </w:r>
    </w:p>
    <w:p w14:paraId="2A921A54"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 xml:space="preserve">92056 Государственные гарантии Российской Федерации </w:t>
      </w:r>
    </w:p>
    <w:p w14:paraId="4208E08E"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исполнение государственных гарантий Российской Федерации, в случае если исполнение гарантом государственных гарантий Российской Федерации</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не ведет к возникновению права регрессного требования гаранта к принципалу либо не обусловлено уступкой гаранту прав требования бенефициара к принципалу.</w:t>
      </w:r>
    </w:p>
    <w:p w14:paraId="699B91D5"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92058 Содержание автомобильных дорог общего пользования федерального значения</w:t>
      </w:r>
    </w:p>
    <w:p w14:paraId="103687F3"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капитальный ремонт, ремонт и содержание автомобильных дорог общего пользования федерального значения в соответствии с Федеральным законом</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170A3A84"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92060 Грантовая поддержка молодых инноваторов и малых предприятий</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в целях реализации инновационных проектов, а также финансовое обеспечение юридических лиц на реализацию проектов развития инновационной инфраструктуры и специализированных сервисов для субъектов малого инновационного предпринимательства, проектов по вовлечению молодежи в инновационную деятельность</w:t>
      </w:r>
    </w:p>
    <w:p w14:paraId="7E738722" w14:textId="77777777" w:rsidR="00550805" w:rsidRPr="004623D7" w:rsidRDefault="00550805" w:rsidP="00550805">
      <w:pPr>
        <w:spacing w:after="10"/>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грантовую поддержку молодых инноваторов и малых предприятий</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в целях реализации инновационных проектов, а также финансовое обеспечение юридических лиц на реализацию проектов развития инновационной инфраструктуры и специализированных сервисов для субъектов малого инновационного предпринимательства, проектов по вовлечению молодежи в инновационную деятельность.</w:t>
      </w:r>
    </w:p>
    <w:p w14:paraId="3114117F" w14:textId="77777777" w:rsidR="00550805" w:rsidRPr="004623D7" w:rsidRDefault="00550805" w:rsidP="00550805">
      <w:pPr>
        <w:spacing w:after="10"/>
        <w:rPr>
          <w:rFonts w:eastAsia="Calibri" w:cs="Times New Roman"/>
          <w:szCs w:val="28"/>
          <w:shd w:val="clear" w:color="auto" w:fill="FFFFFF"/>
        </w:rPr>
      </w:pPr>
      <w:r w:rsidRPr="004623D7">
        <w:rPr>
          <w:rFonts w:eastAsia="Calibri" w:cs="Times New Roman"/>
          <w:szCs w:val="28"/>
          <w:shd w:val="clear" w:color="auto" w:fill="FFFFFF"/>
        </w:rPr>
        <w:t>92061</w:t>
      </w:r>
      <w:r w:rsidRPr="004623D7">
        <w:rPr>
          <w:rFonts w:eastAsia="Calibri" w:cs="Times New Roman"/>
          <w:szCs w:val="28"/>
        </w:rPr>
        <w:t xml:space="preserve"> </w:t>
      </w:r>
      <w:r w:rsidRPr="004623D7">
        <w:rPr>
          <w:rFonts w:eastAsia="Calibri" w:cs="Times New Roman"/>
          <w:szCs w:val="28"/>
          <w:shd w:val="clear" w:color="auto" w:fill="FFFFFF"/>
        </w:rPr>
        <w:t>Субсидии федеральным государственным учреждениям на выполнение работ по научно-методическому обеспечению, сведения о которых</w:t>
      </w:r>
      <w:r w:rsidR="006423BF" w:rsidRPr="004623D7">
        <w:rPr>
          <w:rFonts w:eastAsia="Calibri" w:cs="Times New Roman"/>
          <w:szCs w:val="28"/>
          <w:shd w:val="clear" w:color="auto" w:fill="FFFFFF"/>
        </w:rPr>
        <w:t xml:space="preserve"> </w:t>
      </w:r>
      <w:r w:rsidRPr="004623D7">
        <w:rPr>
          <w:rFonts w:eastAsia="Calibri" w:cs="Times New Roman"/>
          <w:szCs w:val="28"/>
          <w:shd w:val="clear" w:color="auto" w:fill="FFFFFF"/>
        </w:rPr>
        <w:t xml:space="preserve">размещены </w:t>
      </w:r>
      <w:r w:rsidR="00BD67F8">
        <w:rPr>
          <w:rFonts w:eastAsia="Calibri" w:cs="Times New Roman"/>
          <w:szCs w:val="28"/>
          <w:shd w:val="clear" w:color="auto" w:fill="FFFFFF"/>
        </w:rPr>
        <w:t xml:space="preserve">                          </w:t>
      </w:r>
      <w:r w:rsidRPr="004623D7">
        <w:rPr>
          <w:rFonts w:eastAsia="Calibri" w:cs="Times New Roman"/>
          <w:szCs w:val="28"/>
          <w:shd w:val="clear" w:color="auto" w:fill="FFFFFF"/>
        </w:rPr>
        <w:t>в единой государственной информационной системе учета</w:t>
      </w:r>
      <w:r w:rsidR="006423BF" w:rsidRPr="004623D7">
        <w:rPr>
          <w:rFonts w:eastAsia="Calibri" w:cs="Times New Roman"/>
          <w:szCs w:val="28"/>
          <w:shd w:val="clear" w:color="auto" w:fill="FFFFFF"/>
        </w:rPr>
        <w:t xml:space="preserve"> </w:t>
      </w:r>
      <w:r w:rsidR="00BD67F8">
        <w:rPr>
          <w:rFonts w:eastAsia="Calibri" w:cs="Times New Roman"/>
          <w:szCs w:val="28"/>
          <w:shd w:val="clear" w:color="auto" w:fill="FFFFFF"/>
        </w:rPr>
        <w:t xml:space="preserve">                                                        </w:t>
      </w:r>
      <w:r w:rsidRPr="004623D7">
        <w:rPr>
          <w:rFonts w:eastAsia="Calibri" w:cs="Times New Roman"/>
          <w:szCs w:val="28"/>
          <w:shd w:val="clear" w:color="auto" w:fill="FFFFFF"/>
        </w:rPr>
        <w:t>научно-исследовательских, опытно-конструкторских и технологических работ гражданского назначения</w:t>
      </w:r>
    </w:p>
    <w:p w14:paraId="69F00F93" w14:textId="77777777" w:rsidR="00550805" w:rsidRPr="004623D7" w:rsidRDefault="00550805" w:rsidP="00550805">
      <w:pPr>
        <w:spacing w:after="10"/>
        <w:rPr>
          <w:rFonts w:eastAsia="Calibri" w:cs="Times New Roman"/>
          <w:szCs w:val="28"/>
          <w:shd w:val="clear" w:color="auto" w:fill="FFFFFF"/>
        </w:rPr>
      </w:pPr>
      <w:r w:rsidRPr="004623D7">
        <w:rPr>
          <w:rFonts w:eastAsia="Calibri" w:cs="Times New Roman"/>
          <w:szCs w:val="28"/>
          <w:shd w:val="clear" w:color="auto" w:fill="FFFFFF"/>
        </w:rPr>
        <w:t>По данному направлению расходов отражаются расходы федерального бюджета на предоставление субсидий федеральным государственным учреждениям на финансовое обеспечение выполнения ими государственного задания</w:t>
      </w:r>
      <w:r w:rsidR="006423BF" w:rsidRPr="004623D7">
        <w:rPr>
          <w:rFonts w:eastAsia="Calibri" w:cs="Times New Roman"/>
          <w:szCs w:val="28"/>
          <w:shd w:val="clear" w:color="auto" w:fill="FFFFFF"/>
        </w:rPr>
        <w:t xml:space="preserve"> </w:t>
      </w:r>
      <w:r w:rsidR="00BD67F8">
        <w:rPr>
          <w:rFonts w:eastAsia="Calibri" w:cs="Times New Roman"/>
          <w:szCs w:val="28"/>
          <w:shd w:val="clear" w:color="auto" w:fill="FFFFFF"/>
        </w:rPr>
        <w:t xml:space="preserve">                                        </w:t>
      </w:r>
      <w:r w:rsidRPr="004623D7">
        <w:rPr>
          <w:rFonts w:eastAsia="Calibri" w:cs="Times New Roman"/>
          <w:szCs w:val="28"/>
          <w:shd w:val="clear" w:color="auto" w:fill="FFFFFF"/>
        </w:rPr>
        <w:t>на выполнения работ по научно-методическому обеспечению, в части проведения мониторингов, анализа текущего состояния процессов с представлением предложений по его улучшению, изучения российского и зарубежного опыта, разработки нормативных и (или) нормативно-технических документов,</w:t>
      </w:r>
      <w:r w:rsidR="006423BF" w:rsidRPr="004623D7">
        <w:rPr>
          <w:rFonts w:eastAsia="Calibri" w:cs="Times New Roman"/>
          <w:szCs w:val="28"/>
          <w:shd w:val="clear" w:color="auto" w:fill="FFFFFF"/>
        </w:rPr>
        <w:t xml:space="preserve"> </w:t>
      </w:r>
      <w:r w:rsidR="00BD67F8">
        <w:rPr>
          <w:rFonts w:eastAsia="Calibri" w:cs="Times New Roman"/>
          <w:szCs w:val="28"/>
          <w:shd w:val="clear" w:color="auto" w:fill="FFFFFF"/>
        </w:rPr>
        <w:t xml:space="preserve">                        </w:t>
      </w:r>
      <w:r w:rsidRPr="004623D7">
        <w:rPr>
          <w:rFonts w:eastAsia="Calibri" w:cs="Times New Roman"/>
          <w:szCs w:val="28"/>
          <w:shd w:val="clear" w:color="auto" w:fill="FFFFFF"/>
        </w:rPr>
        <w:t>экспертно-аналитической деятельности в интересах органов государственной власти, а также работ, результатами проведения которых является подготовка отчетов, заключений, справок, аналитических и иных информационных материалов,</w:t>
      </w:r>
      <w:r w:rsidR="006423BF" w:rsidRPr="004623D7">
        <w:rPr>
          <w:rFonts w:eastAsia="Calibri" w:cs="Times New Roman"/>
          <w:szCs w:val="28"/>
          <w:shd w:val="clear" w:color="auto" w:fill="FFFFFF"/>
        </w:rPr>
        <w:t xml:space="preserve"> </w:t>
      </w:r>
      <w:r w:rsidR="00BD67F8">
        <w:rPr>
          <w:rFonts w:eastAsia="Calibri" w:cs="Times New Roman"/>
          <w:szCs w:val="28"/>
          <w:shd w:val="clear" w:color="auto" w:fill="FFFFFF"/>
        </w:rPr>
        <w:t xml:space="preserve">                                 </w:t>
      </w:r>
      <w:r w:rsidRPr="004623D7">
        <w:rPr>
          <w:rFonts w:eastAsia="Calibri" w:cs="Times New Roman"/>
          <w:szCs w:val="28"/>
          <w:shd w:val="clear" w:color="auto" w:fill="FFFFFF"/>
        </w:rPr>
        <w:t>по научным темам, размещенным в единой государственной информационной системе учета научно-исследовательских, опытно-конструкторских</w:t>
      </w:r>
      <w:r w:rsidR="006423BF" w:rsidRPr="004623D7">
        <w:rPr>
          <w:rFonts w:eastAsia="Calibri" w:cs="Times New Roman"/>
          <w:szCs w:val="28"/>
          <w:shd w:val="clear" w:color="auto" w:fill="FFFFFF"/>
        </w:rPr>
        <w:t xml:space="preserve"> </w:t>
      </w:r>
      <w:r w:rsidR="00BD67F8">
        <w:rPr>
          <w:rFonts w:eastAsia="Calibri" w:cs="Times New Roman"/>
          <w:szCs w:val="28"/>
          <w:shd w:val="clear" w:color="auto" w:fill="FFFFFF"/>
        </w:rPr>
        <w:t xml:space="preserve">                                                  </w:t>
      </w:r>
      <w:r w:rsidRPr="004623D7">
        <w:rPr>
          <w:rFonts w:eastAsia="Calibri" w:cs="Times New Roman"/>
          <w:szCs w:val="28"/>
          <w:shd w:val="clear" w:color="auto" w:fill="FFFFFF"/>
        </w:rPr>
        <w:t>и технологических работ гражданского назначения, целесообразность финансировании которых за счет средств федерального бюджета определена</w:t>
      </w:r>
      <w:r w:rsidR="006423BF" w:rsidRPr="004623D7">
        <w:rPr>
          <w:rFonts w:eastAsia="Calibri" w:cs="Times New Roman"/>
          <w:szCs w:val="28"/>
          <w:shd w:val="clear" w:color="auto" w:fill="FFFFFF"/>
        </w:rPr>
        <w:t xml:space="preserve"> </w:t>
      </w:r>
      <w:r w:rsidR="00BD67F8">
        <w:rPr>
          <w:rFonts w:eastAsia="Calibri" w:cs="Times New Roman"/>
          <w:szCs w:val="28"/>
          <w:shd w:val="clear" w:color="auto" w:fill="FFFFFF"/>
        </w:rPr>
        <w:t xml:space="preserve">                             </w:t>
      </w:r>
      <w:r w:rsidRPr="004623D7">
        <w:rPr>
          <w:rFonts w:eastAsia="Calibri" w:cs="Times New Roman"/>
          <w:szCs w:val="28"/>
          <w:shd w:val="clear" w:color="auto" w:fill="FFFFFF"/>
        </w:rPr>
        <w:t>в заключении Российской академией наук.</w:t>
      </w:r>
    </w:p>
    <w:p w14:paraId="39925D75" w14:textId="77777777" w:rsidR="00550805" w:rsidRPr="004623D7" w:rsidRDefault="00550805" w:rsidP="00550805">
      <w:pPr>
        <w:spacing w:after="10"/>
        <w:rPr>
          <w:rFonts w:eastAsia="Calibri" w:cs="Times New Roman"/>
          <w:szCs w:val="28"/>
          <w:shd w:val="clear" w:color="auto" w:fill="FFFFFF"/>
        </w:rPr>
      </w:pPr>
      <w:r w:rsidRPr="004623D7">
        <w:rPr>
          <w:rFonts w:eastAsia="Calibri" w:cs="Times New Roman"/>
          <w:szCs w:val="28"/>
          <w:shd w:val="clear" w:color="auto" w:fill="FFFFFF"/>
        </w:rPr>
        <w:t>92062 Субсидии федеральным государственным учреждениям на выполнение работ по проведению научных исследований, сведения о которых размещены</w:t>
      </w:r>
      <w:r w:rsidR="006423BF" w:rsidRPr="004623D7">
        <w:rPr>
          <w:rFonts w:eastAsia="Calibri" w:cs="Times New Roman"/>
          <w:szCs w:val="28"/>
          <w:shd w:val="clear" w:color="auto" w:fill="FFFFFF"/>
        </w:rPr>
        <w:t xml:space="preserve"> </w:t>
      </w:r>
      <w:r w:rsidR="00BD67F8">
        <w:rPr>
          <w:rFonts w:eastAsia="Calibri" w:cs="Times New Roman"/>
          <w:szCs w:val="28"/>
          <w:shd w:val="clear" w:color="auto" w:fill="FFFFFF"/>
        </w:rPr>
        <w:t xml:space="preserve">                             </w:t>
      </w:r>
      <w:r w:rsidRPr="004623D7">
        <w:rPr>
          <w:rFonts w:eastAsia="Calibri" w:cs="Times New Roman"/>
          <w:szCs w:val="28"/>
          <w:shd w:val="clear" w:color="auto" w:fill="FFFFFF"/>
        </w:rPr>
        <w:t>в единой государственной информационной системе учета</w:t>
      </w:r>
      <w:r w:rsidR="006423BF" w:rsidRPr="004623D7">
        <w:rPr>
          <w:rFonts w:eastAsia="Calibri" w:cs="Times New Roman"/>
          <w:szCs w:val="28"/>
          <w:shd w:val="clear" w:color="auto" w:fill="FFFFFF"/>
        </w:rPr>
        <w:t xml:space="preserve"> </w:t>
      </w:r>
      <w:r w:rsidR="00BD67F8">
        <w:rPr>
          <w:rFonts w:eastAsia="Calibri" w:cs="Times New Roman"/>
          <w:szCs w:val="28"/>
          <w:shd w:val="clear" w:color="auto" w:fill="FFFFFF"/>
        </w:rPr>
        <w:t xml:space="preserve">                                                       </w:t>
      </w:r>
      <w:r w:rsidRPr="004623D7">
        <w:rPr>
          <w:rFonts w:eastAsia="Calibri" w:cs="Times New Roman"/>
          <w:szCs w:val="28"/>
          <w:shd w:val="clear" w:color="auto" w:fill="FFFFFF"/>
        </w:rPr>
        <w:t>научно-исследовательских, опытно-конструкторских и технологических работ гражданского назначения</w:t>
      </w:r>
    </w:p>
    <w:p w14:paraId="3F18304A" w14:textId="77777777" w:rsidR="00550805" w:rsidRPr="004623D7" w:rsidRDefault="00550805" w:rsidP="00550805">
      <w:pPr>
        <w:spacing w:after="10"/>
        <w:ind w:firstLine="708"/>
        <w:rPr>
          <w:rFonts w:eastAsia="Calibri" w:cs="Times New Roman"/>
          <w:szCs w:val="28"/>
          <w:shd w:val="clear" w:color="auto" w:fill="FFFFFF"/>
        </w:rPr>
      </w:pPr>
      <w:r w:rsidRPr="004623D7">
        <w:rPr>
          <w:rFonts w:eastAsia="Calibri" w:cs="Times New Roman"/>
          <w:szCs w:val="28"/>
          <w:shd w:val="clear" w:color="auto" w:fill="FFFFFF"/>
        </w:rPr>
        <w:t>По данному направлению расходов отражаются расходы федерального бюджета на предоставление субсидий федеральным государственным учреждениям на финансовое обеспечение выполнения ими государственного задания</w:t>
      </w:r>
      <w:r w:rsidR="006423BF" w:rsidRPr="004623D7">
        <w:rPr>
          <w:rFonts w:eastAsia="Calibri" w:cs="Times New Roman"/>
          <w:szCs w:val="28"/>
          <w:shd w:val="clear" w:color="auto" w:fill="FFFFFF"/>
        </w:rPr>
        <w:t xml:space="preserve"> </w:t>
      </w:r>
      <w:r w:rsidR="00BD67F8">
        <w:rPr>
          <w:rFonts w:eastAsia="Calibri" w:cs="Times New Roman"/>
          <w:szCs w:val="28"/>
          <w:shd w:val="clear" w:color="auto" w:fill="FFFFFF"/>
        </w:rPr>
        <w:t xml:space="preserve">                                         </w:t>
      </w:r>
      <w:r w:rsidRPr="004623D7">
        <w:rPr>
          <w:rFonts w:eastAsia="Calibri" w:cs="Times New Roman"/>
          <w:szCs w:val="28"/>
          <w:shd w:val="clear" w:color="auto" w:fill="FFFFFF"/>
        </w:rPr>
        <w:t>на проведение научных исследований по научным темам, размещенным в единой государственной информационной системе учета научно-исследовательских, опытно-конструкторских и технологических работ гражданского назначения, целесообразность финансировании которых за счет средств федерального бюджета определена Российской академией наук.</w:t>
      </w:r>
    </w:p>
    <w:p w14:paraId="1E01581C" w14:textId="77777777" w:rsidR="00550805" w:rsidRPr="004623D7" w:rsidRDefault="00550805" w:rsidP="00550805">
      <w:pPr>
        <w:spacing w:after="10"/>
        <w:ind w:firstLine="708"/>
        <w:rPr>
          <w:rFonts w:eastAsia="Calibri" w:cs="Times New Roman"/>
          <w:szCs w:val="28"/>
          <w:shd w:val="clear" w:color="auto" w:fill="FFFFFF"/>
        </w:rPr>
      </w:pPr>
      <w:r w:rsidRPr="004623D7">
        <w:rPr>
          <w:rFonts w:eastAsia="Calibri" w:cs="Times New Roman"/>
          <w:szCs w:val="28"/>
          <w:shd w:val="clear" w:color="auto" w:fill="FFFFFF"/>
        </w:rPr>
        <w:t xml:space="preserve">92063 </w:t>
      </w:r>
      <w:r w:rsidR="00631EFD" w:rsidRPr="004623D7">
        <w:rPr>
          <w:rFonts w:eastAsia="Calibri" w:cs="Times New Roman"/>
          <w:szCs w:val="28"/>
          <w:shd w:val="clear" w:color="auto" w:fill="FFFFFF"/>
        </w:rPr>
        <w:t>Проведение (организация) оценки объектов гражданских прав, аудиторских проверок</w:t>
      </w:r>
      <w:r w:rsidR="00631EFD" w:rsidRPr="004623D7">
        <w:rPr>
          <w:rFonts w:eastAsia="Calibri" w:cs="Times New Roman"/>
          <w:szCs w:val="28"/>
          <w:shd w:val="clear" w:color="auto" w:fill="FFFFFF"/>
        </w:rPr>
        <w:tab/>
      </w:r>
      <w:r w:rsidR="00631EFD" w:rsidRPr="004623D7">
        <w:rPr>
          <w:rFonts w:eastAsia="Calibri" w:cs="Times New Roman"/>
          <w:szCs w:val="28"/>
          <w:shd w:val="clear" w:color="auto" w:fill="FFFFFF"/>
        </w:rPr>
        <w:tab/>
      </w:r>
    </w:p>
    <w:p w14:paraId="349DD9C1" w14:textId="77777777" w:rsidR="007E0FAF" w:rsidRPr="004623D7" w:rsidRDefault="00550805" w:rsidP="00550805">
      <w:pPr>
        <w:spacing w:after="10"/>
        <w:ind w:firstLine="708"/>
        <w:rPr>
          <w:rFonts w:eastAsia="Calibri" w:cs="Times New Roman"/>
          <w:szCs w:val="28"/>
          <w:shd w:val="clear" w:color="auto" w:fill="FFFFFF"/>
        </w:rPr>
      </w:pPr>
      <w:r w:rsidRPr="004623D7">
        <w:rPr>
          <w:rFonts w:eastAsia="Calibri" w:cs="Times New Roman"/>
          <w:szCs w:val="28"/>
          <w:shd w:val="clear" w:color="auto" w:fill="FFFFFF"/>
        </w:rPr>
        <w:t>По данному направлению расходов отражаются расходы федерального бюджета, связанные с проведением (организацией)</w:t>
      </w:r>
      <w:r w:rsidR="007E0FAF" w:rsidRPr="004623D7">
        <w:rPr>
          <w:rFonts w:eastAsia="Calibri" w:cs="Times New Roman"/>
          <w:szCs w:val="28"/>
          <w:shd w:val="clear" w:color="auto" w:fill="FFFFFF"/>
        </w:rPr>
        <w:t>:</w:t>
      </w:r>
    </w:p>
    <w:p w14:paraId="26B781B4" w14:textId="77777777" w:rsidR="007E0FAF" w:rsidRPr="004623D7" w:rsidRDefault="007E0FAF" w:rsidP="007E0FAF">
      <w:pPr>
        <w:autoSpaceDE w:val="0"/>
        <w:autoSpaceDN w:val="0"/>
        <w:rPr>
          <w:rFonts w:eastAsia="Calibri" w:cs="Times New Roman"/>
          <w:szCs w:val="28"/>
          <w:lang w:eastAsia="ru-RU"/>
        </w:rPr>
      </w:pPr>
      <w:r w:rsidRPr="004623D7">
        <w:rPr>
          <w:rFonts w:eastAsia="Calibri" w:cs="Times New Roman"/>
          <w:color w:val="000000"/>
          <w:szCs w:val="28"/>
          <w:lang w:eastAsia="ru-RU"/>
        </w:rPr>
        <w:t>По данному направлению расходов отражаются расходы федерального бюджета, связанные с проведением (организацией):</w:t>
      </w:r>
    </w:p>
    <w:p w14:paraId="68F79FE5" w14:textId="77777777" w:rsidR="007E0FAF" w:rsidRPr="004623D7" w:rsidRDefault="007E0FAF" w:rsidP="007E0FAF">
      <w:pPr>
        <w:autoSpaceDE w:val="0"/>
        <w:autoSpaceDN w:val="0"/>
        <w:rPr>
          <w:rFonts w:eastAsia="Calibri" w:cs="Times New Roman"/>
          <w:szCs w:val="28"/>
          <w:lang w:eastAsia="ru-RU"/>
        </w:rPr>
      </w:pPr>
      <w:r w:rsidRPr="004623D7">
        <w:rPr>
          <w:rFonts w:eastAsia="Calibri" w:cs="Times New Roman"/>
          <w:color w:val="000000"/>
          <w:szCs w:val="28"/>
          <w:lang w:eastAsia="ru-RU"/>
        </w:rPr>
        <w:t>оценки объектов гражданских прав в соответствии с Федеральным законом</w:t>
      </w:r>
      <w:r w:rsidR="00BD67F8">
        <w:rPr>
          <w:rFonts w:eastAsia="Calibri" w:cs="Times New Roman"/>
          <w:color w:val="000000"/>
          <w:szCs w:val="28"/>
          <w:lang w:eastAsia="ru-RU"/>
        </w:rPr>
        <w:t xml:space="preserve">                   </w:t>
      </w:r>
      <w:r w:rsidR="006423BF" w:rsidRPr="004623D7">
        <w:rPr>
          <w:rFonts w:eastAsia="Calibri" w:cs="Times New Roman"/>
          <w:color w:val="000000"/>
          <w:szCs w:val="28"/>
          <w:lang w:eastAsia="ru-RU"/>
        </w:rPr>
        <w:t xml:space="preserve"> </w:t>
      </w:r>
      <w:r w:rsidRPr="004623D7">
        <w:rPr>
          <w:rFonts w:eastAsia="Calibri" w:cs="Times New Roman"/>
          <w:color w:val="000000"/>
          <w:szCs w:val="28"/>
          <w:lang w:eastAsia="ru-RU"/>
        </w:rPr>
        <w:t xml:space="preserve">от 29 июля 1998 года № 135-ФЗ "Об оценочной деятельности в Российской Федерации" в целях осуществления имущественных, иных прав и законных интересов Российской Федерации (за исключением движимого обращенного </w:t>
      </w:r>
      <w:r w:rsidR="00BD67F8">
        <w:rPr>
          <w:rFonts w:eastAsia="Calibri" w:cs="Times New Roman"/>
          <w:color w:val="000000"/>
          <w:szCs w:val="28"/>
          <w:lang w:eastAsia="ru-RU"/>
        </w:rPr>
        <w:t xml:space="preserve">                               </w:t>
      </w:r>
      <w:r w:rsidRPr="004623D7">
        <w:rPr>
          <w:rFonts w:eastAsia="Calibri" w:cs="Times New Roman"/>
          <w:color w:val="000000"/>
          <w:szCs w:val="28"/>
          <w:lang w:eastAsia="ru-RU"/>
        </w:rPr>
        <w:t>в собственность государства и иного изъятого имущества, задержанных таможенными органами товаров);</w:t>
      </w:r>
    </w:p>
    <w:p w14:paraId="7EBDF54C" w14:textId="77777777" w:rsidR="007E0FAF" w:rsidRPr="004623D7" w:rsidRDefault="007E0FAF" w:rsidP="007E0FAF">
      <w:pPr>
        <w:autoSpaceDE w:val="0"/>
        <w:autoSpaceDN w:val="0"/>
        <w:rPr>
          <w:rFonts w:eastAsia="Calibri" w:cs="Times New Roman"/>
          <w:szCs w:val="28"/>
          <w:lang w:eastAsia="ru-RU"/>
        </w:rPr>
      </w:pPr>
      <w:r w:rsidRPr="004623D7">
        <w:rPr>
          <w:rFonts w:eastAsia="Calibri" w:cs="Times New Roman"/>
          <w:color w:val="000000"/>
          <w:szCs w:val="28"/>
          <w:lang w:eastAsia="ru-RU"/>
        </w:rPr>
        <w:t>аудиторских проверок, в том числе при подготовке федеральных государственных унитарных предприятий к приватизации.</w:t>
      </w:r>
    </w:p>
    <w:p w14:paraId="58784E08" w14:textId="77777777" w:rsidR="00550805" w:rsidRPr="004623D7" w:rsidRDefault="00550805" w:rsidP="00550805">
      <w:pPr>
        <w:ind w:firstLine="708"/>
        <w:rPr>
          <w:rFonts w:eastAsia="Calibri" w:cs="Times New Roman"/>
          <w:szCs w:val="28"/>
          <w:shd w:val="clear" w:color="auto" w:fill="FFFFFF"/>
        </w:rPr>
      </w:pPr>
      <w:r w:rsidRPr="004623D7">
        <w:rPr>
          <w:rFonts w:eastAsia="Calibri" w:cs="Times New Roman"/>
          <w:szCs w:val="28"/>
          <w:shd w:val="clear" w:color="auto" w:fill="FFFFFF"/>
        </w:rPr>
        <w:t>92064</w:t>
      </w:r>
      <w:r w:rsidRPr="004623D7">
        <w:rPr>
          <w:rFonts w:ascii="Calibri" w:eastAsia="Calibri" w:hAnsi="Calibri" w:cs="Times New Roman"/>
          <w:sz w:val="22"/>
        </w:rPr>
        <w:t xml:space="preserve"> </w:t>
      </w:r>
      <w:r w:rsidRPr="004623D7">
        <w:rPr>
          <w:rFonts w:eastAsia="Calibri" w:cs="Times New Roman"/>
          <w:szCs w:val="28"/>
          <w:shd w:val="clear" w:color="auto" w:fill="FFFFFF"/>
        </w:rPr>
        <w:t>Проведение кадастровых и иных специализированных работ, в том числе в целях внесения в Единый государственный реестр недвижимости сведений</w:t>
      </w:r>
      <w:r w:rsidR="006423BF" w:rsidRPr="004623D7">
        <w:rPr>
          <w:rFonts w:eastAsia="Calibri" w:cs="Times New Roman"/>
          <w:szCs w:val="28"/>
          <w:shd w:val="clear" w:color="auto" w:fill="FFFFFF"/>
        </w:rPr>
        <w:t xml:space="preserve"> </w:t>
      </w:r>
      <w:r w:rsidR="00BD67F8">
        <w:rPr>
          <w:rFonts w:eastAsia="Calibri" w:cs="Times New Roman"/>
          <w:szCs w:val="28"/>
          <w:shd w:val="clear" w:color="auto" w:fill="FFFFFF"/>
        </w:rPr>
        <w:t xml:space="preserve">                                </w:t>
      </w:r>
      <w:r w:rsidRPr="004623D7">
        <w:rPr>
          <w:rFonts w:eastAsia="Calibri" w:cs="Times New Roman"/>
          <w:szCs w:val="28"/>
          <w:shd w:val="clear" w:color="auto" w:fill="FFFFFF"/>
        </w:rPr>
        <w:t>о земельных участках, а также публикации информационных сообщений в средствах массовой информации в целях обеспечения вовлечения земельных участков, находящихся в федеральной собственности, в хозяйственный оборот</w:t>
      </w:r>
    </w:p>
    <w:p w14:paraId="1A5678A1" w14:textId="77777777" w:rsidR="00550805" w:rsidRPr="004623D7" w:rsidRDefault="00550805" w:rsidP="00550805">
      <w:pPr>
        <w:ind w:firstLine="708"/>
        <w:rPr>
          <w:rFonts w:eastAsia="Calibri" w:cs="Times New Roman"/>
          <w:szCs w:val="28"/>
          <w:shd w:val="clear" w:color="auto" w:fill="FFFFFF"/>
        </w:rPr>
      </w:pPr>
      <w:r w:rsidRPr="004623D7">
        <w:rPr>
          <w:rFonts w:eastAsia="Calibri" w:cs="Times New Roman"/>
          <w:szCs w:val="28"/>
          <w:shd w:val="clear" w:color="auto" w:fill="FFFFFF"/>
        </w:rPr>
        <w:t>По данному направлению расходов отражаются расходы федерального бюджета, связанные с проведением кадастровых и иных специализированных работ, в том числе в целях внесения в Единый государственный реестр недвижимости сведений о земельных участках, а также публикации информационных сообщений</w:t>
      </w:r>
      <w:r w:rsidR="006423BF" w:rsidRPr="004623D7">
        <w:rPr>
          <w:rFonts w:eastAsia="Calibri" w:cs="Times New Roman"/>
          <w:szCs w:val="28"/>
          <w:shd w:val="clear" w:color="auto" w:fill="FFFFFF"/>
        </w:rPr>
        <w:t xml:space="preserve"> </w:t>
      </w:r>
      <w:r w:rsidR="00BD67F8">
        <w:rPr>
          <w:rFonts w:eastAsia="Calibri" w:cs="Times New Roman"/>
          <w:szCs w:val="28"/>
          <w:shd w:val="clear" w:color="auto" w:fill="FFFFFF"/>
        </w:rPr>
        <w:t xml:space="preserve">                  </w:t>
      </w:r>
      <w:r w:rsidRPr="004623D7">
        <w:rPr>
          <w:rFonts w:eastAsia="Calibri" w:cs="Times New Roman"/>
          <w:szCs w:val="28"/>
          <w:shd w:val="clear" w:color="auto" w:fill="FFFFFF"/>
        </w:rPr>
        <w:t>в средствах массовой информации в целях обеспечения вовлечения земельных участков, находящихся в федеральной собственности, в хозяйственный оборот.</w:t>
      </w:r>
    </w:p>
    <w:p w14:paraId="025E654D" w14:textId="77777777" w:rsidR="00550805" w:rsidRPr="004623D7" w:rsidRDefault="00550805" w:rsidP="00550805">
      <w:pPr>
        <w:ind w:firstLine="708"/>
        <w:rPr>
          <w:rFonts w:eastAsia="Calibri" w:cs="Times New Roman"/>
          <w:szCs w:val="28"/>
          <w:shd w:val="clear" w:color="auto" w:fill="FFFFFF"/>
        </w:rPr>
      </w:pPr>
      <w:r w:rsidRPr="004623D7">
        <w:rPr>
          <w:rFonts w:eastAsia="Calibri" w:cs="Times New Roman"/>
          <w:szCs w:val="28"/>
          <w:shd w:val="clear" w:color="auto" w:fill="FFFFFF"/>
        </w:rPr>
        <w:t>92065 Обеспечение обслуживания, содержания и сохранности имущества государственной казны Российской Федерации (за исключением земельных участков)</w:t>
      </w:r>
    </w:p>
    <w:p w14:paraId="7A60DFE9" w14:textId="77777777" w:rsidR="00550805" w:rsidRPr="004623D7" w:rsidRDefault="00550805" w:rsidP="00550805">
      <w:pPr>
        <w:ind w:firstLine="708"/>
        <w:rPr>
          <w:rFonts w:eastAsia="Calibri" w:cs="Times New Roman"/>
          <w:szCs w:val="28"/>
          <w:shd w:val="clear" w:color="auto" w:fill="FFFFFF"/>
        </w:rPr>
      </w:pPr>
      <w:r w:rsidRPr="004623D7">
        <w:rPr>
          <w:rFonts w:eastAsia="Calibri" w:cs="Times New Roman"/>
          <w:szCs w:val="28"/>
          <w:shd w:val="clear" w:color="auto" w:fill="FFFFFF"/>
        </w:rPr>
        <w:t>По данному направлению расходов отражаются расходы федерального бюджета, связанные с обеспечением обслуживания, содержания и сохранности имущества государственной казны Российской Федерации (за исключением земельных участков).</w:t>
      </w:r>
    </w:p>
    <w:p w14:paraId="717ADC8A" w14:textId="77777777" w:rsidR="00550805" w:rsidRPr="004623D7" w:rsidRDefault="00550805" w:rsidP="00550805">
      <w:pPr>
        <w:ind w:firstLine="708"/>
        <w:rPr>
          <w:rFonts w:eastAsia="Calibri" w:cs="Times New Roman"/>
          <w:szCs w:val="28"/>
        </w:rPr>
      </w:pPr>
      <w:r w:rsidRPr="004623D7">
        <w:rPr>
          <w:rFonts w:eastAsia="Calibri" w:cs="Times New Roman"/>
          <w:szCs w:val="28"/>
        </w:rPr>
        <w:t xml:space="preserve">92070 Государственная автоматизированная система Российской Федерации "Выборы" </w:t>
      </w:r>
    </w:p>
    <w:p w14:paraId="116B8476"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эксплуатацией и развитием Государственной автоматизированной системы Российской Федерации "Выборы" для информационного обеспечения подготовки и проведения выборов и референдумов,</w:t>
      </w:r>
      <w:r w:rsidR="006423BF" w:rsidRPr="004623D7">
        <w:t xml:space="preserve"> </w:t>
      </w:r>
      <w:r w:rsidR="00BD67F8">
        <w:t xml:space="preserve">                </w:t>
      </w:r>
      <w:r w:rsidRPr="004623D7">
        <w:rPr>
          <w:rFonts w:eastAsia="Calibri" w:cs="Times New Roman"/>
          <w:szCs w:val="28"/>
        </w:rPr>
        <w:t>а также обеспечением деятельности федерального государственного казенного учреждения "Федеральный центр информатизации при Центральной избирательной комиссии Российской Федерации".</w:t>
      </w:r>
    </w:p>
    <w:p w14:paraId="64C54CC0" w14:textId="77777777" w:rsidR="00550805" w:rsidRPr="004623D7" w:rsidRDefault="00550805" w:rsidP="00550805">
      <w:pPr>
        <w:ind w:firstLine="708"/>
        <w:rPr>
          <w:rFonts w:eastAsia="Calibri" w:cs="Times New Roman"/>
          <w:szCs w:val="28"/>
        </w:rPr>
      </w:pPr>
      <w:r w:rsidRPr="004623D7">
        <w:rPr>
          <w:rFonts w:eastAsia="Calibri" w:cs="Times New Roman"/>
          <w:szCs w:val="28"/>
        </w:rPr>
        <w:t>92072 Субсидии федеральным государственным учреждениям, функции</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и полномочия учредителя которых осуществляет Правительство Российской Федерации или Министерство иностранных дел Российской Федерации,</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на выполнение работ по проведению научных исследований по научным темам, которые не представлялись в Российскую академию наук</w:t>
      </w:r>
    </w:p>
    <w:p w14:paraId="001E5033"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субсидий федеральным государственным учреждениям, функции и полномочия учредителя которых осуществляет Правительство Российской Федерации или Министерство иностранных дел Российской Федерации,</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на выполнение работ по проведению научных исследований по научным темам, которые не представлялись в Российскую академию наук.</w:t>
      </w:r>
    </w:p>
    <w:p w14:paraId="25F75DF7" w14:textId="77777777" w:rsidR="00550805" w:rsidRPr="004623D7" w:rsidRDefault="00550805" w:rsidP="00550805">
      <w:pPr>
        <w:ind w:firstLine="708"/>
        <w:rPr>
          <w:rFonts w:eastAsia="Calibri" w:cs="Times New Roman"/>
          <w:szCs w:val="28"/>
        </w:rPr>
      </w:pPr>
      <w:r w:rsidRPr="004623D7">
        <w:rPr>
          <w:rFonts w:eastAsia="Calibri" w:cs="Times New Roman"/>
          <w:szCs w:val="28"/>
        </w:rPr>
        <w:t>92073 Субсидии федеральным государственным учреждениям, функции</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и полномочия учредителя которых осуществляет Правительство Российской Федерации или Министерство иностранных дел Российской Федерации,</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на выполнение работ по научно-методическому обеспечению по темам, которые</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не представлялись в Российскую академию наук</w:t>
      </w:r>
    </w:p>
    <w:p w14:paraId="1DDC915E"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субсидий федеральным государственным учреждениям, функции и полномочия учредителя которых осуществляет Правительство Российской Федерации или Министерство иностранных дел Российской Федерации,</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на выполнение работ по научно-методическому обеспечению по научным темам, размещенным в единой государственной информационной системе учета</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научно-исследовательских, опытно-конструкторских и технологических работ гражданского назначения.</w:t>
      </w:r>
    </w:p>
    <w:p w14:paraId="31C193B3" w14:textId="77777777" w:rsidR="00550805" w:rsidRPr="004623D7" w:rsidRDefault="00550805" w:rsidP="00550805">
      <w:pPr>
        <w:ind w:firstLine="708"/>
        <w:rPr>
          <w:rFonts w:eastAsia="Calibri" w:cs="Times New Roman"/>
          <w:szCs w:val="28"/>
        </w:rPr>
      </w:pPr>
      <w:r w:rsidRPr="004623D7">
        <w:rPr>
          <w:rFonts w:eastAsia="Calibri" w:cs="Times New Roman"/>
          <w:szCs w:val="28"/>
        </w:rPr>
        <w:t>92074 Совершенствование фонда документов по стандартизации оборонной продукции</w:t>
      </w:r>
    </w:p>
    <w:p w14:paraId="6A4BF79E"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направленные на совершенствование</w:t>
      </w:r>
      <w:r w:rsidRPr="004623D7">
        <w:rPr>
          <w:rFonts w:ascii="Calibri" w:eastAsia="Calibri" w:hAnsi="Calibri" w:cs="Times New Roman"/>
          <w:sz w:val="22"/>
        </w:rPr>
        <w:t xml:space="preserve"> </w:t>
      </w:r>
      <w:r w:rsidRPr="004623D7">
        <w:rPr>
          <w:rFonts w:eastAsia="Calibri" w:cs="Times New Roman"/>
          <w:szCs w:val="28"/>
        </w:rPr>
        <w:t>фонда документов по стандартизации оборонной продукции.</w:t>
      </w:r>
    </w:p>
    <w:p w14:paraId="7F674E13" w14:textId="77777777" w:rsidR="00550805" w:rsidRPr="004623D7" w:rsidRDefault="00550805" w:rsidP="00550805">
      <w:pPr>
        <w:ind w:firstLine="708"/>
        <w:rPr>
          <w:rFonts w:eastAsia="Calibri" w:cs="Times New Roman"/>
          <w:szCs w:val="28"/>
        </w:rPr>
      </w:pPr>
      <w:r w:rsidRPr="004623D7">
        <w:rPr>
          <w:rFonts w:eastAsia="Calibri" w:cs="Times New Roman"/>
          <w:szCs w:val="28"/>
        </w:rPr>
        <w:t>92077 Меры по пресечению незаконных производства и (или) оборота этилового спирта, алкогольной и спиртосодержащей продукции</w:t>
      </w:r>
    </w:p>
    <w:p w14:paraId="392B1B66"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реализацию мер по пресечению незаконных производства и (или)</w:t>
      </w:r>
      <w:r w:rsidR="006423BF" w:rsidRPr="004623D7">
        <w:rPr>
          <w:rFonts w:eastAsia="Calibri" w:cs="Times New Roman"/>
          <w:szCs w:val="28"/>
        </w:rPr>
        <w:t xml:space="preserve"> </w:t>
      </w:r>
      <w:r w:rsidRPr="004623D7">
        <w:rPr>
          <w:rFonts w:eastAsia="Calibri" w:cs="Times New Roman"/>
          <w:szCs w:val="28"/>
        </w:rPr>
        <w:t>оборота этилового спирта, алкогольной и спиртосодержащей продукции</w:t>
      </w:r>
      <w:r w:rsidR="006423BF" w:rsidRPr="004623D7">
        <w:rPr>
          <w:rFonts w:eastAsia="Calibri" w:cs="Times New Roman"/>
          <w:szCs w:val="28"/>
        </w:rPr>
        <w:t xml:space="preserve"> </w:t>
      </w:r>
      <w:r w:rsidRPr="004623D7">
        <w:rPr>
          <w:rFonts w:eastAsia="Calibri" w:cs="Times New Roman"/>
          <w:szCs w:val="28"/>
        </w:rPr>
        <w:t xml:space="preserve">в соответствии </w:t>
      </w:r>
      <w:r w:rsidR="00BD67F8">
        <w:rPr>
          <w:rFonts w:eastAsia="Calibri" w:cs="Times New Roman"/>
          <w:szCs w:val="28"/>
        </w:rPr>
        <w:t xml:space="preserve">                           </w:t>
      </w:r>
      <w:r w:rsidRPr="004623D7">
        <w:rPr>
          <w:rFonts w:eastAsia="Calibri" w:cs="Times New Roman"/>
          <w:szCs w:val="28"/>
        </w:rPr>
        <w:t>с постановлением Правительства Российской Федерации</w:t>
      </w:r>
      <w:r w:rsidR="006423BF" w:rsidRPr="004623D7">
        <w:rPr>
          <w:rFonts w:eastAsia="Calibri" w:cs="Times New Roman"/>
          <w:szCs w:val="28"/>
        </w:rPr>
        <w:t xml:space="preserve"> </w:t>
      </w:r>
      <w:r w:rsidRPr="004623D7">
        <w:rPr>
          <w:rFonts w:eastAsia="Calibri" w:cs="Times New Roman"/>
          <w:szCs w:val="28"/>
        </w:rPr>
        <w:t>от 28 сентября 2015 года</w:t>
      </w:r>
      <w:r w:rsidR="000A6517"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 1027 "О реализации мер по пресечению незаконных производства и (или) оборота этилового спирта, алкогольной и спиртосодержащей продукции".</w:t>
      </w:r>
    </w:p>
    <w:p w14:paraId="45C6F27E" w14:textId="0B6046AD" w:rsidR="00550805" w:rsidRPr="004623D7" w:rsidRDefault="00550805" w:rsidP="00550805">
      <w:pPr>
        <w:ind w:firstLine="708"/>
        <w:rPr>
          <w:rFonts w:eastAsia="Calibri" w:cs="Times New Roman"/>
          <w:szCs w:val="28"/>
        </w:rPr>
      </w:pPr>
      <w:r w:rsidRPr="004623D7">
        <w:rPr>
          <w:rFonts w:eastAsia="Calibri" w:cs="Times New Roman"/>
          <w:szCs w:val="28"/>
        </w:rPr>
        <w:t xml:space="preserve">92078 </w:t>
      </w:r>
      <w:r w:rsidR="00266AC4" w:rsidRPr="00266AC4">
        <w:rPr>
          <w:rFonts w:eastAsia="Calibri" w:cs="Times New Roman"/>
          <w:szCs w:val="28"/>
        </w:rPr>
        <w:t xml:space="preserve">Обеспечение подготовки педагогов, преподавателей, </w:t>
      </w:r>
      <w:r w:rsidR="00266AC4">
        <w:rPr>
          <w:rFonts w:eastAsia="Calibri" w:cs="Times New Roman"/>
          <w:szCs w:val="28"/>
        </w:rPr>
        <w:t xml:space="preserve">                   </w:t>
      </w:r>
      <w:r w:rsidR="00266AC4" w:rsidRPr="00266AC4">
        <w:rPr>
          <w:rFonts w:eastAsia="Calibri" w:cs="Times New Roman"/>
          <w:szCs w:val="28"/>
        </w:rPr>
        <w:t xml:space="preserve">административно-управленческого персонала, представителей институтов развития образования (институтов повышения квалификации), специалистов в области финансового просвещения по программам повышения квалификации, </w:t>
      </w:r>
      <w:r w:rsidR="002234A4">
        <w:rPr>
          <w:rFonts w:eastAsia="Calibri" w:cs="Times New Roman"/>
          <w:szCs w:val="28"/>
        </w:rPr>
        <w:t xml:space="preserve">                      </w:t>
      </w:r>
      <w:r w:rsidR="00266AC4" w:rsidRPr="00266AC4">
        <w:rPr>
          <w:rFonts w:eastAsia="Calibri" w:cs="Times New Roman"/>
          <w:szCs w:val="28"/>
        </w:rPr>
        <w:t xml:space="preserve">содержащим элементы финансовой грамотности, а также реализации </w:t>
      </w:r>
      <w:r w:rsidR="00266AC4">
        <w:rPr>
          <w:rFonts w:eastAsia="Calibri" w:cs="Times New Roman"/>
          <w:szCs w:val="28"/>
        </w:rPr>
        <w:t xml:space="preserve">                                        </w:t>
      </w:r>
      <w:r w:rsidR="00266AC4" w:rsidRPr="00266AC4">
        <w:rPr>
          <w:rFonts w:eastAsia="Calibri" w:cs="Times New Roman"/>
          <w:szCs w:val="28"/>
        </w:rPr>
        <w:t>образовательно-просветительских мероприятий</w:t>
      </w:r>
    </w:p>
    <w:p w14:paraId="7C51AED3" w14:textId="4B902686"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обеспечением подготовки педагогов, преподавателей, административно-управленческого персонала</w:t>
      </w:r>
      <w:r w:rsidR="00266AC4" w:rsidRPr="00266AC4">
        <w:rPr>
          <w:rFonts w:eastAsia="Calibri" w:cs="Times New Roman"/>
          <w:szCs w:val="28"/>
        </w:rPr>
        <w:t xml:space="preserve">, представителей институтов развития образования (институтов повышения квалификации), специалистов в области финансового просвещения по программам повышения квалификации, </w:t>
      </w:r>
      <w:r w:rsidR="002234A4">
        <w:rPr>
          <w:rFonts w:eastAsia="Calibri" w:cs="Times New Roman"/>
          <w:szCs w:val="28"/>
        </w:rPr>
        <w:t xml:space="preserve">                   </w:t>
      </w:r>
      <w:r w:rsidR="00266AC4" w:rsidRPr="00266AC4">
        <w:rPr>
          <w:rFonts w:eastAsia="Calibri" w:cs="Times New Roman"/>
          <w:szCs w:val="28"/>
        </w:rPr>
        <w:t xml:space="preserve">содержащим элементы финансовой грамотности, а также реализации </w:t>
      </w:r>
      <w:r w:rsidR="00266AC4">
        <w:rPr>
          <w:rFonts w:eastAsia="Calibri" w:cs="Times New Roman"/>
          <w:szCs w:val="28"/>
        </w:rPr>
        <w:t xml:space="preserve">                                          </w:t>
      </w:r>
      <w:r w:rsidR="00266AC4" w:rsidRPr="00266AC4">
        <w:rPr>
          <w:rFonts w:eastAsia="Calibri" w:cs="Times New Roman"/>
          <w:szCs w:val="28"/>
        </w:rPr>
        <w:t>образовательно-просветительских мероприятий</w:t>
      </w:r>
      <w:r w:rsidRPr="004623D7">
        <w:rPr>
          <w:rFonts w:eastAsia="Calibri" w:cs="Times New Roman"/>
          <w:szCs w:val="28"/>
        </w:rPr>
        <w:t>.</w:t>
      </w:r>
    </w:p>
    <w:p w14:paraId="64ACD9CC" w14:textId="77777777" w:rsidR="00550805" w:rsidRPr="004623D7" w:rsidRDefault="00550805" w:rsidP="00550805">
      <w:pPr>
        <w:ind w:firstLine="708"/>
        <w:rPr>
          <w:rFonts w:eastAsia="Calibri" w:cs="Times New Roman"/>
          <w:szCs w:val="28"/>
        </w:rPr>
      </w:pPr>
      <w:r w:rsidRPr="004623D7">
        <w:rPr>
          <w:rFonts w:eastAsia="Calibri" w:cs="Times New Roman"/>
          <w:szCs w:val="28"/>
        </w:rPr>
        <w:t>92079</w:t>
      </w:r>
      <w:r w:rsidRPr="004623D7">
        <w:t xml:space="preserve"> </w:t>
      </w:r>
      <w:r w:rsidRPr="004623D7">
        <w:rPr>
          <w:rFonts w:eastAsia="Calibri" w:cs="Times New Roman"/>
          <w:szCs w:val="28"/>
        </w:rPr>
        <w:t>Организация и проведение мероприятий, направленных</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на популяризацию науки и технологий</w:t>
      </w:r>
    </w:p>
    <w:p w14:paraId="562C5EC5" w14:textId="77777777" w:rsidR="00550805" w:rsidRPr="004623D7" w:rsidRDefault="00550805" w:rsidP="004F2527">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организацией и проведением мероприятий, направленных</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на популяризацию науки и технологий.</w:t>
      </w:r>
    </w:p>
    <w:p w14:paraId="7F3C8879" w14:textId="77777777" w:rsidR="00014B3F" w:rsidRPr="004623D7" w:rsidRDefault="00014B3F" w:rsidP="00014B3F">
      <w:pPr>
        <w:ind w:firstLine="708"/>
        <w:rPr>
          <w:rFonts w:eastAsia="Calibri" w:cs="Times New Roman"/>
          <w:szCs w:val="28"/>
        </w:rPr>
      </w:pPr>
      <w:r w:rsidRPr="004623D7">
        <w:rPr>
          <w:rFonts w:eastAsia="Calibri" w:cs="Times New Roman"/>
          <w:szCs w:val="28"/>
        </w:rPr>
        <w:t>92080 Обеспечение оказания гуманитарной и иной помощи иностранным государствам</w:t>
      </w:r>
    </w:p>
    <w:p w14:paraId="504C9326" w14:textId="77777777" w:rsidR="00014B3F" w:rsidRPr="004623D7" w:rsidRDefault="00014B3F" w:rsidP="00014B3F">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обеспечение оказания гуманитарной и иной помощи иностранным государствам.</w:t>
      </w:r>
    </w:p>
    <w:p w14:paraId="24B60920" w14:textId="77777777" w:rsidR="00550805" w:rsidRPr="004623D7" w:rsidRDefault="00550805" w:rsidP="00550805">
      <w:pPr>
        <w:ind w:firstLine="708"/>
        <w:rPr>
          <w:rFonts w:eastAsia="Calibri" w:cs="Times New Roman"/>
          <w:szCs w:val="28"/>
        </w:rPr>
      </w:pPr>
      <w:r w:rsidRPr="004623D7">
        <w:rPr>
          <w:rFonts w:eastAsia="Calibri" w:cs="Times New Roman"/>
          <w:szCs w:val="28"/>
        </w:rPr>
        <w:t>92082 Разработка научно-обоснованных современных методов и методики контроля за соблюдением обязательных требований к качеству и безопасности алкогольной продукции, а также идентификации ее подлинности</w:t>
      </w:r>
    </w:p>
    <w:p w14:paraId="7688CED0"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разработкой научно-обоснованных современных методов</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и методики контроля за соблюдением обязательных требований к качеству</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и безопасности алкогольной продукции, а также идентификации ее подлинности.</w:t>
      </w:r>
    </w:p>
    <w:p w14:paraId="7972F89F" w14:textId="77777777" w:rsidR="00C14483" w:rsidRPr="004623D7" w:rsidRDefault="00C14483" w:rsidP="00550805">
      <w:pPr>
        <w:ind w:firstLine="708"/>
        <w:rPr>
          <w:rFonts w:eastAsia="Calibri" w:cs="Times New Roman"/>
          <w:szCs w:val="28"/>
        </w:rPr>
      </w:pPr>
      <w:r w:rsidRPr="004623D7">
        <w:rPr>
          <w:rFonts w:eastAsia="Calibri" w:cs="Times New Roman"/>
          <w:szCs w:val="28"/>
        </w:rPr>
        <w:t>92083</w:t>
      </w:r>
      <w:r w:rsidR="00076E57" w:rsidRPr="004623D7">
        <w:t xml:space="preserve"> </w:t>
      </w:r>
      <w:r w:rsidR="00076E57" w:rsidRPr="004623D7">
        <w:rPr>
          <w:rFonts w:eastAsia="Calibri" w:cs="Times New Roman"/>
          <w:szCs w:val="28"/>
        </w:rPr>
        <w:t>Обеспечение подключения органов исполнительной власти к Системе среды поддержки клиентоцентричного государства, в том числе включающей в себя модули обратной связи (включая услуги и сервисы, функции, меры поддержки), мониторинга услуг, профиля клиента, реестра жизненных ситуаций, позволяющие агрегировать, анализировать и визуализировать данные о процессах реинжиниринга и предоставления услуг, функций, сервисов во всех точках, на любых стадиях предоставления</w:t>
      </w:r>
    </w:p>
    <w:p w14:paraId="4AB8DDBA" w14:textId="77777777" w:rsidR="00076E57" w:rsidRPr="004623D7" w:rsidRDefault="00B127E7" w:rsidP="00B127E7">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обеспечением подключения органов исполнительной власти</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к Системе среды поддержки клиентоцентричного государства, в том числе включающей в себя модули обратной связи (включая услуги и сервисы, функции, меры поддержки), мониторинга услуг, профиля клиента, реестра жизненных ситуаций, позволяющие агрегировать, анализировать и визуализировать данные</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о процессах реинжиниринга и предоставления услуг, функций, сервисов во всех точках, на любых стадиях предоставления.</w:t>
      </w:r>
    </w:p>
    <w:p w14:paraId="311F0D0D" w14:textId="77777777" w:rsidR="00AD095C" w:rsidRPr="004623D7" w:rsidRDefault="00AD095C" w:rsidP="00AD095C">
      <w:pPr>
        <w:ind w:firstLine="708"/>
        <w:rPr>
          <w:rFonts w:eastAsia="Calibri" w:cs="Times New Roman"/>
          <w:szCs w:val="28"/>
        </w:rPr>
      </w:pPr>
      <w:r w:rsidRPr="004623D7">
        <w:rPr>
          <w:rFonts w:eastAsia="Calibri" w:cs="Times New Roman"/>
          <w:szCs w:val="28"/>
        </w:rPr>
        <w:t xml:space="preserve">92084 Обеспечение на базе программного обеспечения российского производства функционирования сервиса интеллектуальной обработки видеопотоков, позволяющего получать, хранить и обрабатывать с применением технологий искусственного интеллекта (включая компьютерное зрение) видеоданные с камер наблюдения, поступающие из субъектов Российской Федерации </w:t>
      </w:r>
    </w:p>
    <w:p w14:paraId="0F447575" w14:textId="77777777" w:rsidR="00AD095C" w:rsidRPr="004623D7" w:rsidRDefault="00AD095C" w:rsidP="00AD095C">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w:t>
      </w:r>
      <w:r w:rsidR="00634DC6" w:rsidRPr="004623D7">
        <w:rPr>
          <w:rFonts w:eastAsia="Calibri" w:cs="Times New Roman"/>
          <w:szCs w:val="28"/>
        </w:rPr>
        <w:t>дерального бюджета, связанные с</w:t>
      </w:r>
      <w:r w:rsidRPr="004623D7">
        <w:rPr>
          <w:rFonts w:eastAsia="Calibri" w:cs="Times New Roman"/>
          <w:szCs w:val="28"/>
        </w:rPr>
        <w:t xml:space="preserve"> обеспечением на базе программного обеспечения российского производства функционирования сервиса интеллектуальной обработки видеопотоков, позволяющего получать, хранить и обрабатывать с применением технологий искусственного интеллекта (включая компьютерное зрение) видеоданные с камер наблюдения, поступающие из субъектов Российской Федерации.</w:t>
      </w:r>
    </w:p>
    <w:p w14:paraId="505AB2CA" w14:textId="77777777" w:rsidR="00550805" w:rsidRPr="004623D7" w:rsidRDefault="00550805" w:rsidP="00550805">
      <w:pPr>
        <w:ind w:firstLine="708"/>
        <w:rPr>
          <w:rFonts w:eastAsia="Calibri" w:cs="Times New Roman"/>
          <w:szCs w:val="28"/>
        </w:rPr>
      </w:pPr>
      <w:r w:rsidRPr="004623D7">
        <w:rPr>
          <w:rFonts w:eastAsia="Calibri" w:cs="Times New Roman"/>
          <w:szCs w:val="28"/>
        </w:rPr>
        <w:t>92086 Информационное обеспечение государственных функций в области водных ресурсов</w:t>
      </w:r>
    </w:p>
    <w:p w14:paraId="4289CC72"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информационное</w:t>
      </w:r>
      <w:r w:rsidRPr="004623D7">
        <w:rPr>
          <w:rFonts w:ascii="Calibri" w:eastAsia="Calibri" w:hAnsi="Calibri" w:cs="Times New Roman"/>
          <w:sz w:val="22"/>
        </w:rPr>
        <w:t xml:space="preserve"> </w:t>
      </w:r>
      <w:r w:rsidRPr="004623D7">
        <w:rPr>
          <w:rFonts w:eastAsia="Calibri" w:cs="Times New Roman"/>
          <w:szCs w:val="28"/>
        </w:rPr>
        <w:t>обеспечение государственных функций в области водных ресурсов.</w:t>
      </w:r>
    </w:p>
    <w:p w14:paraId="3B74FBD2" w14:textId="77777777" w:rsidR="00550805" w:rsidRPr="004623D7" w:rsidRDefault="00550805" w:rsidP="00550805">
      <w:pPr>
        <w:ind w:firstLine="708"/>
        <w:rPr>
          <w:rFonts w:eastAsia="Calibri" w:cs="Times New Roman"/>
          <w:szCs w:val="28"/>
        </w:rPr>
      </w:pPr>
      <w:r w:rsidRPr="004623D7">
        <w:rPr>
          <w:rFonts w:eastAsia="Calibri" w:cs="Times New Roman"/>
          <w:szCs w:val="28"/>
        </w:rPr>
        <w:t>92087 Совершенствование таможенных операций с использованием информационных систем, в том числе в целях их автоматического выполнения</w:t>
      </w:r>
    </w:p>
    <w:p w14:paraId="11ED68EE"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совершенствованием таможенных операций с использованием информационных систем, в том числе в целях их автоматического выполнения.</w:t>
      </w:r>
    </w:p>
    <w:p w14:paraId="5BDF2A6E" w14:textId="77777777" w:rsidR="00550805" w:rsidRPr="004623D7" w:rsidRDefault="00550805" w:rsidP="00550805">
      <w:pPr>
        <w:ind w:firstLine="708"/>
        <w:rPr>
          <w:rFonts w:eastAsia="Calibri" w:cs="Times New Roman"/>
          <w:szCs w:val="28"/>
        </w:rPr>
      </w:pPr>
      <w:r w:rsidRPr="004623D7">
        <w:rPr>
          <w:rFonts w:eastAsia="Calibri" w:cs="Times New Roman"/>
          <w:szCs w:val="28"/>
        </w:rPr>
        <w:t>92088 Проведение научно-исследовательских работ для нужд Министерства природных ресурсов и экологии Российской Федерации</w:t>
      </w:r>
    </w:p>
    <w:p w14:paraId="1B6BB21A"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проведение научно-исследовательских работ для нужд Министерства природных ресурсов и экологии Российской Федерации.</w:t>
      </w:r>
    </w:p>
    <w:p w14:paraId="0D9C57C1" w14:textId="77777777" w:rsidR="00CE3B5C" w:rsidRPr="004623D7" w:rsidRDefault="00CE3B5C" w:rsidP="00550805">
      <w:pPr>
        <w:ind w:firstLine="708"/>
        <w:rPr>
          <w:rFonts w:eastAsia="Calibri" w:cs="Times New Roman"/>
          <w:szCs w:val="28"/>
        </w:rPr>
      </w:pPr>
      <w:r w:rsidRPr="004623D7">
        <w:rPr>
          <w:rFonts w:eastAsia="Calibri" w:cs="Times New Roman"/>
          <w:szCs w:val="28"/>
        </w:rPr>
        <w:t>92089 Закупка лекарственных препаратов, предназначенных</w:t>
      </w:r>
      <w:r w:rsidR="006423BF" w:rsidRPr="004623D7">
        <w:rPr>
          <w:rFonts w:eastAsia="Calibri" w:cs="Times New Roman"/>
          <w:szCs w:val="28"/>
        </w:rPr>
        <w:t xml:space="preserve"> </w:t>
      </w:r>
      <w:r w:rsidRPr="004623D7">
        <w:rPr>
          <w:rFonts w:eastAsia="Calibri" w:cs="Times New Roman"/>
          <w:szCs w:val="28"/>
        </w:rPr>
        <w:t>для лечения взрослых пациентов в возрасте 18 лет и старше</w:t>
      </w:r>
      <w:r w:rsidR="00166222" w:rsidRPr="004623D7">
        <w:rPr>
          <w:rFonts w:eastAsia="Calibri" w:cs="Times New Roman"/>
          <w:szCs w:val="28"/>
        </w:rPr>
        <w:t>,</w:t>
      </w:r>
      <w:r w:rsidRPr="004623D7">
        <w:rPr>
          <w:rFonts w:eastAsia="Calibri" w:cs="Times New Roman"/>
          <w:szCs w:val="28"/>
        </w:rPr>
        <w:t xml:space="preserve">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VII (лабильного), X (Стюарта-Прауэра), лиц после трансплантации органов и (или) тканей</w:t>
      </w:r>
    </w:p>
    <w:p w14:paraId="41DF4574" w14:textId="77777777" w:rsidR="000E0A42" w:rsidRPr="004623D7" w:rsidRDefault="000E0A42"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закупкой лекарственных препаратов, предназначенных для лечения взрослых пациентов в возрасте 18 лет и старше,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VII (лабильного), X (Стюарта-Прауэра), лиц после трансплантации органов и (или) тканей.</w:t>
      </w:r>
    </w:p>
    <w:p w14:paraId="2D7851C7" w14:textId="77777777" w:rsidR="00550805" w:rsidRPr="004623D7" w:rsidRDefault="00550805" w:rsidP="00550805">
      <w:pPr>
        <w:ind w:firstLine="708"/>
        <w:rPr>
          <w:rFonts w:eastAsia="Calibri" w:cs="Times New Roman"/>
          <w:szCs w:val="28"/>
        </w:rPr>
      </w:pPr>
      <w:r w:rsidRPr="004623D7">
        <w:rPr>
          <w:rFonts w:eastAsia="Calibri" w:cs="Times New Roman"/>
          <w:szCs w:val="28"/>
        </w:rPr>
        <w:t>92096 Приобретение лекарственных препаратов, зарегистрированных</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в Российской Федерации, для конкретного ребенка с тяжелым жизнеугрожающим или хроническим заболеванием, в том числе редким (орфанным) заболеванием, либо для групп таких детей</w:t>
      </w:r>
    </w:p>
    <w:p w14:paraId="7BE60293"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приобретение лекарственных препаратов, зарегистрированных</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в Российской Федерации, для конкретного ребенка с тяжелым жизнеугрожающим или хроническим заболеванием, в том числе редким (орфанным) заболеванием, либо для групп таких детей.</w:t>
      </w:r>
    </w:p>
    <w:p w14:paraId="41FDC5F3" w14:textId="77777777" w:rsidR="00550805" w:rsidRPr="004623D7" w:rsidRDefault="00550805" w:rsidP="00550805">
      <w:pPr>
        <w:ind w:firstLine="708"/>
        <w:rPr>
          <w:rFonts w:eastAsia="Calibri" w:cs="Times New Roman"/>
          <w:szCs w:val="28"/>
        </w:rPr>
      </w:pPr>
      <w:r w:rsidRPr="004623D7">
        <w:rPr>
          <w:rFonts w:eastAsia="Calibri" w:cs="Times New Roman"/>
          <w:szCs w:val="28"/>
        </w:rPr>
        <w:t>92098 Создание и эксплуатация российско-белорусского космического аппарата дистанционного зондирования Земли и космической системы на его основе</w:t>
      </w:r>
    </w:p>
    <w:p w14:paraId="3F9FE18E"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создание и эксплуатацию российско-белорусского космического аппарата дистанционного зондирования Земли и космической системы на его основе.</w:t>
      </w:r>
    </w:p>
    <w:p w14:paraId="739CDC19" w14:textId="77777777" w:rsidR="00A25BF3" w:rsidRPr="004623D7" w:rsidRDefault="00A25BF3" w:rsidP="00550805">
      <w:pPr>
        <w:ind w:firstLine="708"/>
        <w:rPr>
          <w:rFonts w:eastAsia="Calibri" w:cs="Times New Roman"/>
          <w:szCs w:val="28"/>
        </w:rPr>
      </w:pPr>
      <w:r w:rsidRPr="004623D7">
        <w:rPr>
          <w:rFonts w:eastAsia="Calibri" w:cs="Times New Roman"/>
          <w:szCs w:val="28"/>
        </w:rPr>
        <w:t>92099 Закупка лекарственных препаратов, предназначенных для лечения детей в возрасте от 0 до 18 лет</w:t>
      </w:r>
      <w:r w:rsidR="00166222" w:rsidRPr="004623D7">
        <w:rPr>
          <w:rFonts w:eastAsia="Calibri" w:cs="Times New Roman"/>
          <w:szCs w:val="28"/>
        </w:rPr>
        <w:t>,</w:t>
      </w:r>
      <w:r w:rsidRPr="004623D7">
        <w:rPr>
          <w:rFonts w:eastAsia="Calibri" w:cs="Times New Roman"/>
          <w:szCs w:val="28"/>
        </w:rPr>
        <w:t xml:space="preserve"> больных гемофилией, муковисцидозом, гипофизарным нанизмом, болезнью Гоше, злокачественными новообразованиями</w:t>
      </w:r>
      <w:r w:rsidR="006423BF" w:rsidRPr="004623D7">
        <w:rPr>
          <w:rFonts w:eastAsia="Calibri" w:cs="Times New Roman"/>
          <w:szCs w:val="28"/>
        </w:rPr>
        <w:t xml:space="preserve"> </w:t>
      </w:r>
      <w:r w:rsidRPr="004623D7">
        <w:rPr>
          <w:rFonts w:eastAsia="Calibri" w:cs="Times New Roman"/>
          <w:szCs w:val="28"/>
        </w:rPr>
        <w:t xml:space="preserve">лимфоидной, кроветворной и родственных им тканей, рассеянным склерозом, </w:t>
      </w:r>
      <w:r w:rsidR="00BD67F8">
        <w:rPr>
          <w:rFonts w:eastAsia="Calibri" w:cs="Times New Roman"/>
          <w:szCs w:val="28"/>
        </w:rPr>
        <w:t xml:space="preserve">                                </w:t>
      </w:r>
      <w:r w:rsidRPr="004623D7">
        <w:rPr>
          <w:rFonts w:eastAsia="Calibri" w:cs="Times New Roman"/>
          <w:szCs w:val="28"/>
        </w:rPr>
        <w:t>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X (Стюарта-Прауэра), лиц после трансплантации органов и (или) тканей</w:t>
      </w:r>
    </w:p>
    <w:p w14:paraId="63B4B147" w14:textId="77777777" w:rsidR="002C1569" w:rsidRPr="004623D7" w:rsidRDefault="002C1569"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закупкой лекарственных препаратов, предназначенных</w:t>
      </w:r>
      <w:r w:rsidR="006423BF" w:rsidRPr="004623D7">
        <w:rPr>
          <w:rFonts w:eastAsia="Calibri" w:cs="Times New Roman"/>
          <w:szCs w:val="28"/>
        </w:rPr>
        <w:t xml:space="preserve"> </w:t>
      </w:r>
      <w:r w:rsidRPr="004623D7">
        <w:rPr>
          <w:rFonts w:eastAsia="Calibri" w:cs="Times New Roman"/>
          <w:szCs w:val="28"/>
        </w:rPr>
        <w:t>для лечения детей в возрасте от 0 до 18 лет,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X (Стюарта-Прауэра), лиц после трансплантации органов и (или) тканей.</w:t>
      </w:r>
    </w:p>
    <w:p w14:paraId="2601D6EC" w14:textId="77777777" w:rsidR="00550805" w:rsidRPr="004623D7" w:rsidRDefault="00550805" w:rsidP="00550805">
      <w:pPr>
        <w:ind w:firstLine="708"/>
        <w:rPr>
          <w:rFonts w:eastAsia="Calibri" w:cs="Times New Roman"/>
          <w:szCs w:val="28"/>
        </w:rPr>
      </w:pPr>
      <w:r w:rsidRPr="004623D7">
        <w:rPr>
          <w:rFonts w:eastAsia="Calibri" w:cs="Times New Roman"/>
          <w:szCs w:val="28"/>
        </w:rPr>
        <w:t>92100 Мероприятия в сфере реализации государственной национальной политики</w:t>
      </w:r>
    </w:p>
    <w:p w14:paraId="2F9EE551"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мероприятия в сфере реализации государственной национальной политики.</w:t>
      </w:r>
    </w:p>
    <w:p w14:paraId="7DD01622" w14:textId="77777777" w:rsidR="00550805" w:rsidRPr="004623D7" w:rsidRDefault="00550805" w:rsidP="00550805">
      <w:pPr>
        <w:ind w:firstLine="708"/>
        <w:rPr>
          <w:rFonts w:eastAsia="Calibri" w:cs="Times New Roman"/>
          <w:szCs w:val="28"/>
        </w:rPr>
      </w:pPr>
      <w:r w:rsidRPr="004623D7">
        <w:rPr>
          <w:rFonts w:eastAsia="Calibri" w:cs="Times New Roman"/>
          <w:szCs w:val="28"/>
        </w:rPr>
        <w:t>92110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 федеральными государственными учреждениями</w:t>
      </w:r>
    </w:p>
    <w:p w14:paraId="32EE2205"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бюджета Федерального фонда обязательного медицинского страхования на предоставление субсидий федеральным государственным учреждениям в целях финансового обеспечения выполнения ими государственного задания на 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p w14:paraId="749BE378" w14:textId="77777777" w:rsidR="00550805" w:rsidRPr="004623D7" w:rsidRDefault="00550805" w:rsidP="00550805">
      <w:pPr>
        <w:ind w:firstLine="708"/>
        <w:rPr>
          <w:rFonts w:eastAsia="Calibri" w:cs="Times New Roman"/>
          <w:szCs w:val="28"/>
        </w:rPr>
      </w:pPr>
      <w:r w:rsidRPr="004623D7">
        <w:rPr>
          <w:rFonts w:eastAsia="Calibri" w:cs="Times New Roman"/>
          <w:szCs w:val="28"/>
        </w:rPr>
        <w:t>92120 Представление достижений отечественной науки и технологий в рамках конгрессно-выставочных мероприятий</w:t>
      </w:r>
    </w:p>
    <w:p w14:paraId="1B7261A4"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представлением достижений отечественной науки</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и технологий в рамках конгрессно-выставочных мероприятий.</w:t>
      </w:r>
    </w:p>
    <w:p w14:paraId="0E188B8D" w14:textId="77777777" w:rsidR="00683011" w:rsidRPr="004623D7" w:rsidRDefault="00683011" w:rsidP="00550805">
      <w:pPr>
        <w:ind w:firstLine="708"/>
        <w:rPr>
          <w:rFonts w:eastAsia="Calibri" w:cs="Times New Roman"/>
          <w:szCs w:val="28"/>
        </w:rPr>
      </w:pPr>
      <w:r w:rsidRPr="004623D7">
        <w:rPr>
          <w:rFonts w:eastAsia="Calibri" w:cs="Times New Roman"/>
          <w:szCs w:val="28"/>
        </w:rPr>
        <w:t>92121 Пресечение незаконных производства и (или) оборота табачных изделий, табачной продукции, никотинсодержащей продукции и сырья для их производства</w:t>
      </w:r>
    </w:p>
    <w:p w14:paraId="5EAE51D3" w14:textId="77777777" w:rsidR="00683011" w:rsidRPr="004623D7" w:rsidRDefault="0041138F"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пресечением незаконных производства и (или) оборота табачных изделий, табачной продукции, никотинсодержащей продукции и сырья для их производства.</w:t>
      </w:r>
    </w:p>
    <w:p w14:paraId="6085EEEE" w14:textId="77777777" w:rsidR="00550805" w:rsidRPr="004623D7" w:rsidRDefault="00550805" w:rsidP="00550805">
      <w:pPr>
        <w:ind w:firstLine="708"/>
        <w:rPr>
          <w:rFonts w:eastAsia="Calibri" w:cs="Times New Roman"/>
          <w:szCs w:val="28"/>
        </w:rPr>
      </w:pPr>
      <w:r w:rsidRPr="004623D7">
        <w:rPr>
          <w:rFonts w:eastAsia="Calibri" w:cs="Times New Roman"/>
          <w:szCs w:val="28"/>
        </w:rPr>
        <w:t>92125 Проведение научно-исследовательских и опытно-конструкторских работ в таможенных органах</w:t>
      </w:r>
    </w:p>
    <w:p w14:paraId="0D2C1427"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федерального бюджета, связанные с проведением научно-исследовательских</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и опытно-конструкторских работ в таможенных органах.</w:t>
      </w:r>
    </w:p>
    <w:p w14:paraId="6F0DE106" w14:textId="77777777" w:rsidR="00550805" w:rsidRPr="004623D7" w:rsidRDefault="00550805" w:rsidP="00550805">
      <w:pPr>
        <w:ind w:firstLine="708"/>
        <w:rPr>
          <w:rFonts w:eastAsia="Calibri" w:cs="Times New Roman"/>
          <w:szCs w:val="28"/>
        </w:rPr>
      </w:pPr>
      <w:r w:rsidRPr="004623D7">
        <w:rPr>
          <w:rFonts w:eastAsia="Calibri" w:cs="Times New Roman"/>
          <w:szCs w:val="28"/>
        </w:rPr>
        <w:t>92126 Проведение научно-исследовательских и опытно-конструкторских работ в Российской таможенной академии</w:t>
      </w:r>
    </w:p>
    <w:p w14:paraId="027EA09D"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федерального бюджета, связанные с проведением научно-исследовательских</w:t>
      </w:r>
      <w:r w:rsidR="006423BF" w:rsidRPr="004623D7">
        <w:t xml:space="preserve"> </w:t>
      </w:r>
      <w:r w:rsidR="00BD67F8">
        <w:t xml:space="preserve">                             </w:t>
      </w:r>
      <w:r w:rsidRPr="004623D7">
        <w:rPr>
          <w:rFonts w:eastAsia="Calibri" w:cs="Times New Roman"/>
          <w:szCs w:val="28"/>
        </w:rPr>
        <w:t>и опытно-конструкторских работ в Российской таможенной академии.</w:t>
      </w:r>
    </w:p>
    <w:p w14:paraId="4EE45D35" w14:textId="77777777" w:rsidR="00550805" w:rsidRPr="004623D7" w:rsidRDefault="00550805" w:rsidP="00550805">
      <w:pPr>
        <w:ind w:firstLine="708"/>
        <w:rPr>
          <w:rFonts w:eastAsia="Calibri" w:cs="Times New Roman"/>
          <w:szCs w:val="28"/>
        </w:rPr>
      </w:pPr>
      <w:r w:rsidRPr="004623D7">
        <w:rPr>
          <w:rFonts w:eastAsia="Calibri" w:cs="Times New Roman"/>
          <w:szCs w:val="28"/>
        </w:rPr>
        <w:t>92127 Проведение научно-исследовательских работ в рамках реализации Федерального плана статистических работ</w:t>
      </w:r>
    </w:p>
    <w:p w14:paraId="29D8A09C"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проведением научно-исследовательских работ в рамках реализации Федерального плана статистических работ.</w:t>
      </w:r>
    </w:p>
    <w:p w14:paraId="76964FCB" w14:textId="77777777" w:rsidR="00550805" w:rsidRPr="004623D7" w:rsidRDefault="00550805" w:rsidP="00550805">
      <w:pPr>
        <w:ind w:firstLine="708"/>
        <w:rPr>
          <w:rFonts w:eastAsia="Calibri" w:cs="Times New Roman"/>
          <w:szCs w:val="28"/>
        </w:rPr>
      </w:pPr>
      <w:r w:rsidRPr="004623D7">
        <w:rPr>
          <w:rFonts w:eastAsia="Calibri" w:cs="Times New Roman"/>
          <w:szCs w:val="28"/>
        </w:rPr>
        <w:t>92128</w:t>
      </w:r>
      <w:r w:rsidRPr="004623D7">
        <w:t xml:space="preserve"> </w:t>
      </w:r>
      <w:r w:rsidRPr="004623D7">
        <w:rPr>
          <w:rFonts w:eastAsia="Calibri" w:cs="Times New Roman"/>
          <w:szCs w:val="28"/>
        </w:rPr>
        <w:t>Выполнение научно-исследовательских и опытно-конструкторских работ в рамках исследования технической и летной эксплуатации воздушных судов по материалам банка данных по авиационным происшествиям, инцидентам, отказам и неисправностям авиационной техники и нарушениям правил ее эксплуатации</w:t>
      </w:r>
    </w:p>
    <w:p w14:paraId="7F8017C0"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федерального бюджета, связанные с выполнением</w:t>
      </w:r>
      <w:r w:rsidRPr="004623D7">
        <w:t xml:space="preserve"> </w:t>
      </w:r>
      <w:r w:rsidRPr="004623D7">
        <w:rPr>
          <w:rFonts w:eastAsia="Calibri" w:cs="Times New Roman"/>
          <w:szCs w:val="28"/>
        </w:rPr>
        <w:t>научно-исследовательских</w:t>
      </w:r>
      <w:r w:rsidR="006423BF" w:rsidRPr="004623D7">
        <w:rPr>
          <w:rFonts w:eastAsia="Calibri" w:cs="Times New Roman"/>
          <w:szCs w:val="28"/>
        </w:rPr>
        <w:t xml:space="preserve"> </w:t>
      </w:r>
      <w:r w:rsidR="00BD67F8">
        <w:rPr>
          <w:rFonts w:eastAsia="Calibri" w:cs="Times New Roman"/>
          <w:szCs w:val="28"/>
        </w:rPr>
        <w:t xml:space="preserve">                            </w:t>
      </w:r>
      <w:r w:rsidRPr="004623D7">
        <w:rPr>
          <w:rFonts w:eastAsia="Calibri" w:cs="Times New Roman"/>
          <w:szCs w:val="28"/>
        </w:rPr>
        <w:t>и опытно-конструкторских работ в рамках исследования технической и летной эксплуатации воздушных судов по материалам банка данных по авиационным происшествиям, инцидентам, отказам и неисправностям авиационной техники</w:t>
      </w:r>
      <w:r w:rsidR="006423BF" w:rsidRPr="004623D7">
        <w:rPr>
          <w:rFonts w:eastAsia="Calibri" w:cs="Times New Roman"/>
          <w:szCs w:val="28"/>
        </w:rPr>
        <w:t xml:space="preserve"> </w:t>
      </w:r>
      <w:r w:rsidR="000161CF">
        <w:rPr>
          <w:rFonts w:eastAsia="Calibri" w:cs="Times New Roman"/>
          <w:szCs w:val="28"/>
        </w:rPr>
        <w:t xml:space="preserve">                           </w:t>
      </w:r>
      <w:r w:rsidRPr="004623D7">
        <w:rPr>
          <w:rFonts w:eastAsia="Calibri" w:cs="Times New Roman"/>
          <w:szCs w:val="28"/>
        </w:rPr>
        <w:t>и нарушениям правил ее эксплуатации.</w:t>
      </w:r>
    </w:p>
    <w:p w14:paraId="701C2E70" w14:textId="77777777" w:rsidR="00550805" w:rsidRPr="004623D7" w:rsidRDefault="00550805" w:rsidP="00550805">
      <w:pPr>
        <w:ind w:firstLine="708"/>
        <w:rPr>
          <w:rFonts w:eastAsia="Calibri" w:cs="Times New Roman"/>
          <w:szCs w:val="28"/>
        </w:rPr>
      </w:pPr>
      <w:r w:rsidRPr="004623D7">
        <w:rPr>
          <w:rFonts w:eastAsia="Calibri" w:cs="Times New Roman"/>
          <w:szCs w:val="28"/>
        </w:rPr>
        <w:t>92129</w:t>
      </w:r>
      <w:r w:rsidRPr="004623D7">
        <w:t xml:space="preserve"> </w:t>
      </w:r>
      <w:r w:rsidRPr="004623D7">
        <w:rPr>
          <w:rFonts w:eastAsia="Calibri" w:cs="Times New Roman"/>
          <w:szCs w:val="28"/>
        </w:rPr>
        <w:t>Выполнение научно-исследовательских и опытно-конструкторских работ в рамках проведения ежегодного исследования по комплексной оценке состояния парка воздушных судов российских авиакомпаний</w:t>
      </w:r>
    </w:p>
    <w:p w14:paraId="042E6B1D" w14:textId="77777777" w:rsidR="00550805" w:rsidRPr="004623D7" w:rsidRDefault="00550805" w:rsidP="00550805">
      <w:pPr>
        <w:ind w:firstLine="708"/>
        <w:rPr>
          <w:rFonts w:eastAsia="Calibri" w:cs="Times New Roman"/>
          <w:szCs w:val="28"/>
        </w:rPr>
      </w:pPr>
      <w:r w:rsidRPr="004623D7">
        <w:rPr>
          <w:rFonts w:eastAsia="Calibri" w:cs="Times New Roman"/>
          <w:szCs w:val="28"/>
        </w:rPr>
        <w:t xml:space="preserve">По данному направлению расходов отражаются расходы </w:t>
      </w:r>
      <w:r w:rsidR="000161CF">
        <w:rPr>
          <w:rFonts w:eastAsia="Calibri" w:cs="Times New Roman"/>
          <w:szCs w:val="28"/>
        </w:rPr>
        <w:t xml:space="preserve">                                  </w:t>
      </w:r>
      <w:r w:rsidRPr="004623D7">
        <w:rPr>
          <w:rFonts w:eastAsia="Calibri" w:cs="Times New Roman"/>
          <w:szCs w:val="28"/>
        </w:rPr>
        <w:t>федерального бюджета, связанные с выполнением научно-исследовательских</w:t>
      </w:r>
      <w:r w:rsidR="006423BF" w:rsidRPr="004623D7">
        <w:rPr>
          <w:rFonts w:eastAsia="Calibri" w:cs="Times New Roman"/>
          <w:szCs w:val="28"/>
        </w:rPr>
        <w:t xml:space="preserve"> </w:t>
      </w:r>
      <w:r w:rsidR="000161CF">
        <w:rPr>
          <w:rFonts w:eastAsia="Calibri" w:cs="Times New Roman"/>
          <w:szCs w:val="28"/>
        </w:rPr>
        <w:t xml:space="preserve">                              </w:t>
      </w:r>
      <w:r w:rsidRPr="004623D7">
        <w:rPr>
          <w:rFonts w:eastAsia="Calibri" w:cs="Times New Roman"/>
          <w:szCs w:val="28"/>
        </w:rPr>
        <w:t>и опытно-конструкторских работ в рамках проведения ежегодного исследования</w:t>
      </w:r>
      <w:r w:rsidR="006423BF" w:rsidRPr="004623D7">
        <w:rPr>
          <w:rFonts w:eastAsia="Calibri" w:cs="Times New Roman"/>
          <w:szCs w:val="28"/>
        </w:rPr>
        <w:t xml:space="preserve"> </w:t>
      </w:r>
      <w:r w:rsidR="000161CF">
        <w:rPr>
          <w:rFonts w:eastAsia="Calibri" w:cs="Times New Roman"/>
          <w:szCs w:val="28"/>
        </w:rPr>
        <w:t xml:space="preserve">                   </w:t>
      </w:r>
      <w:r w:rsidRPr="004623D7">
        <w:rPr>
          <w:rFonts w:eastAsia="Calibri" w:cs="Times New Roman"/>
          <w:szCs w:val="28"/>
        </w:rPr>
        <w:t>по комплексной оценке состояния парка воздушных судов российских авиакомпаний.</w:t>
      </w:r>
    </w:p>
    <w:p w14:paraId="03CFE4B9" w14:textId="77777777" w:rsidR="00550805" w:rsidRPr="004623D7" w:rsidRDefault="00550805" w:rsidP="00550805">
      <w:pPr>
        <w:ind w:firstLine="708"/>
        <w:rPr>
          <w:rFonts w:eastAsia="Calibri" w:cs="Times New Roman"/>
          <w:szCs w:val="28"/>
        </w:rPr>
      </w:pPr>
      <w:r w:rsidRPr="004623D7">
        <w:rPr>
          <w:rFonts w:eastAsia="Calibri" w:cs="Times New Roman"/>
          <w:szCs w:val="28"/>
        </w:rPr>
        <w:t>92130</w:t>
      </w:r>
      <w:r w:rsidRPr="004623D7">
        <w:t xml:space="preserve"> </w:t>
      </w:r>
      <w:r w:rsidRPr="004623D7">
        <w:rPr>
          <w:rFonts w:eastAsia="Calibri" w:cs="Times New Roman"/>
          <w:szCs w:val="28"/>
        </w:rPr>
        <w:t>Проведение научно-исследовательских и опытно-конструкторских работ в целях разработки и внедрения новых технологий оборудования для осуществления контрольно-надзорных функций в сфере транспорта</w:t>
      </w:r>
    </w:p>
    <w:p w14:paraId="59862EA0" w14:textId="77777777" w:rsidR="00550805" w:rsidRPr="004623D7" w:rsidRDefault="00550805" w:rsidP="00550805">
      <w:pPr>
        <w:ind w:firstLine="708"/>
        <w:rPr>
          <w:rFonts w:eastAsia="Calibri" w:cs="Times New Roman"/>
          <w:szCs w:val="28"/>
        </w:rPr>
      </w:pPr>
      <w:r w:rsidRPr="004623D7">
        <w:rPr>
          <w:rFonts w:eastAsia="Calibri" w:cs="Times New Roman"/>
          <w:szCs w:val="28"/>
        </w:rPr>
        <w:t xml:space="preserve">По данному направлению расходов отражаются расходы </w:t>
      </w:r>
      <w:r w:rsidR="000161CF">
        <w:rPr>
          <w:rFonts w:eastAsia="Calibri" w:cs="Times New Roman"/>
          <w:szCs w:val="28"/>
        </w:rPr>
        <w:t xml:space="preserve">                                    </w:t>
      </w:r>
      <w:r w:rsidRPr="004623D7">
        <w:rPr>
          <w:rFonts w:eastAsia="Calibri" w:cs="Times New Roman"/>
          <w:szCs w:val="28"/>
        </w:rPr>
        <w:t>федерального бюджета, связанные с проведением научно-исследовательских</w:t>
      </w:r>
      <w:r w:rsidR="006423BF" w:rsidRPr="004623D7">
        <w:rPr>
          <w:rFonts w:eastAsia="Calibri" w:cs="Times New Roman"/>
          <w:szCs w:val="28"/>
        </w:rPr>
        <w:t xml:space="preserve"> </w:t>
      </w:r>
      <w:r w:rsidR="000161CF">
        <w:rPr>
          <w:rFonts w:eastAsia="Calibri" w:cs="Times New Roman"/>
          <w:szCs w:val="28"/>
        </w:rPr>
        <w:t xml:space="preserve">                              </w:t>
      </w:r>
      <w:r w:rsidRPr="004623D7">
        <w:rPr>
          <w:rFonts w:eastAsia="Calibri" w:cs="Times New Roman"/>
          <w:szCs w:val="28"/>
        </w:rPr>
        <w:t>и опытно-конструкторских работ в целях разработки и внедрения новых технологий оборудования для осуществления контрольно-надзорных функций в сфере транспорта.</w:t>
      </w:r>
    </w:p>
    <w:p w14:paraId="0BB78A6B" w14:textId="77777777" w:rsidR="00550805" w:rsidRPr="004623D7" w:rsidRDefault="00550805" w:rsidP="00550805">
      <w:pPr>
        <w:ind w:firstLine="708"/>
        <w:rPr>
          <w:rFonts w:eastAsia="Calibri" w:cs="Times New Roman"/>
          <w:szCs w:val="28"/>
        </w:rPr>
      </w:pPr>
      <w:r w:rsidRPr="004623D7">
        <w:rPr>
          <w:rFonts w:eastAsia="Calibri" w:cs="Times New Roman"/>
          <w:szCs w:val="28"/>
        </w:rPr>
        <w:t>92131 Обеспечение эффективности контрольно-надзорной деятельности за счет снижения количества смертельных случаев и случаев травматизма</w:t>
      </w:r>
    </w:p>
    <w:p w14:paraId="1B45D9A1"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обеспечением эффективности контрольно-надзорной деятельности за счет снижения количества смертельных случаев и случаев травматизма.</w:t>
      </w:r>
    </w:p>
    <w:p w14:paraId="61BAB626" w14:textId="77777777" w:rsidR="00550805" w:rsidRPr="004623D7" w:rsidRDefault="00550805" w:rsidP="00550805">
      <w:pPr>
        <w:ind w:firstLine="708"/>
        <w:rPr>
          <w:rFonts w:eastAsia="Calibri" w:cs="Times New Roman"/>
          <w:szCs w:val="28"/>
        </w:rPr>
      </w:pPr>
      <w:r w:rsidRPr="004623D7">
        <w:rPr>
          <w:rFonts w:eastAsia="Calibri" w:cs="Times New Roman"/>
          <w:szCs w:val="28"/>
        </w:rPr>
        <w:t>92132 Обеспечение проведения научно-исследовательских работ для нужд лесного хозяйства</w:t>
      </w:r>
    </w:p>
    <w:p w14:paraId="52EAC6A4"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обеспечением проведения</w:t>
      </w:r>
      <w:r w:rsidRPr="004623D7">
        <w:t xml:space="preserve"> </w:t>
      </w:r>
      <w:r w:rsidRPr="004623D7">
        <w:rPr>
          <w:rFonts w:eastAsia="Calibri" w:cs="Times New Roman"/>
          <w:szCs w:val="28"/>
        </w:rPr>
        <w:t>научно-исследовательских работ для нужд лесного хозяйства.</w:t>
      </w:r>
    </w:p>
    <w:p w14:paraId="13D35E91" w14:textId="77777777" w:rsidR="00550805" w:rsidRPr="004623D7" w:rsidRDefault="00550805" w:rsidP="00550805">
      <w:pPr>
        <w:ind w:firstLine="708"/>
        <w:rPr>
          <w:rFonts w:eastAsia="Calibri" w:cs="Times New Roman"/>
          <w:szCs w:val="28"/>
        </w:rPr>
      </w:pPr>
      <w:r w:rsidRPr="004623D7">
        <w:rPr>
          <w:rFonts w:eastAsia="Calibri" w:cs="Times New Roman"/>
          <w:szCs w:val="28"/>
        </w:rPr>
        <w:t>92133 Реализация комплекса научно-исследовательских</w:t>
      </w:r>
      <w:r w:rsidR="006423BF" w:rsidRPr="004623D7">
        <w:rPr>
          <w:rFonts w:eastAsia="Calibri" w:cs="Times New Roman"/>
          <w:szCs w:val="28"/>
        </w:rPr>
        <w:t xml:space="preserve"> </w:t>
      </w:r>
      <w:r w:rsidR="000161CF">
        <w:rPr>
          <w:rFonts w:eastAsia="Calibri" w:cs="Times New Roman"/>
          <w:szCs w:val="28"/>
        </w:rPr>
        <w:t xml:space="preserve">                                                              </w:t>
      </w:r>
      <w:r w:rsidRPr="004623D7">
        <w:rPr>
          <w:rFonts w:eastAsia="Calibri" w:cs="Times New Roman"/>
          <w:szCs w:val="28"/>
        </w:rPr>
        <w:t>и опытно-конструкторских работ в сфере топливно-энергетического комплекса</w:t>
      </w:r>
    </w:p>
    <w:p w14:paraId="2EDFA41D" w14:textId="77777777" w:rsidR="00550805" w:rsidRPr="004623D7" w:rsidRDefault="00550805" w:rsidP="00550805">
      <w:pPr>
        <w:ind w:firstLine="708"/>
        <w:rPr>
          <w:rFonts w:eastAsia="Calibri" w:cs="Times New Roman"/>
          <w:szCs w:val="28"/>
        </w:rPr>
      </w:pPr>
      <w:r w:rsidRPr="004623D7">
        <w:rPr>
          <w:rFonts w:eastAsia="Calibri" w:cs="Times New Roman"/>
          <w:szCs w:val="28"/>
        </w:rPr>
        <w:t xml:space="preserve">По данному направлению расходов отражаются расходы </w:t>
      </w:r>
      <w:r w:rsidR="000161CF">
        <w:rPr>
          <w:rFonts w:eastAsia="Calibri" w:cs="Times New Roman"/>
          <w:szCs w:val="28"/>
        </w:rPr>
        <w:t xml:space="preserve">                                  </w:t>
      </w:r>
      <w:r w:rsidRPr="004623D7">
        <w:rPr>
          <w:rFonts w:eastAsia="Calibri" w:cs="Times New Roman"/>
          <w:szCs w:val="28"/>
        </w:rPr>
        <w:t xml:space="preserve">федерального бюджета, связанные с реализацией комплекса </w:t>
      </w:r>
      <w:r w:rsidR="000161CF">
        <w:rPr>
          <w:rFonts w:eastAsia="Calibri" w:cs="Times New Roman"/>
          <w:szCs w:val="28"/>
        </w:rPr>
        <w:t xml:space="preserve">                                                       </w:t>
      </w:r>
      <w:r w:rsidRPr="004623D7">
        <w:rPr>
          <w:rFonts w:eastAsia="Calibri" w:cs="Times New Roman"/>
          <w:szCs w:val="28"/>
        </w:rPr>
        <w:t>научно-исследовательских</w:t>
      </w:r>
      <w:r w:rsidR="006423BF" w:rsidRPr="004623D7">
        <w:rPr>
          <w:rFonts w:eastAsia="Calibri" w:cs="Times New Roman"/>
          <w:szCs w:val="28"/>
        </w:rPr>
        <w:t xml:space="preserve"> </w:t>
      </w:r>
      <w:r w:rsidRPr="004623D7">
        <w:rPr>
          <w:rFonts w:eastAsia="Calibri" w:cs="Times New Roman"/>
          <w:szCs w:val="28"/>
        </w:rPr>
        <w:t>и опытно-конструкторских работ в сфере</w:t>
      </w:r>
      <w:r w:rsidR="000161CF">
        <w:rPr>
          <w:rFonts w:eastAsia="Calibri" w:cs="Times New Roman"/>
          <w:szCs w:val="28"/>
        </w:rPr>
        <w:t xml:space="preserve">                           </w:t>
      </w:r>
      <w:r w:rsidRPr="004623D7">
        <w:rPr>
          <w:rFonts w:eastAsia="Calibri" w:cs="Times New Roman"/>
          <w:szCs w:val="28"/>
        </w:rPr>
        <w:t xml:space="preserve"> топливно-энергетического комплекса.</w:t>
      </w:r>
    </w:p>
    <w:p w14:paraId="54A7B24B" w14:textId="77777777" w:rsidR="00550805" w:rsidRPr="004623D7" w:rsidRDefault="00550805" w:rsidP="00550805">
      <w:pPr>
        <w:ind w:firstLine="708"/>
        <w:rPr>
          <w:rFonts w:eastAsia="Calibri" w:cs="Times New Roman"/>
          <w:szCs w:val="28"/>
        </w:rPr>
      </w:pPr>
      <w:r w:rsidRPr="004623D7">
        <w:rPr>
          <w:rFonts w:eastAsia="Calibri" w:cs="Times New Roman"/>
          <w:szCs w:val="28"/>
        </w:rPr>
        <w:t>92134 Проведение научно-исследовательских и опытно-конструкторских работ в целях разработки и внедрения новых технологий оборудования для осуществления контрольно-надзорных функций в сфере транспорта для нужд Федерального агентства железнодорожного транспорта</w:t>
      </w:r>
    </w:p>
    <w:p w14:paraId="406FC535" w14:textId="77777777" w:rsidR="00550805" w:rsidRPr="004623D7" w:rsidRDefault="00550805" w:rsidP="00550805">
      <w:pPr>
        <w:ind w:firstLine="708"/>
        <w:rPr>
          <w:rFonts w:eastAsia="Calibri" w:cs="Times New Roman"/>
          <w:szCs w:val="28"/>
        </w:rPr>
      </w:pPr>
      <w:r w:rsidRPr="004623D7">
        <w:rPr>
          <w:rFonts w:eastAsia="Calibri" w:cs="Times New Roman"/>
          <w:szCs w:val="28"/>
        </w:rPr>
        <w:t xml:space="preserve">По данному направлению расходов отражаются расходы </w:t>
      </w:r>
      <w:r w:rsidR="000161CF">
        <w:rPr>
          <w:rFonts w:eastAsia="Calibri" w:cs="Times New Roman"/>
          <w:szCs w:val="28"/>
        </w:rPr>
        <w:t xml:space="preserve">                                   </w:t>
      </w:r>
      <w:r w:rsidRPr="004623D7">
        <w:rPr>
          <w:rFonts w:eastAsia="Calibri" w:cs="Times New Roman"/>
          <w:szCs w:val="28"/>
        </w:rPr>
        <w:t>федерального бюджета, связанные с проведением научно-исследовательских</w:t>
      </w:r>
      <w:r w:rsidR="006423BF" w:rsidRPr="004623D7">
        <w:rPr>
          <w:rFonts w:eastAsia="Calibri" w:cs="Times New Roman"/>
          <w:szCs w:val="28"/>
        </w:rPr>
        <w:t xml:space="preserve"> </w:t>
      </w:r>
      <w:r w:rsidR="000161CF">
        <w:rPr>
          <w:rFonts w:eastAsia="Calibri" w:cs="Times New Roman"/>
          <w:szCs w:val="28"/>
        </w:rPr>
        <w:t xml:space="preserve">                                  </w:t>
      </w:r>
      <w:r w:rsidRPr="004623D7">
        <w:rPr>
          <w:rFonts w:eastAsia="Calibri" w:cs="Times New Roman"/>
          <w:szCs w:val="28"/>
        </w:rPr>
        <w:t>и опытно-конструкторских работ в целях разработки и внедрения новых технологий оборудования для осуществления контрольно-надзорных функций в сфере транспорта для нужд Федерального агентства железнодорожного транспорта.</w:t>
      </w:r>
    </w:p>
    <w:p w14:paraId="1AED538E" w14:textId="77777777" w:rsidR="003630D3" w:rsidRPr="004623D7" w:rsidRDefault="003630D3" w:rsidP="00550805">
      <w:pPr>
        <w:ind w:firstLine="708"/>
        <w:rPr>
          <w:rFonts w:eastAsia="Calibri" w:cs="Times New Roman"/>
          <w:szCs w:val="28"/>
        </w:rPr>
      </w:pPr>
      <w:r w:rsidRPr="004623D7">
        <w:rPr>
          <w:rFonts w:eastAsia="Calibri" w:cs="Times New Roman"/>
          <w:szCs w:val="28"/>
        </w:rPr>
        <w:t>92135 Проведение научно-исследовательских работ для нужд Федерального агентства морского и речного транспорта</w:t>
      </w:r>
    </w:p>
    <w:p w14:paraId="1DAB2523" w14:textId="77777777" w:rsidR="00CB1FEA" w:rsidRPr="004623D7" w:rsidRDefault="00CB1FEA"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проведением научно-исследовательских работ для нужд Федерального агентства морского и речного транспорта.</w:t>
      </w:r>
      <w:r w:rsidR="006423BF" w:rsidRPr="004623D7">
        <w:rPr>
          <w:rFonts w:eastAsia="Calibri" w:cs="Times New Roman"/>
          <w:szCs w:val="28"/>
        </w:rPr>
        <w:t xml:space="preserve"> </w:t>
      </w:r>
    </w:p>
    <w:p w14:paraId="49BC6C2F" w14:textId="77777777" w:rsidR="00550805" w:rsidRPr="004623D7" w:rsidRDefault="00550805" w:rsidP="00550805">
      <w:pPr>
        <w:ind w:firstLine="708"/>
        <w:rPr>
          <w:rFonts w:eastAsia="Calibri" w:cs="Times New Roman"/>
          <w:szCs w:val="28"/>
        </w:rPr>
      </w:pPr>
      <w:r w:rsidRPr="004623D7">
        <w:rPr>
          <w:rFonts w:eastAsia="Calibri" w:cs="Times New Roman"/>
          <w:szCs w:val="28"/>
        </w:rPr>
        <w:t>92136</w:t>
      </w:r>
      <w:r w:rsidRPr="004623D7">
        <w:t xml:space="preserve"> </w:t>
      </w:r>
      <w:r w:rsidRPr="004623D7">
        <w:rPr>
          <w:rFonts w:eastAsia="Calibri" w:cs="Times New Roman"/>
          <w:szCs w:val="28"/>
        </w:rPr>
        <w:t>Выполнение</w:t>
      </w:r>
      <w:r w:rsidR="006423BF" w:rsidRPr="004623D7">
        <w:rPr>
          <w:rFonts w:eastAsia="Calibri" w:cs="Times New Roman"/>
          <w:szCs w:val="28"/>
        </w:rPr>
        <w:t xml:space="preserve"> </w:t>
      </w:r>
      <w:r w:rsidRPr="004623D7">
        <w:rPr>
          <w:rFonts w:eastAsia="Calibri" w:cs="Times New Roman"/>
          <w:szCs w:val="28"/>
        </w:rPr>
        <w:t>работ</w:t>
      </w:r>
      <w:r w:rsidR="006423BF" w:rsidRPr="004623D7">
        <w:rPr>
          <w:rFonts w:eastAsia="Calibri" w:cs="Times New Roman"/>
          <w:szCs w:val="28"/>
        </w:rPr>
        <w:t xml:space="preserve"> </w:t>
      </w:r>
      <w:r w:rsidRPr="004623D7">
        <w:rPr>
          <w:rFonts w:eastAsia="Calibri" w:cs="Times New Roman"/>
          <w:szCs w:val="28"/>
        </w:rPr>
        <w:t>по</w:t>
      </w:r>
      <w:r w:rsidR="006423BF" w:rsidRPr="004623D7">
        <w:rPr>
          <w:rFonts w:eastAsia="Calibri" w:cs="Times New Roman"/>
          <w:szCs w:val="28"/>
        </w:rPr>
        <w:t xml:space="preserve"> </w:t>
      </w:r>
      <w:r w:rsidRPr="004623D7">
        <w:rPr>
          <w:rFonts w:eastAsia="Calibri" w:cs="Times New Roman"/>
          <w:szCs w:val="28"/>
        </w:rPr>
        <w:t>научно-методическому</w:t>
      </w:r>
      <w:r w:rsidR="006423BF" w:rsidRPr="004623D7">
        <w:rPr>
          <w:rFonts w:eastAsia="Calibri" w:cs="Times New Roman"/>
          <w:szCs w:val="28"/>
        </w:rPr>
        <w:t xml:space="preserve"> </w:t>
      </w:r>
      <w:r w:rsidR="000161CF">
        <w:rPr>
          <w:rFonts w:eastAsia="Calibri" w:cs="Times New Roman"/>
          <w:szCs w:val="28"/>
        </w:rPr>
        <w:t xml:space="preserve">                                                                       </w:t>
      </w:r>
      <w:r w:rsidRPr="004623D7">
        <w:rPr>
          <w:rFonts w:eastAsia="Calibri" w:cs="Times New Roman"/>
          <w:szCs w:val="28"/>
        </w:rPr>
        <w:t>и экспертно-аналитическому обеспечению в интересах Федеральной службы</w:t>
      </w:r>
      <w:r w:rsidR="006423BF" w:rsidRPr="004623D7">
        <w:rPr>
          <w:rFonts w:eastAsia="Calibri" w:cs="Times New Roman"/>
          <w:szCs w:val="28"/>
        </w:rPr>
        <w:t xml:space="preserve"> </w:t>
      </w:r>
      <w:r w:rsidR="000161CF">
        <w:rPr>
          <w:rFonts w:eastAsia="Calibri" w:cs="Times New Roman"/>
          <w:szCs w:val="28"/>
        </w:rPr>
        <w:t xml:space="preserve">                            </w:t>
      </w:r>
      <w:r w:rsidRPr="004623D7">
        <w:rPr>
          <w:rFonts w:eastAsia="Calibri" w:cs="Times New Roman"/>
          <w:szCs w:val="28"/>
        </w:rPr>
        <w:t>по труду и занятости</w:t>
      </w:r>
    </w:p>
    <w:p w14:paraId="5C8F10F4" w14:textId="77777777" w:rsidR="00550805" w:rsidRPr="004623D7" w:rsidRDefault="00550805" w:rsidP="00550805">
      <w:pPr>
        <w:ind w:firstLine="708"/>
        <w:rPr>
          <w:rFonts w:eastAsia="Calibri" w:cs="Times New Roman"/>
          <w:szCs w:val="28"/>
        </w:rPr>
      </w:pPr>
      <w:r w:rsidRPr="004623D7">
        <w:rPr>
          <w:rFonts w:eastAsia="Calibri" w:cs="Times New Roman"/>
          <w:szCs w:val="28"/>
        </w:rPr>
        <w:t xml:space="preserve">По данному направлению расходов отражаются расходы </w:t>
      </w:r>
      <w:r w:rsidR="000161CF">
        <w:rPr>
          <w:rFonts w:eastAsia="Calibri" w:cs="Times New Roman"/>
          <w:szCs w:val="28"/>
        </w:rPr>
        <w:t xml:space="preserve">                                   </w:t>
      </w:r>
      <w:r w:rsidRPr="004623D7">
        <w:rPr>
          <w:rFonts w:eastAsia="Calibri" w:cs="Times New Roman"/>
          <w:szCs w:val="28"/>
        </w:rPr>
        <w:t>федерального бюджета, связанные с выполнением работ по научно-методическому</w:t>
      </w:r>
      <w:r w:rsidR="006423BF" w:rsidRPr="004623D7">
        <w:rPr>
          <w:rFonts w:eastAsia="Calibri" w:cs="Times New Roman"/>
          <w:szCs w:val="28"/>
        </w:rPr>
        <w:t xml:space="preserve"> </w:t>
      </w:r>
      <w:r w:rsidR="000161CF">
        <w:rPr>
          <w:rFonts w:eastAsia="Calibri" w:cs="Times New Roman"/>
          <w:szCs w:val="28"/>
        </w:rPr>
        <w:t xml:space="preserve">                        </w:t>
      </w:r>
      <w:r w:rsidRPr="004623D7">
        <w:rPr>
          <w:rFonts w:eastAsia="Calibri" w:cs="Times New Roman"/>
          <w:szCs w:val="28"/>
        </w:rPr>
        <w:t>и экспертно-аналитическому обеспечению в интересах Федеральной службы</w:t>
      </w:r>
      <w:r w:rsidR="006423BF" w:rsidRPr="004623D7">
        <w:rPr>
          <w:rFonts w:eastAsia="Calibri" w:cs="Times New Roman"/>
          <w:szCs w:val="28"/>
        </w:rPr>
        <w:t xml:space="preserve"> </w:t>
      </w:r>
      <w:r w:rsidR="000161CF">
        <w:rPr>
          <w:rFonts w:eastAsia="Calibri" w:cs="Times New Roman"/>
          <w:szCs w:val="28"/>
        </w:rPr>
        <w:t xml:space="preserve">                             </w:t>
      </w:r>
      <w:r w:rsidRPr="004623D7">
        <w:rPr>
          <w:rFonts w:eastAsia="Calibri" w:cs="Times New Roman"/>
          <w:szCs w:val="28"/>
        </w:rPr>
        <w:t>по труду и занятости.</w:t>
      </w:r>
    </w:p>
    <w:p w14:paraId="778A3E39" w14:textId="77777777" w:rsidR="00550805" w:rsidRPr="004623D7" w:rsidRDefault="00550805" w:rsidP="00550805">
      <w:pPr>
        <w:ind w:firstLine="708"/>
        <w:rPr>
          <w:rFonts w:eastAsia="Calibri" w:cs="Times New Roman"/>
          <w:szCs w:val="28"/>
        </w:rPr>
      </w:pPr>
      <w:r w:rsidRPr="004623D7">
        <w:rPr>
          <w:rFonts w:eastAsia="Calibri" w:cs="Times New Roman"/>
          <w:szCs w:val="28"/>
        </w:rPr>
        <w:t>92138 Проведение научно-исследовательских и опытно-конструкторских работ в целях реализации научной программы Национального центра физики и математики</w:t>
      </w:r>
    </w:p>
    <w:p w14:paraId="0D820BE4"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проведением научно-исследовательских</w:t>
      </w:r>
      <w:r w:rsidR="006423BF" w:rsidRPr="004623D7">
        <w:rPr>
          <w:rFonts w:eastAsia="Calibri" w:cs="Times New Roman"/>
          <w:szCs w:val="28"/>
        </w:rPr>
        <w:t xml:space="preserve"> </w:t>
      </w:r>
      <w:r w:rsidR="000161CF">
        <w:rPr>
          <w:rFonts w:eastAsia="Calibri" w:cs="Times New Roman"/>
          <w:szCs w:val="28"/>
        </w:rPr>
        <w:t xml:space="preserve">                                                             </w:t>
      </w:r>
      <w:r w:rsidRPr="004623D7">
        <w:rPr>
          <w:rFonts w:eastAsia="Calibri" w:cs="Times New Roman"/>
          <w:szCs w:val="28"/>
        </w:rPr>
        <w:t>и опытно-конструкторских работ в целях реализации научной программы Национального центра физики и математики.</w:t>
      </w:r>
    </w:p>
    <w:p w14:paraId="510EF4FB" w14:textId="77777777" w:rsidR="00464250" w:rsidRPr="004623D7" w:rsidRDefault="00464250" w:rsidP="00550805">
      <w:pPr>
        <w:ind w:firstLine="708"/>
        <w:rPr>
          <w:rFonts w:eastAsia="Calibri" w:cs="Times New Roman"/>
          <w:szCs w:val="28"/>
        </w:rPr>
      </w:pPr>
      <w:r w:rsidRPr="004623D7">
        <w:rPr>
          <w:rFonts w:eastAsia="Calibri" w:cs="Times New Roman"/>
          <w:szCs w:val="28"/>
        </w:rPr>
        <w:t>92139 Выполнение научно-исследовательских, опытно-конструкторских</w:t>
      </w:r>
      <w:r w:rsidR="006423BF" w:rsidRPr="004623D7">
        <w:rPr>
          <w:rFonts w:eastAsia="Calibri" w:cs="Times New Roman"/>
          <w:szCs w:val="28"/>
        </w:rPr>
        <w:t xml:space="preserve"> </w:t>
      </w:r>
      <w:r w:rsidR="000161CF">
        <w:rPr>
          <w:rFonts w:eastAsia="Calibri" w:cs="Times New Roman"/>
          <w:szCs w:val="28"/>
        </w:rPr>
        <w:t xml:space="preserve">                          </w:t>
      </w:r>
      <w:r w:rsidRPr="004623D7">
        <w:rPr>
          <w:rFonts w:eastAsia="Calibri" w:cs="Times New Roman"/>
          <w:szCs w:val="28"/>
        </w:rPr>
        <w:t>и технологических работ в сфере дорожного хозяйства</w:t>
      </w:r>
    </w:p>
    <w:p w14:paraId="45D92224" w14:textId="77777777" w:rsidR="00464250" w:rsidRPr="004623D7" w:rsidRDefault="00464250"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выполнением</w:t>
      </w:r>
      <w:r w:rsidRPr="004623D7">
        <w:t xml:space="preserve"> </w:t>
      </w:r>
      <w:r w:rsidRPr="004623D7">
        <w:rPr>
          <w:rFonts w:eastAsia="Calibri" w:cs="Times New Roman"/>
          <w:szCs w:val="28"/>
        </w:rPr>
        <w:t>научно-исследовательских,</w:t>
      </w:r>
      <w:r w:rsidR="006423BF" w:rsidRPr="004623D7">
        <w:rPr>
          <w:rFonts w:eastAsia="Calibri" w:cs="Times New Roman"/>
          <w:szCs w:val="28"/>
        </w:rPr>
        <w:t xml:space="preserve"> </w:t>
      </w:r>
      <w:r w:rsidR="000161CF">
        <w:rPr>
          <w:rFonts w:eastAsia="Calibri" w:cs="Times New Roman"/>
          <w:szCs w:val="28"/>
        </w:rPr>
        <w:t xml:space="preserve">                                             </w:t>
      </w:r>
      <w:r w:rsidRPr="004623D7">
        <w:rPr>
          <w:rFonts w:eastAsia="Calibri" w:cs="Times New Roman"/>
          <w:szCs w:val="28"/>
        </w:rPr>
        <w:t>опытно-конструкторских и технологических работ в сфере дорожного хозяйства,</w:t>
      </w:r>
    </w:p>
    <w:p w14:paraId="35FF9A91" w14:textId="77777777" w:rsidR="00550805" w:rsidRPr="004623D7" w:rsidRDefault="00550805" w:rsidP="00550805">
      <w:pPr>
        <w:ind w:firstLine="708"/>
        <w:rPr>
          <w:rFonts w:eastAsia="Calibri" w:cs="Times New Roman"/>
          <w:szCs w:val="28"/>
        </w:rPr>
      </w:pPr>
      <w:r w:rsidRPr="004623D7">
        <w:rPr>
          <w:rFonts w:eastAsia="Calibri" w:cs="Times New Roman"/>
          <w:szCs w:val="28"/>
        </w:rPr>
        <w:t>92140 Сопровождение реализации важнейшего инновационного проекта государственного значения "Единая национальная система мониторинга климатически активных веществ", включая получение и использование данных</w:t>
      </w:r>
      <w:r w:rsidR="006423BF" w:rsidRPr="004623D7">
        <w:rPr>
          <w:rFonts w:eastAsia="Calibri" w:cs="Times New Roman"/>
          <w:szCs w:val="28"/>
        </w:rPr>
        <w:t xml:space="preserve"> </w:t>
      </w:r>
      <w:r w:rsidR="000161CF">
        <w:rPr>
          <w:rFonts w:eastAsia="Calibri" w:cs="Times New Roman"/>
          <w:szCs w:val="28"/>
        </w:rPr>
        <w:t xml:space="preserve">                              </w:t>
      </w:r>
      <w:r w:rsidRPr="004623D7">
        <w:rPr>
          <w:rFonts w:eastAsia="Calibri" w:cs="Times New Roman"/>
          <w:szCs w:val="28"/>
        </w:rPr>
        <w:t>в целях принятия управленческих решений</w:t>
      </w:r>
    </w:p>
    <w:p w14:paraId="29D97E33"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сопровождением реализации важнейшего инновационного проекта государственного значения "Единая национальная система мониторинга климатически активных веществ", включая получение и использование данных</w:t>
      </w:r>
      <w:r w:rsidR="006423BF" w:rsidRPr="004623D7">
        <w:rPr>
          <w:rFonts w:eastAsia="Calibri" w:cs="Times New Roman"/>
          <w:szCs w:val="28"/>
        </w:rPr>
        <w:t xml:space="preserve"> </w:t>
      </w:r>
      <w:r w:rsidR="000161CF">
        <w:rPr>
          <w:rFonts w:eastAsia="Calibri" w:cs="Times New Roman"/>
          <w:szCs w:val="28"/>
        </w:rPr>
        <w:t xml:space="preserve">                        </w:t>
      </w:r>
      <w:r w:rsidRPr="004623D7">
        <w:rPr>
          <w:rFonts w:eastAsia="Calibri" w:cs="Times New Roman"/>
          <w:szCs w:val="28"/>
        </w:rPr>
        <w:t>в целях принятия управленческих решений.</w:t>
      </w:r>
    </w:p>
    <w:p w14:paraId="17CB35FC" w14:textId="77777777" w:rsidR="00550805" w:rsidRPr="004623D7" w:rsidRDefault="00550805" w:rsidP="00550805">
      <w:pPr>
        <w:ind w:firstLine="708"/>
        <w:rPr>
          <w:rFonts w:eastAsia="Calibri" w:cs="Times New Roman"/>
          <w:szCs w:val="28"/>
        </w:rPr>
      </w:pPr>
      <w:r w:rsidRPr="004623D7">
        <w:rPr>
          <w:rFonts w:eastAsia="Calibri" w:cs="Times New Roman"/>
          <w:szCs w:val="28"/>
        </w:rPr>
        <w:t xml:space="preserve">92150 </w:t>
      </w:r>
      <w:r w:rsidR="002B309A" w:rsidRPr="004623D7">
        <w:rPr>
          <w:rFonts w:eastAsia="Calibri" w:cs="Times New Roman"/>
          <w:szCs w:val="28"/>
        </w:rPr>
        <w:t>Мероприятия по распоряжению имуществом, обращенным</w:t>
      </w:r>
      <w:r w:rsidR="006423BF" w:rsidRPr="004623D7">
        <w:rPr>
          <w:rFonts w:eastAsia="Calibri" w:cs="Times New Roman"/>
          <w:szCs w:val="28"/>
        </w:rPr>
        <w:t xml:space="preserve"> </w:t>
      </w:r>
      <w:r w:rsidR="000161CF">
        <w:rPr>
          <w:rFonts w:eastAsia="Calibri" w:cs="Times New Roman"/>
          <w:szCs w:val="28"/>
        </w:rPr>
        <w:t xml:space="preserve">                                             </w:t>
      </w:r>
      <w:r w:rsidR="002B309A" w:rsidRPr="004623D7">
        <w:rPr>
          <w:rFonts w:eastAsia="Calibri" w:cs="Times New Roman"/>
          <w:szCs w:val="28"/>
        </w:rPr>
        <w:t>в собственность государства, иным изъятым движимым имуществом, арестованным имуществом, задержанными товарами</w:t>
      </w:r>
    </w:p>
    <w:p w14:paraId="69E2B4A6" w14:textId="77777777" w:rsidR="00550805" w:rsidRPr="004623D7" w:rsidRDefault="00550805" w:rsidP="00550805">
      <w:pPr>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на финансовое обеспечение мероприятий по распоряжению </w:t>
      </w:r>
      <w:r w:rsidR="00D77BDC" w:rsidRPr="004623D7">
        <w:rPr>
          <w:rFonts w:eastAsia="Calibri" w:cs="Times New Roman"/>
          <w:szCs w:val="28"/>
        </w:rPr>
        <w:t>(в том числе</w:t>
      </w:r>
      <w:r w:rsidR="006423BF" w:rsidRPr="004623D7">
        <w:rPr>
          <w:rFonts w:eastAsia="Calibri" w:cs="Times New Roman"/>
          <w:szCs w:val="28"/>
        </w:rPr>
        <w:t xml:space="preserve"> </w:t>
      </w:r>
      <w:r w:rsidR="000161CF">
        <w:rPr>
          <w:rFonts w:eastAsia="Calibri" w:cs="Times New Roman"/>
          <w:szCs w:val="28"/>
        </w:rPr>
        <w:t xml:space="preserve">                    </w:t>
      </w:r>
      <w:r w:rsidR="00D77BDC" w:rsidRPr="004623D7">
        <w:rPr>
          <w:rFonts w:eastAsia="Calibri" w:cs="Times New Roman"/>
          <w:szCs w:val="28"/>
        </w:rPr>
        <w:t xml:space="preserve">по оценке) движимым </w:t>
      </w:r>
      <w:r w:rsidRPr="004623D7">
        <w:rPr>
          <w:rFonts w:eastAsia="Calibri" w:cs="Times New Roman"/>
          <w:szCs w:val="28"/>
        </w:rPr>
        <w:t xml:space="preserve">обращенным в собственность государства и иным изъятым имуществом, </w:t>
      </w:r>
      <w:r w:rsidR="00D77BDC" w:rsidRPr="004623D7">
        <w:rPr>
          <w:rFonts w:eastAsia="Calibri" w:cs="Times New Roman"/>
          <w:szCs w:val="28"/>
        </w:rPr>
        <w:t xml:space="preserve">задержанными таможенными товарами, </w:t>
      </w:r>
      <w:r w:rsidRPr="004623D7">
        <w:rPr>
          <w:rFonts w:eastAsia="Calibri" w:cs="Times New Roman"/>
          <w:szCs w:val="28"/>
        </w:rPr>
        <w:t>а также по организации реализации арестованного имущества.</w:t>
      </w:r>
    </w:p>
    <w:p w14:paraId="393935AC" w14:textId="77777777" w:rsidR="00CF1C90" w:rsidRPr="004623D7" w:rsidRDefault="00CF1C90" w:rsidP="00550805">
      <w:pPr>
        <w:rPr>
          <w:rFonts w:eastAsia="Calibri" w:cs="Times New Roman"/>
          <w:szCs w:val="28"/>
        </w:rPr>
      </w:pPr>
      <w:r w:rsidRPr="004623D7">
        <w:rPr>
          <w:rFonts w:eastAsia="Calibri" w:cs="Times New Roman"/>
          <w:szCs w:val="28"/>
        </w:rPr>
        <w:t>92151 Проведение мероприятий по обеспечению антитеррористической защищенности объектов (территорий) в федеральных государственных учреждениях</w:t>
      </w:r>
    </w:p>
    <w:p w14:paraId="62CCDA81" w14:textId="77777777" w:rsidR="00CF1C90" w:rsidRPr="004623D7" w:rsidRDefault="00CF1C90" w:rsidP="00550805">
      <w:pPr>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проведением мероприятий по обеспечению антитеррористической защищенности объектов (территорий) в федеральных государственных учреждениях.</w:t>
      </w:r>
    </w:p>
    <w:p w14:paraId="67E76A97" w14:textId="77777777" w:rsidR="00843879" w:rsidRPr="004623D7" w:rsidRDefault="00843879" w:rsidP="00550805">
      <w:pPr>
        <w:rPr>
          <w:rFonts w:eastAsia="Calibri" w:cs="Times New Roman"/>
          <w:szCs w:val="28"/>
        </w:rPr>
      </w:pPr>
      <w:r w:rsidRPr="004623D7">
        <w:rPr>
          <w:rFonts w:eastAsia="Calibri" w:cs="Times New Roman"/>
          <w:szCs w:val="28"/>
        </w:rPr>
        <w:t>92152 Снос и демонтаж объектов недвижимого имущества, находящегося</w:t>
      </w:r>
      <w:r w:rsidR="006423BF" w:rsidRPr="004623D7">
        <w:rPr>
          <w:rFonts w:eastAsia="Calibri" w:cs="Times New Roman"/>
          <w:szCs w:val="28"/>
        </w:rPr>
        <w:t xml:space="preserve"> </w:t>
      </w:r>
      <w:r w:rsidR="000161CF">
        <w:rPr>
          <w:rFonts w:eastAsia="Calibri" w:cs="Times New Roman"/>
          <w:szCs w:val="28"/>
        </w:rPr>
        <w:t xml:space="preserve">                        </w:t>
      </w:r>
      <w:r w:rsidRPr="004623D7">
        <w:rPr>
          <w:rFonts w:eastAsia="Calibri" w:cs="Times New Roman"/>
          <w:szCs w:val="28"/>
        </w:rPr>
        <w:t>в федеральной собственности государственных учреждений</w:t>
      </w:r>
    </w:p>
    <w:p w14:paraId="33F119FE" w14:textId="77777777" w:rsidR="00843879" w:rsidRPr="004623D7" w:rsidRDefault="00843879" w:rsidP="00550805">
      <w:pPr>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проведением сноса и демонтажа объектов недвижимого имущества, находящегося в федеральной собственности государственных учреждений.</w:t>
      </w:r>
    </w:p>
    <w:p w14:paraId="437EF7C5" w14:textId="77777777" w:rsidR="00F22921" w:rsidRPr="004623D7" w:rsidRDefault="00F22921" w:rsidP="00F22921">
      <w:pPr>
        <w:rPr>
          <w:rFonts w:eastAsia="Calibri" w:cs="Times New Roman"/>
          <w:szCs w:val="28"/>
        </w:rPr>
      </w:pPr>
      <w:r w:rsidRPr="004623D7">
        <w:rPr>
          <w:rFonts w:eastAsia="Calibri" w:cs="Times New Roman"/>
          <w:szCs w:val="28"/>
        </w:rPr>
        <w:t>92153 Оснащение федеральных государственных учреждений особо ценным движимым имуществом, в том числе оборудованием, транспортными средствами,</w:t>
      </w:r>
      <w:r w:rsidR="006423BF" w:rsidRPr="004623D7">
        <w:rPr>
          <w:rFonts w:eastAsia="Calibri" w:cs="Times New Roman"/>
          <w:szCs w:val="28"/>
        </w:rPr>
        <w:t xml:space="preserve"> </w:t>
      </w:r>
      <w:r w:rsidR="000161CF">
        <w:rPr>
          <w:rFonts w:eastAsia="Calibri" w:cs="Times New Roman"/>
          <w:szCs w:val="28"/>
        </w:rPr>
        <w:t xml:space="preserve">                       </w:t>
      </w:r>
      <w:r w:rsidRPr="004623D7">
        <w:rPr>
          <w:rFonts w:eastAsia="Calibri" w:cs="Times New Roman"/>
          <w:szCs w:val="28"/>
        </w:rPr>
        <w:t>а также иными нефинансовыми активами</w:t>
      </w:r>
    </w:p>
    <w:p w14:paraId="78F419E1" w14:textId="77777777" w:rsidR="00F22921" w:rsidRPr="004623D7" w:rsidRDefault="005B3250" w:rsidP="00F22921">
      <w:pPr>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оснащением федеральных государственных учреждений особо ценным движимым имуществом, в том числе оборудованием, транспортными средствами, а также иными нефинансовыми активами.</w:t>
      </w:r>
    </w:p>
    <w:p w14:paraId="4791BA5C" w14:textId="77777777" w:rsidR="00F22921" w:rsidRPr="004623D7" w:rsidRDefault="00F22921" w:rsidP="00F22921">
      <w:pPr>
        <w:rPr>
          <w:rFonts w:eastAsia="Calibri" w:cs="Times New Roman"/>
          <w:szCs w:val="28"/>
        </w:rPr>
      </w:pPr>
      <w:r w:rsidRPr="004623D7">
        <w:rPr>
          <w:rFonts w:eastAsia="Calibri" w:cs="Times New Roman"/>
          <w:szCs w:val="28"/>
        </w:rPr>
        <w:t>92154 Проведение капитального ремонта недвижимого и особо ценного движимого имущества, закрепленного за федеральными государственными учреждениями, за исключением имущества, переданного в аренду или безвозмездное пользование</w:t>
      </w:r>
    </w:p>
    <w:p w14:paraId="3CA72B5F" w14:textId="77777777" w:rsidR="00F22921" w:rsidRPr="004623D7" w:rsidRDefault="005B3250" w:rsidP="00F22921">
      <w:pPr>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проведением капитального ремонта недвижимого и особо ценного движимого имущества, закрепленного за федеральными государственными учреждениями, за исключением имущества, переданного в аренду или безвозмездное пользование.</w:t>
      </w:r>
    </w:p>
    <w:p w14:paraId="7437AE14" w14:textId="77777777" w:rsidR="00F22921" w:rsidRPr="004623D7" w:rsidRDefault="00F22921" w:rsidP="00F22921">
      <w:pPr>
        <w:rPr>
          <w:rFonts w:eastAsia="Calibri" w:cs="Times New Roman"/>
          <w:szCs w:val="28"/>
        </w:rPr>
      </w:pPr>
      <w:r w:rsidRPr="004623D7">
        <w:rPr>
          <w:rFonts w:eastAsia="Calibri" w:cs="Times New Roman"/>
          <w:szCs w:val="28"/>
        </w:rPr>
        <w:t>92155 Проведение работ по обследованию технического состояния объектов федеральных государственных учреждений, подлежащих реконструкции или ремонту, с целью составления дефектных ведомостей, определения плана ремонтных (реставрационных) работ</w:t>
      </w:r>
    </w:p>
    <w:p w14:paraId="171E3BEA" w14:textId="77777777" w:rsidR="00F22921" w:rsidRPr="004623D7" w:rsidRDefault="005B3250" w:rsidP="00F22921">
      <w:pPr>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проведением работ по обследованию технического состояния объектов федеральных государственных учреждений, подлежащих реконструкции или ремонту, с целью составления дефектных ведомостей, определения плана ремонтных (реставрационных) работ.</w:t>
      </w:r>
    </w:p>
    <w:p w14:paraId="7DED4337" w14:textId="77777777" w:rsidR="00F22921" w:rsidRPr="004623D7" w:rsidRDefault="00F22921" w:rsidP="00F22921">
      <w:pPr>
        <w:rPr>
          <w:rFonts w:eastAsia="Calibri" w:cs="Times New Roman"/>
          <w:szCs w:val="28"/>
        </w:rPr>
      </w:pPr>
      <w:r w:rsidRPr="004623D7">
        <w:rPr>
          <w:rFonts w:eastAsia="Calibri" w:cs="Times New Roman"/>
          <w:szCs w:val="28"/>
        </w:rPr>
        <w:t>92156 Проведение мероприятий по выполнению инженерных изысканий, подготовке проектной документации для ремонта объектов недвижимого имущества федеральных государственных учреждений, а также проведение государственной экспертизы проектной документации и результатов инженерных изысканий</w:t>
      </w:r>
    </w:p>
    <w:p w14:paraId="12389290" w14:textId="77777777" w:rsidR="00F22921" w:rsidRPr="004623D7" w:rsidRDefault="005B3250" w:rsidP="00F22921">
      <w:pPr>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проведением мероприятий по выполнению инженерных изысканий, подготовке проектной документации для ремонта объектов недвижимого имущества федеральных государственных учреждений, а также проведение государственной экспертизы проектной документации и результатов инженерных изысканий.</w:t>
      </w:r>
    </w:p>
    <w:p w14:paraId="1F5B6246" w14:textId="77777777" w:rsidR="00F22921" w:rsidRPr="004623D7" w:rsidRDefault="00F22921" w:rsidP="00F22921">
      <w:pPr>
        <w:rPr>
          <w:rFonts w:eastAsia="Calibri" w:cs="Times New Roman"/>
          <w:szCs w:val="28"/>
        </w:rPr>
      </w:pPr>
      <w:r w:rsidRPr="004623D7">
        <w:rPr>
          <w:rFonts w:eastAsia="Calibri" w:cs="Times New Roman"/>
          <w:szCs w:val="28"/>
        </w:rPr>
        <w:t>92157 Проведение восстановительных работ в случае наступления аварийной (чрезвычайной) ситуации, в том числе в результате аварии, опасного природного явления, катастрофы, стихийного или иного бедствия, в федеральных государственных учреждениях</w:t>
      </w:r>
    </w:p>
    <w:p w14:paraId="0FD5E79B" w14:textId="77777777" w:rsidR="00F22921" w:rsidRPr="004623D7" w:rsidRDefault="005B3250" w:rsidP="005B3250">
      <w:pPr>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проведением восстановительных работ в случае наступления аварийной (чрезвычайной) ситуации, в том числе в результате аварии, опасного природного явления, катастрофы, стихийного или иного бедствия, в федеральных государственных учреждениях.</w:t>
      </w:r>
    </w:p>
    <w:p w14:paraId="1C22E66C" w14:textId="77777777" w:rsidR="00550805" w:rsidRPr="004623D7" w:rsidRDefault="00550805" w:rsidP="00550805">
      <w:pPr>
        <w:ind w:firstLine="708"/>
        <w:rPr>
          <w:rFonts w:eastAsia="Calibri" w:cs="Times New Roman"/>
          <w:szCs w:val="28"/>
        </w:rPr>
      </w:pPr>
      <w:r w:rsidRPr="004623D7">
        <w:rPr>
          <w:rFonts w:eastAsia="Calibri" w:cs="Times New Roman"/>
          <w:szCs w:val="28"/>
        </w:rPr>
        <w:t>92158 Финансирование государственных контрактов для проведения</w:t>
      </w:r>
      <w:r w:rsidR="006423BF" w:rsidRPr="004623D7">
        <w:rPr>
          <w:rFonts w:eastAsia="Calibri" w:cs="Times New Roman"/>
          <w:szCs w:val="28"/>
        </w:rPr>
        <w:t xml:space="preserve"> </w:t>
      </w:r>
      <w:r w:rsidR="000161CF">
        <w:rPr>
          <w:rFonts w:eastAsia="Calibri" w:cs="Times New Roman"/>
          <w:szCs w:val="28"/>
        </w:rPr>
        <w:t xml:space="preserve">                  </w:t>
      </w:r>
      <w:r w:rsidRPr="004623D7">
        <w:rPr>
          <w:rFonts w:eastAsia="Calibri" w:cs="Times New Roman"/>
          <w:szCs w:val="28"/>
        </w:rPr>
        <w:t>проектно-изыскательских работ в целях разработки проектной документации</w:t>
      </w:r>
      <w:r w:rsidR="006423BF" w:rsidRPr="004623D7">
        <w:rPr>
          <w:rFonts w:eastAsia="Calibri" w:cs="Times New Roman"/>
          <w:szCs w:val="28"/>
        </w:rPr>
        <w:t xml:space="preserve"> </w:t>
      </w:r>
      <w:r w:rsidR="000161CF">
        <w:rPr>
          <w:rFonts w:eastAsia="Calibri" w:cs="Times New Roman"/>
          <w:szCs w:val="28"/>
        </w:rPr>
        <w:t xml:space="preserve">                          </w:t>
      </w:r>
      <w:r w:rsidRPr="004623D7">
        <w:rPr>
          <w:rFonts w:eastAsia="Calibri" w:cs="Times New Roman"/>
          <w:szCs w:val="28"/>
        </w:rPr>
        <w:t>по созданию испытательного центра высоковольтного оборудования</w:t>
      </w:r>
    </w:p>
    <w:p w14:paraId="01EE9128"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финансированием государственных контрактов для проведения проектно-изыскательских работ в целях разработки проектной документации по созданию испытательного центра высоковольтного оборудования.</w:t>
      </w:r>
    </w:p>
    <w:p w14:paraId="38436FCB" w14:textId="77777777" w:rsidR="009338DB" w:rsidRPr="004623D7" w:rsidRDefault="009338DB" w:rsidP="007C2D6C">
      <w:pPr>
        <w:rPr>
          <w:rFonts w:eastAsia="Calibri" w:cs="Times New Roman"/>
          <w:szCs w:val="28"/>
        </w:rPr>
      </w:pPr>
      <w:r w:rsidRPr="004623D7">
        <w:rPr>
          <w:rFonts w:eastAsia="Calibri" w:cs="Times New Roman"/>
          <w:szCs w:val="28"/>
        </w:rPr>
        <w:t>92185 Реализация целевых заданий по обеспечению медико-санитарного обслуживания, включая медицинскую реабилитацию, возникающих в ходе проведения специальной военной операции</w:t>
      </w:r>
    </w:p>
    <w:p w14:paraId="0E24846F" w14:textId="77777777" w:rsidR="009338DB" w:rsidRPr="004623D7" w:rsidRDefault="009338DB" w:rsidP="007C2D6C">
      <w:pPr>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реализацией целевых заданий по обеспечению</w:t>
      </w:r>
      <w:r w:rsidR="006423BF" w:rsidRPr="004623D7">
        <w:rPr>
          <w:rFonts w:eastAsia="Calibri" w:cs="Times New Roman"/>
          <w:szCs w:val="28"/>
        </w:rPr>
        <w:t xml:space="preserve"> </w:t>
      </w:r>
      <w:r w:rsidR="000161CF">
        <w:rPr>
          <w:rFonts w:eastAsia="Calibri" w:cs="Times New Roman"/>
          <w:szCs w:val="28"/>
        </w:rPr>
        <w:t xml:space="preserve">                                  </w:t>
      </w:r>
      <w:r w:rsidRPr="004623D7">
        <w:rPr>
          <w:rFonts w:eastAsia="Calibri" w:cs="Times New Roman"/>
          <w:szCs w:val="28"/>
        </w:rPr>
        <w:t>медико-санитарного обслуживания, включая медицинскую реабилитацию, возникающих в ходе проведения специальной военной операции.</w:t>
      </w:r>
    </w:p>
    <w:p w14:paraId="29F95DF5" w14:textId="77777777" w:rsidR="00823AE9" w:rsidRPr="004623D7" w:rsidRDefault="00823AE9" w:rsidP="00823AE9">
      <w:pPr>
        <w:rPr>
          <w:rFonts w:eastAsia="Calibri" w:cs="Times New Roman"/>
          <w:szCs w:val="28"/>
        </w:rPr>
      </w:pPr>
      <w:r w:rsidRPr="004623D7">
        <w:rPr>
          <w:rFonts w:eastAsia="Calibri" w:cs="Times New Roman"/>
          <w:szCs w:val="28"/>
        </w:rPr>
        <w:t>92186 Реализация целевых заданий в интересах органов федеральной службы безопасности по обеспечению медико-санитарного обслуживания, включая медицинскую реабилитацию, возникающих в ходе проведения специальной военной операции</w:t>
      </w:r>
    </w:p>
    <w:p w14:paraId="5E964C5B" w14:textId="77777777" w:rsidR="00823AE9" w:rsidRPr="004623D7" w:rsidRDefault="00823AE9" w:rsidP="00823AE9">
      <w:pPr>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реализацией целевых заданий в интересах органов федеральной службы безопасности по обеспечению медико-санитарного обслуживания, включая медицинскую реабилитацию, возникающих в ходе проведения специальной военной операции.</w:t>
      </w:r>
    </w:p>
    <w:p w14:paraId="46FC1C6B" w14:textId="77777777" w:rsidR="007C2D6C" w:rsidRPr="004623D7" w:rsidRDefault="007C2D6C" w:rsidP="007C2D6C">
      <w:pPr>
        <w:rPr>
          <w:rFonts w:eastAsia="Calibri" w:cs="Times New Roman"/>
          <w:szCs w:val="28"/>
        </w:rPr>
      </w:pPr>
      <w:r w:rsidRPr="004623D7">
        <w:rPr>
          <w:rFonts w:eastAsia="Calibri" w:cs="Times New Roman"/>
          <w:szCs w:val="28"/>
        </w:rPr>
        <w:t>92220 Закупка беспилотных авиационных систем</w:t>
      </w:r>
    </w:p>
    <w:p w14:paraId="50DB1B26" w14:textId="77777777" w:rsidR="007C2D6C" w:rsidRPr="004623D7" w:rsidRDefault="007C2D6C" w:rsidP="007C2D6C">
      <w:pPr>
        <w:rPr>
          <w:rFonts w:eastAsia="Calibri" w:cs="Times New Roman"/>
          <w:szCs w:val="28"/>
        </w:rPr>
      </w:pPr>
      <w:r w:rsidRPr="004623D7">
        <w:rPr>
          <w:rFonts w:eastAsia="Calibri" w:cs="Times New Roman"/>
          <w:szCs w:val="28"/>
        </w:rPr>
        <w:t xml:space="preserve">По данному направлению расходов отражаются </w:t>
      </w:r>
      <w:r w:rsidR="0017155A" w:rsidRPr="004623D7">
        <w:rPr>
          <w:rFonts w:eastAsia="Calibri" w:cs="Times New Roman"/>
          <w:szCs w:val="28"/>
        </w:rPr>
        <w:t>расходы федерального бюджета, связанные с</w:t>
      </w:r>
      <w:r w:rsidRPr="004623D7">
        <w:rPr>
          <w:rFonts w:eastAsia="Calibri" w:cs="Times New Roman"/>
          <w:szCs w:val="28"/>
        </w:rPr>
        <w:t xml:space="preserve"> закупк</w:t>
      </w:r>
      <w:r w:rsidR="0017155A" w:rsidRPr="004623D7">
        <w:rPr>
          <w:rFonts w:eastAsia="Calibri" w:cs="Times New Roman"/>
          <w:szCs w:val="28"/>
        </w:rPr>
        <w:t>ой</w:t>
      </w:r>
      <w:r w:rsidRPr="004623D7">
        <w:rPr>
          <w:rFonts w:eastAsia="Calibri" w:cs="Times New Roman"/>
          <w:szCs w:val="28"/>
        </w:rPr>
        <w:t xml:space="preserve"> федеральными органами исполнительной власти</w:t>
      </w:r>
      <w:r w:rsidR="006423BF" w:rsidRPr="004623D7">
        <w:rPr>
          <w:rFonts w:eastAsia="Calibri" w:cs="Times New Roman"/>
          <w:szCs w:val="28"/>
        </w:rPr>
        <w:t xml:space="preserve"> </w:t>
      </w:r>
      <w:r w:rsidR="000161CF">
        <w:rPr>
          <w:rFonts w:eastAsia="Calibri" w:cs="Times New Roman"/>
          <w:szCs w:val="28"/>
        </w:rPr>
        <w:t xml:space="preserve">                 </w:t>
      </w:r>
      <w:r w:rsidRPr="004623D7">
        <w:rPr>
          <w:rFonts w:eastAsia="Calibri" w:cs="Times New Roman"/>
          <w:szCs w:val="28"/>
        </w:rPr>
        <w:t>и их подведомственными казенными учреждениями беспилотных авиационных систем, не включенные в национальный проект "Беспилотные авиационные системы".</w:t>
      </w:r>
    </w:p>
    <w:p w14:paraId="00AD5853" w14:textId="77777777" w:rsidR="002A77F5" w:rsidRPr="004623D7" w:rsidRDefault="002A77F5" w:rsidP="007C2D6C">
      <w:pPr>
        <w:rPr>
          <w:rFonts w:eastAsia="Calibri" w:cs="Times New Roman"/>
          <w:szCs w:val="28"/>
        </w:rPr>
      </w:pPr>
      <w:r w:rsidRPr="004623D7">
        <w:rPr>
          <w:rFonts w:eastAsia="Calibri" w:cs="Times New Roman"/>
          <w:szCs w:val="28"/>
        </w:rPr>
        <w:t xml:space="preserve">92360 Средства, зарезервированные на реализацию мероприятий </w:t>
      </w:r>
      <w:r w:rsidR="009D7973" w:rsidRPr="004623D7">
        <w:rPr>
          <w:rFonts w:eastAsia="Calibri" w:cs="Times New Roman"/>
          <w:szCs w:val="28"/>
        </w:rPr>
        <w:t xml:space="preserve">                                     </w:t>
      </w:r>
      <w:r w:rsidRPr="004623D7">
        <w:rPr>
          <w:rFonts w:eastAsia="Calibri" w:cs="Times New Roman"/>
          <w:szCs w:val="28"/>
        </w:rPr>
        <w:t>по социально-экономическому развитию Донецкой Народной Республики, Луганской Народной Республики, Запорожской области и Херсонской области</w:t>
      </w:r>
    </w:p>
    <w:p w14:paraId="152221A0" w14:textId="77777777" w:rsidR="002A77F5" w:rsidRPr="004623D7" w:rsidRDefault="002A77F5" w:rsidP="007C2D6C">
      <w:pPr>
        <w:rPr>
          <w:rFonts w:eastAsia="Calibri" w:cs="Times New Roman"/>
          <w:szCs w:val="28"/>
        </w:rPr>
      </w:pPr>
      <w:r w:rsidRPr="004623D7">
        <w:rPr>
          <w:rFonts w:eastAsia="Calibri" w:cs="Times New Roman"/>
          <w:szCs w:val="28"/>
        </w:rPr>
        <w:t>По данному направлению расходов отражаются бюджетные ассигнования, зарезервированные на реализацию</w:t>
      </w:r>
      <w:r w:rsidRPr="004623D7">
        <w:t xml:space="preserve"> </w:t>
      </w:r>
      <w:r w:rsidRPr="004623D7">
        <w:rPr>
          <w:rFonts w:eastAsia="Calibri" w:cs="Times New Roman"/>
          <w:szCs w:val="28"/>
        </w:rPr>
        <w:t>мероприятий по социально-экономическому развитию Донецкой Народной Республики, Луганской Народной Республики, Запорожской области и Херсонской области.</w:t>
      </w:r>
    </w:p>
    <w:p w14:paraId="5970B6D0" w14:textId="77777777" w:rsidR="00550805" w:rsidRPr="004623D7" w:rsidRDefault="00550805" w:rsidP="00550805">
      <w:pPr>
        <w:ind w:firstLine="708"/>
        <w:rPr>
          <w:rFonts w:eastAsia="Calibri" w:cs="Times New Roman"/>
          <w:szCs w:val="28"/>
        </w:rPr>
      </w:pPr>
      <w:r w:rsidRPr="004623D7">
        <w:rPr>
          <w:rFonts w:eastAsia="Calibri" w:cs="Times New Roman"/>
          <w:szCs w:val="28"/>
        </w:rPr>
        <w:t>92501 Финансовое обеспечение отдельных мероприятий за счет средств резервного фонда Правительства Российской Федерации</w:t>
      </w:r>
    </w:p>
    <w:p w14:paraId="54223E0A"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финансовым обеспечением отдельных мероприятий за счет средств резервного фонда Правительства Российской Федерации, если иное</w:t>
      </w:r>
      <w:r w:rsidR="006423BF" w:rsidRPr="004623D7">
        <w:rPr>
          <w:rFonts w:eastAsia="Calibri" w:cs="Times New Roman"/>
          <w:szCs w:val="28"/>
        </w:rPr>
        <w:t xml:space="preserve"> </w:t>
      </w:r>
      <w:r w:rsidR="000161CF">
        <w:rPr>
          <w:rFonts w:eastAsia="Calibri" w:cs="Times New Roman"/>
          <w:szCs w:val="28"/>
        </w:rPr>
        <w:t xml:space="preserve">                              </w:t>
      </w:r>
      <w:r w:rsidRPr="004623D7">
        <w:rPr>
          <w:rFonts w:eastAsia="Calibri" w:cs="Times New Roman"/>
          <w:szCs w:val="28"/>
        </w:rPr>
        <w:t>не предусмотрено настоящим разделом.</w:t>
      </w:r>
    </w:p>
    <w:p w14:paraId="40B2DA27" w14:textId="77777777" w:rsidR="00550805" w:rsidRPr="004623D7" w:rsidRDefault="00550805" w:rsidP="00550805">
      <w:pPr>
        <w:ind w:firstLine="708"/>
        <w:rPr>
          <w:rFonts w:eastAsia="Calibri" w:cs="Times New Roman"/>
          <w:szCs w:val="28"/>
        </w:rPr>
      </w:pPr>
      <w:r w:rsidRPr="004623D7">
        <w:rPr>
          <w:rFonts w:eastAsia="Calibri" w:cs="Times New Roman"/>
          <w:szCs w:val="28"/>
        </w:rPr>
        <w:t>92502 Финансовое обеспечение отдельных мероприятий за счет средств резервного фонда Президента Российской Федерации</w:t>
      </w:r>
    </w:p>
    <w:p w14:paraId="2867DFD0" w14:textId="77777777" w:rsidR="00550805" w:rsidRPr="004623D7" w:rsidRDefault="00550805" w:rsidP="00550805">
      <w:pPr>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финансовым обеспечением отдельных мероприятий за счет средств резервного фонда Президента Российской Федерации.</w:t>
      </w:r>
    </w:p>
    <w:p w14:paraId="3401F9A4" w14:textId="77777777" w:rsidR="00550805" w:rsidRPr="004623D7" w:rsidRDefault="00550805" w:rsidP="00550805">
      <w:pPr>
        <w:ind w:firstLine="708"/>
        <w:rPr>
          <w:rFonts w:eastAsia="Calibri" w:cs="Times New Roman"/>
          <w:szCs w:val="28"/>
        </w:rPr>
      </w:pPr>
      <w:r w:rsidRPr="004623D7">
        <w:rPr>
          <w:rFonts w:eastAsia="Calibri" w:cs="Times New Roman"/>
          <w:szCs w:val="28"/>
        </w:rPr>
        <w:t>92700 Организация и проведение выборочных обследований отдельных аспектов занятости населения и оплаты труда</w:t>
      </w:r>
    </w:p>
    <w:p w14:paraId="4AD2E291"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организацией и проведением выборочных обследований отдельных аспектов занятости населения и оплаты труда.</w:t>
      </w:r>
    </w:p>
    <w:p w14:paraId="174AB449" w14:textId="77777777" w:rsidR="00550805" w:rsidRPr="004623D7" w:rsidRDefault="00550805" w:rsidP="00550805">
      <w:pPr>
        <w:ind w:firstLine="708"/>
        <w:rPr>
          <w:rFonts w:eastAsia="Calibri" w:cs="Times New Roman"/>
          <w:szCs w:val="28"/>
        </w:rPr>
      </w:pPr>
      <w:r w:rsidRPr="004623D7">
        <w:rPr>
          <w:rFonts w:eastAsia="Calibri" w:cs="Times New Roman"/>
          <w:szCs w:val="28"/>
        </w:rPr>
        <w:t>92701 Организация и проведение выборочных статистических наблюдений</w:t>
      </w:r>
      <w:r w:rsidR="006423BF" w:rsidRPr="004623D7">
        <w:rPr>
          <w:rFonts w:eastAsia="Calibri" w:cs="Times New Roman"/>
          <w:szCs w:val="28"/>
        </w:rPr>
        <w:t xml:space="preserve"> </w:t>
      </w:r>
      <w:r w:rsidR="009D7973" w:rsidRPr="004623D7">
        <w:rPr>
          <w:rFonts w:eastAsia="Calibri" w:cs="Times New Roman"/>
          <w:szCs w:val="28"/>
        </w:rPr>
        <w:t xml:space="preserve">               </w:t>
      </w:r>
      <w:r w:rsidRPr="004623D7">
        <w:rPr>
          <w:rFonts w:eastAsia="Calibri" w:cs="Times New Roman"/>
          <w:szCs w:val="28"/>
        </w:rPr>
        <w:t>за деятельностью социально ориентированных некоммерческих организаций</w:t>
      </w:r>
    </w:p>
    <w:p w14:paraId="27F325AB"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организацией и проведением выборочных статистических наблюдений за деятельностью социально ориентированных некоммерческих организаций.</w:t>
      </w:r>
    </w:p>
    <w:p w14:paraId="35F8E019" w14:textId="77777777" w:rsidR="00550805" w:rsidRPr="004623D7" w:rsidRDefault="00550805" w:rsidP="00550805">
      <w:pPr>
        <w:ind w:firstLine="708"/>
        <w:rPr>
          <w:rFonts w:eastAsia="Calibri" w:cs="Times New Roman"/>
          <w:szCs w:val="28"/>
        </w:rPr>
      </w:pPr>
      <w:r w:rsidRPr="004623D7">
        <w:rPr>
          <w:rFonts w:eastAsia="Calibri" w:cs="Times New Roman"/>
          <w:szCs w:val="28"/>
        </w:rPr>
        <w:t>92702 Разработка базовых таблиц "затраты - выпуск", подготовка, проведение и подведение итогов сплошного федерального статистического наблюдения</w:t>
      </w:r>
      <w:r w:rsidR="006423BF" w:rsidRPr="004623D7">
        <w:rPr>
          <w:rFonts w:eastAsia="Calibri" w:cs="Times New Roman"/>
          <w:szCs w:val="28"/>
        </w:rPr>
        <w:t xml:space="preserve"> </w:t>
      </w:r>
      <w:r w:rsidR="009D7973" w:rsidRPr="004623D7">
        <w:rPr>
          <w:rFonts w:eastAsia="Calibri" w:cs="Times New Roman"/>
          <w:szCs w:val="28"/>
        </w:rPr>
        <w:t xml:space="preserve">                             </w:t>
      </w:r>
      <w:r w:rsidRPr="004623D7">
        <w:rPr>
          <w:rFonts w:eastAsia="Calibri" w:cs="Times New Roman"/>
          <w:szCs w:val="28"/>
        </w:rPr>
        <w:t>за деятельностью субъектов малого и среднего предпринимательства</w:t>
      </w:r>
    </w:p>
    <w:p w14:paraId="27B9E3CB"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w:t>
      </w:r>
      <w:r w:rsidRPr="004623D7" w:rsidDel="00ED4A9E">
        <w:rPr>
          <w:rFonts w:eastAsia="Calibri" w:cs="Times New Roman"/>
          <w:szCs w:val="28"/>
        </w:rPr>
        <w:t xml:space="preserve"> </w:t>
      </w:r>
      <w:r w:rsidRPr="004623D7">
        <w:rPr>
          <w:rFonts w:eastAsia="Calibri" w:cs="Times New Roman"/>
          <w:szCs w:val="28"/>
        </w:rPr>
        <w:t>разработкой базовых таблиц "затраты - выпуск", подготовка, проведение и подведение итогов сплошного федерального статистического наблюдения за деятельностью субъектов малого и среднего предпринимательства.</w:t>
      </w:r>
    </w:p>
    <w:p w14:paraId="2164ABE1" w14:textId="77777777" w:rsidR="00550805" w:rsidRPr="004623D7" w:rsidRDefault="00550805" w:rsidP="00550805">
      <w:pPr>
        <w:ind w:firstLine="708"/>
        <w:rPr>
          <w:rFonts w:eastAsia="Calibri" w:cs="Times New Roman"/>
          <w:szCs w:val="28"/>
        </w:rPr>
      </w:pPr>
      <w:r w:rsidRPr="004623D7">
        <w:rPr>
          <w:rFonts w:eastAsia="Calibri" w:cs="Times New Roman"/>
          <w:szCs w:val="28"/>
        </w:rPr>
        <w:t>92703 Организация системы федеральных статистических наблюдений</w:t>
      </w:r>
      <w:r w:rsidR="006423BF" w:rsidRPr="004623D7">
        <w:rPr>
          <w:rFonts w:eastAsia="Calibri" w:cs="Times New Roman"/>
          <w:szCs w:val="28"/>
        </w:rPr>
        <w:t xml:space="preserve"> </w:t>
      </w:r>
      <w:r w:rsidR="000161CF">
        <w:rPr>
          <w:rFonts w:eastAsia="Calibri" w:cs="Times New Roman"/>
          <w:szCs w:val="28"/>
        </w:rPr>
        <w:t xml:space="preserve">                            </w:t>
      </w:r>
      <w:r w:rsidRPr="004623D7">
        <w:rPr>
          <w:rFonts w:eastAsia="Calibri" w:cs="Times New Roman"/>
          <w:szCs w:val="28"/>
        </w:rPr>
        <w:t>по социально-демографическим проблемам и мониторинга экономических потерь</w:t>
      </w:r>
      <w:r w:rsidR="006423BF" w:rsidRPr="004623D7">
        <w:rPr>
          <w:rFonts w:eastAsia="Calibri" w:cs="Times New Roman"/>
          <w:szCs w:val="28"/>
        </w:rPr>
        <w:t xml:space="preserve"> </w:t>
      </w:r>
      <w:r w:rsidR="000161CF">
        <w:rPr>
          <w:rFonts w:eastAsia="Calibri" w:cs="Times New Roman"/>
          <w:szCs w:val="28"/>
        </w:rPr>
        <w:t xml:space="preserve">                   </w:t>
      </w:r>
      <w:r w:rsidRPr="004623D7">
        <w:rPr>
          <w:rFonts w:eastAsia="Calibri" w:cs="Times New Roman"/>
          <w:szCs w:val="28"/>
        </w:rPr>
        <w:t>от смертности, заболеваемости и инвалидизации населения</w:t>
      </w:r>
    </w:p>
    <w:p w14:paraId="2E229501"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организацией системы федеральных статистических наблюдений по социально-демографическим проблемам и мониторинга экономических потерь от смертности, заболеваемости и инвалидизации населения.</w:t>
      </w:r>
    </w:p>
    <w:p w14:paraId="7FBB1F07" w14:textId="77777777" w:rsidR="00550805" w:rsidRPr="004623D7" w:rsidRDefault="00550805" w:rsidP="00550805">
      <w:pPr>
        <w:ind w:firstLine="708"/>
        <w:rPr>
          <w:rFonts w:eastAsia="Times New Roman" w:cs="Times New Roman"/>
          <w:szCs w:val="28"/>
          <w:lang w:eastAsia="ru-RU"/>
        </w:rPr>
      </w:pPr>
      <w:r w:rsidRPr="004623D7">
        <w:rPr>
          <w:rFonts w:eastAsia="Calibri" w:cs="Times New Roman"/>
          <w:szCs w:val="28"/>
        </w:rPr>
        <w:t xml:space="preserve">92760 </w:t>
      </w:r>
      <w:r w:rsidRPr="004623D7">
        <w:rPr>
          <w:rFonts w:eastAsia="Times New Roman" w:cs="Times New Roman"/>
          <w:szCs w:val="28"/>
          <w:lang w:eastAsia="ru-RU"/>
        </w:rPr>
        <w:t>Подготовка кадров в рамках программы развития кадрового управленческого резерва</w:t>
      </w:r>
    </w:p>
    <w:p w14:paraId="48A23D50" w14:textId="77777777" w:rsidR="00550805" w:rsidRPr="004623D7" w:rsidRDefault="00550805" w:rsidP="00550805">
      <w:pPr>
        <w:ind w:firstLine="708"/>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связанные с подготовкой кадров в рамках программы развития кадрового управленческого резерва.</w:t>
      </w:r>
    </w:p>
    <w:p w14:paraId="131703F3" w14:textId="77777777" w:rsidR="00550805" w:rsidRPr="004623D7" w:rsidRDefault="00550805" w:rsidP="00550805">
      <w:pPr>
        <w:ind w:firstLine="708"/>
        <w:rPr>
          <w:rFonts w:eastAsia="Times New Roman" w:cs="Times New Roman"/>
          <w:szCs w:val="28"/>
          <w:lang w:eastAsia="ru-RU"/>
        </w:rPr>
      </w:pPr>
      <w:r w:rsidRPr="004623D7">
        <w:rPr>
          <w:rFonts w:eastAsia="Times New Roman" w:cs="Times New Roman"/>
          <w:szCs w:val="28"/>
          <w:lang w:eastAsia="ru-RU"/>
        </w:rPr>
        <w:t>92761 Подготовка управленческих кадров в целях улучшения инвестиционного климата и условий ведения бизнеса в регионе</w:t>
      </w:r>
    </w:p>
    <w:p w14:paraId="74FF4B9A" w14:textId="77777777" w:rsidR="00550805" w:rsidRPr="004623D7" w:rsidRDefault="00550805" w:rsidP="00550805">
      <w:pPr>
        <w:ind w:firstLine="708"/>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связанные с подготовкой управленческих кадров в целях улучшения инвестиционного климата и условий ведения бизнеса в регионе.</w:t>
      </w:r>
    </w:p>
    <w:p w14:paraId="01045A58" w14:textId="77777777" w:rsidR="00550805" w:rsidRPr="004623D7" w:rsidRDefault="00550805" w:rsidP="00550805">
      <w:pPr>
        <w:ind w:firstLine="708"/>
        <w:rPr>
          <w:rFonts w:eastAsia="Times New Roman" w:cs="Times New Roman"/>
          <w:szCs w:val="28"/>
          <w:lang w:eastAsia="ru-RU"/>
        </w:rPr>
      </w:pPr>
      <w:r w:rsidRPr="004623D7">
        <w:rPr>
          <w:rFonts w:eastAsia="Times New Roman" w:cs="Times New Roman"/>
          <w:szCs w:val="28"/>
          <w:lang w:eastAsia="ru-RU"/>
        </w:rPr>
        <w:t>92762 Подготовка управленческих кадров в социальной сфере</w:t>
      </w:r>
    </w:p>
    <w:p w14:paraId="1F0A9E23" w14:textId="77777777" w:rsidR="00550805" w:rsidRPr="004623D7" w:rsidRDefault="00550805" w:rsidP="00550805">
      <w:pPr>
        <w:ind w:firstLine="708"/>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связанные с подготовкой управленческих кадров в социальной сфере.</w:t>
      </w:r>
    </w:p>
    <w:p w14:paraId="75617915" w14:textId="77777777" w:rsidR="00965546" w:rsidRPr="004623D7" w:rsidRDefault="00965546" w:rsidP="00550805">
      <w:pPr>
        <w:ind w:firstLine="708"/>
        <w:rPr>
          <w:rFonts w:eastAsia="Times New Roman" w:cs="Times New Roman"/>
          <w:szCs w:val="28"/>
          <w:lang w:eastAsia="ru-RU"/>
        </w:rPr>
      </w:pPr>
      <w:r w:rsidRPr="004623D7">
        <w:rPr>
          <w:rFonts w:eastAsia="Times New Roman" w:cs="Times New Roman"/>
          <w:szCs w:val="28"/>
          <w:lang w:eastAsia="ru-RU"/>
        </w:rPr>
        <w:t>92764 Подготовка кадров для сферы государственного управления</w:t>
      </w:r>
      <w:r w:rsidR="006423BF" w:rsidRPr="004623D7">
        <w:rPr>
          <w:rFonts w:eastAsia="Times New Roman" w:cs="Times New Roman"/>
          <w:szCs w:val="28"/>
          <w:lang w:eastAsia="ru-RU"/>
        </w:rPr>
        <w:t xml:space="preserve"> </w:t>
      </w:r>
      <w:r w:rsidR="000161CF">
        <w:rPr>
          <w:rFonts w:eastAsia="Times New Roman" w:cs="Times New Roman"/>
          <w:szCs w:val="28"/>
          <w:lang w:eastAsia="ru-RU"/>
        </w:rPr>
        <w:t xml:space="preserve">                                         </w:t>
      </w:r>
      <w:r w:rsidRPr="004623D7">
        <w:rPr>
          <w:rFonts w:eastAsia="Times New Roman" w:cs="Times New Roman"/>
          <w:szCs w:val="28"/>
          <w:lang w:eastAsia="ru-RU"/>
        </w:rPr>
        <w:t>в государствах - участниках Содружества Независимых Государств</w:t>
      </w:r>
    </w:p>
    <w:p w14:paraId="376F1433" w14:textId="77777777" w:rsidR="00965546" w:rsidRPr="004623D7" w:rsidRDefault="00965546" w:rsidP="00550805">
      <w:pPr>
        <w:ind w:firstLine="708"/>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связанные с подготовкой кадров для сферы государственного управления</w:t>
      </w:r>
      <w:r w:rsidR="006423BF" w:rsidRPr="004623D7">
        <w:rPr>
          <w:rFonts w:eastAsia="Times New Roman" w:cs="Times New Roman"/>
          <w:szCs w:val="28"/>
          <w:lang w:eastAsia="ru-RU"/>
        </w:rPr>
        <w:t xml:space="preserve"> </w:t>
      </w:r>
      <w:r w:rsidR="000161CF">
        <w:rPr>
          <w:rFonts w:eastAsia="Times New Roman" w:cs="Times New Roman"/>
          <w:szCs w:val="28"/>
          <w:lang w:eastAsia="ru-RU"/>
        </w:rPr>
        <w:t xml:space="preserve">     </w:t>
      </w:r>
      <w:r w:rsidRPr="004623D7">
        <w:rPr>
          <w:rFonts w:eastAsia="Times New Roman" w:cs="Times New Roman"/>
          <w:szCs w:val="28"/>
          <w:lang w:eastAsia="ru-RU"/>
        </w:rPr>
        <w:t>в государствах - участниках Содружества Независимых Государств.</w:t>
      </w:r>
    </w:p>
    <w:p w14:paraId="3B66CA9C" w14:textId="77777777" w:rsidR="00550805" w:rsidRPr="004623D7" w:rsidRDefault="00550805" w:rsidP="00550805">
      <w:pPr>
        <w:ind w:firstLine="708"/>
        <w:rPr>
          <w:rFonts w:eastAsia="Calibri" w:cs="Times New Roman"/>
          <w:szCs w:val="28"/>
        </w:rPr>
      </w:pPr>
      <w:r w:rsidRPr="004623D7">
        <w:rPr>
          <w:rFonts w:eastAsia="Calibri" w:cs="Times New Roman"/>
          <w:szCs w:val="28"/>
        </w:rPr>
        <w:t>92782 Обеспечение реализации проекта Международного термоядерного экспериментального реактора ИТЭР</w:t>
      </w:r>
    </w:p>
    <w:p w14:paraId="71779397"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обеспечение реализации проекта Международного термоядерного экспериментального реактора ИТЭР.</w:t>
      </w:r>
    </w:p>
    <w:p w14:paraId="13660EA8" w14:textId="77777777" w:rsidR="00550805" w:rsidRPr="004623D7" w:rsidRDefault="00550805" w:rsidP="00550805">
      <w:pPr>
        <w:ind w:firstLine="708"/>
        <w:rPr>
          <w:rFonts w:eastAsia="Calibri" w:cs="Times New Roman"/>
          <w:szCs w:val="28"/>
        </w:rPr>
      </w:pPr>
      <w:r w:rsidRPr="004623D7">
        <w:rPr>
          <w:rFonts w:eastAsia="Calibri" w:cs="Times New Roman"/>
          <w:szCs w:val="28"/>
        </w:rPr>
        <w:t>92783 Международный проект по сооружению Центра по исследованию ионов и антипротонов в Европе (ФАИР)</w:t>
      </w:r>
    </w:p>
    <w:p w14:paraId="4D4CEDD1"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реализацией Международного проекта по сооружению Центра по исследованию ионов и антипротонов в Европе (ФАИР).</w:t>
      </w:r>
    </w:p>
    <w:p w14:paraId="1B4C39E7" w14:textId="77777777" w:rsidR="00550805" w:rsidRPr="004623D7" w:rsidRDefault="00550805" w:rsidP="00550805">
      <w:pPr>
        <w:ind w:firstLine="708"/>
        <w:rPr>
          <w:rFonts w:eastAsia="Calibri" w:cs="Times New Roman"/>
          <w:szCs w:val="28"/>
        </w:rPr>
      </w:pPr>
      <w:r w:rsidRPr="004623D7">
        <w:rPr>
          <w:rFonts w:eastAsia="Calibri" w:cs="Times New Roman"/>
          <w:szCs w:val="28"/>
        </w:rPr>
        <w:t>92784 Доставка грузов гуманитарного характера и эвакуация российских граждан</w:t>
      </w:r>
    </w:p>
    <w:p w14:paraId="565617A0"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доставкой грузов гуманитарного характера, сил и средств для обеспечения проведения гуманитарных операций, а также эвакуация российских граждан.</w:t>
      </w:r>
    </w:p>
    <w:p w14:paraId="3FD5449E" w14:textId="77777777" w:rsidR="00550805" w:rsidRPr="004623D7" w:rsidRDefault="00550805" w:rsidP="00550805">
      <w:pPr>
        <w:ind w:firstLine="708"/>
        <w:rPr>
          <w:rFonts w:eastAsia="Calibri" w:cs="Times New Roman"/>
          <w:szCs w:val="28"/>
        </w:rPr>
      </w:pPr>
      <w:r w:rsidRPr="004623D7">
        <w:rPr>
          <w:rFonts w:eastAsia="Calibri" w:cs="Times New Roman"/>
          <w:szCs w:val="28"/>
        </w:rPr>
        <w:t>92785 Инспекционная деятельность</w:t>
      </w:r>
    </w:p>
    <w:p w14:paraId="73B64606"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обеспечение инспекционной деятельности по контролю за выполнением международных договоров и обязательств в области сокращения и ограничения оружия массового уничтожения, вооруженных сил и вооружений.</w:t>
      </w:r>
    </w:p>
    <w:p w14:paraId="32A95236" w14:textId="77777777" w:rsidR="00550805" w:rsidRPr="004623D7" w:rsidRDefault="00550805" w:rsidP="00550805">
      <w:pPr>
        <w:ind w:firstLine="708"/>
        <w:rPr>
          <w:rFonts w:eastAsia="Calibri" w:cs="Times New Roman"/>
          <w:szCs w:val="28"/>
        </w:rPr>
      </w:pPr>
      <w:r w:rsidRPr="004623D7">
        <w:rPr>
          <w:rFonts w:eastAsia="Calibri" w:cs="Times New Roman"/>
          <w:szCs w:val="28"/>
        </w:rPr>
        <w:t>92788 Процентные платежи по государственному долгу Российской Федерации</w:t>
      </w:r>
    </w:p>
    <w:p w14:paraId="24C3A92D"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процентные платежи</w:t>
      </w:r>
      <w:r w:rsidR="006423BF" w:rsidRPr="004623D7">
        <w:rPr>
          <w:rFonts w:eastAsia="Calibri" w:cs="Times New Roman"/>
          <w:szCs w:val="28"/>
        </w:rPr>
        <w:t xml:space="preserve"> </w:t>
      </w:r>
      <w:r w:rsidR="000161CF">
        <w:rPr>
          <w:rFonts w:eastAsia="Calibri" w:cs="Times New Roman"/>
          <w:szCs w:val="28"/>
        </w:rPr>
        <w:t xml:space="preserve">                                </w:t>
      </w:r>
      <w:r w:rsidRPr="004623D7">
        <w:rPr>
          <w:rFonts w:eastAsia="Calibri" w:cs="Times New Roman"/>
          <w:szCs w:val="28"/>
        </w:rPr>
        <w:t>по государственному долгу Российской Федерации, в том числе:</w:t>
      </w:r>
    </w:p>
    <w:p w14:paraId="013DE8BC" w14:textId="77777777" w:rsidR="00550805" w:rsidRPr="004623D7" w:rsidRDefault="00550805" w:rsidP="00550805">
      <w:pPr>
        <w:ind w:firstLine="708"/>
        <w:rPr>
          <w:rFonts w:eastAsia="Calibri" w:cs="Times New Roman"/>
          <w:szCs w:val="28"/>
        </w:rPr>
      </w:pPr>
      <w:r w:rsidRPr="004623D7">
        <w:rPr>
          <w:rFonts w:eastAsia="Calibri" w:cs="Times New Roman"/>
          <w:szCs w:val="28"/>
        </w:rPr>
        <w:t>выплаты по купонам (проценты, начисляемые в соответствии с условиями выпуска государственных ценных бумаг Российской Федерации на номинальную стоимость, указанную в валюте Российской Федерации);</w:t>
      </w:r>
    </w:p>
    <w:p w14:paraId="3F162F6A" w14:textId="77777777" w:rsidR="00550805" w:rsidRPr="004623D7" w:rsidRDefault="00550805" w:rsidP="00550805">
      <w:pPr>
        <w:ind w:firstLine="708"/>
        <w:rPr>
          <w:rFonts w:eastAsia="Calibri" w:cs="Times New Roman"/>
          <w:szCs w:val="28"/>
        </w:rPr>
      </w:pPr>
      <w:r w:rsidRPr="004623D7">
        <w:rPr>
          <w:rFonts w:eastAsia="Calibri" w:cs="Times New Roman"/>
          <w:szCs w:val="28"/>
        </w:rPr>
        <w:t>дисконт, выплачиваемый при погашении (выкупе) государственных ценных бумаг Российской Федерации, номинальная стоимость которых указана в валюте Российской Федерации;</w:t>
      </w:r>
    </w:p>
    <w:p w14:paraId="5125DB69" w14:textId="77777777" w:rsidR="00550805" w:rsidRPr="004623D7" w:rsidRDefault="00550805" w:rsidP="00550805">
      <w:pPr>
        <w:ind w:firstLine="708"/>
        <w:rPr>
          <w:rFonts w:eastAsia="Calibri" w:cs="Times New Roman"/>
          <w:szCs w:val="28"/>
        </w:rPr>
      </w:pPr>
      <w:r w:rsidRPr="004623D7">
        <w:rPr>
          <w:rFonts w:eastAsia="Calibri" w:cs="Times New Roman"/>
          <w:szCs w:val="28"/>
        </w:rPr>
        <w:t>процентные платежи по кредитам кредитных организаций в валюте Российской Федерации;</w:t>
      </w:r>
    </w:p>
    <w:p w14:paraId="345F31A6" w14:textId="77777777" w:rsidR="00550805" w:rsidRPr="004623D7" w:rsidRDefault="00550805" w:rsidP="00550805">
      <w:pPr>
        <w:ind w:firstLine="708"/>
        <w:rPr>
          <w:rFonts w:eastAsia="Calibri" w:cs="Times New Roman"/>
          <w:szCs w:val="28"/>
        </w:rPr>
      </w:pPr>
      <w:r w:rsidRPr="004623D7">
        <w:rPr>
          <w:rFonts w:eastAsia="Calibri" w:cs="Times New Roman"/>
          <w:szCs w:val="28"/>
        </w:rPr>
        <w:t>процентные платежи по бюджетным кредитам, предоставленным федеральному бюджету другими бюджетами бюджетной системы Российской Федерации;</w:t>
      </w:r>
    </w:p>
    <w:p w14:paraId="4300735D" w14:textId="77777777" w:rsidR="00550805" w:rsidRPr="004623D7" w:rsidRDefault="00550805" w:rsidP="00550805">
      <w:pPr>
        <w:ind w:firstLine="708"/>
        <w:rPr>
          <w:rFonts w:eastAsia="Calibri" w:cs="Times New Roman"/>
          <w:szCs w:val="28"/>
        </w:rPr>
      </w:pPr>
      <w:r w:rsidRPr="004623D7">
        <w:rPr>
          <w:rFonts w:eastAsia="Calibri" w:cs="Times New Roman"/>
          <w:szCs w:val="28"/>
        </w:rPr>
        <w:t>процентные платежи по кредитам международных финансовых организаций</w:t>
      </w:r>
      <w:r w:rsidR="006423BF" w:rsidRPr="004623D7">
        <w:rPr>
          <w:rFonts w:eastAsia="Calibri" w:cs="Times New Roman"/>
          <w:szCs w:val="28"/>
        </w:rPr>
        <w:t xml:space="preserve"> </w:t>
      </w:r>
      <w:r w:rsidR="000161CF">
        <w:rPr>
          <w:rFonts w:eastAsia="Calibri" w:cs="Times New Roman"/>
          <w:szCs w:val="28"/>
        </w:rPr>
        <w:t xml:space="preserve">                   </w:t>
      </w:r>
      <w:r w:rsidRPr="004623D7">
        <w:rPr>
          <w:rFonts w:eastAsia="Calibri" w:cs="Times New Roman"/>
          <w:szCs w:val="28"/>
        </w:rPr>
        <w:t>в валюте Российской Федерации;</w:t>
      </w:r>
    </w:p>
    <w:p w14:paraId="03568A42" w14:textId="77777777" w:rsidR="00550805" w:rsidRPr="004623D7" w:rsidRDefault="00550805" w:rsidP="00550805">
      <w:pPr>
        <w:ind w:firstLine="708"/>
        <w:rPr>
          <w:rFonts w:eastAsia="Calibri" w:cs="Times New Roman"/>
          <w:szCs w:val="28"/>
        </w:rPr>
      </w:pPr>
      <w:r w:rsidRPr="004623D7">
        <w:rPr>
          <w:rFonts w:eastAsia="Calibri" w:cs="Times New Roman"/>
          <w:szCs w:val="28"/>
        </w:rPr>
        <w:t>прочие расходы, связанные с обслуживанием государственного внутреннего долга Российской Федерации;</w:t>
      </w:r>
    </w:p>
    <w:p w14:paraId="2A02C6CB" w14:textId="77777777" w:rsidR="00550805" w:rsidRPr="004623D7" w:rsidRDefault="00550805" w:rsidP="00550805">
      <w:pPr>
        <w:ind w:firstLine="708"/>
        <w:rPr>
          <w:rFonts w:eastAsia="Calibri" w:cs="Times New Roman"/>
          <w:szCs w:val="28"/>
        </w:rPr>
      </w:pPr>
      <w:r w:rsidRPr="004623D7">
        <w:rPr>
          <w:rFonts w:eastAsia="Calibri" w:cs="Times New Roman"/>
          <w:szCs w:val="28"/>
        </w:rPr>
        <w:t>выплата процентов по кредитам иностранных государств, включая целевые иностранные кредиты, международных финансовых организаций, иных субъектов международного права и иностранных юридических лиц в иностранной валюте, в том числе выплата комиссий;</w:t>
      </w:r>
    </w:p>
    <w:p w14:paraId="479111CB" w14:textId="77777777" w:rsidR="00550805" w:rsidRPr="004623D7" w:rsidRDefault="00550805" w:rsidP="00550805">
      <w:pPr>
        <w:ind w:firstLine="708"/>
        <w:rPr>
          <w:rFonts w:eastAsia="Calibri" w:cs="Times New Roman"/>
          <w:szCs w:val="28"/>
        </w:rPr>
      </w:pPr>
      <w:r w:rsidRPr="004623D7">
        <w:rPr>
          <w:rFonts w:eastAsia="Calibri" w:cs="Times New Roman"/>
          <w:szCs w:val="28"/>
        </w:rPr>
        <w:t>процентные платежи по кредитам кредитных организаций в иностранной валюте;</w:t>
      </w:r>
    </w:p>
    <w:p w14:paraId="23646D7E" w14:textId="77777777" w:rsidR="00550805" w:rsidRPr="004623D7" w:rsidRDefault="00550805" w:rsidP="00550805">
      <w:pPr>
        <w:ind w:firstLine="708"/>
        <w:rPr>
          <w:rFonts w:eastAsia="Calibri" w:cs="Times New Roman"/>
          <w:szCs w:val="28"/>
        </w:rPr>
      </w:pPr>
      <w:r w:rsidRPr="004623D7">
        <w:rPr>
          <w:rFonts w:eastAsia="Calibri" w:cs="Times New Roman"/>
          <w:szCs w:val="28"/>
        </w:rPr>
        <w:t>выплата процентов по государственным ценным бумагам Российской Федерации, номинальная стоимость которых указана в иностранной валюте;</w:t>
      </w:r>
    </w:p>
    <w:p w14:paraId="5EC93EF5" w14:textId="77777777" w:rsidR="00550805" w:rsidRPr="004623D7" w:rsidRDefault="00550805" w:rsidP="00550805">
      <w:pPr>
        <w:ind w:firstLine="708"/>
        <w:rPr>
          <w:rFonts w:eastAsia="Calibri" w:cs="Times New Roman"/>
          <w:szCs w:val="28"/>
        </w:rPr>
      </w:pPr>
      <w:r w:rsidRPr="004623D7">
        <w:rPr>
          <w:rFonts w:eastAsia="Calibri" w:cs="Times New Roman"/>
          <w:szCs w:val="28"/>
        </w:rPr>
        <w:t>дисконт, выплачиваемый при погашении (выкупе) государственных ценных бумаг Российской Федерации, номинальная стоимость которых указана</w:t>
      </w:r>
      <w:r w:rsidR="006423BF" w:rsidRPr="004623D7">
        <w:rPr>
          <w:rFonts w:eastAsia="Calibri" w:cs="Times New Roman"/>
          <w:szCs w:val="28"/>
        </w:rPr>
        <w:t xml:space="preserve"> </w:t>
      </w:r>
      <w:r w:rsidR="000161CF">
        <w:rPr>
          <w:rFonts w:eastAsia="Calibri" w:cs="Times New Roman"/>
          <w:szCs w:val="28"/>
        </w:rPr>
        <w:t xml:space="preserve">                                          </w:t>
      </w:r>
      <w:r w:rsidRPr="004623D7">
        <w:rPr>
          <w:rFonts w:eastAsia="Calibri" w:cs="Times New Roman"/>
          <w:szCs w:val="28"/>
        </w:rPr>
        <w:t>в иностранной валюте;</w:t>
      </w:r>
    </w:p>
    <w:p w14:paraId="69812214" w14:textId="77777777" w:rsidR="00550805" w:rsidRPr="004623D7" w:rsidRDefault="00550805" w:rsidP="00550805">
      <w:pPr>
        <w:ind w:firstLine="708"/>
        <w:rPr>
          <w:rFonts w:eastAsia="Calibri" w:cs="Times New Roman"/>
          <w:szCs w:val="28"/>
        </w:rPr>
      </w:pPr>
      <w:r w:rsidRPr="004623D7">
        <w:rPr>
          <w:rFonts w:eastAsia="Calibri" w:cs="Times New Roman"/>
          <w:szCs w:val="28"/>
        </w:rPr>
        <w:t>прочие расходы, связанные с обслуживанием государственного внешнего долга Российской Федерации.</w:t>
      </w:r>
    </w:p>
    <w:p w14:paraId="1A055ABF" w14:textId="77777777" w:rsidR="00550805" w:rsidRPr="004623D7" w:rsidRDefault="00550805" w:rsidP="00550805">
      <w:pPr>
        <w:ind w:firstLine="708"/>
        <w:rPr>
          <w:rFonts w:eastAsia="Calibri" w:cs="Times New Roman"/>
          <w:szCs w:val="28"/>
        </w:rPr>
      </w:pPr>
      <w:r w:rsidRPr="004623D7">
        <w:rPr>
          <w:rFonts w:eastAsia="Calibri" w:cs="Times New Roman"/>
          <w:szCs w:val="28"/>
        </w:rPr>
        <w:t>92790 Гуманитарная финансовая помощь другим государствам</w:t>
      </w:r>
    </w:p>
    <w:p w14:paraId="5A770011"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оказанием гуманитарной финансовой помощи другим государствам.</w:t>
      </w:r>
    </w:p>
    <w:p w14:paraId="224A6C3C" w14:textId="77777777" w:rsidR="00550805" w:rsidRPr="004623D7" w:rsidRDefault="00550805" w:rsidP="00550805">
      <w:pPr>
        <w:ind w:firstLine="708"/>
        <w:rPr>
          <w:rFonts w:eastAsia="Calibri" w:cs="Times New Roman"/>
          <w:szCs w:val="28"/>
        </w:rPr>
      </w:pPr>
      <w:r w:rsidRPr="004623D7">
        <w:rPr>
          <w:rFonts w:eastAsia="Calibri" w:cs="Times New Roman"/>
          <w:szCs w:val="28"/>
        </w:rPr>
        <w:t>92791 Оказание финансовой помощи в целях социально-экономического развития Республики Южная Осетия</w:t>
      </w:r>
    </w:p>
    <w:p w14:paraId="1C270E65"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оказанием финансовой помощи в целях</w:t>
      </w:r>
      <w:r w:rsidR="006423BF" w:rsidRPr="004623D7">
        <w:rPr>
          <w:rFonts w:eastAsia="Calibri" w:cs="Times New Roman"/>
          <w:szCs w:val="28"/>
        </w:rPr>
        <w:t xml:space="preserve"> </w:t>
      </w:r>
      <w:r w:rsidR="000161CF">
        <w:rPr>
          <w:rFonts w:eastAsia="Calibri" w:cs="Times New Roman"/>
          <w:szCs w:val="28"/>
        </w:rPr>
        <w:t xml:space="preserve">                                             </w:t>
      </w:r>
      <w:r w:rsidRPr="004623D7">
        <w:rPr>
          <w:rFonts w:eastAsia="Calibri" w:cs="Times New Roman"/>
          <w:szCs w:val="28"/>
        </w:rPr>
        <w:t>социально-экономического развития Республики Южная Осетия.</w:t>
      </w:r>
    </w:p>
    <w:p w14:paraId="215FEEF1" w14:textId="77777777" w:rsidR="00550805" w:rsidRPr="004623D7" w:rsidRDefault="00550805" w:rsidP="00550805">
      <w:pPr>
        <w:ind w:firstLine="708"/>
        <w:rPr>
          <w:rFonts w:eastAsia="Calibri" w:cs="Times New Roman"/>
          <w:szCs w:val="28"/>
        </w:rPr>
      </w:pPr>
      <w:r w:rsidRPr="004623D7">
        <w:rPr>
          <w:rFonts w:eastAsia="Calibri" w:cs="Times New Roman"/>
          <w:szCs w:val="28"/>
        </w:rPr>
        <w:t>92792 Оказание финансовой помощи в целях социально-экономического развития Республики Абхазия</w:t>
      </w:r>
    </w:p>
    <w:p w14:paraId="785E5A81"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оказанием финансовой помощи в целях</w:t>
      </w:r>
      <w:r w:rsidR="006423BF" w:rsidRPr="004623D7">
        <w:rPr>
          <w:rFonts w:eastAsia="Calibri" w:cs="Times New Roman"/>
          <w:szCs w:val="28"/>
        </w:rPr>
        <w:t xml:space="preserve"> </w:t>
      </w:r>
      <w:r w:rsidR="000161CF">
        <w:rPr>
          <w:rFonts w:eastAsia="Calibri" w:cs="Times New Roman"/>
          <w:szCs w:val="28"/>
        </w:rPr>
        <w:t xml:space="preserve">                                          </w:t>
      </w:r>
      <w:r w:rsidRPr="004623D7">
        <w:rPr>
          <w:rFonts w:eastAsia="Calibri" w:cs="Times New Roman"/>
          <w:szCs w:val="28"/>
        </w:rPr>
        <w:t>социально-экономического развития Республики Абхазия.</w:t>
      </w:r>
    </w:p>
    <w:p w14:paraId="56C30797" w14:textId="77777777" w:rsidR="00550805" w:rsidRPr="004623D7" w:rsidRDefault="00550805" w:rsidP="00550805">
      <w:pPr>
        <w:ind w:firstLine="708"/>
        <w:rPr>
          <w:rFonts w:eastAsia="Calibri" w:cs="Times New Roman"/>
          <w:szCs w:val="28"/>
        </w:rPr>
      </w:pPr>
      <w:r w:rsidRPr="004623D7">
        <w:rPr>
          <w:rFonts w:eastAsia="Calibri" w:cs="Times New Roman"/>
          <w:szCs w:val="28"/>
        </w:rPr>
        <w:t>92793 Оказание финансовой помощи в целях осуществления бюджетных инвестиций и поддержки инвестиционной деятельности в Республике Южная Осетия</w:t>
      </w:r>
    </w:p>
    <w:p w14:paraId="13070818"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оказанием финансовой помощи в целях осуществления бюджетных инвестиций и поддержки инвестиционной деятельности в Республике Южная Осетия.</w:t>
      </w:r>
    </w:p>
    <w:p w14:paraId="0FCE4B33" w14:textId="77777777" w:rsidR="00550805" w:rsidRPr="004623D7" w:rsidRDefault="00550805" w:rsidP="00550805">
      <w:pPr>
        <w:ind w:firstLine="708"/>
        <w:rPr>
          <w:rFonts w:eastAsia="Calibri" w:cs="Times New Roman"/>
          <w:szCs w:val="28"/>
        </w:rPr>
      </w:pPr>
      <w:r w:rsidRPr="004623D7">
        <w:rPr>
          <w:rFonts w:eastAsia="Calibri" w:cs="Times New Roman"/>
          <w:szCs w:val="28"/>
        </w:rPr>
        <w:t>92794 Обеспечение реализации международных обязательств Российской Федерации</w:t>
      </w:r>
    </w:p>
    <w:p w14:paraId="7827AC21"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на обеспечение реализации международных обязательств Российской Федерации</w:t>
      </w:r>
      <w:r w:rsidR="006423BF" w:rsidRPr="004623D7">
        <w:rPr>
          <w:rFonts w:eastAsia="Calibri" w:cs="Times New Roman"/>
          <w:szCs w:val="28"/>
        </w:rPr>
        <w:t xml:space="preserve"> </w:t>
      </w:r>
      <w:r w:rsidR="000161CF">
        <w:rPr>
          <w:rFonts w:eastAsia="Calibri" w:cs="Times New Roman"/>
          <w:szCs w:val="28"/>
        </w:rPr>
        <w:t xml:space="preserve">                                                </w:t>
      </w:r>
      <w:r w:rsidRPr="004623D7">
        <w:rPr>
          <w:rFonts w:eastAsia="Calibri" w:cs="Times New Roman"/>
          <w:szCs w:val="28"/>
        </w:rPr>
        <w:t>на правительственном и ведомственном уровне перед иностранными государствами, международными организациями, неправительственными организациями, оказание международной помощи развитию, подготовка и проведение мероприятий международного значения, мероприятий, связанных с участием Российской Федерации в международных экономических и финансовых организациях и форумах.</w:t>
      </w:r>
    </w:p>
    <w:p w14:paraId="25036E91" w14:textId="77777777" w:rsidR="00550805" w:rsidRPr="004623D7" w:rsidRDefault="00550805" w:rsidP="00550805">
      <w:pPr>
        <w:ind w:firstLine="708"/>
        <w:rPr>
          <w:rFonts w:eastAsia="Calibri" w:cs="Times New Roman"/>
          <w:szCs w:val="28"/>
        </w:rPr>
      </w:pPr>
      <w:r w:rsidRPr="004623D7">
        <w:rPr>
          <w:rFonts w:eastAsia="Calibri" w:cs="Times New Roman"/>
          <w:szCs w:val="28"/>
        </w:rPr>
        <w:t>92795 Реализация соглашений с международными финансовыми организациями</w:t>
      </w:r>
    </w:p>
    <w:p w14:paraId="0FB57ED4"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осуществляемые за счет средств целевых иностранных кредитов.</w:t>
      </w:r>
    </w:p>
    <w:p w14:paraId="40CF4FCD" w14:textId="77777777" w:rsidR="00550805" w:rsidRPr="004623D7" w:rsidRDefault="00550805" w:rsidP="00550805">
      <w:pPr>
        <w:ind w:firstLine="708"/>
        <w:rPr>
          <w:rFonts w:eastAsia="Calibri" w:cs="Times New Roman"/>
          <w:szCs w:val="28"/>
        </w:rPr>
      </w:pPr>
      <w:r w:rsidRPr="004623D7">
        <w:rPr>
          <w:rFonts w:eastAsia="Calibri" w:cs="Times New Roman"/>
          <w:szCs w:val="28"/>
        </w:rPr>
        <w:t>92796 Софинансирование, связанное с реализацией соглашений</w:t>
      </w:r>
      <w:r w:rsidR="006423BF" w:rsidRPr="004623D7">
        <w:rPr>
          <w:rFonts w:eastAsia="Calibri" w:cs="Times New Roman"/>
          <w:szCs w:val="28"/>
        </w:rPr>
        <w:t xml:space="preserve"> </w:t>
      </w:r>
      <w:r w:rsidR="000161CF">
        <w:rPr>
          <w:rFonts w:eastAsia="Calibri" w:cs="Times New Roman"/>
          <w:szCs w:val="28"/>
        </w:rPr>
        <w:t xml:space="preserve">                                              </w:t>
      </w:r>
      <w:r w:rsidRPr="004623D7">
        <w:rPr>
          <w:rFonts w:eastAsia="Calibri" w:cs="Times New Roman"/>
          <w:szCs w:val="28"/>
        </w:rPr>
        <w:t>с международными финансовыми организациями</w:t>
      </w:r>
    </w:p>
    <w:p w14:paraId="6C353B92"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осуществлению софинансирования, оказанию возмездных услуг и иных расходов, связанных с реализацией соглашений с международными финансовыми организациями.</w:t>
      </w:r>
    </w:p>
    <w:p w14:paraId="513B308C" w14:textId="77777777" w:rsidR="00550805" w:rsidRPr="004623D7" w:rsidRDefault="00550805" w:rsidP="00550805">
      <w:pPr>
        <w:ind w:firstLine="708"/>
        <w:rPr>
          <w:rFonts w:eastAsia="Calibri" w:cs="Times New Roman"/>
          <w:szCs w:val="28"/>
        </w:rPr>
      </w:pPr>
      <w:r w:rsidRPr="004623D7">
        <w:rPr>
          <w:rFonts w:eastAsia="Calibri" w:cs="Times New Roman"/>
          <w:szCs w:val="28"/>
        </w:rPr>
        <w:t>92798 Прочие расходы, связанные с международной деятельностью</w:t>
      </w:r>
    </w:p>
    <w:p w14:paraId="66C242E6"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обеспечение международной деятельности по направлениям,</w:t>
      </w:r>
      <w:r w:rsidR="006423BF" w:rsidRPr="004623D7">
        <w:rPr>
          <w:rFonts w:eastAsia="Calibri" w:cs="Times New Roman"/>
          <w:szCs w:val="28"/>
        </w:rPr>
        <w:t xml:space="preserve"> </w:t>
      </w:r>
      <w:r w:rsidR="000161CF">
        <w:rPr>
          <w:rFonts w:eastAsia="Calibri" w:cs="Times New Roman"/>
          <w:szCs w:val="28"/>
        </w:rPr>
        <w:t xml:space="preserve">                                     </w:t>
      </w:r>
      <w:r w:rsidRPr="004623D7">
        <w:rPr>
          <w:rFonts w:eastAsia="Calibri" w:cs="Times New Roman"/>
          <w:szCs w:val="28"/>
        </w:rPr>
        <w:t>не предусмотренным другими тематическими направлениями расходов.</w:t>
      </w:r>
    </w:p>
    <w:p w14:paraId="458D5BCE" w14:textId="77777777" w:rsidR="00550805" w:rsidRPr="004623D7" w:rsidRDefault="00550805" w:rsidP="00550805">
      <w:pPr>
        <w:ind w:firstLine="708"/>
        <w:rPr>
          <w:rFonts w:eastAsia="Calibri" w:cs="Times New Roman"/>
          <w:szCs w:val="28"/>
        </w:rPr>
      </w:pPr>
      <w:r w:rsidRPr="004623D7">
        <w:rPr>
          <w:rFonts w:eastAsia="Calibri" w:cs="Times New Roman"/>
          <w:szCs w:val="28"/>
        </w:rPr>
        <w:t>92799 Оказание финансовой помощи в целях осуществления бюджетных инвестиций и поддержки инвестиционной деятельности в Республике Абхазия</w:t>
      </w:r>
    </w:p>
    <w:p w14:paraId="5B07B70A"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оказанием финансовой помощи в целях осуществления бюджетных инвестиций и поддержки инвестиционной деятельности в Республике Абхазия.</w:t>
      </w:r>
    </w:p>
    <w:p w14:paraId="5205E63B" w14:textId="77777777" w:rsidR="00550805" w:rsidRPr="004623D7" w:rsidRDefault="00550805" w:rsidP="00550805">
      <w:pPr>
        <w:ind w:firstLine="708"/>
        <w:rPr>
          <w:rFonts w:eastAsia="Calibri" w:cs="Times New Roman"/>
          <w:szCs w:val="28"/>
        </w:rPr>
      </w:pPr>
      <w:r w:rsidRPr="004623D7">
        <w:rPr>
          <w:rFonts w:eastAsia="Calibri" w:cs="Times New Roman"/>
          <w:szCs w:val="28"/>
        </w:rPr>
        <w:t>92801 Обеспечение реализации мероприятий по комплексному развитию космических информационных технологий ("Сфера")</w:t>
      </w:r>
    </w:p>
    <w:p w14:paraId="475E38FB"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обеспечением реализации мероприятий по комплексному развитию космических информационных технологий ("Сфера").</w:t>
      </w:r>
    </w:p>
    <w:p w14:paraId="04BCBCF8" w14:textId="77777777" w:rsidR="00661244" w:rsidRPr="004623D7" w:rsidRDefault="00661244" w:rsidP="00550805">
      <w:pPr>
        <w:ind w:firstLine="708"/>
        <w:rPr>
          <w:rFonts w:eastAsia="Calibri" w:cs="Times New Roman"/>
          <w:szCs w:val="28"/>
        </w:rPr>
      </w:pPr>
      <w:r w:rsidRPr="004623D7">
        <w:rPr>
          <w:rFonts w:eastAsia="Calibri" w:cs="Times New Roman"/>
          <w:szCs w:val="28"/>
        </w:rPr>
        <w:t>92802 Выполнение научно-исследовательских и опытно-конструкторских работ по комплексному развитию космических информационных технологий ("Сфера")</w:t>
      </w:r>
    </w:p>
    <w:p w14:paraId="57AA2A05" w14:textId="77777777" w:rsidR="00A01D04" w:rsidRPr="004623D7" w:rsidRDefault="00A01D04"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выполнением научно-исследовательских                                                             и опытно-конструкторских работ по комплексному развитию космических информационных технологий ("Сфера").</w:t>
      </w:r>
    </w:p>
    <w:p w14:paraId="361AD6F0" w14:textId="77777777" w:rsidR="00D204D2" w:rsidRPr="004623D7" w:rsidRDefault="00D204D2" w:rsidP="00550805">
      <w:pPr>
        <w:ind w:firstLine="708"/>
        <w:rPr>
          <w:rFonts w:eastAsia="Calibri" w:cs="Times New Roman"/>
          <w:szCs w:val="28"/>
        </w:rPr>
      </w:pPr>
      <w:r w:rsidRPr="004623D7">
        <w:rPr>
          <w:rFonts w:eastAsia="Calibri" w:cs="Times New Roman"/>
          <w:szCs w:val="28"/>
        </w:rPr>
        <w:t>92812 Реализация пилотного проекта по оказанию материально-технической поддержки деятельности русских творческих объединений (студий) за рубежом</w:t>
      </w:r>
    </w:p>
    <w:p w14:paraId="3EB475DA" w14:textId="77777777" w:rsidR="00D204D2" w:rsidRPr="004623D7" w:rsidRDefault="00D204D2"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реализацией пилотного проекта по оказанию</w:t>
      </w:r>
      <w:r w:rsidR="006423BF" w:rsidRPr="004623D7">
        <w:rPr>
          <w:rFonts w:eastAsia="Calibri" w:cs="Times New Roman"/>
          <w:szCs w:val="28"/>
        </w:rPr>
        <w:t xml:space="preserve"> </w:t>
      </w:r>
      <w:r w:rsidR="000161CF">
        <w:rPr>
          <w:rFonts w:eastAsia="Calibri" w:cs="Times New Roman"/>
          <w:szCs w:val="28"/>
        </w:rPr>
        <w:t xml:space="preserve">                            </w:t>
      </w:r>
      <w:r w:rsidRPr="004623D7">
        <w:rPr>
          <w:rFonts w:eastAsia="Calibri" w:cs="Times New Roman"/>
          <w:szCs w:val="28"/>
        </w:rPr>
        <w:t>материально-технической поддержки деятельности русских творческих объединений (студий) за рубежом.</w:t>
      </w:r>
    </w:p>
    <w:p w14:paraId="2C19FCAB" w14:textId="77777777" w:rsidR="002545A4" w:rsidRPr="004623D7" w:rsidRDefault="002545A4" w:rsidP="00550805">
      <w:pPr>
        <w:ind w:firstLine="708"/>
        <w:rPr>
          <w:rFonts w:eastAsia="Calibri" w:cs="Times New Roman"/>
          <w:szCs w:val="28"/>
        </w:rPr>
      </w:pPr>
      <w:r w:rsidRPr="004623D7">
        <w:rPr>
          <w:rFonts w:eastAsia="Calibri" w:cs="Times New Roman"/>
          <w:szCs w:val="28"/>
        </w:rPr>
        <w:t>92814</w:t>
      </w:r>
      <w:r w:rsidRPr="004623D7">
        <w:t xml:space="preserve"> </w:t>
      </w:r>
      <w:r w:rsidRPr="004623D7">
        <w:rPr>
          <w:rFonts w:eastAsia="Calibri" w:cs="Times New Roman"/>
          <w:szCs w:val="28"/>
        </w:rPr>
        <w:t>Обеспечение поддержки и расширения инфраструктуры системы дополнительного образования на русском языке за рубежом путем проведения культурных, образовательных, информационных, научно-популярных, просветительских проектов, направленных на продвижение русского языка</w:t>
      </w:r>
      <w:r w:rsidR="006423BF" w:rsidRPr="004623D7">
        <w:rPr>
          <w:rFonts w:eastAsia="Calibri" w:cs="Times New Roman"/>
          <w:szCs w:val="28"/>
        </w:rPr>
        <w:t xml:space="preserve"> </w:t>
      </w:r>
      <w:r w:rsidR="000161CF">
        <w:rPr>
          <w:rFonts w:eastAsia="Calibri" w:cs="Times New Roman"/>
          <w:szCs w:val="28"/>
        </w:rPr>
        <w:t xml:space="preserve">                                </w:t>
      </w:r>
      <w:r w:rsidRPr="004623D7">
        <w:rPr>
          <w:rFonts w:eastAsia="Calibri" w:cs="Times New Roman"/>
          <w:szCs w:val="28"/>
        </w:rPr>
        <w:t>за рубежом</w:t>
      </w:r>
    </w:p>
    <w:p w14:paraId="7BFF091B" w14:textId="77777777" w:rsidR="002545A4" w:rsidRPr="004623D7" w:rsidRDefault="002545A4"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обеспечением поддержки и расширения инфраструктуры системы дополнительного образования на русском языке за рубежом путем проведения культурных, образовательных, информационных, научно-популярных, просветительских проектов, направленных на продвижение русского языка</w:t>
      </w:r>
      <w:r w:rsidR="006423BF" w:rsidRPr="004623D7">
        <w:rPr>
          <w:rFonts w:eastAsia="Calibri" w:cs="Times New Roman"/>
          <w:szCs w:val="28"/>
        </w:rPr>
        <w:t xml:space="preserve"> </w:t>
      </w:r>
      <w:r w:rsidR="000161CF">
        <w:rPr>
          <w:rFonts w:eastAsia="Calibri" w:cs="Times New Roman"/>
          <w:szCs w:val="28"/>
        </w:rPr>
        <w:t xml:space="preserve">                                </w:t>
      </w:r>
      <w:r w:rsidRPr="004623D7">
        <w:rPr>
          <w:rFonts w:eastAsia="Calibri" w:cs="Times New Roman"/>
          <w:szCs w:val="28"/>
        </w:rPr>
        <w:t>за рубежом.</w:t>
      </w:r>
    </w:p>
    <w:p w14:paraId="020D3A9D" w14:textId="77777777" w:rsidR="001832FB" w:rsidRPr="004623D7" w:rsidRDefault="001832FB" w:rsidP="00550805">
      <w:pPr>
        <w:ind w:firstLine="708"/>
        <w:rPr>
          <w:rFonts w:eastAsia="Calibri" w:cs="Times New Roman"/>
          <w:szCs w:val="28"/>
        </w:rPr>
      </w:pPr>
      <w:r w:rsidRPr="004623D7">
        <w:rPr>
          <w:rFonts w:eastAsia="Calibri" w:cs="Times New Roman"/>
          <w:szCs w:val="28"/>
        </w:rPr>
        <w:t>92815 Методическое и информационное обеспечение поддержки</w:t>
      </w:r>
      <w:r w:rsidR="006423BF" w:rsidRPr="004623D7">
        <w:rPr>
          <w:rFonts w:eastAsia="Calibri" w:cs="Times New Roman"/>
          <w:szCs w:val="28"/>
        </w:rPr>
        <w:t xml:space="preserve"> </w:t>
      </w:r>
      <w:r w:rsidR="000161CF">
        <w:rPr>
          <w:rFonts w:eastAsia="Calibri" w:cs="Times New Roman"/>
          <w:szCs w:val="28"/>
        </w:rPr>
        <w:t xml:space="preserve">                                          </w:t>
      </w:r>
      <w:r w:rsidRPr="004623D7">
        <w:rPr>
          <w:rFonts w:eastAsia="Calibri" w:cs="Times New Roman"/>
          <w:szCs w:val="28"/>
        </w:rPr>
        <w:t>и продвижения русского языка за рубежом</w:t>
      </w:r>
    </w:p>
    <w:p w14:paraId="508E386E" w14:textId="77777777" w:rsidR="001832FB" w:rsidRPr="004623D7" w:rsidRDefault="001832FB"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методическим и информационным обеспечением поддержки</w:t>
      </w:r>
      <w:r w:rsidR="006423BF" w:rsidRPr="004623D7">
        <w:rPr>
          <w:rFonts w:eastAsia="Calibri" w:cs="Times New Roman"/>
          <w:szCs w:val="28"/>
        </w:rPr>
        <w:t xml:space="preserve"> </w:t>
      </w:r>
      <w:r w:rsidR="000161CF">
        <w:rPr>
          <w:rFonts w:eastAsia="Calibri" w:cs="Times New Roman"/>
          <w:szCs w:val="28"/>
        </w:rPr>
        <w:t xml:space="preserve">                  </w:t>
      </w:r>
      <w:r w:rsidRPr="004623D7">
        <w:rPr>
          <w:rFonts w:eastAsia="Calibri" w:cs="Times New Roman"/>
          <w:szCs w:val="28"/>
        </w:rPr>
        <w:t>и продвижения русского языка за рубежом.</w:t>
      </w:r>
    </w:p>
    <w:p w14:paraId="7B17B1EC" w14:textId="77777777" w:rsidR="00550805" w:rsidRPr="004623D7" w:rsidRDefault="00550805" w:rsidP="00550805">
      <w:pPr>
        <w:ind w:firstLine="708"/>
        <w:rPr>
          <w:rFonts w:eastAsia="Calibri" w:cs="Times New Roman"/>
          <w:szCs w:val="28"/>
        </w:rPr>
      </w:pPr>
      <w:r w:rsidRPr="004623D7">
        <w:rPr>
          <w:rFonts w:eastAsia="Calibri" w:cs="Times New Roman"/>
          <w:szCs w:val="28"/>
        </w:rPr>
        <w:t>92900</w:t>
      </w:r>
      <w:r w:rsidRPr="004623D7">
        <w:rPr>
          <w:rFonts w:ascii="Calibri" w:eastAsia="Calibri" w:hAnsi="Calibri" w:cs="Times New Roman"/>
          <w:sz w:val="22"/>
        </w:rPr>
        <w:t xml:space="preserve"> </w:t>
      </w:r>
      <w:r w:rsidRPr="004623D7">
        <w:rPr>
          <w:rFonts w:eastAsia="Calibri" w:cs="Times New Roman"/>
          <w:szCs w:val="28"/>
        </w:rPr>
        <w:t>Увеличение прироста запасов подземных вод в вододефицитных регионах</w:t>
      </w:r>
    </w:p>
    <w:p w14:paraId="57119309"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увеличением прироста запасов подземных вод</w:t>
      </w:r>
      <w:r w:rsidR="006423BF" w:rsidRPr="004623D7">
        <w:rPr>
          <w:rFonts w:eastAsia="Calibri" w:cs="Times New Roman"/>
          <w:szCs w:val="28"/>
        </w:rPr>
        <w:t xml:space="preserve"> </w:t>
      </w:r>
      <w:r w:rsidR="000161CF">
        <w:rPr>
          <w:rFonts w:eastAsia="Calibri" w:cs="Times New Roman"/>
          <w:szCs w:val="28"/>
        </w:rPr>
        <w:t xml:space="preserve">                                                  </w:t>
      </w:r>
      <w:r w:rsidRPr="004623D7">
        <w:rPr>
          <w:rFonts w:eastAsia="Calibri" w:cs="Times New Roman"/>
          <w:szCs w:val="28"/>
        </w:rPr>
        <w:t>в вододефицитных регионах.</w:t>
      </w:r>
    </w:p>
    <w:p w14:paraId="5842941D" w14:textId="77777777" w:rsidR="00550805" w:rsidRPr="004623D7" w:rsidRDefault="00550805" w:rsidP="00550805">
      <w:pPr>
        <w:ind w:firstLine="708"/>
        <w:rPr>
          <w:rFonts w:eastAsia="Calibri" w:cs="Times New Roman"/>
          <w:szCs w:val="28"/>
        </w:rPr>
      </w:pPr>
      <w:r w:rsidRPr="004623D7">
        <w:rPr>
          <w:rFonts w:eastAsia="Calibri" w:cs="Times New Roman"/>
          <w:szCs w:val="28"/>
        </w:rPr>
        <w:t>92901 Проведение геологического изучения в Антарктиде, на архипелаге Шпицберген и на континентальном шельфе</w:t>
      </w:r>
    </w:p>
    <w:p w14:paraId="0D390031"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проведением геологического изучения в Антарктиде,</w:t>
      </w:r>
      <w:r w:rsidR="006423BF" w:rsidRPr="004623D7">
        <w:rPr>
          <w:rFonts w:eastAsia="Calibri" w:cs="Times New Roman"/>
          <w:szCs w:val="28"/>
        </w:rPr>
        <w:t xml:space="preserve"> </w:t>
      </w:r>
      <w:r w:rsidR="000161CF">
        <w:rPr>
          <w:rFonts w:eastAsia="Calibri" w:cs="Times New Roman"/>
          <w:szCs w:val="28"/>
        </w:rPr>
        <w:t xml:space="preserve">                              </w:t>
      </w:r>
      <w:r w:rsidRPr="004623D7">
        <w:rPr>
          <w:rFonts w:eastAsia="Calibri" w:cs="Times New Roman"/>
          <w:szCs w:val="28"/>
        </w:rPr>
        <w:t>на архипелаге Шпицберген и на континентальном шельфе.</w:t>
      </w:r>
    </w:p>
    <w:p w14:paraId="5EC9219B" w14:textId="77777777" w:rsidR="00550805" w:rsidRPr="004623D7" w:rsidRDefault="00550805" w:rsidP="00550805">
      <w:pPr>
        <w:ind w:firstLine="708"/>
        <w:rPr>
          <w:rFonts w:eastAsia="Calibri" w:cs="Times New Roman"/>
          <w:szCs w:val="28"/>
        </w:rPr>
      </w:pPr>
      <w:r w:rsidRPr="004623D7">
        <w:rPr>
          <w:rFonts w:eastAsia="Calibri" w:cs="Times New Roman"/>
          <w:szCs w:val="28"/>
        </w:rPr>
        <w:t>92902 Выполнение геологоразведочных обязательств Российской Федерации</w:t>
      </w:r>
      <w:r w:rsidR="006423BF" w:rsidRPr="004623D7">
        <w:rPr>
          <w:rFonts w:eastAsia="Calibri" w:cs="Times New Roman"/>
          <w:szCs w:val="28"/>
        </w:rPr>
        <w:t xml:space="preserve"> </w:t>
      </w:r>
      <w:r w:rsidR="000161CF">
        <w:rPr>
          <w:rFonts w:eastAsia="Calibri" w:cs="Times New Roman"/>
          <w:szCs w:val="28"/>
        </w:rPr>
        <w:t xml:space="preserve">                   </w:t>
      </w:r>
      <w:r w:rsidRPr="004623D7">
        <w:rPr>
          <w:rFonts w:eastAsia="Calibri" w:cs="Times New Roman"/>
          <w:szCs w:val="28"/>
        </w:rPr>
        <w:t>в рамках контрактов с Международным органом по морскому дну</w:t>
      </w:r>
    </w:p>
    <w:p w14:paraId="651B0DEC"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выполнением геологоразведочных обязательств Российской Федерации в рамках контрактов с Международным органом по морскому дну.</w:t>
      </w:r>
    </w:p>
    <w:p w14:paraId="59F21609" w14:textId="77777777" w:rsidR="00550805" w:rsidRPr="004623D7" w:rsidRDefault="00550805" w:rsidP="00550805">
      <w:pPr>
        <w:ind w:firstLine="708"/>
        <w:rPr>
          <w:rFonts w:eastAsia="Calibri" w:cs="Times New Roman"/>
          <w:szCs w:val="28"/>
        </w:rPr>
      </w:pPr>
      <w:r w:rsidRPr="004623D7">
        <w:rPr>
          <w:rFonts w:eastAsia="Calibri" w:cs="Times New Roman"/>
          <w:szCs w:val="28"/>
        </w:rPr>
        <w:t>92903 Открытие перспективных площадей для лицензирования твердых полезных ископаемых и углеводородов</w:t>
      </w:r>
    </w:p>
    <w:p w14:paraId="37444869"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открытием перспективных площадей для лицензирования твердых полезных ископаемых и углеводородов.</w:t>
      </w:r>
    </w:p>
    <w:p w14:paraId="519AC89F" w14:textId="77777777" w:rsidR="00550805" w:rsidRPr="004623D7" w:rsidRDefault="00550805" w:rsidP="00550805">
      <w:pPr>
        <w:ind w:firstLine="708"/>
        <w:rPr>
          <w:rFonts w:eastAsia="Calibri"/>
        </w:rPr>
      </w:pPr>
      <w:r w:rsidRPr="004623D7">
        <w:rPr>
          <w:rFonts w:eastAsia="Calibri"/>
        </w:rPr>
        <w:t>92904 Утверждение национальных стандартов и других документов национальной системы стандартизации в области ограничения выбросов парниковых газов, в том числе в отношении реализации климатических проектов и определения углеродного следа</w:t>
      </w:r>
    </w:p>
    <w:p w14:paraId="3A0F6BDB" w14:textId="77777777" w:rsidR="00550805" w:rsidRPr="004623D7" w:rsidRDefault="00550805" w:rsidP="00550805">
      <w:pPr>
        <w:ind w:firstLine="708"/>
        <w:rPr>
          <w:rFonts w:eastAsia="Calibri"/>
        </w:rPr>
      </w:pPr>
      <w:r w:rsidRPr="004623D7">
        <w:rPr>
          <w:rFonts w:eastAsia="Calibri"/>
        </w:rPr>
        <w:t>По данному направлению расходов отражаются расходы федерального бюджета, связанные с утверждением национальных стандартов и других документов национальной системы стандартизации в области ограничения выбросов парниковых газов, в том числе в отношении реализации климатических проектов и определения углеродного следа.</w:t>
      </w:r>
    </w:p>
    <w:p w14:paraId="7CA98034" w14:textId="77777777" w:rsidR="00550805" w:rsidRPr="004623D7" w:rsidRDefault="00550805" w:rsidP="00550805">
      <w:pPr>
        <w:ind w:firstLine="708"/>
        <w:rPr>
          <w:rFonts w:eastAsia="Calibri"/>
        </w:rPr>
      </w:pPr>
      <w:r w:rsidRPr="004623D7">
        <w:rPr>
          <w:rFonts w:eastAsia="Calibri"/>
        </w:rPr>
        <w:t>92905 Создание инфраструктуры, необходимой для обеспечения международного признания национальной системы аккредитации (в части аккредитации органов по валидации и верификации парниковых газов)</w:t>
      </w:r>
    </w:p>
    <w:p w14:paraId="0DA84E51" w14:textId="77777777" w:rsidR="00550805" w:rsidRPr="004623D7" w:rsidRDefault="00550805" w:rsidP="00550805">
      <w:pPr>
        <w:ind w:firstLine="708"/>
        <w:rPr>
          <w:rFonts w:eastAsia="Calibri"/>
        </w:rPr>
      </w:pPr>
      <w:r w:rsidRPr="004623D7">
        <w:rPr>
          <w:rFonts w:eastAsia="Calibri"/>
        </w:rPr>
        <w:t>По данному направлению расходов отражаются расходы федерального бюджета, связанные с созданием инфраструктуры, необходимой для обеспечения международного признания национальной системы аккредитации (в части аккредитации органов по валидации и верификации парниковых газов).</w:t>
      </w:r>
    </w:p>
    <w:p w14:paraId="0CD143FC" w14:textId="77777777" w:rsidR="00550805" w:rsidRPr="004623D7" w:rsidRDefault="00550805" w:rsidP="00550805">
      <w:pPr>
        <w:ind w:firstLine="708"/>
        <w:rPr>
          <w:rFonts w:eastAsia="Calibri"/>
        </w:rPr>
      </w:pPr>
      <w:r w:rsidRPr="004623D7">
        <w:rPr>
          <w:rFonts w:eastAsia="Calibri"/>
        </w:rPr>
        <w:t>92907 Создание реестра выбросов парниковых газов, обеспечение его развития и интеграции с другими государственными и ведомственными информационными системами</w:t>
      </w:r>
    </w:p>
    <w:p w14:paraId="5329C3C2" w14:textId="77777777" w:rsidR="00550805" w:rsidRPr="004623D7" w:rsidRDefault="00550805" w:rsidP="00550805">
      <w:pPr>
        <w:ind w:firstLine="708"/>
      </w:pPr>
      <w:r w:rsidRPr="004623D7">
        <w:rPr>
          <w:rFonts w:eastAsia="Calibri"/>
        </w:rPr>
        <w:t>По данному направлению расходов отражаются расходы федерального бюджета, связанные с созданием</w:t>
      </w:r>
      <w:r w:rsidRPr="004623D7">
        <w:t xml:space="preserve"> </w:t>
      </w:r>
      <w:r w:rsidRPr="004623D7">
        <w:rPr>
          <w:rFonts w:eastAsia="Calibri"/>
        </w:rPr>
        <w:t>реестра выбросов парниковых газов, обеспечение его развития и интеграции с другими государственными и ведомственными информационными системами.</w:t>
      </w:r>
    </w:p>
    <w:p w14:paraId="0447BF93" w14:textId="77777777" w:rsidR="00550805" w:rsidRPr="004623D7" w:rsidRDefault="00550805" w:rsidP="00550805">
      <w:pPr>
        <w:ind w:firstLine="708"/>
        <w:rPr>
          <w:rFonts w:eastAsia="Calibri" w:cs="Times New Roman"/>
          <w:szCs w:val="28"/>
        </w:rPr>
      </w:pPr>
      <w:r w:rsidRPr="004623D7">
        <w:rPr>
          <w:rFonts w:eastAsia="Calibri" w:cs="Times New Roman"/>
          <w:szCs w:val="28"/>
        </w:rPr>
        <w:t>92910 Оснащение территориальных органов Федеральной службы государственной регистрации, кадастра и картографии техническими средствами</w:t>
      </w:r>
      <w:r w:rsidR="000161CF">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в целях осуществления федерального государственного земельного контроля (надзора)</w:t>
      </w:r>
    </w:p>
    <w:p w14:paraId="4F8D1290"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оснащением территориальных органов Федеральной службы государственной регистрации, кадастра и картографии техническими средствами</w:t>
      </w:r>
      <w:r w:rsidR="006423BF" w:rsidRPr="004623D7">
        <w:rPr>
          <w:rFonts w:eastAsia="Calibri" w:cs="Times New Roman"/>
          <w:szCs w:val="28"/>
        </w:rPr>
        <w:t xml:space="preserve"> </w:t>
      </w:r>
      <w:r w:rsidR="000161CF">
        <w:rPr>
          <w:rFonts w:eastAsia="Calibri" w:cs="Times New Roman"/>
          <w:szCs w:val="28"/>
        </w:rPr>
        <w:t xml:space="preserve">                 </w:t>
      </w:r>
      <w:r w:rsidRPr="004623D7">
        <w:rPr>
          <w:rFonts w:eastAsia="Calibri" w:cs="Times New Roman"/>
          <w:szCs w:val="28"/>
        </w:rPr>
        <w:t>в целях осуществления федерального государственного земельного контроля (надзора).</w:t>
      </w:r>
    </w:p>
    <w:p w14:paraId="720E05F0" w14:textId="77777777" w:rsidR="00550805" w:rsidRPr="004623D7" w:rsidRDefault="00550805" w:rsidP="00550805">
      <w:pPr>
        <w:ind w:firstLine="708"/>
        <w:rPr>
          <w:rFonts w:eastAsia="Calibri" w:cs="Times New Roman"/>
          <w:szCs w:val="28"/>
        </w:rPr>
      </w:pPr>
      <w:r w:rsidRPr="004623D7">
        <w:rPr>
          <w:rFonts w:eastAsia="Calibri" w:cs="Times New Roman"/>
          <w:szCs w:val="28"/>
        </w:rPr>
        <w:t>92913 Обеспечение функционирования Единого государственного реестра недвижимости, иных сервисов и систем</w:t>
      </w:r>
    </w:p>
    <w:p w14:paraId="1F06AA0C" w14:textId="77777777" w:rsidR="00550805" w:rsidRPr="004623D7" w:rsidRDefault="00550805" w:rsidP="00550805">
      <w:pPr>
        <w:autoSpaceDE w:val="0"/>
        <w:autoSpaceDN w:val="0"/>
        <w:adjustRightInd w:val="0"/>
        <w:rPr>
          <w:rFonts w:eastAsia="Calibri" w:cs="Times New Roman"/>
          <w:szCs w:val="28"/>
        </w:rPr>
      </w:pPr>
      <w:r w:rsidRPr="004623D7">
        <w:t>По данному направлению расходов отражаются расходы федерального бюджета, связанные с обеспечением функционирования Единого государственного реестра недвижимости, иных сервисов и систем, включая их создание и развитие.</w:t>
      </w:r>
    </w:p>
    <w:p w14:paraId="5DB64A86" w14:textId="77777777" w:rsidR="00550805" w:rsidRPr="004623D7" w:rsidRDefault="00550805" w:rsidP="00550805">
      <w:pPr>
        <w:ind w:firstLine="708"/>
        <w:rPr>
          <w:rFonts w:eastAsia="Calibri" w:cs="Times New Roman"/>
          <w:szCs w:val="28"/>
        </w:rPr>
      </w:pPr>
      <w:r w:rsidRPr="004623D7">
        <w:rPr>
          <w:rFonts w:eastAsia="Calibri" w:cs="Times New Roman"/>
          <w:szCs w:val="28"/>
        </w:rPr>
        <w:t>92917 Обеспечение деятельности федерального казенного учреждения "Цифровая культура" в целях организационного и информационного обеспечения реализации мер социальной поддержки молодежи в возрасте от 14 до 22 лет для повышения доступности организаций культуры</w:t>
      </w:r>
    </w:p>
    <w:p w14:paraId="3555F16A"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обеспечением деятельности федерального казенного учреждения "Цифровая культура" в целях организационного и информационного обеспечения реализации мер социальной поддержки молодежи в возрасте</w:t>
      </w:r>
      <w:r w:rsidR="006423BF" w:rsidRPr="004623D7">
        <w:rPr>
          <w:rFonts w:eastAsia="Calibri" w:cs="Times New Roman"/>
          <w:szCs w:val="28"/>
        </w:rPr>
        <w:t xml:space="preserve"> </w:t>
      </w:r>
      <w:r w:rsidR="000161CF">
        <w:rPr>
          <w:rFonts w:eastAsia="Calibri" w:cs="Times New Roman"/>
          <w:szCs w:val="28"/>
        </w:rPr>
        <w:t xml:space="preserve">                                 </w:t>
      </w:r>
      <w:r w:rsidRPr="004623D7">
        <w:rPr>
          <w:rFonts w:eastAsia="Calibri" w:cs="Times New Roman"/>
          <w:szCs w:val="28"/>
        </w:rPr>
        <w:t>от 14 до 22 лет для повышения доступности организаций культуры.</w:t>
      </w:r>
    </w:p>
    <w:p w14:paraId="3D1B3737" w14:textId="77777777" w:rsidR="00550805" w:rsidRPr="004623D7" w:rsidRDefault="00550805" w:rsidP="00550805">
      <w:pPr>
        <w:ind w:firstLine="708"/>
        <w:rPr>
          <w:rFonts w:eastAsia="Calibri" w:cs="Times New Roman"/>
          <w:szCs w:val="28"/>
        </w:rPr>
      </w:pPr>
      <w:r w:rsidRPr="004623D7">
        <w:rPr>
          <w:rFonts w:eastAsia="Calibri" w:cs="Times New Roman"/>
          <w:szCs w:val="28"/>
        </w:rPr>
        <w:t>92918 Обеспечение реализации возможности граждан получать адресную поддержку проактивно или на основании заявлений (без истребования документов) посредством внедрения единой централизованной цифровой платформы</w:t>
      </w:r>
      <w:r w:rsidR="006423BF" w:rsidRPr="004623D7">
        <w:rPr>
          <w:rFonts w:eastAsia="Calibri" w:cs="Times New Roman"/>
          <w:szCs w:val="28"/>
        </w:rPr>
        <w:t xml:space="preserve"> </w:t>
      </w:r>
      <w:r w:rsidR="000161CF">
        <w:rPr>
          <w:rFonts w:eastAsia="Calibri" w:cs="Times New Roman"/>
          <w:szCs w:val="28"/>
        </w:rPr>
        <w:t xml:space="preserve">                                      </w:t>
      </w:r>
      <w:r w:rsidRPr="004623D7">
        <w:rPr>
          <w:rFonts w:eastAsia="Calibri" w:cs="Times New Roman"/>
          <w:szCs w:val="28"/>
        </w:rPr>
        <w:t>в социальной сфере</w:t>
      </w:r>
    </w:p>
    <w:p w14:paraId="58220C4D"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w:t>
      </w:r>
      <w:r w:rsidR="00264930">
        <w:rPr>
          <w:rFonts w:eastAsia="Calibri" w:cs="Times New Roman"/>
          <w:szCs w:val="28"/>
        </w:rPr>
        <w:t xml:space="preserve"> и бюджета Фонда пенсионного и социального страхования Российской Федерации</w:t>
      </w:r>
      <w:r w:rsidRPr="004623D7">
        <w:rPr>
          <w:rFonts w:eastAsia="Calibri" w:cs="Times New Roman"/>
          <w:szCs w:val="28"/>
        </w:rPr>
        <w:t>, связанные с обеспечением реализации возможности граждан получать адресную поддержку проактивно или на основании заявлений (без истребования документов) посредством внедрения единой централизованной цифровой платформы в социальной сфере.</w:t>
      </w:r>
    </w:p>
    <w:p w14:paraId="2D3EBF37" w14:textId="77777777" w:rsidR="00550805" w:rsidRPr="004623D7" w:rsidRDefault="00550805" w:rsidP="00550805">
      <w:pPr>
        <w:ind w:firstLine="708"/>
        <w:rPr>
          <w:rFonts w:eastAsia="Calibri" w:cs="Times New Roman"/>
          <w:szCs w:val="28"/>
        </w:rPr>
      </w:pPr>
      <w:r w:rsidRPr="004623D7">
        <w:rPr>
          <w:rFonts w:eastAsia="Calibri" w:cs="Times New Roman"/>
          <w:szCs w:val="28"/>
        </w:rPr>
        <w:t>92922 Обеспечение функционирования Федерального</w:t>
      </w:r>
      <w:r w:rsidR="006423BF" w:rsidRPr="004623D7">
        <w:rPr>
          <w:rFonts w:eastAsia="Calibri" w:cs="Times New Roman"/>
          <w:szCs w:val="28"/>
        </w:rPr>
        <w:t xml:space="preserve"> </w:t>
      </w:r>
      <w:r w:rsidRPr="004623D7">
        <w:rPr>
          <w:rFonts w:eastAsia="Calibri" w:cs="Times New Roman"/>
          <w:szCs w:val="28"/>
        </w:rPr>
        <w:t>консультативно-методического центра по переходу на Международную статистическую классификацию болезней и проблем, связанных со здоровьем, одиннадцатого пересмотра (МКБ-11)</w:t>
      </w:r>
    </w:p>
    <w:p w14:paraId="5B3A6145"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обеспечением функционирования Федерального консультативно-методического центра по переходу на Международную статистическую классификацию болезней и проблем, связанных со здоровьем, одиннадцатого пересмотра (МКБ-11).</w:t>
      </w:r>
    </w:p>
    <w:p w14:paraId="69B2680F" w14:textId="77777777" w:rsidR="00550805" w:rsidRPr="004623D7" w:rsidRDefault="00550805" w:rsidP="00550805">
      <w:pPr>
        <w:ind w:firstLine="708"/>
        <w:rPr>
          <w:rFonts w:eastAsia="Times New Roman" w:cs="Times New Roman"/>
          <w:szCs w:val="28"/>
          <w:lang w:eastAsia="ru-RU"/>
        </w:rPr>
      </w:pPr>
      <w:r w:rsidRPr="004623D7">
        <w:rPr>
          <w:rFonts w:eastAsia="Calibri" w:cs="Times New Roman"/>
          <w:szCs w:val="28"/>
        </w:rPr>
        <w:t xml:space="preserve">92929 </w:t>
      </w:r>
      <w:r w:rsidRPr="004623D7">
        <w:rPr>
          <w:rFonts w:eastAsia="Times New Roman" w:cs="Times New Roman"/>
          <w:szCs w:val="28"/>
          <w:lang w:eastAsia="ru-RU"/>
        </w:rPr>
        <w:t>Создание и развитие информационных ресурсов для предприятий</w:t>
      </w:r>
      <w:r w:rsidR="006423BF" w:rsidRPr="004623D7">
        <w:rPr>
          <w:rFonts w:eastAsia="Times New Roman" w:cs="Times New Roman"/>
          <w:szCs w:val="28"/>
          <w:lang w:eastAsia="ru-RU"/>
        </w:rPr>
        <w:t xml:space="preserve"> </w:t>
      </w:r>
      <w:r w:rsidR="000161CF">
        <w:rPr>
          <w:rFonts w:eastAsia="Times New Roman" w:cs="Times New Roman"/>
          <w:szCs w:val="28"/>
          <w:lang w:eastAsia="ru-RU"/>
        </w:rPr>
        <w:t xml:space="preserve">                         </w:t>
      </w:r>
      <w:r w:rsidRPr="004623D7">
        <w:rPr>
          <w:rFonts w:eastAsia="Times New Roman" w:cs="Times New Roman"/>
          <w:szCs w:val="28"/>
          <w:lang w:eastAsia="ru-RU"/>
        </w:rPr>
        <w:t>по вопросам поддержки и осуществления противоэпидемических мероприятий</w:t>
      </w:r>
    </w:p>
    <w:p w14:paraId="7C4EF90A" w14:textId="77777777" w:rsidR="00550805" w:rsidRPr="004623D7" w:rsidRDefault="00550805" w:rsidP="00550805">
      <w:pPr>
        <w:ind w:firstLine="708"/>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связанные с созданием и развитием информационных ресурсов для предприятий по вопросам поддержки и осуществления противоэпидемических мероприятий.</w:t>
      </w:r>
    </w:p>
    <w:p w14:paraId="7CB4DC8E" w14:textId="77777777" w:rsidR="00550805" w:rsidRPr="004623D7" w:rsidRDefault="00550805" w:rsidP="00550805">
      <w:pPr>
        <w:ind w:firstLine="708"/>
        <w:rPr>
          <w:rFonts w:eastAsia="Times New Roman" w:cs="Times New Roman"/>
          <w:szCs w:val="28"/>
          <w:lang w:eastAsia="ru-RU"/>
        </w:rPr>
      </w:pPr>
      <w:r w:rsidRPr="004623D7">
        <w:rPr>
          <w:rFonts w:eastAsia="Times New Roman" w:cs="Times New Roman"/>
          <w:szCs w:val="28"/>
          <w:lang w:eastAsia="ru-RU"/>
        </w:rPr>
        <w:t>92930 Мониторинг и прогноз угроз в режиме реального времени</w:t>
      </w:r>
      <w:r w:rsidR="006423BF" w:rsidRPr="004623D7">
        <w:rPr>
          <w:rFonts w:eastAsia="Times New Roman" w:cs="Times New Roman"/>
          <w:szCs w:val="28"/>
          <w:lang w:eastAsia="ru-RU"/>
        </w:rPr>
        <w:t xml:space="preserve"> </w:t>
      </w:r>
      <w:r w:rsidR="000161CF">
        <w:rPr>
          <w:rFonts w:eastAsia="Times New Roman" w:cs="Times New Roman"/>
          <w:szCs w:val="28"/>
          <w:lang w:eastAsia="ru-RU"/>
        </w:rPr>
        <w:t xml:space="preserve">                    </w:t>
      </w:r>
      <w:r w:rsidRPr="004623D7">
        <w:rPr>
          <w:rFonts w:eastAsia="Times New Roman" w:cs="Times New Roman"/>
          <w:szCs w:val="28"/>
          <w:lang w:eastAsia="ru-RU"/>
        </w:rPr>
        <w:t>санитарно-эпидемиологической ситуации в Российской Федерации</w:t>
      </w:r>
    </w:p>
    <w:p w14:paraId="417E3164"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мониторингом и прогнозом угроз в режиме реального времени санитарно-эпидемиологической ситуации в Российской Федерации.</w:t>
      </w:r>
    </w:p>
    <w:p w14:paraId="2139A245" w14:textId="77777777" w:rsidR="00550805" w:rsidRPr="004623D7" w:rsidRDefault="00550805" w:rsidP="00550805">
      <w:pPr>
        <w:ind w:firstLine="708"/>
        <w:rPr>
          <w:rFonts w:eastAsia="Calibri" w:cs="Times New Roman"/>
          <w:szCs w:val="28"/>
        </w:rPr>
      </w:pPr>
      <w:r w:rsidRPr="004623D7">
        <w:rPr>
          <w:rFonts w:eastAsia="Calibri" w:cs="Times New Roman"/>
          <w:szCs w:val="28"/>
        </w:rPr>
        <w:t>92931 Создание национального электронного каталога микроорганизмов</w:t>
      </w:r>
      <w:r w:rsidR="006423BF" w:rsidRPr="004623D7">
        <w:rPr>
          <w:rFonts w:eastAsia="Calibri" w:cs="Times New Roman"/>
          <w:szCs w:val="28"/>
        </w:rPr>
        <w:t xml:space="preserve"> </w:t>
      </w:r>
      <w:r w:rsidR="000161CF">
        <w:rPr>
          <w:rFonts w:eastAsia="Calibri" w:cs="Times New Roman"/>
          <w:szCs w:val="28"/>
        </w:rPr>
        <w:t xml:space="preserve">                          </w:t>
      </w:r>
      <w:r w:rsidRPr="004623D7">
        <w:rPr>
          <w:rFonts w:eastAsia="Calibri" w:cs="Times New Roman"/>
          <w:szCs w:val="28"/>
        </w:rPr>
        <w:t>и биотоксинов</w:t>
      </w:r>
    </w:p>
    <w:p w14:paraId="3B12FBD8"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созданием национального электронного каталога микроорганизмов и биотоксинов.</w:t>
      </w:r>
    </w:p>
    <w:p w14:paraId="625471F2" w14:textId="77777777" w:rsidR="00550805" w:rsidRPr="004623D7" w:rsidRDefault="00550805" w:rsidP="00550805">
      <w:pPr>
        <w:ind w:firstLine="708"/>
        <w:rPr>
          <w:rFonts w:eastAsia="Calibri" w:cs="Times New Roman"/>
          <w:szCs w:val="28"/>
        </w:rPr>
      </w:pPr>
      <w:r w:rsidRPr="004623D7">
        <w:rPr>
          <w:rFonts w:eastAsia="Calibri" w:cs="Times New Roman"/>
          <w:szCs w:val="28"/>
        </w:rPr>
        <w:t>92933 Обеспечение развития и функционирования ведомственного сегмента Министерства внутренних дел Российской Федерации государственной системы миграционного и регистрационного учета, а также изготовления, оформления</w:t>
      </w:r>
      <w:r w:rsidR="006423BF" w:rsidRPr="004623D7">
        <w:rPr>
          <w:rFonts w:eastAsia="Calibri" w:cs="Times New Roman"/>
          <w:szCs w:val="28"/>
        </w:rPr>
        <w:t xml:space="preserve"> </w:t>
      </w:r>
      <w:r w:rsidR="000161CF">
        <w:rPr>
          <w:rFonts w:eastAsia="Calibri" w:cs="Times New Roman"/>
          <w:szCs w:val="28"/>
        </w:rPr>
        <w:t xml:space="preserve">                           </w:t>
      </w:r>
      <w:r w:rsidRPr="004623D7">
        <w:rPr>
          <w:rFonts w:eastAsia="Calibri" w:cs="Times New Roman"/>
          <w:szCs w:val="28"/>
        </w:rPr>
        <w:t>и контроля обращения документов, удостоверяющих личность</w:t>
      </w:r>
    </w:p>
    <w:p w14:paraId="5CA44101" w14:textId="77777777" w:rsidR="00550805" w:rsidRPr="004623D7" w:rsidRDefault="00550805" w:rsidP="00550805">
      <w:pPr>
        <w:ind w:firstLine="708"/>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связанные с обеспечением развития и эксплуатации ведомственного сегмента Министерства внутренних дел Российской Федерации </w:t>
      </w:r>
      <w:r w:rsidR="000161CF">
        <w:rPr>
          <w:rFonts w:eastAsia="Calibri" w:cs="Times New Roman"/>
          <w:szCs w:val="28"/>
        </w:rPr>
        <w:t xml:space="preserve">                       </w:t>
      </w:r>
      <w:r w:rsidRPr="004623D7">
        <w:rPr>
          <w:rFonts w:eastAsia="Calibri" w:cs="Times New Roman"/>
          <w:szCs w:val="28"/>
        </w:rPr>
        <w:t>государственной системы миграционного и регистрационного учета, а также изготовления, оформления и контроля обращения документов, удостоверяющих личность</w:t>
      </w:r>
      <w:r w:rsidR="000161CF">
        <w:rPr>
          <w:rFonts w:eastAsia="Calibri" w:cs="Times New Roman"/>
          <w:szCs w:val="28"/>
        </w:rPr>
        <w:t xml:space="preserve"> </w:t>
      </w:r>
      <w:r w:rsidRPr="004623D7">
        <w:rPr>
          <w:rFonts w:eastAsia="Calibri" w:cs="Times New Roman"/>
          <w:szCs w:val="28"/>
        </w:rPr>
        <w:t xml:space="preserve">(система "Мир"), и обеспечением функционирования </w:t>
      </w:r>
      <w:r w:rsidR="000161CF">
        <w:rPr>
          <w:rFonts w:eastAsia="Calibri" w:cs="Times New Roman"/>
          <w:szCs w:val="28"/>
        </w:rPr>
        <w:t xml:space="preserve">                                          </w:t>
      </w:r>
      <w:r w:rsidRPr="004623D7">
        <w:rPr>
          <w:rFonts w:eastAsia="Calibri" w:cs="Times New Roman"/>
          <w:szCs w:val="28"/>
        </w:rPr>
        <w:t>информационно-телекоммуникационной инфраструктуры системы "Мир".</w:t>
      </w:r>
    </w:p>
    <w:p w14:paraId="245EB961" w14:textId="77777777" w:rsidR="00550805" w:rsidRPr="004623D7" w:rsidRDefault="00550805" w:rsidP="00550805">
      <w:pPr>
        <w:ind w:firstLine="708"/>
      </w:pPr>
      <w:r w:rsidRPr="004623D7">
        <w:rPr>
          <w:rFonts w:eastAsia="Calibri" w:cs="Times New Roman"/>
          <w:szCs w:val="28"/>
        </w:rPr>
        <w:t>92934</w:t>
      </w:r>
      <w:r w:rsidRPr="004623D7">
        <w:t xml:space="preserve"> Обеспечение функционирования и развития ведомственного сегмента Министерства цифрового развития, связи и массовых коммуникаций Российской Федерации государственной системы миграционного и регистрационного учета,</w:t>
      </w:r>
      <w:r w:rsidR="006423BF" w:rsidRPr="004623D7">
        <w:t xml:space="preserve"> </w:t>
      </w:r>
      <w:r w:rsidR="00A141ED">
        <w:t xml:space="preserve">                       </w:t>
      </w:r>
      <w:r w:rsidRPr="004623D7">
        <w:t>а также изготовления, оформления и контроля обращения документов, удостоверяющих личность, включая элементы сегмента Министерства цифрового развития, связи и массовых коммуникаций Российской Федерации государственной системы изготовления, оформления и контроля паспортно-визовых документов нового поколения</w:t>
      </w:r>
    </w:p>
    <w:p w14:paraId="60FA74EF"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обеспечением развития и функционирования ведомственного сегмента Министерства цифрового развития, связи и массовых коммуникаций Российской Федерации государственной системы миграционного</w:t>
      </w:r>
      <w:r w:rsidR="006423BF" w:rsidRPr="004623D7">
        <w:rPr>
          <w:rFonts w:eastAsia="Calibri" w:cs="Times New Roman"/>
          <w:szCs w:val="28"/>
        </w:rPr>
        <w:t xml:space="preserve"> </w:t>
      </w:r>
      <w:r w:rsidR="00A141ED">
        <w:rPr>
          <w:rFonts w:eastAsia="Calibri" w:cs="Times New Roman"/>
          <w:szCs w:val="28"/>
        </w:rPr>
        <w:t xml:space="preserve">                                                      </w:t>
      </w:r>
      <w:r w:rsidRPr="004623D7">
        <w:rPr>
          <w:rFonts w:eastAsia="Calibri" w:cs="Times New Roman"/>
          <w:szCs w:val="28"/>
        </w:rPr>
        <w:t>и регистрационного учета, а также изготовления, оформления и контроля обращения документов, удостоверяющих личность (система "Мир"), включая элементы сегмента Министерства цифрового развития, связи и массовых коммуникаций Российской Федерации государственной системы изготовления, оформления и контроля паспортно-визовых документов нового поколения.</w:t>
      </w:r>
    </w:p>
    <w:p w14:paraId="0364E598" w14:textId="77777777" w:rsidR="00550805" w:rsidRPr="004623D7" w:rsidRDefault="00550805" w:rsidP="00550805">
      <w:pPr>
        <w:ind w:firstLine="708"/>
        <w:rPr>
          <w:rFonts w:eastAsia="Calibri" w:cs="Times New Roman"/>
          <w:szCs w:val="28"/>
        </w:rPr>
      </w:pPr>
      <w:r w:rsidRPr="004623D7">
        <w:rPr>
          <w:rFonts w:eastAsia="Calibri" w:cs="Times New Roman"/>
          <w:szCs w:val="28"/>
        </w:rPr>
        <w:t>92935 Обеспечение функционирования ведомственного сегмента Министерства иностранных дел Российской Федерации государственной системы изготовления, оформления и контроля паспортно-визовых документов нового поколения, а также изготовление и персонализация бланков паспортов с электронным носителем информации</w:t>
      </w:r>
    </w:p>
    <w:p w14:paraId="50C8B9DB"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обеспечением функционирования ведомственного сегмента Министерства иностранных дел Российской Федерации государственной системы изготовления, оформления и контроля паспортно-визовых документов нового поколения в составе системы "Мир", а также изготовление и персонализация бланков паспортов с электронным носителем информации.</w:t>
      </w:r>
    </w:p>
    <w:p w14:paraId="3F8EE4E5" w14:textId="77777777" w:rsidR="00550805" w:rsidRPr="004623D7" w:rsidRDefault="00550805" w:rsidP="00550805">
      <w:pPr>
        <w:ind w:firstLine="708"/>
      </w:pPr>
      <w:r w:rsidRPr="004623D7">
        <w:t>92936 Обеспечение функционирования и развития ведомственного сегмента Федерального агентства морского и речного транспорта государственной системы миграционного и регистрационного учета, а также изготовления, оформления</w:t>
      </w:r>
      <w:r w:rsidR="006423BF" w:rsidRPr="004623D7">
        <w:t xml:space="preserve"> </w:t>
      </w:r>
      <w:r w:rsidR="00A141ED">
        <w:t xml:space="preserve">                           </w:t>
      </w:r>
      <w:r w:rsidRPr="004623D7">
        <w:t>и контроля обращения документов, удостоверяющих личность, включая элементы сегмента Федерального агентства морского и речного транспорта государственной системы изготовления, оформления и контроля паспортно-визовых документов нового поколения</w:t>
      </w:r>
    </w:p>
    <w:p w14:paraId="67EFF2F7" w14:textId="77777777" w:rsidR="00550805" w:rsidRPr="004623D7" w:rsidRDefault="00550805" w:rsidP="00550805">
      <w:pPr>
        <w:ind w:firstLine="708"/>
      </w:pPr>
      <w:r w:rsidRPr="004623D7">
        <w:t>По данному направлению расходов отражаются расходы федерального бюджета, связанные с обеспечением функционирования и развития ведомственного сегмента Федерального агентства морского и речного транспорта государственной системы миграционного и регистрационного учета, а также изготовления, оформления и контроля обращения документов, удостоверяющих личность (система "Мир"), включая элементы сегмента Федерального агентства морского и речного транспорта государственной системы изготовления, оформления и контроля паспортно-визовых документов нового поколения.</w:t>
      </w:r>
    </w:p>
    <w:p w14:paraId="7B48DC65" w14:textId="77777777" w:rsidR="002C43C2" w:rsidRPr="004623D7" w:rsidRDefault="002C43C2" w:rsidP="00550805">
      <w:pPr>
        <w:ind w:firstLine="708"/>
      </w:pPr>
      <w:r w:rsidRPr="004623D7">
        <w:t>92937 Ликвидация объектов накопленного вреда окружающей среде, прошедших оценку воздействия на состояние окружающей среды, здоровье</w:t>
      </w:r>
      <w:r w:rsidR="006423BF" w:rsidRPr="004623D7">
        <w:t xml:space="preserve"> </w:t>
      </w:r>
      <w:r w:rsidR="00A141ED">
        <w:t xml:space="preserve">                              </w:t>
      </w:r>
      <w:r w:rsidRPr="004623D7">
        <w:t>и продолжительность жизни граждан</w:t>
      </w:r>
    </w:p>
    <w:p w14:paraId="353C19C2" w14:textId="77777777" w:rsidR="002C43C2" w:rsidRPr="004623D7" w:rsidRDefault="002C43C2" w:rsidP="00550805">
      <w:pPr>
        <w:ind w:firstLine="708"/>
      </w:pPr>
      <w:r w:rsidRPr="004623D7">
        <w:t xml:space="preserve">По данному направлению расходов отражаются расходы федерального бюджета, связанные с ликвидацией </w:t>
      </w:r>
      <w:r w:rsidR="00FA2A8E" w:rsidRPr="004623D7">
        <w:t>объектов накопленного вреда окружающей среде, прошедшие оценку воздействия на состояние окружающей среды, здоровье</w:t>
      </w:r>
      <w:r w:rsidR="006423BF" w:rsidRPr="004623D7">
        <w:t xml:space="preserve"> </w:t>
      </w:r>
      <w:r w:rsidR="00A141ED">
        <w:t xml:space="preserve">                                   </w:t>
      </w:r>
      <w:r w:rsidR="00FA2A8E" w:rsidRPr="004623D7">
        <w:t>и продолжительность жизни граждан.</w:t>
      </w:r>
    </w:p>
    <w:p w14:paraId="5DB5061C" w14:textId="77777777" w:rsidR="009128DB" w:rsidRPr="004623D7" w:rsidRDefault="009128DB" w:rsidP="00550805">
      <w:pPr>
        <w:ind w:firstLine="708"/>
      </w:pPr>
      <w:r w:rsidRPr="004623D7">
        <w:t xml:space="preserve">92938 </w:t>
      </w:r>
      <w:r w:rsidR="00515112" w:rsidRPr="004623D7">
        <w:t>Обеспечение межведомственного информационно-телекоммуникационного взаимодействия в рамках государственной системы миграционного и регистрационного учета, а также изготовления, оформления</w:t>
      </w:r>
      <w:r w:rsidR="006423BF" w:rsidRPr="004623D7">
        <w:t xml:space="preserve"> </w:t>
      </w:r>
      <w:r w:rsidR="00A141ED">
        <w:t xml:space="preserve">                            </w:t>
      </w:r>
      <w:r w:rsidR="00515112" w:rsidRPr="004623D7">
        <w:t>и контроля обращения документов, удостоверяющих личность</w:t>
      </w:r>
    </w:p>
    <w:p w14:paraId="04B849D3" w14:textId="77777777" w:rsidR="009128DB" w:rsidRPr="004623D7" w:rsidRDefault="009128DB" w:rsidP="00550805">
      <w:pPr>
        <w:ind w:firstLine="708"/>
      </w:pPr>
      <w:r w:rsidRPr="004623D7">
        <w:t xml:space="preserve">По данному направлению расходов отражаются расходы </w:t>
      </w:r>
      <w:r w:rsidR="00E50968">
        <w:t xml:space="preserve">                                  </w:t>
      </w:r>
      <w:r w:rsidRPr="004623D7">
        <w:t xml:space="preserve">федерального бюджета, связанные с обеспечением межведомственного информационно-телекоммуникационного взаимодействия </w:t>
      </w:r>
      <w:r w:rsidR="00515112" w:rsidRPr="004623D7">
        <w:t xml:space="preserve">в рамках </w:t>
      </w:r>
      <w:r w:rsidRPr="004623D7">
        <w:t>государственной системы миграционного и регистрационного учета, а также изготовления, оформления</w:t>
      </w:r>
      <w:r w:rsidR="006423BF" w:rsidRPr="004623D7">
        <w:t xml:space="preserve"> </w:t>
      </w:r>
      <w:r w:rsidRPr="004623D7">
        <w:t>и контроля обращения документов, удостоверяющих личность.</w:t>
      </w:r>
    </w:p>
    <w:p w14:paraId="2CF4DB7A" w14:textId="77777777" w:rsidR="00550805" w:rsidRPr="004623D7" w:rsidRDefault="00550805" w:rsidP="00550805">
      <w:pPr>
        <w:ind w:firstLine="708"/>
        <w:rPr>
          <w:rFonts w:eastAsia="Calibri" w:cs="Times New Roman"/>
          <w:szCs w:val="28"/>
        </w:rPr>
      </w:pPr>
      <w:r w:rsidRPr="004623D7">
        <w:rPr>
          <w:rFonts w:eastAsia="Calibri" w:cs="Times New Roman"/>
          <w:szCs w:val="28"/>
        </w:rPr>
        <w:t>92940 Усиление и оснащение санитарно-карантинных пунктов пропуска через Государственную границу Российской Федерации (обеспечение экспресс тестирования на инфекции во всех пунктах пропуска через Государственную границу Российской Федерации)</w:t>
      </w:r>
    </w:p>
    <w:p w14:paraId="48949729"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усилением и оснащением санитарно-карантинных пунктов пропуска через Государственную границу Российской Федерации (обеспечение экспресс тестирования на инфекции во всех пунктах пропуска через Государственную границу Российской Федерации).</w:t>
      </w:r>
    </w:p>
    <w:p w14:paraId="0777D072" w14:textId="77777777" w:rsidR="00550805" w:rsidRPr="004623D7" w:rsidRDefault="00550805" w:rsidP="00550805">
      <w:pPr>
        <w:ind w:firstLine="708"/>
        <w:rPr>
          <w:rFonts w:eastAsia="Calibri" w:cs="Times New Roman"/>
          <w:szCs w:val="28"/>
        </w:rPr>
      </w:pPr>
      <w:r w:rsidRPr="004623D7">
        <w:rPr>
          <w:rFonts w:eastAsia="Calibri" w:cs="Times New Roman"/>
          <w:szCs w:val="28"/>
        </w:rPr>
        <w:t>92941 Создание консультативного научно-образовательного консорциума</w:t>
      </w:r>
      <w:r w:rsidR="006423BF" w:rsidRPr="004623D7">
        <w:rPr>
          <w:rFonts w:eastAsia="Calibri" w:cs="Times New Roman"/>
          <w:szCs w:val="28"/>
        </w:rPr>
        <w:t xml:space="preserve"> </w:t>
      </w:r>
      <w:r w:rsidR="00E50968">
        <w:rPr>
          <w:rFonts w:eastAsia="Calibri" w:cs="Times New Roman"/>
          <w:szCs w:val="28"/>
        </w:rPr>
        <w:t xml:space="preserve">                      </w:t>
      </w:r>
      <w:r w:rsidRPr="004623D7">
        <w:rPr>
          <w:rFonts w:eastAsia="Calibri" w:cs="Times New Roman"/>
          <w:szCs w:val="28"/>
        </w:rPr>
        <w:t>в области биологической безопасности, эпидемиологии</w:t>
      </w:r>
    </w:p>
    <w:p w14:paraId="1A846302"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созданием консультативного научно-образовательного консорциума в области биологической безопасности, эпидемиологии.</w:t>
      </w:r>
    </w:p>
    <w:p w14:paraId="63D7030A" w14:textId="77777777" w:rsidR="006169DA" w:rsidRPr="004623D7" w:rsidRDefault="006169DA" w:rsidP="00550805">
      <w:pPr>
        <w:ind w:firstLine="708"/>
        <w:rPr>
          <w:rFonts w:eastAsia="Calibri" w:cs="Times New Roman"/>
          <w:szCs w:val="28"/>
        </w:rPr>
      </w:pPr>
      <w:r w:rsidRPr="004623D7">
        <w:rPr>
          <w:rFonts w:eastAsia="Calibri" w:cs="Times New Roman"/>
          <w:szCs w:val="28"/>
        </w:rPr>
        <w:t>92943 Закупка медицинского оборудования для проведения расширенного неонатального скрининга</w:t>
      </w:r>
    </w:p>
    <w:p w14:paraId="4A9C8321" w14:textId="77777777" w:rsidR="00E82C5F" w:rsidRPr="004623D7" w:rsidRDefault="00E82C5F"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закупкой медицинского оборудования для проведения расширенного неонатального скрининга.</w:t>
      </w:r>
    </w:p>
    <w:p w14:paraId="715F636D" w14:textId="77777777" w:rsidR="00550805" w:rsidRPr="004623D7" w:rsidRDefault="00550805" w:rsidP="00550805">
      <w:pPr>
        <w:ind w:firstLine="708"/>
        <w:rPr>
          <w:rFonts w:eastAsia="Calibri" w:cs="Times New Roman"/>
          <w:szCs w:val="28"/>
        </w:rPr>
      </w:pPr>
      <w:r w:rsidRPr="004623D7">
        <w:rPr>
          <w:rFonts w:eastAsia="Calibri" w:cs="Times New Roman"/>
          <w:szCs w:val="28"/>
        </w:rPr>
        <w:t>92980 Выплата государственной корпорации развития "ВЭБ.РФ" вознаграждения за выполнение функций агента Правительства Российской Федерации</w:t>
      </w:r>
    </w:p>
    <w:p w14:paraId="73762FA6" w14:textId="77777777" w:rsidR="00B47F0E" w:rsidRPr="004623D7" w:rsidRDefault="00550805" w:rsidP="00823AE9">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выплатой государственной корпорации развития "ВЭБ.РФ" вознаграждения за выполнение функций агента Правительства Российской Федерации.</w:t>
      </w:r>
    </w:p>
    <w:p w14:paraId="180EF89B" w14:textId="77777777" w:rsidR="00550805" w:rsidRPr="004623D7" w:rsidRDefault="00550805" w:rsidP="00550805">
      <w:pPr>
        <w:ind w:firstLine="708"/>
        <w:rPr>
          <w:rFonts w:eastAsia="Calibri" w:cs="Times New Roman"/>
          <w:szCs w:val="28"/>
        </w:rPr>
      </w:pPr>
      <w:r w:rsidRPr="004623D7">
        <w:rPr>
          <w:rFonts w:eastAsia="Calibri" w:cs="Times New Roman"/>
          <w:szCs w:val="28"/>
        </w:rPr>
        <w:t>93393 Подготовка и проведение Российского инвестиционного форума</w:t>
      </w:r>
    </w:p>
    <w:p w14:paraId="11640B2F"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подготовку и проведение Российского инвестиционного форума.</w:t>
      </w:r>
    </w:p>
    <w:p w14:paraId="460DB861" w14:textId="77777777" w:rsidR="00550805" w:rsidRPr="004623D7" w:rsidRDefault="00550805" w:rsidP="00550805">
      <w:pPr>
        <w:ind w:firstLine="708"/>
        <w:rPr>
          <w:rFonts w:eastAsia="Times New Roman" w:cs="Times New Roman"/>
          <w:szCs w:val="28"/>
          <w:lang w:eastAsia="ru-RU"/>
        </w:rPr>
      </w:pPr>
      <w:r w:rsidRPr="004623D7">
        <w:rPr>
          <w:rFonts w:eastAsia="Calibri" w:cs="Times New Roman"/>
          <w:szCs w:val="28"/>
        </w:rPr>
        <w:t xml:space="preserve">93394 </w:t>
      </w:r>
      <w:r w:rsidRPr="004623D7">
        <w:rPr>
          <w:rFonts w:eastAsia="Times New Roman" w:cs="Times New Roman"/>
          <w:szCs w:val="28"/>
          <w:lang w:eastAsia="ru-RU"/>
        </w:rPr>
        <w:t>Финансовое обеспечение организации и проведения межрегиональных форумов и конференций</w:t>
      </w:r>
    </w:p>
    <w:p w14:paraId="176744D2" w14:textId="77777777" w:rsidR="00550805" w:rsidRDefault="00550805" w:rsidP="00550805">
      <w:pPr>
        <w:ind w:firstLine="708"/>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связанные с финансовым обеспечением организации и проведения межрегиональных форумов и конференций.</w:t>
      </w:r>
    </w:p>
    <w:p w14:paraId="6FC7EF1F" w14:textId="77777777" w:rsidR="009A0ABC" w:rsidRDefault="009A0ABC" w:rsidP="00550805">
      <w:pPr>
        <w:ind w:firstLine="708"/>
        <w:rPr>
          <w:rFonts w:eastAsia="Times New Roman" w:cs="Times New Roman"/>
          <w:szCs w:val="28"/>
          <w:lang w:eastAsia="ru-RU"/>
        </w:rPr>
      </w:pPr>
      <w:r>
        <w:rPr>
          <w:rFonts w:eastAsia="Times New Roman" w:cs="Times New Roman"/>
          <w:szCs w:val="28"/>
          <w:lang w:eastAsia="ru-RU"/>
        </w:rPr>
        <w:t xml:space="preserve">93487 </w:t>
      </w:r>
      <w:r w:rsidRPr="009A0ABC">
        <w:rPr>
          <w:rFonts w:eastAsia="Times New Roman" w:cs="Times New Roman"/>
          <w:szCs w:val="28"/>
          <w:lang w:eastAsia="ru-RU"/>
        </w:rPr>
        <w:t xml:space="preserve">Премирование победителей и призеров финала чемпионата </w:t>
      </w:r>
      <w:r>
        <w:rPr>
          <w:rFonts w:eastAsia="Times New Roman" w:cs="Times New Roman"/>
          <w:szCs w:val="28"/>
          <w:lang w:eastAsia="ru-RU"/>
        </w:rPr>
        <w:t xml:space="preserve">                                         </w:t>
      </w:r>
      <w:r w:rsidRPr="009A0ABC">
        <w:rPr>
          <w:rFonts w:eastAsia="Times New Roman" w:cs="Times New Roman"/>
          <w:szCs w:val="28"/>
          <w:lang w:eastAsia="ru-RU"/>
        </w:rPr>
        <w:t>по профессиональному мастерству "Профессионалы" в г. Санкт-Петербурге и финала чемпионата высоких технологий в г. Великом Новгороде</w:t>
      </w:r>
    </w:p>
    <w:p w14:paraId="642D795C" w14:textId="77777777" w:rsidR="009A0ABC" w:rsidRPr="004623D7" w:rsidRDefault="009A0ABC" w:rsidP="00550805">
      <w:pPr>
        <w:ind w:firstLine="708"/>
        <w:rPr>
          <w:rFonts w:eastAsia="Times New Roman" w:cs="Times New Roman"/>
          <w:szCs w:val="28"/>
          <w:lang w:eastAsia="ru-RU"/>
        </w:rPr>
      </w:pPr>
      <w:r w:rsidRPr="009A0ABC">
        <w:rPr>
          <w:rFonts w:eastAsia="Times New Roman" w:cs="Times New Roman"/>
          <w:szCs w:val="28"/>
          <w:lang w:eastAsia="ru-RU"/>
        </w:rPr>
        <w:t>По данному направлению расходов отражаются расходы федерального бюджета, связанные с</w:t>
      </w:r>
      <w:r>
        <w:rPr>
          <w:rFonts w:eastAsia="Times New Roman" w:cs="Times New Roman"/>
          <w:szCs w:val="28"/>
          <w:lang w:eastAsia="ru-RU"/>
        </w:rPr>
        <w:t xml:space="preserve"> премированием </w:t>
      </w:r>
      <w:r w:rsidRPr="009A0ABC">
        <w:rPr>
          <w:rFonts w:eastAsia="Times New Roman" w:cs="Times New Roman"/>
          <w:szCs w:val="28"/>
          <w:lang w:eastAsia="ru-RU"/>
        </w:rPr>
        <w:t xml:space="preserve">победителей и призеров финала чемпионата </w:t>
      </w:r>
      <w:r>
        <w:rPr>
          <w:rFonts w:eastAsia="Times New Roman" w:cs="Times New Roman"/>
          <w:szCs w:val="28"/>
          <w:lang w:eastAsia="ru-RU"/>
        </w:rPr>
        <w:t xml:space="preserve">    </w:t>
      </w:r>
      <w:r w:rsidRPr="009A0ABC">
        <w:rPr>
          <w:rFonts w:eastAsia="Times New Roman" w:cs="Times New Roman"/>
          <w:szCs w:val="28"/>
          <w:lang w:eastAsia="ru-RU"/>
        </w:rPr>
        <w:t>по профессиональному мастерству "Профессионалы" в г. Санкт-Петербурге и финала чемпионата высоких технологий в г. Великом Новгороде</w:t>
      </w:r>
      <w:r>
        <w:rPr>
          <w:rFonts w:eastAsia="Times New Roman" w:cs="Times New Roman"/>
          <w:szCs w:val="28"/>
          <w:lang w:eastAsia="ru-RU"/>
        </w:rPr>
        <w:t>.</w:t>
      </w:r>
    </w:p>
    <w:p w14:paraId="3F95BD6D" w14:textId="77777777" w:rsidR="00550805" w:rsidRPr="004623D7" w:rsidRDefault="00550805" w:rsidP="00550805">
      <w:pPr>
        <w:ind w:firstLine="708"/>
        <w:rPr>
          <w:rFonts w:eastAsia="Times New Roman" w:cs="Times New Roman"/>
          <w:szCs w:val="28"/>
          <w:lang w:eastAsia="ru-RU"/>
        </w:rPr>
      </w:pPr>
      <w:r w:rsidRPr="004623D7">
        <w:rPr>
          <w:rFonts w:eastAsia="Times New Roman" w:cs="Times New Roman"/>
          <w:szCs w:val="28"/>
          <w:lang w:eastAsia="ru-RU"/>
        </w:rPr>
        <w:t>93488 Премии "Душа России" за вклад в развитие народного творчества</w:t>
      </w:r>
    </w:p>
    <w:p w14:paraId="6E90D3DD" w14:textId="77777777" w:rsidR="00550805" w:rsidRPr="004623D7" w:rsidRDefault="00550805" w:rsidP="00550805">
      <w:pPr>
        <w:ind w:firstLine="708"/>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на выплату премий "Душа России" за вклад в развитие народного творчества.</w:t>
      </w:r>
    </w:p>
    <w:p w14:paraId="451CBA40" w14:textId="77777777" w:rsidR="00550805" w:rsidRPr="004623D7" w:rsidRDefault="00550805" w:rsidP="00550805">
      <w:pPr>
        <w:ind w:firstLine="708"/>
        <w:rPr>
          <w:rFonts w:eastAsia="Calibri" w:cs="Times New Roman"/>
          <w:szCs w:val="28"/>
        </w:rPr>
      </w:pPr>
      <w:r w:rsidRPr="004623D7">
        <w:rPr>
          <w:rFonts w:eastAsia="Calibri" w:cs="Times New Roman"/>
          <w:szCs w:val="28"/>
        </w:rPr>
        <w:t>93489 Премии лучшим учителям за достижения в педагогической деятельности</w:t>
      </w:r>
    </w:p>
    <w:p w14:paraId="7A21F18D"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выплату премий лучшим учителям за достижения в педагогической деятельности для стимулирования учителей к совершенствованию преподавательской и воспитательной деятельности, развития их творческого</w:t>
      </w:r>
      <w:r w:rsidR="006423BF" w:rsidRPr="004623D7">
        <w:rPr>
          <w:rFonts w:eastAsia="Calibri" w:cs="Times New Roman"/>
          <w:szCs w:val="28"/>
        </w:rPr>
        <w:t xml:space="preserve"> </w:t>
      </w:r>
      <w:r w:rsidR="00E50968">
        <w:rPr>
          <w:rFonts w:eastAsia="Calibri" w:cs="Times New Roman"/>
          <w:szCs w:val="28"/>
        </w:rPr>
        <w:t xml:space="preserve">                             </w:t>
      </w:r>
      <w:r w:rsidRPr="004623D7">
        <w:rPr>
          <w:rFonts w:eastAsia="Calibri" w:cs="Times New Roman"/>
          <w:szCs w:val="28"/>
        </w:rPr>
        <w:t>и профессионального потенциала в соответствии с Указом Президента Российской Федерации от 28 ноября 2018 года № 679 "О премиях лучшим учителям</w:t>
      </w:r>
      <w:r w:rsidR="006423BF" w:rsidRPr="004623D7">
        <w:rPr>
          <w:rFonts w:eastAsia="Calibri" w:cs="Times New Roman"/>
          <w:szCs w:val="28"/>
        </w:rPr>
        <w:t xml:space="preserve"> </w:t>
      </w:r>
      <w:r w:rsidR="00E50968">
        <w:rPr>
          <w:rFonts w:eastAsia="Calibri" w:cs="Times New Roman"/>
          <w:szCs w:val="28"/>
        </w:rPr>
        <w:t xml:space="preserve">                                        </w:t>
      </w:r>
      <w:r w:rsidRPr="004623D7">
        <w:rPr>
          <w:rFonts w:eastAsia="Calibri" w:cs="Times New Roman"/>
          <w:szCs w:val="28"/>
        </w:rPr>
        <w:t>за достижения в педагогической деятельности".</w:t>
      </w:r>
    </w:p>
    <w:p w14:paraId="033CB94B" w14:textId="77777777" w:rsidR="00550805" w:rsidRPr="004623D7" w:rsidRDefault="00550805" w:rsidP="00550805">
      <w:pPr>
        <w:ind w:firstLine="708"/>
        <w:rPr>
          <w:rFonts w:eastAsia="Calibri" w:cs="Times New Roman"/>
          <w:szCs w:val="28"/>
        </w:rPr>
      </w:pPr>
      <w:r w:rsidRPr="004623D7">
        <w:rPr>
          <w:rFonts w:eastAsia="Calibri" w:cs="Times New Roman"/>
          <w:szCs w:val="28"/>
        </w:rPr>
        <w:t>93490 Стипендиальное обеспечение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w:t>
      </w:r>
    </w:p>
    <w:p w14:paraId="4B9D2A84"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стипендиальное обеспечение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за счет средств федерального бюджета.</w:t>
      </w:r>
    </w:p>
    <w:p w14:paraId="0CB25023" w14:textId="7422AE94" w:rsidR="00550805" w:rsidRPr="004623D7" w:rsidRDefault="00550805" w:rsidP="000E1CE9">
      <w:pPr>
        <w:ind w:firstLine="708"/>
        <w:rPr>
          <w:rFonts w:eastAsia="Calibri" w:cs="Times New Roman"/>
          <w:szCs w:val="28"/>
        </w:rPr>
      </w:pPr>
      <w:r w:rsidRPr="004623D7">
        <w:rPr>
          <w:rFonts w:eastAsia="Calibri" w:cs="Times New Roman"/>
          <w:szCs w:val="28"/>
        </w:rPr>
        <w:t>По данному направлению расходов также отражаются расходы федерального бюджета на совершенствование стипендиального обеспечения обучающихся</w:t>
      </w:r>
      <w:r w:rsidR="006423BF" w:rsidRPr="004623D7">
        <w:rPr>
          <w:rFonts w:eastAsia="Calibri" w:cs="Times New Roman"/>
          <w:szCs w:val="28"/>
        </w:rPr>
        <w:t xml:space="preserve"> </w:t>
      </w:r>
      <w:r w:rsidR="00E50968">
        <w:rPr>
          <w:rFonts w:eastAsia="Calibri" w:cs="Times New Roman"/>
          <w:szCs w:val="28"/>
        </w:rPr>
        <w:t xml:space="preserve">                      </w:t>
      </w:r>
      <w:r w:rsidRPr="004623D7">
        <w:rPr>
          <w:rFonts w:eastAsia="Calibri" w:cs="Times New Roman"/>
          <w:szCs w:val="28"/>
        </w:rPr>
        <w:t>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за счет средств федерального бюджета, на выплату стипендии для нуждающихся студентов 1 и 2 курсов федеральных вузов, обучающихся по очной форме обучения по программам бакалавриата и программам специалитета, и имеющим оценки успеваемости по итогам сданной экзаменационной сессии "хорошо" и "отлично"</w:t>
      </w:r>
      <w:r w:rsidR="00E50968">
        <w:rPr>
          <w:rFonts w:eastAsia="Calibri" w:cs="Times New Roman"/>
          <w:szCs w:val="28"/>
        </w:rPr>
        <w:t xml:space="preserve">             </w:t>
      </w:r>
      <w:r w:rsidRPr="004623D7">
        <w:rPr>
          <w:rFonts w:eastAsia="Calibri" w:cs="Times New Roman"/>
          <w:szCs w:val="28"/>
        </w:rPr>
        <w:t>и относящимся к категориям лиц, имеющим право на получение государственной социальной стипендии в соответствии с частью 5 статьи 36 Федерального закона</w:t>
      </w:r>
      <w:r w:rsidR="006423BF" w:rsidRPr="004623D7">
        <w:rPr>
          <w:rFonts w:eastAsia="Calibri" w:cs="Times New Roman"/>
          <w:szCs w:val="28"/>
        </w:rPr>
        <w:t xml:space="preserve"> </w:t>
      </w:r>
      <w:r w:rsidR="00E50968">
        <w:rPr>
          <w:rFonts w:eastAsia="Calibri" w:cs="Times New Roman"/>
          <w:szCs w:val="28"/>
        </w:rPr>
        <w:t xml:space="preserve">                      </w:t>
      </w:r>
      <w:r w:rsidRPr="004623D7">
        <w:rPr>
          <w:rFonts w:eastAsia="Calibri" w:cs="Times New Roman"/>
          <w:szCs w:val="28"/>
        </w:rPr>
        <w:t xml:space="preserve">от 29 декабря 2012 года № 273-ФЗ "Об образовании в Российской Федерации", или являющимся студентами в возрасте до 20 лет, имеющим только одного </w:t>
      </w:r>
      <w:r w:rsidR="000E1CE9">
        <w:rPr>
          <w:rFonts w:eastAsia="Calibri" w:cs="Times New Roman"/>
          <w:szCs w:val="28"/>
        </w:rPr>
        <w:t xml:space="preserve">                               </w:t>
      </w:r>
      <w:r w:rsidRPr="004623D7">
        <w:rPr>
          <w:rFonts w:eastAsia="Calibri" w:cs="Times New Roman"/>
          <w:szCs w:val="28"/>
        </w:rPr>
        <w:t>родителя - инвалида 1 группы, а также на выплату дополнительных стипендий обучающимся по программам военной подготовки офицеров запаса и программа военной подготовки в учебных военных центрах при федеральных государственных образовательных организациях высшего образования.</w:t>
      </w:r>
    </w:p>
    <w:p w14:paraId="2FB9057D" w14:textId="77777777" w:rsidR="00550805" w:rsidRPr="004623D7" w:rsidRDefault="00550805" w:rsidP="00550805">
      <w:pPr>
        <w:ind w:firstLine="708"/>
        <w:rPr>
          <w:rFonts w:eastAsia="Calibri" w:cs="Times New Roman"/>
          <w:szCs w:val="28"/>
        </w:rPr>
      </w:pPr>
      <w:r w:rsidRPr="004623D7">
        <w:rPr>
          <w:rFonts w:eastAsia="Calibri" w:cs="Times New Roman"/>
          <w:szCs w:val="28"/>
        </w:rPr>
        <w:t>93492 Накопительно-ипотечная система жилищного обеспечения военнослужащих</w:t>
      </w:r>
    </w:p>
    <w:p w14:paraId="68145DC8"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реализацию права на жилище участников накопительно-ипотечной системы:</w:t>
      </w:r>
    </w:p>
    <w:p w14:paraId="705EA588" w14:textId="77777777" w:rsidR="00550805" w:rsidRPr="004623D7" w:rsidRDefault="00550805" w:rsidP="00550805">
      <w:pPr>
        <w:ind w:firstLine="708"/>
        <w:rPr>
          <w:rFonts w:eastAsia="Calibri" w:cs="Times New Roman"/>
          <w:szCs w:val="28"/>
        </w:rPr>
      </w:pPr>
      <w:r w:rsidRPr="004623D7">
        <w:rPr>
          <w:rFonts w:eastAsia="Calibri" w:cs="Times New Roman"/>
          <w:szCs w:val="28"/>
        </w:rPr>
        <w:t>формирование накоплений для жилищного обеспечения на именных накопительных счетах участников и последующего использования этих накоплений для приобретения жилья;</w:t>
      </w:r>
    </w:p>
    <w:p w14:paraId="7A01577A" w14:textId="77777777" w:rsidR="00550805" w:rsidRPr="004623D7" w:rsidRDefault="00550805" w:rsidP="00550805">
      <w:pPr>
        <w:ind w:firstLine="708"/>
        <w:rPr>
          <w:rFonts w:eastAsia="Calibri" w:cs="Times New Roman"/>
          <w:szCs w:val="28"/>
        </w:rPr>
      </w:pPr>
      <w:r w:rsidRPr="004623D7">
        <w:rPr>
          <w:rFonts w:eastAsia="Calibri" w:cs="Times New Roman"/>
          <w:szCs w:val="28"/>
        </w:rPr>
        <w:t>предоставление целевого жилищного займа;</w:t>
      </w:r>
    </w:p>
    <w:p w14:paraId="2085D3F1" w14:textId="77777777" w:rsidR="00550805" w:rsidRPr="004623D7" w:rsidRDefault="00550805" w:rsidP="00550805">
      <w:pPr>
        <w:ind w:firstLine="708"/>
        <w:rPr>
          <w:rFonts w:eastAsia="Calibri" w:cs="Times New Roman"/>
          <w:szCs w:val="28"/>
        </w:rPr>
      </w:pPr>
      <w:r w:rsidRPr="004623D7">
        <w:rPr>
          <w:rFonts w:eastAsia="Calibri" w:cs="Times New Roman"/>
          <w:szCs w:val="28"/>
        </w:rPr>
        <w:t>выплаты по решению федерального органа исполнительной власти, в котором федеральным законом предусмотрена военная служба, за счет средств федерального бюджета, выделяемых соответствующему федеральному органу исполнительной власти, в размере и в порядке, которые устанавливаются Правительством Российской Федерации, денежных средств, дополняющих накопления для жилищного обеспечения, учтенные на именном накопительном счете участника,</w:t>
      </w:r>
      <w:r w:rsidR="006423BF" w:rsidRPr="004623D7">
        <w:rPr>
          <w:rFonts w:eastAsia="Calibri" w:cs="Times New Roman"/>
          <w:szCs w:val="28"/>
        </w:rPr>
        <w:t xml:space="preserve"> </w:t>
      </w:r>
      <w:r w:rsidRPr="004623D7">
        <w:rPr>
          <w:rFonts w:eastAsia="Calibri" w:cs="Times New Roman"/>
          <w:szCs w:val="28"/>
        </w:rPr>
        <w:t>до расчетного размера денежных средств, которые мог бы накопить участник</w:t>
      </w:r>
      <w:r w:rsidR="000A6517" w:rsidRPr="004623D7">
        <w:rPr>
          <w:rFonts w:eastAsia="Calibri" w:cs="Times New Roman"/>
          <w:szCs w:val="28"/>
        </w:rPr>
        <w:t xml:space="preserve"> </w:t>
      </w:r>
      <w:r w:rsidR="00E50968">
        <w:rPr>
          <w:rFonts w:eastAsia="Calibri" w:cs="Times New Roman"/>
          <w:szCs w:val="28"/>
        </w:rPr>
        <w:t xml:space="preserve">                                </w:t>
      </w:r>
      <w:r w:rsidRPr="004623D7">
        <w:rPr>
          <w:rFonts w:eastAsia="Calibri" w:cs="Times New Roman"/>
          <w:szCs w:val="28"/>
        </w:rPr>
        <w:t>накопительно-ипотечной системы в период от даты предоставления таких средств</w:t>
      </w:r>
      <w:r w:rsidR="006423BF" w:rsidRPr="004623D7">
        <w:rPr>
          <w:rFonts w:eastAsia="Calibri" w:cs="Times New Roman"/>
          <w:szCs w:val="28"/>
        </w:rPr>
        <w:t xml:space="preserve"> </w:t>
      </w:r>
      <w:r w:rsidR="00E50968">
        <w:rPr>
          <w:rFonts w:eastAsia="Calibri" w:cs="Times New Roman"/>
          <w:szCs w:val="28"/>
        </w:rPr>
        <w:t xml:space="preserve">                  </w:t>
      </w:r>
      <w:r w:rsidRPr="004623D7">
        <w:rPr>
          <w:rFonts w:eastAsia="Calibri" w:cs="Times New Roman"/>
          <w:szCs w:val="28"/>
        </w:rPr>
        <w:t>до даты, когда общая продолжительность его военной службы в календарном исчислении могла бы составить двадцать лет (без учета дохода от инвестирования).</w:t>
      </w:r>
    </w:p>
    <w:p w14:paraId="49207853" w14:textId="77777777" w:rsidR="00550805" w:rsidRPr="004623D7" w:rsidRDefault="00550805" w:rsidP="00550805">
      <w:pPr>
        <w:ind w:firstLine="708"/>
        <w:rPr>
          <w:rFonts w:eastAsia="Calibri" w:cs="Times New Roman"/>
          <w:szCs w:val="28"/>
        </w:rPr>
      </w:pPr>
      <w:r w:rsidRPr="004623D7">
        <w:rPr>
          <w:rFonts w:eastAsia="Calibri" w:cs="Times New Roman"/>
          <w:szCs w:val="28"/>
        </w:rPr>
        <w:t>93494 Выплаты в области физической культуры, спорта и туризма</w:t>
      </w:r>
    </w:p>
    <w:p w14:paraId="7DB4F5B2"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выплатами в области физической культуры, спорта и туризма.</w:t>
      </w:r>
    </w:p>
    <w:p w14:paraId="22429CEF" w14:textId="77777777" w:rsidR="00550805" w:rsidRPr="004623D7" w:rsidRDefault="00550805" w:rsidP="00550805">
      <w:pPr>
        <w:ind w:firstLine="708"/>
        <w:rPr>
          <w:rFonts w:eastAsia="Calibri" w:cs="Times New Roman"/>
          <w:szCs w:val="28"/>
        </w:rPr>
      </w:pPr>
      <w:r w:rsidRPr="004623D7">
        <w:rPr>
          <w:rFonts w:eastAsia="Calibri" w:cs="Times New Roman"/>
          <w:szCs w:val="28"/>
        </w:rPr>
        <w:t>93495 Компенсация за счет средств федерального бюджета расходов, связанных с реализацией права граждан, проходящих альтернативную гражданскую службу,</w:t>
      </w:r>
      <w:r w:rsidR="006423BF" w:rsidRPr="004623D7">
        <w:rPr>
          <w:rFonts w:eastAsia="Calibri" w:cs="Times New Roman"/>
          <w:szCs w:val="28"/>
        </w:rPr>
        <w:t xml:space="preserve"> </w:t>
      </w:r>
      <w:r w:rsidR="00E50968">
        <w:rPr>
          <w:rFonts w:eastAsia="Calibri" w:cs="Times New Roman"/>
          <w:szCs w:val="28"/>
        </w:rPr>
        <w:t xml:space="preserve">                  </w:t>
      </w:r>
      <w:r w:rsidRPr="004623D7">
        <w:rPr>
          <w:rFonts w:eastAsia="Calibri" w:cs="Times New Roman"/>
          <w:szCs w:val="28"/>
        </w:rPr>
        <w:t>на бесплатный проезд к месту прохождения альтернативной гражданской службы,</w:t>
      </w:r>
      <w:r w:rsidR="006423BF" w:rsidRPr="004623D7">
        <w:rPr>
          <w:rFonts w:eastAsia="Calibri" w:cs="Times New Roman"/>
          <w:szCs w:val="28"/>
        </w:rPr>
        <w:t xml:space="preserve"> </w:t>
      </w:r>
      <w:r w:rsidR="00E50968">
        <w:rPr>
          <w:rFonts w:eastAsia="Calibri" w:cs="Times New Roman"/>
          <w:szCs w:val="28"/>
        </w:rPr>
        <w:t xml:space="preserve">                   </w:t>
      </w:r>
      <w:r w:rsidRPr="004623D7">
        <w:rPr>
          <w:rFonts w:eastAsia="Calibri" w:cs="Times New Roman"/>
          <w:szCs w:val="28"/>
        </w:rPr>
        <w:t>в том числе в связи с переводом на новое место альтернативной гражданской службы, и к месту жительства при увольнении с альтернативной гражданской службы</w:t>
      </w:r>
    </w:p>
    <w:p w14:paraId="708B4C9F"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w:t>
      </w:r>
      <w:r w:rsidR="006423BF" w:rsidRPr="004623D7">
        <w:rPr>
          <w:rFonts w:eastAsia="Calibri" w:cs="Times New Roman"/>
          <w:szCs w:val="28"/>
        </w:rPr>
        <w:t xml:space="preserve"> </w:t>
      </w:r>
      <w:r w:rsidRPr="004623D7">
        <w:rPr>
          <w:rFonts w:eastAsia="Calibri" w:cs="Times New Roman"/>
          <w:szCs w:val="28"/>
        </w:rPr>
        <w:t xml:space="preserve">федерального бюджета, связанные с организацией альтернативной гражданской службы </w:t>
      </w:r>
      <w:r w:rsidR="00E50968">
        <w:rPr>
          <w:rFonts w:eastAsia="Calibri" w:cs="Times New Roman"/>
          <w:szCs w:val="28"/>
        </w:rPr>
        <w:t xml:space="preserve">                                     </w:t>
      </w:r>
      <w:r w:rsidRPr="004623D7">
        <w:rPr>
          <w:rFonts w:eastAsia="Calibri" w:cs="Times New Roman"/>
          <w:szCs w:val="28"/>
        </w:rPr>
        <w:t>в соответствии с пунктом 8 статьи 19 Федерального закона</w:t>
      </w:r>
      <w:r w:rsidR="006423BF" w:rsidRPr="004623D7">
        <w:rPr>
          <w:rFonts w:eastAsia="Calibri" w:cs="Times New Roman"/>
          <w:szCs w:val="28"/>
        </w:rPr>
        <w:t xml:space="preserve"> </w:t>
      </w:r>
      <w:r w:rsidRPr="004623D7">
        <w:rPr>
          <w:rFonts w:eastAsia="Calibri" w:cs="Times New Roman"/>
          <w:szCs w:val="28"/>
        </w:rPr>
        <w:t>от 25 июля 2002 года</w:t>
      </w:r>
      <w:r w:rsidR="000A6517" w:rsidRPr="004623D7">
        <w:rPr>
          <w:rFonts w:eastAsia="Calibri" w:cs="Times New Roman"/>
          <w:szCs w:val="28"/>
        </w:rPr>
        <w:t xml:space="preserve"> </w:t>
      </w:r>
      <w:r w:rsidR="00E50968">
        <w:rPr>
          <w:rFonts w:eastAsia="Calibri" w:cs="Times New Roman"/>
          <w:szCs w:val="28"/>
        </w:rPr>
        <w:t xml:space="preserve">                          </w:t>
      </w:r>
      <w:r w:rsidRPr="004623D7">
        <w:rPr>
          <w:rFonts w:eastAsia="Calibri" w:cs="Times New Roman"/>
          <w:szCs w:val="28"/>
        </w:rPr>
        <w:t>№ 113-ФЗ "Об альтернативной гражданской службе".</w:t>
      </w:r>
    </w:p>
    <w:p w14:paraId="2B075AC3"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также отражаются расходы федерального бюджета, предусмотренные Федеральной службе по труду и занятости на реализацию комплекса мероприятий по организации альтернативной гражданской службы</w:t>
      </w:r>
      <w:r w:rsidR="006423BF" w:rsidRPr="004623D7">
        <w:rPr>
          <w:rFonts w:eastAsia="Calibri" w:cs="Times New Roman"/>
          <w:szCs w:val="28"/>
        </w:rPr>
        <w:t xml:space="preserve"> </w:t>
      </w:r>
      <w:r w:rsidR="00E50968">
        <w:rPr>
          <w:rFonts w:eastAsia="Calibri" w:cs="Times New Roman"/>
          <w:szCs w:val="28"/>
        </w:rPr>
        <w:t xml:space="preserve">                           </w:t>
      </w:r>
      <w:r w:rsidRPr="004623D7">
        <w:rPr>
          <w:rFonts w:eastAsia="Calibri" w:cs="Times New Roman"/>
          <w:szCs w:val="28"/>
        </w:rPr>
        <w:t>в соответствии с постановлением Правительства Российской Федерации</w:t>
      </w:r>
      <w:r w:rsidR="006423BF" w:rsidRPr="004623D7">
        <w:rPr>
          <w:rFonts w:eastAsia="Calibri" w:cs="Times New Roman"/>
          <w:szCs w:val="28"/>
        </w:rPr>
        <w:t xml:space="preserve"> </w:t>
      </w:r>
      <w:r w:rsidR="00E50968">
        <w:rPr>
          <w:rFonts w:eastAsia="Calibri" w:cs="Times New Roman"/>
          <w:szCs w:val="28"/>
        </w:rPr>
        <w:t xml:space="preserve">                                     </w:t>
      </w:r>
      <w:r w:rsidRPr="004623D7">
        <w:rPr>
          <w:rFonts w:eastAsia="Calibri" w:cs="Times New Roman"/>
          <w:szCs w:val="28"/>
        </w:rPr>
        <w:t>от 28 мая 2004 года № 256 "Об утверждении Положения о порядке прохождения альтернативной гражданской службы".</w:t>
      </w:r>
    </w:p>
    <w:p w14:paraId="5431AD00" w14:textId="77777777" w:rsidR="00550805" w:rsidRPr="004623D7" w:rsidRDefault="00550805" w:rsidP="00550805">
      <w:pPr>
        <w:ind w:firstLine="708"/>
        <w:rPr>
          <w:rFonts w:eastAsia="Calibri" w:cs="Times New Roman"/>
          <w:szCs w:val="28"/>
        </w:rPr>
      </w:pPr>
      <w:r w:rsidRPr="004623D7">
        <w:rPr>
          <w:rFonts w:eastAsia="Calibri" w:cs="Times New Roman"/>
          <w:szCs w:val="28"/>
        </w:rPr>
        <w:t>93496 Финансовое обеспечение единовременного денежного поощрения лучших врачей и специалистов со средним медицинским и фармацевтическим образованием</w:t>
      </w:r>
    </w:p>
    <w:p w14:paraId="10C6C1C1"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финансовое обеспечение единовременного денежного поощрения лучших врачей и специалистов со средним медицинским и фармацевтическим образованием.</w:t>
      </w:r>
    </w:p>
    <w:p w14:paraId="3403BA0B" w14:textId="77777777" w:rsidR="00550805" w:rsidRPr="004623D7" w:rsidRDefault="00550805" w:rsidP="00550805">
      <w:pPr>
        <w:ind w:firstLine="708"/>
        <w:rPr>
          <w:rFonts w:eastAsia="Calibri" w:cs="Times New Roman"/>
          <w:szCs w:val="28"/>
        </w:rPr>
      </w:pPr>
      <w:r w:rsidRPr="004623D7">
        <w:rPr>
          <w:rFonts w:eastAsia="Calibri" w:cs="Times New Roman"/>
          <w:szCs w:val="28"/>
        </w:rPr>
        <w:t>93497 Финансовое обеспечение единовременного денежного поощрения лучших социальных работников</w:t>
      </w:r>
    </w:p>
    <w:p w14:paraId="0E0502EE"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финансовое обеспечение единовременного денежного поощрения лучших социальных работников.</w:t>
      </w:r>
    </w:p>
    <w:p w14:paraId="714E0A26" w14:textId="77777777" w:rsidR="00550805" w:rsidRPr="004623D7" w:rsidRDefault="00550805" w:rsidP="00550805">
      <w:pPr>
        <w:ind w:firstLine="708"/>
        <w:rPr>
          <w:rFonts w:eastAsia="Calibri" w:cs="Times New Roman"/>
          <w:szCs w:val="28"/>
        </w:rPr>
      </w:pPr>
      <w:r w:rsidRPr="004623D7">
        <w:rPr>
          <w:rFonts w:eastAsia="Calibri" w:cs="Times New Roman"/>
          <w:szCs w:val="28"/>
        </w:rPr>
        <w:t>93498 Финансовое обеспечение единовременного денежного поощрения победителей Всероссийского конкурса профессионального мастерства</w:t>
      </w:r>
      <w:r w:rsidR="000A6517" w:rsidRPr="004623D7">
        <w:rPr>
          <w:rFonts w:eastAsia="Calibri" w:cs="Times New Roman"/>
          <w:szCs w:val="28"/>
        </w:rPr>
        <w:t xml:space="preserve"> </w:t>
      </w:r>
      <w:r w:rsidR="00E50968">
        <w:rPr>
          <w:rFonts w:eastAsia="Calibri" w:cs="Times New Roman"/>
          <w:szCs w:val="28"/>
        </w:rPr>
        <w:t xml:space="preserve">                               </w:t>
      </w:r>
      <w:r w:rsidRPr="004623D7">
        <w:rPr>
          <w:rFonts w:eastAsia="Calibri" w:cs="Times New Roman"/>
          <w:szCs w:val="28"/>
        </w:rPr>
        <w:t>"Лучший</w:t>
      </w:r>
      <w:r w:rsidR="006423BF" w:rsidRPr="004623D7">
        <w:rPr>
          <w:rFonts w:eastAsia="Calibri" w:cs="Times New Roman"/>
          <w:szCs w:val="28"/>
        </w:rPr>
        <w:t xml:space="preserve"> </w:t>
      </w:r>
      <w:r w:rsidRPr="004623D7">
        <w:rPr>
          <w:rFonts w:eastAsia="Calibri" w:cs="Times New Roman"/>
          <w:szCs w:val="28"/>
        </w:rPr>
        <w:t>по профессии"</w:t>
      </w:r>
    </w:p>
    <w:p w14:paraId="59E83BA7"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финансовое обеспечение единовременного денежного поощрения победителей Всероссийского конкурса профессионального мастерства</w:t>
      </w:r>
      <w:r w:rsidR="000A6517" w:rsidRPr="004623D7">
        <w:rPr>
          <w:rFonts w:eastAsia="Calibri" w:cs="Times New Roman"/>
          <w:szCs w:val="28"/>
        </w:rPr>
        <w:t xml:space="preserve"> </w:t>
      </w:r>
      <w:r w:rsidR="00E50968">
        <w:rPr>
          <w:rFonts w:eastAsia="Calibri" w:cs="Times New Roman"/>
          <w:szCs w:val="28"/>
        </w:rPr>
        <w:t xml:space="preserve">                          </w:t>
      </w:r>
      <w:r w:rsidRPr="004623D7">
        <w:rPr>
          <w:rFonts w:eastAsia="Calibri" w:cs="Times New Roman"/>
          <w:szCs w:val="28"/>
        </w:rPr>
        <w:t>"Лучший</w:t>
      </w:r>
      <w:r w:rsidR="006423BF" w:rsidRPr="004623D7">
        <w:rPr>
          <w:rFonts w:eastAsia="Calibri" w:cs="Times New Roman"/>
          <w:szCs w:val="28"/>
        </w:rPr>
        <w:t xml:space="preserve"> </w:t>
      </w:r>
      <w:r w:rsidRPr="004623D7">
        <w:rPr>
          <w:rFonts w:eastAsia="Calibri" w:cs="Times New Roman"/>
          <w:szCs w:val="28"/>
        </w:rPr>
        <w:t>по профессии".</w:t>
      </w:r>
    </w:p>
    <w:p w14:paraId="3D456C94" w14:textId="77777777" w:rsidR="00550805" w:rsidRPr="004623D7" w:rsidRDefault="00550805" w:rsidP="00550805">
      <w:pPr>
        <w:ind w:firstLine="708"/>
        <w:rPr>
          <w:rFonts w:eastAsia="Calibri" w:cs="Times New Roman"/>
          <w:szCs w:val="28"/>
        </w:rPr>
      </w:pPr>
      <w:r w:rsidRPr="004623D7">
        <w:rPr>
          <w:rFonts w:eastAsia="Calibri" w:cs="Times New Roman"/>
          <w:szCs w:val="28"/>
        </w:rPr>
        <w:t>93499 Расходы по репатриации с территории иностранного государства моряков, работающих на судах, плавающих под Государственным флагом Российской Федерации, моряков - граждан Российской Федерации, входящих</w:t>
      </w:r>
      <w:r w:rsidR="006423BF" w:rsidRPr="004623D7">
        <w:rPr>
          <w:rFonts w:eastAsia="Calibri" w:cs="Times New Roman"/>
          <w:szCs w:val="28"/>
        </w:rPr>
        <w:t xml:space="preserve"> </w:t>
      </w:r>
      <w:r w:rsidR="00E50968">
        <w:rPr>
          <w:rFonts w:eastAsia="Calibri" w:cs="Times New Roman"/>
          <w:szCs w:val="28"/>
        </w:rPr>
        <w:t xml:space="preserve">                           </w:t>
      </w:r>
      <w:r w:rsidRPr="004623D7">
        <w:rPr>
          <w:rFonts w:eastAsia="Calibri" w:cs="Times New Roman"/>
          <w:szCs w:val="28"/>
        </w:rPr>
        <w:t>в состав экипажей судов, плавающих под иностранным флагом</w:t>
      </w:r>
    </w:p>
    <w:p w14:paraId="2B634DB9"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репатриации с территории иностранного государства моряков, работающих на судах, плавающих под Государственным флагом Российской Федерации, моряков - граждан Российской Федерации, входящих в состав экипажей судов, плавающих под иностранным флагом.</w:t>
      </w:r>
    </w:p>
    <w:p w14:paraId="1BA97186" w14:textId="77777777" w:rsidR="00B14231" w:rsidRPr="004623D7" w:rsidRDefault="00B14231" w:rsidP="00550805">
      <w:pPr>
        <w:ind w:firstLine="708"/>
        <w:rPr>
          <w:rFonts w:eastAsia="Calibri" w:cs="Times New Roman"/>
          <w:szCs w:val="28"/>
        </w:rPr>
      </w:pPr>
      <w:r w:rsidRPr="004623D7">
        <w:rPr>
          <w:rFonts w:eastAsia="Calibri" w:cs="Times New Roman"/>
          <w:szCs w:val="28"/>
        </w:rPr>
        <w:t>93501 Стипендии обучающимся, имеющим достижения в области микроэлектроники</w:t>
      </w:r>
    </w:p>
    <w:p w14:paraId="4E74E7D0" w14:textId="77777777" w:rsidR="002C1569" w:rsidRPr="004623D7" w:rsidRDefault="002C1569"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предоставлением стипендий обучающимся, имеющим достижения в области микроэлектроники.</w:t>
      </w:r>
    </w:p>
    <w:p w14:paraId="75EDF0FF" w14:textId="77777777" w:rsidR="000438CF" w:rsidRPr="004623D7" w:rsidRDefault="000438CF" w:rsidP="000438CF">
      <w:pPr>
        <w:ind w:firstLine="708"/>
        <w:rPr>
          <w:rFonts w:eastAsia="Calibri" w:cs="Times New Roman"/>
          <w:szCs w:val="28"/>
        </w:rPr>
      </w:pPr>
      <w:r w:rsidRPr="004623D7">
        <w:rPr>
          <w:rFonts w:eastAsia="Calibri" w:cs="Times New Roman"/>
          <w:szCs w:val="28"/>
        </w:rPr>
        <w:t>93514 Единовременная денежная выплата военнослужащим, проходящим военную службу по контракту в Вооруженных Силах Российской Федерации, войсках национальной гвардии Российской Федерации</w:t>
      </w:r>
    </w:p>
    <w:p w14:paraId="4443700E" w14:textId="77777777" w:rsidR="000438CF" w:rsidRPr="004623D7" w:rsidRDefault="000438CF" w:rsidP="000438CF">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единовременную денежную выплату военнослужащим, проходящим военную службу по контракту в Вооруженных Силах Российской Федерации, войсках национальной гвардии Российской Федерации.</w:t>
      </w:r>
    </w:p>
    <w:p w14:paraId="6A2EA805" w14:textId="77777777" w:rsidR="000438CF" w:rsidRPr="004623D7" w:rsidRDefault="000438CF" w:rsidP="000438CF">
      <w:pPr>
        <w:ind w:firstLine="708"/>
        <w:rPr>
          <w:rFonts w:eastAsia="Calibri" w:cs="Times New Roman"/>
          <w:szCs w:val="28"/>
        </w:rPr>
      </w:pPr>
      <w:r w:rsidRPr="004623D7">
        <w:rPr>
          <w:rFonts w:eastAsia="Calibri" w:cs="Times New Roman"/>
          <w:szCs w:val="28"/>
        </w:rPr>
        <w:t>93515 Ежемесячная социальная выплата гражданам Российской Федерации, призванным на военную службу по мобилизации в Вооруженные Силы Российской Федерации, в том числе направленным в войска национальной гвардии Российской Федерации</w:t>
      </w:r>
    </w:p>
    <w:p w14:paraId="1AF0A6FA" w14:textId="77777777" w:rsidR="000438CF" w:rsidRPr="004623D7" w:rsidRDefault="000438CF" w:rsidP="000438CF">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ежемесячную социальную выплату гражданам Российской Федерации, призванным на военную службу по мобилизации в Вооруженные Силы Российской Федерации, в том числе направленным в войска национальной гвардии Российской Федерации.</w:t>
      </w:r>
    </w:p>
    <w:p w14:paraId="1D429286" w14:textId="77777777" w:rsidR="000438CF" w:rsidRPr="004623D7" w:rsidRDefault="000438CF" w:rsidP="000438CF">
      <w:pPr>
        <w:ind w:firstLine="708"/>
        <w:rPr>
          <w:rFonts w:eastAsia="Calibri" w:cs="Times New Roman"/>
          <w:szCs w:val="28"/>
        </w:rPr>
      </w:pPr>
      <w:r w:rsidRPr="004623D7">
        <w:rPr>
          <w:rFonts w:eastAsia="Calibri" w:cs="Times New Roman"/>
          <w:szCs w:val="28"/>
        </w:rPr>
        <w:t>93519 Ежемесячная социальная выплата военнослужащим, проходящим военную службу по контракту в Вооруженных Силах Российской Федерации                                 и принимающим участие 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w:t>
      </w:r>
    </w:p>
    <w:p w14:paraId="1DFBE005" w14:textId="77777777" w:rsidR="000438CF" w:rsidRDefault="000438CF" w:rsidP="000438CF">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ежемесячную социальную выплату военнослужащим, проходящим военную службу по контракту в Вооруженных Силах Российской Федерации                           и принимающим участие 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w:t>
      </w:r>
    </w:p>
    <w:p w14:paraId="62CDE247" w14:textId="77777777" w:rsidR="007A21EA" w:rsidRPr="007A21EA" w:rsidRDefault="007A21EA" w:rsidP="007A21EA">
      <w:pPr>
        <w:ind w:firstLine="708"/>
        <w:rPr>
          <w:rFonts w:eastAsia="Calibri" w:cs="Times New Roman"/>
          <w:szCs w:val="28"/>
        </w:rPr>
      </w:pPr>
      <w:r w:rsidRPr="007A21EA">
        <w:rPr>
          <w:rFonts w:eastAsia="Calibri" w:cs="Times New Roman"/>
          <w:szCs w:val="28"/>
        </w:rPr>
        <w:t xml:space="preserve">93520 Специальная социальная выплата медицинским работникам медицинских организаций, воинских частей и подразделений войск национальной гвардии Российской Федерации, военнослужащим войск национальной гвардии Российской Федерации, оказывающим медицинскую помощь (участвующим </w:t>
      </w:r>
      <w:r>
        <w:rPr>
          <w:rFonts w:eastAsia="Calibri" w:cs="Times New Roman"/>
          <w:szCs w:val="28"/>
        </w:rPr>
        <w:t xml:space="preserve">                             </w:t>
      </w:r>
      <w:r w:rsidRPr="007A21EA">
        <w:rPr>
          <w:rFonts w:eastAsia="Calibri" w:cs="Times New Roman"/>
          <w:szCs w:val="28"/>
        </w:rPr>
        <w:t>в оказании, обеспечивающим оказание медицинской помощи) лицам, принимающим участие в специальной военной операции, получившим ранения (увечья, травмы, контузии) в ходе ее проведения</w:t>
      </w:r>
    </w:p>
    <w:p w14:paraId="0F6E9C0E" w14:textId="77777777" w:rsidR="007A21EA" w:rsidRPr="004623D7" w:rsidRDefault="007A21EA" w:rsidP="007A21EA">
      <w:pPr>
        <w:ind w:firstLine="708"/>
        <w:rPr>
          <w:rFonts w:eastAsia="Calibri" w:cs="Times New Roman"/>
          <w:szCs w:val="28"/>
        </w:rPr>
      </w:pPr>
      <w:r w:rsidRPr="007A21EA">
        <w:rPr>
          <w:rFonts w:eastAsia="Calibri" w:cs="Times New Roman"/>
          <w:szCs w:val="28"/>
        </w:rPr>
        <w:t>По данному направлению расходов отражаются расходы федерального бюджета на специальную социальную выплату медицинским работникам медицинских (военно-медицинских) подразделений, воинских частей и организаций войск национальной гвардии Российской Федерации, военнослужащим, проходящим военную службу в войсках национальной гвардии Российской Федерации, оказывающим медицинскую помощь (участвующим в оказании, обеспечивающим оказание медицинской помощи) участникам специальной военной операции, получившим ранения (увечья, травмы, контузии) в ходе ее проведения.</w:t>
      </w:r>
    </w:p>
    <w:p w14:paraId="21658BE5" w14:textId="77777777" w:rsidR="00A44B84" w:rsidRPr="004623D7" w:rsidRDefault="00A44B84" w:rsidP="00550805">
      <w:pPr>
        <w:ind w:firstLine="708"/>
        <w:rPr>
          <w:rFonts w:eastAsia="Calibri" w:cs="Times New Roman"/>
          <w:szCs w:val="28"/>
        </w:rPr>
      </w:pPr>
      <w:r w:rsidRPr="004623D7">
        <w:rPr>
          <w:rFonts w:eastAsia="Calibri" w:cs="Times New Roman"/>
          <w:szCs w:val="28"/>
        </w:rPr>
        <w:t>93571 Жилищная субсидия участникам Государственной программы</w:t>
      </w:r>
      <w:r w:rsidR="006423BF" w:rsidRPr="004623D7">
        <w:rPr>
          <w:rFonts w:eastAsia="Calibri" w:cs="Times New Roman"/>
          <w:szCs w:val="28"/>
        </w:rPr>
        <w:t xml:space="preserve"> </w:t>
      </w:r>
      <w:r w:rsidRPr="004623D7">
        <w:rPr>
          <w:rFonts w:eastAsia="Calibri" w:cs="Times New Roman"/>
          <w:szCs w:val="28"/>
        </w:rPr>
        <w:t>по оказанию содействия добровольному переселению в Российскую Федерацию соотечественников, проживающих за рубежом, и членам их семей</w:t>
      </w:r>
    </w:p>
    <w:p w14:paraId="4FB49C9E" w14:textId="77777777" w:rsidR="00A44B84" w:rsidRPr="004623D7" w:rsidRDefault="00A44B84"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предоставлением жилищной субсидии участникам Государственной программы по оказанию содействия добровольному переселению</w:t>
      </w:r>
      <w:r w:rsidR="00E50968">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в Российскую Федерацию соотечественников, проживающих за рубежом, и членам их семей.</w:t>
      </w:r>
    </w:p>
    <w:p w14:paraId="5EE93DBA" w14:textId="77777777" w:rsidR="00550805" w:rsidRPr="004623D7" w:rsidRDefault="00550805" w:rsidP="00550805">
      <w:pPr>
        <w:ind w:firstLine="708"/>
        <w:rPr>
          <w:rFonts w:eastAsia="Calibri" w:cs="Times New Roman"/>
          <w:szCs w:val="28"/>
        </w:rPr>
      </w:pPr>
      <w:r w:rsidRPr="004623D7">
        <w:rPr>
          <w:rFonts w:eastAsia="Calibri" w:cs="Times New Roman"/>
          <w:szCs w:val="28"/>
        </w:rPr>
        <w:t>93580 Субсидия для приобретения или строительства жилого помещения (жилых помещений), предоставляемая военнослужащим - гражданам Российской Федерации и иным лицам в соответствии</w:t>
      </w:r>
      <w:r w:rsidR="002C1569" w:rsidRPr="004623D7">
        <w:rPr>
          <w:rFonts w:eastAsia="Calibri" w:cs="Times New Roman"/>
          <w:szCs w:val="28"/>
        </w:rPr>
        <w:t xml:space="preserve"> </w:t>
      </w:r>
      <w:r w:rsidRPr="004623D7">
        <w:rPr>
          <w:rFonts w:eastAsia="Calibri" w:cs="Times New Roman"/>
          <w:szCs w:val="28"/>
        </w:rPr>
        <w:t>с Федеральным законом</w:t>
      </w:r>
      <w:r w:rsidR="000A6517" w:rsidRPr="004623D7">
        <w:rPr>
          <w:rFonts w:eastAsia="Calibri" w:cs="Times New Roman"/>
          <w:szCs w:val="28"/>
        </w:rPr>
        <w:t xml:space="preserve"> </w:t>
      </w:r>
      <w:r w:rsidR="00E50968">
        <w:rPr>
          <w:rFonts w:eastAsia="Calibri" w:cs="Times New Roman"/>
          <w:szCs w:val="28"/>
        </w:rPr>
        <w:t xml:space="preserve">                                                 </w:t>
      </w:r>
      <w:r w:rsidRPr="004623D7">
        <w:rPr>
          <w:rFonts w:eastAsia="Calibri" w:cs="Times New Roman"/>
          <w:szCs w:val="28"/>
        </w:rPr>
        <w:t>от 27 мая 1998 года № 76-ФЗ "О статусе военнослужащих"</w:t>
      </w:r>
    </w:p>
    <w:p w14:paraId="34F1EABA"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предоставлением субсидии для приобретения или строительства жилого помещения (жилых помещений), предоставляемой военнослужащим - гражданам Российской Федерации и иным лицам в соответствии с Федеральным законом от 27 мая 1998 года № 76-ФЗ "О статусе военнослужащих".</w:t>
      </w:r>
    </w:p>
    <w:p w14:paraId="3FC6B976" w14:textId="77777777" w:rsidR="00550805" w:rsidRPr="004623D7" w:rsidRDefault="00550805" w:rsidP="00550805">
      <w:pPr>
        <w:ind w:firstLine="708"/>
        <w:rPr>
          <w:rFonts w:eastAsia="Calibri" w:cs="Times New Roman"/>
          <w:szCs w:val="28"/>
        </w:rPr>
      </w:pPr>
      <w:r w:rsidRPr="004623D7">
        <w:rPr>
          <w:rFonts w:eastAsia="Calibri" w:cs="Times New Roman"/>
          <w:szCs w:val="28"/>
        </w:rPr>
        <w:t>93581 Единовременная социальная выплата судьям для приобретения или строительства жилого помещения</w:t>
      </w:r>
    </w:p>
    <w:p w14:paraId="45C5C02E"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единовременную социальную выплату судьям для приобретения или строительства жилого помещения.</w:t>
      </w:r>
    </w:p>
    <w:p w14:paraId="4E6A7628" w14:textId="77777777" w:rsidR="00550805" w:rsidRPr="004623D7" w:rsidRDefault="00550805" w:rsidP="00550805">
      <w:pPr>
        <w:ind w:firstLine="708"/>
        <w:rPr>
          <w:rFonts w:eastAsia="Calibri" w:cs="Times New Roman"/>
          <w:szCs w:val="28"/>
        </w:rPr>
      </w:pPr>
      <w:r w:rsidRPr="004623D7">
        <w:rPr>
          <w:rFonts w:eastAsia="Calibri" w:cs="Times New Roman"/>
          <w:szCs w:val="28"/>
        </w:rPr>
        <w:t>93594 Единовременная социальная выплата для приобретения</w:t>
      </w:r>
      <w:r w:rsidR="006423BF" w:rsidRPr="004623D7">
        <w:rPr>
          <w:rFonts w:eastAsia="Calibri" w:cs="Times New Roman"/>
          <w:szCs w:val="28"/>
        </w:rPr>
        <w:t xml:space="preserve"> </w:t>
      </w:r>
      <w:r w:rsidRPr="004623D7">
        <w:rPr>
          <w:rFonts w:eastAsia="Calibri" w:cs="Times New Roman"/>
          <w:szCs w:val="28"/>
        </w:rPr>
        <w:t>или строительства жилого помещения</w:t>
      </w:r>
    </w:p>
    <w:p w14:paraId="6543C761"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единовременные выплаты для приобретения или строительства жилого помещения сотрудникам органов, функционирующих в сфере национальной безопасности и правоохранительной деятельности, имеющих специальные звания, сотрудникам органов прокуратуры, а также расходы бюджетов государственных внебюджетных фондов Российской Федерации на единовременные выплаты работникам для приобретения или строительства жилого помещения.</w:t>
      </w:r>
    </w:p>
    <w:p w14:paraId="7444AED3" w14:textId="77777777" w:rsidR="00550805" w:rsidRPr="004623D7" w:rsidRDefault="00550805" w:rsidP="00550805">
      <w:pPr>
        <w:ind w:firstLine="708"/>
        <w:rPr>
          <w:rFonts w:eastAsia="Calibri" w:cs="Times New Roman"/>
          <w:szCs w:val="28"/>
        </w:rPr>
      </w:pPr>
      <w:r w:rsidRPr="004623D7">
        <w:rPr>
          <w:rFonts w:eastAsia="Calibri" w:cs="Times New Roman"/>
          <w:szCs w:val="28"/>
        </w:rPr>
        <w:t>93595 Обеспечение осужденных, направляемых в колонии-поселения,</w:t>
      </w:r>
      <w:r w:rsidR="006423BF" w:rsidRPr="004623D7">
        <w:rPr>
          <w:rFonts w:eastAsia="Calibri" w:cs="Times New Roman"/>
          <w:szCs w:val="28"/>
        </w:rPr>
        <w:t xml:space="preserve"> </w:t>
      </w:r>
      <w:r w:rsidR="00E50968">
        <w:rPr>
          <w:rFonts w:eastAsia="Calibri" w:cs="Times New Roman"/>
          <w:szCs w:val="28"/>
        </w:rPr>
        <w:t xml:space="preserve">                              </w:t>
      </w:r>
      <w:r w:rsidRPr="004623D7">
        <w:rPr>
          <w:rFonts w:eastAsia="Calibri" w:cs="Times New Roman"/>
          <w:szCs w:val="28"/>
        </w:rPr>
        <w:t>на принудительные работы к месту отбывания наказания и освобождаемых</w:t>
      </w:r>
      <w:r w:rsidR="006423BF" w:rsidRPr="004623D7">
        <w:rPr>
          <w:rFonts w:eastAsia="Calibri" w:cs="Times New Roman"/>
          <w:szCs w:val="28"/>
        </w:rPr>
        <w:t xml:space="preserve"> </w:t>
      </w:r>
      <w:r w:rsidR="00E50968">
        <w:rPr>
          <w:rFonts w:eastAsia="Calibri" w:cs="Times New Roman"/>
          <w:szCs w:val="28"/>
        </w:rPr>
        <w:t xml:space="preserve">                              </w:t>
      </w:r>
      <w:r w:rsidRPr="004623D7">
        <w:rPr>
          <w:rFonts w:eastAsia="Calibri" w:cs="Times New Roman"/>
          <w:szCs w:val="28"/>
        </w:rPr>
        <w:t>от принудительных работ, ареста или лишения свободы на определенный срок, подозреваемых или обвиняемых, освобожденных из-под стражи, проездом, одеждой, продуктами питания или деньгами на время проезда</w:t>
      </w:r>
    </w:p>
    <w:p w14:paraId="09F3C5A6"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обеспечение осужденных, направляемых в колонии-поселения,</w:t>
      </w:r>
      <w:r w:rsidR="006423BF" w:rsidRPr="004623D7">
        <w:rPr>
          <w:rFonts w:eastAsia="Calibri" w:cs="Times New Roman"/>
          <w:szCs w:val="28"/>
        </w:rPr>
        <w:t xml:space="preserve"> </w:t>
      </w:r>
      <w:r w:rsidR="00E50968">
        <w:rPr>
          <w:rFonts w:eastAsia="Calibri" w:cs="Times New Roman"/>
          <w:szCs w:val="28"/>
        </w:rPr>
        <w:t xml:space="preserve">                            </w:t>
      </w:r>
      <w:r w:rsidRPr="004623D7">
        <w:rPr>
          <w:rFonts w:eastAsia="Calibri" w:cs="Times New Roman"/>
          <w:szCs w:val="28"/>
        </w:rPr>
        <w:t>на принудительные работы к месту отбывания наказания и освобождаемых</w:t>
      </w:r>
      <w:r w:rsidR="006423BF" w:rsidRPr="004623D7">
        <w:rPr>
          <w:rFonts w:eastAsia="Calibri" w:cs="Times New Roman"/>
          <w:szCs w:val="28"/>
        </w:rPr>
        <w:t xml:space="preserve"> </w:t>
      </w:r>
      <w:r w:rsidR="00E50968">
        <w:rPr>
          <w:rFonts w:eastAsia="Calibri" w:cs="Times New Roman"/>
          <w:szCs w:val="28"/>
        </w:rPr>
        <w:t xml:space="preserve">                               </w:t>
      </w:r>
      <w:r w:rsidRPr="004623D7">
        <w:rPr>
          <w:rFonts w:eastAsia="Calibri" w:cs="Times New Roman"/>
          <w:szCs w:val="28"/>
        </w:rPr>
        <w:t>от принудительных работ, ареста или лишения свободы на определенный срок, подозреваемых или обвиняемых, освобожденных из-под стражи, проездом, одеждой, продуктами питания или деньгами на время проезда, на выплаты единовременного денежного пособия.</w:t>
      </w:r>
    </w:p>
    <w:p w14:paraId="67F2217B" w14:textId="77777777" w:rsidR="00550805" w:rsidRPr="004623D7" w:rsidRDefault="00550805" w:rsidP="00550805">
      <w:pPr>
        <w:ind w:firstLine="708"/>
        <w:rPr>
          <w:rFonts w:eastAsia="Calibri" w:cs="Times New Roman"/>
          <w:szCs w:val="28"/>
        </w:rPr>
      </w:pPr>
      <w:r w:rsidRPr="004623D7">
        <w:rPr>
          <w:rFonts w:eastAsia="Calibri" w:cs="Times New Roman"/>
          <w:szCs w:val="28"/>
        </w:rPr>
        <w:t>93596 Прочие выплаты по обязательствам государства</w:t>
      </w:r>
    </w:p>
    <w:p w14:paraId="4EFB6405"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w:t>
      </w:r>
    </w:p>
    <w:p w14:paraId="1D38E2B8" w14:textId="77777777" w:rsidR="00550805" w:rsidRPr="004623D7" w:rsidRDefault="00550805" w:rsidP="00550805">
      <w:pPr>
        <w:ind w:firstLine="708"/>
        <w:rPr>
          <w:rFonts w:eastAsia="Calibri" w:cs="Times New Roman"/>
          <w:szCs w:val="28"/>
        </w:rPr>
      </w:pPr>
      <w:r w:rsidRPr="004623D7">
        <w:rPr>
          <w:rFonts w:eastAsia="Calibri" w:cs="Times New Roman"/>
          <w:szCs w:val="28"/>
        </w:rPr>
        <w:t>погашение задолженности бывшего СССР перед физическими</w:t>
      </w:r>
      <w:r w:rsidR="006423BF" w:rsidRPr="004623D7">
        <w:rPr>
          <w:rFonts w:eastAsia="Calibri" w:cs="Times New Roman"/>
          <w:szCs w:val="28"/>
        </w:rPr>
        <w:t xml:space="preserve"> </w:t>
      </w:r>
      <w:r w:rsidR="00C510AD" w:rsidRPr="004623D7">
        <w:rPr>
          <w:rFonts w:eastAsia="Calibri" w:cs="Times New Roman"/>
          <w:szCs w:val="28"/>
        </w:rPr>
        <w:t xml:space="preserve">                                       </w:t>
      </w:r>
      <w:r w:rsidRPr="004623D7">
        <w:rPr>
          <w:rFonts w:eastAsia="Calibri" w:cs="Times New Roman"/>
          <w:szCs w:val="28"/>
        </w:rPr>
        <w:t>лицами - владельцами валютных счетов, открытых во Внешэкономбанке</w:t>
      </w:r>
      <w:r w:rsidR="006423BF" w:rsidRPr="004623D7">
        <w:rPr>
          <w:rFonts w:eastAsia="Calibri" w:cs="Times New Roman"/>
          <w:szCs w:val="28"/>
        </w:rPr>
        <w:t xml:space="preserve"> </w:t>
      </w:r>
      <w:r w:rsidR="00E50968">
        <w:rPr>
          <w:rFonts w:eastAsia="Calibri" w:cs="Times New Roman"/>
          <w:szCs w:val="28"/>
        </w:rPr>
        <w:t xml:space="preserve">                                        </w:t>
      </w:r>
      <w:r w:rsidRPr="004623D7">
        <w:rPr>
          <w:rFonts w:eastAsia="Calibri" w:cs="Times New Roman"/>
          <w:szCs w:val="28"/>
        </w:rPr>
        <w:t>до 1 января 1992 года;</w:t>
      </w:r>
    </w:p>
    <w:p w14:paraId="2A5E6A96" w14:textId="77777777" w:rsidR="00550805" w:rsidRPr="004623D7" w:rsidRDefault="00550805" w:rsidP="00550805">
      <w:pPr>
        <w:ind w:firstLine="708"/>
        <w:rPr>
          <w:rFonts w:eastAsia="Calibri" w:cs="Times New Roman"/>
          <w:szCs w:val="28"/>
        </w:rPr>
      </w:pPr>
      <w:r w:rsidRPr="004623D7">
        <w:rPr>
          <w:rFonts w:eastAsia="Calibri" w:cs="Times New Roman"/>
          <w:szCs w:val="28"/>
        </w:rPr>
        <w:t>погашение внутренней задолженности бывшего СССР перед физическими лицами - владельцами специальных (рублевых) средств, хранящихся в филиалах Сберегательного банка Российской Федерации;</w:t>
      </w:r>
    </w:p>
    <w:p w14:paraId="032BC9BF" w14:textId="77777777" w:rsidR="00550805" w:rsidRPr="004623D7" w:rsidRDefault="00550805" w:rsidP="00550805">
      <w:pPr>
        <w:ind w:firstLine="708"/>
        <w:rPr>
          <w:rFonts w:eastAsia="Calibri" w:cs="Times New Roman"/>
          <w:szCs w:val="28"/>
        </w:rPr>
      </w:pPr>
      <w:r w:rsidRPr="004623D7">
        <w:rPr>
          <w:rFonts w:eastAsia="Calibri" w:cs="Times New Roman"/>
          <w:szCs w:val="28"/>
        </w:rPr>
        <w:t>оплату судебных издержек, связанных с представлением интересов Российской Федерации в международных судебных и иных юридических спорах, юридических</w:t>
      </w:r>
      <w:r w:rsidR="006423BF" w:rsidRPr="004623D7">
        <w:rPr>
          <w:rFonts w:eastAsia="Calibri" w:cs="Times New Roman"/>
          <w:szCs w:val="28"/>
        </w:rPr>
        <w:t xml:space="preserve"> </w:t>
      </w:r>
      <w:r w:rsidR="00C510AD" w:rsidRPr="004623D7">
        <w:rPr>
          <w:rFonts w:eastAsia="Calibri" w:cs="Times New Roman"/>
          <w:szCs w:val="28"/>
        </w:rPr>
        <w:t xml:space="preserve">                 </w:t>
      </w:r>
      <w:r w:rsidRPr="004623D7">
        <w:rPr>
          <w:rFonts w:eastAsia="Calibri" w:cs="Times New Roman"/>
          <w:szCs w:val="28"/>
        </w:rPr>
        <w:t>и адвокатских услуг, выплаты по решениям Правительства Российской Федерации, связанным с исполнением судебных актов международных судебных органов</w:t>
      </w:r>
      <w:r w:rsidR="006423BF" w:rsidRPr="004623D7">
        <w:rPr>
          <w:rFonts w:eastAsia="Calibri" w:cs="Times New Roman"/>
          <w:szCs w:val="28"/>
        </w:rPr>
        <w:t xml:space="preserve"> </w:t>
      </w:r>
      <w:r w:rsidR="00C510AD" w:rsidRPr="004623D7">
        <w:rPr>
          <w:rFonts w:eastAsia="Calibri" w:cs="Times New Roman"/>
          <w:szCs w:val="28"/>
        </w:rPr>
        <w:t xml:space="preserve">                              </w:t>
      </w:r>
      <w:r w:rsidRPr="004623D7">
        <w:rPr>
          <w:rFonts w:eastAsia="Calibri" w:cs="Times New Roman"/>
          <w:szCs w:val="28"/>
        </w:rPr>
        <w:t>и судебных органов иностранных государств, мировых соглашений, заключенных</w:t>
      </w:r>
      <w:r w:rsidR="00C510AD"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в рамках судебных процессов в международных судебных органах и судебных органах иностранных государств;</w:t>
      </w:r>
    </w:p>
    <w:p w14:paraId="41E76247" w14:textId="77777777" w:rsidR="00550805" w:rsidRPr="004623D7" w:rsidRDefault="00550805" w:rsidP="00550805">
      <w:pPr>
        <w:ind w:firstLine="708"/>
        <w:rPr>
          <w:rFonts w:eastAsia="Calibri" w:cs="Times New Roman"/>
          <w:szCs w:val="28"/>
        </w:rPr>
      </w:pPr>
      <w:r w:rsidRPr="004623D7">
        <w:rPr>
          <w:rFonts w:eastAsia="Calibri" w:cs="Times New Roman"/>
          <w:szCs w:val="28"/>
        </w:rPr>
        <w:t>иные выплаты по обязательствам государства, не отнесенные к другим направлениям расходов.</w:t>
      </w:r>
    </w:p>
    <w:p w14:paraId="64B218FB" w14:textId="77777777" w:rsidR="00550805" w:rsidRPr="004623D7" w:rsidRDefault="00550805" w:rsidP="00550805">
      <w:pPr>
        <w:ind w:firstLine="708"/>
        <w:rPr>
          <w:rFonts w:eastAsia="Calibri" w:cs="Times New Roman"/>
          <w:szCs w:val="28"/>
        </w:rPr>
      </w:pPr>
      <w:r w:rsidRPr="004623D7">
        <w:rPr>
          <w:rFonts w:eastAsia="Calibri" w:cs="Times New Roman"/>
          <w:szCs w:val="28"/>
        </w:rPr>
        <w:t>93597 Дополнительное пенсионное обеспечение (негосударственные пенсии) работников организаций по добыче (переработке) угля (горючих сланцев), подразделений военизированных аварийно-спасательных частей</w:t>
      </w:r>
      <w:r w:rsidR="006423BF" w:rsidRPr="004623D7">
        <w:rPr>
          <w:rFonts w:eastAsia="Calibri" w:cs="Times New Roman"/>
          <w:szCs w:val="28"/>
        </w:rPr>
        <w:t xml:space="preserve"> </w:t>
      </w:r>
      <w:r w:rsidR="00C510AD" w:rsidRPr="004623D7">
        <w:rPr>
          <w:rFonts w:eastAsia="Calibri" w:cs="Times New Roman"/>
          <w:szCs w:val="28"/>
        </w:rPr>
        <w:t xml:space="preserve">                                                            </w:t>
      </w:r>
      <w:r w:rsidRPr="004623D7">
        <w:rPr>
          <w:rFonts w:eastAsia="Calibri" w:cs="Times New Roman"/>
          <w:szCs w:val="28"/>
        </w:rPr>
        <w:t>и шахтостроительных организаций в соответствии с Федеральным законом</w:t>
      </w:r>
      <w:r w:rsidR="006423BF" w:rsidRPr="004623D7">
        <w:rPr>
          <w:rFonts w:eastAsia="Calibri" w:cs="Times New Roman"/>
          <w:szCs w:val="28"/>
        </w:rPr>
        <w:t xml:space="preserve"> </w:t>
      </w:r>
      <w:r w:rsidR="00C510AD" w:rsidRPr="004623D7">
        <w:rPr>
          <w:rFonts w:eastAsia="Calibri" w:cs="Times New Roman"/>
          <w:szCs w:val="28"/>
        </w:rPr>
        <w:t xml:space="preserve">                               </w:t>
      </w:r>
      <w:r w:rsidRPr="004623D7">
        <w:rPr>
          <w:rFonts w:eastAsia="Calibri" w:cs="Times New Roman"/>
          <w:szCs w:val="28"/>
        </w:rPr>
        <w:t>от 20 июня 1996 года № 81-ФЗ "О государственном регулировании в области добычи и использования угля, об особенностях социальной защиты работников организаций угольной промышленности"</w:t>
      </w:r>
    </w:p>
    <w:p w14:paraId="1F754833"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дополнительное пенсионное обеспечение (негосударственные пенсии) работников организаций по добыче (переработке) угля (горючих сланцев), подразделений военизированных аварийно-спасательных частей</w:t>
      </w:r>
      <w:r w:rsidR="006423BF" w:rsidRPr="004623D7">
        <w:rPr>
          <w:rFonts w:eastAsia="Calibri" w:cs="Times New Roman"/>
          <w:szCs w:val="28"/>
        </w:rPr>
        <w:t xml:space="preserve"> </w:t>
      </w:r>
      <w:r w:rsidR="00C510AD" w:rsidRPr="004623D7">
        <w:rPr>
          <w:rFonts w:eastAsia="Calibri" w:cs="Times New Roman"/>
          <w:szCs w:val="28"/>
        </w:rPr>
        <w:t xml:space="preserve">                                                          </w:t>
      </w:r>
      <w:r w:rsidRPr="004623D7">
        <w:rPr>
          <w:rFonts w:eastAsia="Calibri" w:cs="Times New Roman"/>
          <w:szCs w:val="28"/>
        </w:rPr>
        <w:t>и шахтостроительных организаций в соответствии с Федеральным законом</w:t>
      </w:r>
      <w:r w:rsidR="006423BF" w:rsidRPr="004623D7">
        <w:rPr>
          <w:rFonts w:eastAsia="Calibri" w:cs="Times New Roman"/>
          <w:szCs w:val="28"/>
        </w:rPr>
        <w:t xml:space="preserve"> </w:t>
      </w:r>
      <w:r w:rsidR="00C510AD" w:rsidRPr="004623D7">
        <w:rPr>
          <w:rFonts w:eastAsia="Calibri" w:cs="Times New Roman"/>
          <w:szCs w:val="28"/>
        </w:rPr>
        <w:t xml:space="preserve">                                 </w:t>
      </w:r>
      <w:r w:rsidRPr="004623D7">
        <w:rPr>
          <w:rFonts w:eastAsia="Calibri" w:cs="Times New Roman"/>
          <w:szCs w:val="28"/>
        </w:rPr>
        <w:t>от 20 июня 1996 года № 81-ФЗ "О государственном регулировании в области добычи и использования угля, об особенностях социальной защиты работников организаций угольной промышленности".</w:t>
      </w:r>
    </w:p>
    <w:p w14:paraId="715F9F65" w14:textId="77777777" w:rsidR="00550805" w:rsidRPr="004623D7" w:rsidRDefault="00550805" w:rsidP="00550805">
      <w:pPr>
        <w:ind w:firstLine="708"/>
        <w:rPr>
          <w:rFonts w:eastAsia="Calibri" w:cs="Times New Roman"/>
          <w:szCs w:val="28"/>
        </w:rPr>
      </w:pPr>
      <w:r w:rsidRPr="004623D7">
        <w:rPr>
          <w:rFonts w:eastAsia="Calibri" w:cs="Times New Roman"/>
          <w:szCs w:val="28"/>
        </w:rPr>
        <w:t>93599 Оказание государственной социальной помощи отдельным категориям граждан по проезду на транспорте пригородного сообщения</w:t>
      </w:r>
    </w:p>
    <w:p w14:paraId="7C72E1D8" w14:textId="77777777" w:rsidR="00880311" w:rsidRPr="004623D7" w:rsidRDefault="00550805" w:rsidP="00694D11">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направленные на оказание государственной социальной помощи отдельным категориям граждан по проезду на транспорте пригородного сообщения</w:t>
      </w:r>
      <w:r w:rsidR="006423BF" w:rsidRPr="004623D7">
        <w:rPr>
          <w:rFonts w:eastAsia="Calibri" w:cs="Times New Roman"/>
          <w:szCs w:val="28"/>
        </w:rPr>
        <w:t xml:space="preserve"> </w:t>
      </w:r>
      <w:r w:rsidR="00C510AD" w:rsidRPr="004623D7">
        <w:rPr>
          <w:rFonts w:eastAsia="Calibri" w:cs="Times New Roman"/>
          <w:szCs w:val="28"/>
        </w:rPr>
        <w:t xml:space="preserve">   </w:t>
      </w:r>
      <w:r w:rsidRPr="004623D7">
        <w:rPr>
          <w:rFonts w:eastAsia="Calibri" w:cs="Times New Roman"/>
          <w:szCs w:val="28"/>
        </w:rPr>
        <w:t>в соответствии с Федеральным законом от 17 июля 1999 года</w:t>
      </w:r>
      <w:r w:rsidR="002C1569" w:rsidRPr="004623D7">
        <w:rPr>
          <w:rFonts w:eastAsia="Calibri" w:cs="Times New Roman"/>
          <w:szCs w:val="28"/>
        </w:rPr>
        <w:t xml:space="preserve"> </w:t>
      </w:r>
      <w:r w:rsidRPr="004623D7">
        <w:rPr>
          <w:rFonts w:eastAsia="Calibri" w:cs="Times New Roman"/>
          <w:szCs w:val="28"/>
        </w:rPr>
        <w:t>№ 178-ФЗ</w:t>
      </w:r>
      <w:r w:rsidR="006423BF" w:rsidRPr="004623D7">
        <w:rPr>
          <w:rFonts w:eastAsia="Calibri" w:cs="Times New Roman"/>
          <w:szCs w:val="28"/>
        </w:rPr>
        <w:t xml:space="preserve"> </w:t>
      </w:r>
      <w:r w:rsidR="00C510AD" w:rsidRPr="004623D7">
        <w:rPr>
          <w:rFonts w:eastAsia="Calibri" w:cs="Times New Roman"/>
          <w:szCs w:val="28"/>
        </w:rPr>
        <w:t xml:space="preserve">                                         </w:t>
      </w:r>
      <w:r w:rsidRPr="004623D7">
        <w:rPr>
          <w:rFonts w:eastAsia="Calibri" w:cs="Times New Roman"/>
          <w:szCs w:val="28"/>
        </w:rPr>
        <w:t>"О государственной социальной помощи", а также расходы по финансовому обеспечению выплат по исковым требованиям граждан (организаций) на основании вступившего в законную силу решения суда.</w:t>
      </w:r>
    </w:p>
    <w:p w14:paraId="5E4F1AEC" w14:textId="77777777" w:rsidR="00AE2D66" w:rsidRPr="004623D7" w:rsidRDefault="00AE2D66" w:rsidP="00AE2D66">
      <w:pPr>
        <w:ind w:firstLine="708"/>
        <w:rPr>
          <w:rFonts w:eastAsia="Calibri" w:cs="Times New Roman"/>
          <w:szCs w:val="28"/>
        </w:rPr>
      </w:pPr>
      <w:r w:rsidRPr="004623D7">
        <w:rPr>
          <w:rFonts w:eastAsia="Calibri" w:cs="Times New Roman"/>
          <w:szCs w:val="28"/>
        </w:rPr>
        <w:t>93860 Стипендии Президента Российской Федерации аспирантам (адъюнктам), осуществляющим научные исследования по приоритетам научно-технологического развития Российской Федерации под руководством ведущих российских ученых</w:t>
      </w:r>
    </w:p>
    <w:p w14:paraId="1BC8A887" w14:textId="77777777" w:rsidR="00AE2D66" w:rsidRPr="004623D7" w:rsidRDefault="00AE2D66" w:rsidP="00AE2D66">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выплату стипендий Президента Российской Федерации аспирантам (адъюнктам), осуществляющим научные исследования по приоритетам                              научно-технологического развития Российской Федерации под руководством ведущих российских ученых.</w:t>
      </w:r>
    </w:p>
    <w:p w14:paraId="7BF5FFE2" w14:textId="77777777" w:rsidR="00550805" w:rsidRPr="004623D7" w:rsidRDefault="00550805" w:rsidP="00550805">
      <w:pPr>
        <w:ind w:firstLine="708"/>
      </w:pPr>
      <w:r w:rsidRPr="004623D7">
        <w:t>93890 Выплаты судьям, пребывающим в отставке и осуществляющим функции судебных примирителей</w:t>
      </w:r>
    </w:p>
    <w:p w14:paraId="27666DD3" w14:textId="77777777" w:rsidR="00550805" w:rsidRPr="004623D7" w:rsidRDefault="00550805" w:rsidP="00550805">
      <w:pPr>
        <w:ind w:firstLine="708"/>
      </w:pPr>
      <w:r w:rsidRPr="004623D7">
        <w:t>По данному направлению расходов отражаются расходы федерального бюджета по выплате в соответствии с постановлением Правительства Российской Федерации от 14 апреля 2020 года № 504 "Об утверждении Правил оплаты труда судей, пребывающих в отставке и осуществляющих функции судебных примирителей".</w:t>
      </w:r>
    </w:p>
    <w:p w14:paraId="1F9000B6" w14:textId="77777777" w:rsidR="00550805" w:rsidRPr="004623D7" w:rsidRDefault="00550805" w:rsidP="00550805">
      <w:pPr>
        <w:ind w:firstLine="708"/>
        <w:rPr>
          <w:rFonts w:eastAsia="Calibri" w:cs="Times New Roman"/>
          <w:szCs w:val="28"/>
        </w:rPr>
      </w:pPr>
      <w:r w:rsidRPr="004623D7">
        <w:rPr>
          <w:rFonts w:eastAsia="Calibri" w:cs="Times New Roman"/>
          <w:szCs w:val="28"/>
        </w:rPr>
        <w:t>93895 Пожизненное содержание судей</w:t>
      </w:r>
    </w:p>
    <w:p w14:paraId="7277FD69"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выплату ежемесячного пожизненного содержания судьям, пребывающим в отставке, включая надбавку в размере 50 процентов ежемесячного пожизненного содержания судьям, продолжающим работать, предоставление государственных гарантий судьям, пребывающим в отставке, выплату ежемесячного денежного содержания судьям по инвалидности, выплату ежемесячного возмещения судьям</w:t>
      </w:r>
      <w:r w:rsidR="006423BF" w:rsidRPr="004623D7">
        <w:rPr>
          <w:rFonts w:eastAsia="Calibri" w:cs="Times New Roman"/>
          <w:szCs w:val="28"/>
        </w:rPr>
        <w:t xml:space="preserve"> </w:t>
      </w:r>
      <w:r w:rsidR="00E50968">
        <w:rPr>
          <w:rFonts w:eastAsia="Calibri" w:cs="Times New Roman"/>
          <w:szCs w:val="28"/>
        </w:rPr>
        <w:t xml:space="preserve">                      </w:t>
      </w:r>
      <w:r w:rsidRPr="004623D7">
        <w:rPr>
          <w:rFonts w:eastAsia="Calibri" w:cs="Times New Roman"/>
          <w:szCs w:val="28"/>
        </w:rPr>
        <w:t>в случае увечья, нетрудоспособным членам семьи судьи в случае гибели (смерти) судьи,</w:t>
      </w:r>
      <w:r w:rsidR="002C1569" w:rsidRPr="004623D7">
        <w:rPr>
          <w:rFonts w:eastAsia="Calibri" w:cs="Times New Roman"/>
          <w:szCs w:val="28"/>
        </w:rPr>
        <w:t xml:space="preserve"> </w:t>
      </w:r>
      <w:r w:rsidRPr="004623D7">
        <w:rPr>
          <w:rFonts w:eastAsia="Calibri" w:cs="Times New Roman"/>
          <w:szCs w:val="28"/>
        </w:rPr>
        <w:t>в соответствии с Законом Российской Федерации от 26 июня 1992 года</w:t>
      </w:r>
      <w:r w:rsidR="006423BF" w:rsidRPr="004623D7">
        <w:rPr>
          <w:rFonts w:eastAsia="Calibri" w:cs="Times New Roman"/>
          <w:szCs w:val="28"/>
        </w:rPr>
        <w:t xml:space="preserve"> </w:t>
      </w:r>
      <w:r w:rsidR="00E50968">
        <w:rPr>
          <w:rFonts w:eastAsia="Calibri" w:cs="Times New Roman"/>
          <w:szCs w:val="28"/>
        </w:rPr>
        <w:t xml:space="preserve">                              </w:t>
      </w:r>
      <w:r w:rsidRPr="004623D7">
        <w:rPr>
          <w:rFonts w:eastAsia="Calibri" w:cs="Times New Roman"/>
          <w:szCs w:val="28"/>
        </w:rPr>
        <w:t>№ 3132-</w:t>
      </w:r>
      <w:r w:rsidRPr="004623D7">
        <w:rPr>
          <w:rFonts w:eastAsia="Calibri" w:cs="Times New Roman"/>
          <w:szCs w:val="28"/>
          <w:lang w:val="en-US"/>
        </w:rPr>
        <w:t>I</w:t>
      </w:r>
      <w:r w:rsidRPr="004623D7">
        <w:rPr>
          <w:rFonts w:eastAsia="Calibri" w:cs="Times New Roman"/>
          <w:szCs w:val="28"/>
        </w:rPr>
        <w:t xml:space="preserve"> "О статусе судей в Российской Федерации".</w:t>
      </w:r>
    </w:p>
    <w:p w14:paraId="0041A74D" w14:textId="77777777" w:rsidR="00550805" w:rsidRPr="004623D7" w:rsidRDefault="00550805" w:rsidP="00550805">
      <w:pPr>
        <w:ind w:firstLine="708"/>
        <w:rPr>
          <w:rFonts w:eastAsia="Calibri" w:cs="Times New Roman"/>
          <w:szCs w:val="28"/>
        </w:rPr>
      </w:pPr>
      <w:r w:rsidRPr="004623D7">
        <w:rPr>
          <w:rFonts w:eastAsia="Calibri" w:cs="Times New Roman"/>
          <w:szCs w:val="28"/>
        </w:rPr>
        <w:t>93896 Стипендии Президента Российской Федерации на реализацию мероприятий, связанных с обучением за рубежом студентов и аспирантов</w:t>
      </w:r>
    </w:p>
    <w:p w14:paraId="71BBD5B7"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выплату стипендий Президента Российской Федерации для студентов</w:t>
      </w:r>
      <w:r w:rsidR="006423BF" w:rsidRPr="004623D7">
        <w:rPr>
          <w:rFonts w:eastAsia="Calibri" w:cs="Times New Roman"/>
          <w:szCs w:val="28"/>
        </w:rPr>
        <w:t xml:space="preserve"> </w:t>
      </w:r>
      <w:r w:rsidR="00E50968">
        <w:rPr>
          <w:rFonts w:eastAsia="Calibri" w:cs="Times New Roman"/>
          <w:szCs w:val="28"/>
        </w:rPr>
        <w:t xml:space="preserve">                     </w:t>
      </w:r>
      <w:r w:rsidRPr="004623D7">
        <w:rPr>
          <w:rFonts w:eastAsia="Calibri" w:cs="Times New Roman"/>
          <w:szCs w:val="28"/>
        </w:rPr>
        <w:t>и аспирантов - граждан Российской Федерации, обучающихся за рубежом.</w:t>
      </w:r>
    </w:p>
    <w:p w14:paraId="4E02B5C8" w14:textId="77777777" w:rsidR="00550805" w:rsidRPr="004623D7" w:rsidRDefault="00550805" w:rsidP="00550805">
      <w:pPr>
        <w:ind w:firstLine="708"/>
        <w:rPr>
          <w:rFonts w:eastAsia="Calibri" w:cs="Times New Roman"/>
          <w:szCs w:val="28"/>
        </w:rPr>
      </w:pPr>
      <w:r w:rsidRPr="004623D7">
        <w:rPr>
          <w:rFonts w:eastAsia="Calibri" w:cs="Times New Roman"/>
          <w:szCs w:val="28"/>
        </w:rPr>
        <w:t>93897 Прием и содержание беженцев и лиц, ходатайствующих</w:t>
      </w:r>
      <w:r w:rsidR="002C1569" w:rsidRPr="004623D7">
        <w:rPr>
          <w:rFonts w:eastAsia="Calibri" w:cs="Times New Roman"/>
          <w:szCs w:val="28"/>
        </w:rPr>
        <w:t xml:space="preserve"> </w:t>
      </w:r>
      <w:r w:rsidRPr="004623D7">
        <w:rPr>
          <w:rFonts w:eastAsia="Calibri" w:cs="Times New Roman"/>
          <w:szCs w:val="28"/>
        </w:rPr>
        <w:t>о признании</w:t>
      </w:r>
      <w:r w:rsidR="006423BF" w:rsidRPr="004623D7">
        <w:rPr>
          <w:rFonts w:eastAsia="Calibri" w:cs="Times New Roman"/>
          <w:szCs w:val="28"/>
        </w:rPr>
        <w:t xml:space="preserve"> </w:t>
      </w:r>
      <w:r w:rsidR="00E50968">
        <w:rPr>
          <w:rFonts w:eastAsia="Calibri" w:cs="Times New Roman"/>
          <w:szCs w:val="28"/>
        </w:rPr>
        <w:t xml:space="preserve">                   </w:t>
      </w:r>
      <w:r w:rsidRPr="004623D7">
        <w:rPr>
          <w:rFonts w:eastAsia="Calibri" w:cs="Times New Roman"/>
          <w:szCs w:val="28"/>
        </w:rPr>
        <w:t>их беженцами</w:t>
      </w:r>
    </w:p>
    <w:p w14:paraId="59049BE3"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прием и содержание беженцев и лиц, ходатайствующих</w:t>
      </w:r>
      <w:r w:rsidR="002C1569" w:rsidRPr="004623D7">
        <w:rPr>
          <w:rFonts w:eastAsia="Calibri" w:cs="Times New Roman"/>
          <w:szCs w:val="28"/>
        </w:rPr>
        <w:t xml:space="preserve"> </w:t>
      </w:r>
      <w:r w:rsidRPr="004623D7">
        <w:rPr>
          <w:rFonts w:eastAsia="Calibri" w:cs="Times New Roman"/>
          <w:szCs w:val="28"/>
        </w:rPr>
        <w:t>о признании</w:t>
      </w:r>
      <w:r w:rsidR="006423BF" w:rsidRPr="004623D7">
        <w:rPr>
          <w:rFonts w:eastAsia="Calibri" w:cs="Times New Roman"/>
          <w:szCs w:val="28"/>
        </w:rPr>
        <w:t xml:space="preserve"> </w:t>
      </w:r>
      <w:r w:rsidR="00E50968">
        <w:rPr>
          <w:rFonts w:eastAsia="Calibri" w:cs="Times New Roman"/>
          <w:szCs w:val="28"/>
        </w:rPr>
        <w:t xml:space="preserve">                   </w:t>
      </w:r>
      <w:r w:rsidRPr="004623D7">
        <w:rPr>
          <w:rFonts w:eastAsia="Calibri" w:cs="Times New Roman"/>
          <w:szCs w:val="28"/>
        </w:rPr>
        <w:t>их беженцами.</w:t>
      </w:r>
    </w:p>
    <w:p w14:paraId="20DD3254" w14:textId="77777777" w:rsidR="00550805" w:rsidRPr="004623D7" w:rsidRDefault="00550805" w:rsidP="00550805">
      <w:pPr>
        <w:ind w:firstLine="708"/>
        <w:rPr>
          <w:rFonts w:eastAsia="Calibri" w:cs="Times New Roman"/>
          <w:szCs w:val="28"/>
        </w:rPr>
      </w:pPr>
      <w:r w:rsidRPr="004623D7">
        <w:rPr>
          <w:rFonts w:eastAsia="Calibri" w:cs="Times New Roman"/>
          <w:szCs w:val="28"/>
        </w:rPr>
        <w:t>93899 Специальные мероприятия по государственной защите потерпевших, свидетелей и иных участников уголовного судопроизводства</w:t>
      </w:r>
    </w:p>
    <w:p w14:paraId="60E07257"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связанные</w:t>
      </w:r>
      <w:r w:rsidR="006423BF" w:rsidRPr="004623D7">
        <w:rPr>
          <w:rFonts w:eastAsia="Calibri" w:cs="Times New Roman"/>
          <w:szCs w:val="28"/>
        </w:rPr>
        <w:t xml:space="preserve"> </w:t>
      </w:r>
      <w:r w:rsidR="00A40F2E" w:rsidRPr="004623D7">
        <w:rPr>
          <w:rFonts w:eastAsia="Calibri" w:cs="Times New Roman"/>
          <w:szCs w:val="28"/>
        </w:rPr>
        <w:t xml:space="preserve">                                      </w:t>
      </w:r>
      <w:r w:rsidRPr="004623D7">
        <w:rPr>
          <w:rFonts w:eastAsia="Calibri" w:cs="Times New Roman"/>
          <w:szCs w:val="28"/>
        </w:rPr>
        <w:t>с проведением специальных мероприятий по обеспечению мер государственной защиты потерпевших, свидетелей и иных участников уголовного судопроизводства.</w:t>
      </w:r>
    </w:p>
    <w:p w14:paraId="1D8F6BCB" w14:textId="77777777" w:rsidR="00550805" w:rsidRPr="004623D7" w:rsidRDefault="00550805" w:rsidP="00550805">
      <w:pPr>
        <w:ind w:firstLine="708"/>
        <w:rPr>
          <w:rFonts w:eastAsia="Calibri" w:cs="Times New Roman"/>
          <w:szCs w:val="28"/>
        </w:rPr>
      </w:pPr>
      <w:r w:rsidRPr="004623D7">
        <w:rPr>
          <w:rFonts w:eastAsia="Calibri" w:cs="Times New Roman"/>
          <w:szCs w:val="28"/>
        </w:rPr>
        <w:t>93959 Пособия, выплаты и компенсации лицам, уволенным со службы</w:t>
      </w:r>
      <w:r w:rsidR="006423BF" w:rsidRPr="004623D7">
        <w:rPr>
          <w:rFonts w:eastAsia="Calibri" w:cs="Times New Roman"/>
          <w:szCs w:val="28"/>
        </w:rPr>
        <w:t xml:space="preserve"> </w:t>
      </w:r>
      <w:r w:rsidR="00A40F2E" w:rsidRPr="004623D7">
        <w:rPr>
          <w:rFonts w:eastAsia="Calibri" w:cs="Times New Roman"/>
          <w:szCs w:val="28"/>
        </w:rPr>
        <w:t xml:space="preserve">                                 </w:t>
      </w:r>
      <w:r w:rsidRPr="004623D7">
        <w:rPr>
          <w:rFonts w:eastAsia="Calibri" w:cs="Times New Roman"/>
          <w:szCs w:val="28"/>
        </w:rPr>
        <w:t>в учреждениях и органах уголовно-исполнительной системы, федеральной противопожарной службы Государственной противопожарной службы, органах</w:t>
      </w:r>
      <w:r w:rsidR="006423BF" w:rsidRPr="004623D7">
        <w:rPr>
          <w:rFonts w:eastAsia="Calibri" w:cs="Times New Roman"/>
          <w:szCs w:val="28"/>
        </w:rPr>
        <w:t xml:space="preserve"> </w:t>
      </w:r>
      <w:r w:rsidR="00E50968">
        <w:rPr>
          <w:rFonts w:eastAsia="Calibri" w:cs="Times New Roman"/>
          <w:szCs w:val="28"/>
        </w:rPr>
        <w:t xml:space="preserve">                     </w:t>
      </w:r>
      <w:r w:rsidRPr="004623D7">
        <w:rPr>
          <w:rFonts w:eastAsia="Calibri" w:cs="Times New Roman"/>
          <w:szCs w:val="28"/>
        </w:rPr>
        <w:t>по контролю за оборотом наркотических средств и психотропных веществ, таможенных органах Российской Федерации с правом на пенсию,</w:t>
      </w:r>
      <w:r w:rsidR="002C1569" w:rsidRPr="004623D7">
        <w:rPr>
          <w:rFonts w:eastAsia="Calibri" w:cs="Times New Roman"/>
          <w:szCs w:val="28"/>
        </w:rPr>
        <w:t xml:space="preserve"> </w:t>
      </w:r>
      <w:r w:rsidRPr="004623D7">
        <w:rPr>
          <w:rFonts w:eastAsia="Calibri" w:cs="Times New Roman"/>
          <w:szCs w:val="28"/>
        </w:rPr>
        <w:t>а также членам</w:t>
      </w:r>
      <w:r w:rsidR="006423BF" w:rsidRPr="004623D7">
        <w:rPr>
          <w:rFonts w:eastAsia="Calibri" w:cs="Times New Roman"/>
          <w:szCs w:val="28"/>
        </w:rPr>
        <w:t xml:space="preserve"> </w:t>
      </w:r>
      <w:r w:rsidRPr="004623D7">
        <w:rPr>
          <w:rFonts w:eastAsia="Calibri" w:cs="Times New Roman"/>
          <w:szCs w:val="28"/>
        </w:rPr>
        <w:t>их семей</w:t>
      </w:r>
    </w:p>
    <w:p w14:paraId="22270BB6"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w:t>
      </w:r>
      <w:r w:rsidR="006423BF" w:rsidRPr="004623D7">
        <w:rPr>
          <w:rFonts w:eastAsia="Calibri" w:cs="Times New Roman"/>
          <w:szCs w:val="28"/>
        </w:rPr>
        <w:t xml:space="preserve"> </w:t>
      </w:r>
      <w:r w:rsidRPr="004623D7">
        <w:rPr>
          <w:rFonts w:eastAsia="Calibri" w:cs="Times New Roman"/>
          <w:szCs w:val="28"/>
        </w:rPr>
        <w:t>федерального бюджета по выплате в соответствии с Федеральным законом</w:t>
      </w:r>
      <w:r w:rsidR="006423BF" w:rsidRPr="004623D7">
        <w:rPr>
          <w:rFonts w:eastAsia="Calibri" w:cs="Times New Roman"/>
          <w:szCs w:val="28"/>
        </w:rPr>
        <w:t xml:space="preserve"> </w:t>
      </w:r>
      <w:r w:rsidRPr="004623D7">
        <w:rPr>
          <w:rFonts w:eastAsia="Calibri" w:cs="Times New Roman"/>
          <w:szCs w:val="28"/>
        </w:rPr>
        <w:t xml:space="preserve">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пособий, компенсаций лицам, уволенным со службы </w:t>
      </w:r>
      <w:r w:rsidR="00E50968">
        <w:rPr>
          <w:rFonts w:eastAsia="Calibri" w:cs="Times New Roman"/>
          <w:szCs w:val="28"/>
        </w:rPr>
        <w:t xml:space="preserve">                           </w:t>
      </w:r>
      <w:r w:rsidRPr="004623D7">
        <w:rPr>
          <w:rFonts w:eastAsia="Calibri" w:cs="Times New Roman"/>
          <w:szCs w:val="28"/>
        </w:rPr>
        <w:t>в учреждениях и органах уголовно-исполнительной системы, органах принудительного исполнения Российской Федерации, федеральной противопожарной службы Государственной противопожарной службы, органах</w:t>
      </w:r>
      <w:r w:rsidR="006423BF" w:rsidRPr="004623D7">
        <w:rPr>
          <w:rFonts w:eastAsia="Calibri" w:cs="Times New Roman"/>
          <w:szCs w:val="28"/>
        </w:rPr>
        <w:t xml:space="preserve"> </w:t>
      </w:r>
      <w:r w:rsidR="00E50968">
        <w:rPr>
          <w:rFonts w:eastAsia="Calibri" w:cs="Times New Roman"/>
          <w:szCs w:val="28"/>
        </w:rPr>
        <w:t xml:space="preserve">                    </w:t>
      </w:r>
      <w:r w:rsidRPr="004623D7">
        <w:rPr>
          <w:rFonts w:eastAsia="Calibri" w:cs="Times New Roman"/>
          <w:szCs w:val="28"/>
        </w:rPr>
        <w:t>по контролю</w:t>
      </w:r>
      <w:r w:rsidR="002C1569" w:rsidRPr="004623D7">
        <w:rPr>
          <w:rFonts w:eastAsia="Calibri" w:cs="Times New Roman"/>
          <w:szCs w:val="28"/>
        </w:rPr>
        <w:t xml:space="preserve"> </w:t>
      </w:r>
      <w:r w:rsidRPr="004623D7">
        <w:rPr>
          <w:rFonts w:eastAsia="Calibri" w:cs="Times New Roman"/>
          <w:szCs w:val="28"/>
        </w:rPr>
        <w:t>за оборотом наркотических средств и психотропных веществ, таможенных органах Российской Федерации с правом на пенсию, а также членам</w:t>
      </w:r>
      <w:r w:rsidR="00E50968">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их семей на:</w:t>
      </w:r>
    </w:p>
    <w:p w14:paraId="4EF90B1A" w14:textId="77777777" w:rsidR="00550805" w:rsidRPr="004623D7" w:rsidRDefault="00550805" w:rsidP="00550805">
      <w:pPr>
        <w:ind w:firstLine="708"/>
        <w:rPr>
          <w:rFonts w:eastAsia="Calibri" w:cs="Times New Roman"/>
          <w:szCs w:val="28"/>
        </w:rPr>
      </w:pPr>
      <w:r w:rsidRPr="004623D7">
        <w:rPr>
          <w:rFonts w:eastAsia="Calibri" w:cs="Times New Roman"/>
          <w:szCs w:val="28"/>
        </w:rPr>
        <w:t>денежную компенсацию земельного налога и налога на имущество физических лиц;</w:t>
      </w:r>
    </w:p>
    <w:p w14:paraId="432BB0F2" w14:textId="77777777" w:rsidR="00550805" w:rsidRPr="004623D7" w:rsidRDefault="00550805" w:rsidP="00550805">
      <w:pPr>
        <w:ind w:firstLine="708"/>
        <w:rPr>
          <w:rFonts w:eastAsia="Calibri" w:cs="Times New Roman"/>
          <w:szCs w:val="28"/>
        </w:rPr>
      </w:pPr>
      <w:r w:rsidRPr="004623D7">
        <w:rPr>
          <w:rFonts w:eastAsia="Calibri" w:cs="Times New Roman"/>
          <w:szCs w:val="28"/>
        </w:rPr>
        <w:t>денежную компенсацию гражданам Российской Федерации, уволенным</w:t>
      </w:r>
      <w:r w:rsidR="006423BF" w:rsidRPr="004623D7">
        <w:rPr>
          <w:rFonts w:eastAsia="Calibri" w:cs="Times New Roman"/>
          <w:szCs w:val="28"/>
        </w:rPr>
        <w:t xml:space="preserve"> </w:t>
      </w:r>
      <w:r w:rsidR="00A40F2E" w:rsidRPr="004623D7">
        <w:rPr>
          <w:rFonts w:eastAsia="Calibri" w:cs="Times New Roman"/>
          <w:szCs w:val="28"/>
        </w:rPr>
        <w:t xml:space="preserve">                         </w:t>
      </w:r>
      <w:r w:rsidRPr="004623D7">
        <w:rPr>
          <w:rFonts w:eastAsia="Calibri" w:cs="Times New Roman"/>
          <w:szCs w:val="28"/>
        </w:rPr>
        <w:t>со службы в учреждениях и органах уголовно-исполнительной системы, органах принудительного исполнения Российской Федерации, федеральной противопожарной службы Государственной противопожарной службы, органах</w:t>
      </w:r>
      <w:r w:rsidR="006423BF" w:rsidRPr="004623D7">
        <w:rPr>
          <w:rFonts w:eastAsia="Calibri" w:cs="Times New Roman"/>
          <w:szCs w:val="28"/>
        </w:rPr>
        <w:t xml:space="preserve"> </w:t>
      </w:r>
      <w:r w:rsidR="00E50968">
        <w:rPr>
          <w:rFonts w:eastAsia="Calibri" w:cs="Times New Roman"/>
          <w:szCs w:val="28"/>
        </w:rPr>
        <w:t xml:space="preserve">                    </w:t>
      </w:r>
      <w:r w:rsidRPr="004623D7">
        <w:rPr>
          <w:rFonts w:eastAsia="Calibri" w:cs="Times New Roman"/>
          <w:szCs w:val="28"/>
        </w:rPr>
        <w:t>по контролю за оборотом наркотических средств и психотропных веществ, таможенных органах Российской Федерации с правом на пенсию, расходов на проезд его и одного члена его семьи в санаторно-курортные и оздоровительные учреждения и обратно один раз в год;</w:t>
      </w:r>
    </w:p>
    <w:p w14:paraId="7E301F35" w14:textId="77777777" w:rsidR="00550805" w:rsidRPr="004623D7" w:rsidRDefault="00550805" w:rsidP="00550805">
      <w:pPr>
        <w:ind w:firstLine="708"/>
        <w:rPr>
          <w:rFonts w:eastAsia="Calibri" w:cs="Times New Roman"/>
          <w:szCs w:val="28"/>
        </w:rPr>
      </w:pPr>
      <w:r w:rsidRPr="004623D7">
        <w:rPr>
          <w:rFonts w:eastAsia="Calibri" w:cs="Times New Roman"/>
          <w:szCs w:val="28"/>
        </w:rPr>
        <w:t>денежную компенсацию расходов на проезд членов семьи и родителей погибшего (умершего) сотрудника учреждений и органов</w:t>
      </w:r>
      <w:r w:rsidR="002C1569" w:rsidRPr="004623D7">
        <w:rPr>
          <w:rFonts w:eastAsia="Calibri" w:cs="Times New Roman"/>
          <w:szCs w:val="28"/>
        </w:rPr>
        <w:t xml:space="preserve"> </w:t>
      </w:r>
      <w:r w:rsidRPr="004623D7">
        <w:rPr>
          <w:rFonts w:eastAsia="Calibri" w:cs="Times New Roman"/>
          <w:szCs w:val="28"/>
        </w:rPr>
        <w:t>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w:t>
      </w:r>
      <w:r w:rsidR="006423BF" w:rsidRPr="004623D7">
        <w:rPr>
          <w:rFonts w:eastAsia="Calibri" w:cs="Times New Roman"/>
          <w:szCs w:val="28"/>
        </w:rPr>
        <w:t xml:space="preserve"> </w:t>
      </w:r>
      <w:r w:rsidR="00E50968">
        <w:rPr>
          <w:rFonts w:eastAsia="Calibri" w:cs="Times New Roman"/>
          <w:szCs w:val="28"/>
        </w:rPr>
        <w:t xml:space="preserve">                 </w:t>
      </w:r>
      <w:r w:rsidRPr="004623D7">
        <w:rPr>
          <w:rFonts w:eastAsia="Calibri" w:cs="Times New Roman"/>
          <w:szCs w:val="28"/>
        </w:rPr>
        <w:t>по контролю за оборотом наркотических средств и психотропных веществ, таможенных органов Российской Федерации:</w:t>
      </w:r>
    </w:p>
    <w:p w14:paraId="172A38A8" w14:textId="77777777" w:rsidR="00550805" w:rsidRPr="004623D7" w:rsidRDefault="00550805" w:rsidP="00550805">
      <w:pPr>
        <w:ind w:firstLine="708"/>
        <w:rPr>
          <w:rFonts w:eastAsia="Calibri" w:cs="Times New Roman"/>
          <w:szCs w:val="28"/>
        </w:rPr>
      </w:pPr>
      <w:r w:rsidRPr="004623D7">
        <w:rPr>
          <w:rFonts w:eastAsia="Calibri" w:cs="Times New Roman"/>
          <w:szCs w:val="28"/>
        </w:rPr>
        <w:t>к месту его погребения, в том числе находящемуся за пределами территории Российской Федерации, и обратно один раз в год;</w:t>
      </w:r>
    </w:p>
    <w:p w14:paraId="49CC3702" w14:textId="77777777" w:rsidR="00550805" w:rsidRPr="004623D7" w:rsidRDefault="00550805" w:rsidP="00550805">
      <w:pPr>
        <w:rPr>
          <w:rFonts w:eastAsia="Calibri" w:cs="Times New Roman"/>
          <w:szCs w:val="28"/>
        </w:rPr>
      </w:pPr>
      <w:r w:rsidRPr="004623D7">
        <w:rPr>
          <w:rFonts w:eastAsia="Calibri" w:cs="Times New Roman"/>
          <w:szCs w:val="28"/>
        </w:rPr>
        <w:t>к месту лечения в санаторно-курортной организации уполномоченного федерального органа исполнительной власти и обратно (один раз в год);</w:t>
      </w:r>
    </w:p>
    <w:p w14:paraId="3A67277C" w14:textId="77777777" w:rsidR="00550805" w:rsidRPr="004623D7" w:rsidRDefault="00550805" w:rsidP="00550805">
      <w:pPr>
        <w:rPr>
          <w:rFonts w:eastAsia="Calibri" w:cs="Times New Roman"/>
          <w:szCs w:val="28"/>
        </w:rPr>
      </w:pPr>
      <w:r w:rsidRPr="004623D7">
        <w:rPr>
          <w:rFonts w:eastAsia="Calibri" w:cs="Times New Roman"/>
          <w:szCs w:val="28"/>
        </w:rPr>
        <w:t>однократное возмещение расходов, связанных с проездом на избранное место жительства и перевозкой до 20 тонн личного имущества в контейнерах железнодорожным транспортом, а там, где нет железнодорожного транспорта, другими видами транспорта (за исключением воздушного при перевозке личного имущества);</w:t>
      </w:r>
    </w:p>
    <w:p w14:paraId="22629F22" w14:textId="77777777" w:rsidR="00550805" w:rsidRPr="004623D7" w:rsidRDefault="00550805" w:rsidP="00550805">
      <w:pPr>
        <w:ind w:firstLine="708"/>
        <w:rPr>
          <w:rFonts w:eastAsia="Calibri" w:cs="Times New Roman"/>
          <w:szCs w:val="28"/>
        </w:rPr>
      </w:pPr>
      <w:r w:rsidRPr="004623D7">
        <w:rPr>
          <w:rFonts w:eastAsia="Calibri" w:cs="Times New Roman"/>
          <w:szCs w:val="28"/>
        </w:rPr>
        <w:t>ежемесячную денежную компенсацию за наем (поднаем) жилого помещения членам семей сотрудников, погибших (умерших) при выполнении служебных обязанностей.</w:t>
      </w:r>
    </w:p>
    <w:p w14:paraId="3C7FA216" w14:textId="77777777" w:rsidR="00550805" w:rsidRPr="004623D7" w:rsidRDefault="00550805" w:rsidP="00550805">
      <w:pPr>
        <w:ind w:firstLine="708"/>
        <w:rPr>
          <w:rFonts w:eastAsia="Calibri" w:cs="Times New Roman"/>
          <w:szCs w:val="28"/>
        </w:rPr>
      </w:pPr>
      <w:r w:rsidRPr="004623D7">
        <w:rPr>
          <w:rFonts w:eastAsia="Calibri" w:cs="Times New Roman"/>
          <w:szCs w:val="28"/>
        </w:rPr>
        <w:t>93966 Социальные гарантии судьям</w:t>
      </w:r>
    </w:p>
    <w:p w14:paraId="0779EB74"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обеспечение государственных гарантий и компенсаций, обусловленных федеральным законодательством и статусом судей.</w:t>
      </w:r>
    </w:p>
    <w:p w14:paraId="6B4A833A" w14:textId="77777777" w:rsidR="00550805" w:rsidRPr="004623D7" w:rsidRDefault="00550805" w:rsidP="00550805">
      <w:pPr>
        <w:ind w:firstLine="708"/>
        <w:rPr>
          <w:rFonts w:eastAsia="Calibri" w:cs="Times New Roman"/>
          <w:szCs w:val="28"/>
        </w:rPr>
      </w:pPr>
      <w:r w:rsidRPr="004623D7">
        <w:rPr>
          <w:rFonts w:eastAsia="Calibri" w:cs="Times New Roman"/>
          <w:szCs w:val="28"/>
        </w:rPr>
        <w:t>93968 Подъемное пособие военнослужащим, проходящим военную службу</w:t>
      </w:r>
      <w:r w:rsidR="00E50968">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по контракту, и сотрудникам правоохранительных органов</w:t>
      </w:r>
    </w:p>
    <w:p w14:paraId="249929DB"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выплату подъемного пособия:</w:t>
      </w:r>
    </w:p>
    <w:p w14:paraId="22E76BAF" w14:textId="77777777" w:rsidR="00550805" w:rsidRPr="004623D7" w:rsidRDefault="00550805" w:rsidP="00550805">
      <w:pPr>
        <w:ind w:firstLine="708"/>
        <w:rPr>
          <w:rFonts w:eastAsia="Calibri" w:cs="Times New Roman"/>
          <w:szCs w:val="28"/>
        </w:rPr>
      </w:pPr>
      <w:r w:rsidRPr="004623D7">
        <w:rPr>
          <w:rFonts w:eastAsia="Calibri" w:cs="Times New Roman"/>
          <w:szCs w:val="28"/>
        </w:rPr>
        <w:t>военнослужащим, проходящим военную службу по контракту, при переезде</w:t>
      </w:r>
      <w:r w:rsidR="00E50968">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на новое место военной службы в другой населенный пункт,</w:t>
      </w:r>
      <w:r w:rsidR="002C1569" w:rsidRPr="004623D7">
        <w:rPr>
          <w:rFonts w:eastAsia="Calibri" w:cs="Times New Roman"/>
          <w:szCs w:val="28"/>
        </w:rPr>
        <w:t xml:space="preserve"> </w:t>
      </w:r>
      <w:r w:rsidRPr="004623D7">
        <w:rPr>
          <w:rFonts w:eastAsia="Calibri" w:cs="Times New Roman"/>
          <w:szCs w:val="28"/>
        </w:rPr>
        <w:t>в том числе</w:t>
      </w:r>
      <w:r w:rsidR="006423BF" w:rsidRPr="004623D7">
        <w:rPr>
          <w:rFonts w:eastAsia="Calibri" w:cs="Times New Roman"/>
          <w:szCs w:val="28"/>
        </w:rPr>
        <w:t xml:space="preserve"> </w:t>
      </w:r>
      <w:r w:rsidR="00E50968">
        <w:rPr>
          <w:rFonts w:eastAsia="Calibri" w:cs="Times New Roman"/>
          <w:szCs w:val="28"/>
        </w:rPr>
        <w:t xml:space="preserve">                            </w:t>
      </w:r>
      <w:r w:rsidRPr="004623D7">
        <w:rPr>
          <w:rFonts w:eastAsia="Calibri" w:cs="Times New Roman"/>
          <w:szCs w:val="28"/>
        </w:rPr>
        <w:t>на территорию или с территории иностранного государства,</w:t>
      </w:r>
      <w:r w:rsidR="002C1569" w:rsidRPr="004623D7">
        <w:rPr>
          <w:rFonts w:eastAsia="Calibri" w:cs="Times New Roman"/>
          <w:szCs w:val="28"/>
        </w:rPr>
        <w:t xml:space="preserve"> </w:t>
      </w:r>
      <w:r w:rsidRPr="004623D7">
        <w:rPr>
          <w:rFonts w:eastAsia="Calibri" w:cs="Times New Roman"/>
          <w:szCs w:val="28"/>
        </w:rPr>
        <w:t>в связи с назначением</w:t>
      </w:r>
      <w:r w:rsidR="006423BF" w:rsidRPr="004623D7">
        <w:rPr>
          <w:rFonts w:eastAsia="Calibri" w:cs="Times New Roman"/>
          <w:szCs w:val="28"/>
        </w:rPr>
        <w:t xml:space="preserve"> </w:t>
      </w:r>
      <w:r w:rsidR="00E50968">
        <w:rPr>
          <w:rFonts w:eastAsia="Calibri" w:cs="Times New Roman"/>
          <w:szCs w:val="28"/>
        </w:rPr>
        <w:t xml:space="preserve">                   </w:t>
      </w:r>
      <w:r w:rsidRPr="004623D7">
        <w:rPr>
          <w:rFonts w:eastAsia="Calibri" w:cs="Times New Roman"/>
          <w:szCs w:val="28"/>
        </w:rPr>
        <w:t>на воинскую должность, зачислением в военное образовательное учреждение профессионального образования, срок обучения в котором более одного года, или</w:t>
      </w:r>
      <w:r w:rsidR="00E50968">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в связи с передислокацией воинской части;</w:t>
      </w:r>
    </w:p>
    <w:p w14:paraId="231AEA19" w14:textId="77777777" w:rsidR="00550805" w:rsidRPr="004623D7" w:rsidRDefault="00550805" w:rsidP="00550805">
      <w:pPr>
        <w:ind w:firstLine="708"/>
        <w:rPr>
          <w:rFonts w:eastAsia="Calibri" w:cs="Times New Roman"/>
          <w:szCs w:val="28"/>
        </w:rPr>
      </w:pPr>
      <w:r w:rsidRPr="004623D7">
        <w:rPr>
          <w:rFonts w:eastAsia="Calibri" w:cs="Times New Roman"/>
          <w:szCs w:val="28"/>
        </w:rPr>
        <w:t>сотрудникам внутренних дел, а также их родственникам при переезде сотрудников на новое место службы в другой населенный пункт (в том числе</w:t>
      </w:r>
      <w:r w:rsidR="00E50968">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на территорию или с территории иностранного государства) в связи с назначением</w:t>
      </w:r>
      <w:r w:rsidR="006423BF" w:rsidRPr="004623D7">
        <w:rPr>
          <w:rFonts w:eastAsia="Calibri" w:cs="Times New Roman"/>
          <w:szCs w:val="28"/>
        </w:rPr>
        <w:t xml:space="preserve"> </w:t>
      </w:r>
      <w:r w:rsidR="00E50968">
        <w:rPr>
          <w:rFonts w:eastAsia="Calibri" w:cs="Times New Roman"/>
          <w:szCs w:val="28"/>
        </w:rPr>
        <w:t xml:space="preserve">    </w:t>
      </w:r>
      <w:r w:rsidRPr="004623D7">
        <w:rPr>
          <w:rFonts w:eastAsia="Calibri" w:cs="Times New Roman"/>
          <w:szCs w:val="28"/>
        </w:rPr>
        <w:t>на иную должность, или в связи с приемом в образовательную организацию высшего образования федерального органа исполнительной власти в сфере внутренних дел для обучения по образовательным программам, срок освоения которых составляет более одного года, или в связи с передислокацией органа (подразделения) в порядке, определяемом руководителем федерального органа исполнительной власти в сфере внутренних дел, руководителем иного федерального органа исполнительной власти, в котором проходят службу сотрудники.</w:t>
      </w:r>
    </w:p>
    <w:p w14:paraId="5A938C89" w14:textId="77777777" w:rsidR="00550805" w:rsidRPr="004623D7" w:rsidRDefault="00550805" w:rsidP="00550805">
      <w:pPr>
        <w:ind w:firstLine="708"/>
        <w:rPr>
          <w:rFonts w:eastAsia="Calibri" w:cs="Times New Roman"/>
          <w:szCs w:val="28"/>
        </w:rPr>
      </w:pPr>
      <w:r w:rsidRPr="004623D7">
        <w:rPr>
          <w:rFonts w:eastAsia="Calibri" w:cs="Times New Roman"/>
          <w:szCs w:val="28"/>
        </w:rPr>
        <w:t>93970 Возмещение расходов, связанных с перевозкой сотрудников органов внутренних дел, учреждений и органов уголовно-исполнительной системы, федеральной противопожарной службы Государственной противопожарной службы, граждан, уволенных со службы из этих органов и учреждений, членов их семей,</w:t>
      </w:r>
      <w:r w:rsidR="006423BF" w:rsidRPr="004623D7">
        <w:rPr>
          <w:rFonts w:eastAsia="Calibri" w:cs="Times New Roman"/>
          <w:szCs w:val="28"/>
        </w:rPr>
        <w:t xml:space="preserve"> </w:t>
      </w:r>
      <w:r w:rsidR="00E50968">
        <w:rPr>
          <w:rFonts w:eastAsia="Calibri" w:cs="Times New Roman"/>
          <w:szCs w:val="28"/>
        </w:rPr>
        <w:t xml:space="preserve">                         </w:t>
      </w:r>
      <w:r w:rsidRPr="004623D7">
        <w:rPr>
          <w:rFonts w:eastAsia="Calibri" w:cs="Times New Roman"/>
          <w:szCs w:val="28"/>
        </w:rPr>
        <w:t>а также их личного имущества</w:t>
      </w:r>
    </w:p>
    <w:p w14:paraId="69833A3C"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возмещением расходов по перевозке сотрудников органов внутренних дел, учреждений и органов уголовно-исполнительной системы, федеральной противопожарной службы Государственной противопожарной службы, граждан, уволенных со службы из этих органов и учреждений, членов их семей,</w:t>
      </w:r>
      <w:r w:rsidR="006423BF" w:rsidRPr="004623D7">
        <w:rPr>
          <w:rFonts w:eastAsia="Calibri" w:cs="Times New Roman"/>
          <w:szCs w:val="28"/>
        </w:rPr>
        <w:t xml:space="preserve"> </w:t>
      </w:r>
      <w:r w:rsidR="00E50968">
        <w:rPr>
          <w:rFonts w:eastAsia="Calibri" w:cs="Times New Roman"/>
          <w:szCs w:val="28"/>
        </w:rPr>
        <w:t xml:space="preserve">                       </w:t>
      </w:r>
      <w:r w:rsidRPr="004623D7">
        <w:rPr>
          <w:rFonts w:eastAsia="Calibri" w:cs="Times New Roman"/>
          <w:szCs w:val="28"/>
        </w:rPr>
        <w:t>а также их личного имущества.</w:t>
      </w:r>
    </w:p>
    <w:p w14:paraId="6A5E0129" w14:textId="77777777" w:rsidR="00550805" w:rsidRPr="004623D7" w:rsidRDefault="00550805" w:rsidP="00550805">
      <w:pPr>
        <w:ind w:firstLine="708"/>
        <w:rPr>
          <w:rFonts w:eastAsia="Calibri" w:cs="Times New Roman"/>
          <w:szCs w:val="28"/>
        </w:rPr>
      </w:pPr>
      <w:r w:rsidRPr="004623D7">
        <w:rPr>
          <w:rFonts w:eastAsia="Calibri" w:cs="Times New Roman"/>
          <w:szCs w:val="28"/>
        </w:rPr>
        <w:t xml:space="preserve">93971 </w:t>
      </w:r>
      <w:r w:rsidRPr="004623D7">
        <w:rPr>
          <w:rFonts w:eastAsia="Calibri" w:cs="Times New Roman"/>
          <w:bCs/>
          <w:szCs w:val="28"/>
        </w:rPr>
        <w:t>Возмещение медицинским организациям государственной</w:t>
      </w:r>
      <w:r w:rsidR="006423BF" w:rsidRPr="004623D7">
        <w:rPr>
          <w:rFonts w:eastAsia="Calibri" w:cs="Times New Roman"/>
          <w:bCs/>
          <w:szCs w:val="28"/>
        </w:rPr>
        <w:t xml:space="preserve"> </w:t>
      </w:r>
      <w:r w:rsidR="00E50968">
        <w:rPr>
          <w:rFonts w:eastAsia="Calibri" w:cs="Times New Roman"/>
          <w:bCs/>
          <w:szCs w:val="28"/>
        </w:rPr>
        <w:t xml:space="preserve">                                           </w:t>
      </w:r>
      <w:r w:rsidRPr="004623D7">
        <w:rPr>
          <w:rFonts w:eastAsia="Calibri" w:cs="Times New Roman"/>
          <w:bCs/>
          <w:szCs w:val="28"/>
        </w:rPr>
        <w:t>и муниципальной систем здравоохранения расходов на оказание медицинской помощи военнослужащим, гражданам, призванным на военные сборы, сотрудникам органов внутренних дел Российской Федерации, федеральной противопожарной службы Государственной противопожарной службы, уголовно-исполнительной системы, таможенных органов Российской Федерации, органов принудительного исполнения, лицам, проходящим службу в войсках национальной гвардии Российской Федерации и имеющим специальные звания полиции, и лицам начальствующего состава органов федеральной фельдъегерской связи, а также отдельным категориям граждан, уволенных с военной службы</w:t>
      </w:r>
    </w:p>
    <w:p w14:paraId="335F7B48" w14:textId="77777777" w:rsidR="00550805" w:rsidRPr="004623D7" w:rsidRDefault="00550805" w:rsidP="00550805">
      <w:pPr>
        <w:ind w:firstLine="708"/>
        <w:rPr>
          <w:rFonts w:eastAsia="Calibri" w:cs="Times New Roman"/>
          <w:szCs w:val="28"/>
        </w:rPr>
      </w:pPr>
      <w:r w:rsidRPr="004623D7">
        <w:rPr>
          <w:rFonts w:eastAsia="Calibri" w:cs="Times New Roman"/>
          <w:bCs/>
        </w:rPr>
        <w:t>По данному направлению расходов отражаются расходы федерального бюджета, связанные с возмещением медицинским организациям государственной</w:t>
      </w:r>
      <w:r w:rsidR="006423BF" w:rsidRPr="004623D7">
        <w:rPr>
          <w:rFonts w:eastAsia="Calibri" w:cs="Times New Roman"/>
          <w:bCs/>
        </w:rPr>
        <w:t xml:space="preserve"> </w:t>
      </w:r>
      <w:r w:rsidR="00E50968">
        <w:rPr>
          <w:rFonts w:eastAsia="Calibri" w:cs="Times New Roman"/>
          <w:bCs/>
        </w:rPr>
        <w:t xml:space="preserve">                   </w:t>
      </w:r>
      <w:r w:rsidRPr="004623D7">
        <w:rPr>
          <w:rFonts w:eastAsia="Calibri" w:cs="Times New Roman"/>
          <w:bCs/>
        </w:rPr>
        <w:t xml:space="preserve">и муниципальной систем здравоохранения расходов на </w:t>
      </w:r>
      <w:r w:rsidRPr="004623D7">
        <w:rPr>
          <w:rFonts w:eastAsia="Calibri" w:cs="Times New Roman"/>
        </w:rPr>
        <w:t xml:space="preserve">проведение медицинских осмотров, диспансеризации военнослужащих, </w:t>
      </w:r>
      <w:r w:rsidRPr="004623D7">
        <w:rPr>
          <w:rFonts w:eastAsia="Calibri" w:cs="Times New Roman"/>
          <w:bCs/>
        </w:rPr>
        <w:t xml:space="preserve">оказание медицинской помощи военнослужащим, гражданам, призванным на военные сборы, сотрудникам органов внутренних дел Российской Федерации, федеральной противопожарной службы Государственной противопожарной службы, уголовно-исполнительной системы, таможенных органов Российской Федерации, органов принудительного исполнения, лицам, </w:t>
      </w:r>
      <w:r w:rsidRPr="004623D7">
        <w:rPr>
          <w:rFonts w:eastAsia="Calibri" w:cs="Times New Roman"/>
        </w:rPr>
        <w:t>проходящим службу в войсках национальной гвардии Российской Федерации и имеющим специальные звания полиции, лицам</w:t>
      </w:r>
      <w:r w:rsidRPr="004623D7">
        <w:rPr>
          <w:rFonts w:eastAsia="Calibri" w:cs="Times New Roman"/>
          <w:bCs/>
        </w:rPr>
        <w:t xml:space="preserve"> начальствующего состава органов федеральной фельдъегерской связи, а также отдельным категориям граждан, уволенных с военной службы (включая исполнение судебных решений</w:t>
      </w:r>
      <w:r w:rsidR="006423BF" w:rsidRPr="004623D7">
        <w:rPr>
          <w:rFonts w:eastAsia="Calibri" w:cs="Times New Roman"/>
          <w:bCs/>
        </w:rPr>
        <w:t xml:space="preserve"> </w:t>
      </w:r>
      <w:r w:rsidR="00E50968">
        <w:rPr>
          <w:rFonts w:eastAsia="Calibri" w:cs="Times New Roman"/>
          <w:bCs/>
        </w:rPr>
        <w:t xml:space="preserve">                                       </w:t>
      </w:r>
      <w:r w:rsidRPr="004623D7">
        <w:rPr>
          <w:rFonts w:eastAsia="Calibri" w:cs="Times New Roman"/>
          <w:bCs/>
        </w:rPr>
        <w:t>по возмещению расходов на медицинское обслуживание отдельных категорий граждан).</w:t>
      </w:r>
    </w:p>
    <w:p w14:paraId="71093685" w14:textId="77777777" w:rsidR="00550805" w:rsidRPr="004623D7" w:rsidRDefault="00550805" w:rsidP="00550805">
      <w:pPr>
        <w:ind w:firstLine="708"/>
        <w:rPr>
          <w:rFonts w:eastAsia="Calibri" w:cs="Times New Roman"/>
          <w:szCs w:val="28"/>
        </w:rPr>
      </w:pPr>
      <w:r w:rsidRPr="004623D7">
        <w:rPr>
          <w:rFonts w:eastAsia="Calibri" w:cs="Times New Roman"/>
          <w:szCs w:val="28"/>
        </w:rPr>
        <w:t>93972 Меры по оказанию медицинской помощи гражданам Российской Федерации за рубежом</w:t>
      </w:r>
    </w:p>
    <w:p w14:paraId="097D8375"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организацию лечения граждан Российской Федерации за рубежом.</w:t>
      </w:r>
    </w:p>
    <w:p w14:paraId="2F28CBCA" w14:textId="77777777" w:rsidR="00550805" w:rsidRPr="004623D7" w:rsidRDefault="00550805" w:rsidP="00550805">
      <w:pPr>
        <w:ind w:firstLine="708"/>
        <w:rPr>
          <w:rFonts w:eastAsia="Calibri" w:cs="Times New Roman"/>
          <w:szCs w:val="28"/>
        </w:rPr>
      </w:pPr>
      <w:r w:rsidRPr="004623D7">
        <w:rPr>
          <w:rFonts w:eastAsia="Calibri" w:cs="Times New Roman"/>
          <w:szCs w:val="28"/>
        </w:rPr>
        <w:t>93974 Компенсация расходов на оплату стоимости проезда и провоза багажа при переезде лиц (работников), а также членов их семей при заключении (расторжении) трудовых договоров с организациями, финансируемыми</w:t>
      </w:r>
      <w:r w:rsidR="006423BF" w:rsidRPr="004623D7">
        <w:rPr>
          <w:rFonts w:eastAsia="Calibri" w:cs="Times New Roman"/>
          <w:szCs w:val="28"/>
        </w:rPr>
        <w:t xml:space="preserve"> </w:t>
      </w:r>
      <w:r w:rsidR="00E50968">
        <w:rPr>
          <w:rFonts w:eastAsia="Calibri" w:cs="Times New Roman"/>
          <w:szCs w:val="28"/>
        </w:rPr>
        <w:t xml:space="preserve">                                      </w:t>
      </w:r>
      <w:r w:rsidRPr="004623D7">
        <w:rPr>
          <w:rFonts w:eastAsia="Calibri" w:cs="Times New Roman"/>
          <w:szCs w:val="28"/>
        </w:rPr>
        <w:t>из федерального бюджета, расположенными в районах Крайнего Севера</w:t>
      </w:r>
      <w:r w:rsidR="006423BF" w:rsidRPr="004623D7">
        <w:rPr>
          <w:rFonts w:eastAsia="Calibri" w:cs="Times New Roman"/>
          <w:szCs w:val="28"/>
        </w:rPr>
        <w:t xml:space="preserve"> </w:t>
      </w:r>
      <w:r w:rsidR="00E50968">
        <w:rPr>
          <w:rFonts w:eastAsia="Calibri" w:cs="Times New Roman"/>
          <w:szCs w:val="28"/>
        </w:rPr>
        <w:t xml:space="preserve">                                       </w:t>
      </w:r>
      <w:r w:rsidRPr="004623D7">
        <w:rPr>
          <w:rFonts w:eastAsia="Calibri" w:cs="Times New Roman"/>
          <w:szCs w:val="28"/>
        </w:rPr>
        <w:t>и приравненных к ним местностях</w:t>
      </w:r>
    </w:p>
    <w:p w14:paraId="4B1EC545"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по выплате компенсации расходов на оплату стоимости проезда и провоза багажа при переезде лиц (работников), а также членов их семей при заключении (расторжении) трудовых договоров с организациями, финансируемыми из федерального бюджета, расположенными в районах Крайнего Севера и приравненных к ним местностях.</w:t>
      </w:r>
    </w:p>
    <w:p w14:paraId="7682CD71" w14:textId="77777777" w:rsidR="00550805" w:rsidRPr="004623D7" w:rsidRDefault="00550805" w:rsidP="00550805">
      <w:pPr>
        <w:ind w:firstLine="708"/>
        <w:rPr>
          <w:rFonts w:eastAsia="Calibri" w:cs="Times New Roman"/>
          <w:szCs w:val="28"/>
        </w:rPr>
      </w:pPr>
      <w:r w:rsidRPr="004623D7">
        <w:rPr>
          <w:rFonts w:eastAsia="Calibri" w:cs="Times New Roman"/>
          <w:szCs w:val="28"/>
        </w:rPr>
        <w:t>93977 Приобретение путевок в организации отдыха и оздоровления детей</w:t>
      </w:r>
      <w:r w:rsidR="006423BF" w:rsidRPr="004623D7">
        <w:rPr>
          <w:rFonts w:eastAsia="Calibri" w:cs="Times New Roman"/>
          <w:szCs w:val="28"/>
        </w:rPr>
        <w:t xml:space="preserve"> </w:t>
      </w:r>
      <w:r w:rsidR="00E50968">
        <w:rPr>
          <w:rFonts w:eastAsia="Calibri" w:cs="Times New Roman"/>
          <w:szCs w:val="28"/>
        </w:rPr>
        <w:t xml:space="preserve">                    </w:t>
      </w:r>
      <w:r w:rsidRPr="004623D7">
        <w:rPr>
          <w:rFonts w:eastAsia="Calibri" w:cs="Times New Roman"/>
          <w:szCs w:val="28"/>
        </w:rPr>
        <w:t>на территории Российской Федерации или выплата денежной компенсации взамен путевок, а также приобретение путевок в санаторно-курортные и оздоровительные учреждения на территории Российской Федерации</w:t>
      </w:r>
    </w:p>
    <w:p w14:paraId="13105F0A"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приобретение и последующее выделение на безвозмездной основе путевок детям погибших, умерших, пропавших без вести либо ставших инвалидами в связи с исполнением служебных обязанностей сотрудников Следственного комитета Российской Федерации, Генеральной прокуратуры Российской Федерации в организации отдыха и оздоровления детей на территории Российской Федерации,</w:t>
      </w:r>
      <w:r w:rsidR="006423BF" w:rsidRPr="004623D7">
        <w:rPr>
          <w:rFonts w:eastAsia="Calibri" w:cs="Times New Roman"/>
          <w:szCs w:val="28"/>
        </w:rPr>
        <w:t xml:space="preserve"> </w:t>
      </w:r>
      <w:r w:rsidR="00E50968">
        <w:rPr>
          <w:rFonts w:eastAsia="Calibri" w:cs="Times New Roman"/>
          <w:szCs w:val="28"/>
        </w:rPr>
        <w:t xml:space="preserve">             </w:t>
      </w:r>
      <w:r w:rsidRPr="004623D7">
        <w:rPr>
          <w:rFonts w:eastAsia="Calibri" w:cs="Times New Roman"/>
          <w:szCs w:val="28"/>
        </w:rPr>
        <w:t>а в случае не предоставления путевок на выплату компенсации.</w:t>
      </w:r>
    </w:p>
    <w:p w14:paraId="761AC730" w14:textId="77777777" w:rsidR="00550805" w:rsidRPr="004623D7" w:rsidRDefault="00550805" w:rsidP="00550805">
      <w:pPr>
        <w:ind w:firstLine="708"/>
        <w:rPr>
          <w:rFonts w:eastAsia="Calibri" w:cs="Times New Roman"/>
          <w:szCs w:val="28"/>
        </w:rPr>
      </w:pPr>
      <w:r w:rsidRPr="004623D7">
        <w:rPr>
          <w:rFonts w:eastAsia="Calibri" w:cs="Times New Roman"/>
          <w:szCs w:val="28"/>
        </w:rPr>
        <w:t>Также по данному направлению расходов отражаются расходы федерального бюджета на приобретение и последующее выделение на безвозмездной основе путевок нуждающимся супругам и родителям погибших (умерших) или пропавших без вести в связи с исполнением служебных обязанностей сотрудников следственных органов, расположенных на территории Северо-Кавказского региона, сотрудников следственных органов, направленных для выполнения задач на территории</w:t>
      </w:r>
      <w:r w:rsidR="006423BF" w:rsidRPr="004623D7">
        <w:rPr>
          <w:rFonts w:eastAsia="Calibri" w:cs="Times New Roman"/>
          <w:szCs w:val="28"/>
        </w:rPr>
        <w:t xml:space="preserve"> </w:t>
      </w:r>
      <w:r w:rsidR="00E50968">
        <w:rPr>
          <w:rFonts w:eastAsia="Calibri" w:cs="Times New Roman"/>
          <w:szCs w:val="28"/>
        </w:rPr>
        <w:t xml:space="preserve">                   </w:t>
      </w:r>
      <w:r w:rsidRPr="004623D7">
        <w:rPr>
          <w:rFonts w:eastAsia="Calibri" w:cs="Times New Roman"/>
          <w:szCs w:val="28"/>
        </w:rPr>
        <w:t>Северо-Кавказского региона в санаторно-курортные и оздоровительные учреждения на территории Российской Федерации.</w:t>
      </w:r>
    </w:p>
    <w:p w14:paraId="7C58845B" w14:textId="77777777" w:rsidR="00550805" w:rsidRPr="004623D7" w:rsidRDefault="00550805" w:rsidP="00550805">
      <w:pPr>
        <w:ind w:firstLine="708"/>
        <w:rPr>
          <w:rFonts w:eastAsia="Calibri" w:cs="Times New Roman"/>
          <w:szCs w:val="28"/>
        </w:rPr>
      </w:pPr>
      <w:r w:rsidRPr="004623D7">
        <w:rPr>
          <w:rFonts w:eastAsia="Calibri" w:cs="Times New Roman"/>
          <w:szCs w:val="28"/>
        </w:rPr>
        <w:t>93979 Единовременное пособие лицам, получившим ранения при осуществлении мероприятий по борьбе с терроризмом, не повлекшие наступления инвалидности</w:t>
      </w:r>
    </w:p>
    <w:p w14:paraId="6ADA8414"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выплату единовременного пособия лицам, получившим ранения при осуществлении мероприятий по борьбе с терроризмом, не повлекшие наступления инвалидности.</w:t>
      </w:r>
    </w:p>
    <w:p w14:paraId="5C09D831" w14:textId="77777777" w:rsidR="00550805" w:rsidRPr="004623D7" w:rsidRDefault="00550805" w:rsidP="00550805">
      <w:pPr>
        <w:ind w:firstLine="708"/>
        <w:rPr>
          <w:rFonts w:eastAsia="Calibri" w:cs="Times New Roman"/>
          <w:szCs w:val="28"/>
        </w:rPr>
      </w:pPr>
      <w:r w:rsidRPr="004623D7">
        <w:rPr>
          <w:rFonts w:eastAsia="Calibri" w:cs="Times New Roman"/>
          <w:szCs w:val="28"/>
        </w:rPr>
        <w:t>93981 Пособия и компенсации военнослужащим, приравненным к ним лицам, а также уволенным из их числа (за исключением публичных нормативных обязательств)</w:t>
      </w:r>
    </w:p>
    <w:p w14:paraId="00B7C36B"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на выплату пособий, компенсаций, материальной помощи военнослужащим, приравненным к ним лицам и членам их семей, а также уволенным из их числа в соответствии</w:t>
      </w:r>
      <w:r w:rsidR="006423BF" w:rsidRPr="004623D7">
        <w:rPr>
          <w:rFonts w:eastAsia="Calibri" w:cs="Times New Roman"/>
          <w:szCs w:val="28"/>
        </w:rPr>
        <w:t xml:space="preserve"> </w:t>
      </w:r>
      <w:r w:rsidR="00E50968">
        <w:rPr>
          <w:rFonts w:eastAsia="Calibri" w:cs="Times New Roman"/>
          <w:szCs w:val="28"/>
        </w:rPr>
        <w:t xml:space="preserve">                                                         </w:t>
      </w:r>
      <w:r w:rsidRPr="004623D7">
        <w:rPr>
          <w:rFonts w:eastAsia="Calibri" w:cs="Times New Roman"/>
          <w:szCs w:val="28"/>
        </w:rPr>
        <w:t>с законодательством Российской Федерации (за исключением публичных нормативных обязательств), не отнесенных к другим направлениям расходов.</w:t>
      </w:r>
    </w:p>
    <w:p w14:paraId="24D09DC4" w14:textId="77777777" w:rsidR="00550805" w:rsidRPr="004623D7" w:rsidRDefault="00550805" w:rsidP="00550805">
      <w:pPr>
        <w:ind w:firstLine="708"/>
        <w:rPr>
          <w:rFonts w:eastAsia="Calibri" w:cs="Times New Roman"/>
          <w:szCs w:val="28"/>
        </w:rPr>
      </w:pPr>
      <w:r w:rsidRPr="004623D7">
        <w:rPr>
          <w:rFonts w:eastAsia="Calibri" w:cs="Times New Roman"/>
          <w:szCs w:val="28"/>
        </w:rPr>
        <w:t>93985 Ежемесячная денежная компенсация расходов на автомобильное топливо Героям Советского Союза, Героям Российской Федерации и полным кавалерам ордена Славы</w:t>
      </w:r>
    </w:p>
    <w:p w14:paraId="72411D07"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выплату ежемесячной денежной компенсации</w:t>
      </w:r>
      <w:r w:rsidRPr="004623D7">
        <w:rPr>
          <w:rFonts w:ascii="Calibri" w:eastAsia="Calibri" w:hAnsi="Calibri" w:cs="Times New Roman"/>
          <w:sz w:val="22"/>
        </w:rPr>
        <w:t xml:space="preserve"> </w:t>
      </w:r>
      <w:r w:rsidRPr="004623D7">
        <w:rPr>
          <w:rFonts w:eastAsia="Calibri" w:cs="Times New Roman"/>
          <w:szCs w:val="28"/>
        </w:rPr>
        <w:t>расходов</w:t>
      </w:r>
      <w:r w:rsidR="006423BF" w:rsidRPr="004623D7">
        <w:rPr>
          <w:rFonts w:eastAsia="Calibri" w:cs="Times New Roman"/>
          <w:szCs w:val="28"/>
        </w:rPr>
        <w:t xml:space="preserve"> </w:t>
      </w:r>
      <w:r w:rsidR="00E50968">
        <w:rPr>
          <w:rFonts w:eastAsia="Calibri" w:cs="Times New Roman"/>
          <w:szCs w:val="28"/>
        </w:rPr>
        <w:t xml:space="preserve">                                               </w:t>
      </w:r>
      <w:r w:rsidRPr="004623D7">
        <w:rPr>
          <w:rFonts w:eastAsia="Calibri" w:cs="Times New Roman"/>
          <w:szCs w:val="28"/>
        </w:rPr>
        <w:t>на автомобильное топливо Героям Советского Союза, Героям Российской Федерации и полным кавалерам ордена Славы.</w:t>
      </w:r>
    </w:p>
    <w:p w14:paraId="47037D0E" w14:textId="77777777" w:rsidR="00550805" w:rsidRPr="004623D7" w:rsidRDefault="00550805" w:rsidP="00550805">
      <w:pPr>
        <w:ind w:firstLine="708"/>
        <w:rPr>
          <w:rFonts w:eastAsia="Calibri" w:cs="Times New Roman"/>
          <w:szCs w:val="28"/>
        </w:rPr>
      </w:pPr>
      <w:r w:rsidRPr="004623D7">
        <w:rPr>
          <w:rFonts w:eastAsia="Calibri" w:cs="Times New Roman"/>
          <w:szCs w:val="28"/>
        </w:rPr>
        <w:t xml:space="preserve">93986 </w:t>
      </w:r>
      <w:r w:rsidR="005029D2" w:rsidRPr="004623D7">
        <w:rPr>
          <w:rFonts w:eastAsia="Calibri" w:cs="Times New Roman"/>
          <w:szCs w:val="28"/>
        </w:rPr>
        <w:t>Социальное обеспечение детей-сирот и детей, оставшихся без попечения родителей, лиц из числа детей-сирот и детей, оставшихся без попечения родителей</w:t>
      </w:r>
      <w:r w:rsidR="00931539" w:rsidRPr="004623D7">
        <w:rPr>
          <w:rFonts w:eastAsia="Calibri" w:cs="Times New Roman"/>
          <w:szCs w:val="28"/>
        </w:rPr>
        <w:t xml:space="preserve">, </w:t>
      </w:r>
      <w:r w:rsidR="00E50968">
        <w:rPr>
          <w:rFonts w:eastAsia="Calibri" w:cs="Times New Roman"/>
          <w:szCs w:val="28"/>
        </w:rPr>
        <w:t xml:space="preserve">     </w:t>
      </w:r>
      <w:r w:rsidR="005029D2" w:rsidRPr="004623D7">
        <w:rPr>
          <w:rFonts w:eastAsia="Calibri" w:cs="Times New Roman"/>
          <w:szCs w:val="28"/>
        </w:rPr>
        <w:t>и лиц, потерявших в период обучения обоих родителей или единственного родителя, обучающихся по имеющим государственную аккредитацию образовательным программам основного общего, среднего общего образования, среднего профессионального образования или высшего образования по очной форме обучения за счет средств федерального бюджета</w:t>
      </w:r>
    </w:p>
    <w:p w14:paraId="6BE16CB5" w14:textId="77777777" w:rsidR="00550805" w:rsidRPr="004623D7" w:rsidRDefault="00550805" w:rsidP="00550805">
      <w:pPr>
        <w:ind w:firstLine="708"/>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на осуществление мер по социальному обеспечению </w:t>
      </w:r>
      <w:r w:rsidR="005029D2" w:rsidRPr="004623D7">
        <w:rPr>
          <w:rFonts w:eastAsia="Calibri" w:cs="Times New Roman"/>
          <w:szCs w:val="28"/>
        </w:rPr>
        <w:t>детей-сирот и детей, оставшихся без попечения родителей, лиц из числа детей-сирот и детей, оставшихся без попечения родителей</w:t>
      </w:r>
      <w:r w:rsidR="00931539" w:rsidRPr="004623D7">
        <w:rPr>
          <w:rFonts w:eastAsia="Calibri" w:cs="Times New Roman"/>
          <w:szCs w:val="28"/>
        </w:rPr>
        <w:t>,</w:t>
      </w:r>
      <w:r w:rsidR="005029D2" w:rsidRPr="004623D7">
        <w:rPr>
          <w:rFonts w:eastAsia="Calibri" w:cs="Times New Roman"/>
          <w:szCs w:val="28"/>
        </w:rPr>
        <w:t xml:space="preserve"> и лиц, потерявших в период обучения обоих родителей или единственного родителя, обучающихся по имеющим государственную аккредитацию образовательным программам основного общего, среднего общего образования, среднего профессионального образования или высшего образования по очной форме обучения за счет средств федерального бюджета</w:t>
      </w:r>
      <w:r w:rsidRPr="004623D7">
        <w:rPr>
          <w:rFonts w:eastAsia="Calibri" w:cs="Times New Roman"/>
          <w:szCs w:val="28"/>
        </w:rPr>
        <w:t>, в соответствии</w:t>
      </w:r>
      <w:r w:rsidR="002C1569" w:rsidRPr="004623D7">
        <w:rPr>
          <w:rFonts w:eastAsia="Calibri" w:cs="Times New Roman"/>
          <w:szCs w:val="28"/>
        </w:rPr>
        <w:t xml:space="preserve"> </w:t>
      </w:r>
      <w:r w:rsidRPr="004623D7">
        <w:rPr>
          <w:rFonts w:eastAsia="Calibri" w:cs="Times New Roman"/>
          <w:szCs w:val="28"/>
        </w:rPr>
        <w:t>с Федеральным законом</w:t>
      </w:r>
      <w:r w:rsidR="00C02120" w:rsidRPr="004623D7">
        <w:rPr>
          <w:rFonts w:eastAsia="Calibri" w:cs="Times New Roman"/>
          <w:szCs w:val="28"/>
        </w:rPr>
        <w:t xml:space="preserve"> </w:t>
      </w:r>
      <w:r w:rsidRPr="004623D7">
        <w:rPr>
          <w:rFonts w:eastAsia="Calibri" w:cs="Times New Roman"/>
          <w:szCs w:val="28"/>
        </w:rPr>
        <w:t>от 21 декабря 1996 года № 159-ФЗ</w:t>
      </w:r>
      <w:r w:rsidR="002C1569" w:rsidRPr="004623D7">
        <w:rPr>
          <w:rFonts w:eastAsia="Calibri" w:cs="Times New Roman"/>
          <w:szCs w:val="28"/>
        </w:rPr>
        <w:t xml:space="preserve"> </w:t>
      </w:r>
      <w:r w:rsidRPr="004623D7">
        <w:rPr>
          <w:rFonts w:eastAsia="Calibri" w:cs="Times New Roman"/>
          <w:szCs w:val="28"/>
        </w:rPr>
        <w:t xml:space="preserve">"О дополнительных гарантиях </w:t>
      </w:r>
      <w:r w:rsidR="00064ED4">
        <w:rPr>
          <w:rFonts w:eastAsia="Calibri" w:cs="Times New Roman"/>
          <w:szCs w:val="28"/>
        </w:rPr>
        <w:t xml:space="preserve">                                  </w:t>
      </w:r>
      <w:r w:rsidRPr="004623D7">
        <w:rPr>
          <w:rFonts w:eastAsia="Calibri" w:cs="Times New Roman"/>
          <w:szCs w:val="28"/>
        </w:rPr>
        <w:t>по социальной поддержке детей-сирот и детей, оставшихся без попечения родителей".</w:t>
      </w:r>
    </w:p>
    <w:p w14:paraId="421447CD" w14:textId="77777777" w:rsidR="00550805" w:rsidRPr="004623D7" w:rsidRDefault="00550805" w:rsidP="0079129A">
      <w:pPr>
        <w:rPr>
          <w:rFonts w:eastAsia="Calibri" w:cs="Times New Roman"/>
          <w:szCs w:val="28"/>
        </w:rPr>
      </w:pPr>
      <w:r w:rsidRPr="004623D7">
        <w:rPr>
          <w:rFonts w:eastAsia="Calibri" w:cs="Times New Roman"/>
          <w:szCs w:val="28"/>
        </w:rPr>
        <w:t>93987 Компенсация расходов на оплату стоимости проезда и провоза багажа</w:t>
      </w:r>
      <w:r w:rsidR="006423BF" w:rsidRPr="004623D7">
        <w:rPr>
          <w:rFonts w:eastAsia="Calibri" w:cs="Times New Roman"/>
          <w:szCs w:val="28"/>
        </w:rPr>
        <w:t xml:space="preserve"> </w:t>
      </w:r>
      <w:r w:rsidR="0079129A">
        <w:rPr>
          <w:rFonts w:eastAsia="Calibri" w:cs="Times New Roman"/>
          <w:szCs w:val="28"/>
        </w:rPr>
        <w:t xml:space="preserve">           </w:t>
      </w:r>
      <w:r w:rsidRPr="004623D7">
        <w:rPr>
          <w:rFonts w:eastAsia="Calibri" w:cs="Times New Roman"/>
          <w:szCs w:val="28"/>
        </w:rPr>
        <w:t>к месту использования отпуска и обратно лицам, работающим в организациях, финансируемых из федерального бюджета, расположенных в районах</w:t>
      </w:r>
      <w:r w:rsidR="000A6517" w:rsidRPr="004623D7">
        <w:rPr>
          <w:rFonts w:eastAsia="Calibri" w:cs="Times New Roman"/>
          <w:szCs w:val="28"/>
        </w:rPr>
        <w:t xml:space="preserve"> </w:t>
      </w:r>
      <w:r w:rsidRPr="004623D7">
        <w:rPr>
          <w:rFonts w:eastAsia="Calibri" w:cs="Times New Roman"/>
          <w:szCs w:val="28"/>
        </w:rPr>
        <w:t>Крайнего Севера и приравненных к ним местностях</w:t>
      </w:r>
    </w:p>
    <w:p w14:paraId="1F135A9E" w14:textId="77777777" w:rsidR="00550805" w:rsidRPr="004623D7" w:rsidRDefault="00550805" w:rsidP="00550805">
      <w:pPr>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компенсацию расходов на оплату стоимости проезда и провоза багажа</w:t>
      </w:r>
      <w:r w:rsidR="006423BF" w:rsidRPr="004623D7">
        <w:rPr>
          <w:rFonts w:eastAsia="Calibri" w:cs="Times New Roman"/>
          <w:szCs w:val="28"/>
        </w:rPr>
        <w:t xml:space="preserve"> </w:t>
      </w:r>
      <w:r w:rsidR="0079129A">
        <w:rPr>
          <w:rFonts w:eastAsia="Calibri" w:cs="Times New Roman"/>
          <w:szCs w:val="28"/>
        </w:rPr>
        <w:t xml:space="preserve">                 </w:t>
      </w:r>
      <w:r w:rsidRPr="004623D7">
        <w:rPr>
          <w:rFonts w:eastAsia="Calibri" w:cs="Times New Roman"/>
          <w:szCs w:val="28"/>
        </w:rPr>
        <w:t>к месту использования отпуска и обратно лицам, работающим в организациях, финансируемых из федерального бюджета, расположенных в районах</w:t>
      </w:r>
      <w:r w:rsidR="000A6517" w:rsidRPr="004623D7">
        <w:rPr>
          <w:rFonts w:eastAsia="Calibri" w:cs="Times New Roman"/>
          <w:szCs w:val="28"/>
        </w:rPr>
        <w:t xml:space="preserve"> </w:t>
      </w:r>
      <w:r w:rsidRPr="004623D7">
        <w:rPr>
          <w:rFonts w:eastAsia="Calibri" w:cs="Times New Roman"/>
          <w:szCs w:val="28"/>
        </w:rPr>
        <w:t>Крайнего Севера и приравненных к ним местностях, и неработающим членам их семей, а также расходы по уплате страховых взносов, начисленных на компенсацию стоимости проезда и провоза багажа к месту проведения отпуска и обратно неработающим членам семей лиц, работающих в организациях, финансируемых из федерального бюджета, расположенных в районах Крайнего Севера и приравненных к ним местностях.</w:t>
      </w:r>
    </w:p>
    <w:p w14:paraId="44881C64" w14:textId="77777777" w:rsidR="00550805" w:rsidRPr="004623D7" w:rsidRDefault="00550805" w:rsidP="00550805">
      <w:pPr>
        <w:rPr>
          <w:rFonts w:eastAsia="Calibri" w:cs="Times New Roman"/>
          <w:szCs w:val="28"/>
        </w:rPr>
      </w:pPr>
      <w:r w:rsidRPr="004623D7">
        <w:rPr>
          <w:rFonts w:eastAsia="Calibri" w:cs="Times New Roman"/>
          <w:szCs w:val="28"/>
        </w:rPr>
        <w:t xml:space="preserve">93988 Ежемесячное пособие по уходу за ребенком </w:t>
      </w:r>
    </w:p>
    <w:p w14:paraId="34B5FCA0" w14:textId="77777777" w:rsidR="00550805" w:rsidRPr="004623D7" w:rsidRDefault="00550805" w:rsidP="00550805">
      <w:pPr>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выплату женщинам из числа военнослужащих и приравненных к ним лиц ежемесячного пособия по уходу за ребенком до полутора лет.</w:t>
      </w:r>
    </w:p>
    <w:p w14:paraId="44A946DD" w14:textId="77777777" w:rsidR="00550805" w:rsidRPr="004623D7" w:rsidRDefault="00550805" w:rsidP="00550805">
      <w:pPr>
        <w:ind w:firstLine="708"/>
        <w:rPr>
          <w:rFonts w:eastAsia="Calibri" w:cs="Times New Roman"/>
          <w:szCs w:val="28"/>
        </w:rPr>
      </w:pPr>
      <w:r w:rsidRPr="004623D7">
        <w:rPr>
          <w:rFonts w:eastAsia="Calibri" w:cs="Times New Roman"/>
          <w:szCs w:val="28"/>
        </w:rPr>
        <w:t xml:space="preserve">93990 Единовременное пособие при рождении ребенка </w:t>
      </w:r>
    </w:p>
    <w:p w14:paraId="2D1063BA" w14:textId="77777777" w:rsidR="00550805" w:rsidRPr="004623D7" w:rsidRDefault="00550805" w:rsidP="00550805">
      <w:pPr>
        <w:spacing w:afterLines="30" w:after="72"/>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выплату военнослужащим и приравненным к ним лицам единовременного пособия при рождении ребенка в соответствии с Федеральным законом от 19 мая 1995 года № 81-ФЗ "О государственных пособиях гражданам, имеющим детей".</w:t>
      </w:r>
    </w:p>
    <w:p w14:paraId="68CEAF6F" w14:textId="77777777" w:rsidR="00550805" w:rsidRPr="004623D7" w:rsidRDefault="00550805" w:rsidP="00550805">
      <w:pPr>
        <w:ind w:firstLine="708"/>
        <w:rPr>
          <w:rFonts w:eastAsia="Calibri" w:cs="Times New Roman"/>
          <w:szCs w:val="28"/>
        </w:rPr>
      </w:pPr>
      <w:r w:rsidRPr="004623D7">
        <w:rPr>
          <w:rFonts w:eastAsia="Calibri" w:cs="Times New Roman"/>
          <w:szCs w:val="28"/>
        </w:rPr>
        <w:t>93991 Пособие по беременности и родам</w:t>
      </w:r>
    </w:p>
    <w:p w14:paraId="5C2D1F7F"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выплату женщинам из числа военнослужащих и приравненных к ним лиц пособия по беременности и родам в соответствии с Федеральным законом</w:t>
      </w:r>
      <w:r w:rsidR="006423BF" w:rsidRPr="004623D7">
        <w:rPr>
          <w:rFonts w:eastAsia="Calibri" w:cs="Times New Roman"/>
          <w:szCs w:val="28"/>
        </w:rPr>
        <w:t xml:space="preserve"> </w:t>
      </w:r>
      <w:r w:rsidR="0079129A">
        <w:rPr>
          <w:rFonts w:eastAsia="Calibri" w:cs="Times New Roman"/>
          <w:szCs w:val="28"/>
        </w:rPr>
        <w:t xml:space="preserve">                                  </w:t>
      </w:r>
      <w:r w:rsidRPr="004623D7">
        <w:rPr>
          <w:rFonts w:eastAsia="Calibri" w:cs="Times New Roman"/>
          <w:szCs w:val="28"/>
        </w:rPr>
        <w:t>от 19 мая 1995 года № 81-ФЗ "О государственных пособиях гражданам, имеющим детей".</w:t>
      </w:r>
    </w:p>
    <w:p w14:paraId="4A1E33BC" w14:textId="77777777" w:rsidR="00550805" w:rsidRPr="004623D7" w:rsidRDefault="00550805" w:rsidP="00550805">
      <w:pPr>
        <w:ind w:firstLine="708"/>
        <w:rPr>
          <w:rFonts w:eastAsia="Calibri" w:cs="Times New Roman"/>
          <w:szCs w:val="28"/>
        </w:rPr>
      </w:pPr>
      <w:r w:rsidRPr="004623D7">
        <w:rPr>
          <w:rFonts w:eastAsia="Calibri" w:cs="Times New Roman"/>
          <w:szCs w:val="28"/>
        </w:rPr>
        <w:t>93992 Обязательное государственное страхование жизни и здоровья военнослужащих, граждан, призванных на военные сборы, лиц рядового</w:t>
      </w:r>
      <w:r w:rsidR="006423BF" w:rsidRPr="004623D7">
        <w:rPr>
          <w:rFonts w:eastAsia="Calibri" w:cs="Times New Roman"/>
          <w:szCs w:val="28"/>
        </w:rPr>
        <w:t xml:space="preserve"> </w:t>
      </w:r>
      <w:r w:rsidR="0079129A">
        <w:rPr>
          <w:rFonts w:eastAsia="Calibri" w:cs="Times New Roman"/>
          <w:szCs w:val="28"/>
        </w:rPr>
        <w:t xml:space="preserve">                                      </w:t>
      </w:r>
      <w:r w:rsidRPr="004623D7">
        <w:rPr>
          <w:rFonts w:eastAsia="Calibri" w:cs="Times New Roman"/>
          <w:szCs w:val="28"/>
        </w:rPr>
        <w:t>и начальствующего состава органов внутренних дел Российской Федерации, федеральной противопожарной службы Государственной противопожарной службы, должностных лиц таможенных органов, сотрудников учреждений и органов уголовно-исполнительной системы, сотрудников войск национальной гвардии Российской Федерации, сотрудников органов принудительного исполнения Российской Федерации</w:t>
      </w:r>
    </w:p>
    <w:p w14:paraId="03B3A305"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обязательное государственное страхование жизни и здоровья военнослужащих, граждан, призванных на военные сборы, лиц рядового</w:t>
      </w:r>
      <w:r w:rsidR="006423BF" w:rsidRPr="004623D7">
        <w:rPr>
          <w:rFonts w:eastAsia="Calibri" w:cs="Times New Roman"/>
          <w:szCs w:val="28"/>
        </w:rPr>
        <w:t xml:space="preserve"> </w:t>
      </w:r>
      <w:r w:rsidR="0079129A">
        <w:rPr>
          <w:rFonts w:eastAsia="Calibri" w:cs="Times New Roman"/>
          <w:szCs w:val="28"/>
        </w:rPr>
        <w:t xml:space="preserve">                                      </w:t>
      </w:r>
      <w:r w:rsidRPr="004623D7">
        <w:rPr>
          <w:rFonts w:eastAsia="Calibri" w:cs="Times New Roman"/>
          <w:szCs w:val="28"/>
        </w:rPr>
        <w:t>и начальствующего состава органов внутренних дел Российской Федерации, федеральной противопожарной службы Государственной противопожарной службы, должностных лиц таможенных органов, сотрудников учреждений и органов уголовно-исполнительной системы, сотрудников войск национальной гвардии Российской Федерации, сотрудников органов принудительного исполнения Российской Федерации.</w:t>
      </w:r>
    </w:p>
    <w:p w14:paraId="1D81A3A0" w14:textId="77777777" w:rsidR="00550805" w:rsidRPr="004623D7" w:rsidRDefault="00550805" w:rsidP="00550805">
      <w:pPr>
        <w:ind w:firstLine="708"/>
        <w:rPr>
          <w:rFonts w:eastAsia="Calibri" w:cs="Times New Roman"/>
          <w:szCs w:val="28"/>
        </w:rPr>
      </w:pPr>
      <w:r w:rsidRPr="004623D7">
        <w:rPr>
          <w:rFonts w:eastAsia="Calibri" w:cs="Times New Roman"/>
          <w:szCs w:val="28"/>
        </w:rPr>
        <w:t>93993 Предоставление путевок (пособий) на санаторно-курортное лечение</w:t>
      </w:r>
      <w:r w:rsidR="006423BF" w:rsidRPr="004623D7">
        <w:rPr>
          <w:rFonts w:eastAsia="Calibri" w:cs="Times New Roman"/>
          <w:szCs w:val="28"/>
        </w:rPr>
        <w:t xml:space="preserve"> </w:t>
      </w:r>
      <w:r w:rsidR="0079129A">
        <w:rPr>
          <w:rFonts w:eastAsia="Calibri" w:cs="Times New Roman"/>
          <w:szCs w:val="28"/>
        </w:rPr>
        <w:t xml:space="preserve">                          </w:t>
      </w:r>
      <w:r w:rsidRPr="004623D7">
        <w:rPr>
          <w:rFonts w:eastAsia="Calibri" w:cs="Times New Roman"/>
          <w:szCs w:val="28"/>
        </w:rPr>
        <w:t xml:space="preserve">и (или) денежной компенсации </w:t>
      </w:r>
    </w:p>
    <w:p w14:paraId="116EFC6E"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w:t>
      </w:r>
    </w:p>
    <w:p w14:paraId="69D6D07D" w14:textId="77777777" w:rsidR="00550805" w:rsidRPr="004623D7" w:rsidRDefault="00550805" w:rsidP="00550805">
      <w:pPr>
        <w:ind w:firstLine="708"/>
        <w:rPr>
          <w:rFonts w:eastAsia="Calibri" w:cs="Times New Roman"/>
          <w:szCs w:val="28"/>
        </w:rPr>
      </w:pPr>
      <w:r w:rsidRPr="004623D7">
        <w:rPr>
          <w:rFonts w:eastAsia="Calibri" w:cs="Times New Roman"/>
          <w:szCs w:val="28"/>
        </w:rPr>
        <w:t>предоставление путевок (пособий) на санаторно-курортное лечение отдельным категориям сотрудников таможенных органов и органов внутренних дел Российской Федерации, лицам начальствующего состава федеральной фельдъегерской связи, лицам, уволенным со службы</w:t>
      </w:r>
      <w:r w:rsidR="00C02120" w:rsidRPr="004623D7">
        <w:rPr>
          <w:rFonts w:eastAsia="Calibri" w:cs="Times New Roman"/>
          <w:szCs w:val="28"/>
        </w:rPr>
        <w:t xml:space="preserve"> </w:t>
      </w:r>
      <w:r w:rsidRPr="004623D7">
        <w:rPr>
          <w:rFonts w:eastAsia="Calibri" w:cs="Times New Roman"/>
          <w:szCs w:val="28"/>
        </w:rPr>
        <w:t>в федеральных органах налоговой полиции, военнослужащим и (или) денежной компенсации;</w:t>
      </w:r>
    </w:p>
    <w:p w14:paraId="71094504" w14:textId="77777777" w:rsidR="00550805" w:rsidRPr="004623D7" w:rsidRDefault="00550805" w:rsidP="00550805">
      <w:pPr>
        <w:ind w:firstLine="708"/>
        <w:rPr>
          <w:rFonts w:eastAsia="Calibri" w:cs="Times New Roman"/>
          <w:szCs w:val="28"/>
        </w:rPr>
      </w:pPr>
      <w:r w:rsidRPr="004623D7">
        <w:rPr>
          <w:rFonts w:eastAsia="Calibri" w:cs="Times New Roman"/>
          <w:szCs w:val="28"/>
        </w:rPr>
        <w:t>возмещение лицам, уволенным с военной службы, а также членам</w:t>
      </w:r>
      <w:r w:rsidR="006423BF" w:rsidRPr="004623D7">
        <w:rPr>
          <w:rFonts w:eastAsia="Calibri" w:cs="Times New Roman"/>
          <w:szCs w:val="28"/>
        </w:rPr>
        <w:t xml:space="preserve"> </w:t>
      </w:r>
      <w:r w:rsidRPr="004623D7">
        <w:rPr>
          <w:rFonts w:eastAsia="Calibri" w:cs="Times New Roman"/>
          <w:szCs w:val="28"/>
        </w:rPr>
        <w:t>их семей расходов на проезд на лечение в медицинские организации или</w:t>
      </w:r>
      <w:r w:rsidR="006423BF" w:rsidRPr="004623D7">
        <w:rPr>
          <w:rFonts w:eastAsia="Calibri" w:cs="Times New Roman"/>
          <w:szCs w:val="28"/>
        </w:rPr>
        <w:t xml:space="preserve"> </w:t>
      </w:r>
      <w:r w:rsidR="0079129A">
        <w:rPr>
          <w:rFonts w:eastAsia="Calibri" w:cs="Times New Roman"/>
          <w:szCs w:val="28"/>
        </w:rPr>
        <w:t xml:space="preserve">                                                             </w:t>
      </w:r>
      <w:r w:rsidRPr="004623D7">
        <w:rPr>
          <w:rFonts w:eastAsia="Calibri" w:cs="Times New Roman"/>
          <w:szCs w:val="28"/>
        </w:rPr>
        <w:t>в</w:t>
      </w:r>
      <w:r w:rsidR="000A6517" w:rsidRPr="004623D7">
        <w:rPr>
          <w:rFonts w:eastAsia="Calibri" w:cs="Times New Roman"/>
          <w:szCs w:val="28"/>
        </w:rPr>
        <w:t xml:space="preserve"> </w:t>
      </w:r>
      <w:r w:rsidRPr="004623D7">
        <w:rPr>
          <w:rFonts w:eastAsia="Calibri" w:cs="Times New Roman"/>
          <w:szCs w:val="28"/>
        </w:rPr>
        <w:t>санаторно-курортные и оздоровительные организации и обратно (один раз в год)</w:t>
      </w:r>
      <w:r w:rsidR="006423BF" w:rsidRPr="004623D7">
        <w:rPr>
          <w:rFonts w:eastAsia="Calibri" w:cs="Times New Roman"/>
          <w:szCs w:val="28"/>
        </w:rPr>
        <w:t xml:space="preserve"> </w:t>
      </w:r>
      <w:r w:rsidR="0079129A">
        <w:rPr>
          <w:rFonts w:eastAsia="Calibri" w:cs="Times New Roman"/>
          <w:szCs w:val="28"/>
        </w:rPr>
        <w:t xml:space="preserve">                  </w:t>
      </w:r>
      <w:r w:rsidRPr="004623D7">
        <w:rPr>
          <w:rFonts w:eastAsia="Calibri" w:cs="Times New Roman"/>
          <w:szCs w:val="28"/>
        </w:rPr>
        <w:t>в соответствии с Федеральным законом от 27 мая 1998 года № 76-ФЗ</w:t>
      </w:r>
      <w:r w:rsidR="002C1569" w:rsidRPr="004623D7">
        <w:rPr>
          <w:rFonts w:eastAsia="Calibri" w:cs="Times New Roman"/>
          <w:szCs w:val="28"/>
        </w:rPr>
        <w:t xml:space="preserve"> </w:t>
      </w:r>
      <w:r w:rsidRPr="004623D7">
        <w:rPr>
          <w:rFonts w:eastAsia="Calibri" w:cs="Times New Roman"/>
          <w:szCs w:val="28"/>
        </w:rPr>
        <w:t>"О статусе военнослужащих".</w:t>
      </w:r>
    </w:p>
    <w:p w14:paraId="0BA9A317" w14:textId="77777777" w:rsidR="00550805" w:rsidRPr="004623D7" w:rsidRDefault="00550805" w:rsidP="00550805">
      <w:pPr>
        <w:ind w:firstLine="708"/>
        <w:rPr>
          <w:rFonts w:eastAsia="Calibri" w:cs="Times New Roman"/>
          <w:szCs w:val="28"/>
        </w:rPr>
      </w:pPr>
      <w:r w:rsidRPr="004623D7">
        <w:rPr>
          <w:rFonts w:eastAsia="Calibri" w:cs="Times New Roman"/>
          <w:szCs w:val="28"/>
        </w:rPr>
        <w:t xml:space="preserve">93994 Ежемесячная денежная компенсация за наем (поднаем) жилых помещений </w:t>
      </w:r>
    </w:p>
    <w:p w14:paraId="2BBEC194" w14:textId="77777777" w:rsidR="00F80A74" w:rsidRPr="00F80A74" w:rsidRDefault="00F80A74" w:rsidP="00F80A74">
      <w:pPr>
        <w:ind w:firstLine="708"/>
        <w:rPr>
          <w:rFonts w:eastAsia="Calibri" w:cs="Times New Roman"/>
          <w:szCs w:val="28"/>
        </w:rPr>
      </w:pPr>
      <w:r w:rsidRPr="00F80A74">
        <w:rPr>
          <w:rFonts w:eastAsia="Calibri" w:cs="Times New Roman"/>
          <w:szCs w:val="28"/>
        </w:rPr>
        <w:t>По данному направлению расходов отражаются расходы федерального бюджета на выплату ежемесячной денежной компенсации за наем (поднаем) жилых помещений:</w:t>
      </w:r>
    </w:p>
    <w:p w14:paraId="50152847" w14:textId="77777777" w:rsidR="00F80A74" w:rsidRPr="00F80A74" w:rsidRDefault="00F80A74" w:rsidP="00F80A74">
      <w:pPr>
        <w:ind w:firstLine="708"/>
        <w:rPr>
          <w:rFonts w:eastAsia="Calibri" w:cs="Times New Roman"/>
          <w:szCs w:val="28"/>
        </w:rPr>
      </w:pPr>
      <w:r w:rsidRPr="00F80A74">
        <w:rPr>
          <w:rFonts w:eastAsia="Calibri" w:cs="Times New Roman"/>
          <w:szCs w:val="28"/>
        </w:rPr>
        <w:t>лицам, замещающим должности государственной гражданской службы, военной службы, правоохранительной службы;</w:t>
      </w:r>
    </w:p>
    <w:p w14:paraId="11EC9255" w14:textId="77777777" w:rsidR="00F80A74" w:rsidRDefault="00F80A74" w:rsidP="00F80A74">
      <w:pPr>
        <w:ind w:firstLine="708"/>
        <w:rPr>
          <w:rFonts w:eastAsia="Calibri" w:cs="Times New Roman"/>
          <w:szCs w:val="28"/>
        </w:rPr>
      </w:pPr>
      <w:r w:rsidRPr="00F80A74">
        <w:rPr>
          <w:rFonts w:eastAsia="Calibri" w:cs="Times New Roman"/>
          <w:szCs w:val="28"/>
        </w:rPr>
        <w:t>гражданам, уволенным с военной службы, или членам семьи погибшего (умершего) гражданина, уволенного с военной службы, по последнему месту службы военнослужащего.</w:t>
      </w:r>
    </w:p>
    <w:p w14:paraId="5A9F8B90" w14:textId="53C6EFDB" w:rsidR="00550805" w:rsidRPr="004623D7" w:rsidRDefault="00550805" w:rsidP="00F80A74">
      <w:pPr>
        <w:ind w:firstLine="708"/>
        <w:rPr>
          <w:rFonts w:eastAsia="Calibri" w:cs="Times New Roman"/>
          <w:szCs w:val="28"/>
        </w:rPr>
      </w:pPr>
      <w:r w:rsidRPr="004623D7">
        <w:rPr>
          <w:rFonts w:eastAsia="Calibri" w:cs="Times New Roman"/>
          <w:szCs w:val="28"/>
        </w:rPr>
        <w:t xml:space="preserve">93996 Выплата единовременного (выходного) пособия при увольнении военнослужащих и сотрудников правоохранительных органов </w:t>
      </w:r>
    </w:p>
    <w:p w14:paraId="35BA002F"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выплату военнослужащим и сотрудникам правоохранительных органов единовременного (выходного) пособия при увольнении.</w:t>
      </w:r>
    </w:p>
    <w:p w14:paraId="3BA5E1FE" w14:textId="77777777" w:rsidR="00550805" w:rsidRPr="004623D7" w:rsidRDefault="00550805" w:rsidP="00550805">
      <w:pPr>
        <w:ind w:firstLine="708"/>
        <w:rPr>
          <w:rFonts w:eastAsia="Calibri" w:cs="Times New Roman"/>
          <w:szCs w:val="28"/>
        </w:rPr>
      </w:pPr>
      <w:r w:rsidRPr="004623D7">
        <w:rPr>
          <w:rFonts w:eastAsia="Calibri" w:cs="Times New Roman"/>
          <w:szCs w:val="28"/>
        </w:rPr>
        <w:t>93997 Компенсация расходов на оплату жилых помещений, отопления</w:t>
      </w:r>
      <w:r w:rsidR="006423BF" w:rsidRPr="004623D7">
        <w:rPr>
          <w:rFonts w:eastAsia="Calibri" w:cs="Times New Roman"/>
          <w:szCs w:val="28"/>
        </w:rPr>
        <w:t xml:space="preserve"> </w:t>
      </w:r>
      <w:r w:rsidR="0079129A">
        <w:rPr>
          <w:rFonts w:eastAsia="Calibri" w:cs="Times New Roman"/>
          <w:szCs w:val="28"/>
        </w:rPr>
        <w:t xml:space="preserve">                                </w:t>
      </w:r>
      <w:r w:rsidRPr="004623D7">
        <w:rPr>
          <w:rFonts w:eastAsia="Calibri" w:cs="Times New Roman"/>
          <w:szCs w:val="28"/>
        </w:rPr>
        <w:t xml:space="preserve">и освещения педагогическим работникам, проживающим и работающим в сельской местности </w:t>
      </w:r>
    </w:p>
    <w:p w14:paraId="65DB9BB9"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осуществление выплат, связанных с компенсацией расходов на оплату жилых помещений, отопления и освещения педагогическим работникам, проживающим и работающим в сельской местности, предусмотренных Федеральным законом от 29 декабря 2012 года № 273-ФЗ "Об образовании в Российской Федерации".</w:t>
      </w:r>
    </w:p>
    <w:p w14:paraId="34F1E8DE" w14:textId="77777777" w:rsidR="00550805" w:rsidRPr="004623D7" w:rsidRDefault="00550805" w:rsidP="00550805">
      <w:pPr>
        <w:ind w:firstLine="708"/>
        <w:rPr>
          <w:rFonts w:eastAsia="Calibri" w:cs="Times New Roman"/>
          <w:szCs w:val="28"/>
        </w:rPr>
      </w:pPr>
      <w:r w:rsidRPr="004623D7">
        <w:rPr>
          <w:rFonts w:eastAsia="Calibri" w:cs="Times New Roman"/>
          <w:szCs w:val="28"/>
        </w:rPr>
        <w:t>93999 Ежемесячная денежная выплата по оплате жилых помещений, отопления и освещения медицинским и фармацевтическим работникам федеральных государственных учреждений, подведомственных федеральным органам исполнительной власти</w:t>
      </w:r>
    </w:p>
    <w:p w14:paraId="3F7F4C43"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 направлению расходов отражаются расходы федерального бюджета на ежемесячные денежные выплаты по оплате жилого помещения и коммунальных услуг медицинским и фармацевтическим работникам, проживающим и работающим по трудовому договору в сельских населенных пунктах, рабочих поселках (поселках городского типа), состоящим в штате по основному месту работы в федеральных государственных учреждениях.</w:t>
      </w:r>
    </w:p>
    <w:p w14:paraId="119D8859" w14:textId="77777777" w:rsidR="00550805" w:rsidRPr="004623D7" w:rsidRDefault="00550805" w:rsidP="00550805">
      <w:pPr>
        <w:ind w:firstLine="708"/>
        <w:rPr>
          <w:rFonts w:eastAsia="Calibri" w:cs="Times New Roman"/>
          <w:szCs w:val="28"/>
        </w:rPr>
      </w:pPr>
      <w:r w:rsidRPr="004623D7">
        <w:rPr>
          <w:rFonts w:eastAsia="Calibri" w:cs="Times New Roman"/>
          <w:szCs w:val="28"/>
        </w:rPr>
        <w:t xml:space="preserve">94001 Строительство объектов за пределами территории Российской Федерации </w:t>
      </w:r>
    </w:p>
    <w:p w14:paraId="63848849"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направляемые на осуществление бюджетных инвестиций в объекты капитального строительства государственной собственности Российской Федерации (в том числе на их приобретение), которые находятся (будут находиться)</w:t>
      </w:r>
      <w:r w:rsidR="006423BF" w:rsidRPr="004623D7">
        <w:rPr>
          <w:rFonts w:eastAsia="Calibri" w:cs="Times New Roman"/>
          <w:szCs w:val="28"/>
        </w:rPr>
        <w:t xml:space="preserve"> </w:t>
      </w:r>
      <w:r w:rsidR="0079129A">
        <w:rPr>
          <w:rFonts w:eastAsia="Calibri" w:cs="Times New Roman"/>
          <w:szCs w:val="28"/>
        </w:rPr>
        <w:t xml:space="preserve">                               </w:t>
      </w:r>
      <w:r w:rsidRPr="004623D7">
        <w:rPr>
          <w:rFonts w:eastAsia="Calibri" w:cs="Times New Roman"/>
          <w:szCs w:val="28"/>
        </w:rPr>
        <w:t>за пределами территории Российской Федерации, на основании решения Правительства Российской Федерации.</w:t>
      </w:r>
    </w:p>
    <w:p w14:paraId="6E6D3D12" w14:textId="77777777" w:rsidR="00550805" w:rsidRPr="004623D7" w:rsidRDefault="00550805" w:rsidP="00550805">
      <w:pPr>
        <w:ind w:firstLine="708"/>
        <w:rPr>
          <w:rFonts w:eastAsia="Calibri" w:cs="Times New Roman"/>
          <w:szCs w:val="28"/>
        </w:rPr>
      </w:pPr>
      <w:r w:rsidRPr="004623D7">
        <w:rPr>
          <w:rFonts w:eastAsia="Calibri" w:cs="Times New Roman"/>
          <w:szCs w:val="28"/>
        </w:rPr>
        <w:t xml:space="preserve">94008 Создание специальных, военных и иных объектов в рамках государственного оборонного заказа в целях обеспечения государственной программы вооружения </w:t>
      </w:r>
    </w:p>
    <w:p w14:paraId="6FCCD299"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создание специальных, военных и иных объектов в рамках государственного оборонного заказа в целях обеспечения государственной программы вооружения.</w:t>
      </w:r>
    </w:p>
    <w:p w14:paraId="1FB8298D" w14:textId="77777777" w:rsidR="00550805" w:rsidRPr="004623D7" w:rsidRDefault="00550805" w:rsidP="00550805">
      <w:pPr>
        <w:autoSpaceDE w:val="0"/>
        <w:autoSpaceDN w:val="0"/>
        <w:adjustRightInd w:val="0"/>
        <w:rPr>
          <w:rFonts w:eastAsia="Calibri" w:cs="Times New Roman"/>
          <w:bCs/>
          <w:szCs w:val="28"/>
        </w:rPr>
      </w:pPr>
      <w:r w:rsidRPr="004623D7">
        <w:rPr>
          <w:rFonts w:eastAsia="Calibri" w:cs="Times New Roman"/>
          <w:bCs/>
          <w:szCs w:val="28"/>
        </w:rPr>
        <w:t>По данному направлению расходов также отражаются расходы</w:t>
      </w:r>
      <w:r w:rsidR="006423BF" w:rsidRPr="004623D7">
        <w:rPr>
          <w:rFonts w:eastAsia="Calibri" w:cs="Times New Roman"/>
          <w:bCs/>
          <w:szCs w:val="28"/>
        </w:rPr>
        <w:t xml:space="preserve"> </w:t>
      </w:r>
      <w:r w:rsidRPr="004623D7">
        <w:rPr>
          <w:rFonts w:eastAsia="Calibri" w:cs="Times New Roman"/>
          <w:bCs/>
          <w:szCs w:val="28"/>
        </w:rPr>
        <w:t xml:space="preserve">по возмещению за земельные участки, изымаемые для государственных нужд в целях создания объектов обороны страны и безопасности государства </w:t>
      </w:r>
      <w:r w:rsidRPr="004623D7">
        <w:rPr>
          <w:rFonts w:eastAsia="Calibri" w:cs="Times New Roman"/>
          <w:szCs w:val="28"/>
        </w:rPr>
        <w:t>в обеспечение государственной программы вооружения</w:t>
      </w:r>
      <w:r w:rsidRPr="004623D7">
        <w:rPr>
          <w:rFonts w:eastAsia="Calibri" w:cs="Times New Roman"/>
          <w:bCs/>
          <w:szCs w:val="28"/>
        </w:rPr>
        <w:t>, включая рыночную стоимость земельных участков, объектов недвижимого имущества, расположенных на изымаемых земельных участках, убытки, причиненные изъятием земельных участков, включая убытки, возникающие в связи с невозможностью исполнения правообладателями таких земельных участков обязательств перед третьими лицами, в том числе основанных на заключенных с такими лицами договорах, упущенную выгоду и т.п.</w:t>
      </w:r>
    </w:p>
    <w:p w14:paraId="771EC456" w14:textId="77777777" w:rsidR="00550805" w:rsidRPr="004623D7" w:rsidRDefault="00550805" w:rsidP="00550805">
      <w:pPr>
        <w:ind w:firstLine="708"/>
        <w:rPr>
          <w:rFonts w:eastAsia="Calibri" w:cs="Times New Roman"/>
          <w:szCs w:val="28"/>
        </w:rPr>
      </w:pPr>
      <w:r w:rsidRPr="004623D7">
        <w:rPr>
          <w:rFonts w:eastAsia="Calibri" w:cs="Times New Roman"/>
          <w:szCs w:val="28"/>
        </w:rPr>
        <w:t xml:space="preserve">94009 Создание объектов социального и производственного комплексов, в том числе объектов общегражданского назначения, жилья, инфраструктуры, и иных объектов </w:t>
      </w:r>
    </w:p>
    <w:p w14:paraId="725F0755"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на осуществление бюджетных инвестиций (предоставление субсидий федеральным бюджетным</w:t>
      </w:r>
      <w:r w:rsidR="006423BF" w:rsidRPr="004623D7">
        <w:rPr>
          <w:rFonts w:eastAsia="Calibri" w:cs="Times New Roman"/>
          <w:szCs w:val="28"/>
        </w:rPr>
        <w:t xml:space="preserve"> </w:t>
      </w:r>
      <w:r w:rsidR="0079129A">
        <w:rPr>
          <w:rFonts w:eastAsia="Calibri" w:cs="Times New Roman"/>
          <w:szCs w:val="28"/>
        </w:rPr>
        <w:t xml:space="preserve">                         </w:t>
      </w:r>
      <w:r w:rsidRPr="004623D7">
        <w:rPr>
          <w:rFonts w:eastAsia="Calibri" w:cs="Times New Roman"/>
          <w:szCs w:val="28"/>
        </w:rPr>
        <w:t>и автономным учреждениям, федеральным государственным унитарным предприятиям на осуществление капитальных вложений) в объекты капитального строительства государственной собственности Российской Федерации</w:t>
      </w:r>
      <w:r w:rsidR="006423BF" w:rsidRPr="004623D7">
        <w:rPr>
          <w:rFonts w:eastAsia="Calibri" w:cs="Times New Roman"/>
          <w:szCs w:val="28"/>
        </w:rPr>
        <w:t xml:space="preserve"> </w:t>
      </w:r>
      <w:r w:rsidR="0079129A">
        <w:rPr>
          <w:rFonts w:eastAsia="Calibri" w:cs="Times New Roman"/>
          <w:szCs w:val="28"/>
        </w:rPr>
        <w:t xml:space="preserve">                                              </w:t>
      </w:r>
      <w:r w:rsidRPr="004623D7">
        <w:rPr>
          <w:rFonts w:eastAsia="Calibri" w:cs="Times New Roman"/>
          <w:szCs w:val="28"/>
        </w:rPr>
        <w:t>и приобретение объектов недвижимого имущества в государственную собственность Российской Федерации, в том числе на строительство, приобретение:</w:t>
      </w:r>
    </w:p>
    <w:p w14:paraId="42A93DE4" w14:textId="77777777" w:rsidR="00550805" w:rsidRPr="004623D7" w:rsidRDefault="00550805" w:rsidP="00550805">
      <w:pPr>
        <w:ind w:firstLine="708"/>
        <w:rPr>
          <w:rFonts w:eastAsia="Calibri" w:cs="Times New Roman"/>
          <w:szCs w:val="28"/>
        </w:rPr>
      </w:pPr>
      <w:r w:rsidRPr="004623D7">
        <w:rPr>
          <w:rFonts w:eastAsia="Calibri" w:cs="Times New Roman"/>
          <w:szCs w:val="28"/>
        </w:rPr>
        <w:t>объектов общегражданского назначения (объектов социального</w:t>
      </w:r>
      <w:r w:rsidR="006423BF" w:rsidRPr="004623D7">
        <w:rPr>
          <w:rFonts w:eastAsia="Calibri" w:cs="Times New Roman"/>
          <w:szCs w:val="28"/>
        </w:rPr>
        <w:t xml:space="preserve"> </w:t>
      </w:r>
      <w:r w:rsidR="0079129A">
        <w:rPr>
          <w:rFonts w:eastAsia="Calibri" w:cs="Times New Roman"/>
          <w:szCs w:val="28"/>
        </w:rPr>
        <w:t xml:space="preserve">                                            </w:t>
      </w:r>
      <w:r w:rsidRPr="004623D7">
        <w:rPr>
          <w:rFonts w:eastAsia="Calibri" w:cs="Times New Roman"/>
          <w:szCs w:val="28"/>
        </w:rPr>
        <w:t>и производственного комплексов, жилья, инфраструктуры);</w:t>
      </w:r>
    </w:p>
    <w:p w14:paraId="71B830F6" w14:textId="77777777" w:rsidR="00550805" w:rsidRPr="004623D7" w:rsidRDefault="00550805" w:rsidP="00550805">
      <w:pPr>
        <w:ind w:firstLine="708"/>
        <w:rPr>
          <w:rFonts w:eastAsia="Calibri" w:cs="Times New Roman"/>
          <w:szCs w:val="28"/>
        </w:rPr>
      </w:pPr>
      <w:r w:rsidRPr="004623D7">
        <w:rPr>
          <w:rFonts w:eastAsia="Calibri" w:cs="Times New Roman"/>
          <w:szCs w:val="28"/>
        </w:rPr>
        <w:t>специальных и военных объектов;</w:t>
      </w:r>
    </w:p>
    <w:p w14:paraId="423B451A" w14:textId="77777777" w:rsidR="00550805" w:rsidRPr="004623D7" w:rsidRDefault="00550805" w:rsidP="00550805">
      <w:pPr>
        <w:ind w:firstLine="708"/>
        <w:rPr>
          <w:rFonts w:eastAsia="Calibri" w:cs="Times New Roman"/>
          <w:szCs w:val="28"/>
        </w:rPr>
      </w:pPr>
      <w:r w:rsidRPr="004623D7">
        <w:rPr>
          <w:rFonts w:eastAsia="Calibri" w:cs="Times New Roman"/>
          <w:szCs w:val="28"/>
        </w:rPr>
        <w:t>иных объектов.</w:t>
      </w:r>
    </w:p>
    <w:p w14:paraId="76D6DA79" w14:textId="77777777" w:rsidR="00A40F2E" w:rsidRPr="004623D7" w:rsidRDefault="00A40F2E" w:rsidP="00A40F2E">
      <w:pPr>
        <w:ind w:firstLine="708"/>
        <w:rPr>
          <w:rFonts w:eastAsia="Calibri" w:cs="Times New Roman"/>
          <w:szCs w:val="28"/>
        </w:rPr>
      </w:pPr>
      <w:r w:rsidRPr="004623D7">
        <w:rPr>
          <w:rFonts w:eastAsia="Calibri" w:cs="Times New Roman"/>
          <w:szCs w:val="28"/>
        </w:rPr>
        <w:t>94011 Обеспечение таможенных органов Российской Федерации современными водными (воздушными) судами</w:t>
      </w:r>
    </w:p>
    <w:p w14:paraId="2B88409B" w14:textId="77777777" w:rsidR="00A40F2E" w:rsidRPr="004623D7" w:rsidRDefault="00A40F2E" w:rsidP="00A40F2E">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обеспечение таможенных органов Российской Федерации современными водными (воздушными) судами.</w:t>
      </w:r>
    </w:p>
    <w:p w14:paraId="25233C79" w14:textId="77777777" w:rsidR="003670FB" w:rsidRPr="004623D7" w:rsidRDefault="003670FB" w:rsidP="00550805">
      <w:pPr>
        <w:ind w:firstLine="708"/>
        <w:rPr>
          <w:rFonts w:eastAsia="Calibri" w:cs="Times New Roman"/>
          <w:szCs w:val="28"/>
        </w:rPr>
      </w:pPr>
      <w:r w:rsidRPr="004623D7">
        <w:rPr>
          <w:rFonts w:eastAsia="Calibri" w:cs="Times New Roman"/>
          <w:szCs w:val="28"/>
        </w:rPr>
        <w:t>94013</w:t>
      </w:r>
      <w:r w:rsidRPr="004623D7">
        <w:t xml:space="preserve"> </w:t>
      </w:r>
      <w:r w:rsidRPr="004623D7">
        <w:rPr>
          <w:rFonts w:eastAsia="Calibri" w:cs="Times New Roman"/>
          <w:szCs w:val="28"/>
        </w:rPr>
        <w:t>Реконструкция и техническое перевооружение Филиала федерального государственного унитарного предприятия "ЦИТО" Министерства промышленности и торговли Российской Федерации в городе Кургане имени академика Г.А. Илизарова с целью обеспечения выпуска экспортоориентированных медицинских изделий</w:t>
      </w:r>
      <w:r w:rsidR="006423BF" w:rsidRPr="004623D7">
        <w:rPr>
          <w:rFonts w:eastAsia="Calibri" w:cs="Times New Roman"/>
          <w:szCs w:val="28"/>
        </w:rPr>
        <w:t xml:space="preserve"> </w:t>
      </w:r>
      <w:r w:rsidRPr="004623D7">
        <w:rPr>
          <w:rFonts w:eastAsia="Calibri" w:cs="Times New Roman"/>
          <w:szCs w:val="28"/>
        </w:rPr>
        <w:t>для ортопедии и травматологии</w:t>
      </w:r>
    </w:p>
    <w:p w14:paraId="53D3B058" w14:textId="77777777" w:rsidR="003670FB" w:rsidRPr="004623D7" w:rsidRDefault="003670FB"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c реконструкцией и техническим перевооружением Филиала федерального государственного унитарного предприятия "ЦИТО" Министерства промышленности и торговли Российской Федерации в городе Кургане имени академика Г.А. Илизарова с целью обеспечения выпуска экспортоориентированных медицинских изделий для ортопедии и травматологии.</w:t>
      </w:r>
    </w:p>
    <w:p w14:paraId="7B20F742" w14:textId="77777777" w:rsidR="003670FB" w:rsidRPr="004623D7" w:rsidRDefault="003670FB" w:rsidP="00550805">
      <w:pPr>
        <w:ind w:firstLine="708"/>
        <w:rPr>
          <w:rFonts w:eastAsia="Calibri" w:cs="Times New Roman"/>
          <w:szCs w:val="28"/>
        </w:rPr>
      </w:pPr>
      <w:r w:rsidRPr="004623D7">
        <w:rPr>
          <w:rFonts w:eastAsia="Calibri" w:cs="Times New Roman"/>
          <w:szCs w:val="28"/>
        </w:rPr>
        <w:t>94014</w:t>
      </w:r>
      <w:r w:rsidR="002545D8" w:rsidRPr="004623D7">
        <w:rPr>
          <w:rFonts w:eastAsia="Calibri" w:cs="Times New Roman"/>
          <w:szCs w:val="28"/>
        </w:rPr>
        <w:t xml:space="preserve"> Техническое перевооружение и строительство здания федерального бюджетного учреждения "Государственный институт лекарственных средств</w:t>
      </w:r>
      <w:r w:rsidR="006423BF" w:rsidRPr="004623D7">
        <w:rPr>
          <w:rFonts w:eastAsia="Calibri" w:cs="Times New Roman"/>
          <w:szCs w:val="28"/>
        </w:rPr>
        <w:t xml:space="preserve"> </w:t>
      </w:r>
      <w:r w:rsidR="005B1481" w:rsidRPr="004623D7">
        <w:rPr>
          <w:rFonts w:eastAsia="Calibri" w:cs="Times New Roman"/>
          <w:szCs w:val="28"/>
        </w:rPr>
        <w:t xml:space="preserve">                                </w:t>
      </w:r>
      <w:r w:rsidR="002545D8" w:rsidRPr="004623D7">
        <w:rPr>
          <w:rFonts w:eastAsia="Calibri" w:cs="Times New Roman"/>
          <w:szCs w:val="28"/>
        </w:rPr>
        <w:t>и надлежащих практик"</w:t>
      </w:r>
    </w:p>
    <w:p w14:paraId="3ABA9045" w14:textId="77777777" w:rsidR="002545D8" w:rsidRPr="004623D7" w:rsidRDefault="002545D8"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c техническим перевооружением</w:t>
      </w:r>
      <w:r w:rsidRPr="004623D7">
        <w:t xml:space="preserve"> </w:t>
      </w:r>
      <w:r w:rsidRPr="004623D7">
        <w:rPr>
          <w:rFonts w:eastAsia="Calibri" w:cs="Times New Roman"/>
          <w:szCs w:val="28"/>
        </w:rPr>
        <w:t>и строительством здания федерального бюджетного учреждения "Государственный институт лекарственных средств и надлежащих практик".</w:t>
      </w:r>
    </w:p>
    <w:p w14:paraId="223D731F" w14:textId="77777777" w:rsidR="008970B2" w:rsidRPr="004623D7" w:rsidRDefault="008970B2" w:rsidP="00550805">
      <w:pPr>
        <w:ind w:firstLine="708"/>
        <w:rPr>
          <w:rFonts w:eastAsia="Calibri" w:cs="Times New Roman"/>
          <w:szCs w:val="28"/>
        </w:rPr>
      </w:pPr>
      <w:r w:rsidRPr="004623D7">
        <w:rPr>
          <w:rFonts w:eastAsia="Calibri" w:cs="Times New Roman"/>
          <w:szCs w:val="28"/>
        </w:rPr>
        <w:t>94015 Создание объектов спортивной и образовательной инфраструктуры</w:t>
      </w:r>
      <w:r w:rsidR="006423BF" w:rsidRPr="004623D7">
        <w:rPr>
          <w:rFonts w:eastAsia="Calibri" w:cs="Times New Roman"/>
          <w:szCs w:val="28"/>
        </w:rPr>
        <w:t xml:space="preserve"> </w:t>
      </w:r>
      <w:r w:rsidR="005B1481" w:rsidRPr="004623D7">
        <w:rPr>
          <w:rFonts w:eastAsia="Calibri" w:cs="Times New Roman"/>
          <w:szCs w:val="28"/>
        </w:rPr>
        <w:t xml:space="preserve">                      </w:t>
      </w:r>
      <w:r w:rsidRPr="004623D7">
        <w:rPr>
          <w:rFonts w:eastAsia="Calibri" w:cs="Times New Roman"/>
          <w:szCs w:val="28"/>
        </w:rPr>
        <w:t>на базе образовательных учреждений, а также детских оздоровительных лагерей</w:t>
      </w:r>
    </w:p>
    <w:p w14:paraId="2A762DC0" w14:textId="77777777" w:rsidR="008970B2" w:rsidRPr="004623D7" w:rsidRDefault="008970B2"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c созданием объектов спортивной и образовательной инфраструктуры на базе образовательных учреждений, а также детских оздоровительных лагерей.</w:t>
      </w:r>
    </w:p>
    <w:p w14:paraId="12C5EF27" w14:textId="77777777" w:rsidR="008970B2" w:rsidRPr="004623D7" w:rsidRDefault="008970B2" w:rsidP="00550805">
      <w:pPr>
        <w:ind w:firstLine="708"/>
        <w:rPr>
          <w:rFonts w:eastAsia="Calibri" w:cs="Times New Roman"/>
          <w:szCs w:val="28"/>
        </w:rPr>
      </w:pPr>
      <w:r w:rsidRPr="004623D7">
        <w:rPr>
          <w:rFonts w:eastAsia="Calibri" w:cs="Times New Roman"/>
          <w:szCs w:val="28"/>
        </w:rPr>
        <w:t>94016 Создание объектов общего и дополнительного образования детей</w:t>
      </w:r>
      <w:r w:rsidR="006423BF" w:rsidRPr="004623D7">
        <w:rPr>
          <w:rFonts w:eastAsia="Calibri" w:cs="Times New Roman"/>
          <w:szCs w:val="28"/>
        </w:rPr>
        <w:t xml:space="preserve"> </w:t>
      </w:r>
      <w:r w:rsidRPr="004623D7">
        <w:rPr>
          <w:rFonts w:eastAsia="Calibri" w:cs="Times New Roman"/>
          <w:szCs w:val="28"/>
        </w:rPr>
        <w:t>для углубленного изучения учебных предметов, курсов, дисциплин (модулей)</w:t>
      </w:r>
      <w:r w:rsidR="006423BF" w:rsidRPr="004623D7">
        <w:rPr>
          <w:rFonts w:eastAsia="Calibri" w:cs="Times New Roman"/>
          <w:szCs w:val="28"/>
        </w:rPr>
        <w:t xml:space="preserve"> </w:t>
      </w:r>
      <w:r w:rsidRPr="004623D7">
        <w:rPr>
          <w:rFonts w:eastAsia="Calibri" w:cs="Times New Roman"/>
          <w:szCs w:val="28"/>
        </w:rPr>
        <w:t>в области естественных и инженерно-технических наук</w:t>
      </w:r>
    </w:p>
    <w:p w14:paraId="4E745AD2" w14:textId="77777777" w:rsidR="008970B2" w:rsidRPr="004623D7" w:rsidRDefault="008970B2"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c созданием объектов общего и дополнительного образования детей для углубленного изучения учебных предметов, курсов, дисциплин (модулей) в области естественных и инженерно-технических наук.</w:t>
      </w:r>
    </w:p>
    <w:p w14:paraId="60CD1835" w14:textId="77777777" w:rsidR="00C42956" w:rsidRPr="004623D7" w:rsidRDefault="00C42956" w:rsidP="00550805">
      <w:pPr>
        <w:ind w:firstLine="708"/>
        <w:rPr>
          <w:rFonts w:eastAsia="Calibri" w:cs="Times New Roman"/>
          <w:szCs w:val="28"/>
        </w:rPr>
      </w:pPr>
      <w:r w:rsidRPr="004623D7">
        <w:rPr>
          <w:rFonts w:eastAsia="Calibri" w:cs="Times New Roman"/>
          <w:szCs w:val="28"/>
        </w:rPr>
        <w:t>94020 Восстановление Азовского судоремонтного завода</w:t>
      </w:r>
    </w:p>
    <w:p w14:paraId="37269500" w14:textId="77777777" w:rsidR="00C42956" w:rsidRPr="004623D7" w:rsidRDefault="0066572C"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c восстановлением Азовского судоремонтного завода.</w:t>
      </w:r>
    </w:p>
    <w:p w14:paraId="5E2F027B" w14:textId="77777777" w:rsidR="00550805" w:rsidRPr="004623D7" w:rsidRDefault="007B7D78" w:rsidP="00550805">
      <w:pPr>
        <w:ind w:firstLine="708"/>
        <w:rPr>
          <w:rFonts w:eastAsia="Calibri" w:cs="Times New Roman"/>
          <w:szCs w:val="28"/>
        </w:rPr>
      </w:pPr>
      <w:r w:rsidRPr="004623D7">
        <w:rPr>
          <w:rFonts w:eastAsia="Calibri" w:cs="Times New Roman"/>
          <w:szCs w:val="28"/>
        </w:rPr>
        <w:t xml:space="preserve">94031 </w:t>
      </w:r>
      <w:r w:rsidR="00550805" w:rsidRPr="004623D7">
        <w:rPr>
          <w:rFonts w:eastAsia="Calibri" w:cs="Times New Roman"/>
          <w:szCs w:val="28"/>
        </w:rPr>
        <w:t xml:space="preserve">Обеспечение военнослужащих федеральных органов исполнительной власти, в которых законом предусмотрена военная служба, служебными жилыми помещениями и жилыми помещениями в общежитиях </w:t>
      </w:r>
    </w:p>
    <w:p w14:paraId="4C7F0E96"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на осуществление бюджетных инвестиций в объекты капитального строительства и (или) приобретение объектов недвижимого имущества в целях обеспечения военнослужащих федеральных органов исполнительной власти, в которых законом предусмотрена военная служба, служебными жилыми помещениями и жилыми помещениями</w:t>
      </w:r>
      <w:r w:rsidR="006423BF" w:rsidRPr="004623D7">
        <w:rPr>
          <w:rFonts w:eastAsia="Calibri" w:cs="Times New Roman"/>
          <w:szCs w:val="28"/>
        </w:rPr>
        <w:t xml:space="preserve"> </w:t>
      </w:r>
      <w:r w:rsidR="005B1481" w:rsidRPr="004623D7">
        <w:rPr>
          <w:rFonts w:eastAsia="Calibri" w:cs="Times New Roman"/>
          <w:szCs w:val="28"/>
        </w:rPr>
        <w:t xml:space="preserve">                           </w:t>
      </w:r>
      <w:r w:rsidRPr="004623D7">
        <w:rPr>
          <w:rFonts w:eastAsia="Calibri" w:cs="Times New Roman"/>
          <w:szCs w:val="28"/>
        </w:rPr>
        <w:t>в общежитиях на основании решений, принятых в установленном законодательством Российской Федерации порядке, и не включенные в долгосрочные целевые программы.</w:t>
      </w:r>
    </w:p>
    <w:p w14:paraId="415F6B88" w14:textId="77777777" w:rsidR="00550805" w:rsidRPr="004623D7" w:rsidRDefault="00550805" w:rsidP="00550805">
      <w:pPr>
        <w:ind w:firstLine="708"/>
        <w:rPr>
          <w:rFonts w:eastAsia="Calibri" w:cs="Times New Roman"/>
          <w:szCs w:val="28"/>
        </w:rPr>
      </w:pPr>
      <w:r w:rsidRPr="004623D7">
        <w:rPr>
          <w:rFonts w:eastAsia="Calibri" w:cs="Times New Roman"/>
          <w:szCs w:val="28"/>
        </w:rPr>
        <w:t>94032 Строительство и приобретение жилых помещений для постоянного проживания военнослужащих федеральных органов исполнительной власти,</w:t>
      </w:r>
      <w:r w:rsidR="006423BF" w:rsidRPr="004623D7">
        <w:rPr>
          <w:rFonts w:eastAsia="Calibri" w:cs="Times New Roman"/>
          <w:szCs w:val="28"/>
        </w:rPr>
        <w:t xml:space="preserve"> </w:t>
      </w:r>
      <w:r w:rsidR="005B1481" w:rsidRPr="004623D7">
        <w:rPr>
          <w:rFonts w:eastAsia="Calibri" w:cs="Times New Roman"/>
          <w:szCs w:val="28"/>
        </w:rPr>
        <w:t xml:space="preserve">                              </w:t>
      </w:r>
      <w:r w:rsidRPr="004623D7">
        <w:rPr>
          <w:rFonts w:eastAsia="Calibri" w:cs="Times New Roman"/>
          <w:szCs w:val="28"/>
        </w:rPr>
        <w:t xml:space="preserve">в которых законом предусмотрена военная служба </w:t>
      </w:r>
    </w:p>
    <w:p w14:paraId="04AD0E7C"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на осуществление бюджетных инвестиций в объекты капитального строительства и (или) приобретение объектов недвижимого имущества в целях обеспечения военнослужащих федеральных органов исполнительной власти, в которых законом предусмотрена военная служба, жилыми помещениями для постоянного проживания на основании решений, принятых в установленном законодательством Российской Федерации порядке,</w:t>
      </w:r>
      <w:r w:rsidR="002C1569" w:rsidRPr="004623D7">
        <w:rPr>
          <w:rFonts w:eastAsia="Calibri" w:cs="Times New Roman"/>
          <w:szCs w:val="28"/>
        </w:rPr>
        <w:t xml:space="preserve"> </w:t>
      </w:r>
      <w:r w:rsidRPr="004623D7">
        <w:rPr>
          <w:rFonts w:eastAsia="Calibri" w:cs="Times New Roman"/>
          <w:szCs w:val="28"/>
        </w:rPr>
        <w:t>и не включенные в долгосрочные целевые программы.</w:t>
      </w:r>
    </w:p>
    <w:p w14:paraId="7E1168DC" w14:textId="77777777" w:rsidR="00550805" w:rsidRPr="004623D7" w:rsidRDefault="00550805" w:rsidP="00550805">
      <w:pPr>
        <w:ind w:firstLine="708"/>
        <w:rPr>
          <w:rFonts w:eastAsia="Calibri" w:cs="Times New Roman"/>
          <w:szCs w:val="28"/>
        </w:rPr>
      </w:pPr>
      <w:r w:rsidRPr="004623D7">
        <w:rPr>
          <w:rFonts w:eastAsia="Calibri" w:cs="Times New Roman"/>
          <w:szCs w:val="28"/>
        </w:rPr>
        <w:t>94033 Обеспечение имеющих специальные звания сотрудников федеральных органов исполнительной власти, в которых предусмотрена служба, приравненная</w:t>
      </w:r>
      <w:r w:rsidR="006423BF" w:rsidRPr="004623D7">
        <w:rPr>
          <w:rFonts w:eastAsia="Calibri" w:cs="Times New Roman"/>
          <w:szCs w:val="28"/>
        </w:rPr>
        <w:t xml:space="preserve"> </w:t>
      </w:r>
      <w:r w:rsidR="005B1481" w:rsidRPr="004623D7">
        <w:rPr>
          <w:rFonts w:eastAsia="Calibri" w:cs="Times New Roman"/>
          <w:szCs w:val="28"/>
        </w:rPr>
        <w:t xml:space="preserve">             </w:t>
      </w:r>
      <w:r w:rsidRPr="004623D7">
        <w:rPr>
          <w:rFonts w:eastAsia="Calibri" w:cs="Times New Roman"/>
          <w:szCs w:val="28"/>
        </w:rPr>
        <w:t>к военной, служебными жилыми помещениями</w:t>
      </w:r>
      <w:r w:rsidR="002C1569" w:rsidRPr="004623D7">
        <w:rPr>
          <w:rFonts w:eastAsia="Calibri" w:cs="Times New Roman"/>
          <w:szCs w:val="28"/>
        </w:rPr>
        <w:t xml:space="preserve"> </w:t>
      </w:r>
      <w:r w:rsidRPr="004623D7">
        <w:rPr>
          <w:rFonts w:eastAsia="Calibri" w:cs="Times New Roman"/>
          <w:szCs w:val="28"/>
        </w:rPr>
        <w:t>и жилыми помещениями</w:t>
      </w:r>
      <w:r w:rsidR="006423BF" w:rsidRPr="004623D7">
        <w:rPr>
          <w:rFonts w:eastAsia="Calibri" w:cs="Times New Roman"/>
          <w:szCs w:val="28"/>
        </w:rPr>
        <w:t xml:space="preserve"> </w:t>
      </w:r>
      <w:r w:rsidR="005B1481" w:rsidRPr="004623D7">
        <w:rPr>
          <w:rFonts w:eastAsia="Calibri" w:cs="Times New Roman"/>
          <w:szCs w:val="28"/>
        </w:rPr>
        <w:t xml:space="preserve">                                       </w:t>
      </w:r>
      <w:r w:rsidRPr="004623D7">
        <w:rPr>
          <w:rFonts w:eastAsia="Calibri" w:cs="Times New Roman"/>
          <w:szCs w:val="28"/>
        </w:rPr>
        <w:t xml:space="preserve">в общежитиях </w:t>
      </w:r>
    </w:p>
    <w:p w14:paraId="7CF0BA80"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на осуществление бюджетных инвестиций в объекты капитального строительства и (или) приобретение объектов недвижимого имущества в целях обеспечения имеющих специальные звания сотрудников федеральных органов исполнительной власти, в которых предусмотрена служба, приравненная к военной, служебными жилыми помещениями и жилыми помещениями в общежитиях на основании решений, принятых</w:t>
      </w:r>
      <w:r w:rsidR="006423BF" w:rsidRPr="004623D7">
        <w:rPr>
          <w:rFonts w:eastAsia="Calibri" w:cs="Times New Roman"/>
          <w:szCs w:val="28"/>
        </w:rPr>
        <w:t xml:space="preserve"> </w:t>
      </w:r>
      <w:r w:rsidR="005B1481" w:rsidRPr="004623D7">
        <w:rPr>
          <w:rFonts w:eastAsia="Calibri" w:cs="Times New Roman"/>
          <w:szCs w:val="28"/>
        </w:rPr>
        <w:t xml:space="preserve">                                     </w:t>
      </w:r>
      <w:r w:rsidRPr="004623D7">
        <w:rPr>
          <w:rFonts w:eastAsia="Calibri" w:cs="Times New Roman"/>
          <w:szCs w:val="28"/>
        </w:rPr>
        <w:t>в установленном законодательством Российской Федерации порядке,</w:t>
      </w:r>
      <w:r w:rsidR="006423BF" w:rsidRPr="004623D7">
        <w:rPr>
          <w:rFonts w:eastAsia="Calibri" w:cs="Times New Roman"/>
          <w:szCs w:val="28"/>
        </w:rPr>
        <w:t xml:space="preserve"> </w:t>
      </w:r>
      <w:r w:rsidR="0079129A">
        <w:rPr>
          <w:rFonts w:eastAsia="Calibri" w:cs="Times New Roman"/>
          <w:szCs w:val="28"/>
        </w:rPr>
        <w:t xml:space="preserve">                                         </w:t>
      </w:r>
      <w:r w:rsidRPr="004623D7">
        <w:rPr>
          <w:rFonts w:eastAsia="Calibri" w:cs="Times New Roman"/>
          <w:szCs w:val="28"/>
        </w:rPr>
        <w:t>и не включенные в долгосрочные целевые программы.</w:t>
      </w:r>
    </w:p>
    <w:p w14:paraId="3A2FC6FF" w14:textId="77777777" w:rsidR="00550805" w:rsidRPr="004623D7" w:rsidRDefault="00550805" w:rsidP="00550805">
      <w:pPr>
        <w:ind w:firstLine="708"/>
        <w:rPr>
          <w:rFonts w:eastAsia="Calibri" w:cs="Times New Roman"/>
          <w:szCs w:val="28"/>
        </w:rPr>
      </w:pPr>
      <w:r w:rsidRPr="004623D7">
        <w:rPr>
          <w:rFonts w:eastAsia="Calibri" w:cs="Times New Roman"/>
          <w:szCs w:val="28"/>
        </w:rPr>
        <w:t>94034 Строительство и приобретение жилых помещений</w:t>
      </w:r>
      <w:r w:rsidR="0003788E" w:rsidRPr="004623D7">
        <w:rPr>
          <w:rFonts w:eastAsia="Calibri" w:cs="Times New Roman"/>
          <w:szCs w:val="28"/>
        </w:rPr>
        <w:t xml:space="preserve"> </w:t>
      </w:r>
      <w:r w:rsidRPr="004623D7">
        <w:rPr>
          <w:rFonts w:eastAsia="Calibri" w:cs="Times New Roman"/>
          <w:szCs w:val="28"/>
        </w:rPr>
        <w:t xml:space="preserve">для постоянного проживания имеющих специальные звания сотрудников федеральных органов исполнительной власти, в которых предусмотрена служба, приравненная к военной </w:t>
      </w:r>
    </w:p>
    <w:p w14:paraId="55F20046"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w:t>
      </w:r>
      <w:r w:rsidR="0003788E" w:rsidRPr="004623D7">
        <w:rPr>
          <w:rFonts w:eastAsia="Calibri" w:cs="Times New Roman"/>
          <w:szCs w:val="28"/>
        </w:rPr>
        <w:t xml:space="preserve"> </w:t>
      </w:r>
      <w:r w:rsidRPr="004623D7">
        <w:rPr>
          <w:rFonts w:eastAsia="Calibri" w:cs="Times New Roman"/>
          <w:szCs w:val="28"/>
        </w:rPr>
        <w:t>на осуществление бюджетных инвестиций в объекты капитального строительства и (или) приобретение объектов недвижимого имущества в целях обеспечения жилыми помещениями для постоянного проживания имеющих специальные звания сотрудников федеральных органов исполнительной власти, в которых предусмотрена служба, приравненная</w:t>
      </w:r>
      <w:r w:rsidR="006423BF" w:rsidRPr="004623D7">
        <w:rPr>
          <w:rFonts w:eastAsia="Calibri" w:cs="Times New Roman"/>
          <w:szCs w:val="28"/>
        </w:rPr>
        <w:t xml:space="preserve"> </w:t>
      </w:r>
      <w:r w:rsidR="005B1481" w:rsidRPr="004623D7">
        <w:rPr>
          <w:rFonts w:eastAsia="Calibri" w:cs="Times New Roman"/>
          <w:szCs w:val="28"/>
        </w:rPr>
        <w:t xml:space="preserve">                  </w:t>
      </w:r>
      <w:r w:rsidRPr="004623D7">
        <w:rPr>
          <w:rFonts w:eastAsia="Calibri" w:cs="Times New Roman"/>
          <w:szCs w:val="28"/>
        </w:rPr>
        <w:t>к военной, а также членов семьей сотрудников, погибших (умерших)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инвалидов I и II групп, инвалидность которых наступила вследствие увечья или иного повреждения здоровья, полученных в связи</w:t>
      </w:r>
      <w:r w:rsidR="006423BF" w:rsidRPr="004623D7">
        <w:rPr>
          <w:rFonts w:eastAsia="Calibri" w:cs="Times New Roman"/>
          <w:szCs w:val="28"/>
        </w:rPr>
        <w:t xml:space="preserve"> </w:t>
      </w:r>
      <w:r w:rsidR="005B1481" w:rsidRPr="004623D7">
        <w:rPr>
          <w:rFonts w:eastAsia="Calibri" w:cs="Times New Roman"/>
          <w:szCs w:val="28"/>
        </w:rPr>
        <w:t xml:space="preserve">                                        </w:t>
      </w:r>
      <w:r w:rsidRPr="004623D7">
        <w:rPr>
          <w:rFonts w:eastAsia="Calibri" w:cs="Times New Roman"/>
          <w:szCs w:val="28"/>
        </w:rPr>
        <w:t>с выполнением служебных обязанностей, либо вследствие заболевания, полученного в период прохождения службы.</w:t>
      </w:r>
    </w:p>
    <w:p w14:paraId="40015CE3" w14:textId="77777777" w:rsidR="00550805" w:rsidRPr="004623D7" w:rsidRDefault="00550805" w:rsidP="00550805">
      <w:pPr>
        <w:ind w:firstLine="708"/>
        <w:rPr>
          <w:rFonts w:eastAsia="Calibri" w:cs="Times New Roman"/>
          <w:szCs w:val="28"/>
        </w:rPr>
      </w:pPr>
      <w:r w:rsidRPr="004623D7">
        <w:rPr>
          <w:rFonts w:eastAsia="Calibri" w:cs="Times New Roman"/>
          <w:szCs w:val="28"/>
        </w:rPr>
        <w:t>94035 Реализация мероприятий по развитию инфраструктуры железнодорожного транспорта</w:t>
      </w:r>
    </w:p>
    <w:p w14:paraId="0F555A0B" w14:textId="77777777" w:rsidR="00550805" w:rsidRPr="004623D7" w:rsidRDefault="00550805" w:rsidP="00550805">
      <w:pPr>
        <w:ind w:firstLine="708"/>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связанные </w:t>
      </w:r>
      <w:r w:rsidRPr="004623D7">
        <w:rPr>
          <w:rFonts w:eastAsia="Calibri" w:cs="Times New Roman"/>
          <w:szCs w:val="28"/>
          <w:lang w:val="en-US"/>
        </w:rPr>
        <w:t>c</w:t>
      </w:r>
      <w:r w:rsidRPr="004623D7">
        <w:rPr>
          <w:rFonts w:eastAsia="Calibri" w:cs="Times New Roman"/>
          <w:szCs w:val="28"/>
        </w:rPr>
        <w:t xml:space="preserve"> реализацией мероприятий по развитию инфраструктуры железнодорожного транспорта.</w:t>
      </w:r>
    </w:p>
    <w:p w14:paraId="586C08D9" w14:textId="77777777" w:rsidR="00550805" w:rsidRPr="004623D7" w:rsidRDefault="00550805" w:rsidP="00550805">
      <w:pPr>
        <w:ind w:firstLine="708"/>
        <w:rPr>
          <w:rFonts w:eastAsia="Calibri" w:cs="Times New Roman"/>
          <w:szCs w:val="28"/>
        </w:rPr>
      </w:pPr>
      <w:r w:rsidRPr="004623D7">
        <w:rPr>
          <w:rFonts w:eastAsia="Calibri" w:cs="Times New Roman"/>
          <w:szCs w:val="28"/>
        </w:rPr>
        <w:t>94036 Модернизация лабораторий и научно-производственных мощностей научных и противочумных учреждений</w:t>
      </w:r>
    </w:p>
    <w:p w14:paraId="439C5728"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c модернизацией лабораторий и научно-производственных мощностей научных и противочумных учреждений.</w:t>
      </w:r>
    </w:p>
    <w:p w14:paraId="5FC869B4" w14:textId="77777777" w:rsidR="00550805" w:rsidRPr="004623D7" w:rsidRDefault="00550805" w:rsidP="00550805">
      <w:pPr>
        <w:ind w:firstLine="708"/>
        <w:rPr>
          <w:rFonts w:eastAsia="Calibri" w:cs="Times New Roman"/>
          <w:szCs w:val="28"/>
        </w:rPr>
      </w:pPr>
      <w:r w:rsidRPr="004623D7">
        <w:rPr>
          <w:rFonts w:eastAsia="Calibri" w:cs="Times New Roman"/>
          <w:szCs w:val="28"/>
        </w:rPr>
        <w:t>94038 Создание сети лабораторий высокого уровня биологической безопасности для оперативной расшифровки и изучения опасных и неизвестных инфекций</w:t>
      </w:r>
    </w:p>
    <w:p w14:paraId="268C05DE" w14:textId="77777777" w:rsidR="00550805" w:rsidRPr="004623D7" w:rsidRDefault="00550805" w:rsidP="0003788E">
      <w:pPr>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c созданием сети лабораторий высокого уровня биологической безопасности для оперативной расшифровки и изучения опасных и неизвестных инфекций.</w:t>
      </w:r>
    </w:p>
    <w:p w14:paraId="64C9E991" w14:textId="77777777" w:rsidR="00947A6C" w:rsidRPr="004623D7" w:rsidRDefault="00947A6C" w:rsidP="00947A6C">
      <w:pPr>
        <w:rPr>
          <w:rFonts w:eastAsia="Calibri" w:cs="Times New Roman"/>
          <w:szCs w:val="28"/>
        </w:rPr>
      </w:pPr>
      <w:r w:rsidRPr="004623D7">
        <w:rPr>
          <w:rFonts w:eastAsia="Calibri" w:cs="Times New Roman"/>
          <w:szCs w:val="28"/>
        </w:rPr>
        <w:t>94040</w:t>
      </w:r>
      <w:r w:rsidRPr="004623D7">
        <w:t xml:space="preserve"> </w:t>
      </w:r>
      <w:r w:rsidRPr="004623D7">
        <w:rPr>
          <w:rFonts w:eastAsia="Calibri" w:cs="Times New Roman"/>
          <w:szCs w:val="28"/>
        </w:rPr>
        <w:t>Развитие инженерно-вспомогательной инфраструктуры научных организаций</w:t>
      </w:r>
    </w:p>
    <w:p w14:paraId="31124A4D" w14:textId="77777777" w:rsidR="00947A6C" w:rsidRPr="004623D7" w:rsidRDefault="00947A6C" w:rsidP="00947A6C">
      <w:pPr>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c развитием</w:t>
      </w:r>
      <w:r w:rsidRPr="004623D7">
        <w:t xml:space="preserve"> </w:t>
      </w:r>
      <w:r w:rsidRPr="004623D7">
        <w:rPr>
          <w:rFonts w:eastAsia="Calibri" w:cs="Times New Roman"/>
          <w:szCs w:val="28"/>
        </w:rPr>
        <w:t>инженерно-вспомогательной инфраструктуры научных организаций.</w:t>
      </w:r>
    </w:p>
    <w:p w14:paraId="25B931A8" w14:textId="77777777" w:rsidR="00550805" w:rsidRPr="004623D7" w:rsidRDefault="00550805" w:rsidP="00550805">
      <w:pPr>
        <w:ind w:firstLine="708"/>
        <w:rPr>
          <w:rFonts w:eastAsia="Calibri" w:cs="Times New Roman"/>
          <w:szCs w:val="28"/>
        </w:rPr>
      </w:pPr>
      <w:r w:rsidRPr="004623D7">
        <w:rPr>
          <w:rFonts w:eastAsia="Calibri" w:cs="Times New Roman"/>
          <w:szCs w:val="28"/>
        </w:rPr>
        <w:t>94042 Развитие научной и научно-производственной инфраструктуры научных организаций</w:t>
      </w:r>
    </w:p>
    <w:p w14:paraId="4CB2D106"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c развитием</w:t>
      </w:r>
      <w:r w:rsidRPr="004623D7">
        <w:t xml:space="preserve"> </w:t>
      </w:r>
      <w:r w:rsidRPr="004623D7">
        <w:rPr>
          <w:rFonts w:eastAsia="Calibri" w:cs="Times New Roman"/>
          <w:szCs w:val="28"/>
        </w:rPr>
        <w:t>научной и научно-производственной инфраструктуры научных организаций.</w:t>
      </w:r>
    </w:p>
    <w:p w14:paraId="0309A89A" w14:textId="77777777" w:rsidR="00947A6C" w:rsidRPr="004623D7" w:rsidRDefault="00947A6C" w:rsidP="00550805">
      <w:pPr>
        <w:ind w:firstLine="708"/>
        <w:rPr>
          <w:rFonts w:eastAsia="Calibri" w:cs="Times New Roman"/>
          <w:szCs w:val="28"/>
        </w:rPr>
      </w:pPr>
      <w:r w:rsidRPr="004623D7">
        <w:rPr>
          <w:rFonts w:eastAsia="Calibri" w:cs="Times New Roman"/>
          <w:szCs w:val="28"/>
        </w:rPr>
        <w:t>94043 Развитие инженерно-вспомогательной инфраструктуры образовательных организаций</w:t>
      </w:r>
    </w:p>
    <w:p w14:paraId="2495D21F" w14:textId="77777777" w:rsidR="00947A6C" w:rsidRPr="004623D7" w:rsidRDefault="00947A6C"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c развитием инженерно-вспомогательной инфраструктуры образовательных организаций.</w:t>
      </w:r>
    </w:p>
    <w:p w14:paraId="22AAAF41" w14:textId="77777777" w:rsidR="00550805" w:rsidRPr="004623D7" w:rsidRDefault="00550805" w:rsidP="00550805">
      <w:pPr>
        <w:ind w:firstLine="708"/>
        <w:rPr>
          <w:rFonts w:eastAsia="Calibri" w:cs="Times New Roman"/>
          <w:szCs w:val="28"/>
        </w:rPr>
      </w:pPr>
      <w:r w:rsidRPr="004623D7">
        <w:rPr>
          <w:rFonts w:eastAsia="Calibri" w:cs="Times New Roman"/>
          <w:szCs w:val="28"/>
        </w:rPr>
        <w:t>94044 Развитие спортивно-рекреационной инфраструктуры образовательных организаций</w:t>
      </w:r>
    </w:p>
    <w:p w14:paraId="09121FBE" w14:textId="77777777" w:rsidR="00550805" w:rsidRPr="004623D7" w:rsidRDefault="00550805" w:rsidP="00550805">
      <w:pPr>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c развитием спортивно-рекреационной инфраструктуры образовательных организаций.</w:t>
      </w:r>
    </w:p>
    <w:p w14:paraId="1758684F" w14:textId="77777777" w:rsidR="00947A6C" w:rsidRPr="004623D7" w:rsidRDefault="00947A6C" w:rsidP="00550805">
      <w:pPr>
        <w:rPr>
          <w:rFonts w:eastAsia="Calibri" w:cs="Times New Roman"/>
          <w:szCs w:val="28"/>
        </w:rPr>
      </w:pPr>
      <w:r w:rsidRPr="004623D7">
        <w:rPr>
          <w:rFonts w:eastAsia="Calibri" w:cs="Times New Roman"/>
          <w:szCs w:val="28"/>
        </w:rPr>
        <w:t>94045 Развитие жилищной и социальной инфраструктуры образовательных организаций</w:t>
      </w:r>
    </w:p>
    <w:p w14:paraId="35A65F97" w14:textId="77777777" w:rsidR="00947A6C" w:rsidRPr="004623D7" w:rsidRDefault="00947A6C" w:rsidP="00550805">
      <w:pPr>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c развитием жилищной и социальной инфраструктуры образовательных организаций.</w:t>
      </w:r>
    </w:p>
    <w:p w14:paraId="4AADE2DF" w14:textId="77777777" w:rsidR="00947A6C" w:rsidRPr="004623D7" w:rsidRDefault="00947A6C" w:rsidP="00550805">
      <w:pPr>
        <w:rPr>
          <w:rFonts w:eastAsia="Calibri" w:cs="Times New Roman"/>
          <w:szCs w:val="28"/>
        </w:rPr>
      </w:pPr>
      <w:r w:rsidRPr="004623D7">
        <w:rPr>
          <w:rFonts w:eastAsia="Calibri" w:cs="Times New Roman"/>
          <w:szCs w:val="28"/>
        </w:rPr>
        <w:t>94046 Развитие учебно-лабораторной инфраструктуры образовательных организаций</w:t>
      </w:r>
    </w:p>
    <w:p w14:paraId="0BE555A3" w14:textId="77777777" w:rsidR="00947A6C" w:rsidRPr="004623D7" w:rsidRDefault="00947A6C" w:rsidP="00550805">
      <w:pPr>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c развитием учебно-лабораторной инфраструктуры образовательных организаций.</w:t>
      </w:r>
    </w:p>
    <w:p w14:paraId="781312C5" w14:textId="77777777" w:rsidR="00947A6C" w:rsidRPr="004623D7" w:rsidRDefault="00947A6C" w:rsidP="00947A6C">
      <w:pPr>
        <w:rPr>
          <w:rFonts w:eastAsia="Calibri" w:cs="Times New Roman"/>
          <w:szCs w:val="28"/>
        </w:rPr>
      </w:pPr>
      <w:r w:rsidRPr="004623D7">
        <w:rPr>
          <w:rFonts w:eastAsia="Calibri" w:cs="Times New Roman"/>
          <w:szCs w:val="28"/>
        </w:rPr>
        <w:t>94047</w:t>
      </w:r>
      <w:r w:rsidRPr="004623D7">
        <w:rPr>
          <w:rFonts w:eastAsia="Calibri" w:cs="Times New Roman"/>
          <w:szCs w:val="28"/>
        </w:rPr>
        <w:tab/>
        <w:t xml:space="preserve"> Развитие научной и научно-производственной инфраструктуры образовательных организаций</w:t>
      </w:r>
    </w:p>
    <w:p w14:paraId="0EC4177D" w14:textId="77777777" w:rsidR="00947A6C" w:rsidRPr="004623D7" w:rsidRDefault="00947A6C" w:rsidP="00947A6C">
      <w:pPr>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c развитием научной и научно-производственной инфраструктуры</w:t>
      </w:r>
      <w:r w:rsidRPr="004623D7">
        <w:t xml:space="preserve"> </w:t>
      </w:r>
      <w:r w:rsidRPr="004623D7">
        <w:rPr>
          <w:rFonts w:eastAsia="Calibri" w:cs="Times New Roman"/>
          <w:szCs w:val="28"/>
        </w:rPr>
        <w:t>образовательных организаций.</w:t>
      </w:r>
    </w:p>
    <w:p w14:paraId="13C5DD12" w14:textId="77777777" w:rsidR="00947A6C" w:rsidRPr="004623D7" w:rsidRDefault="00947A6C" w:rsidP="00947A6C">
      <w:pPr>
        <w:rPr>
          <w:rFonts w:eastAsia="Calibri" w:cs="Times New Roman"/>
          <w:szCs w:val="28"/>
        </w:rPr>
      </w:pPr>
      <w:r w:rsidRPr="004623D7">
        <w:rPr>
          <w:rFonts w:eastAsia="Calibri" w:cs="Times New Roman"/>
          <w:szCs w:val="28"/>
        </w:rPr>
        <w:t>94048</w:t>
      </w:r>
      <w:r w:rsidRPr="004623D7">
        <w:rPr>
          <w:rFonts w:eastAsia="Calibri" w:cs="Times New Roman"/>
          <w:szCs w:val="28"/>
        </w:rPr>
        <w:tab/>
        <w:t xml:space="preserve"> Строительство и реконструкция инфраструктуры образовательных организаций высшего образования в сфере транспорта</w:t>
      </w:r>
    </w:p>
    <w:p w14:paraId="28BEBA08" w14:textId="77777777" w:rsidR="00947A6C" w:rsidRPr="004623D7" w:rsidRDefault="00947A6C" w:rsidP="00947A6C">
      <w:pPr>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со строительством и реконструкцией инфраструктуры образовательных организаций высшего образования в сфере транспорта.</w:t>
      </w:r>
    </w:p>
    <w:p w14:paraId="37F38B1D" w14:textId="77777777" w:rsidR="00043B82" w:rsidRPr="004623D7" w:rsidRDefault="00043B82" w:rsidP="00947A6C">
      <w:pPr>
        <w:rPr>
          <w:rFonts w:eastAsia="Calibri" w:cs="Times New Roman"/>
          <w:szCs w:val="28"/>
        </w:rPr>
      </w:pPr>
      <w:r w:rsidRPr="004623D7">
        <w:rPr>
          <w:rFonts w:eastAsia="Calibri" w:cs="Times New Roman"/>
          <w:szCs w:val="28"/>
        </w:rPr>
        <w:t>94049 Реализация мероприятий по строительству аварийно-спасательного флота</w:t>
      </w:r>
    </w:p>
    <w:p w14:paraId="152CB8F2" w14:textId="77777777" w:rsidR="00043B82" w:rsidRPr="004623D7" w:rsidRDefault="00043B82" w:rsidP="00947A6C">
      <w:pPr>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реализацией мероприятий по строительству</w:t>
      </w:r>
      <w:r w:rsidR="006423BF" w:rsidRPr="004623D7">
        <w:rPr>
          <w:rFonts w:eastAsia="Calibri" w:cs="Times New Roman"/>
          <w:szCs w:val="28"/>
        </w:rPr>
        <w:t xml:space="preserve"> </w:t>
      </w:r>
      <w:r w:rsidR="005B1481" w:rsidRPr="004623D7">
        <w:rPr>
          <w:rFonts w:eastAsia="Calibri" w:cs="Times New Roman"/>
          <w:szCs w:val="28"/>
        </w:rPr>
        <w:t xml:space="preserve">                                     </w:t>
      </w:r>
      <w:r w:rsidRPr="004623D7">
        <w:rPr>
          <w:rFonts w:eastAsia="Calibri" w:cs="Times New Roman"/>
          <w:szCs w:val="28"/>
        </w:rPr>
        <w:t>аварийно-спасательного флота.</w:t>
      </w:r>
    </w:p>
    <w:p w14:paraId="6FBFD47B" w14:textId="77777777" w:rsidR="00111408" w:rsidRPr="004623D7" w:rsidRDefault="00111408" w:rsidP="00947A6C">
      <w:pPr>
        <w:rPr>
          <w:rFonts w:eastAsia="Calibri" w:cs="Times New Roman"/>
          <w:szCs w:val="28"/>
        </w:rPr>
      </w:pPr>
      <w:r w:rsidRPr="004623D7">
        <w:rPr>
          <w:rFonts w:eastAsia="Calibri" w:cs="Times New Roman"/>
          <w:szCs w:val="28"/>
        </w:rPr>
        <w:t>94051</w:t>
      </w:r>
      <w:r w:rsidR="002E6C78" w:rsidRPr="004623D7">
        <w:rPr>
          <w:rFonts w:eastAsia="Calibri" w:cs="Times New Roman"/>
          <w:szCs w:val="28"/>
        </w:rPr>
        <w:t xml:space="preserve"> Обеспечение введения в эксплуатацию зданий и сооружений образовательных учреждений Министерства труда и социальной защиты Российской Федерации</w:t>
      </w:r>
    </w:p>
    <w:p w14:paraId="2D477835" w14:textId="77777777" w:rsidR="00E82C5F" w:rsidRPr="004623D7" w:rsidRDefault="00E82C5F" w:rsidP="00947A6C">
      <w:pPr>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связанные </w:t>
      </w:r>
      <w:r w:rsidR="00006E6F">
        <w:rPr>
          <w:rFonts w:eastAsia="Calibri" w:cs="Times New Roman"/>
          <w:szCs w:val="28"/>
        </w:rPr>
        <w:t xml:space="preserve">с </w:t>
      </w:r>
      <w:r w:rsidRPr="004623D7">
        <w:rPr>
          <w:rFonts w:eastAsia="Calibri" w:cs="Times New Roman"/>
          <w:szCs w:val="28"/>
        </w:rPr>
        <w:t>обеспечением введения в эксплуатацию зданий и сооружений образовательных учреждений Министерства труда и социальной защиты Российской Федерации.</w:t>
      </w:r>
    </w:p>
    <w:p w14:paraId="29DB571B" w14:textId="77777777" w:rsidR="0051508C" w:rsidRPr="004623D7" w:rsidRDefault="0051508C" w:rsidP="00947A6C">
      <w:pPr>
        <w:rPr>
          <w:rFonts w:eastAsia="Calibri" w:cs="Times New Roman"/>
          <w:szCs w:val="28"/>
        </w:rPr>
      </w:pPr>
      <w:r w:rsidRPr="004623D7">
        <w:rPr>
          <w:rFonts w:eastAsia="Calibri" w:cs="Times New Roman"/>
          <w:szCs w:val="28"/>
        </w:rPr>
        <w:t>94052 Создание инфраструктуры</w:t>
      </w:r>
      <w:r w:rsidR="00317015" w:rsidRPr="004623D7">
        <w:rPr>
          <w:rFonts w:eastAsia="Calibri" w:cs="Times New Roman"/>
          <w:szCs w:val="28"/>
        </w:rPr>
        <w:t>,</w:t>
      </w:r>
      <w:r w:rsidRPr="004623D7">
        <w:rPr>
          <w:rFonts w:eastAsia="Calibri" w:cs="Times New Roman"/>
          <w:szCs w:val="28"/>
        </w:rPr>
        <w:t xml:space="preserve"> необходимой для развития дополнительного образования и организации отдыха детей и их оздоровления</w:t>
      </w:r>
    </w:p>
    <w:p w14:paraId="5EA97615" w14:textId="77777777" w:rsidR="00E82C5F" w:rsidRPr="004623D7" w:rsidRDefault="00E82C5F" w:rsidP="00947A6C">
      <w:pPr>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созданием инфраструктуры, необходимой для развития дополнительного образования и организации отдыха детей и их оздоровления.</w:t>
      </w:r>
    </w:p>
    <w:p w14:paraId="2623E437" w14:textId="77777777" w:rsidR="00CD26A8" w:rsidRPr="004623D7" w:rsidRDefault="00CD26A8" w:rsidP="00947A6C">
      <w:pPr>
        <w:rPr>
          <w:rFonts w:eastAsia="Calibri" w:cs="Times New Roman"/>
          <w:szCs w:val="28"/>
        </w:rPr>
      </w:pPr>
      <w:r w:rsidRPr="004623D7">
        <w:rPr>
          <w:rFonts w:eastAsia="Calibri" w:cs="Times New Roman"/>
          <w:szCs w:val="28"/>
        </w:rPr>
        <w:t>94053 Развитие объектов культуры и объектов культурного наследия, находящихся в федеральной собственности</w:t>
      </w:r>
    </w:p>
    <w:p w14:paraId="49F6CAA0" w14:textId="77777777" w:rsidR="00E82C5F" w:rsidRPr="004623D7" w:rsidRDefault="00E82C5F" w:rsidP="00947A6C">
      <w:pPr>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развитием объектов культуры и объектов культурного наследия, находящихся в федеральной собственности.</w:t>
      </w:r>
    </w:p>
    <w:p w14:paraId="1BC84241" w14:textId="77777777" w:rsidR="00550805" w:rsidRPr="004623D7" w:rsidRDefault="00550805" w:rsidP="00550805">
      <w:pPr>
        <w:ind w:firstLine="708"/>
        <w:rPr>
          <w:rFonts w:eastAsia="Calibri" w:cs="Times New Roman"/>
          <w:szCs w:val="28"/>
        </w:rPr>
      </w:pPr>
      <w:r w:rsidRPr="004623D7">
        <w:rPr>
          <w:rFonts w:eastAsia="Calibri" w:cs="Times New Roman"/>
          <w:szCs w:val="28"/>
        </w:rPr>
        <w:t>94111 Строительство научно-экспедиционного судна ледового класса для обеспечения экспедиционной деятельности в Арктике и Антарктике</w:t>
      </w:r>
    </w:p>
    <w:p w14:paraId="6CA28131"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со строительством научно-экспедиционного судна ледового класса для обеспечения экспедиционной деятельности в Арктике и Антарктике.</w:t>
      </w:r>
    </w:p>
    <w:p w14:paraId="31431CE1" w14:textId="77777777" w:rsidR="00A40F2E" w:rsidRPr="004623D7" w:rsidRDefault="00A40F2E" w:rsidP="00550805">
      <w:pPr>
        <w:ind w:firstLine="708"/>
        <w:rPr>
          <w:rFonts w:eastAsia="Calibri" w:cs="Times New Roman"/>
          <w:szCs w:val="28"/>
        </w:rPr>
      </w:pPr>
      <w:r w:rsidRPr="004623D7">
        <w:rPr>
          <w:rFonts w:eastAsia="Calibri" w:cs="Times New Roman"/>
          <w:szCs w:val="28"/>
        </w:rPr>
        <w:t>94134 Мероприятия по развитию санаторно-курортных организаций, реабилитационных центров</w:t>
      </w:r>
    </w:p>
    <w:p w14:paraId="76B7A2C0" w14:textId="77777777" w:rsidR="00A40F2E" w:rsidRPr="004623D7" w:rsidRDefault="00A40F2E"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c реализацией мероприятий</w:t>
      </w:r>
      <w:r w:rsidRPr="004623D7">
        <w:t xml:space="preserve"> </w:t>
      </w:r>
      <w:r w:rsidRPr="004623D7">
        <w:rPr>
          <w:rFonts w:eastAsia="Calibri" w:cs="Times New Roman"/>
          <w:szCs w:val="28"/>
        </w:rPr>
        <w:t>по развитию санаторно-курортных организаций, реабилитационных центров.</w:t>
      </w:r>
    </w:p>
    <w:p w14:paraId="7DEB96BC" w14:textId="77777777" w:rsidR="00550805" w:rsidRPr="004623D7" w:rsidRDefault="00550805" w:rsidP="00550805">
      <w:pPr>
        <w:ind w:firstLine="708"/>
        <w:rPr>
          <w:rFonts w:eastAsia="Calibri" w:cs="Times New Roman"/>
          <w:szCs w:val="28"/>
        </w:rPr>
      </w:pPr>
      <w:r w:rsidRPr="004623D7">
        <w:rPr>
          <w:rFonts w:eastAsia="Calibri" w:cs="Times New Roman"/>
          <w:szCs w:val="28"/>
        </w:rPr>
        <w:t>94146 Создание объектов таможенной инфраструктуры</w:t>
      </w:r>
    </w:p>
    <w:p w14:paraId="52029538"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c созданием</w:t>
      </w:r>
      <w:r w:rsidRPr="004623D7">
        <w:t xml:space="preserve"> </w:t>
      </w:r>
      <w:r w:rsidRPr="004623D7">
        <w:rPr>
          <w:rFonts w:eastAsia="Calibri" w:cs="Times New Roman"/>
          <w:szCs w:val="28"/>
        </w:rPr>
        <w:t>объектов таможенной инфраструктуры.</w:t>
      </w:r>
    </w:p>
    <w:p w14:paraId="482366FA" w14:textId="77777777" w:rsidR="00BA1B2B" w:rsidRPr="004623D7" w:rsidRDefault="00BA1B2B" w:rsidP="00550805">
      <w:pPr>
        <w:ind w:firstLine="708"/>
        <w:rPr>
          <w:rFonts w:eastAsia="Calibri" w:cs="Times New Roman"/>
          <w:szCs w:val="28"/>
        </w:rPr>
      </w:pPr>
      <w:r w:rsidRPr="004623D7">
        <w:rPr>
          <w:rFonts w:eastAsia="Calibri" w:cs="Times New Roman"/>
          <w:szCs w:val="28"/>
        </w:rPr>
        <w:t>94149 Разработка проектной документации на строительство судна-снабженца для обеспечения северного завоза в акватории Северного морского пути</w:t>
      </w:r>
    </w:p>
    <w:p w14:paraId="1132524D" w14:textId="77777777" w:rsidR="00706C36" w:rsidRPr="004623D7" w:rsidRDefault="00706C36"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c разработкой проектной документации на строительство</w:t>
      </w:r>
      <w:r w:rsidR="006423BF" w:rsidRPr="004623D7">
        <w:rPr>
          <w:rFonts w:eastAsia="Calibri" w:cs="Times New Roman"/>
          <w:szCs w:val="28"/>
        </w:rPr>
        <w:t xml:space="preserve"> </w:t>
      </w:r>
      <w:r w:rsidR="005B1481" w:rsidRPr="004623D7">
        <w:rPr>
          <w:rFonts w:eastAsia="Calibri" w:cs="Times New Roman"/>
          <w:szCs w:val="28"/>
        </w:rPr>
        <w:t xml:space="preserve">                 </w:t>
      </w:r>
      <w:r w:rsidRPr="004623D7">
        <w:rPr>
          <w:rFonts w:eastAsia="Calibri" w:cs="Times New Roman"/>
          <w:szCs w:val="28"/>
        </w:rPr>
        <w:t>судна-снабженца для обеспечения северного завоза в акватории Северного морского пути.</w:t>
      </w:r>
    </w:p>
    <w:p w14:paraId="528C0068" w14:textId="77777777" w:rsidR="00550805" w:rsidRPr="004623D7" w:rsidRDefault="00550805" w:rsidP="00550805">
      <w:pPr>
        <w:ind w:firstLine="708"/>
        <w:rPr>
          <w:rFonts w:eastAsia="Calibri" w:cs="Times New Roman"/>
          <w:szCs w:val="28"/>
        </w:rPr>
      </w:pPr>
      <w:r w:rsidRPr="004623D7">
        <w:rPr>
          <w:rFonts w:eastAsia="Calibri" w:cs="Times New Roman"/>
          <w:szCs w:val="28"/>
        </w:rPr>
        <w:t>94150 Строительство и реконструкция объектов организаций, подведомственных Федеральному агентству морского и речного флота</w:t>
      </w:r>
    </w:p>
    <w:p w14:paraId="5FF8649B" w14:textId="77777777" w:rsidR="00EB01B2" w:rsidRPr="004623D7" w:rsidRDefault="00550805" w:rsidP="00EB01B2">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со строительством</w:t>
      </w:r>
      <w:r w:rsidRPr="004623D7">
        <w:t xml:space="preserve"> </w:t>
      </w:r>
      <w:r w:rsidRPr="004623D7">
        <w:rPr>
          <w:rFonts w:eastAsia="Calibri" w:cs="Times New Roman"/>
          <w:szCs w:val="28"/>
        </w:rPr>
        <w:t>и реконструкцией объектов организаций, подведомственных Федеральному агентству морского и речного флота</w:t>
      </w:r>
      <w:r w:rsidR="00EB01B2" w:rsidRPr="004623D7">
        <w:rPr>
          <w:rFonts w:eastAsia="Calibri" w:cs="Times New Roman"/>
          <w:szCs w:val="28"/>
        </w:rPr>
        <w:t>.</w:t>
      </w:r>
    </w:p>
    <w:p w14:paraId="57386B72" w14:textId="77777777" w:rsidR="00EB01B2" w:rsidRPr="004623D7" w:rsidRDefault="00EB01B2" w:rsidP="00550805">
      <w:pPr>
        <w:ind w:firstLine="708"/>
        <w:rPr>
          <w:rFonts w:eastAsia="Calibri" w:cs="Times New Roman"/>
          <w:szCs w:val="28"/>
        </w:rPr>
      </w:pPr>
      <w:r w:rsidRPr="004623D7">
        <w:rPr>
          <w:rFonts w:eastAsia="Calibri" w:cs="Times New Roman"/>
          <w:szCs w:val="28"/>
        </w:rPr>
        <w:t>94151</w:t>
      </w:r>
      <w:r w:rsidRPr="004623D7">
        <w:rPr>
          <w:rFonts w:eastAsia="Calibri" w:cs="Times New Roman"/>
          <w:szCs w:val="28"/>
        </w:rPr>
        <w:tab/>
        <w:t xml:space="preserve"> Реконструкция объекта недвижимого имущества, находящегося</w:t>
      </w:r>
      <w:r w:rsidR="006423BF" w:rsidRPr="004623D7">
        <w:rPr>
          <w:rFonts w:eastAsia="Calibri" w:cs="Times New Roman"/>
          <w:szCs w:val="28"/>
        </w:rPr>
        <w:t xml:space="preserve"> </w:t>
      </w:r>
      <w:r w:rsidR="005B1481" w:rsidRPr="004623D7">
        <w:rPr>
          <w:rFonts w:eastAsia="Calibri" w:cs="Times New Roman"/>
          <w:szCs w:val="28"/>
        </w:rPr>
        <w:t xml:space="preserve">                          </w:t>
      </w:r>
      <w:r w:rsidRPr="004623D7">
        <w:rPr>
          <w:rFonts w:eastAsia="Calibri" w:cs="Times New Roman"/>
          <w:szCs w:val="28"/>
        </w:rPr>
        <w:t>в оперативном управлении у федерального государственного автономного учреждения "Научно-исследовательский институт "Центр экологической промышленной политики"</w:t>
      </w:r>
    </w:p>
    <w:p w14:paraId="2A7EC5CA" w14:textId="77777777" w:rsidR="00EB01B2" w:rsidRPr="004623D7" w:rsidRDefault="00EB01B2" w:rsidP="00550805">
      <w:pPr>
        <w:ind w:firstLine="708"/>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связанные с реконструкцией объекта недвижимого имущества, находящегося в оперативном управлении у федерального государственного автономного учреждения "Научно-исследовательский институт </w:t>
      </w:r>
      <w:r w:rsidR="00302F03">
        <w:rPr>
          <w:rFonts w:eastAsia="Calibri" w:cs="Times New Roman"/>
          <w:szCs w:val="28"/>
        </w:rPr>
        <w:t xml:space="preserve">                                             </w:t>
      </w:r>
      <w:r w:rsidRPr="004623D7">
        <w:rPr>
          <w:rFonts w:eastAsia="Calibri" w:cs="Times New Roman"/>
          <w:szCs w:val="28"/>
        </w:rPr>
        <w:t>"Центр экологической промышленной политики".</w:t>
      </w:r>
    </w:p>
    <w:p w14:paraId="5C7693E6" w14:textId="77777777" w:rsidR="005E4212" w:rsidRPr="004623D7" w:rsidRDefault="005E4212" w:rsidP="00550805">
      <w:pPr>
        <w:ind w:firstLine="708"/>
        <w:rPr>
          <w:rFonts w:eastAsia="Calibri" w:cs="Times New Roman"/>
          <w:szCs w:val="28"/>
        </w:rPr>
      </w:pPr>
      <w:r w:rsidRPr="004623D7">
        <w:rPr>
          <w:rFonts w:eastAsia="Calibri" w:cs="Times New Roman"/>
          <w:szCs w:val="28"/>
        </w:rPr>
        <w:t xml:space="preserve">94152 </w:t>
      </w:r>
      <w:r w:rsidR="00B956D6" w:rsidRPr="004623D7">
        <w:rPr>
          <w:rFonts w:eastAsia="Calibri" w:cs="Times New Roman"/>
          <w:szCs w:val="28"/>
        </w:rPr>
        <w:t>Субсидии на осуществление федеральным государственным унитарным предприятием "Московский эндокринный завод" капитальных вложений в объекты капитального строительства государственной собственности</w:t>
      </w:r>
    </w:p>
    <w:p w14:paraId="4C14BD43" w14:textId="77777777" w:rsidR="00103AE7" w:rsidRPr="004623D7" w:rsidRDefault="00103AE7" w:rsidP="00550805">
      <w:pPr>
        <w:ind w:firstLine="708"/>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связанные с предоставлением субсидий на осуществление </w:t>
      </w:r>
      <w:r w:rsidR="00B956D6" w:rsidRPr="004623D7">
        <w:rPr>
          <w:rFonts w:eastAsia="Calibri" w:cs="Times New Roman"/>
          <w:szCs w:val="28"/>
        </w:rPr>
        <w:t xml:space="preserve">федеральным государственным унитарным предприятием "Московский эндокринный завод" </w:t>
      </w:r>
      <w:r w:rsidRPr="004623D7">
        <w:rPr>
          <w:rFonts w:eastAsia="Calibri" w:cs="Times New Roman"/>
          <w:szCs w:val="28"/>
        </w:rPr>
        <w:t>капитальных вложений в объекты капитального строительства</w:t>
      </w:r>
      <w:r w:rsidR="00B956D6" w:rsidRPr="004623D7">
        <w:t xml:space="preserve"> </w:t>
      </w:r>
      <w:r w:rsidR="00B956D6" w:rsidRPr="004623D7">
        <w:rPr>
          <w:rFonts w:eastAsia="Calibri" w:cs="Times New Roman"/>
          <w:szCs w:val="28"/>
        </w:rPr>
        <w:t>государственной собственности</w:t>
      </w:r>
      <w:r w:rsidRPr="004623D7">
        <w:rPr>
          <w:rFonts w:eastAsia="Calibri" w:cs="Times New Roman"/>
          <w:szCs w:val="28"/>
        </w:rPr>
        <w:t>.</w:t>
      </w:r>
    </w:p>
    <w:p w14:paraId="52ADA3F5" w14:textId="77777777" w:rsidR="005764AA" w:rsidRPr="004623D7" w:rsidRDefault="005764AA" w:rsidP="00550805">
      <w:pPr>
        <w:ind w:firstLine="708"/>
        <w:rPr>
          <w:rFonts w:eastAsia="Calibri" w:cs="Times New Roman"/>
          <w:szCs w:val="28"/>
        </w:rPr>
      </w:pPr>
      <w:r w:rsidRPr="004623D7">
        <w:rPr>
          <w:rFonts w:eastAsia="Calibri" w:cs="Times New Roman"/>
          <w:szCs w:val="28"/>
        </w:rPr>
        <w:t>94154 Реконструкция и модернизация специализированного источника синхротронного излучения технологического накопительного комплекса "Зеленоград"</w:t>
      </w:r>
    </w:p>
    <w:p w14:paraId="6A77C811" w14:textId="77777777" w:rsidR="002A24BE" w:rsidRPr="004623D7" w:rsidRDefault="002A24BE"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реконструкцией и модернизацией специализированного источника синхротронного излучения технологического накопительного комплекса "Зеленоград".</w:t>
      </w:r>
    </w:p>
    <w:p w14:paraId="10431AC1" w14:textId="77777777" w:rsidR="00550805" w:rsidRPr="004623D7" w:rsidRDefault="00550805" w:rsidP="00550805">
      <w:pPr>
        <w:ind w:firstLine="708"/>
        <w:rPr>
          <w:rFonts w:eastAsia="Calibri" w:cs="Times New Roman"/>
          <w:szCs w:val="28"/>
        </w:rPr>
      </w:pPr>
      <w:r w:rsidRPr="004623D7">
        <w:rPr>
          <w:rFonts w:eastAsia="Calibri" w:cs="Times New Roman"/>
          <w:szCs w:val="28"/>
        </w:rPr>
        <w:t>96010 Государственная поддержка развития образовательно-производственных центров (кластеров), создаваемых на основе интеграции образовательных организаций, реализующих программы среднего профессионального образования,</w:t>
      </w:r>
      <w:r w:rsidR="006423BF" w:rsidRPr="004623D7">
        <w:rPr>
          <w:rFonts w:eastAsia="Calibri" w:cs="Times New Roman"/>
          <w:szCs w:val="28"/>
        </w:rPr>
        <w:t xml:space="preserve"> </w:t>
      </w:r>
      <w:r w:rsidR="005B1481" w:rsidRPr="004623D7">
        <w:rPr>
          <w:rFonts w:eastAsia="Calibri" w:cs="Times New Roman"/>
          <w:szCs w:val="28"/>
        </w:rPr>
        <w:t xml:space="preserve">                  </w:t>
      </w:r>
      <w:r w:rsidRPr="004623D7">
        <w:rPr>
          <w:rFonts w:eastAsia="Calibri" w:cs="Times New Roman"/>
          <w:szCs w:val="28"/>
        </w:rPr>
        <w:t>и организаций, действующих в реальном секторе экономики</w:t>
      </w:r>
    </w:p>
    <w:p w14:paraId="79662B23"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w:t>
      </w:r>
      <w:r w:rsidR="006423BF" w:rsidRPr="004623D7">
        <w:rPr>
          <w:rFonts w:eastAsia="Calibri" w:cs="Times New Roman"/>
          <w:szCs w:val="28"/>
        </w:rPr>
        <w:t xml:space="preserve"> </w:t>
      </w:r>
      <w:r w:rsidRPr="004623D7">
        <w:rPr>
          <w:rFonts w:eastAsia="Calibri" w:cs="Times New Roman"/>
          <w:szCs w:val="28"/>
        </w:rPr>
        <w:t>федерального бюджета, связанные с государственной поддержкой развития</w:t>
      </w:r>
      <w:r w:rsidR="000A6517" w:rsidRPr="004623D7">
        <w:rPr>
          <w:rFonts w:eastAsia="Calibri" w:cs="Times New Roman"/>
          <w:szCs w:val="28"/>
        </w:rPr>
        <w:t xml:space="preserve"> </w:t>
      </w:r>
      <w:r w:rsidR="005B1481" w:rsidRPr="004623D7">
        <w:rPr>
          <w:rFonts w:eastAsia="Calibri" w:cs="Times New Roman"/>
          <w:szCs w:val="28"/>
        </w:rPr>
        <w:t xml:space="preserve">                             </w:t>
      </w:r>
      <w:r w:rsidRPr="004623D7">
        <w:rPr>
          <w:rFonts w:eastAsia="Calibri" w:cs="Times New Roman"/>
          <w:szCs w:val="28"/>
        </w:rPr>
        <w:t>образовательно-производственных центров (кластеров), создаваемых на основе интеграции образовательных организаций, реализующих программы среднего профессионального образования, и организаций, действующих в реальном секторе экономики.</w:t>
      </w:r>
    </w:p>
    <w:p w14:paraId="5F91D36D" w14:textId="77777777" w:rsidR="00550805" w:rsidRPr="004623D7" w:rsidRDefault="00550805" w:rsidP="00550805">
      <w:pPr>
        <w:ind w:firstLine="708"/>
        <w:rPr>
          <w:rFonts w:eastAsia="Calibri" w:cs="Times New Roman"/>
          <w:szCs w:val="28"/>
        </w:rPr>
      </w:pPr>
      <w:r w:rsidRPr="004623D7">
        <w:rPr>
          <w:rFonts w:eastAsia="Calibri" w:cs="Times New Roman"/>
          <w:szCs w:val="28"/>
        </w:rPr>
        <w:t>96014 Сокращение износа основных средств федеральных государственных бюджетных учреждений, используемых</w:t>
      </w:r>
      <w:r w:rsidR="004F36D8" w:rsidRPr="004623D7">
        <w:rPr>
          <w:rFonts w:eastAsia="Calibri" w:cs="Times New Roman"/>
          <w:szCs w:val="28"/>
        </w:rPr>
        <w:t xml:space="preserve"> </w:t>
      </w:r>
      <w:r w:rsidRPr="004623D7">
        <w:rPr>
          <w:rFonts w:eastAsia="Calibri" w:cs="Times New Roman"/>
          <w:szCs w:val="28"/>
        </w:rPr>
        <w:t>для геолого-разведочных работ</w:t>
      </w:r>
    </w:p>
    <w:p w14:paraId="7868E438"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сокращением износа основных средств федеральных государственных бюджетных учреждений, используемых для геолого-разведочных работ.</w:t>
      </w:r>
    </w:p>
    <w:p w14:paraId="6B084090" w14:textId="77777777" w:rsidR="00550805" w:rsidRPr="004623D7" w:rsidRDefault="00550805" w:rsidP="00550805">
      <w:pPr>
        <w:ind w:firstLine="708"/>
        <w:rPr>
          <w:rFonts w:eastAsia="Calibri" w:cs="Times New Roman"/>
          <w:szCs w:val="28"/>
        </w:rPr>
      </w:pPr>
      <w:r w:rsidRPr="004623D7">
        <w:rPr>
          <w:rFonts w:eastAsia="Calibri" w:cs="Times New Roman"/>
          <w:szCs w:val="28"/>
        </w:rPr>
        <w:t>96016 Субсидии в целях создания творческих инкубаторов и центров прототипирования</w:t>
      </w:r>
    </w:p>
    <w:p w14:paraId="36A1B6D8"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предоставлением субсидий в целях создания творческих инкубаторов и центров прототипирования.</w:t>
      </w:r>
    </w:p>
    <w:p w14:paraId="74F050E9" w14:textId="77777777" w:rsidR="00550805" w:rsidRPr="004623D7" w:rsidRDefault="00550805" w:rsidP="00550805">
      <w:pPr>
        <w:ind w:firstLine="708"/>
        <w:rPr>
          <w:rFonts w:eastAsia="Calibri" w:cs="Times New Roman"/>
          <w:szCs w:val="28"/>
        </w:rPr>
      </w:pPr>
      <w:r w:rsidRPr="004623D7">
        <w:rPr>
          <w:rFonts w:eastAsia="Calibri" w:cs="Times New Roman"/>
          <w:szCs w:val="28"/>
        </w:rPr>
        <w:t xml:space="preserve">96018 </w:t>
      </w:r>
      <w:r w:rsidR="00354048" w:rsidRPr="004623D7">
        <w:rPr>
          <w:rFonts w:eastAsia="Calibri" w:cs="Times New Roman"/>
          <w:szCs w:val="28"/>
        </w:rPr>
        <w:t>Проведение клинических исследований лекарственных препаратов</w:t>
      </w:r>
      <w:r w:rsidR="006423BF" w:rsidRPr="004623D7">
        <w:rPr>
          <w:rFonts w:eastAsia="Calibri" w:cs="Times New Roman"/>
          <w:szCs w:val="28"/>
        </w:rPr>
        <w:t xml:space="preserve"> </w:t>
      </w:r>
      <w:r w:rsidR="005B1481" w:rsidRPr="004623D7">
        <w:rPr>
          <w:rFonts w:eastAsia="Calibri" w:cs="Times New Roman"/>
          <w:szCs w:val="28"/>
        </w:rPr>
        <w:t xml:space="preserve">                          </w:t>
      </w:r>
      <w:r w:rsidR="00354048" w:rsidRPr="004623D7">
        <w:rPr>
          <w:rFonts w:eastAsia="Calibri" w:cs="Times New Roman"/>
          <w:szCs w:val="28"/>
        </w:rPr>
        <w:t>и осуществление разработки медицинских изделий</w:t>
      </w:r>
      <w:r w:rsidR="00354048" w:rsidRPr="004623D7" w:rsidDel="00354048">
        <w:rPr>
          <w:rFonts w:eastAsia="Calibri" w:cs="Times New Roman"/>
          <w:szCs w:val="28"/>
        </w:rPr>
        <w:t xml:space="preserve"> </w:t>
      </w:r>
    </w:p>
    <w:p w14:paraId="425CEFAF" w14:textId="77777777" w:rsidR="00550805" w:rsidRPr="004623D7" w:rsidRDefault="00550805" w:rsidP="00550805">
      <w:pPr>
        <w:ind w:firstLine="708"/>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связанные с </w:t>
      </w:r>
      <w:r w:rsidR="00354048" w:rsidRPr="004623D7">
        <w:rPr>
          <w:rFonts w:eastAsia="Calibri" w:cs="Times New Roman"/>
          <w:szCs w:val="28"/>
        </w:rPr>
        <w:t>проведением клинических исследований лекарственных препаратов и осуществлением разработки медицинских изделий</w:t>
      </w:r>
      <w:r w:rsidRPr="004623D7">
        <w:rPr>
          <w:rFonts w:eastAsia="Calibri" w:cs="Times New Roman"/>
          <w:szCs w:val="28"/>
        </w:rPr>
        <w:t>.</w:t>
      </w:r>
    </w:p>
    <w:p w14:paraId="0263DBED" w14:textId="77777777" w:rsidR="00550805" w:rsidRPr="004623D7" w:rsidRDefault="00550805" w:rsidP="00550805">
      <w:pPr>
        <w:ind w:firstLine="708"/>
        <w:rPr>
          <w:rFonts w:eastAsia="Calibri" w:cs="Times New Roman"/>
          <w:szCs w:val="28"/>
        </w:rPr>
      </w:pPr>
      <w:r w:rsidRPr="004623D7">
        <w:rPr>
          <w:rFonts w:eastAsia="Calibri" w:cs="Times New Roman"/>
          <w:szCs w:val="28"/>
        </w:rPr>
        <w:t>96019 Создание и обеспечение функционирования центра трансфера медицинских технологий</w:t>
      </w:r>
    </w:p>
    <w:p w14:paraId="4BF8D449"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созданием и обеспечением функционирования центра трансфера медицинских технологий.</w:t>
      </w:r>
    </w:p>
    <w:p w14:paraId="23F4CF69" w14:textId="77777777" w:rsidR="00550805" w:rsidRPr="004623D7" w:rsidRDefault="00550805" w:rsidP="00550805">
      <w:pPr>
        <w:ind w:firstLine="708"/>
        <w:rPr>
          <w:rFonts w:eastAsia="Calibri" w:cs="Times New Roman"/>
          <w:szCs w:val="28"/>
        </w:rPr>
      </w:pPr>
      <w:r w:rsidRPr="004623D7">
        <w:rPr>
          <w:rFonts w:eastAsia="Calibri" w:cs="Times New Roman"/>
          <w:szCs w:val="28"/>
        </w:rPr>
        <w:t>96022 Проведение обследования и оценки объектов накопленного вреда окружающей среде</w:t>
      </w:r>
    </w:p>
    <w:p w14:paraId="01C5C64A"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проведением обследования и оценки объектов накопленного вреда окружающей среде.</w:t>
      </w:r>
    </w:p>
    <w:p w14:paraId="1B54C1E1" w14:textId="77777777" w:rsidR="00550805" w:rsidRPr="004623D7" w:rsidRDefault="00550805" w:rsidP="00550805">
      <w:pPr>
        <w:ind w:firstLine="708"/>
        <w:rPr>
          <w:rFonts w:eastAsia="Calibri" w:cs="Times New Roman"/>
          <w:szCs w:val="28"/>
        </w:rPr>
      </w:pPr>
      <w:r w:rsidRPr="004623D7">
        <w:rPr>
          <w:rFonts w:eastAsia="Calibri" w:cs="Times New Roman"/>
          <w:szCs w:val="28"/>
        </w:rPr>
        <w:t>96024 Проведение оценки воздействия на здоровье граждан</w:t>
      </w:r>
      <w:r w:rsidR="006423BF" w:rsidRPr="004623D7">
        <w:rPr>
          <w:rFonts w:eastAsia="Calibri" w:cs="Times New Roman"/>
          <w:szCs w:val="28"/>
        </w:rPr>
        <w:t xml:space="preserve"> </w:t>
      </w:r>
      <w:r w:rsidR="005B1481" w:rsidRPr="004623D7">
        <w:rPr>
          <w:rFonts w:eastAsia="Calibri" w:cs="Times New Roman"/>
          <w:szCs w:val="28"/>
        </w:rPr>
        <w:t xml:space="preserve">                                                       </w:t>
      </w:r>
      <w:r w:rsidRPr="004623D7">
        <w:rPr>
          <w:rFonts w:eastAsia="Calibri" w:cs="Times New Roman"/>
          <w:szCs w:val="28"/>
        </w:rPr>
        <w:t>и продолжительность их жизни объектов, обладающих признаками объектов накопленного вреда окружающей среде</w:t>
      </w:r>
    </w:p>
    <w:p w14:paraId="1D9E82AD"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проведением оценки воздействия на здоровье граждан</w:t>
      </w:r>
      <w:r w:rsidR="006423BF" w:rsidRPr="004623D7">
        <w:rPr>
          <w:rFonts w:eastAsia="Calibri" w:cs="Times New Roman"/>
          <w:szCs w:val="28"/>
        </w:rPr>
        <w:t xml:space="preserve"> </w:t>
      </w:r>
      <w:r w:rsidR="005B1481" w:rsidRPr="004623D7">
        <w:rPr>
          <w:rFonts w:eastAsia="Calibri" w:cs="Times New Roman"/>
          <w:szCs w:val="28"/>
        </w:rPr>
        <w:t xml:space="preserve">                             </w:t>
      </w:r>
      <w:r w:rsidRPr="004623D7">
        <w:rPr>
          <w:rFonts w:eastAsia="Calibri" w:cs="Times New Roman"/>
          <w:szCs w:val="28"/>
        </w:rPr>
        <w:t>и продолжительность их жизни объектов, обладающих признаками объектов накопленного вреда окружающей среде.</w:t>
      </w:r>
    </w:p>
    <w:p w14:paraId="6507D839" w14:textId="77777777" w:rsidR="00550805" w:rsidRPr="004623D7" w:rsidRDefault="00550805" w:rsidP="00550805">
      <w:pPr>
        <w:ind w:firstLine="708"/>
        <w:rPr>
          <w:rFonts w:eastAsia="Calibri" w:cs="Times New Roman"/>
          <w:szCs w:val="28"/>
        </w:rPr>
      </w:pPr>
      <w:r w:rsidRPr="004623D7">
        <w:rPr>
          <w:rFonts w:eastAsia="Calibri" w:cs="Times New Roman"/>
          <w:szCs w:val="28"/>
        </w:rPr>
        <w:t>96025 Экстерриториальный мониторинг инфекционных угроз на базе Центра Всемирной организации здравоохранения по реагированию на эпидемии и сети центров за рубежом</w:t>
      </w:r>
    </w:p>
    <w:p w14:paraId="78FEF771"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проведением экстерриториального мониторинга инфекционных угроз на базе Центра Всемирной организации здравоохранения</w:t>
      </w:r>
      <w:r w:rsidR="006423BF" w:rsidRPr="004623D7">
        <w:rPr>
          <w:rFonts w:eastAsia="Calibri" w:cs="Times New Roman"/>
          <w:szCs w:val="28"/>
        </w:rPr>
        <w:t xml:space="preserve"> </w:t>
      </w:r>
      <w:r w:rsidR="005B1481" w:rsidRPr="004623D7">
        <w:rPr>
          <w:rFonts w:eastAsia="Calibri" w:cs="Times New Roman"/>
          <w:szCs w:val="28"/>
        </w:rPr>
        <w:t xml:space="preserve">                         </w:t>
      </w:r>
      <w:r w:rsidRPr="004623D7">
        <w:rPr>
          <w:rFonts w:eastAsia="Calibri" w:cs="Times New Roman"/>
          <w:szCs w:val="28"/>
        </w:rPr>
        <w:t>по реагированию на эпидемии и сети центров за рубежом.</w:t>
      </w:r>
    </w:p>
    <w:p w14:paraId="6867AA1A" w14:textId="77777777" w:rsidR="00550805" w:rsidRPr="004623D7" w:rsidRDefault="00550805" w:rsidP="00550805">
      <w:pPr>
        <w:ind w:firstLine="708"/>
        <w:rPr>
          <w:rFonts w:eastAsia="Calibri" w:cs="Times New Roman"/>
          <w:szCs w:val="28"/>
        </w:rPr>
      </w:pPr>
      <w:r w:rsidRPr="004623D7">
        <w:rPr>
          <w:rFonts w:eastAsia="Calibri" w:cs="Times New Roman"/>
          <w:szCs w:val="28"/>
        </w:rPr>
        <w:t>96026 Создание мобильных пунктов санитарно-карантинного контроля</w:t>
      </w:r>
      <w:r w:rsidR="005B1481"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с лабораторной поддержкой</w:t>
      </w:r>
    </w:p>
    <w:p w14:paraId="6BF5919E"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созданием мобильных пунктов санитарно-карантинного контроля с лабораторной поддержкой.</w:t>
      </w:r>
    </w:p>
    <w:p w14:paraId="46E04300" w14:textId="77777777" w:rsidR="00550805" w:rsidRPr="004623D7" w:rsidRDefault="00550805" w:rsidP="00550805">
      <w:pPr>
        <w:ind w:firstLine="708"/>
        <w:rPr>
          <w:rFonts w:eastAsia="Calibri" w:cs="Times New Roman"/>
          <w:szCs w:val="28"/>
        </w:rPr>
      </w:pPr>
      <w:r w:rsidRPr="004623D7">
        <w:rPr>
          <w:rFonts w:eastAsia="Calibri" w:cs="Times New Roman"/>
          <w:szCs w:val="28"/>
        </w:rPr>
        <w:t>96027 Внедрение автоматизированной информационной системы "Периметр"</w:t>
      </w:r>
      <w:r w:rsidR="005B1481"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в санитарно-карантинных пунктах пропуска через Государственную границу Российской Федерации</w:t>
      </w:r>
    </w:p>
    <w:p w14:paraId="2477205B"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внедрением</w:t>
      </w:r>
      <w:r w:rsidRPr="004623D7">
        <w:rPr>
          <w:rFonts w:ascii="Calibri" w:eastAsia="Calibri" w:hAnsi="Calibri" w:cs="Times New Roman"/>
          <w:sz w:val="22"/>
        </w:rPr>
        <w:t xml:space="preserve"> </w:t>
      </w:r>
      <w:r w:rsidRPr="004623D7">
        <w:rPr>
          <w:rFonts w:eastAsia="Calibri" w:cs="Times New Roman"/>
          <w:szCs w:val="28"/>
        </w:rPr>
        <w:t xml:space="preserve">автоматизированной информационной системы "Периметр" в санитарно-карантинных пунктах пропуска через Государственную границу Российской Федерации. </w:t>
      </w:r>
    </w:p>
    <w:p w14:paraId="0921163C" w14:textId="77777777" w:rsidR="00550805" w:rsidRPr="004623D7" w:rsidRDefault="00550805" w:rsidP="00550805">
      <w:pPr>
        <w:ind w:firstLine="708"/>
        <w:rPr>
          <w:rFonts w:eastAsia="Calibri" w:cs="Times New Roman"/>
          <w:szCs w:val="28"/>
        </w:rPr>
      </w:pPr>
      <w:r w:rsidRPr="004623D7">
        <w:rPr>
          <w:rFonts w:eastAsia="Calibri" w:cs="Times New Roman"/>
          <w:szCs w:val="28"/>
        </w:rPr>
        <w:t>96028 Оснащение мобильными лабораториями для быстрого реагирования</w:t>
      </w:r>
    </w:p>
    <w:p w14:paraId="555EA0BC"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оснащением мобильными лабораториями для быстрого реагирования.</w:t>
      </w:r>
    </w:p>
    <w:p w14:paraId="2A493B31" w14:textId="77777777" w:rsidR="00550805" w:rsidRPr="004623D7" w:rsidRDefault="00550805" w:rsidP="00550805">
      <w:pPr>
        <w:ind w:firstLine="708"/>
        <w:rPr>
          <w:rFonts w:eastAsia="Calibri" w:cs="Times New Roman"/>
          <w:szCs w:val="28"/>
        </w:rPr>
      </w:pPr>
      <w:r w:rsidRPr="004623D7">
        <w:rPr>
          <w:rFonts w:eastAsia="Calibri" w:cs="Times New Roman"/>
          <w:szCs w:val="28"/>
        </w:rPr>
        <w:t>96029 Разработка и реализация коммуникационной стратегии "САНПРОСВЕТ"</w:t>
      </w:r>
    </w:p>
    <w:p w14:paraId="56709A0C"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разработкой и реализацией</w:t>
      </w:r>
      <w:r w:rsidRPr="004623D7">
        <w:rPr>
          <w:rFonts w:ascii="Calibri" w:eastAsia="Calibri" w:hAnsi="Calibri" w:cs="Times New Roman"/>
          <w:sz w:val="22"/>
        </w:rPr>
        <w:t xml:space="preserve"> </w:t>
      </w:r>
      <w:r w:rsidRPr="004623D7">
        <w:rPr>
          <w:rFonts w:eastAsia="Calibri" w:cs="Times New Roman"/>
          <w:szCs w:val="28"/>
        </w:rPr>
        <w:t>коммуникационной стратегии "САНПРОСВЕТ".</w:t>
      </w:r>
    </w:p>
    <w:p w14:paraId="38D290A2" w14:textId="77777777" w:rsidR="00550805" w:rsidRPr="004623D7" w:rsidRDefault="00550805" w:rsidP="00550805">
      <w:pPr>
        <w:ind w:firstLine="708"/>
        <w:rPr>
          <w:rFonts w:eastAsia="Calibri" w:cs="Times New Roman"/>
          <w:szCs w:val="28"/>
        </w:rPr>
      </w:pPr>
      <w:r w:rsidRPr="004623D7">
        <w:rPr>
          <w:rFonts w:eastAsia="Calibri" w:cs="Times New Roman"/>
          <w:szCs w:val="28"/>
        </w:rPr>
        <w:t>96032 Создание сети центров секвенирования для мониторинга изменчивости возбудителей инфекционных болезней</w:t>
      </w:r>
    </w:p>
    <w:p w14:paraId="01035B44"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созданием сети центров секвенирования для мониторинга изменчивости возбудителей инфекционных болезней.</w:t>
      </w:r>
    </w:p>
    <w:p w14:paraId="78D0ECF5" w14:textId="77777777" w:rsidR="00550805" w:rsidRPr="004623D7" w:rsidRDefault="00550805" w:rsidP="00550805">
      <w:pPr>
        <w:ind w:firstLine="708"/>
        <w:rPr>
          <w:rFonts w:eastAsia="Calibri" w:cs="Times New Roman"/>
          <w:szCs w:val="28"/>
        </w:rPr>
      </w:pPr>
      <w:r w:rsidRPr="004623D7">
        <w:rPr>
          <w:rFonts w:eastAsia="Calibri" w:cs="Times New Roman"/>
          <w:szCs w:val="28"/>
        </w:rPr>
        <w:t>96033 Создание лабораторий молекулярно-генетической диагностики инфекций во всех крупных городах</w:t>
      </w:r>
    </w:p>
    <w:p w14:paraId="021F681F"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созданием лабораторий молекулярно-генетической диагностики инфекций во всех крупных городах.</w:t>
      </w:r>
    </w:p>
    <w:p w14:paraId="09EA28AF" w14:textId="77777777" w:rsidR="00060C8D" w:rsidRPr="004623D7" w:rsidRDefault="00550805" w:rsidP="00550805">
      <w:pPr>
        <w:ind w:firstLine="708"/>
        <w:rPr>
          <w:rFonts w:eastAsia="Calibri" w:cs="Times New Roman"/>
          <w:szCs w:val="28"/>
        </w:rPr>
      </w:pPr>
      <w:r w:rsidRPr="004623D7">
        <w:rPr>
          <w:rFonts w:eastAsia="Calibri" w:cs="Times New Roman"/>
          <w:szCs w:val="28"/>
        </w:rPr>
        <w:t xml:space="preserve">96036 </w:t>
      </w:r>
      <w:r w:rsidR="00060C8D" w:rsidRPr="004623D7">
        <w:rPr>
          <w:rFonts w:eastAsia="Calibri" w:cs="Times New Roman"/>
          <w:szCs w:val="28"/>
        </w:rPr>
        <w:t>Обеспечение организационно-технологического сопровождения государственной информационной системы в области энергосбережения</w:t>
      </w:r>
      <w:r w:rsidR="006423BF" w:rsidRPr="004623D7">
        <w:rPr>
          <w:rFonts w:eastAsia="Calibri" w:cs="Times New Roman"/>
          <w:szCs w:val="28"/>
        </w:rPr>
        <w:t xml:space="preserve"> </w:t>
      </w:r>
      <w:r w:rsidR="005B1481" w:rsidRPr="004623D7">
        <w:rPr>
          <w:rFonts w:eastAsia="Calibri" w:cs="Times New Roman"/>
          <w:szCs w:val="28"/>
        </w:rPr>
        <w:t xml:space="preserve">                                        </w:t>
      </w:r>
      <w:r w:rsidR="00060C8D" w:rsidRPr="004623D7">
        <w:rPr>
          <w:rFonts w:eastAsia="Calibri" w:cs="Times New Roman"/>
          <w:szCs w:val="28"/>
        </w:rPr>
        <w:t>и повышения энергетической эффективности, обработка информации, содержащейся в ней, с привлечением подведомственных Министерству экономического развития Российской Федерации учреждений</w:t>
      </w:r>
    </w:p>
    <w:p w14:paraId="7727769F" w14:textId="77777777" w:rsidR="00550805" w:rsidRPr="004623D7" w:rsidRDefault="00550805" w:rsidP="00D75416">
      <w:pPr>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обеспечением организационно-технологического сопровождения функционирования и развития государственной информационной системы в области энергосбережения и повышения энергетической эффективности</w:t>
      </w:r>
      <w:r w:rsidR="00947231" w:rsidRPr="004623D7">
        <w:rPr>
          <w:rFonts w:eastAsia="Calibri" w:cs="Times New Roman"/>
          <w:szCs w:val="28"/>
        </w:rPr>
        <w:t>, выполнения отдельных функций по эксплуатации, развитию, в том числе</w:t>
      </w:r>
      <w:r w:rsidR="006423BF" w:rsidRPr="004623D7">
        <w:rPr>
          <w:rFonts w:eastAsia="Calibri" w:cs="Times New Roman"/>
          <w:szCs w:val="28"/>
        </w:rPr>
        <w:t xml:space="preserve"> </w:t>
      </w:r>
      <w:r w:rsidR="005B1481" w:rsidRPr="004623D7">
        <w:rPr>
          <w:rFonts w:eastAsia="Calibri" w:cs="Times New Roman"/>
          <w:szCs w:val="28"/>
        </w:rPr>
        <w:t xml:space="preserve">                                     </w:t>
      </w:r>
      <w:r w:rsidR="00947231" w:rsidRPr="004623D7">
        <w:rPr>
          <w:rFonts w:eastAsia="Calibri" w:cs="Times New Roman"/>
          <w:szCs w:val="28"/>
        </w:rPr>
        <w:t>по обработке информации, содержащейся в государственной информационной системе в области энергосбережения и повышения энергетической эффективности,</w:t>
      </w:r>
      <w:r w:rsidR="006423BF" w:rsidRPr="004623D7">
        <w:rPr>
          <w:rFonts w:eastAsia="Calibri" w:cs="Times New Roman"/>
          <w:szCs w:val="28"/>
        </w:rPr>
        <w:t xml:space="preserve"> </w:t>
      </w:r>
      <w:r w:rsidR="005B1481" w:rsidRPr="004623D7">
        <w:rPr>
          <w:rFonts w:eastAsia="Calibri" w:cs="Times New Roman"/>
          <w:szCs w:val="28"/>
        </w:rPr>
        <w:t xml:space="preserve">               </w:t>
      </w:r>
      <w:r w:rsidR="00947231" w:rsidRPr="004623D7">
        <w:rPr>
          <w:rFonts w:eastAsia="Calibri" w:cs="Times New Roman"/>
          <w:szCs w:val="28"/>
        </w:rPr>
        <w:t>с привлечением подведомственных Министерству экономического развития Российской Федерации учреждений</w:t>
      </w:r>
      <w:r w:rsidRPr="004623D7">
        <w:rPr>
          <w:rFonts w:eastAsia="Calibri" w:cs="Times New Roman"/>
          <w:szCs w:val="28"/>
        </w:rPr>
        <w:t>.</w:t>
      </w:r>
    </w:p>
    <w:p w14:paraId="3FFEB9AC" w14:textId="77777777" w:rsidR="00550805" w:rsidRPr="004623D7" w:rsidRDefault="00550805" w:rsidP="00550805">
      <w:pPr>
        <w:ind w:firstLine="708"/>
        <w:rPr>
          <w:rFonts w:eastAsia="Calibri" w:cs="Times New Roman"/>
          <w:szCs w:val="28"/>
        </w:rPr>
      </w:pPr>
      <w:r w:rsidRPr="004623D7">
        <w:rPr>
          <w:rFonts w:eastAsia="Calibri" w:cs="Times New Roman"/>
          <w:szCs w:val="28"/>
        </w:rPr>
        <w:t>96037 Создание и обеспечение функционирования Координационного центра исследований и разработок в области медицинской науки</w:t>
      </w:r>
    </w:p>
    <w:p w14:paraId="2A25D939"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созданием и обеспечением функционирования Координационного центра исследований и разработок в области медицинской науки.</w:t>
      </w:r>
    </w:p>
    <w:p w14:paraId="090B1C1A" w14:textId="77777777" w:rsidR="00550805" w:rsidRPr="004623D7" w:rsidRDefault="00550805" w:rsidP="00550805">
      <w:pPr>
        <w:ind w:firstLine="708"/>
        <w:rPr>
          <w:rFonts w:eastAsia="Calibri" w:cs="Times New Roman"/>
          <w:szCs w:val="28"/>
        </w:rPr>
      </w:pPr>
      <w:r w:rsidRPr="004623D7">
        <w:rPr>
          <w:rFonts w:eastAsia="Calibri" w:cs="Times New Roman"/>
          <w:szCs w:val="28"/>
        </w:rPr>
        <w:t>96039 Создание полигонов для водородной энергетики, в том числе</w:t>
      </w:r>
      <w:r w:rsidR="005B1481"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в Арктической зоне Российской Федерации</w:t>
      </w:r>
    </w:p>
    <w:p w14:paraId="0A41D45C"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созданием полигонов для водородной энергетики, в том числе в Арктической зоне Российской Федерации.</w:t>
      </w:r>
    </w:p>
    <w:p w14:paraId="1A7C88C5" w14:textId="77777777" w:rsidR="00550805" w:rsidRPr="004623D7" w:rsidRDefault="00550805" w:rsidP="00550805">
      <w:pPr>
        <w:ind w:firstLine="708"/>
        <w:rPr>
          <w:rFonts w:eastAsia="Calibri" w:cs="Times New Roman"/>
          <w:szCs w:val="28"/>
        </w:rPr>
      </w:pPr>
      <w:r w:rsidRPr="004623D7">
        <w:rPr>
          <w:rFonts w:eastAsia="Calibri" w:cs="Times New Roman"/>
          <w:szCs w:val="28"/>
        </w:rPr>
        <w:t>96040 Сопровождение работы экспертной группы по оценке распределения общего объема контрольных цифр приема на обучение</w:t>
      </w:r>
      <w:r w:rsidR="0003788E" w:rsidRPr="004623D7">
        <w:rPr>
          <w:rFonts w:eastAsia="Calibri" w:cs="Times New Roman"/>
          <w:szCs w:val="28"/>
        </w:rPr>
        <w:t xml:space="preserve"> </w:t>
      </w:r>
      <w:r w:rsidRPr="004623D7">
        <w:rPr>
          <w:rFonts w:eastAsia="Calibri" w:cs="Times New Roman"/>
          <w:szCs w:val="28"/>
        </w:rPr>
        <w:t>по программам среднего профессионального образования</w:t>
      </w:r>
    </w:p>
    <w:p w14:paraId="36979BA6"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сопровождением работы экспертной группы по оценке распределения общего объема контрольных цифр приема на обучение по программам среднего профессионального образования.</w:t>
      </w:r>
    </w:p>
    <w:p w14:paraId="713AFDFA" w14:textId="77777777" w:rsidR="00550805" w:rsidRPr="004623D7" w:rsidRDefault="00550805" w:rsidP="00550805">
      <w:pPr>
        <w:ind w:firstLine="708"/>
        <w:rPr>
          <w:rFonts w:eastAsia="Calibri" w:cs="Times New Roman"/>
          <w:szCs w:val="28"/>
        </w:rPr>
      </w:pPr>
      <w:r w:rsidRPr="004623D7">
        <w:rPr>
          <w:rFonts w:eastAsia="Calibri" w:cs="Times New Roman"/>
          <w:szCs w:val="28"/>
        </w:rPr>
        <w:t>96041 Создание платформ для быстрой разработки вакцин</w:t>
      </w:r>
    </w:p>
    <w:p w14:paraId="7F2E5561"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созданием платформ для быстрой разработки вакцин.</w:t>
      </w:r>
    </w:p>
    <w:p w14:paraId="2F8E6A4B" w14:textId="77777777" w:rsidR="00691779" w:rsidRPr="004623D7" w:rsidRDefault="00691779" w:rsidP="00550805">
      <w:pPr>
        <w:ind w:firstLine="708"/>
        <w:rPr>
          <w:rFonts w:eastAsia="Calibri" w:cs="Times New Roman"/>
          <w:szCs w:val="28"/>
        </w:rPr>
      </w:pPr>
      <w:r w:rsidRPr="004623D7">
        <w:rPr>
          <w:rFonts w:eastAsia="Calibri" w:cs="Times New Roman"/>
          <w:szCs w:val="28"/>
        </w:rPr>
        <w:t>96042 Создание научно-технологического центра "Центр современной импортозамещающей гетероструктурной электронной компонентной базы"</w:t>
      </w:r>
      <w:r w:rsidR="00E0654D" w:rsidRPr="004623D7">
        <w:rPr>
          <w:rFonts w:eastAsia="Calibri" w:cs="Times New Roman"/>
          <w:szCs w:val="28"/>
        </w:rPr>
        <w:t xml:space="preserve"> </w:t>
      </w:r>
      <w:r w:rsidRPr="004623D7">
        <w:rPr>
          <w:rFonts w:eastAsia="Calibri" w:cs="Times New Roman"/>
          <w:szCs w:val="28"/>
        </w:rPr>
        <w:t>на базе федерального государственного бюджетного учреждения науки Физико-технический институт им. А.Ф. Иоффе Российской академии наук</w:t>
      </w:r>
    </w:p>
    <w:p w14:paraId="0590830F" w14:textId="77777777" w:rsidR="00985C13" w:rsidRPr="004623D7" w:rsidRDefault="00985C13" w:rsidP="00550805">
      <w:pPr>
        <w:ind w:firstLine="708"/>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связанные с созданием научно-технологического центра </w:t>
      </w:r>
      <w:r w:rsidR="005B1481" w:rsidRPr="004623D7">
        <w:rPr>
          <w:rFonts w:eastAsia="Calibri" w:cs="Times New Roman"/>
          <w:szCs w:val="28"/>
        </w:rPr>
        <w:t xml:space="preserve">                                           </w:t>
      </w:r>
      <w:r w:rsidRPr="004623D7">
        <w:rPr>
          <w:rFonts w:eastAsia="Calibri" w:cs="Times New Roman"/>
          <w:szCs w:val="28"/>
        </w:rPr>
        <w:t>"Центр современной импортозамещающей гетероструктурной электронной компонентной базы" на базе федерального государственного бюджетного учреждения науки Физико-технический институт им. А.Ф. Иоффе Российской академии наук.</w:t>
      </w:r>
    </w:p>
    <w:p w14:paraId="140098B0" w14:textId="77777777" w:rsidR="00F30D6F" w:rsidRPr="004623D7" w:rsidRDefault="00F30D6F" w:rsidP="00550805">
      <w:pPr>
        <w:ind w:firstLine="708"/>
        <w:rPr>
          <w:rFonts w:eastAsia="Calibri" w:cs="Times New Roman"/>
          <w:szCs w:val="28"/>
        </w:rPr>
      </w:pPr>
      <w:r w:rsidRPr="004623D7">
        <w:rPr>
          <w:rFonts w:eastAsia="Calibri" w:cs="Times New Roman"/>
          <w:szCs w:val="28"/>
        </w:rPr>
        <w:t>96043 Субсидии подведомственным Федеральному агентству лесного хозяйства организациям на иные цели</w:t>
      </w:r>
    </w:p>
    <w:p w14:paraId="75EE614A" w14:textId="77777777" w:rsidR="00F30D6F" w:rsidRPr="004623D7" w:rsidRDefault="00F30D6F"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предоставлением субсидии подведомственным Федеральному агентству лесного хозяйства организациям на иные цели.</w:t>
      </w:r>
    </w:p>
    <w:p w14:paraId="55174D6A" w14:textId="77777777" w:rsidR="008D7F0B" w:rsidRPr="004623D7" w:rsidRDefault="008D7F0B" w:rsidP="00550805">
      <w:pPr>
        <w:ind w:firstLine="708"/>
        <w:rPr>
          <w:rFonts w:eastAsia="Calibri" w:cs="Times New Roman"/>
          <w:szCs w:val="28"/>
        </w:rPr>
      </w:pPr>
      <w:r w:rsidRPr="004623D7">
        <w:rPr>
          <w:rFonts w:eastAsia="Calibri" w:cs="Times New Roman"/>
          <w:szCs w:val="28"/>
        </w:rPr>
        <w:t>96044 Обеспечение реализации мероприятий по проведению национального чемпионата "Абилимпикс" и подготовки экспертного сообщества для участия</w:t>
      </w:r>
      <w:r w:rsidR="006423BF" w:rsidRPr="004623D7">
        <w:rPr>
          <w:rFonts w:eastAsia="Calibri" w:cs="Times New Roman"/>
          <w:szCs w:val="28"/>
        </w:rPr>
        <w:t xml:space="preserve"> </w:t>
      </w:r>
      <w:r w:rsidR="005B1481" w:rsidRPr="004623D7">
        <w:rPr>
          <w:rFonts w:eastAsia="Calibri" w:cs="Times New Roman"/>
          <w:szCs w:val="28"/>
        </w:rPr>
        <w:t xml:space="preserve">                                </w:t>
      </w:r>
      <w:r w:rsidRPr="004623D7">
        <w:rPr>
          <w:rFonts w:eastAsia="Calibri" w:cs="Times New Roman"/>
          <w:szCs w:val="28"/>
        </w:rPr>
        <w:t>в чемпионатах профессионального мастерства среди инвалидов и лиц</w:t>
      </w:r>
      <w:r w:rsidR="006423BF" w:rsidRPr="004623D7">
        <w:rPr>
          <w:rFonts w:eastAsia="Calibri" w:cs="Times New Roman"/>
          <w:szCs w:val="28"/>
        </w:rPr>
        <w:t xml:space="preserve"> </w:t>
      </w:r>
      <w:r w:rsidR="00302F03">
        <w:rPr>
          <w:rFonts w:eastAsia="Calibri" w:cs="Times New Roman"/>
          <w:szCs w:val="28"/>
        </w:rPr>
        <w:t xml:space="preserve">                                               </w:t>
      </w:r>
      <w:r w:rsidRPr="004623D7">
        <w:rPr>
          <w:rFonts w:eastAsia="Calibri" w:cs="Times New Roman"/>
          <w:szCs w:val="28"/>
        </w:rPr>
        <w:t>с ограниченными возможностями здоровья</w:t>
      </w:r>
    </w:p>
    <w:p w14:paraId="7A01CD52" w14:textId="77777777" w:rsidR="008D7F0B" w:rsidRPr="004623D7" w:rsidRDefault="008D7F0B"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обеспечением реализации мероприятий по проведению национального чемпионата "Абилимпикс" и подготовки экспертного</w:t>
      </w:r>
      <w:r w:rsidR="006423BF" w:rsidRPr="004623D7">
        <w:rPr>
          <w:rFonts w:eastAsia="Calibri" w:cs="Times New Roman"/>
          <w:szCs w:val="28"/>
        </w:rPr>
        <w:t xml:space="preserve"> </w:t>
      </w:r>
      <w:r w:rsidRPr="004623D7">
        <w:rPr>
          <w:rFonts w:eastAsia="Calibri" w:cs="Times New Roman"/>
          <w:szCs w:val="28"/>
        </w:rPr>
        <w:t xml:space="preserve">сообщества для участия в чемпионатах профессионального мастерства среди инвалидов и лиц </w:t>
      </w:r>
      <w:r w:rsidR="005B1481" w:rsidRPr="004623D7">
        <w:rPr>
          <w:rFonts w:eastAsia="Calibri" w:cs="Times New Roman"/>
          <w:szCs w:val="28"/>
        </w:rPr>
        <w:t xml:space="preserve">                             </w:t>
      </w:r>
      <w:r w:rsidRPr="004623D7">
        <w:rPr>
          <w:rFonts w:eastAsia="Calibri" w:cs="Times New Roman"/>
          <w:szCs w:val="28"/>
        </w:rPr>
        <w:t>с ограниченными возможностями здоровья.</w:t>
      </w:r>
    </w:p>
    <w:p w14:paraId="322EBF9F" w14:textId="77777777" w:rsidR="000F2ADE" w:rsidRPr="004623D7" w:rsidRDefault="000F2ADE" w:rsidP="00550805">
      <w:pPr>
        <w:ind w:firstLine="708"/>
        <w:rPr>
          <w:rFonts w:eastAsia="Calibri" w:cs="Times New Roman"/>
          <w:szCs w:val="28"/>
        </w:rPr>
      </w:pPr>
      <w:r w:rsidRPr="004623D7">
        <w:rPr>
          <w:rFonts w:eastAsia="Calibri" w:cs="Times New Roman"/>
          <w:szCs w:val="28"/>
        </w:rPr>
        <w:t>96045 Субсидии федеральным государственным бюджетным учреждениям, находящимся в ведении Министерства культуры Российской Федерации,</w:t>
      </w:r>
      <w:r w:rsidR="006423BF" w:rsidRPr="004623D7">
        <w:rPr>
          <w:rFonts w:eastAsia="Calibri" w:cs="Times New Roman"/>
          <w:szCs w:val="28"/>
        </w:rPr>
        <w:t xml:space="preserve"> </w:t>
      </w:r>
      <w:r w:rsidR="005B1481" w:rsidRPr="004623D7">
        <w:rPr>
          <w:rFonts w:eastAsia="Calibri" w:cs="Times New Roman"/>
          <w:szCs w:val="28"/>
        </w:rPr>
        <w:t xml:space="preserve">                                      </w:t>
      </w:r>
      <w:r w:rsidRPr="004623D7">
        <w:rPr>
          <w:rFonts w:eastAsia="Calibri" w:cs="Times New Roman"/>
          <w:szCs w:val="28"/>
        </w:rPr>
        <w:t>на осуществление закупок товаров, работ, услуг по содержанию и эксплуатации объектов музейных и культурно-образовательных комплексов в гг. Владивостоке, Калининграде, Кемерово и Севастополе</w:t>
      </w:r>
    </w:p>
    <w:p w14:paraId="467A01EA" w14:textId="77777777" w:rsidR="004C5F3B" w:rsidRPr="004623D7" w:rsidRDefault="004C5F3B"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w:t>
      </w:r>
      <w:r w:rsidR="006423BF" w:rsidRPr="004623D7">
        <w:rPr>
          <w:rFonts w:eastAsia="Calibri" w:cs="Times New Roman"/>
          <w:szCs w:val="28"/>
        </w:rPr>
        <w:t xml:space="preserve"> </w:t>
      </w:r>
      <w:r w:rsidRPr="004623D7">
        <w:rPr>
          <w:rFonts w:eastAsia="Calibri" w:cs="Times New Roman"/>
          <w:szCs w:val="28"/>
        </w:rPr>
        <w:t>федерального бюджета, связанные с предоставлением субсидий</w:t>
      </w:r>
      <w:r w:rsidR="006423BF" w:rsidRPr="004623D7">
        <w:rPr>
          <w:rFonts w:eastAsia="Calibri" w:cs="Times New Roman"/>
          <w:szCs w:val="28"/>
        </w:rPr>
        <w:t xml:space="preserve"> </w:t>
      </w:r>
      <w:r w:rsidRPr="004623D7">
        <w:rPr>
          <w:rFonts w:eastAsia="Calibri" w:cs="Times New Roman"/>
          <w:szCs w:val="28"/>
        </w:rPr>
        <w:t>федеральным государственным бюджетным учреждениям, находящимся в ведении Министерства культуры Российской Федерации, на осущес</w:t>
      </w:r>
      <w:r w:rsidR="00556BAD" w:rsidRPr="004623D7">
        <w:rPr>
          <w:rFonts w:eastAsia="Calibri" w:cs="Times New Roman"/>
          <w:szCs w:val="28"/>
        </w:rPr>
        <w:t>твление</w:t>
      </w:r>
      <w:r w:rsidR="006423BF" w:rsidRPr="004623D7">
        <w:rPr>
          <w:rFonts w:eastAsia="Calibri" w:cs="Times New Roman"/>
          <w:szCs w:val="28"/>
        </w:rPr>
        <w:t xml:space="preserve"> </w:t>
      </w:r>
      <w:r w:rsidR="00556BAD" w:rsidRPr="004623D7">
        <w:rPr>
          <w:rFonts w:eastAsia="Calibri" w:cs="Times New Roman"/>
          <w:szCs w:val="28"/>
        </w:rPr>
        <w:t xml:space="preserve">закупок товаров, работ, </w:t>
      </w:r>
      <w:r w:rsidRPr="004623D7">
        <w:rPr>
          <w:rFonts w:eastAsia="Calibri" w:cs="Times New Roman"/>
          <w:szCs w:val="28"/>
        </w:rPr>
        <w:t>услуг</w:t>
      </w:r>
      <w:r w:rsidR="0003788E" w:rsidRPr="004623D7">
        <w:rPr>
          <w:rFonts w:eastAsia="Calibri" w:cs="Times New Roman"/>
          <w:szCs w:val="28"/>
        </w:rPr>
        <w:t xml:space="preserve"> </w:t>
      </w:r>
      <w:r w:rsidR="005B1481" w:rsidRPr="004623D7">
        <w:rPr>
          <w:rFonts w:eastAsia="Calibri" w:cs="Times New Roman"/>
          <w:szCs w:val="28"/>
        </w:rPr>
        <w:t xml:space="preserve">                                                </w:t>
      </w:r>
      <w:r w:rsidRPr="004623D7">
        <w:rPr>
          <w:rFonts w:eastAsia="Calibri" w:cs="Times New Roman"/>
          <w:szCs w:val="28"/>
        </w:rPr>
        <w:t>по содержанию и эксплуатации объектов</w:t>
      </w:r>
      <w:r w:rsidR="006423BF" w:rsidRPr="004623D7">
        <w:rPr>
          <w:rFonts w:eastAsia="Calibri" w:cs="Times New Roman"/>
          <w:szCs w:val="28"/>
        </w:rPr>
        <w:t xml:space="preserve"> </w:t>
      </w:r>
      <w:r w:rsidR="00556BAD" w:rsidRPr="004623D7">
        <w:rPr>
          <w:rFonts w:eastAsia="Calibri" w:cs="Times New Roman"/>
          <w:szCs w:val="28"/>
        </w:rPr>
        <w:t xml:space="preserve">музейных </w:t>
      </w:r>
      <w:r w:rsidRPr="004623D7">
        <w:rPr>
          <w:rFonts w:eastAsia="Calibri" w:cs="Times New Roman"/>
          <w:szCs w:val="28"/>
        </w:rPr>
        <w:t>и культурно-образовательных комплексов в гг. Владивостоке, Калининграде, Кемерово и Севастополе.</w:t>
      </w:r>
    </w:p>
    <w:p w14:paraId="51A84EF7" w14:textId="77777777" w:rsidR="00630A97" w:rsidRPr="004623D7" w:rsidRDefault="006F4555" w:rsidP="00550805">
      <w:pPr>
        <w:ind w:firstLine="708"/>
        <w:rPr>
          <w:rFonts w:eastAsia="Calibri" w:cs="Times New Roman"/>
          <w:szCs w:val="28"/>
        </w:rPr>
      </w:pPr>
      <w:r w:rsidRPr="004623D7">
        <w:rPr>
          <w:rFonts w:eastAsia="Calibri" w:cs="Times New Roman"/>
          <w:szCs w:val="28"/>
        </w:rPr>
        <w:t xml:space="preserve">96046 </w:t>
      </w:r>
      <w:r w:rsidR="00630A97" w:rsidRPr="004623D7">
        <w:rPr>
          <w:rFonts w:eastAsia="Calibri" w:cs="Times New Roman"/>
          <w:szCs w:val="28"/>
        </w:rPr>
        <w:t>Субсидия федеральному государственному образовательному бюджетному учреждению высшего образования "Финансовый университет</w:t>
      </w:r>
      <w:r w:rsidR="006423BF" w:rsidRPr="004623D7">
        <w:rPr>
          <w:rFonts w:eastAsia="Calibri" w:cs="Times New Roman"/>
          <w:szCs w:val="28"/>
        </w:rPr>
        <w:t xml:space="preserve"> </w:t>
      </w:r>
      <w:r w:rsidR="00630A97" w:rsidRPr="004623D7">
        <w:rPr>
          <w:rFonts w:eastAsia="Calibri" w:cs="Times New Roman"/>
          <w:szCs w:val="28"/>
        </w:rPr>
        <w:t>при Правительстве Российской Федерации" в целях реализации мероприятий в сфере общего, среднего профессионального и высшего образования</w:t>
      </w:r>
    </w:p>
    <w:p w14:paraId="40EA3538" w14:textId="77777777" w:rsidR="006F4555" w:rsidRPr="004623D7" w:rsidRDefault="00FE06A2"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w:t>
      </w:r>
      <w:r w:rsidR="006423BF" w:rsidRPr="004623D7">
        <w:rPr>
          <w:rFonts w:eastAsia="Calibri" w:cs="Times New Roman"/>
          <w:szCs w:val="28"/>
        </w:rPr>
        <w:t xml:space="preserve"> </w:t>
      </w:r>
      <w:r w:rsidRPr="004623D7">
        <w:rPr>
          <w:rFonts w:eastAsia="Calibri" w:cs="Times New Roman"/>
          <w:szCs w:val="28"/>
        </w:rPr>
        <w:t xml:space="preserve">федерального бюджета, связанные с предоставлением субсидии федеральному государственному образовательному бюджетному учреждению высшего образования "Финансовый университет при Правительстве Российской Федерации" в целях реализации мероприятий в сфере </w:t>
      </w:r>
      <w:r w:rsidR="00630A97" w:rsidRPr="004623D7">
        <w:rPr>
          <w:rFonts w:eastAsia="Calibri" w:cs="Times New Roman"/>
          <w:szCs w:val="28"/>
        </w:rPr>
        <w:t xml:space="preserve">общего, </w:t>
      </w:r>
      <w:r w:rsidRPr="004623D7">
        <w:rPr>
          <w:rFonts w:eastAsia="Calibri" w:cs="Times New Roman"/>
          <w:szCs w:val="28"/>
        </w:rPr>
        <w:t>среднего профессионального и высшего образования.</w:t>
      </w:r>
    </w:p>
    <w:p w14:paraId="740876DD" w14:textId="77777777" w:rsidR="009C00C1" w:rsidRPr="004623D7" w:rsidRDefault="009C00C1" w:rsidP="00550805">
      <w:pPr>
        <w:ind w:firstLine="708"/>
        <w:rPr>
          <w:rFonts w:eastAsia="Calibri" w:cs="Times New Roman"/>
          <w:szCs w:val="28"/>
        </w:rPr>
      </w:pPr>
      <w:r w:rsidRPr="004623D7">
        <w:rPr>
          <w:rFonts w:eastAsia="Calibri" w:cs="Times New Roman"/>
          <w:szCs w:val="28"/>
        </w:rPr>
        <w:t>96047 Методическая поддержка и координация деятельности многофункциональных миграционных центров</w:t>
      </w:r>
      <w:r w:rsidRPr="004623D7">
        <w:rPr>
          <w:rFonts w:eastAsia="Calibri" w:cs="Times New Roman"/>
          <w:szCs w:val="28"/>
        </w:rPr>
        <w:tab/>
      </w:r>
    </w:p>
    <w:p w14:paraId="03C4EE1B" w14:textId="77777777" w:rsidR="00D75416" w:rsidRPr="004623D7" w:rsidRDefault="00D75416"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w:t>
      </w:r>
      <w:r w:rsidR="006423BF" w:rsidRPr="004623D7">
        <w:rPr>
          <w:rFonts w:eastAsia="Calibri" w:cs="Times New Roman"/>
          <w:szCs w:val="28"/>
        </w:rPr>
        <w:t xml:space="preserve"> </w:t>
      </w:r>
      <w:r w:rsidRPr="004623D7">
        <w:rPr>
          <w:rFonts w:eastAsia="Calibri" w:cs="Times New Roman"/>
          <w:szCs w:val="28"/>
        </w:rPr>
        <w:t>федерального бюджета, связанные с методической поддержкой и координацией деятельности многофункциональных миграционных центров.</w:t>
      </w:r>
    </w:p>
    <w:p w14:paraId="34EF31FD" w14:textId="77777777" w:rsidR="00550805" w:rsidRPr="004623D7" w:rsidRDefault="00550805" w:rsidP="00A440B6">
      <w:pPr>
        <w:rPr>
          <w:rFonts w:eastAsia="Calibri" w:cs="Times New Roman"/>
          <w:szCs w:val="28"/>
        </w:rPr>
      </w:pPr>
      <w:r w:rsidRPr="004623D7">
        <w:rPr>
          <w:rFonts w:eastAsia="Calibri" w:cs="Times New Roman"/>
          <w:szCs w:val="28"/>
        </w:rPr>
        <w:t>96050 Разработка новых тестов для диагностики инфекций за 60 минут</w:t>
      </w:r>
    </w:p>
    <w:p w14:paraId="575D88E1" w14:textId="77777777" w:rsidR="00550805" w:rsidRPr="004623D7" w:rsidRDefault="00550805" w:rsidP="00550805">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w:t>
      </w:r>
      <w:r w:rsidR="006423BF" w:rsidRPr="004623D7">
        <w:rPr>
          <w:rFonts w:eastAsia="Calibri" w:cs="Times New Roman"/>
          <w:szCs w:val="28"/>
        </w:rPr>
        <w:t xml:space="preserve"> </w:t>
      </w:r>
      <w:r w:rsidRPr="004623D7">
        <w:rPr>
          <w:rFonts w:eastAsia="Calibri" w:cs="Times New Roman"/>
          <w:szCs w:val="28"/>
        </w:rPr>
        <w:t>федерального бюджета, связанные с разработкой новых тестов для диагностики инфекций</w:t>
      </w:r>
      <w:r w:rsidR="005B1481" w:rsidRPr="004623D7">
        <w:rPr>
          <w:rFonts w:eastAsia="Calibri" w:cs="Times New Roman"/>
          <w:szCs w:val="28"/>
        </w:rPr>
        <w:t xml:space="preserve">                                </w:t>
      </w:r>
      <w:r w:rsidR="000A6517" w:rsidRPr="004623D7">
        <w:rPr>
          <w:rFonts w:eastAsia="Calibri" w:cs="Times New Roman"/>
          <w:szCs w:val="28"/>
        </w:rPr>
        <w:t xml:space="preserve"> </w:t>
      </w:r>
      <w:r w:rsidRPr="004623D7">
        <w:rPr>
          <w:rFonts w:eastAsia="Calibri" w:cs="Times New Roman"/>
          <w:szCs w:val="28"/>
        </w:rPr>
        <w:t>за 60 минут.</w:t>
      </w:r>
    </w:p>
    <w:p w14:paraId="3A591500"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 xml:space="preserve">96055 Медицинская помощь, оказываемая в рамках медицинских исследований </w:t>
      </w:r>
    </w:p>
    <w:p w14:paraId="0687851C"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По данному направлению расходов отражаются расходы</w:t>
      </w:r>
      <w:r w:rsidR="006423BF" w:rsidRPr="004623D7">
        <w:rPr>
          <w:rFonts w:eastAsia="Calibri" w:cs="Times New Roman"/>
          <w:szCs w:val="28"/>
        </w:rPr>
        <w:t xml:space="preserve"> </w:t>
      </w:r>
      <w:r w:rsidRPr="004623D7">
        <w:rPr>
          <w:rFonts w:eastAsia="Calibri" w:cs="Times New Roman"/>
          <w:szCs w:val="28"/>
        </w:rPr>
        <w:t>федерального бюджета на обеспечение деятельности медицинских,</w:t>
      </w:r>
      <w:r w:rsidR="006423BF" w:rsidRPr="004623D7">
        <w:rPr>
          <w:rFonts w:eastAsia="Calibri" w:cs="Times New Roman"/>
          <w:szCs w:val="28"/>
        </w:rPr>
        <w:t xml:space="preserve"> </w:t>
      </w:r>
      <w:r w:rsidRPr="004623D7">
        <w:rPr>
          <w:rFonts w:eastAsia="Calibri" w:cs="Times New Roman"/>
          <w:szCs w:val="28"/>
        </w:rPr>
        <w:t>научных учреждений, находящихся в ведении органов государственной</w:t>
      </w:r>
      <w:r w:rsidR="006423BF" w:rsidRPr="004623D7">
        <w:rPr>
          <w:rFonts w:eastAsia="Calibri" w:cs="Times New Roman"/>
          <w:szCs w:val="28"/>
        </w:rPr>
        <w:t xml:space="preserve"> </w:t>
      </w:r>
      <w:r w:rsidRPr="004623D7">
        <w:rPr>
          <w:rFonts w:eastAsia="Calibri" w:cs="Times New Roman"/>
          <w:szCs w:val="28"/>
        </w:rPr>
        <w:t>власти, по проведению поисковых научных исследований в сфере</w:t>
      </w:r>
      <w:r w:rsidR="006423BF" w:rsidRPr="004623D7">
        <w:rPr>
          <w:rFonts w:eastAsia="Calibri" w:cs="Times New Roman"/>
          <w:szCs w:val="28"/>
        </w:rPr>
        <w:t xml:space="preserve"> </w:t>
      </w:r>
      <w:r w:rsidRPr="004623D7">
        <w:rPr>
          <w:rFonts w:eastAsia="Calibri" w:cs="Times New Roman"/>
          <w:szCs w:val="28"/>
        </w:rPr>
        <w:t>здравоохранения.</w:t>
      </w:r>
    </w:p>
    <w:p w14:paraId="180A2A10"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 xml:space="preserve">96057 Мероприятия по патриотическому воспитанию граждан Российской Федерации </w:t>
      </w:r>
    </w:p>
    <w:p w14:paraId="58FC65B4" w14:textId="77777777" w:rsidR="00556BAD" w:rsidRPr="004623D7" w:rsidRDefault="00550805" w:rsidP="00550805">
      <w:pPr>
        <w:spacing w:line="252" w:lineRule="auto"/>
        <w:ind w:firstLine="708"/>
        <w:rPr>
          <w:rFonts w:eastAsia="Calibri" w:cs="Times New Roman"/>
          <w:szCs w:val="28"/>
        </w:rPr>
      </w:pPr>
      <w:r w:rsidRPr="004623D7">
        <w:rPr>
          <w:rFonts w:eastAsia="Calibri" w:cs="Times New Roman"/>
          <w:szCs w:val="28"/>
        </w:rPr>
        <w:t>По данному направлению расходов отражаются расходы</w:t>
      </w:r>
      <w:r w:rsidR="006423BF" w:rsidRPr="004623D7">
        <w:rPr>
          <w:rFonts w:eastAsia="Calibri" w:cs="Times New Roman"/>
          <w:szCs w:val="28"/>
        </w:rPr>
        <w:t xml:space="preserve"> </w:t>
      </w:r>
      <w:r w:rsidRPr="004623D7">
        <w:rPr>
          <w:rFonts w:eastAsia="Calibri" w:cs="Times New Roman"/>
          <w:szCs w:val="28"/>
        </w:rPr>
        <w:t>федерального бюджета, связанные с финансовым обеспечением мероприятий</w:t>
      </w:r>
      <w:r w:rsidR="006423BF" w:rsidRPr="004623D7">
        <w:rPr>
          <w:rFonts w:eastAsia="Calibri" w:cs="Times New Roman"/>
          <w:szCs w:val="28"/>
        </w:rPr>
        <w:t xml:space="preserve"> </w:t>
      </w:r>
      <w:r w:rsidRPr="004623D7">
        <w:rPr>
          <w:rFonts w:eastAsia="Calibri" w:cs="Times New Roman"/>
          <w:szCs w:val="28"/>
        </w:rPr>
        <w:t>по патриотическому воспитанию граждан Российской Федерации</w:t>
      </w:r>
      <w:r w:rsidR="00556BAD" w:rsidRPr="004623D7">
        <w:rPr>
          <w:rFonts w:eastAsia="Calibri" w:cs="Times New Roman"/>
          <w:szCs w:val="28"/>
        </w:rPr>
        <w:t>.</w:t>
      </w:r>
    </w:p>
    <w:p w14:paraId="65D68594"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96070 Государственная поддержка федерального государственного автономного учреждения "Научно-исследовательский институт</w:t>
      </w:r>
      <w:r w:rsidR="006423BF" w:rsidRPr="004623D7">
        <w:rPr>
          <w:rFonts w:eastAsia="Calibri" w:cs="Times New Roman"/>
          <w:szCs w:val="28"/>
        </w:rPr>
        <w:t xml:space="preserve"> </w:t>
      </w:r>
      <w:r w:rsidR="005B1481" w:rsidRPr="004623D7">
        <w:rPr>
          <w:rFonts w:eastAsia="Calibri" w:cs="Times New Roman"/>
          <w:szCs w:val="28"/>
        </w:rPr>
        <w:t xml:space="preserve">                                            </w:t>
      </w:r>
      <w:r w:rsidRPr="004623D7">
        <w:rPr>
          <w:rFonts w:eastAsia="Calibri" w:cs="Times New Roman"/>
          <w:szCs w:val="28"/>
        </w:rPr>
        <w:t>"Центр экологической промышленной политики" в целях осуществления поддержки экспортеров в части проведения количественной оценки и учета результатов выполненных ими пилотных климатических проектов в целях реализации Стратегии социально-экономического развития Российской Федерации</w:t>
      </w:r>
      <w:r w:rsidR="00477920" w:rsidRPr="004623D7">
        <w:rPr>
          <w:rFonts w:eastAsia="Calibri" w:cs="Times New Roman"/>
          <w:szCs w:val="28"/>
        </w:rPr>
        <w:t xml:space="preserve"> </w:t>
      </w:r>
      <w:r w:rsidRPr="004623D7">
        <w:rPr>
          <w:rFonts w:eastAsia="Calibri" w:cs="Times New Roman"/>
          <w:szCs w:val="28"/>
        </w:rPr>
        <w:t>с низким уровнем выбросов парниковых газов до 2050 года</w:t>
      </w:r>
    </w:p>
    <w:p w14:paraId="71CF5AC6"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государственной поддержкой федерального государственного автономного учреждения "Научно-исследовательский институт</w:t>
      </w:r>
      <w:r w:rsidR="006423BF" w:rsidRPr="004623D7">
        <w:rPr>
          <w:rFonts w:eastAsia="Calibri" w:cs="Times New Roman"/>
          <w:szCs w:val="28"/>
        </w:rPr>
        <w:t xml:space="preserve"> </w:t>
      </w:r>
      <w:r w:rsidR="005B1481" w:rsidRPr="004623D7">
        <w:rPr>
          <w:rFonts w:eastAsia="Calibri" w:cs="Times New Roman"/>
          <w:szCs w:val="28"/>
        </w:rPr>
        <w:t xml:space="preserve">                                          </w:t>
      </w:r>
      <w:r w:rsidRPr="004623D7">
        <w:rPr>
          <w:rFonts w:eastAsia="Calibri" w:cs="Times New Roman"/>
          <w:szCs w:val="28"/>
        </w:rPr>
        <w:t>"Центр экологической промышленной политики" в целях осуществления поддержки экспортеров в части проведения количественной оценки и учета результатов выполненных ими пилотных климатических проектов в целях реализации Стратегии социально-экономического развития Российской Федерации с низким уровнем выбросов парниковых газов</w:t>
      </w:r>
      <w:r w:rsidR="00477920" w:rsidRPr="004623D7">
        <w:rPr>
          <w:rFonts w:eastAsia="Calibri" w:cs="Times New Roman"/>
          <w:szCs w:val="28"/>
        </w:rPr>
        <w:t xml:space="preserve"> </w:t>
      </w:r>
      <w:r w:rsidRPr="004623D7">
        <w:rPr>
          <w:rFonts w:eastAsia="Calibri" w:cs="Times New Roman"/>
          <w:szCs w:val="28"/>
        </w:rPr>
        <w:t>до 2050 года.</w:t>
      </w:r>
    </w:p>
    <w:p w14:paraId="3ADA603B"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 xml:space="preserve">96075 Премии Правительства Российской Федерации в области средств массовой информации </w:t>
      </w:r>
    </w:p>
    <w:p w14:paraId="66AA8C7A"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выплату премий Правительства Российской Федерации в области средств массовой информации в соответствии с постановлением Правительства Российской Федерации от 20 июля 2013 года № 606 "О премиях Правительства Российской Федерации в области средств массовой информации".</w:t>
      </w:r>
    </w:p>
    <w:p w14:paraId="37DC0461"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96076 Премия за лучшую театральную постановку по произведениям русской классики</w:t>
      </w:r>
    </w:p>
    <w:p w14:paraId="0EA0D1D6"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выплату премии за лучшую театральную постановку по произведениям русской классики.</w:t>
      </w:r>
    </w:p>
    <w:p w14:paraId="4A9EB4FD"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96077 Премия имени Федора Волкова за вклад в развитие театрального искусства Российской Федерации</w:t>
      </w:r>
    </w:p>
    <w:p w14:paraId="45923B3B"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выплату премии</w:t>
      </w:r>
      <w:r w:rsidRPr="004623D7">
        <w:rPr>
          <w:rFonts w:ascii="Calibri" w:eastAsia="Calibri" w:hAnsi="Calibri" w:cs="Times New Roman"/>
          <w:sz w:val="22"/>
        </w:rPr>
        <w:t xml:space="preserve"> </w:t>
      </w:r>
      <w:r w:rsidRPr="004623D7">
        <w:rPr>
          <w:rFonts w:eastAsia="Calibri" w:cs="Times New Roman"/>
          <w:szCs w:val="28"/>
        </w:rPr>
        <w:t>имени Федора Волкова за вклад в развитие театрального искусства Российской Федерации.</w:t>
      </w:r>
    </w:p>
    <w:p w14:paraId="15F720CD"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 xml:space="preserve">96086 </w:t>
      </w:r>
      <w:r w:rsidR="006F4C0F" w:rsidRPr="004623D7">
        <w:rPr>
          <w:rFonts w:eastAsia="Calibri" w:cs="Times New Roman"/>
          <w:szCs w:val="28"/>
        </w:rPr>
        <w:t>Денежные выплаты академикам и членам-корреспондентам Российской академии наук, государственных академий наук</w:t>
      </w:r>
    </w:p>
    <w:p w14:paraId="44B20E32" w14:textId="77777777" w:rsidR="006F4C0F" w:rsidRPr="004623D7" w:rsidRDefault="006F4C0F" w:rsidP="006F4C0F">
      <w:pPr>
        <w:spacing w:line="252" w:lineRule="auto"/>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w:t>
      </w:r>
    </w:p>
    <w:p w14:paraId="7DD77711" w14:textId="77777777" w:rsidR="006F4C0F" w:rsidRPr="004623D7" w:rsidRDefault="006F4C0F" w:rsidP="006F4C0F">
      <w:pPr>
        <w:spacing w:line="252" w:lineRule="auto"/>
        <w:ind w:firstLine="708"/>
        <w:rPr>
          <w:rFonts w:eastAsia="Calibri" w:cs="Times New Roman"/>
          <w:szCs w:val="28"/>
        </w:rPr>
      </w:pPr>
      <w:r w:rsidRPr="004623D7">
        <w:rPr>
          <w:rFonts w:eastAsia="Calibri" w:cs="Times New Roman"/>
          <w:szCs w:val="28"/>
        </w:rPr>
        <w:t>ежемесячных денежных выплат академикам и членам-корреспондентам Российской академии наук и государственных академий наук в соответствии</w:t>
      </w:r>
      <w:r w:rsidR="005B1481"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с их численностью и размерами выплат, установленными Правительством Российской Федерации;</w:t>
      </w:r>
    </w:p>
    <w:p w14:paraId="4DFFBE63" w14:textId="77777777" w:rsidR="006F4C0F" w:rsidRPr="004623D7" w:rsidRDefault="006F4C0F" w:rsidP="007766B6">
      <w:pPr>
        <w:spacing w:line="252" w:lineRule="auto"/>
        <w:ind w:firstLine="708"/>
        <w:rPr>
          <w:rFonts w:eastAsia="Calibri" w:cs="Times New Roman"/>
          <w:szCs w:val="28"/>
        </w:rPr>
      </w:pPr>
      <w:r w:rsidRPr="004623D7">
        <w:rPr>
          <w:rFonts w:eastAsia="Calibri" w:cs="Times New Roman"/>
          <w:szCs w:val="28"/>
        </w:rPr>
        <w:t>ежемесячных денежных выплат академикам</w:t>
      </w:r>
      <w:r w:rsidR="005B1481"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и членам-корреспондентам - гражданам Российской Федерации, постоянно проживавшим по состоянию на 18 марта 2014 г. на территории Республики Крым или на территории г. Севастополя и являвшимся по состоянию на указанную дату членами национальных академий наук Украины, в соответствии с постановлением Правительства Российской Федерации от 17 декабря 2016 года № 1382</w:t>
      </w:r>
      <w:r w:rsidR="006423BF" w:rsidRPr="004623D7">
        <w:rPr>
          <w:rFonts w:eastAsia="Calibri" w:cs="Times New Roman"/>
          <w:szCs w:val="28"/>
        </w:rPr>
        <w:t xml:space="preserve"> </w:t>
      </w:r>
      <w:r w:rsidR="005B1481" w:rsidRPr="004623D7">
        <w:rPr>
          <w:rFonts w:eastAsia="Calibri" w:cs="Times New Roman"/>
          <w:szCs w:val="28"/>
        </w:rPr>
        <w:t xml:space="preserve">                                       </w:t>
      </w:r>
      <w:r w:rsidR="00442989" w:rsidRPr="004623D7">
        <w:rPr>
          <w:rFonts w:eastAsia="Calibri" w:cs="Times New Roman"/>
          <w:szCs w:val="28"/>
        </w:rPr>
        <w:t>"Об установлении ежемесячной денежной выплаты гражданам Российской Федерации, постоянно проживавшим по состоянию на 18 марта 2014 г</w:t>
      </w:r>
      <w:r w:rsidR="00302F03">
        <w:rPr>
          <w:rFonts w:eastAsia="Calibri" w:cs="Times New Roman"/>
          <w:szCs w:val="28"/>
        </w:rPr>
        <w:t>ода</w:t>
      </w:r>
      <w:r w:rsidR="00442989" w:rsidRPr="004623D7">
        <w:rPr>
          <w:rFonts w:eastAsia="Calibri" w:cs="Times New Roman"/>
          <w:szCs w:val="28"/>
        </w:rPr>
        <w:t xml:space="preserve"> </w:t>
      </w:r>
      <w:r w:rsidR="00302F03">
        <w:rPr>
          <w:rFonts w:eastAsia="Calibri" w:cs="Times New Roman"/>
          <w:szCs w:val="28"/>
        </w:rPr>
        <w:t xml:space="preserve">                                        </w:t>
      </w:r>
      <w:r w:rsidR="00442989" w:rsidRPr="004623D7">
        <w:rPr>
          <w:rFonts w:eastAsia="Calibri" w:cs="Times New Roman"/>
          <w:szCs w:val="28"/>
        </w:rPr>
        <w:t>на территории Республики Крым или на территории г. Севастополя и являвшимся</w:t>
      </w:r>
      <w:r w:rsidR="00302F03">
        <w:rPr>
          <w:rFonts w:eastAsia="Calibri" w:cs="Times New Roman"/>
          <w:szCs w:val="28"/>
        </w:rPr>
        <w:t xml:space="preserve">                 </w:t>
      </w:r>
      <w:r w:rsidR="00442989" w:rsidRPr="004623D7">
        <w:rPr>
          <w:rFonts w:eastAsia="Calibri" w:cs="Times New Roman"/>
          <w:szCs w:val="28"/>
        </w:rPr>
        <w:t xml:space="preserve"> по состоянию на указанную дату членами национальных академий наук Украины"</w:t>
      </w:r>
      <w:r w:rsidR="001A2738" w:rsidRPr="004623D7">
        <w:rPr>
          <w:rFonts w:eastAsia="Calibri" w:cs="Times New Roman"/>
          <w:szCs w:val="28"/>
        </w:rPr>
        <w:t>;</w:t>
      </w:r>
    </w:p>
    <w:p w14:paraId="6737B581" w14:textId="77777777" w:rsidR="006F4C0F" w:rsidRPr="004623D7" w:rsidRDefault="006F4C0F" w:rsidP="00550805">
      <w:pPr>
        <w:spacing w:line="252" w:lineRule="auto"/>
        <w:ind w:firstLine="708"/>
        <w:rPr>
          <w:rFonts w:eastAsia="Calibri" w:cs="Times New Roman"/>
          <w:szCs w:val="28"/>
        </w:rPr>
      </w:pPr>
      <w:r w:rsidRPr="004623D7">
        <w:rPr>
          <w:rFonts w:eastAsia="Calibri" w:cs="Times New Roman"/>
          <w:szCs w:val="28"/>
        </w:rPr>
        <w:t>ежемесячных денежных выплаты лицам, признанным гражданами Российской Федерации в соответствии с частью 1 статьи 5 Федерального конституционного закона от 4 октября 2022 г</w:t>
      </w:r>
      <w:r w:rsidR="00CF1E92" w:rsidRPr="004623D7">
        <w:rPr>
          <w:rFonts w:eastAsia="Calibri" w:cs="Times New Roman"/>
          <w:szCs w:val="28"/>
        </w:rPr>
        <w:t>ода</w:t>
      </w:r>
      <w:r w:rsidRPr="004623D7">
        <w:rPr>
          <w:rFonts w:eastAsia="Calibri" w:cs="Times New Roman"/>
          <w:szCs w:val="28"/>
        </w:rPr>
        <w:t xml:space="preserve"> № 5-ФКЗ "О принятии в Российскую Федерацию Донецкой Народной Республики и образовании в составе Российской Федерации нового субъекта - Донецкой Народной Республики", частью 1 статьи 5 Федерального конституционного закона от 4 октября 2022 </w:t>
      </w:r>
      <w:r w:rsidR="00B0019A" w:rsidRPr="004623D7">
        <w:rPr>
          <w:rFonts w:eastAsia="Calibri" w:cs="Times New Roman"/>
          <w:szCs w:val="28"/>
        </w:rPr>
        <w:t>года</w:t>
      </w:r>
      <w:r w:rsidRPr="004623D7">
        <w:rPr>
          <w:rFonts w:eastAsia="Calibri" w:cs="Times New Roman"/>
          <w:szCs w:val="28"/>
        </w:rPr>
        <w:t xml:space="preserve"> № 6-ФКЗ "О принятии в Российскую Федерацию Луганской Народной Республики и образовании в составе Российской Федерации нового субъекта - Луганской Народной Республики", частью 1 статьи 5 Федерального конституционного закона от 4 октября 2022 г</w:t>
      </w:r>
      <w:r w:rsidR="00CF1E92" w:rsidRPr="004623D7">
        <w:rPr>
          <w:rFonts w:eastAsia="Calibri" w:cs="Times New Roman"/>
          <w:szCs w:val="28"/>
        </w:rPr>
        <w:t>ода</w:t>
      </w:r>
      <w:r w:rsidRPr="004623D7">
        <w:rPr>
          <w:rFonts w:eastAsia="Calibri" w:cs="Times New Roman"/>
          <w:szCs w:val="28"/>
        </w:rPr>
        <w:t xml:space="preserve"> № 7</w:t>
      </w:r>
      <w:r w:rsidRPr="004623D7">
        <w:rPr>
          <w:rFonts w:eastAsia="Calibri" w:cs="Times New Roman"/>
          <w:szCs w:val="28"/>
        </w:rPr>
        <w:noBreakHyphen/>
        <w:t>ФКЗ</w:t>
      </w:r>
      <w:r w:rsidR="006423BF" w:rsidRPr="004623D7">
        <w:rPr>
          <w:rFonts w:eastAsia="Calibri" w:cs="Times New Roman"/>
          <w:szCs w:val="28"/>
        </w:rPr>
        <w:t xml:space="preserve"> </w:t>
      </w:r>
      <w:r w:rsidR="005B1481" w:rsidRPr="004623D7">
        <w:rPr>
          <w:rFonts w:eastAsia="Calibri" w:cs="Times New Roman"/>
          <w:szCs w:val="28"/>
        </w:rPr>
        <w:t xml:space="preserve">                                           </w:t>
      </w:r>
      <w:r w:rsidRPr="004623D7">
        <w:rPr>
          <w:rFonts w:eastAsia="Calibri" w:cs="Times New Roman"/>
          <w:szCs w:val="28"/>
        </w:rPr>
        <w:t>"О принятии в Российскую Федерацию Запорожской области и образовании в составе Российской Федерации нового субъекта - Запорожской области" и частью 1 статьи 5 Федерального конституционного закона от 4 октября 2022 г</w:t>
      </w:r>
      <w:r w:rsidR="00CF1E92" w:rsidRPr="004623D7">
        <w:rPr>
          <w:rFonts w:eastAsia="Calibri" w:cs="Times New Roman"/>
          <w:szCs w:val="28"/>
        </w:rPr>
        <w:t>ода</w:t>
      </w:r>
      <w:r w:rsidRPr="004623D7">
        <w:rPr>
          <w:rFonts w:eastAsia="Calibri" w:cs="Times New Roman"/>
          <w:szCs w:val="28"/>
        </w:rPr>
        <w:t xml:space="preserve"> № 8-ФКЗ "О принятии</w:t>
      </w:r>
      <w:r w:rsidR="006423BF" w:rsidRPr="004623D7">
        <w:rPr>
          <w:rFonts w:eastAsia="Calibri" w:cs="Times New Roman"/>
          <w:szCs w:val="28"/>
        </w:rPr>
        <w:t xml:space="preserve"> </w:t>
      </w:r>
      <w:r w:rsidRPr="004623D7">
        <w:rPr>
          <w:rFonts w:eastAsia="Calibri" w:cs="Times New Roman"/>
          <w:szCs w:val="28"/>
        </w:rPr>
        <w:t>в Российскую Федерацию Херсонской области и образовании в составе Российской Федерации нового субъекта - Херсонской области", а также лицам, которые являются постоянно проживавшими на территории Донецкой Народной Республики, Луганской Народной Республики, Запорожской области или Херсонской области</w:t>
      </w:r>
      <w:r w:rsidR="006423BF" w:rsidRPr="004623D7">
        <w:rPr>
          <w:rFonts w:eastAsia="Calibri" w:cs="Times New Roman"/>
          <w:szCs w:val="28"/>
        </w:rPr>
        <w:t xml:space="preserve"> </w:t>
      </w:r>
      <w:r w:rsidR="005B1481" w:rsidRPr="004623D7">
        <w:rPr>
          <w:rFonts w:eastAsia="Calibri" w:cs="Times New Roman"/>
          <w:szCs w:val="28"/>
        </w:rPr>
        <w:t xml:space="preserve">                   </w:t>
      </w:r>
      <w:r w:rsidRPr="004623D7">
        <w:rPr>
          <w:rFonts w:eastAsia="Calibri" w:cs="Times New Roman"/>
          <w:szCs w:val="28"/>
        </w:rPr>
        <w:t>на день их принятия в Российскую Федерацию гражданами Российской Федерации, являвшимся по состоянию на 24 февраля 2022 года членами национальных академий наук Украины.</w:t>
      </w:r>
    </w:p>
    <w:p w14:paraId="5F3AF206"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 xml:space="preserve">96087 Закупки лекарственных препаратов и медицинского оборудования </w:t>
      </w:r>
    </w:p>
    <w:p w14:paraId="7363BA0D"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закупки лекарственных препаратов и медицинского оборудования для учреждений, подведомственных Российской академии медицинских наук</w:t>
      </w:r>
      <w:r w:rsidR="006423BF" w:rsidRPr="004623D7">
        <w:rPr>
          <w:rFonts w:eastAsia="Calibri" w:cs="Times New Roman"/>
          <w:szCs w:val="28"/>
        </w:rPr>
        <w:t xml:space="preserve"> </w:t>
      </w:r>
      <w:r w:rsidR="005B1481" w:rsidRPr="004623D7">
        <w:rPr>
          <w:rFonts w:eastAsia="Calibri" w:cs="Times New Roman"/>
          <w:szCs w:val="28"/>
        </w:rPr>
        <w:t xml:space="preserve">                                       </w:t>
      </w:r>
      <w:r w:rsidRPr="004623D7">
        <w:rPr>
          <w:rFonts w:eastAsia="Calibri" w:cs="Times New Roman"/>
          <w:szCs w:val="28"/>
        </w:rPr>
        <w:t>и Федеральному медико-биологическому агентству.</w:t>
      </w:r>
    </w:p>
    <w:p w14:paraId="53E577D0"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96090</w:t>
      </w:r>
      <w:r w:rsidRPr="004623D7">
        <w:t xml:space="preserve"> </w:t>
      </w:r>
      <w:r w:rsidRPr="004623D7">
        <w:rPr>
          <w:rFonts w:eastAsia="Calibri" w:cs="Times New Roman"/>
          <w:szCs w:val="28"/>
        </w:rPr>
        <w:t>Реализация мероприятий, связанных с разработкой и актуализацией профессиональных стандартов</w:t>
      </w:r>
    </w:p>
    <w:p w14:paraId="25324067"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реализацию</w:t>
      </w:r>
      <w:r w:rsidRPr="004623D7">
        <w:t xml:space="preserve"> </w:t>
      </w:r>
      <w:r w:rsidRPr="004623D7">
        <w:rPr>
          <w:rFonts w:eastAsia="Calibri" w:cs="Times New Roman"/>
          <w:szCs w:val="28"/>
        </w:rPr>
        <w:t>мероприятий, связанных с разработкой</w:t>
      </w:r>
      <w:r w:rsidR="006423BF" w:rsidRPr="004623D7">
        <w:rPr>
          <w:rFonts w:eastAsia="Calibri" w:cs="Times New Roman"/>
          <w:szCs w:val="28"/>
        </w:rPr>
        <w:t xml:space="preserve"> </w:t>
      </w:r>
      <w:r w:rsidRPr="004623D7">
        <w:rPr>
          <w:rFonts w:eastAsia="Calibri" w:cs="Times New Roman"/>
          <w:szCs w:val="28"/>
        </w:rPr>
        <w:t>и актуализацией профессиональных стандартов.</w:t>
      </w:r>
    </w:p>
    <w:p w14:paraId="13DD8118"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96110 Обеспечение ведомственными изданиями в области судебной экспертизы федеральных бюджетных судебно-экспертных учреждений Министерства юстиции Российской Федерации</w:t>
      </w:r>
    </w:p>
    <w:p w14:paraId="33AE28BF"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обеспечением ведомственными изданиями в области судебной экспертизы федеральных бюджетных судебно-экспертных учреждений Министерства юстиции Российской Федерации.</w:t>
      </w:r>
    </w:p>
    <w:p w14:paraId="3B5DF59D" w14:textId="77777777" w:rsidR="00550805" w:rsidRPr="004623D7" w:rsidRDefault="00550805" w:rsidP="00550805">
      <w:pPr>
        <w:spacing w:line="252" w:lineRule="auto"/>
        <w:rPr>
          <w:rFonts w:eastAsia="Calibri" w:cs="Times New Roman"/>
          <w:szCs w:val="28"/>
        </w:rPr>
      </w:pPr>
      <w:r w:rsidRPr="004623D7">
        <w:rPr>
          <w:rFonts w:eastAsia="Calibri" w:cs="Times New Roman"/>
          <w:szCs w:val="28"/>
        </w:rPr>
        <w:t>96111 Обеспечение специальным оборудованием и программным обеспечением федеральных бюджетных судебно-экспертных учреждений Министерства юстиции Российской Федерации</w:t>
      </w:r>
    </w:p>
    <w:p w14:paraId="1EA453CA" w14:textId="77777777" w:rsidR="00550805" w:rsidRPr="004623D7" w:rsidRDefault="00550805" w:rsidP="00550805">
      <w:pPr>
        <w:spacing w:line="252" w:lineRule="auto"/>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обеспечением</w:t>
      </w:r>
      <w:r w:rsidRPr="004623D7" w:rsidDel="00D857C7">
        <w:rPr>
          <w:rFonts w:eastAsia="Calibri" w:cs="Times New Roman"/>
          <w:szCs w:val="28"/>
        </w:rPr>
        <w:t xml:space="preserve"> </w:t>
      </w:r>
      <w:r w:rsidRPr="004623D7">
        <w:rPr>
          <w:rFonts w:eastAsia="Calibri" w:cs="Times New Roman"/>
          <w:szCs w:val="28"/>
        </w:rPr>
        <w:t>специальным оборудованием</w:t>
      </w:r>
      <w:r w:rsidR="00477920" w:rsidRPr="004623D7">
        <w:rPr>
          <w:rFonts w:eastAsia="Calibri" w:cs="Times New Roman"/>
          <w:szCs w:val="28"/>
        </w:rPr>
        <w:t xml:space="preserve"> </w:t>
      </w:r>
      <w:r w:rsidRPr="004623D7">
        <w:rPr>
          <w:rFonts w:eastAsia="Calibri" w:cs="Times New Roman"/>
          <w:szCs w:val="28"/>
        </w:rPr>
        <w:t>и программным обеспечением федеральных бюджетных судебно-экспертных учреждений Министерства юстиции Российской Федерации.</w:t>
      </w:r>
    </w:p>
    <w:p w14:paraId="212F385D"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96115 Приведение имущественного комплекса в нормативное состояние</w:t>
      </w:r>
    </w:p>
    <w:p w14:paraId="2B92024E"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приведением имущественного комплекса в нормативное состояние.</w:t>
      </w:r>
    </w:p>
    <w:p w14:paraId="1B6F3EDC" w14:textId="77777777" w:rsidR="001A5F4E" w:rsidRPr="004623D7" w:rsidRDefault="001A5F4E" w:rsidP="00550805">
      <w:pPr>
        <w:spacing w:line="252" w:lineRule="auto"/>
        <w:ind w:firstLine="708"/>
        <w:rPr>
          <w:rFonts w:eastAsia="Calibri" w:cs="Times New Roman"/>
          <w:szCs w:val="28"/>
        </w:rPr>
      </w:pPr>
      <w:r w:rsidRPr="004623D7">
        <w:rPr>
          <w:rFonts w:eastAsia="Calibri" w:cs="Times New Roman"/>
          <w:szCs w:val="28"/>
        </w:rPr>
        <w:t>96116 Субсидии на приобретение транспортных средств для обеспечения деятельности (оказания услуг) государственных учреждений</w:t>
      </w:r>
    </w:p>
    <w:p w14:paraId="15CB2D34" w14:textId="77777777" w:rsidR="001A5F4E" w:rsidRPr="004623D7" w:rsidRDefault="001A5F4E" w:rsidP="00550805">
      <w:pPr>
        <w:spacing w:line="252" w:lineRule="auto"/>
        <w:ind w:firstLine="708"/>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связанные с предоставлением субсидий на </w:t>
      </w:r>
      <w:r w:rsidR="005C6CBB" w:rsidRPr="004623D7">
        <w:rPr>
          <w:rFonts w:eastAsia="Calibri" w:cs="Times New Roman"/>
          <w:szCs w:val="28"/>
        </w:rPr>
        <w:t>приобретение транспортных средств для обеспечения деятельности (оказания услуг) государственных учреждений.</w:t>
      </w:r>
    </w:p>
    <w:p w14:paraId="2E91EEF8" w14:textId="77777777" w:rsidR="0081331F" w:rsidRPr="004623D7" w:rsidRDefault="0081331F" w:rsidP="00550805">
      <w:pPr>
        <w:spacing w:line="252" w:lineRule="auto"/>
        <w:ind w:firstLine="708"/>
        <w:rPr>
          <w:rFonts w:eastAsia="Calibri" w:cs="Times New Roman"/>
          <w:szCs w:val="28"/>
        </w:rPr>
      </w:pPr>
      <w:r w:rsidRPr="004623D7">
        <w:rPr>
          <w:rFonts w:eastAsia="Calibri" w:cs="Times New Roman"/>
          <w:szCs w:val="28"/>
        </w:rPr>
        <w:t>96117 Развитие сети учебных дизайн-центров и центров коллективного проектирования</w:t>
      </w:r>
    </w:p>
    <w:p w14:paraId="2F897A15" w14:textId="77777777" w:rsidR="0081331F" w:rsidRPr="004623D7" w:rsidRDefault="0081331F" w:rsidP="00550805">
      <w:pPr>
        <w:spacing w:line="252" w:lineRule="auto"/>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развитием сети учебных дизайн-центров и центров коллективного проектирования.</w:t>
      </w:r>
    </w:p>
    <w:p w14:paraId="481D573D" w14:textId="77777777" w:rsidR="006715CD" w:rsidRPr="004623D7" w:rsidRDefault="006715CD" w:rsidP="00550805">
      <w:pPr>
        <w:spacing w:line="252" w:lineRule="auto"/>
        <w:ind w:firstLine="708"/>
        <w:rPr>
          <w:rFonts w:eastAsia="Calibri" w:cs="Times New Roman"/>
          <w:szCs w:val="28"/>
        </w:rPr>
      </w:pPr>
      <w:r w:rsidRPr="004623D7">
        <w:rPr>
          <w:rFonts w:eastAsia="Calibri" w:cs="Times New Roman"/>
          <w:szCs w:val="28"/>
        </w:rPr>
        <w:t>96118 Реализация образовательными организациями высшего образования, подведомственными Министерству спорта Российской Федерации, программ спортивной подготовки, разработанных в соответствии с федеральными стандартами спортивной подготовки</w:t>
      </w:r>
    </w:p>
    <w:p w14:paraId="28A8904F" w14:textId="77777777" w:rsidR="006E006A" w:rsidRPr="004623D7" w:rsidRDefault="0081331F" w:rsidP="00550805">
      <w:pPr>
        <w:spacing w:line="252" w:lineRule="auto"/>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реализацией образовательными организациями высшего образования, подведомственными Министерству спорта Российской Федерации, программ спортивной подготовки, разработанных в соответствии с федеральными стандартами спортивной подготовки.</w:t>
      </w:r>
    </w:p>
    <w:p w14:paraId="65B4F5AC" w14:textId="77777777" w:rsidR="005A39D8" w:rsidRPr="004623D7" w:rsidRDefault="005A39D8" w:rsidP="005A39D8">
      <w:pPr>
        <w:spacing w:line="252" w:lineRule="auto"/>
        <w:ind w:firstLine="708"/>
        <w:rPr>
          <w:rFonts w:eastAsia="Calibri" w:cs="Times New Roman"/>
          <w:szCs w:val="28"/>
        </w:rPr>
      </w:pPr>
      <w:r w:rsidRPr="004623D7">
        <w:rPr>
          <w:rFonts w:eastAsia="Calibri" w:cs="Times New Roman"/>
          <w:szCs w:val="28"/>
        </w:rPr>
        <w:t>96145 Разработка биомедицинских клеточных продуктов и (или) высокотехнологических и иных лекарственных препаратов на основе клеточных технологий</w:t>
      </w:r>
    </w:p>
    <w:p w14:paraId="6A41B28E" w14:textId="77777777" w:rsidR="005A39D8" w:rsidRPr="004623D7" w:rsidRDefault="005A39D8" w:rsidP="005A39D8">
      <w:pPr>
        <w:spacing w:line="252" w:lineRule="auto"/>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разработкой биомедицинских клеточных продуктов и (или) высокотехнологических и иных лекарственных препаратов на основе клеточных технологий.</w:t>
      </w:r>
    </w:p>
    <w:p w14:paraId="756BE114" w14:textId="77777777" w:rsidR="001B486F" w:rsidRPr="004623D7" w:rsidRDefault="001B486F" w:rsidP="002F3E96">
      <w:pPr>
        <w:spacing w:line="252" w:lineRule="auto"/>
        <w:ind w:firstLine="708"/>
        <w:rPr>
          <w:rFonts w:eastAsia="Calibri" w:cs="Times New Roman"/>
          <w:szCs w:val="28"/>
        </w:rPr>
      </w:pPr>
      <w:r w:rsidRPr="004623D7">
        <w:rPr>
          <w:rFonts w:eastAsia="Calibri" w:cs="Times New Roman"/>
          <w:szCs w:val="28"/>
        </w:rPr>
        <w:t>96147 Разработка и апробация продуктов тканевой инженерии и (или) минимально манипулированных клеточных продуктов</w:t>
      </w:r>
    </w:p>
    <w:p w14:paraId="46A6A0E5" w14:textId="77777777" w:rsidR="001B486F" w:rsidRPr="004623D7" w:rsidRDefault="001B486F" w:rsidP="002F3E96">
      <w:pPr>
        <w:spacing w:line="252" w:lineRule="auto"/>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разработкой и апробацией продуктов тканевой инженерии</w:t>
      </w:r>
      <w:r w:rsidR="006423BF" w:rsidRPr="004623D7">
        <w:rPr>
          <w:rFonts w:eastAsia="Calibri" w:cs="Times New Roman"/>
          <w:szCs w:val="28"/>
        </w:rPr>
        <w:t xml:space="preserve"> </w:t>
      </w:r>
      <w:r w:rsidR="005B1481" w:rsidRPr="004623D7">
        <w:rPr>
          <w:rFonts w:eastAsia="Calibri" w:cs="Times New Roman"/>
          <w:szCs w:val="28"/>
        </w:rPr>
        <w:t xml:space="preserve">                       </w:t>
      </w:r>
      <w:r w:rsidRPr="004623D7">
        <w:rPr>
          <w:rFonts w:eastAsia="Calibri" w:cs="Times New Roman"/>
          <w:szCs w:val="28"/>
        </w:rPr>
        <w:t>и (или) минимально манипулированных клеточных продуктов.</w:t>
      </w:r>
    </w:p>
    <w:p w14:paraId="017748F0" w14:textId="77777777" w:rsidR="002E66B8" w:rsidRPr="004623D7" w:rsidRDefault="002E66B8" w:rsidP="002E66B8">
      <w:pPr>
        <w:spacing w:line="252" w:lineRule="auto"/>
        <w:ind w:firstLine="708"/>
        <w:rPr>
          <w:rFonts w:eastAsia="Calibri" w:cs="Times New Roman"/>
          <w:szCs w:val="28"/>
        </w:rPr>
      </w:pPr>
      <w:r w:rsidRPr="004623D7">
        <w:rPr>
          <w:rFonts w:eastAsia="Calibri" w:cs="Times New Roman"/>
          <w:szCs w:val="28"/>
        </w:rPr>
        <w:t>96148 Разработка медицинских изделий для получения продуктов тканевой инженерии и (или) минимально манипулированных клеточных продуктов, в том числе по наиболее значимым заболеваниям</w:t>
      </w:r>
    </w:p>
    <w:p w14:paraId="5835C733" w14:textId="77777777" w:rsidR="002E66B8" w:rsidRPr="004623D7" w:rsidRDefault="002E66B8" w:rsidP="002E66B8">
      <w:pPr>
        <w:spacing w:line="252" w:lineRule="auto"/>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разработкой медицинских изделий для получения продуктов тканевой инженерии и (или) минимально манипулированных клеточных продуктов, в том числе по наиболее значимым заболеваниям.</w:t>
      </w:r>
    </w:p>
    <w:p w14:paraId="2227C938" w14:textId="77777777" w:rsidR="004D2CFD" w:rsidRPr="004623D7" w:rsidRDefault="004D2CFD" w:rsidP="002E66B8">
      <w:pPr>
        <w:spacing w:line="252" w:lineRule="auto"/>
        <w:ind w:firstLine="708"/>
        <w:rPr>
          <w:rFonts w:eastAsia="Calibri" w:cs="Times New Roman"/>
          <w:szCs w:val="28"/>
        </w:rPr>
      </w:pPr>
      <w:r w:rsidRPr="004623D7">
        <w:rPr>
          <w:rFonts w:eastAsia="Calibri" w:cs="Times New Roman"/>
          <w:szCs w:val="28"/>
        </w:rPr>
        <w:t xml:space="preserve">96149 Дооснащение экспериментальной производственной площадки </w:t>
      </w:r>
      <w:r w:rsidR="005B1481" w:rsidRPr="004623D7">
        <w:rPr>
          <w:rFonts w:eastAsia="Calibri" w:cs="Times New Roman"/>
          <w:szCs w:val="28"/>
        </w:rPr>
        <w:t xml:space="preserve">                           </w:t>
      </w:r>
      <w:r w:rsidRPr="004623D7">
        <w:rPr>
          <w:rFonts w:eastAsia="Calibri" w:cs="Times New Roman"/>
          <w:szCs w:val="28"/>
        </w:rPr>
        <w:t>по изготовлению (производству) продуктов, разработанных на основе клеточных технологий, технологий тканевой инженерии</w:t>
      </w:r>
    </w:p>
    <w:p w14:paraId="6B5F388A" w14:textId="77777777" w:rsidR="00C37052" w:rsidRPr="004623D7" w:rsidRDefault="00C37052" w:rsidP="002E66B8">
      <w:pPr>
        <w:spacing w:line="252" w:lineRule="auto"/>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дооснащением экспериментальной производственной площадки по изготовлению (производству) продуктов, разработанных на основе клеточных технологий, технологий тканевой инженерии.</w:t>
      </w:r>
    </w:p>
    <w:p w14:paraId="3F09061C"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 xml:space="preserve">96150 Организация работы по созданию и оснащению </w:t>
      </w:r>
      <w:r w:rsidR="009001D8" w:rsidRPr="004623D7">
        <w:rPr>
          <w:rFonts w:eastAsia="Calibri" w:cs="Times New Roman"/>
          <w:szCs w:val="28"/>
        </w:rPr>
        <w:t xml:space="preserve">центров </w:t>
      </w:r>
      <w:r w:rsidRPr="004623D7">
        <w:rPr>
          <w:rFonts w:eastAsia="Calibri" w:cs="Times New Roman"/>
          <w:szCs w:val="28"/>
        </w:rPr>
        <w:t>повышения квалификации кадров среднего профессионального образования</w:t>
      </w:r>
    </w:p>
    <w:p w14:paraId="583C434D"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связанные с организацией работы по созданию и оснащению </w:t>
      </w:r>
      <w:r w:rsidR="00E124E7" w:rsidRPr="004623D7">
        <w:rPr>
          <w:rFonts w:eastAsia="Calibri" w:cs="Times New Roman"/>
          <w:szCs w:val="28"/>
        </w:rPr>
        <w:t xml:space="preserve">центров </w:t>
      </w:r>
      <w:r w:rsidRPr="004623D7">
        <w:rPr>
          <w:rFonts w:eastAsia="Calibri" w:cs="Times New Roman"/>
          <w:szCs w:val="28"/>
        </w:rPr>
        <w:t>повышения квалификации кадров среднего профессионального образования.</w:t>
      </w:r>
    </w:p>
    <w:p w14:paraId="1AEEC6BA"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96151 Обучение директоров, заместителей директоров по воспитательной работе, кураторов учебных групп и иных работников, ответственных</w:t>
      </w:r>
      <w:r w:rsidR="006423BF" w:rsidRPr="004623D7">
        <w:rPr>
          <w:rFonts w:eastAsia="Calibri" w:cs="Times New Roman"/>
          <w:szCs w:val="28"/>
        </w:rPr>
        <w:t xml:space="preserve"> </w:t>
      </w:r>
      <w:r w:rsidRPr="004623D7">
        <w:rPr>
          <w:rFonts w:eastAsia="Calibri" w:cs="Times New Roman"/>
          <w:szCs w:val="28"/>
        </w:rPr>
        <w:t>за воспитательную работу в образовательных организациях, реализующих образовательные программы среднего профессионального образования</w:t>
      </w:r>
    </w:p>
    <w:p w14:paraId="554A9AAC"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обучением директоров, заместителей директоров</w:t>
      </w:r>
      <w:r w:rsidR="006423BF" w:rsidRPr="004623D7">
        <w:rPr>
          <w:rFonts w:eastAsia="Calibri" w:cs="Times New Roman"/>
          <w:szCs w:val="28"/>
        </w:rPr>
        <w:t xml:space="preserve"> </w:t>
      </w:r>
      <w:r w:rsidR="005B1481" w:rsidRPr="004623D7">
        <w:rPr>
          <w:rFonts w:eastAsia="Calibri" w:cs="Times New Roman"/>
          <w:szCs w:val="28"/>
        </w:rPr>
        <w:t xml:space="preserve">                                        </w:t>
      </w:r>
      <w:r w:rsidRPr="004623D7">
        <w:rPr>
          <w:rFonts w:eastAsia="Calibri" w:cs="Times New Roman"/>
          <w:szCs w:val="28"/>
        </w:rPr>
        <w:t>по воспитательной работе, кураторов учебных групп и иных работников, ответственных за воспитательную работу в образовательных организациях, реализующих образовательные программы среднего профессионального образования.</w:t>
      </w:r>
    </w:p>
    <w:p w14:paraId="2A1C8ECE"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 xml:space="preserve">96153 </w:t>
      </w:r>
      <w:r w:rsidR="000C2E58" w:rsidRPr="004623D7">
        <w:rPr>
          <w:rFonts w:eastAsia="Calibri" w:cs="Times New Roman"/>
          <w:szCs w:val="28"/>
        </w:rPr>
        <w:t xml:space="preserve">Проведение подготовки </w:t>
      </w:r>
      <w:r w:rsidRPr="004623D7">
        <w:rPr>
          <w:rFonts w:eastAsia="Calibri" w:cs="Times New Roman"/>
          <w:szCs w:val="28"/>
        </w:rPr>
        <w:t xml:space="preserve">и </w:t>
      </w:r>
      <w:r w:rsidR="000C2E58" w:rsidRPr="004623D7">
        <w:rPr>
          <w:rFonts w:eastAsia="Calibri" w:cs="Times New Roman"/>
          <w:szCs w:val="28"/>
        </w:rPr>
        <w:t xml:space="preserve">повышения </w:t>
      </w:r>
      <w:r w:rsidRPr="004623D7">
        <w:rPr>
          <w:rFonts w:eastAsia="Calibri" w:cs="Times New Roman"/>
          <w:szCs w:val="28"/>
        </w:rPr>
        <w:t>квалификации педагогических</w:t>
      </w:r>
      <w:r w:rsidR="005B1481"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и методических работников образовательных организаций, реализующих образовательные программы среднего профессионального образования, работников, приходящих с производства, призеров и победителей чемпионатов профессионального мастерства, обеспечивающих реализацию мероприятий федерального проекта "Профессионалитет"</w:t>
      </w:r>
    </w:p>
    <w:p w14:paraId="249F31E8"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проведением подготовки и повышения квалификации педагогических и методических работников образовательных организаций, реализующих образовательные программы среднего профессионального образования, работников, приходящих с производства, призеров и победителей чемпионатов профессионального мастерства, обеспечивающих реализацию мероприятий федерального проекта "Профессионалитет".</w:t>
      </w:r>
    </w:p>
    <w:p w14:paraId="0A4A462F"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96154 Проведение мониторинга качества подготовки кадров в образовательных организациях, реализующих образовательные программы среднего профессионального образования</w:t>
      </w:r>
    </w:p>
    <w:p w14:paraId="5E7335B1" w14:textId="77777777" w:rsidR="00A818BE" w:rsidRPr="004623D7" w:rsidRDefault="00A818BE" w:rsidP="00A818BE">
      <w:pPr>
        <w:spacing w:line="252" w:lineRule="auto"/>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проведением мониторинга качества подготовки кадров</w:t>
      </w:r>
      <w:r w:rsidR="005B1481"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в образовательных организациях, реализующих образовательные программы среднего профессионального образования.</w:t>
      </w:r>
    </w:p>
    <w:p w14:paraId="04DF9F1F" w14:textId="77777777" w:rsidR="00E650BB" w:rsidRPr="004623D7" w:rsidRDefault="00E650BB" w:rsidP="00550805">
      <w:pPr>
        <w:spacing w:line="252" w:lineRule="auto"/>
        <w:ind w:firstLine="708"/>
        <w:rPr>
          <w:rFonts w:eastAsia="Calibri" w:cs="Times New Roman"/>
          <w:szCs w:val="28"/>
        </w:rPr>
      </w:pPr>
      <w:r w:rsidRPr="004623D7">
        <w:rPr>
          <w:rFonts w:eastAsia="Calibri" w:cs="Times New Roman"/>
          <w:szCs w:val="28"/>
        </w:rPr>
        <w:t xml:space="preserve">96156 </w:t>
      </w:r>
      <w:r w:rsidR="00B05148" w:rsidRPr="004623D7">
        <w:rPr>
          <w:rFonts w:eastAsia="Calibri" w:cs="Times New Roman"/>
          <w:szCs w:val="28"/>
        </w:rPr>
        <w:t>Повышение квалификации преподавателей и мастеров производственного обучения в центрах повышения квалификации кадров среднего профессионального образования</w:t>
      </w:r>
    </w:p>
    <w:p w14:paraId="11E8173F" w14:textId="77777777" w:rsidR="00E15447" w:rsidRPr="004623D7" w:rsidRDefault="00C729C6" w:rsidP="00550805">
      <w:pPr>
        <w:spacing w:line="252" w:lineRule="auto"/>
        <w:ind w:firstLine="708"/>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связанные </w:t>
      </w:r>
      <w:r w:rsidRPr="004623D7">
        <w:rPr>
          <w:rFonts w:eastAsia="Calibri" w:cs="Times New Roman"/>
          <w:szCs w:val="28"/>
          <w:lang w:val="en-US"/>
        </w:rPr>
        <w:t>c</w:t>
      </w:r>
      <w:r w:rsidRPr="004623D7">
        <w:rPr>
          <w:rFonts w:eastAsia="Calibri" w:cs="Times New Roman"/>
          <w:szCs w:val="28"/>
        </w:rPr>
        <w:t xml:space="preserve"> повышением </w:t>
      </w:r>
      <w:r w:rsidR="00765E51" w:rsidRPr="004623D7">
        <w:rPr>
          <w:rFonts w:eastAsia="Calibri" w:cs="Times New Roman"/>
          <w:szCs w:val="28"/>
        </w:rPr>
        <w:t>квалификации преподавателей и мастеров производственного обучения</w:t>
      </w:r>
      <w:r w:rsidR="00B05148" w:rsidRPr="004623D7">
        <w:rPr>
          <w:rFonts w:eastAsia="Calibri" w:cs="Times New Roman"/>
          <w:szCs w:val="28"/>
        </w:rPr>
        <w:t xml:space="preserve"> </w:t>
      </w:r>
      <w:r w:rsidR="00765E51" w:rsidRPr="004623D7">
        <w:rPr>
          <w:rFonts w:eastAsia="Calibri" w:cs="Times New Roman"/>
          <w:szCs w:val="28"/>
        </w:rPr>
        <w:t>в центрах повышения квалификации кадров среднего профессионального образования</w:t>
      </w:r>
      <w:r w:rsidRPr="004623D7">
        <w:rPr>
          <w:rFonts w:eastAsia="Calibri" w:cs="Times New Roman"/>
          <w:szCs w:val="28"/>
        </w:rPr>
        <w:t>.</w:t>
      </w:r>
    </w:p>
    <w:p w14:paraId="0FD07B18" w14:textId="77777777" w:rsidR="00E650BB" w:rsidRPr="004623D7" w:rsidRDefault="00A818BE" w:rsidP="00550805">
      <w:pPr>
        <w:spacing w:line="252" w:lineRule="auto"/>
        <w:ind w:firstLine="708"/>
        <w:rPr>
          <w:rFonts w:eastAsia="Calibri" w:cs="Times New Roman"/>
          <w:szCs w:val="28"/>
        </w:rPr>
      </w:pPr>
      <w:r w:rsidRPr="004623D7">
        <w:rPr>
          <w:rFonts w:eastAsia="Calibri" w:cs="Times New Roman"/>
          <w:szCs w:val="28"/>
        </w:rPr>
        <w:t>96157 Обеспечение проведения аттестации обучающихся в форме демонстрационного экзамена по всем укрупненным группам профессий</w:t>
      </w:r>
      <w:r w:rsidR="006423BF" w:rsidRPr="004623D7">
        <w:rPr>
          <w:rFonts w:eastAsia="Calibri" w:cs="Times New Roman"/>
          <w:szCs w:val="28"/>
        </w:rPr>
        <w:t xml:space="preserve"> </w:t>
      </w:r>
      <w:r w:rsidR="005B1481" w:rsidRPr="004623D7">
        <w:rPr>
          <w:rFonts w:eastAsia="Calibri" w:cs="Times New Roman"/>
          <w:szCs w:val="28"/>
        </w:rPr>
        <w:t xml:space="preserve">                              </w:t>
      </w:r>
      <w:r w:rsidRPr="004623D7">
        <w:rPr>
          <w:rFonts w:eastAsia="Calibri" w:cs="Times New Roman"/>
          <w:szCs w:val="28"/>
        </w:rPr>
        <w:t>и специальностей, по которым предусмотрено проведение демонстрационного экзамена</w:t>
      </w:r>
    </w:p>
    <w:p w14:paraId="4C0F0BD4" w14:textId="77777777" w:rsidR="00C729C6" w:rsidRPr="004623D7" w:rsidRDefault="00C729C6" w:rsidP="00550805">
      <w:pPr>
        <w:spacing w:line="252" w:lineRule="auto"/>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w:t>
      </w:r>
      <w:r w:rsidRPr="004623D7">
        <w:t xml:space="preserve"> с о</w:t>
      </w:r>
      <w:r w:rsidRPr="004623D7">
        <w:rPr>
          <w:rFonts w:eastAsia="Calibri" w:cs="Times New Roman"/>
          <w:szCs w:val="28"/>
        </w:rPr>
        <w:t>беспечением проведения аттестации обучающихся в форме демонстрационного экзамена по всем укрупненным группам профессий</w:t>
      </w:r>
      <w:r w:rsidR="006423BF" w:rsidRPr="004623D7">
        <w:rPr>
          <w:rFonts w:eastAsia="Calibri" w:cs="Times New Roman"/>
          <w:szCs w:val="28"/>
        </w:rPr>
        <w:t xml:space="preserve"> </w:t>
      </w:r>
      <w:r w:rsidR="005B1481" w:rsidRPr="004623D7">
        <w:rPr>
          <w:rFonts w:eastAsia="Calibri" w:cs="Times New Roman"/>
          <w:szCs w:val="28"/>
        </w:rPr>
        <w:t xml:space="preserve">                                       </w:t>
      </w:r>
      <w:r w:rsidRPr="004623D7">
        <w:rPr>
          <w:rFonts w:eastAsia="Calibri" w:cs="Times New Roman"/>
          <w:szCs w:val="28"/>
        </w:rPr>
        <w:t>и специальностей, по которым предусмотрено проведение демонстрационного экзамена.</w:t>
      </w:r>
    </w:p>
    <w:p w14:paraId="7845A21F" w14:textId="77777777" w:rsidR="00E15447" w:rsidRPr="004623D7" w:rsidRDefault="00B7219C" w:rsidP="00550805">
      <w:pPr>
        <w:spacing w:line="252" w:lineRule="auto"/>
        <w:ind w:firstLine="708"/>
        <w:rPr>
          <w:rFonts w:eastAsia="Calibri" w:cs="Times New Roman"/>
          <w:szCs w:val="28"/>
        </w:rPr>
      </w:pPr>
      <w:r w:rsidRPr="004623D7">
        <w:rPr>
          <w:rFonts w:eastAsia="Calibri" w:cs="Times New Roman"/>
          <w:szCs w:val="28"/>
        </w:rPr>
        <w:t>96158 Реализация новой структурной модели организационно-методического сопровождения реализации образовательных программ среднего профессионального образования, обновления их содержания и условий, с учетом передовых технологий, трансфера лучших мировых практик подготовки кадров, соответствующих потребностям экономики</w:t>
      </w:r>
    </w:p>
    <w:p w14:paraId="226984DC" w14:textId="77777777" w:rsidR="00C729C6" w:rsidRPr="004623D7" w:rsidRDefault="00C729C6" w:rsidP="00550805">
      <w:pPr>
        <w:spacing w:line="252" w:lineRule="auto"/>
        <w:ind w:firstLine="708"/>
        <w:rPr>
          <w:rFonts w:eastAsia="Calibri" w:cs="Times New Roman"/>
          <w:szCs w:val="28"/>
        </w:rPr>
      </w:pPr>
      <w:r w:rsidRPr="004623D7">
        <w:rPr>
          <w:rFonts w:eastAsia="Calibri" w:cs="Times New Roman"/>
          <w:szCs w:val="28"/>
        </w:rPr>
        <w:t>По данному направлению расходов отражаются расходы</w:t>
      </w:r>
      <w:r w:rsidR="006423BF" w:rsidRPr="004623D7">
        <w:rPr>
          <w:rFonts w:eastAsia="Calibri" w:cs="Times New Roman"/>
          <w:szCs w:val="28"/>
        </w:rPr>
        <w:t xml:space="preserve"> </w:t>
      </w:r>
      <w:r w:rsidRPr="004623D7">
        <w:rPr>
          <w:rFonts w:eastAsia="Calibri" w:cs="Times New Roman"/>
          <w:szCs w:val="28"/>
        </w:rPr>
        <w:t xml:space="preserve">федерального бюджета, связанные с реализацией новой структурной модели </w:t>
      </w:r>
      <w:r w:rsidR="005B1481" w:rsidRPr="004623D7">
        <w:rPr>
          <w:rFonts w:eastAsia="Calibri" w:cs="Times New Roman"/>
          <w:szCs w:val="28"/>
        </w:rPr>
        <w:t xml:space="preserve">                           </w:t>
      </w:r>
      <w:r w:rsidRPr="004623D7">
        <w:rPr>
          <w:rFonts w:eastAsia="Calibri" w:cs="Times New Roman"/>
          <w:szCs w:val="28"/>
        </w:rPr>
        <w:t>организационно-методического сопровождения реализации образовательных программ среднего профессионального образования, обновления их содержания</w:t>
      </w:r>
      <w:r w:rsidR="005B1481"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и условий, с учетом передовых технологий, трансфера лучших мировых практик подготовки кадров, соответствующих потребностям экономики.</w:t>
      </w:r>
    </w:p>
    <w:p w14:paraId="451AC0AA" w14:textId="77777777" w:rsidR="004D1CE0" w:rsidRPr="004623D7" w:rsidRDefault="004D1CE0" w:rsidP="00550805">
      <w:pPr>
        <w:spacing w:line="252" w:lineRule="auto"/>
        <w:ind w:firstLine="708"/>
        <w:rPr>
          <w:rFonts w:eastAsia="Calibri" w:cs="Times New Roman"/>
          <w:szCs w:val="28"/>
        </w:rPr>
      </w:pPr>
      <w:r w:rsidRPr="004623D7">
        <w:rPr>
          <w:rFonts w:eastAsia="Calibri" w:cs="Times New Roman"/>
          <w:szCs w:val="28"/>
        </w:rPr>
        <w:t>96159 Осуществление непрерывной профессиональной подготовки на базе центра отраслевых компетенций федерального государственного бюджетного образовательного учреждения высшего образования "Московский государственный университет геодезии и картографии", обеспечивающей в том числе бесперебойную реализацию цифровой трансформации отрасли геодезии, картографии</w:t>
      </w:r>
      <w:r w:rsidR="006423BF" w:rsidRPr="004623D7">
        <w:rPr>
          <w:rFonts w:eastAsia="Calibri" w:cs="Times New Roman"/>
          <w:szCs w:val="28"/>
        </w:rPr>
        <w:t xml:space="preserve"> </w:t>
      </w:r>
      <w:r w:rsidR="005B1481" w:rsidRPr="004623D7">
        <w:rPr>
          <w:rFonts w:eastAsia="Calibri" w:cs="Times New Roman"/>
          <w:szCs w:val="28"/>
        </w:rPr>
        <w:t xml:space="preserve">                                              </w:t>
      </w:r>
      <w:r w:rsidRPr="004623D7">
        <w:rPr>
          <w:rFonts w:eastAsia="Calibri" w:cs="Times New Roman"/>
          <w:szCs w:val="28"/>
        </w:rPr>
        <w:t>и геоинформационных технологий</w:t>
      </w:r>
    </w:p>
    <w:p w14:paraId="2E5E244F" w14:textId="77777777" w:rsidR="002E5E45" w:rsidRPr="004623D7" w:rsidRDefault="00C729C6" w:rsidP="00550805">
      <w:pPr>
        <w:spacing w:line="252" w:lineRule="auto"/>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осуществлением непрерывной профессиональной подготовки на базе центра отраслевых компетенций федерального государственного бюджетного образовательного учреждения высшего образования "Московский государственный университет геодезии и картографии", обеспечивающей в том числе бесперебойную реализацию цифровой трансформации отрасли геодезии, картографии</w:t>
      </w:r>
      <w:r w:rsidR="006423BF" w:rsidRPr="004623D7">
        <w:rPr>
          <w:rFonts w:eastAsia="Calibri" w:cs="Times New Roman"/>
          <w:szCs w:val="28"/>
        </w:rPr>
        <w:t xml:space="preserve"> </w:t>
      </w:r>
      <w:r w:rsidR="005B1481" w:rsidRPr="004623D7">
        <w:rPr>
          <w:rFonts w:eastAsia="Calibri" w:cs="Times New Roman"/>
          <w:szCs w:val="28"/>
        </w:rPr>
        <w:t xml:space="preserve">                                             </w:t>
      </w:r>
      <w:r w:rsidRPr="004623D7">
        <w:rPr>
          <w:rFonts w:eastAsia="Calibri" w:cs="Times New Roman"/>
          <w:szCs w:val="28"/>
        </w:rPr>
        <w:t>и геоинформационных технологий.</w:t>
      </w:r>
    </w:p>
    <w:p w14:paraId="6CA3A969" w14:textId="77777777" w:rsidR="00852DB9" w:rsidRPr="004623D7" w:rsidRDefault="00852DB9" w:rsidP="007F17BC">
      <w:pPr>
        <w:spacing w:line="252" w:lineRule="auto"/>
        <w:ind w:firstLine="708"/>
        <w:rPr>
          <w:rFonts w:eastAsia="Calibri" w:cs="Times New Roman"/>
          <w:szCs w:val="28"/>
        </w:rPr>
      </w:pPr>
      <w:r w:rsidRPr="004623D7">
        <w:rPr>
          <w:rFonts w:eastAsia="Calibri" w:cs="Times New Roman"/>
          <w:szCs w:val="28"/>
        </w:rPr>
        <w:t>96164 Разработка и реализация сетевых программ по специальности "Востоковедение и африканистика"</w:t>
      </w:r>
    </w:p>
    <w:p w14:paraId="5DA7229E" w14:textId="77777777" w:rsidR="00852DB9" w:rsidRPr="004623D7" w:rsidRDefault="00852DB9" w:rsidP="007F17BC">
      <w:pPr>
        <w:spacing w:line="252" w:lineRule="auto"/>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разработкой и реализацией сетевых программ</w:t>
      </w:r>
      <w:r w:rsidR="006423BF" w:rsidRPr="004623D7">
        <w:rPr>
          <w:rFonts w:eastAsia="Calibri" w:cs="Times New Roman"/>
          <w:szCs w:val="28"/>
        </w:rPr>
        <w:t xml:space="preserve"> </w:t>
      </w:r>
      <w:r w:rsidR="00061311" w:rsidRPr="004623D7">
        <w:rPr>
          <w:rFonts w:eastAsia="Calibri" w:cs="Times New Roman"/>
          <w:szCs w:val="28"/>
        </w:rPr>
        <w:t xml:space="preserve">                                             </w:t>
      </w:r>
      <w:r w:rsidRPr="004623D7">
        <w:rPr>
          <w:rFonts w:eastAsia="Calibri" w:cs="Times New Roman"/>
          <w:szCs w:val="28"/>
        </w:rPr>
        <w:t>по специальности "Востоковедение и африканистика".</w:t>
      </w:r>
    </w:p>
    <w:p w14:paraId="6FE802CD" w14:textId="77777777" w:rsidR="00061311" w:rsidRPr="004623D7" w:rsidRDefault="00061311" w:rsidP="007F17BC">
      <w:pPr>
        <w:spacing w:line="252" w:lineRule="auto"/>
        <w:ind w:firstLine="708"/>
        <w:rPr>
          <w:rFonts w:eastAsia="Calibri" w:cs="Times New Roman"/>
          <w:szCs w:val="28"/>
        </w:rPr>
      </w:pPr>
      <w:r w:rsidRPr="004623D7">
        <w:rPr>
          <w:rFonts w:eastAsia="Calibri" w:cs="Times New Roman"/>
          <w:szCs w:val="28"/>
        </w:rPr>
        <w:t>96165 Разработка и реализация программ повышения квалификации                                   по специальности "Востоковедение и африканистика"</w:t>
      </w:r>
    </w:p>
    <w:p w14:paraId="32C078E5" w14:textId="77777777" w:rsidR="00061311" w:rsidRPr="004623D7" w:rsidRDefault="00061311" w:rsidP="00F50F11">
      <w:pPr>
        <w:spacing w:line="252" w:lineRule="auto"/>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разработкой и реализацией программ повышения квалификации по специальности "Востоковедение и африканистика".</w:t>
      </w:r>
    </w:p>
    <w:p w14:paraId="1CEABDF0" w14:textId="77777777" w:rsidR="00F50F11" w:rsidRPr="004623D7" w:rsidRDefault="00F50F11" w:rsidP="00F50F11">
      <w:pPr>
        <w:spacing w:line="252" w:lineRule="auto"/>
        <w:ind w:firstLine="708"/>
        <w:rPr>
          <w:rFonts w:eastAsia="Calibri" w:cs="Times New Roman"/>
          <w:szCs w:val="28"/>
        </w:rPr>
      </w:pPr>
      <w:r w:rsidRPr="004623D7">
        <w:rPr>
          <w:rFonts w:eastAsia="Calibri" w:cs="Times New Roman"/>
          <w:szCs w:val="28"/>
        </w:rPr>
        <w:t>96166 Разработка комплексных программ "Востоковедение и африканистика"</w:t>
      </w:r>
    </w:p>
    <w:p w14:paraId="7485645F" w14:textId="77777777" w:rsidR="00F50F11" w:rsidRPr="004623D7" w:rsidRDefault="00F50F11" w:rsidP="00F50F11">
      <w:pPr>
        <w:spacing w:line="252" w:lineRule="auto"/>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разработкой комплексных программ "Востоковедение</w:t>
      </w:r>
      <w:r w:rsidR="008674EA"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и африканистика".</w:t>
      </w:r>
    </w:p>
    <w:p w14:paraId="3C687597" w14:textId="77777777" w:rsidR="00706C36" w:rsidRPr="004623D7" w:rsidRDefault="00237A72" w:rsidP="00F50F11">
      <w:pPr>
        <w:spacing w:line="252" w:lineRule="auto"/>
        <w:ind w:firstLine="708"/>
        <w:rPr>
          <w:rFonts w:eastAsia="Calibri" w:cs="Times New Roman"/>
          <w:szCs w:val="28"/>
        </w:rPr>
      </w:pPr>
      <w:r w:rsidRPr="004623D7">
        <w:rPr>
          <w:rFonts w:eastAsia="Calibri" w:cs="Times New Roman"/>
          <w:szCs w:val="28"/>
        </w:rPr>
        <w:t>96167 Обучение иностранных граждан по дополнительным профессиональным программам - программам повышения квалификации для журналистов</w:t>
      </w:r>
    </w:p>
    <w:p w14:paraId="0E73FD0C" w14:textId="77777777" w:rsidR="00706C36" w:rsidRPr="004623D7" w:rsidRDefault="00706C36" w:rsidP="00F50F11">
      <w:pPr>
        <w:spacing w:line="252" w:lineRule="auto"/>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обучением иностранных граждан по дополнительным профессиональным программам - программам повышения квалификации для журналистов.</w:t>
      </w:r>
    </w:p>
    <w:p w14:paraId="12BF6B03" w14:textId="77777777" w:rsidR="00F00E07" w:rsidRPr="004623D7" w:rsidRDefault="00F00E07" w:rsidP="00F00E07">
      <w:pPr>
        <w:spacing w:line="252" w:lineRule="auto"/>
        <w:ind w:firstLine="708"/>
        <w:rPr>
          <w:rFonts w:eastAsia="Calibri" w:cs="Times New Roman"/>
          <w:szCs w:val="28"/>
        </w:rPr>
      </w:pPr>
      <w:r w:rsidRPr="004623D7">
        <w:rPr>
          <w:rFonts w:eastAsia="Calibri" w:cs="Times New Roman"/>
          <w:szCs w:val="28"/>
        </w:rPr>
        <w:t xml:space="preserve">96170 Проведение образовательных мероприятий, направленных на повышение квалификации медицинских работников, участвующих в оказании первичной медико-санитарной и специализированной медицинской помощи пациентам </w:t>
      </w:r>
      <w:r w:rsidR="008674EA" w:rsidRPr="004623D7">
        <w:rPr>
          <w:rFonts w:eastAsia="Calibri" w:cs="Times New Roman"/>
          <w:szCs w:val="28"/>
        </w:rPr>
        <w:t xml:space="preserve">                                </w:t>
      </w:r>
      <w:r w:rsidRPr="004623D7">
        <w:rPr>
          <w:rFonts w:eastAsia="Calibri" w:cs="Times New Roman"/>
          <w:szCs w:val="28"/>
        </w:rPr>
        <w:t>с сахарным диабетом, по профилактике, диагностике и лечению сахарного диабета</w:t>
      </w:r>
    </w:p>
    <w:p w14:paraId="547907AA" w14:textId="77777777" w:rsidR="00F00E07" w:rsidRPr="004623D7" w:rsidRDefault="00F00E07" w:rsidP="00F00E07">
      <w:pPr>
        <w:spacing w:line="252" w:lineRule="auto"/>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проведением образовательных мероприятий, направленных</w:t>
      </w:r>
      <w:r w:rsidR="008674EA" w:rsidRPr="004623D7">
        <w:rPr>
          <w:rFonts w:eastAsia="Calibri" w:cs="Times New Roman"/>
          <w:szCs w:val="28"/>
        </w:rPr>
        <w:t xml:space="preserve">                </w:t>
      </w:r>
      <w:r w:rsidRPr="004623D7">
        <w:rPr>
          <w:rFonts w:eastAsia="Calibri" w:cs="Times New Roman"/>
          <w:szCs w:val="28"/>
        </w:rPr>
        <w:t xml:space="preserve"> на повышение квалификации медицинских работников, участвующих в оказании первичной медико-санитарной и специализированной медицинской помощи пациентам с сахарным диабетом, по профилактике, диагностике и лечению сахарного диабета.</w:t>
      </w:r>
    </w:p>
    <w:p w14:paraId="4227D9BA" w14:textId="77777777" w:rsidR="007F17BC" w:rsidRPr="004623D7" w:rsidRDefault="007F17BC" w:rsidP="00F50F11">
      <w:pPr>
        <w:spacing w:line="252" w:lineRule="auto"/>
        <w:ind w:firstLine="708"/>
        <w:rPr>
          <w:rFonts w:eastAsia="Calibri" w:cs="Times New Roman"/>
          <w:szCs w:val="28"/>
        </w:rPr>
      </w:pPr>
      <w:r w:rsidRPr="004623D7">
        <w:rPr>
          <w:rFonts w:eastAsia="Calibri" w:cs="Times New Roman"/>
          <w:szCs w:val="28"/>
        </w:rPr>
        <w:t>96175 Субсидия федеральному государственному образовательному бюджетному учреждению высшего образования "Финансовый университет</w:t>
      </w:r>
      <w:r w:rsidR="006423BF" w:rsidRPr="004623D7">
        <w:rPr>
          <w:rFonts w:eastAsia="Calibri" w:cs="Times New Roman"/>
          <w:szCs w:val="28"/>
        </w:rPr>
        <w:t xml:space="preserve"> </w:t>
      </w:r>
      <w:r w:rsidRPr="004623D7">
        <w:rPr>
          <w:rFonts w:eastAsia="Calibri" w:cs="Times New Roman"/>
          <w:szCs w:val="28"/>
        </w:rPr>
        <w:t>при Правительстве Российской Федерации" на выполнение работ по проведению научных исследований по научным темам, сведения о которых размещены в единой государственной информационной системе учета научно-исследовательских, опытно-конструкторских и технологических работ гражданского назначения</w:t>
      </w:r>
    </w:p>
    <w:p w14:paraId="0DD88DAA" w14:textId="77777777" w:rsidR="007F17BC" w:rsidRPr="004623D7" w:rsidRDefault="007F17BC" w:rsidP="007F17BC">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w:t>
      </w:r>
      <w:r w:rsidR="006423BF" w:rsidRPr="004623D7">
        <w:rPr>
          <w:rFonts w:eastAsia="Calibri" w:cs="Times New Roman"/>
          <w:szCs w:val="28"/>
        </w:rPr>
        <w:t xml:space="preserve"> </w:t>
      </w:r>
      <w:r w:rsidRPr="004623D7">
        <w:rPr>
          <w:rFonts w:eastAsia="Calibri" w:cs="Times New Roman"/>
          <w:szCs w:val="28"/>
        </w:rPr>
        <w:t>федерального бюджета, связанные с предоставлением субсидии федеральному государственному образовательному бюджетному учреждению высшего образования "Финансовый университет при Правительстве Российской Федерации"</w:t>
      </w:r>
      <w:r w:rsidR="006423BF" w:rsidRPr="004623D7">
        <w:rPr>
          <w:rFonts w:eastAsia="Calibri" w:cs="Times New Roman"/>
          <w:szCs w:val="28"/>
        </w:rPr>
        <w:t xml:space="preserve"> </w:t>
      </w:r>
      <w:r w:rsidRPr="004623D7">
        <w:rPr>
          <w:rFonts w:eastAsia="Calibri" w:cs="Times New Roman"/>
          <w:szCs w:val="28"/>
        </w:rPr>
        <w:t xml:space="preserve">на выполнение работ </w:t>
      </w:r>
      <w:r w:rsidR="005B1481" w:rsidRPr="004623D7">
        <w:rPr>
          <w:rFonts w:eastAsia="Calibri" w:cs="Times New Roman"/>
          <w:szCs w:val="28"/>
        </w:rPr>
        <w:t xml:space="preserve">                           </w:t>
      </w:r>
      <w:r w:rsidRPr="004623D7">
        <w:rPr>
          <w:rFonts w:eastAsia="Calibri" w:cs="Times New Roman"/>
          <w:szCs w:val="28"/>
        </w:rPr>
        <w:t xml:space="preserve">по проведению научных исследований по научным темам, сведения о которых размещены в единой государственной информационной системе учета </w:t>
      </w:r>
      <w:r w:rsidR="005B1481" w:rsidRPr="004623D7">
        <w:rPr>
          <w:rFonts w:eastAsia="Calibri" w:cs="Times New Roman"/>
          <w:szCs w:val="28"/>
        </w:rPr>
        <w:t xml:space="preserve">                                         </w:t>
      </w:r>
      <w:r w:rsidRPr="004623D7">
        <w:rPr>
          <w:rFonts w:eastAsia="Calibri" w:cs="Times New Roman"/>
          <w:szCs w:val="28"/>
        </w:rPr>
        <w:t>научно-исследовательских, опытно-конструкторских и технологических работ гражданского назначения.</w:t>
      </w:r>
    </w:p>
    <w:p w14:paraId="47BF651C" w14:textId="77777777" w:rsidR="00F00E07" w:rsidRPr="004623D7" w:rsidRDefault="00F00E07" w:rsidP="00F00E07">
      <w:pPr>
        <w:spacing w:line="252" w:lineRule="auto"/>
        <w:ind w:firstLine="708"/>
        <w:rPr>
          <w:rFonts w:eastAsia="Calibri" w:cs="Times New Roman"/>
          <w:szCs w:val="28"/>
        </w:rPr>
      </w:pPr>
      <w:r w:rsidRPr="004623D7">
        <w:rPr>
          <w:rFonts w:eastAsia="Calibri" w:cs="Times New Roman"/>
          <w:szCs w:val="28"/>
        </w:rPr>
        <w:t>96210 Грантовая поддержка проектов физических лиц и малых предприятий                      в целях создания и развития электронной компонентной базы и радиоэлектронной аппаратуры</w:t>
      </w:r>
    </w:p>
    <w:p w14:paraId="1496BF69" w14:textId="77777777" w:rsidR="00F00E07" w:rsidRPr="004623D7" w:rsidRDefault="00F00E07" w:rsidP="00F00E07">
      <w:pPr>
        <w:spacing w:line="252" w:lineRule="auto"/>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грантовую поддержку проектов физических лиц и малых предприятий                    в целях создания и развития электронной компонентной базы и радиоэлектронной аппаратуры.</w:t>
      </w:r>
    </w:p>
    <w:p w14:paraId="7639E99F" w14:textId="77777777" w:rsidR="00820C8D" w:rsidRPr="004623D7" w:rsidRDefault="00820C8D" w:rsidP="007F17BC">
      <w:pPr>
        <w:ind w:firstLine="708"/>
        <w:rPr>
          <w:rFonts w:eastAsia="Calibri" w:cs="Times New Roman"/>
          <w:szCs w:val="28"/>
        </w:rPr>
      </w:pPr>
      <w:r w:rsidRPr="004623D7">
        <w:rPr>
          <w:rFonts w:eastAsia="Calibri" w:cs="Times New Roman"/>
          <w:szCs w:val="28"/>
        </w:rPr>
        <w:t>96211</w:t>
      </w:r>
      <w:r w:rsidRPr="004623D7">
        <w:t xml:space="preserve"> </w:t>
      </w:r>
      <w:r w:rsidRPr="004623D7">
        <w:rPr>
          <w:rFonts w:eastAsia="Calibri" w:cs="Times New Roman"/>
          <w:szCs w:val="28"/>
        </w:rPr>
        <w:t>Обеспечение деятельности федерального государственного бюджетного учреждения "Фонд содействия развитию малых форм предприятий</w:t>
      </w:r>
      <w:r w:rsidR="005B1481"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в научно-технической сфере" в целях предоставления грантовой поддержки проектов физических лиц и малых предприятий в целях создания и развития электронной компонентной базы и радиоэлектронной аппаратуры</w:t>
      </w:r>
    </w:p>
    <w:p w14:paraId="26C467BB" w14:textId="77777777" w:rsidR="00820C8D" w:rsidRPr="004623D7" w:rsidRDefault="00820C8D" w:rsidP="007F17BC">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w:t>
      </w:r>
      <w:r w:rsidR="003C4FE1" w:rsidRPr="004623D7">
        <w:rPr>
          <w:rFonts w:eastAsia="Calibri" w:cs="Times New Roman"/>
          <w:szCs w:val="28"/>
        </w:rPr>
        <w:t xml:space="preserve"> </w:t>
      </w:r>
      <w:r w:rsidRPr="004623D7">
        <w:rPr>
          <w:rFonts w:eastAsia="Calibri" w:cs="Times New Roman"/>
          <w:szCs w:val="28"/>
        </w:rPr>
        <w:t>федерального бюджета, связанные с обеспечением деятельности федерального государственного бюджетного учреждения "Фонд содействия развитию малых форм предприятий</w:t>
      </w:r>
      <w:r w:rsidR="006423BF" w:rsidRPr="004623D7">
        <w:rPr>
          <w:rFonts w:eastAsia="Calibri" w:cs="Times New Roman"/>
          <w:szCs w:val="28"/>
        </w:rPr>
        <w:t xml:space="preserve"> </w:t>
      </w:r>
      <w:r w:rsidR="005B1481" w:rsidRPr="004623D7">
        <w:rPr>
          <w:rFonts w:eastAsia="Calibri" w:cs="Times New Roman"/>
          <w:szCs w:val="28"/>
        </w:rPr>
        <w:t xml:space="preserve">                            </w:t>
      </w:r>
      <w:r w:rsidRPr="004623D7">
        <w:rPr>
          <w:rFonts w:eastAsia="Calibri" w:cs="Times New Roman"/>
          <w:szCs w:val="28"/>
        </w:rPr>
        <w:t>в научно-технической сфере" в целях предоставления грантовой поддержки проектов физических лиц и малых предприятий в целях создания и развития электронной компонентной базы и радиоэлектронной аппаратуры.</w:t>
      </w:r>
    </w:p>
    <w:p w14:paraId="57CC4B39" w14:textId="77777777" w:rsidR="00312CD7" w:rsidRPr="004623D7" w:rsidRDefault="00312CD7" w:rsidP="007F17BC">
      <w:pPr>
        <w:ind w:firstLine="708"/>
        <w:rPr>
          <w:rFonts w:eastAsia="Calibri" w:cs="Times New Roman"/>
          <w:szCs w:val="28"/>
        </w:rPr>
      </w:pPr>
      <w:r w:rsidRPr="004623D7">
        <w:rPr>
          <w:rFonts w:eastAsia="Calibri" w:cs="Times New Roman"/>
          <w:szCs w:val="28"/>
        </w:rPr>
        <w:t>96212 Грантовая поддержка малых предприятий в целях проведения</w:t>
      </w:r>
      <w:r w:rsidR="006423BF" w:rsidRPr="004623D7">
        <w:rPr>
          <w:rFonts w:eastAsia="Calibri" w:cs="Times New Roman"/>
          <w:szCs w:val="28"/>
        </w:rPr>
        <w:t xml:space="preserve"> </w:t>
      </w:r>
      <w:r w:rsidR="005B1481" w:rsidRPr="004623D7">
        <w:rPr>
          <w:rFonts w:eastAsia="Calibri" w:cs="Times New Roman"/>
          <w:szCs w:val="28"/>
        </w:rPr>
        <w:t xml:space="preserve">                       </w:t>
      </w:r>
      <w:r w:rsidRPr="004623D7">
        <w:rPr>
          <w:rFonts w:eastAsia="Calibri" w:cs="Times New Roman"/>
          <w:szCs w:val="28"/>
        </w:rPr>
        <w:t>научно-исследовательских работ, направленных на разработку новых образцов станкоинструментальной продукции</w:t>
      </w:r>
    </w:p>
    <w:p w14:paraId="536E9ED3" w14:textId="77777777" w:rsidR="003C4FE1" w:rsidRPr="004623D7" w:rsidRDefault="003C4FE1" w:rsidP="007F17BC">
      <w:pPr>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предоставлением грантовой поддержки малым предприятиям в целях проведения научно-исследовательских работ, направленных на разработку новых образцов станкоинструментальной продукции.</w:t>
      </w:r>
    </w:p>
    <w:p w14:paraId="55CFEBAE"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96220 Субсидия Федеральному казенному предприятию "Ясень"</w:t>
      </w:r>
      <w:r w:rsidR="006423BF" w:rsidRPr="004623D7">
        <w:rPr>
          <w:rFonts w:eastAsia="Calibri" w:cs="Times New Roman"/>
          <w:szCs w:val="28"/>
        </w:rPr>
        <w:t xml:space="preserve"> </w:t>
      </w:r>
      <w:r w:rsidR="005B1481" w:rsidRPr="004623D7">
        <w:rPr>
          <w:rFonts w:eastAsia="Calibri" w:cs="Times New Roman"/>
          <w:szCs w:val="28"/>
        </w:rPr>
        <w:t xml:space="preserve">                                            </w:t>
      </w:r>
      <w:r w:rsidRPr="004623D7">
        <w:rPr>
          <w:rFonts w:eastAsia="Calibri" w:cs="Times New Roman"/>
          <w:szCs w:val="28"/>
        </w:rPr>
        <w:t>на возмещение затрат по уплате налога на имущество и торгового сбора</w:t>
      </w:r>
    </w:p>
    <w:p w14:paraId="249142B0"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субсидии Федеральному казенному предприятию "Ясень" на возмещение затрат по уплате налога на имущество и торгового сбора.</w:t>
      </w:r>
    </w:p>
    <w:p w14:paraId="73B8108F"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96221 Субсидия организации на возмещение затрат, связанных с оплатой коммунальных услуг</w:t>
      </w:r>
    </w:p>
    <w:p w14:paraId="776027BF"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предоставление субсидии организации на возмещение затрат, связанных с оплатой коммунальных услуг.</w:t>
      </w:r>
    </w:p>
    <w:p w14:paraId="3EE1B682"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 xml:space="preserve">96426 Проведение закупочных и товарных интервенций на рынках сельскохозяйственной продукции, а также залоговых операций </w:t>
      </w:r>
    </w:p>
    <w:p w14:paraId="74237742"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проведение закупочных и товарных интервенций на рынках сельскохозяйственной продукции, а также залоговых операций.</w:t>
      </w:r>
    </w:p>
    <w:p w14:paraId="0FA31D9C" w14:textId="77777777" w:rsidR="00A9287D" w:rsidRPr="004623D7" w:rsidRDefault="00A9287D" w:rsidP="00550805">
      <w:pPr>
        <w:spacing w:line="252" w:lineRule="auto"/>
        <w:ind w:firstLine="708"/>
        <w:rPr>
          <w:rFonts w:eastAsia="Calibri" w:cs="Times New Roman"/>
          <w:szCs w:val="28"/>
        </w:rPr>
      </w:pPr>
      <w:r w:rsidRPr="004623D7">
        <w:rPr>
          <w:rFonts w:eastAsia="Calibri" w:cs="Times New Roman"/>
          <w:szCs w:val="28"/>
        </w:rPr>
        <w:t xml:space="preserve">96235 </w:t>
      </w:r>
      <w:r w:rsidR="00A1041C" w:rsidRPr="004623D7">
        <w:rPr>
          <w:rFonts w:eastAsia="Calibri" w:cs="Times New Roman"/>
          <w:szCs w:val="28"/>
        </w:rPr>
        <w:t>Расходы по оплате труда и уплате взносов по обязательному социальному страхованию на выплаты по оплате труда работников федерального государственного бюджетного учреждения "Российское энергетическое агентство" Министерства энергетики Российской Федерации</w:t>
      </w:r>
    </w:p>
    <w:p w14:paraId="7FB39C3F" w14:textId="77777777" w:rsidR="00A1041C" w:rsidRPr="004623D7" w:rsidRDefault="00A1041C" w:rsidP="00550805">
      <w:pPr>
        <w:spacing w:line="252" w:lineRule="auto"/>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оплате труда и уплате взносов по обязательному социальному страхованию на выплаты по оплате труда работников федерального государственного бюджетного учреждения "Российское энергетическое агентство" Министерства энергетики Российской Федерации.</w:t>
      </w:r>
    </w:p>
    <w:p w14:paraId="287E0E08" w14:textId="77777777" w:rsidR="00223546" w:rsidRPr="004623D7" w:rsidRDefault="00223546" w:rsidP="00550805">
      <w:pPr>
        <w:spacing w:line="252" w:lineRule="auto"/>
        <w:ind w:firstLine="708"/>
        <w:rPr>
          <w:rFonts w:eastAsia="Calibri" w:cs="Times New Roman"/>
          <w:szCs w:val="28"/>
        </w:rPr>
      </w:pPr>
      <w:r w:rsidRPr="004623D7">
        <w:rPr>
          <w:rFonts w:eastAsia="Calibri" w:cs="Times New Roman"/>
          <w:szCs w:val="28"/>
        </w:rPr>
        <w:t>96252</w:t>
      </w:r>
      <w:r w:rsidRPr="004623D7">
        <w:rPr>
          <w:rFonts w:eastAsia="Calibri" w:cs="Times New Roman"/>
          <w:szCs w:val="28"/>
        </w:rPr>
        <w:tab/>
        <w:t xml:space="preserve"> Обеспечение проведения информационно-коммуникационной кампании в области финансовой грамотности</w:t>
      </w:r>
    </w:p>
    <w:p w14:paraId="06ED072D" w14:textId="77777777" w:rsidR="00223546" w:rsidRPr="004623D7" w:rsidRDefault="00223546" w:rsidP="00550805">
      <w:pPr>
        <w:spacing w:line="252" w:lineRule="auto"/>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обеспечением проведения информационно-коммуникационной кампании в области финансовой грамотности.</w:t>
      </w:r>
    </w:p>
    <w:p w14:paraId="4E38FAA6"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 xml:space="preserve">96486 Мероприятия в сфере культуры и кинематографии </w:t>
      </w:r>
    </w:p>
    <w:p w14:paraId="7AF4A012"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реализацию мероприятий в сфере культуры и кинематографии.</w:t>
      </w:r>
    </w:p>
    <w:p w14:paraId="15ADD6B7" w14:textId="77777777" w:rsidR="003856A7" w:rsidRPr="004623D7" w:rsidRDefault="003856A7" w:rsidP="00550805">
      <w:pPr>
        <w:spacing w:line="252" w:lineRule="auto"/>
        <w:ind w:firstLine="708"/>
        <w:rPr>
          <w:rFonts w:eastAsia="Calibri" w:cs="Times New Roman"/>
          <w:szCs w:val="28"/>
        </w:rPr>
      </w:pPr>
      <w:r w:rsidRPr="004623D7">
        <w:rPr>
          <w:rFonts w:eastAsia="Calibri" w:cs="Times New Roman"/>
          <w:szCs w:val="28"/>
        </w:rPr>
        <w:t>96497 Создание координационного центра по реализации федерального проекта "Борьба с сахарным диабетом"</w:t>
      </w:r>
    </w:p>
    <w:p w14:paraId="4912EDD7" w14:textId="77777777" w:rsidR="00706C36" w:rsidRPr="004623D7" w:rsidRDefault="00706C36" w:rsidP="00550805">
      <w:pPr>
        <w:spacing w:line="252" w:lineRule="auto"/>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созданием координационного центра по реализации федерального проекта "Борьба с сахарным диабетом".</w:t>
      </w:r>
    </w:p>
    <w:p w14:paraId="763B3641"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96498 Создание и обеспечение функционирования Единого института пространственного планирования</w:t>
      </w:r>
    </w:p>
    <w:p w14:paraId="589D640E"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созданием и обеспечением функционирования Единого института пространственного планирования.</w:t>
      </w:r>
    </w:p>
    <w:p w14:paraId="29146473"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 xml:space="preserve">96499 </w:t>
      </w:r>
      <w:r w:rsidR="00F140A5" w:rsidRPr="004623D7">
        <w:rPr>
          <w:rFonts w:eastAsia="Calibri" w:cs="Times New Roman"/>
          <w:szCs w:val="28"/>
        </w:rPr>
        <w:t>Проведение научно-исследовательских и опытно-конструкторских работ по разработке отечественного приборостроения гражданского назначения</w:t>
      </w:r>
    </w:p>
    <w:p w14:paraId="0E5E50D2"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связанные с проведением </w:t>
      </w:r>
      <w:r w:rsidR="001A0183" w:rsidRPr="004623D7">
        <w:rPr>
          <w:rFonts w:eastAsia="Calibri" w:cs="Times New Roman"/>
          <w:szCs w:val="28"/>
        </w:rPr>
        <w:t xml:space="preserve">научно-исследовательских                                                                 и </w:t>
      </w:r>
      <w:r w:rsidRPr="004623D7">
        <w:rPr>
          <w:rFonts w:eastAsia="Calibri" w:cs="Times New Roman"/>
          <w:szCs w:val="28"/>
        </w:rPr>
        <w:t>опытно-конструкторских работ по разработке отечественного приборостроения гражданского назначения.</w:t>
      </w:r>
    </w:p>
    <w:p w14:paraId="534F2EE0"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 xml:space="preserve">96540 </w:t>
      </w:r>
      <w:r w:rsidR="00E34C79" w:rsidRPr="004623D7">
        <w:rPr>
          <w:rFonts w:eastAsia="Calibri" w:cs="Times New Roman"/>
          <w:szCs w:val="28"/>
        </w:rPr>
        <w:t>Обеспечение ведения федеральных информационных фондов, баз</w:t>
      </w:r>
      <w:r w:rsidR="006423BF" w:rsidRPr="004623D7">
        <w:rPr>
          <w:rFonts w:eastAsia="Calibri" w:cs="Times New Roman"/>
          <w:szCs w:val="28"/>
        </w:rPr>
        <w:t xml:space="preserve"> </w:t>
      </w:r>
      <w:r w:rsidR="005B1481" w:rsidRPr="004623D7">
        <w:rPr>
          <w:rFonts w:eastAsia="Calibri" w:cs="Times New Roman"/>
          <w:szCs w:val="28"/>
        </w:rPr>
        <w:t xml:space="preserve">                            </w:t>
      </w:r>
      <w:r w:rsidR="00E34C79" w:rsidRPr="004623D7">
        <w:rPr>
          <w:rFonts w:eastAsia="Calibri" w:cs="Times New Roman"/>
          <w:szCs w:val="28"/>
        </w:rPr>
        <w:t>и банков данных</w:t>
      </w:r>
    </w:p>
    <w:p w14:paraId="1FC6361F"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связанные с </w:t>
      </w:r>
      <w:r w:rsidR="00E34C79" w:rsidRPr="004623D7">
        <w:rPr>
          <w:rFonts w:eastAsia="Calibri" w:cs="Times New Roman"/>
          <w:szCs w:val="28"/>
        </w:rPr>
        <w:t>обеспечением ведения федеральных информационных фондов, баз и банков данных</w:t>
      </w:r>
      <w:r w:rsidRPr="004623D7">
        <w:rPr>
          <w:rFonts w:eastAsia="Calibri" w:cs="Times New Roman"/>
          <w:szCs w:val="28"/>
        </w:rPr>
        <w:t>.</w:t>
      </w:r>
    </w:p>
    <w:p w14:paraId="12170893"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96541 Введение в эксплуатацию модернизированной автоматизированной ледово-информационной системы "Север"</w:t>
      </w:r>
    </w:p>
    <w:p w14:paraId="18B0A38E"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введением в эксплуатацию модернизированной автоматизированной ледово-информационной системы "Север".</w:t>
      </w:r>
    </w:p>
    <w:p w14:paraId="4B7F423F"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96542 Модернизация гидрометеорологических пунктов наблюдений</w:t>
      </w:r>
      <w:r w:rsidR="006423BF" w:rsidRPr="004623D7">
        <w:rPr>
          <w:rFonts w:eastAsia="Calibri" w:cs="Times New Roman"/>
          <w:szCs w:val="28"/>
        </w:rPr>
        <w:t xml:space="preserve"> </w:t>
      </w:r>
      <w:r w:rsidR="005B1481" w:rsidRPr="004623D7">
        <w:rPr>
          <w:rFonts w:eastAsia="Calibri" w:cs="Times New Roman"/>
          <w:szCs w:val="28"/>
        </w:rPr>
        <w:t xml:space="preserve">                                   </w:t>
      </w:r>
      <w:r w:rsidRPr="004623D7">
        <w:rPr>
          <w:rFonts w:eastAsia="Calibri" w:cs="Times New Roman"/>
          <w:szCs w:val="28"/>
        </w:rPr>
        <w:t>в Арктической зоне Российской Федерации</w:t>
      </w:r>
    </w:p>
    <w:p w14:paraId="6C1D458C"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модернизацией гидрометеорологических пунктов наблюдений в Арктической зоне Российской Федерации.</w:t>
      </w:r>
    </w:p>
    <w:p w14:paraId="3A0203D2"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96543 Модернизация действующих и введение в эксплуатацию новых стационарных постов государственной наблюдательной сети за загрязнением атмосферного воздуха, в том числе станций мониторинга трансграничного загрязнения атмосферного воздуха</w:t>
      </w:r>
    </w:p>
    <w:p w14:paraId="7A5961C8"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модернизацией действующих и введением в эксплуатацию новых стационарных постов государственной наблюдательной сети за загрязнением атмосферного воздуха, в том числе станций мониторинга трансграничного загрязнения атмосферного воздуха.</w:t>
      </w:r>
    </w:p>
    <w:p w14:paraId="52093555"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96544 Техническое переоснащение химико-аналитических лабораторий</w:t>
      </w:r>
      <w:r w:rsidR="006423BF" w:rsidRPr="004623D7">
        <w:rPr>
          <w:rFonts w:eastAsia="Calibri" w:cs="Times New Roman"/>
          <w:szCs w:val="28"/>
        </w:rPr>
        <w:t xml:space="preserve"> </w:t>
      </w:r>
      <w:r w:rsidR="005B1481" w:rsidRPr="004623D7">
        <w:rPr>
          <w:rFonts w:eastAsia="Calibri" w:cs="Times New Roman"/>
          <w:szCs w:val="28"/>
        </w:rPr>
        <w:t xml:space="preserve">                              </w:t>
      </w:r>
      <w:r w:rsidRPr="004623D7">
        <w:rPr>
          <w:rFonts w:eastAsia="Calibri" w:cs="Times New Roman"/>
          <w:szCs w:val="28"/>
        </w:rPr>
        <w:t>и приобретение мобильных лабораторий</w:t>
      </w:r>
    </w:p>
    <w:p w14:paraId="464FEB80"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техническим переоснащением химико-аналитических лабораторий и приобретение мобильных лабораторий.</w:t>
      </w:r>
    </w:p>
    <w:p w14:paraId="030A5D61"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96545 Модернизация государственной наблюдательной сети за радиоактивным загрязнением окружающей среды</w:t>
      </w:r>
    </w:p>
    <w:p w14:paraId="3FACF77A" w14:textId="77777777" w:rsidR="00B93526" w:rsidRPr="004623D7" w:rsidRDefault="00550805" w:rsidP="00B93526">
      <w:pPr>
        <w:spacing w:line="252" w:lineRule="auto"/>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модернизацией государственной наблюдательной сети</w:t>
      </w:r>
      <w:r w:rsidR="006423BF" w:rsidRPr="004623D7">
        <w:rPr>
          <w:rFonts w:eastAsia="Calibri" w:cs="Times New Roman"/>
          <w:szCs w:val="28"/>
        </w:rPr>
        <w:t xml:space="preserve"> </w:t>
      </w:r>
      <w:r w:rsidR="005B1481" w:rsidRPr="004623D7">
        <w:rPr>
          <w:rFonts w:eastAsia="Calibri" w:cs="Times New Roman"/>
          <w:szCs w:val="28"/>
        </w:rPr>
        <w:t xml:space="preserve">                               </w:t>
      </w:r>
      <w:r w:rsidRPr="004623D7">
        <w:rPr>
          <w:rFonts w:eastAsia="Calibri" w:cs="Times New Roman"/>
          <w:szCs w:val="28"/>
        </w:rPr>
        <w:t>за радиоактивным загрязнением окружающей среды.</w:t>
      </w:r>
    </w:p>
    <w:p w14:paraId="699EE7B9"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96546 Создание нового зимовочного комплекса на российской антарктической станции Восток</w:t>
      </w:r>
    </w:p>
    <w:p w14:paraId="102CA456"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созданием нового зимовочного комплекса на российской антарктической станции Восток.</w:t>
      </w:r>
    </w:p>
    <w:p w14:paraId="1BA941F3"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96560 Обеспечение деятельности специализированных учебно-научных центров, включая образовательные услуги, питание и проживание детей, обучающихся в специализированных учебно-научных центрах</w:t>
      </w:r>
    </w:p>
    <w:p w14:paraId="4753BE6D"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обеспечением деятельности специализированных</w:t>
      </w:r>
      <w:r w:rsidR="005B1481"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учебно-научных центров, включая образовательные услуги, питание и проживание детей, обучающихся в специализированных учебно-научных центрах.</w:t>
      </w:r>
    </w:p>
    <w:p w14:paraId="72BD2972" w14:textId="77777777" w:rsidR="00550805" w:rsidRPr="004623D7" w:rsidRDefault="00550805" w:rsidP="00550805">
      <w:pPr>
        <w:autoSpaceDE w:val="0"/>
        <w:autoSpaceDN w:val="0"/>
        <w:adjustRightInd w:val="0"/>
      </w:pPr>
      <w:r w:rsidRPr="004623D7">
        <w:t>96570 Субсидия федеральному государственному автономному образовательному учреждению высшего образования "Московский</w:t>
      </w:r>
      <w:r w:rsidR="006423BF" w:rsidRPr="004623D7">
        <w:t xml:space="preserve"> </w:t>
      </w:r>
      <w:r w:rsidR="005B1481" w:rsidRPr="004623D7">
        <w:t xml:space="preserve">                                     </w:t>
      </w:r>
      <w:r w:rsidRPr="004623D7">
        <w:t>физико-технический институт (национальный исследовательский университет)"</w:t>
      </w:r>
      <w:r w:rsidR="006423BF" w:rsidRPr="004623D7">
        <w:t xml:space="preserve"> </w:t>
      </w:r>
      <w:r w:rsidR="005B1481" w:rsidRPr="004623D7">
        <w:t xml:space="preserve">                   </w:t>
      </w:r>
      <w:r w:rsidRPr="004623D7">
        <w:t>на реализацию функций по организационно-техническому сопровождению федерального проекта и проведению обучающих мероприятий для его участников</w:t>
      </w:r>
    </w:p>
    <w:p w14:paraId="5DEBF00D" w14:textId="77777777" w:rsidR="00550805" w:rsidRPr="004623D7" w:rsidRDefault="00550805" w:rsidP="00550805">
      <w:pPr>
        <w:autoSpaceDE w:val="0"/>
        <w:autoSpaceDN w:val="0"/>
        <w:adjustRightInd w:val="0"/>
      </w:pPr>
      <w:r w:rsidRPr="004623D7">
        <w:t>По данному направлению расходов отражаются расходы федерального бюджета по предоставлению субсидии федеральному государственному автономному образовательному учреждению высшего образования "Московский физико-технический институт (национальный исследовательский университет)"</w:t>
      </w:r>
      <w:r w:rsidR="005B1481" w:rsidRPr="004623D7">
        <w:t xml:space="preserve">                    </w:t>
      </w:r>
      <w:r w:rsidR="006423BF" w:rsidRPr="004623D7">
        <w:t xml:space="preserve"> </w:t>
      </w:r>
      <w:r w:rsidRPr="004623D7">
        <w:t>на реализацию функций по организационно-техническому сопровождению федерального проекта и проведению обучающих мероприятий для его участников.</w:t>
      </w:r>
    </w:p>
    <w:p w14:paraId="3F650375"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96572 Субсидии на поддержку обучающихся в образовательных организациях высшего образования в целях создания стартапа по программе "Студенческий стартап"</w:t>
      </w:r>
    </w:p>
    <w:p w14:paraId="21426617"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на поддержку обучающихся</w:t>
      </w:r>
      <w:r w:rsidR="006423BF" w:rsidRPr="004623D7">
        <w:rPr>
          <w:rFonts w:eastAsia="Calibri" w:cs="Times New Roman"/>
          <w:szCs w:val="28"/>
        </w:rPr>
        <w:t xml:space="preserve"> </w:t>
      </w:r>
      <w:r w:rsidR="005B1481" w:rsidRPr="004623D7">
        <w:rPr>
          <w:rFonts w:eastAsia="Calibri" w:cs="Times New Roman"/>
          <w:szCs w:val="28"/>
        </w:rPr>
        <w:t xml:space="preserve">                                                       </w:t>
      </w:r>
      <w:r w:rsidRPr="004623D7">
        <w:rPr>
          <w:rFonts w:eastAsia="Calibri" w:cs="Times New Roman"/>
          <w:szCs w:val="28"/>
        </w:rPr>
        <w:t>в образовательных организациях высшего образования в целях создания стартапа</w:t>
      </w:r>
      <w:r w:rsidR="006423BF" w:rsidRPr="004623D7">
        <w:rPr>
          <w:rFonts w:eastAsia="Calibri" w:cs="Times New Roman"/>
          <w:szCs w:val="28"/>
        </w:rPr>
        <w:t xml:space="preserve"> </w:t>
      </w:r>
      <w:r w:rsidR="005B1481" w:rsidRPr="004623D7">
        <w:rPr>
          <w:rFonts w:eastAsia="Calibri" w:cs="Times New Roman"/>
          <w:szCs w:val="28"/>
        </w:rPr>
        <w:t xml:space="preserve">              </w:t>
      </w:r>
      <w:r w:rsidRPr="004623D7">
        <w:rPr>
          <w:rFonts w:eastAsia="Calibri" w:cs="Times New Roman"/>
          <w:szCs w:val="28"/>
        </w:rPr>
        <w:t>по программе "Студенческий стартап".</w:t>
      </w:r>
    </w:p>
    <w:p w14:paraId="0B5337E2" w14:textId="77777777" w:rsidR="00D338F8" w:rsidRPr="004623D7" w:rsidRDefault="00D338F8" w:rsidP="00550805">
      <w:pPr>
        <w:spacing w:line="252" w:lineRule="auto"/>
        <w:ind w:firstLine="708"/>
        <w:rPr>
          <w:rFonts w:eastAsia="Calibri" w:cs="Times New Roman"/>
          <w:szCs w:val="28"/>
        </w:rPr>
      </w:pPr>
      <w:r w:rsidRPr="004623D7">
        <w:rPr>
          <w:rFonts w:eastAsia="Calibri" w:cs="Times New Roman"/>
          <w:szCs w:val="28"/>
        </w:rPr>
        <w:t>96573 Создание научно-технологического центра по разработке</w:t>
      </w:r>
      <w:r w:rsidR="006423BF" w:rsidRPr="004623D7">
        <w:rPr>
          <w:rFonts w:eastAsia="Calibri" w:cs="Times New Roman"/>
          <w:szCs w:val="28"/>
        </w:rPr>
        <w:t xml:space="preserve"> </w:t>
      </w:r>
      <w:r w:rsidR="005B1481" w:rsidRPr="004623D7">
        <w:rPr>
          <w:rFonts w:eastAsia="Calibri" w:cs="Times New Roman"/>
          <w:szCs w:val="28"/>
        </w:rPr>
        <w:t xml:space="preserve">                                                 </w:t>
      </w:r>
      <w:r w:rsidRPr="004623D7">
        <w:rPr>
          <w:rFonts w:eastAsia="Calibri" w:cs="Times New Roman"/>
          <w:szCs w:val="28"/>
        </w:rPr>
        <w:t>и изготовлению фотошаблонов с проектными нормами 90</w:t>
      </w:r>
      <w:r w:rsidR="00B14231" w:rsidRPr="004623D7">
        <w:rPr>
          <w:rFonts w:eastAsia="Calibri" w:cs="Times New Roman"/>
          <w:szCs w:val="28"/>
        </w:rPr>
        <w:t xml:space="preserve"> </w:t>
      </w:r>
      <w:r w:rsidRPr="004623D7">
        <w:rPr>
          <w:rFonts w:eastAsia="Calibri" w:cs="Times New Roman"/>
          <w:szCs w:val="28"/>
        </w:rPr>
        <w:t>-</w:t>
      </w:r>
      <w:r w:rsidR="00B14231" w:rsidRPr="004623D7">
        <w:rPr>
          <w:rFonts w:eastAsia="Calibri" w:cs="Times New Roman"/>
          <w:szCs w:val="28"/>
        </w:rPr>
        <w:t xml:space="preserve"> </w:t>
      </w:r>
      <w:r w:rsidRPr="004623D7">
        <w:rPr>
          <w:rFonts w:eastAsia="Calibri" w:cs="Times New Roman"/>
          <w:szCs w:val="28"/>
        </w:rPr>
        <w:t>65 нм на базе федерального государственного автономного образовательного учреждения высшего образования "Национальный исследовательский университет "Московский институт электронной техники"</w:t>
      </w:r>
    </w:p>
    <w:p w14:paraId="12937D12" w14:textId="77777777" w:rsidR="00234332" w:rsidRPr="004623D7" w:rsidRDefault="00234332" w:rsidP="00550805">
      <w:pPr>
        <w:spacing w:line="252" w:lineRule="auto"/>
        <w:ind w:firstLine="708"/>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связанные с </w:t>
      </w:r>
      <w:r w:rsidR="00C42B58" w:rsidRPr="004623D7">
        <w:rPr>
          <w:rFonts w:eastAsia="Calibri" w:cs="Times New Roman"/>
          <w:szCs w:val="28"/>
        </w:rPr>
        <w:t>созданием научно-технологического центра по разработке</w:t>
      </w:r>
      <w:r w:rsidR="006423BF" w:rsidRPr="004623D7">
        <w:rPr>
          <w:rFonts w:eastAsia="Calibri" w:cs="Times New Roman"/>
          <w:szCs w:val="28"/>
        </w:rPr>
        <w:t xml:space="preserve"> </w:t>
      </w:r>
      <w:r w:rsidR="005B1481" w:rsidRPr="004623D7">
        <w:rPr>
          <w:rFonts w:eastAsia="Calibri" w:cs="Times New Roman"/>
          <w:szCs w:val="28"/>
        </w:rPr>
        <w:t xml:space="preserve">                     </w:t>
      </w:r>
      <w:r w:rsidR="00C42B58" w:rsidRPr="004623D7">
        <w:rPr>
          <w:rFonts w:eastAsia="Calibri" w:cs="Times New Roman"/>
          <w:szCs w:val="28"/>
        </w:rPr>
        <w:t>и изготовлению фотошаблонов с проектными нормами 90 - 65 нм на базе федерального государственного автономного образовательного учреждения высшего образования "Национальный исследовательский университет "Московский институт электронной техники".</w:t>
      </w:r>
    </w:p>
    <w:p w14:paraId="3F31D635" w14:textId="77777777" w:rsidR="00D338F8" w:rsidRPr="004623D7" w:rsidRDefault="00F21DD0" w:rsidP="00550805">
      <w:pPr>
        <w:spacing w:line="252" w:lineRule="auto"/>
        <w:ind w:firstLine="708"/>
        <w:rPr>
          <w:rFonts w:eastAsia="Calibri" w:cs="Times New Roman"/>
          <w:szCs w:val="28"/>
        </w:rPr>
      </w:pPr>
      <w:r w:rsidRPr="004623D7">
        <w:rPr>
          <w:rFonts w:eastAsia="Calibri" w:cs="Times New Roman"/>
          <w:szCs w:val="28"/>
        </w:rPr>
        <w:t>96574 Реализация технологического сервиса Multi-Project Wafer</w:t>
      </w:r>
    </w:p>
    <w:p w14:paraId="75F391B5" w14:textId="77777777" w:rsidR="00234332" w:rsidRPr="004623D7" w:rsidRDefault="00234332" w:rsidP="00550805">
      <w:pPr>
        <w:spacing w:line="252" w:lineRule="auto"/>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реализацией технологического сервиса Multi-Project Wafer.</w:t>
      </w:r>
    </w:p>
    <w:p w14:paraId="1C29C085" w14:textId="77777777" w:rsidR="00E970C6" w:rsidRPr="004623D7" w:rsidRDefault="00E970C6" w:rsidP="00550805">
      <w:pPr>
        <w:spacing w:line="252" w:lineRule="auto"/>
        <w:ind w:firstLine="708"/>
        <w:rPr>
          <w:rFonts w:eastAsia="Calibri" w:cs="Times New Roman"/>
          <w:szCs w:val="28"/>
        </w:rPr>
      </w:pPr>
      <w:r w:rsidRPr="004623D7">
        <w:rPr>
          <w:rFonts w:eastAsia="Calibri" w:cs="Times New Roman"/>
          <w:szCs w:val="28"/>
        </w:rPr>
        <w:t>96575 Организация деятельности сетевой технологической инфраструктуры</w:t>
      </w:r>
    </w:p>
    <w:p w14:paraId="08CB7A39" w14:textId="77777777" w:rsidR="00F93A6F" w:rsidRPr="004623D7" w:rsidRDefault="00234332" w:rsidP="00550805">
      <w:pPr>
        <w:spacing w:line="252" w:lineRule="auto"/>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организацией деятельности сетевой технологической инфраструктуры.</w:t>
      </w:r>
    </w:p>
    <w:p w14:paraId="011C9043" w14:textId="77777777" w:rsidR="004171AA" w:rsidRPr="004623D7" w:rsidRDefault="004171AA" w:rsidP="00550805">
      <w:pPr>
        <w:spacing w:line="252" w:lineRule="auto"/>
        <w:ind w:firstLine="708"/>
        <w:rPr>
          <w:rFonts w:eastAsia="Calibri" w:cs="Times New Roman"/>
          <w:szCs w:val="28"/>
        </w:rPr>
      </w:pPr>
      <w:r w:rsidRPr="004623D7">
        <w:rPr>
          <w:rFonts w:eastAsia="Calibri" w:cs="Times New Roman"/>
          <w:szCs w:val="28"/>
        </w:rPr>
        <w:t>96579 Организация и проведение Северо-Кавказского молодежного форума "Машук"</w:t>
      </w:r>
    </w:p>
    <w:p w14:paraId="3FD70C9E" w14:textId="77777777" w:rsidR="004171AA" w:rsidRPr="004623D7" w:rsidRDefault="004171AA" w:rsidP="00550805">
      <w:pPr>
        <w:spacing w:line="252" w:lineRule="auto"/>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организацией и проведением Северо-Кавказского молодежного форума "Машук".</w:t>
      </w:r>
    </w:p>
    <w:p w14:paraId="380BDEAB" w14:textId="77777777" w:rsidR="00845E24" w:rsidRPr="004623D7" w:rsidRDefault="00845E24" w:rsidP="00550805">
      <w:pPr>
        <w:spacing w:line="252" w:lineRule="auto"/>
        <w:ind w:firstLine="708"/>
        <w:rPr>
          <w:rFonts w:eastAsia="Calibri" w:cs="Times New Roman"/>
          <w:szCs w:val="28"/>
        </w:rPr>
      </w:pPr>
      <w:r w:rsidRPr="004623D7">
        <w:rPr>
          <w:rFonts w:eastAsia="Calibri" w:cs="Times New Roman"/>
          <w:szCs w:val="28"/>
        </w:rPr>
        <w:t>96580 Субсидии федеральному автономному учреждению "Сибирский</w:t>
      </w:r>
      <w:r w:rsidR="006423BF" w:rsidRPr="004623D7">
        <w:rPr>
          <w:rFonts w:eastAsia="Calibri" w:cs="Times New Roman"/>
          <w:szCs w:val="28"/>
        </w:rPr>
        <w:t xml:space="preserve"> </w:t>
      </w:r>
      <w:r w:rsidR="005B1481" w:rsidRPr="004623D7">
        <w:rPr>
          <w:rFonts w:eastAsia="Calibri" w:cs="Times New Roman"/>
          <w:szCs w:val="28"/>
        </w:rPr>
        <w:t xml:space="preserve">               </w:t>
      </w:r>
      <w:r w:rsidRPr="004623D7">
        <w:rPr>
          <w:rFonts w:eastAsia="Calibri" w:cs="Times New Roman"/>
          <w:szCs w:val="28"/>
        </w:rPr>
        <w:t>научно-исследовательский институт авиации им. С.А. Чаплыгина" на осуществление комплекса мероприятий по поддержанию летной годности легких многоцелевых самолетов</w:t>
      </w:r>
    </w:p>
    <w:p w14:paraId="3A6A2030" w14:textId="77777777" w:rsidR="00845E24" w:rsidRPr="004623D7" w:rsidRDefault="00845E24" w:rsidP="00550805">
      <w:pPr>
        <w:spacing w:line="252" w:lineRule="auto"/>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по предоставлению субсидий федеральному автономному учреждению "Сибирский научно-исследовательский институт авиации им. С.А. Чаплыгина"</w:t>
      </w:r>
      <w:r w:rsidR="006423BF" w:rsidRPr="004623D7">
        <w:rPr>
          <w:rFonts w:eastAsia="Calibri" w:cs="Times New Roman"/>
          <w:szCs w:val="28"/>
        </w:rPr>
        <w:t xml:space="preserve"> </w:t>
      </w:r>
      <w:r w:rsidR="005B1481" w:rsidRPr="004623D7">
        <w:rPr>
          <w:rFonts w:eastAsia="Calibri" w:cs="Times New Roman"/>
          <w:szCs w:val="28"/>
        </w:rPr>
        <w:t xml:space="preserve">                          </w:t>
      </w:r>
      <w:r w:rsidRPr="004623D7">
        <w:rPr>
          <w:rFonts w:eastAsia="Calibri" w:cs="Times New Roman"/>
          <w:szCs w:val="28"/>
        </w:rPr>
        <w:t>на осуществление комплекса мероприятий по поддержанию летной годности легких многоцелевых самолетов.</w:t>
      </w:r>
    </w:p>
    <w:p w14:paraId="146191A7" w14:textId="77777777" w:rsidR="00A73002" w:rsidRPr="004623D7" w:rsidRDefault="00A73002" w:rsidP="00550805">
      <w:pPr>
        <w:spacing w:line="252" w:lineRule="auto"/>
        <w:ind w:firstLine="708"/>
        <w:rPr>
          <w:rFonts w:eastAsia="Calibri" w:cs="Times New Roman"/>
          <w:szCs w:val="28"/>
        </w:rPr>
      </w:pPr>
      <w:r w:rsidRPr="004623D7">
        <w:rPr>
          <w:rFonts w:eastAsia="Calibri" w:cs="Times New Roman"/>
          <w:szCs w:val="28"/>
        </w:rPr>
        <w:t>96582 Финансовое обеспечение реализации мероприятий по комплексному обучению лиц, замещающих должности в органах публичной власти Донецкой Народной Республики, Луганской Народной Республики, Запорожской и Херсонской областей</w:t>
      </w:r>
    </w:p>
    <w:p w14:paraId="7E1D80B1" w14:textId="77777777" w:rsidR="00BC2883" w:rsidRPr="004623D7" w:rsidRDefault="00BC2883" w:rsidP="00BC2883">
      <w:pPr>
        <w:spacing w:line="252" w:lineRule="auto"/>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финансовое обеспечение реализации мероприятий по комплексному обучению лиц, замещающих должности в органах публичной власти Донецкой Народной Республики, Луганской Народной Республики, Запорожской и Херсонской областей.</w:t>
      </w:r>
    </w:p>
    <w:p w14:paraId="4CDEFC03" w14:textId="77777777" w:rsidR="00F93A6F" w:rsidRPr="004623D7" w:rsidRDefault="00F93A6F" w:rsidP="00550805">
      <w:pPr>
        <w:spacing w:line="252" w:lineRule="auto"/>
        <w:ind w:firstLine="708"/>
        <w:rPr>
          <w:rFonts w:eastAsia="Calibri" w:cs="Times New Roman"/>
          <w:szCs w:val="28"/>
        </w:rPr>
      </w:pPr>
      <w:r w:rsidRPr="004623D7">
        <w:rPr>
          <w:rFonts w:eastAsia="Calibri" w:cs="Times New Roman"/>
          <w:szCs w:val="28"/>
        </w:rPr>
        <w:t>96586</w:t>
      </w:r>
      <w:r w:rsidRPr="004623D7">
        <w:t xml:space="preserve"> </w:t>
      </w:r>
      <w:r w:rsidRPr="004623D7">
        <w:rPr>
          <w:rFonts w:eastAsia="Calibri" w:cs="Times New Roman"/>
          <w:szCs w:val="28"/>
        </w:rPr>
        <w:t>Проведение научных исследований по направлениям Федеральной научно-технической программы в области экологического развития Российской Федерации и климатических изменений на 2021 - 2030 годы</w:t>
      </w:r>
    </w:p>
    <w:p w14:paraId="2176E6B8" w14:textId="77777777" w:rsidR="00F93A6F" w:rsidRPr="004623D7" w:rsidRDefault="00F93A6F" w:rsidP="00550805">
      <w:pPr>
        <w:spacing w:line="252" w:lineRule="auto"/>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проведением научных исследований по направлениям Федеральной научно-технической программы в области экологического развития Российской Федерации и климатических изменений</w:t>
      </w:r>
      <w:r w:rsidR="0009386E" w:rsidRPr="004623D7">
        <w:rPr>
          <w:rFonts w:eastAsia="Calibri" w:cs="Times New Roman"/>
          <w:szCs w:val="28"/>
        </w:rPr>
        <w:t xml:space="preserve"> </w:t>
      </w:r>
      <w:r w:rsidRPr="004623D7">
        <w:rPr>
          <w:rFonts w:eastAsia="Calibri" w:cs="Times New Roman"/>
          <w:szCs w:val="28"/>
        </w:rPr>
        <w:t>на 2021 - 2030 годы.</w:t>
      </w:r>
    </w:p>
    <w:p w14:paraId="697DDC56" w14:textId="77777777" w:rsidR="007E4416" w:rsidRPr="004623D7" w:rsidRDefault="007E4416" w:rsidP="007E4416">
      <w:pPr>
        <w:spacing w:line="252" w:lineRule="auto"/>
        <w:ind w:firstLine="708"/>
        <w:rPr>
          <w:rFonts w:eastAsia="Calibri" w:cs="Times New Roman"/>
          <w:szCs w:val="28"/>
        </w:rPr>
      </w:pPr>
      <w:r w:rsidRPr="004623D7">
        <w:rPr>
          <w:rFonts w:eastAsia="Calibri" w:cs="Times New Roman"/>
          <w:szCs w:val="28"/>
        </w:rPr>
        <w:t>96588 Разработка методик проведения научных исследований в целях оформления генетических паспортов</w:t>
      </w:r>
    </w:p>
    <w:p w14:paraId="1C7AB1A0" w14:textId="77777777" w:rsidR="007E4416" w:rsidRPr="004623D7" w:rsidRDefault="007E4416" w:rsidP="007E4416">
      <w:pPr>
        <w:spacing w:line="252" w:lineRule="auto"/>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разработкой методик проведения научных исследований</w:t>
      </w:r>
      <w:r w:rsidR="005B1481" w:rsidRPr="004623D7">
        <w:rPr>
          <w:rFonts w:eastAsia="Calibri" w:cs="Times New Roman"/>
          <w:szCs w:val="28"/>
        </w:rPr>
        <w:t xml:space="preserve">                       </w:t>
      </w:r>
      <w:r w:rsidRPr="004623D7">
        <w:rPr>
          <w:rFonts w:eastAsia="Calibri" w:cs="Times New Roman"/>
          <w:szCs w:val="28"/>
        </w:rPr>
        <w:t xml:space="preserve"> в целях оформления генетических паспортов.</w:t>
      </w:r>
    </w:p>
    <w:p w14:paraId="29FD0D8F" w14:textId="77777777" w:rsidR="002545A4" w:rsidRPr="004623D7" w:rsidRDefault="002545A4" w:rsidP="00634808">
      <w:pPr>
        <w:spacing w:line="252" w:lineRule="auto"/>
        <w:ind w:firstLine="708"/>
        <w:rPr>
          <w:rFonts w:eastAsia="Calibri" w:cs="Times New Roman"/>
          <w:szCs w:val="28"/>
        </w:rPr>
      </w:pPr>
      <w:r w:rsidRPr="004623D7">
        <w:rPr>
          <w:rFonts w:eastAsia="Calibri" w:cs="Times New Roman"/>
          <w:szCs w:val="28"/>
        </w:rPr>
        <w:t>96610</w:t>
      </w:r>
      <w:r w:rsidRPr="004623D7">
        <w:t xml:space="preserve"> </w:t>
      </w:r>
      <w:r w:rsidRPr="004623D7">
        <w:rPr>
          <w:rFonts w:eastAsia="Calibri" w:cs="Times New Roman"/>
          <w:szCs w:val="28"/>
        </w:rPr>
        <w:t>Обеспечение реализации Международной волонтерской программы "Послы русского языка в мире"</w:t>
      </w:r>
    </w:p>
    <w:p w14:paraId="6BFDF6E5" w14:textId="77777777" w:rsidR="002545A4" w:rsidRPr="004623D7" w:rsidRDefault="002545A4" w:rsidP="00634808">
      <w:pPr>
        <w:spacing w:line="252" w:lineRule="auto"/>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обеспечением</w:t>
      </w:r>
      <w:r w:rsidRPr="004623D7">
        <w:t xml:space="preserve"> </w:t>
      </w:r>
      <w:r w:rsidRPr="004623D7">
        <w:rPr>
          <w:rFonts w:eastAsia="Calibri" w:cs="Times New Roman"/>
          <w:szCs w:val="28"/>
        </w:rPr>
        <w:t>реализации Международной волонтерской программы "Послы русского языка в мире".</w:t>
      </w:r>
    </w:p>
    <w:p w14:paraId="08F5A821" w14:textId="77777777" w:rsidR="00812689" w:rsidRPr="004623D7" w:rsidRDefault="00812689" w:rsidP="00634808">
      <w:pPr>
        <w:tabs>
          <w:tab w:val="left" w:pos="1965"/>
        </w:tabs>
        <w:spacing w:line="252" w:lineRule="auto"/>
        <w:ind w:firstLine="708"/>
        <w:rPr>
          <w:rFonts w:eastAsia="Calibri" w:cs="Times New Roman"/>
          <w:szCs w:val="28"/>
        </w:rPr>
      </w:pPr>
      <w:r w:rsidRPr="004623D7">
        <w:rPr>
          <w:rFonts w:eastAsia="Calibri" w:cs="Times New Roman"/>
          <w:szCs w:val="28"/>
        </w:rPr>
        <w:t>96611</w:t>
      </w:r>
      <w:r w:rsidR="00157450" w:rsidRPr="004623D7">
        <w:rPr>
          <w:rFonts w:eastAsia="Calibri" w:cs="Times New Roman"/>
          <w:szCs w:val="28"/>
        </w:rPr>
        <w:tab/>
        <w:t>Обеспечение</w:t>
      </w:r>
      <w:r w:rsidR="006423BF" w:rsidRPr="004623D7">
        <w:rPr>
          <w:rFonts w:eastAsia="Calibri" w:cs="Times New Roman"/>
          <w:szCs w:val="28"/>
        </w:rPr>
        <w:t xml:space="preserve"> </w:t>
      </w:r>
      <w:r w:rsidR="00157450" w:rsidRPr="004623D7">
        <w:rPr>
          <w:rFonts w:eastAsia="Calibri" w:cs="Times New Roman"/>
          <w:szCs w:val="28"/>
        </w:rPr>
        <w:t>участия</w:t>
      </w:r>
      <w:r w:rsidR="006423BF" w:rsidRPr="004623D7">
        <w:rPr>
          <w:rFonts w:eastAsia="Calibri" w:cs="Times New Roman"/>
          <w:szCs w:val="28"/>
        </w:rPr>
        <w:t xml:space="preserve"> </w:t>
      </w:r>
      <w:r w:rsidR="00157450" w:rsidRPr="004623D7">
        <w:rPr>
          <w:rFonts w:eastAsia="Calibri" w:cs="Times New Roman"/>
          <w:szCs w:val="28"/>
        </w:rPr>
        <w:t>соотечественников</w:t>
      </w:r>
      <w:r w:rsidR="006423BF" w:rsidRPr="004623D7">
        <w:rPr>
          <w:rFonts w:eastAsia="Calibri" w:cs="Times New Roman"/>
          <w:szCs w:val="28"/>
        </w:rPr>
        <w:t xml:space="preserve"> </w:t>
      </w:r>
      <w:r w:rsidR="00157450" w:rsidRPr="004623D7">
        <w:rPr>
          <w:rFonts w:eastAsia="Calibri" w:cs="Times New Roman"/>
          <w:szCs w:val="28"/>
        </w:rPr>
        <w:t>и</w:t>
      </w:r>
      <w:r w:rsidR="006423BF" w:rsidRPr="004623D7">
        <w:rPr>
          <w:rFonts w:eastAsia="Calibri" w:cs="Times New Roman"/>
          <w:szCs w:val="28"/>
        </w:rPr>
        <w:t xml:space="preserve"> </w:t>
      </w:r>
      <w:r w:rsidR="00157450" w:rsidRPr="004623D7">
        <w:rPr>
          <w:rFonts w:eastAsia="Calibri" w:cs="Times New Roman"/>
          <w:szCs w:val="28"/>
        </w:rPr>
        <w:t>иностранцев</w:t>
      </w:r>
      <w:r w:rsidR="006423BF" w:rsidRPr="004623D7">
        <w:rPr>
          <w:rFonts w:eastAsia="Calibri" w:cs="Times New Roman"/>
          <w:szCs w:val="28"/>
        </w:rPr>
        <w:t xml:space="preserve"> </w:t>
      </w:r>
      <w:r w:rsidR="005B1481" w:rsidRPr="004623D7">
        <w:rPr>
          <w:rFonts w:eastAsia="Calibri" w:cs="Times New Roman"/>
          <w:szCs w:val="28"/>
        </w:rPr>
        <w:t xml:space="preserve">                            </w:t>
      </w:r>
      <w:r w:rsidR="00157450" w:rsidRPr="004623D7">
        <w:rPr>
          <w:rFonts w:eastAsia="Calibri" w:cs="Times New Roman"/>
          <w:szCs w:val="28"/>
        </w:rPr>
        <w:t>в международных мероприятиях и проектах, популяризирующих русский язык</w:t>
      </w:r>
    </w:p>
    <w:p w14:paraId="533FB40F" w14:textId="77777777" w:rsidR="00812689" w:rsidRPr="004623D7" w:rsidRDefault="00157450" w:rsidP="00550805">
      <w:pPr>
        <w:spacing w:line="252" w:lineRule="auto"/>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обеспечением участия соотечественников и иностранцев</w:t>
      </w:r>
      <w:r w:rsidR="006423BF" w:rsidRPr="004623D7">
        <w:rPr>
          <w:rFonts w:eastAsia="Calibri" w:cs="Times New Roman"/>
          <w:szCs w:val="28"/>
        </w:rPr>
        <w:t xml:space="preserve"> </w:t>
      </w:r>
      <w:r w:rsidR="005B1481" w:rsidRPr="004623D7">
        <w:rPr>
          <w:rFonts w:eastAsia="Calibri" w:cs="Times New Roman"/>
          <w:szCs w:val="28"/>
        </w:rPr>
        <w:t xml:space="preserve">                            </w:t>
      </w:r>
      <w:r w:rsidRPr="004623D7">
        <w:rPr>
          <w:rFonts w:eastAsia="Calibri" w:cs="Times New Roman"/>
          <w:szCs w:val="28"/>
        </w:rPr>
        <w:t>в международных мероприятиях и проектах, популяризирующих русский язык.</w:t>
      </w:r>
    </w:p>
    <w:p w14:paraId="4DEB7485" w14:textId="77777777" w:rsidR="00812689" w:rsidRPr="004623D7" w:rsidRDefault="00812689" w:rsidP="00812689">
      <w:pPr>
        <w:spacing w:line="252" w:lineRule="auto"/>
        <w:ind w:firstLine="708"/>
        <w:rPr>
          <w:rFonts w:eastAsia="Calibri" w:cs="Times New Roman"/>
          <w:szCs w:val="28"/>
        </w:rPr>
      </w:pPr>
      <w:r w:rsidRPr="004623D7">
        <w:rPr>
          <w:rFonts w:eastAsia="Calibri" w:cs="Times New Roman"/>
          <w:szCs w:val="28"/>
        </w:rPr>
        <w:t xml:space="preserve">96612 </w:t>
      </w:r>
      <w:r w:rsidR="00F07601" w:rsidRPr="004623D7">
        <w:rPr>
          <w:rFonts w:eastAsia="Calibri" w:cs="Times New Roman"/>
          <w:szCs w:val="28"/>
        </w:rPr>
        <w:t>Реализация мероприятий по созданию виртуальных читальных залов</w:t>
      </w:r>
      <w:r w:rsidR="005B1481" w:rsidRPr="004623D7">
        <w:rPr>
          <w:rFonts w:eastAsia="Calibri" w:cs="Times New Roman"/>
          <w:szCs w:val="28"/>
        </w:rPr>
        <w:t xml:space="preserve">                   </w:t>
      </w:r>
      <w:r w:rsidR="006423BF" w:rsidRPr="004623D7">
        <w:rPr>
          <w:rFonts w:eastAsia="Calibri" w:cs="Times New Roman"/>
          <w:szCs w:val="28"/>
        </w:rPr>
        <w:t xml:space="preserve"> </w:t>
      </w:r>
      <w:r w:rsidR="00F07601" w:rsidRPr="004623D7">
        <w:rPr>
          <w:rFonts w:eastAsia="Calibri" w:cs="Times New Roman"/>
          <w:szCs w:val="28"/>
        </w:rPr>
        <w:t>на русском языке для обслуживания удаленных пользователей и электронных мобильных библиотек в зарубежных странах с учетом страновой специфики</w:t>
      </w:r>
    </w:p>
    <w:p w14:paraId="5CE200AF" w14:textId="77777777" w:rsidR="00812689" w:rsidRPr="004623D7" w:rsidRDefault="00812689" w:rsidP="007A2A28">
      <w:pPr>
        <w:spacing w:line="252" w:lineRule="auto"/>
        <w:ind w:firstLine="708"/>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w:t>
      </w:r>
      <w:r w:rsidR="00F07601" w:rsidRPr="004623D7">
        <w:rPr>
          <w:rFonts w:eastAsia="Calibri" w:cs="Times New Roman"/>
          <w:szCs w:val="28"/>
        </w:rPr>
        <w:t>на реализацию мероприятий по созданию виртуальных читальных залов</w:t>
      </w:r>
      <w:r w:rsidR="006423BF" w:rsidRPr="004623D7">
        <w:rPr>
          <w:rFonts w:eastAsia="Calibri" w:cs="Times New Roman"/>
          <w:szCs w:val="28"/>
        </w:rPr>
        <w:t xml:space="preserve"> </w:t>
      </w:r>
      <w:r w:rsidR="005B1481" w:rsidRPr="004623D7">
        <w:rPr>
          <w:rFonts w:eastAsia="Calibri" w:cs="Times New Roman"/>
          <w:szCs w:val="28"/>
        </w:rPr>
        <w:t xml:space="preserve">                      </w:t>
      </w:r>
      <w:r w:rsidR="00F07601" w:rsidRPr="004623D7">
        <w:rPr>
          <w:rFonts w:eastAsia="Calibri" w:cs="Times New Roman"/>
          <w:szCs w:val="28"/>
        </w:rPr>
        <w:t>на русском языке для обслуживания удаленных пользователей и электронных мобильных библиотек в зарубежных странах с учетом страновой специфики</w:t>
      </w:r>
      <w:r w:rsidRPr="004623D7">
        <w:rPr>
          <w:rFonts w:eastAsia="Calibri" w:cs="Times New Roman"/>
          <w:szCs w:val="28"/>
        </w:rPr>
        <w:t>.</w:t>
      </w:r>
    </w:p>
    <w:p w14:paraId="654128C4" w14:textId="77777777" w:rsidR="00096CE6" w:rsidRPr="004623D7" w:rsidRDefault="00096CE6" w:rsidP="007A2A28">
      <w:pPr>
        <w:spacing w:line="252" w:lineRule="auto"/>
        <w:ind w:firstLine="708"/>
        <w:rPr>
          <w:rFonts w:eastAsia="Calibri" w:cs="Times New Roman"/>
          <w:szCs w:val="28"/>
        </w:rPr>
      </w:pPr>
      <w:r w:rsidRPr="004623D7">
        <w:rPr>
          <w:rFonts w:eastAsia="Calibri" w:cs="Times New Roman"/>
          <w:szCs w:val="28"/>
        </w:rPr>
        <w:t>96613 Обеспечение ежегодной организации и проведения международного Костомаровского форума</w:t>
      </w:r>
    </w:p>
    <w:p w14:paraId="0FC5D653" w14:textId="77777777" w:rsidR="00096CE6" w:rsidRPr="004623D7" w:rsidRDefault="00096CE6" w:rsidP="007A2A28">
      <w:pPr>
        <w:spacing w:line="252" w:lineRule="auto"/>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обеспечением ежегодной организации и проведения международного Костомаровского форума.</w:t>
      </w:r>
    </w:p>
    <w:p w14:paraId="33BBEFF1" w14:textId="77777777" w:rsidR="005C3B3D" w:rsidRPr="004623D7" w:rsidRDefault="005C3B3D" w:rsidP="007A2A28">
      <w:pPr>
        <w:spacing w:line="252" w:lineRule="auto"/>
        <w:ind w:firstLine="708"/>
        <w:rPr>
          <w:rFonts w:eastAsia="Calibri" w:cs="Times New Roman"/>
          <w:szCs w:val="28"/>
        </w:rPr>
      </w:pPr>
      <w:r w:rsidRPr="004623D7">
        <w:rPr>
          <w:rFonts w:eastAsia="Calibri" w:cs="Times New Roman"/>
          <w:szCs w:val="28"/>
        </w:rPr>
        <w:t>96614 Реализация программ повышения квалификации персонала библиотек стран постсоветского пространства в целях обеспечения создания условий для сохранности фондов библиотек зарубежных стран</w:t>
      </w:r>
    </w:p>
    <w:p w14:paraId="4BF0B675" w14:textId="77777777" w:rsidR="00463075" w:rsidRPr="004623D7" w:rsidRDefault="00E77DFC" w:rsidP="007A2A28">
      <w:pPr>
        <w:spacing w:line="252" w:lineRule="auto"/>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реализацией программ повышения квалификации персонала библиотек стран постсоветского пространства в целях обеспечения создания условий для сохранности фондов библиотек зарубежных стран.</w:t>
      </w:r>
    </w:p>
    <w:p w14:paraId="6C949266" w14:textId="77777777" w:rsidR="000E7F75" w:rsidRPr="004623D7" w:rsidRDefault="000E7F75" w:rsidP="007A2A28">
      <w:pPr>
        <w:spacing w:line="252" w:lineRule="auto"/>
        <w:ind w:firstLine="708"/>
        <w:rPr>
          <w:rFonts w:eastAsia="Calibri" w:cs="Times New Roman"/>
          <w:szCs w:val="28"/>
        </w:rPr>
      </w:pPr>
      <w:r w:rsidRPr="004623D7">
        <w:rPr>
          <w:rFonts w:eastAsia="Calibri" w:cs="Times New Roman"/>
          <w:szCs w:val="28"/>
        </w:rPr>
        <w:t xml:space="preserve">96615 </w:t>
      </w:r>
      <w:r w:rsidR="001832FB" w:rsidRPr="004623D7">
        <w:rPr>
          <w:rFonts w:eastAsia="Calibri" w:cs="Times New Roman"/>
          <w:szCs w:val="28"/>
        </w:rPr>
        <w:t>Разработка и реализация программ дополнительного образования для иностранных граждан, обучающихся на подготовительных факультетах филиалов российских творческих вузов за рубежом, поступающих на обучение в российские творческие вузы</w:t>
      </w:r>
    </w:p>
    <w:p w14:paraId="1AC1427A" w14:textId="77777777" w:rsidR="001832FB" w:rsidRPr="004623D7" w:rsidRDefault="001832FB" w:rsidP="007A2A28">
      <w:pPr>
        <w:spacing w:line="252" w:lineRule="auto"/>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разработкой и реализацией программ дополнительного образования для иностранных граждан, обучающихся на подготовительных факультетах филиалов российских творческих вузов за рубежом, поступающих</w:t>
      </w:r>
      <w:r w:rsidR="006423BF" w:rsidRPr="004623D7">
        <w:rPr>
          <w:rFonts w:eastAsia="Calibri" w:cs="Times New Roman"/>
          <w:szCs w:val="28"/>
        </w:rPr>
        <w:t xml:space="preserve"> </w:t>
      </w:r>
      <w:r w:rsidR="005B1481" w:rsidRPr="004623D7">
        <w:rPr>
          <w:rFonts w:eastAsia="Calibri" w:cs="Times New Roman"/>
          <w:szCs w:val="28"/>
        </w:rPr>
        <w:t xml:space="preserve">                               </w:t>
      </w:r>
      <w:r w:rsidRPr="004623D7">
        <w:rPr>
          <w:rFonts w:eastAsia="Calibri" w:cs="Times New Roman"/>
          <w:szCs w:val="28"/>
        </w:rPr>
        <w:t>на обучение в российские творческие вузы.</w:t>
      </w:r>
    </w:p>
    <w:p w14:paraId="031FF9B2" w14:textId="77777777" w:rsidR="004A6EAF" w:rsidRPr="004623D7" w:rsidRDefault="003F6FD5" w:rsidP="007A2A28">
      <w:pPr>
        <w:spacing w:line="252" w:lineRule="auto"/>
        <w:ind w:firstLine="708"/>
        <w:rPr>
          <w:rFonts w:eastAsia="Calibri" w:cs="Times New Roman"/>
          <w:szCs w:val="28"/>
        </w:rPr>
      </w:pPr>
      <w:r w:rsidRPr="004623D7">
        <w:rPr>
          <w:rFonts w:eastAsia="Calibri" w:cs="Times New Roman"/>
          <w:szCs w:val="28"/>
        </w:rPr>
        <w:t xml:space="preserve">96617 </w:t>
      </w:r>
      <w:r w:rsidR="00286CC3" w:rsidRPr="004623D7">
        <w:rPr>
          <w:rFonts w:eastAsia="Calibri" w:cs="Times New Roman"/>
          <w:szCs w:val="28"/>
        </w:rPr>
        <w:t>Подготовка и проведение комплекса культурных акций за рубежом, направленных на продвижение и популяризацию русского языка</w:t>
      </w:r>
    </w:p>
    <w:p w14:paraId="7CBADE0E" w14:textId="77777777" w:rsidR="003F6FD5" w:rsidRPr="004623D7" w:rsidRDefault="004A6EAF" w:rsidP="007A2A28">
      <w:pPr>
        <w:spacing w:line="252" w:lineRule="auto"/>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подготовкой и проведением комплекса культурных акций</w:t>
      </w:r>
      <w:r w:rsidR="005B1481"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за рубежом, направленных на продвижение и популяризацию русского языка.</w:t>
      </w:r>
    </w:p>
    <w:p w14:paraId="27E5A85D" w14:textId="77777777" w:rsidR="00535EB2" w:rsidRPr="004623D7" w:rsidRDefault="00535EB2" w:rsidP="007A2A28">
      <w:pPr>
        <w:spacing w:line="252" w:lineRule="auto"/>
        <w:ind w:firstLine="708"/>
        <w:rPr>
          <w:rFonts w:eastAsia="Calibri" w:cs="Times New Roman"/>
          <w:szCs w:val="28"/>
        </w:rPr>
      </w:pPr>
      <w:r w:rsidRPr="004623D7">
        <w:rPr>
          <w:rFonts w:eastAsia="Calibri" w:cs="Times New Roman"/>
          <w:szCs w:val="28"/>
        </w:rPr>
        <w:t>96618 Проведение мероприятий, направленных на расширение использования русского языка среди иностранных обучающихся</w:t>
      </w:r>
    </w:p>
    <w:p w14:paraId="3078CA22" w14:textId="77777777" w:rsidR="00234332" w:rsidRPr="004623D7" w:rsidRDefault="00234332" w:rsidP="007A2A28">
      <w:pPr>
        <w:spacing w:line="252" w:lineRule="auto"/>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проведением мероприятий, направленных на расширение использования русского языка среди иностранных обучающихся.</w:t>
      </w:r>
    </w:p>
    <w:p w14:paraId="24EF45BB"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96866 Медицинская помощь, оказываемая в рамках клинической апробации методов профилактики, диагностики, лечения и реабилитации медицинскими организациями</w:t>
      </w:r>
    </w:p>
    <w:p w14:paraId="0A52E670" w14:textId="77777777" w:rsidR="00550805" w:rsidRPr="004623D7" w:rsidRDefault="00550805" w:rsidP="00550805">
      <w:pPr>
        <w:spacing w:line="252" w:lineRule="auto"/>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медицинскую помощь, оказываемую в рамках клинической апробации методов профилактики, диагностики, лечения и реабилитации медицинскими организациями.</w:t>
      </w:r>
    </w:p>
    <w:p w14:paraId="295EFF73" w14:textId="77777777" w:rsidR="00D76B30" w:rsidRPr="004623D7" w:rsidRDefault="00D76B30" w:rsidP="00550805">
      <w:pPr>
        <w:spacing w:line="252" w:lineRule="auto"/>
        <w:rPr>
          <w:rFonts w:eastAsia="Calibri" w:cs="Times New Roman"/>
          <w:szCs w:val="28"/>
        </w:rPr>
      </w:pPr>
      <w:r w:rsidRPr="004623D7">
        <w:rPr>
          <w:rFonts w:eastAsia="Calibri" w:cs="Times New Roman"/>
          <w:szCs w:val="28"/>
        </w:rPr>
        <w:t>96932 Создание и внедрение отечественных биотехнологий</w:t>
      </w:r>
    </w:p>
    <w:p w14:paraId="3C7AB16C" w14:textId="77777777" w:rsidR="00BB35F2" w:rsidRPr="004623D7" w:rsidRDefault="00BB35F2" w:rsidP="00550805">
      <w:pPr>
        <w:spacing w:line="252" w:lineRule="auto"/>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созданием и внедрением отечественных биотехнологий.</w:t>
      </w:r>
    </w:p>
    <w:p w14:paraId="49F5637C"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97001 Реализация мероприятий в сфере информационно-коммуникационных технологий</w:t>
      </w:r>
    </w:p>
    <w:p w14:paraId="65F6716C"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мероприятия по:</w:t>
      </w:r>
    </w:p>
    <w:p w14:paraId="3A6A3339"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развитию электронного правительства;</w:t>
      </w:r>
    </w:p>
    <w:p w14:paraId="173BD645"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повышению качества государственных услуг за счет создания и внедрения современных информационных технологий;</w:t>
      </w:r>
    </w:p>
    <w:p w14:paraId="6D97D042"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развитию сервисов на основе информационных технологий в образовании, науке, культуре и в отраслях экономики;</w:t>
      </w:r>
    </w:p>
    <w:p w14:paraId="741D60D8"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созданию, развитию, эксплуатации информационно-коммуникационных технологий, информационных систем и компонентов</w:t>
      </w:r>
      <w:r w:rsidR="006423BF" w:rsidRPr="004623D7">
        <w:rPr>
          <w:rFonts w:eastAsia="Calibri" w:cs="Times New Roman"/>
          <w:szCs w:val="28"/>
        </w:rPr>
        <w:t xml:space="preserve"> </w:t>
      </w:r>
      <w:r w:rsidR="005B1481" w:rsidRPr="004623D7">
        <w:rPr>
          <w:rFonts w:eastAsia="Calibri" w:cs="Times New Roman"/>
          <w:szCs w:val="28"/>
        </w:rPr>
        <w:t xml:space="preserve">                                           </w:t>
      </w:r>
      <w:r w:rsidRPr="004623D7">
        <w:rPr>
          <w:rFonts w:eastAsia="Calibri" w:cs="Times New Roman"/>
          <w:szCs w:val="28"/>
        </w:rPr>
        <w:t>информационно-телекоммуникационной инфраструктуры, используемых для организации формирования, размещения, хранения запасов материальных ценностей государственного материального резерва в интересах национальной безопасности</w:t>
      </w:r>
      <w:r w:rsidR="006423BF" w:rsidRPr="004623D7">
        <w:rPr>
          <w:rFonts w:eastAsia="Calibri" w:cs="Times New Roman"/>
          <w:szCs w:val="28"/>
        </w:rPr>
        <w:t xml:space="preserve"> </w:t>
      </w:r>
      <w:r w:rsidR="005B1481" w:rsidRPr="004623D7">
        <w:rPr>
          <w:rFonts w:eastAsia="Calibri" w:cs="Times New Roman"/>
          <w:szCs w:val="28"/>
        </w:rPr>
        <w:t xml:space="preserve">                   </w:t>
      </w:r>
      <w:r w:rsidRPr="004623D7">
        <w:rPr>
          <w:rFonts w:eastAsia="Calibri" w:cs="Times New Roman"/>
          <w:szCs w:val="28"/>
        </w:rPr>
        <w:t>и обороны государства.</w:t>
      </w:r>
    </w:p>
    <w:p w14:paraId="26193BD3"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97002 Обеспечение безопасности в информационном обществе</w:t>
      </w:r>
    </w:p>
    <w:p w14:paraId="3118E326"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По данному направлению расходов отражаются расходы</w:t>
      </w:r>
      <w:r w:rsidR="006423BF" w:rsidRPr="004623D7">
        <w:rPr>
          <w:rFonts w:eastAsia="Calibri" w:cs="Times New Roman"/>
          <w:szCs w:val="28"/>
        </w:rPr>
        <w:t xml:space="preserve"> </w:t>
      </w:r>
      <w:r w:rsidRPr="004623D7">
        <w:rPr>
          <w:rFonts w:eastAsia="Calibri" w:cs="Times New Roman"/>
          <w:szCs w:val="28"/>
        </w:rPr>
        <w:t>федерального бюджета на мероприятия в области обеспечения безопасности</w:t>
      </w:r>
      <w:r w:rsidR="006423BF" w:rsidRPr="004623D7">
        <w:rPr>
          <w:rFonts w:eastAsia="Calibri" w:cs="Times New Roman"/>
          <w:szCs w:val="28"/>
        </w:rPr>
        <w:t xml:space="preserve"> </w:t>
      </w:r>
      <w:r w:rsidR="005B1481" w:rsidRPr="004623D7">
        <w:rPr>
          <w:rFonts w:eastAsia="Calibri" w:cs="Times New Roman"/>
          <w:szCs w:val="28"/>
        </w:rPr>
        <w:t xml:space="preserve">                                                            </w:t>
      </w:r>
      <w:r w:rsidRPr="004623D7">
        <w:rPr>
          <w:rFonts w:eastAsia="Calibri" w:cs="Times New Roman"/>
          <w:szCs w:val="28"/>
        </w:rPr>
        <w:t>в</w:t>
      </w:r>
      <w:r w:rsidR="000A6517" w:rsidRPr="004623D7">
        <w:rPr>
          <w:rFonts w:eastAsia="Calibri" w:cs="Times New Roman"/>
          <w:szCs w:val="28"/>
        </w:rPr>
        <w:t xml:space="preserve"> </w:t>
      </w:r>
      <w:r w:rsidRPr="004623D7">
        <w:rPr>
          <w:rFonts w:eastAsia="Calibri" w:cs="Times New Roman"/>
          <w:szCs w:val="28"/>
        </w:rPr>
        <w:t>информационно-телекоммуникационной сфере.</w:t>
      </w:r>
    </w:p>
    <w:p w14:paraId="22CEE5F3"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97003 Обеспечение создания и развития информационной системы специального назначения</w:t>
      </w:r>
    </w:p>
    <w:p w14:paraId="76585724"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связанные с обеспечением создания и развития информационной системы специального назначения.</w:t>
      </w:r>
    </w:p>
    <w:p w14:paraId="3614054D"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97005 Оказание услуг, связанных с организацией видеонаблюдения, трансляцией изображения в информационно-телекоммуникационной сети "Интернет" и хранением соответствующих видеозаписей при проведении выборов депутатов Государственной Думы Федерального Собрания Российской Федерации</w:t>
      </w:r>
    </w:p>
    <w:p w14:paraId="391C3350"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оказание услуг, связанных с организацией видеонаблюдения, трансляцией изображения в информационно-телекоммуникационной сети "Интернет" и хранением соответствующих видеозаписей при проведении выборов депутатов Государственной Думы Федерального Собрания Российской Федерации.</w:t>
      </w:r>
    </w:p>
    <w:p w14:paraId="09E963D3" w14:textId="77777777" w:rsidR="00A307B2" w:rsidRPr="004623D7" w:rsidRDefault="00A307B2" w:rsidP="00A307B2">
      <w:pPr>
        <w:spacing w:line="252" w:lineRule="auto"/>
        <w:ind w:firstLine="708"/>
        <w:rPr>
          <w:rFonts w:eastAsia="Times New Roman" w:cs="Times New Roman"/>
          <w:szCs w:val="28"/>
          <w:lang w:eastAsia="ru-RU"/>
        </w:rPr>
      </w:pPr>
      <w:r w:rsidRPr="004623D7">
        <w:rPr>
          <w:rFonts w:eastAsia="Times New Roman" w:cs="Times New Roman"/>
          <w:szCs w:val="28"/>
          <w:lang w:eastAsia="ru-RU"/>
        </w:rPr>
        <w:t xml:space="preserve">97007 </w:t>
      </w:r>
      <w:r w:rsidR="0097704A" w:rsidRPr="004623D7">
        <w:rPr>
          <w:rFonts w:eastAsia="Times New Roman" w:cs="Times New Roman"/>
          <w:szCs w:val="28"/>
          <w:lang w:eastAsia="ru-RU"/>
        </w:rPr>
        <w:t>Создание и обеспечение функционировани</w:t>
      </w:r>
      <w:r w:rsidR="00F32E28" w:rsidRPr="004623D7">
        <w:rPr>
          <w:rFonts w:eastAsia="Times New Roman" w:cs="Times New Roman"/>
          <w:szCs w:val="28"/>
          <w:lang w:eastAsia="ru-RU"/>
        </w:rPr>
        <w:t>я</w:t>
      </w:r>
      <w:r w:rsidR="0097704A" w:rsidRPr="004623D7">
        <w:rPr>
          <w:rFonts w:eastAsia="Times New Roman" w:cs="Times New Roman"/>
          <w:szCs w:val="28"/>
          <w:lang w:eastAsia="ru-RU"/>
        </w:rPr>
        <w:t xml:space="preserve"> аналитического отраслевого модуля единой государственной информационной системы учета</w:t>
      </w:r>
      <w:r w:rsidR="006423BF" w:rsidRPr="004623D7">
        <w:rPr>
          <w:rFonts w:eastAsia="Times New Roman" w:cs="Times New Roman"/>
          <w:szCs w:val="28"/>
          <w:lang w:eastAsia="ru-RU"/>
        </w:rPr>
        <w:t xml:space="preserve"> </w:t>
      </w:r>
      <w:r w:rsidR="005B1481" w:rsidRPr="004623D7">
        <w:rPr>
          <w:rFonts w:eastAsia="Times New Roman" w:cs="Times New Roman"/>
          <w:szCs w:val="28"/>
          <w:lang w:eastAsia="ru-RU"/>
        </w:rPr>
        <w:t xml:space="preserve">                                         </w:t>
      </w:r>
      <w:r w:rsidR="0097704A" w:rsidRPr="004623D7">
        <w:rPr>
          <w:rFonts w:eastAsia="Times New Roman" w:cs="Times New Roman"/>
          <w:szCs w:val="28"/>
          <w:lang w:eastAsia="ru-RU"/>
        </w:rPr>
        <w:t>научно-исследовательских, опытно-конструкторских и технологических работ гражданского назначения</w:t>
      </w:r>
    </w:p>
    <w:p w14:paraId="59A74E5F" w14:textId="77777777" w:rsidR="00A307B2" w:rsidRPr="004623D7" w:rsidRDefault="00A307B2" w:rsidP="00A307B2">
      <w:pPr>
        <w:spacing w:line="252" w:lineRule="auto"/>
        <w:ind w:firstLine="708"/>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связанные с созданием</w:t>
      </w:r>
      <w:r w:rsidR="0097704A" w:rsidRPr="004623D7">
        <w:rPr>
          <w:rFonts w:eastAsia="Times New Roman" w:cs="Times New Roman"/>
          <w:szCs w:val="28"/>
          <w:lang w:eastAsia="ru-RU"/>
        </w:rPr>
        <w:t xml:space="preserve"> и обеспечение</w:t>
      </w:r>
      <w:r w:rsidR="00F32E28" w:rsidRPr="004623D7">
        <w:rPr>
          <w:rFonts w:eastAsia="Times New Roman" w:cs="Times New Roman"/>
          <w:szCs w:val="28"/>
          <w:lang w:eastAsia="ru-RU"/>
        </w:rPr>
        <w:t>м</w:t>
      </w:r>
      <w:r w:rsidR="0097704A" w:rsidRPr="004623D7">
        <w:rPr>
          <w:rFonts w:eastAsia="Times New Roman" w:cs="Times New Roman"/>
          <w:szCs w:val="28"/>
          <w:lang w:eastAsia="ru-RU"/>
        </w:rPr>
        <w:t xml:space="preserve"> функционирования аналитического отраслевого модуля единой государственной информационной системы учета научно-исследовательских, опытно-конструкторских и технологических работ гражданского назначения.</w:t>
      </w:r>
    </w:p>
    <w:p w14:paraId="02767F9D" w14:textId="77777777" w:rsidR="00550805" w:rsidRPr="004623D7" w:rsidRDefault="00550805" w:rsidP="00550805">
      <w:pPr>
        <w:spacing w:line="252" w:lineRule="auto"/>
        <w:ind w:firstLine="708"/>
        <w:rPr>
          <w:rFonts w:eastAsia="Times New Roman" w:cs="Times New Roman"/>
          <w:szCs w:val="28"/>
          <w:lang w:eastAsia="ru-RU"/>
        </w:rPr>
      </w:pPr>
      <w:r w:rsidRPr="004623D7">
        <w:rPr>
          <w:rFonts w:eastAsia="Times New Roman" w:cs="Times New Roman"/>
          <w:szCs w:val="28"/>
          <w:lang w:eastAsia="ru-RU"/>
        </w:rPr>
        <w:t xml:space="preserve">97008 </w:t>
      </w:r>
      <w:r w:rsidR="00C32BAA" w:rsidRPr="004623D7">
        <w:rPr>
          <w:rFonts w:eastAsia="Times New Roman" w:cs="Times New Roman"/>
          <w:szCs w:val="28"/>
          <w:lang w:eastAsia="ru-RU"/>
        </w:rPr>
        <w:t>Обеспечение развития и сопровождения программного обеспечения официальных сайтов и иных интернет-ресурсов Президента Российской Федерации</w:t>
      </w:r>
      <w:r w:rsidR="005B1481"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00C32BAA" w:rsidRPr="004623D7">
        <w:rPr>
          <w:rFonts w:eastAsia="Times New Roman" w:cs="Times New Roman"/>
          <w:szCs w:val="28"/>
          <w:lang w:eastAsia="ru-RU"/>
        </w:rPr>
        <w:t>и Правительства Российской Федерации</w:t>
      </w:r>
    </w:p>
    <w:p w14:paraId="170A4922" w14:textId="77777777" w:rsidR="00550805" w:rsidRPr="004623D7" w:rsidRDefault="00550805" w:rsidP="00550805">
      <w:pPr>
        <w:spacing w:line="252" w:lineRule="auto"/>
        <w:ind w:firstLine="708"/>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связанные с обеспечением </w:t>
      </w:r>
      <w:r w:rsidR="00C32BAA" w:rsidRPr="004623D7">
        <w:rPr>
          <w:rFonts w:eastAsia="Times New Roman" w:cs="Times New Roman"/>
          <w:szCs w:val="28"/>
          <w:lang w:eastAsia="ru-RU"/>
        </w:rPr>
        <w:t>развития и сопровождения программного обеспечения официальных сайтов и иных интернет-ресурсов Президента Российской Федерации и Правительства Российской Федерации</w:t>
      </w:r>
      <w:r w:rsidRPr="004623D7">
        <w:rPr>
          <w:rFonts w:eastAsia="Times New Roman" w:cs="Times New Roman"/>
          <w:szCs w:val="28"/>
          <w:lang w:eastAsia="ru-RU"/>
        </w:rPr>
        <w:t>.</w:t>
      </w:r>
    </w:p>
    <w:p w14:paraId="00A45F72" w14:textId="7190640A" w:rsidR="00550805" w:rsidRPr="004623D7" w:rsidRDefault="00550805" w:rsidP="00550805">
      <w:pPr>
        <w:spacing w:line="252" w:lineRule="auto"/>
        <w:ind w:firstLine="708"/>
        <w:rPr>
          <w:rFonts w:eastAsia="Times New Roman" w:cs="Times New Roman"/>
          <w:szCs w:val="28"/>
          <w:lang w:eastAsia="ru-RU"/>
        </w:rPr>
      </w:pPr>
      <w:r w:rsidRPr="004623D7">
        <w:rPr>
          <w:rFonts w:eastAsia="Times New Roman" w:cs="Times New Roman"/>
          <w:szCs w:val="28"/>
          <w:lang w:eastAsia="ru-RU"/>
        </w:rPr>
        <w:t>97009 Обеспечение</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информационно-технологической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w:t>
      </w:r>
      <w:r w:rsidR="000A6517" w:rsidRPr="004623D7">
        <w:rPr>
          <w:rFonts w:eastAsia="Times New Roman" w:cs="Times New Roman"/>
          <w:szCs w:val="28"/>
          <w:lang w:eastAsia="ru-RU"/>
        </w:rPr>
        <w:t xml:space="preserve"> </w:t>
      </w:r>
      <w:r w:rsidRPr="004623D7">
        <w:rPr>
          <w:rFonts w:eastAsia="Times New Roman" w:cs="Times New Roman"/>
          <w:szCs w:val="28"/>
          <w:lang w:eastAsia="ru-RU"/>
        </w:rPr>
        <w:t>информационно-аналитической поддержки деятельности Администрации Президента Российской Федерации, Аппарата Правительства Российской Федерации, Федерального Собрания Российской Федерации и реализация в российском государственном сегменте информационно-телекоммуникационной сети "Интернет" дополнительных мер по противодействию угрозам информационной безопасности Российской Федерации в интересах государственных органов</w:t>
      </w:r>
    </w:p>
    <w:p w14:paraId="3CEE4479" w14:textId="77777777" w:rsidR="00550805" w:rsidRDefault="00550805" w:rsidP="00550805">
      <w:pPr>
        <w:spacing w:line="252" w:lineRule="auto"/>
        <w:ind w:firstLine="708"/>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связанные с обеспечением информационно-технологической</w:t>
      </w:r>
      <w:r w:rsidR="006423BF" w:rsidRPr="004623D7">
        <w:rPr>
          <w:rFonts w:eastAsia="Times New Roman" w:cs="Times New Roman"/>
          <w:szCs w:val="28"/>
          <w:lang w:eastAsia="ru-RU"/>
        </w:rPr>
        <w:t xml:space="preserve"> </w:t>
      </w:r>
      <w:r w:rsidR="005B1481" w:rsidRPr="004623D7">
        <w:rPr>
          <w:rFonts w:eastAsia="Times New Roman" w:cs="Times New Roman"/>
          <w:szCs w:val="28"/>
          <w:lang w:eastAsia="ru-RU"/>
        </w:rPr>
        <w:t xml:space="preserve">                                     </w:t>
      </w:r>
      <w:r w:rsidRPr="004623D7">
        <w:rPr>
          <w:rFonts w:eastAsia="Times New Roman" w:cs="Times New Roman"/>
          <w:szCs w:val="28"/>
          <w:lang w:eastAsia="ru-RU"/>
        </w:rPr>
        <w:t>и информационно-аналитической поддержки деятельности Администрации Президента Российской Федерации, Аппарата Правительства Российской Федерации, Федерального Собрания Российской Федерации и реализация в российском государственном сегменте информационно-телекоммуникационной сети "Интернет" дополнительных мер по противодействию угрозам информационной безопасности Российской Федерации в интересах государственных органов.</w:t>
      </w:r>
    </w:p>
    <w:p w14:paraId="1BC5A84F" w14:textId="77777777" w:rsidR="002A7F70" w:rsidRPr="002A7F70" w:rsidRDefault="002A7F70" w:rsidP="002A7F70">
      <w:pPr>
        <w:spacing w:line="252" w:lineRule="auto"/>
        <w:ind w:firstLine="708"/>
        <w:rPr>
          <w:rFonts w:eastAsia="Times New Roman" w:cs="Times New Roman"/>
          <w:szCs w:val="28"/>
          <w:lang w:eastAsia="ru-RU"/>
        </w:rPr>
      </w:pPr>
      <w:r w:rsidRPr="002A7F70">
        <w:rPr>
          <w:rFonts w:eastAsia="Times New Roman" w:cs="Times New Roman"/>
          <w:szCs w:val="28"/>
          <w:lang w:eastAsia="ru-RU"/>
        </w:rPr>
        <w:t xml:space="preserve">97010 Создание и внедрение комплексной системы обеспечения информационной безопасности государственной информационной системы </w:t>
      </w:r>
      <w:r>
        <w:rPr>
          <w:rFonts w:eastAsia="Times New Roman" w:cs="Times New Roman"/>
          <w:szCs w:val="28"/>
          <w:lang w:eastAsia="ru-RU"/>
        </w:rPr>
        <w:t xml:space="preserve">                   </w:t>
      </w:r>
      <w:r w:rsidRPr="002A7F70">
        <w:rPr>
          <w:rFonts w:eastAsia="Times New Roman" w:cs="Times New Roman"/>
          <w:szCs w:val="28"/>
          <w:lang w:eastAsia="ru-RU"/>
        </w:rPr>
        <w:t>"Единая централизованная цифровая платформа в социальной сфере"</w:t>
      </w:r>
    </w:p>
    <w:p w14:paraId="08D68F2E" w14:textId="77777777" w:rsidR="002A7F70" w:rsidRPr="002A7F70" w:rsidRDefault="002A7F70" w:rsidP="002A7F70">
      <w:pPr>
        <w:spacing w:line="252" w:lineRule="auto"/>
        <w:ind w:firstLine="708"/>
        <w:rPr>
          <w:rFonts w:eastAsia="Times New Roman" w:cs="Times New Roman"/>
          <w:szCs w:val="28"/>
          <w:lang w:eastAsia="ru-RU"/>
        </w:rPr>
      </w:pPr>
      <w:r w:rsidRPr="002A7F70">
        <w:rPr>
          <w:rFonts w:eastAsia="Times New Roman" w:cs="Times New Roman"/>
          <w:szCs w:val="28"/>
          <w:lang w:eastAsia="ru-RU"/>
        </w:rPr>
        <w:t>По данному направлению расходов отражаются расходы федерального бюджета и бюджета Фонда пенсионного и социального страхования Российской Федерации, связанные с созданием и внедрением комплексной системы обеспечения информационной безопасности государственной информационной системы</w:t>
      </w:r>
      <w:r>
        <w:rPr>
          <w:rFonts w:eastAsia="Times New Roman" w:cs="Times New Roman"/>
          <w:szCs w:val="28"/>
          <w:lang w:eastAsia="ru-RU"/>
        </w:rPr>
        <w:t xml:space="preserve">              </w:t>
      </w:r>
      <w:r w:rsidRPr="002A7F70">
        <w:rPr>
          <w:rFonts w:eastAsia="Times New Roman" w:cs="Times New Roman"/>
          <w:szCs w:val="28"/>
          <w:lang w:eastAsia="ru-RU"/>
        </w:rPr>
        <w:t xml:space="preserve"> "Единая централизованная цифровая платформа в социальной сфере".</w:t>
      </w:r>
    </w:p>
    <w:p w14:paraId="2A3F9F32" w14:textId="77777777" w:rsidR="002A7F70" w:rsidRPr="002A7F70" w:rsidRDefault="002A7F70" w:rsidP="002A7F70">
      <w:pPr>
        <w:spacing w:line="252" w:lineRule="auto"/>
        <w:ind w:firstLine="708"/>
        <w:rPr>
          <w:rFonts w:eastAsia="Times New Roman" w:cs="Times New Roman"/>
          <w:szCs w:val="28"/>
          <w:lang w:eastAsia="ru-RU"/>
        </w:rPr>
      </w:pPr>
      <w:r w:rsidRPr="002A7F70">
        <w:rPr>
          <w:rFonts w:eastAsia="Times New Roman" w:cs="Times New Roman"/>
          <w:szCs w:val="28"/>
          <w:lang w:eastAsia="ru-RU"/>
        </w:rPr>
        <w:t xml:space="preserve">97011 Сопровождение и развитие информационной системы </w:t>
      </w:r>
      <w:r>
        <w:rPr>
          <w:rFonts w:eastAsia="Times New Roman" w:cs="Times New Roman"/>
          <w:szCs w:val="28"/>
          <w:lang w:eastAsia="ru-RU"/>
        </w:rPr>
        <w:t xml:space="preserve">                               "Единый</w:t>
      </w:r>
      <w:r w:rsidRPr="002A7F70">
        <w:rPr>
          <w:rFonts w:eastAsia="Times New Roman" w:cs="Times New Roman"/>
          <w:szCs w:val="28"/>
          <w:lang w:eastAsia="ru-RU"/>
        </w:rPr>
        <w:t xml:space="preserve"> контакт-центр взаимодействия с гражданами"</w:t>
      </w:r>
    </w:p>
    <w:p w14:paraId="65CAFF94" w14:textId="77777777" w:rsidR="002A7F70" w:rsidRPr="004623D7" w:rsidRDefault="002A7F70" w:rsidP="002A7F70">
      <w:pPr>
        <w:spacing w:line="252" w:lineRule="auto"/>
        <w:ind w:firstLine="708"/>
        <w:rPr>
          <w:rFonts w:eastAsia="Times New Roman" w:cs="Times New Roman"/>
          <w:szCs w:val="28"/>
          <w:lang w:eastAsia="ru-RU"/>
        </w:rPr>
      </w:pPr>
      <w:r w:rsidRPr="002A7F70">
        <w:rPr>
          <w:rFonts w:eastAsia="Times New Roman" w:cs="Times New Roman"/>
          <w:szCs w:val="28"/>
          <w:lang w:eastAsia="ru-RU"/>
        </w:rPr>
        <w:t>По данному направлению расходов отражаются расходы федерального бюджета и бюджета Фонда пенсионного и социального страхования Российской Федерации, связанные с сопровождением и развитием информационной системы "Единый контакт-центр взаимодействия с гражданами".</w:t>
      </w:r>
    </w:p>
    <w:p w14:paraId="37BBB65F" w14:textId="77777777" w:rsidR="008A1B82" w:rsidRPr="004623D7" w:rsidRDefault="008A1B82" w:rsidP="008A1B82">
      <w:pPr>
        <w:ind w:firstLine="708"/>
        <w:rPr>
          <w:rFonts w:eastAsia="Times New Roman"/>
          <w:lang w:eastAsia="ru-RU"/>
        </w:rPr>
      </w:pPr>
      <w:r w:rsidRPr="004623D7">
        <w:rPr>
          <w:rFonts w:eastAsia="Times New Roman"/>
          <w:lang w:eastAsia="ru-RU"/>
        </w:rPr>
        <w:t>97013 Создание и введение в эксплуатацию федеральной государственной информационной системы по семеноводству и федеральной государственной информационно-аналитической системы племенных ресурсов</w:t>
      </w:r>
    </w:p>
    <w:p w14:paraId="375019AD" w14:textId="77777777" w:rsidR="008A1B82" w:rsidRPr="004623D7" w:rsidRDefault="008A1B82" w:rsidP="008A1B82">
      <w:pPr>
        <w:ind w:firstLine="708"/>
        <w:rPr>
          <w:rFonts w:eastAsia="Times New Roman"/>
          <w:lang w:eastAsia="ru-RU"/>
        </w:rPr>
      </w:pPr>
      <w:r w:rsidRPr="004623D7">
        <w:rPr>
          <w:rFonts w:eastAsia="Times New Roman"/>
          <w:lang w:eastAsia="ru-RU"/>
        </w:rPr>
        <w:t>По данному направлению расходов отражаются расходы федерального бюджета, связанные с созданием и введением в эксплуатацию федеральной государственной информационной системы по семеноводству и федеральной государственной информационно-аналитической системы племенных ресурсов.</w:t>
      </w:r>
    </w:p>
    <w:p w14:paraId="16F5E069" w14:textId="77777777" w:rsidR="00550805" w:rsidRPr="004623D7" w:rsidRDefault="00550805" w:rsidP="00550805">
      <w:pPr>
        <w:ind w:firstLine="708"/>
        <w:rPr>
          <w:rFonts w:eastAsia="Times New Roman"/>
          <w:lang w:eastAsia="ru-RU"/>
        </w:rPr>
      </w:pPr>
      <w:r w:rsidRPr="004623D7">
        <w:rPr>
          <w:rFonts w:eastAsia="Times New Roman"/>
          <w:lang w:eastAsia="ru-RU"/>
        </w:rPr>
        <w:t>97014 Осуществление организационно-технического и информационного обеспечения деятельности советов по приоритетным направлениям</w:t>
      </w:r>
      <w:r w:rsidR="006423BF" w:rsidRPr="004623D7">
        <w:rPr>
          <w:rFonts w:eastAsia="Times New Roman"/>
          <w:lang w:eastAsia="ru-RU"/>
        </w:rPr>
        <w:t xml:space="preserve"> </w:t>
      </w:r>
      <w:r w:rsidR="005B1481" w:rsidRPr="004623D7">
        <w:rPr>
          <w:rFonts w:eastAsia="Times New Roman"/>
          <w:lang w:eastAsia="ru-RU"/>
        </w:rPr>
        <w:t xml:space="preserve">                                    </w:t>
      </w:r>
      <w:r w:rsidRPr="004623D7">
        <w:rPr>
          <w:rFonts w:eastAsia="Times New Roman"/>
          <w:lang w:eastAsia="ru-RU"/>
        </w:rPr>
        <w:t>научно-технологического развития Российской Федерации</w:t>
      </w:r>
    </w:p>
    <w:p w14:paraId="71AED876" w14:textId="77777777" w:rsidR="00550805" w:rsidRPr="004623D7" w:rsidRDefault="00550805" w:rsidP="00550805">
      <w:pPr>
        <w:ind w:firstLine="708"/>
        <w:rPr>
          <w:rFonts w:eastAsia="Times New Roman"/>
          <w:lang w:eastAsia="ru-RU"/>
        </w:rPr>
      </w:pPr>
      <w:r w:rsidRPr="004623D7">
        <w:rPr>
          <w:rFonts w:eastAsia="Times New Roman"/>
          <w:lang w:eastAsia="ru-RU"/>
        </w:rPr>
        <w:t>По данному направлению расходов отражаются расходы федерального бюджета, связанные с осуществлением организационно-технического</w:t>
      </w:r>
      <w:r w:rsidR="006423BF" w:rsidRPr="004623D7">
        <w:rPr>
          <w:rFonts w:eastAsia="Times New Roman"/>
          <w:lang w:eastAsia="ru-RU"/>
        </w:rPr>
        <w:t xml:space="preserve"> </w:t>
      </w:r>
      <w:r w:rsidR="005B1481" w:rsidRPr="004623D7">
        <w:rPr>
          <w:rFonts w:eastAsia="Times New Roman"/>
          <w:lang w:eastAsia="ru-RU"/>
        </w:rPr>
        <w:t xml:space="preserve">                                             </w:t>
      </w:r>
      <w:r w:rsidRPr="004623D7">
        <w:rPr>
          <w:rFonts w:eastAsia="Times New Roman"/>
          <w:lang w:eastAsia="ru-RU"/>
        </w:rPr>
        <w:t>и информационного обеспечения деятельности советов по приоритетным направлениям научно-технологического развития Российской Федерации.</w:t>
      </w:r>
    </w:p>
    <w:p w14:paraId="5BB3092C" w14:textId="77777777" w:rsidR="00550805" w:rsidRPr="004623D7" w:rsidRDefault="00550805" w:rsidP="00550805">
      <w:pPr>
        <w:ind w:firstLine="708"/>
        <w:rPr>
          <w:rFonts w:eastAsia="Times New Roman"/>
          <w:lang w:eastAsia="ru-RU"/>
        </w:rPr>
      </w:pPr>
      <w:r w:rsidRPr="004623D7">
        <w:rPr>
          <w:rFonts w:eastAsia="Times New Roman"/>
          <w:lang w:eastAsia="ru-RU"/>
        </w:rPr>
        <w:t>97015 Реализация мероприятий по созданию, развитию и обеспечению функционирования информационных систем в сфере науки и высшего образования</w:t>
      </w:r>
    </w:p>
    <w:p w14:paraId="7E73C2CF" w14:textId="77777777" w:rsidR="00550805" w:rsidRPr="004623D7" w:rsidRDefault="00550805" w:rsidP="00550805">
      <w:pPr>
        <w:ind w:firstLine="708"/>
        <w:rPr>
          <w:rFonts w:eastAsia="Times New Roman"/>
          <w:lang w:eastAsia="ru-RU"/>
        </w:rPr>
      </w:pPr>
      <w:r w:rsidRPr="004623D7">
        <w:rPr>
          <w:rFonts w:eastAsia="Times New Roman"/>
          <w:lang w:eastAsia="ru-RU"/>
        </w:rPr>
        <w:t>По данному направлению расходов отражаются расходы федерального бюджета, связанные с реализацией мероприятий по созданию, развитию</w:t>
      </w:r>
      <w:r w:rsidR="006423BF" w:rsidRPr="004623D7">
        <w:rPr>
          <w:rFonts w:eastAsia="Times New Roman"/>
          <w:lang w:eastAsia="ru-RU"/>
        </w:rPr>
        <w:t xml:space="preserve"> </w:t>
      </w:r>
      <w:r w:rsidR="005B1481" w:rsidRPr="004623D7">
        <w:rPr>
          <w:rFonts w:eastAsia="Times New Roman"/>
          <w:lang w:eastAsia="ru-RU"/>
        </w:rPr>
        <w:t xml:space="preserve">                                         </w:t>
      </w:r>
      <w:r w:rsidRPr="004623D7">
        <w:rPr>
          <w:rFonts w:eastAsia="Times New Roman"/>
          <w:lang w:eastAsia="ru-RU"/>
        </w:rPr>
        <w:t>и обеспечению функционирования информационных систем в сфере науки и высшего образования.</w:t>
      </w:r>
    </w:p>
    <w:p w14:paraId="3A0579A2" w14:textId="77777777" w:rsidR="00550805" w:rsidRPr="004623D7" w:rsidRDefault="00550805" w:rsidP="00550805">
      <w:pPr>
        <w:ind w:firstLine="708"/>
        <w:rPr>
          <w:rFonts w:eastAsia="Times New Roman"/>
          <w:lang w:eastAsia="ru-RU"/>
        </w:rPr>
      </w:pPr>
      <w:r w:rsidRPr="004623D7">
        <w:rPr>
          <w:rFonts w:eastAsia="Times New Roman"/>
          <w:lang w:eastAsia="ru-RU"/>
        </w:rPr>
        <w:t>97016 Обеспечение условий для взаимодействия участников</w:t>
      </w:r>
      <w:r w:rsidR="006423BF" w:rsidRPr="004623D7">
        <w:rPr>
          <w:rFonts w:eastAsia="Times New Roman"/>
          <w:lang w:eastAsia="ru-RU"/>
        </w:rPr>
        <w:t xml:space="preserve"> </w:t>
      </w:r>
      <w:r w:rsidR="005B1481" w:rsidRPr="004623D7">
        <w:rPr>
          <w:rFonts w:eastAsia="Times New Roman"/>
          <w:lang w:eastAsia="ru-RU"/>
        </w:rPr>
        <w:t xml:space="preserve">                                        </w:t>
      </w:r>
      <w:r w:rsidRPr="004623D7">
        <w:rPr>
          <w:rFonts w:eastAsia="Times New Roman"/>
          <w:lang w:eastAsia="ru-RU"/>
        </w:rPr>
        <w:t>научно-технологического развития в электронном виде</w:t>
      </w:r>
    </w:p>
    <w:p w14:paraId="7F180E32" w14:textId="77777777" w:rsidR="00550805" w:rsidRPr="004623D7" w:rsidRDefault="00550805" w:rsidP="00550805">
      <w:pPr>
        <w:ind w:firstLine="708"/>
        <w:rPr>
          <w:rFonts w:eastAsia="Times New Roman"/>
          <w:lang w:eastAsia="ru-RU"/>
        </w:rPr>
      </w:pPr>
      <w:r w:rsidRPr="004623D7">
        <w:rPr>
          <w:rFonts w:eastAsia="Times New Roman"/>
          <w:lang w:eastAsia="ru-RU"/>
        </w:rPr>
        <w:t>По данному направлению расходов отражаются расходы федерального бюджета, связанные с обеспечением условий для взаимодействия участников</w:t>
      </w:r>
      <w:r w:rsidR="006423BF" w:rsidRPr="004623D7">
        <w:rPr>
          <w:rFonts w:eastAsia="Times New Roman"/>
          <w:lang w:eastAsia="ru-RU"/>
        </w:rPr>
        <w:t xml:space="preserve"> </w:t>
      </w:r>
      <w:r w:rsidR="005B1481" w:rsidRPr="004623D7">
        <w:rPr>
          <w:rFonts w:eastAsia="Times New Roman"/>
          <w:lang w:eastAsia="ru-RU"/>
        </w:rPr>
        <w:t xml:space="preserve">    </w:t>
      </w:r>
      <w:r w:rsidRPr="004623D7">
        <w:rPr>
          <w:rFonts w:eastAsia="Times New Roman"/>
          <w:lang w:eastAsia="ru-RU"/>
        </w:rPr>
        <w:t>научно-технологического развития в электронном виде.</w:t>
      </w:r>
    </w:p>
    <w:p w14:paraId="58E585E7" w14:textId="77777777" w:rsidR="00550805" w:rsidRPr="004623D7" w:rsidRDefault="00550805" w:rsidP="00550805">
      <w:pPr>
        <w:ind w:firstLine="708"/>
        <w:rPr>
          <w:rFonts w:eastAsia="Times New Roman"/>
          <w:lang w:eastAsia="ru-RU"/>
        </w:rPr>
      </w:pPr>
      <w:r w:rsidRPr="004623D7">
        <w:rPr>
          <w:rFonts w:eastAsia="Times New Roman"/>
          <w:lang w:eastAsia="ru-RU"/>
        </w:rPr>
        <w:t>97017 Развитие информационно-телекоммуникационной инфраструктуры таможенных органов Российской Федерации и обеспечение ее информационной безопасности</w:t>
      </w:r>
    </w:p>
    <w:p w14:paraId="784EE4ED" w14:textId="77777777" w:rsidR="00550805" w:rsidRPr="004623D7" w:rsidRDefault="00550805" w:rsidP="00550805">
      <w:pPr>
        <w:ind w:firstLine="708"/>
        <w:rPr>
          <w:rFonts w:eastAsia="Times New Roman"/>
          <w:lang w:eastAsia="ru-RU"/>
        </w:rPr>
      </w:pPr>
      <w:r w:rsidRPr="004623D7">
        <w:rPr>
          <w:rFonts w:eastAsia="Times New Roman"/>
          <w:lang w:eastAsia="ru-RU"/>
        </w:rPr>
        <w:t>По данному направлению расходов отражаются расходы федерального бюджета, связанные с развитием информационно-телекоммуникационной инфраструктуры таможенных органов Российской Федерации и обеспечением</w:t>
      </w:r>
      <w:r w:rsidR="006423BF" w:rsidRPr="004623D7">
        <w:rPr>
          <w:rFonts w:eastAsia="Times New Roman"/>
          <w:lang w:eastAsia="ru-RU"/>
        </w:rPr>
        <w:t xml:space="preserve"> </w:t>
      </w:r>
      <w:r w:rsidR="005B1481" w:rsidRPr="004623D7">
        <w:rPr>
          <w:rFonts w:eastAsia="Times New Roman"/>
          <w:lang w:eastAsia="ru-RU"/>
        </w:rPr>
        <w:t xml:space="preserve">                       </w:t>
      </w:r>
      <w:r w:rsidRPr="004623D7">
        <w:rPr>
          <w:rFonts w:eastAsia="Times New Roman"/>
          <w:lang w:eastAsia="ru-RU"/>
        </w:rPr>
        <w:t>ее информационной безопасности.</w:t>
      </w:r>
    </w:p>
    <w:p w14:paraId="05B15B87" w14:textId="77777777" w:rsidR="00550805" w:rsidRPr="004623D7" w:rsidRDefault="00550805" w:rsidP="00550805">
      <w:pPr>
        <w:ind w:firstLine="708"/>
        <w:rPr>
          <w:rFonts w:eastAsia="Times New Roman"/>
          <w:lang w:eastAsia="ru-RU"/>
        </w:rPr>
      </w:pPr>
      <w:r w:rsidRPr="004623D7">
        <w:rPr>
          <w:rFonts w:eastAsia="Times New Roman"/>
          <w:lang w:eastAsia="ru-RU"/>
        </w:rPr>
        <w:t>97018 Обеспечение функционирования централизованной инфраструктуры вычислительных ресурсов таможенных органов Российской Федерации при увеличении нагрузки на них</w:t>
      </w:r>
    </w:p>
    <w:p w14:paraId="0010EE3D" w14:textId="77777777" w:rsidR="00550805" w:rsidRPr="004623D7" w:rsidRDefault="00550805" w:rsidP="00550805">
      <w:pPr>
        <w:ind w:firstLine="708"/>
        <w:rPr>
          <w:rFonts w:eastAsia="Times New Roman"/>
          <w:lang w:eastAsia="ru-RU"/>
        </w:rPr>
      </w:pPr>
      <w:r w:rsidRPr="004623D7">
        <w:rPr>
          <w:rFonts w:eastAsia="Times New Roman"/>
          <w:lang w:eastAsia="ru-RU"/>
        </w:rPr>
        <w:t>По данному направлению расходов отражаются расходы федерального бюджета, связанные с обеспечением функционирования централизованной инфраструктуры вычислительных ресурсов таможенных органов Российской Федерации при увеличении нагрузки на них.</w:t>
      </w:r>
    </w:p>
    <w:p w14:paraId="2490435F" w14:textId="77777777" w:rsidR="00550805" w:rsidRPr="004623D7" w:rsidRDefault="00550805" w:rsidP="00550805">
      <w:pPr>
        <w:ind w:firstLine="708"/>
        <w:rPr>
          <w:rFonts w:eastAsia="Times New Roman"/>
          <w:lang w:eastAsia="ru-RU"/>
        </w:rPr>
      </w:pPr>
      <w:r w:rsidRPr="004623D7">
        <w:rPr>
          <w:rFonts w:eastAsia="Times New Roman"/>
          <w:lang w:eastAsia="ru-RU"/>
        </w:rPr>
        <w:t>97019 Обеспечение проведения мероприятий по автоматизации процессов</w:t>
      </w:r>
      <w:r w:rsidR="006423BF" w:rsidRPr="004623D7">
        <w:rPr>
          <w:rFonts w:eastAsia="Times New Roman"/>
          <w:lang w:eastAsia="ru-RU"/>
        </w:rPr>
        <w:t xml:space="preserve"> </w:t>
      </w:r>
      <w:r w:rsidR="005B1481" w:rsidRPr="004623D7">
        <w:rPr>
          <w:rFonts w:eastAsia="Times New Roman"/>
          <w:lang w:eastAsia="ru-RU"/>
        </w:rPr>
        <w:t xml:space="preserve">                     </w:t>
      </w:r>
      <w:r w:rsidRPr="004623D7">
        <w:rPr>
          <w:rFonts w:eastAsia="Times New Roman"/>
          <w:lang w:eastAsia="ru-RU"/>
        </w:rPr>
        <w:t>в Российской таможенной академии</w:t>
      </w:r>
    </w:p>
    <w:p w14:paraId="4D75699B" w14:textId="77777777" w:rsidR="00550805" w:rsidRPr="004623D7" w:rsidRDefault="00550805" w:rsidP="00550805">
      <w:pPr>
        <w:rPr>
          <w:rFonts w:eastAsia="Times New Roman"/>
          <w:lang w:eastAsia="ru-RU"/>
        </w:rPr>
      </w:pPr>
      <w:r w:rsidRPr="004623D7">
        <w:rPr>
          <w:rFonts w:eastAsia="Times New Roman"/>
          <w:lang w:eastAsia="ru-RU"/>
        </w:rPr>
        <w:t>По данному направлению расходов отражаются расходы федерального бюджета, связанные с обеспечением проведения мероприятий по автоматизации процессов в Российской таможенной академии.</w:t>
      </w:r>
    </w:p>
    <w:p w14:paraId="2C613B79" w14:textId="77777777" w:rsidR="00550805" w:rsidRPr="004623D7" w:rsidRDefault="00550805" w:rsidP="00550805">
      <w:pPr>
        <w:ind w:firstLine="708"/>
        <w:rPr>
          <w:rFonts w:eastAsia="Times New Roman"/>
          <w:lang w:eastAsia="ru-RU"/>
        </w:rPr>
      </w:pPr>
      <w:r w:rsidRPr="004623D7">
        <w:rPr>
          <w:rFonts w:eastAsia="Times New Roman"/>
          <w:lang w:eastAsia="ru-RU"/>
        </w:rPr>
        <w:t>97021 Обеспечение реализации мероприятий по оценке качества высшего образования, федеральному государственному контролю (надзору) в сфере образования и мониторингу образовательных организаций посредством информационных систем</w:t>
      </w:r>
    </w:p>
    <w:p w14:paraId="29335478" w14:textId="77777777" w:rsidR="00550805" w:rsidRPr="004623D7" w:rsidRDefault="00550805" w:rsidP="00550805">
      <w:pPr>
        <w:rPr>
          <w:rFonts w:eastAsia="Times New Roman"/>
          <w:lang w:eastAsia="ru-RU"/>
        </w:rPr>
      </w:pPr>
      <w:r w:rsidRPr="004623D7">
        <w:rPr>
          <w:rFonts w:eastAsia="Times New Roman"/>
          <w:lang w:eastAsia="ru-RU"/>
        </w:rPr>
        <w:t>По данному направлению расходов отражаются расходы федерального бюджета, связанные с обеспечением реализации мероприятий по оценке качества высшего образования, федеральному государственному контролю (надзору) в сфере образования и мониторингу образовательных организаций посредством информационных систем.</w:t>
      </w:r>
    </w:p>
    <w:p w14:paraId="313C4C52" w14:textId="77777777" w:rsidR="00550805" w:rsidRPr="004623D7" w:rsidRDefault="00550805" w:rsidP="00550805">
      <w:pPr>
        <w:ind w:firstLine="708"/>
        <w:rPr>
          <w:rFonts w:eastAsia="Times New Roman"/>
          <w:lang w:eastAsia="ru-RU"/>
        </w:rPr>
      </w:pPr>
      <w:r w:rsidRPr="004623D7">
        <w:rPr>
          <w:rFonts w:eastAsia="Times New Roman"/>
          <w:lang w:eastAsia="ru-RU"/>
        </w:rPr>
        <w:t>97023 Развитие государственных информационных систем, оператором которых является Министерство финансов Российской Федерации (за исключением государственной интегрированной информационной системы в сфере контроля</w:t>
      </w:r>
      <w:r w:rsidR="006423BF" w:rsidRPr="004623D7">
        <w:rPr>
          <w:rFonts w:eastAsia="Times New Roman"/>
          <w:lang w:eastAsia="ru-RU"/>
        </w:rPr>
        <w:t xml:space="preserve"> </w:t>
      </w:r>
      <w:r w:rsidR="005B1481" w:rsidRPr="004623D7">
        <w:rPr>
          <w:rFonts w:eastAsia="Times New Roman"/>
          <w:lang w:eastAsia="ru-RU"/>
        </w:rPr>
        <w:t xml:space="preserve">                        </w:t>
      </w:r>
      <w:r w:rsidRPr="004623D7">
        <w:rPr>
          <w:rFonts w:eastAsia="Times New Roman"/>
          <w:lang w:eastAsia="ru-RU"/>
        </w:rPr>
        <w:t>за оборотом драгоценных металлов, драгоценных камней и изделий из них на всех этапах этого оборота)</w:t>
      </w:r>
    </w:p>
    <w:p w14:paraId="7148BFA0" w14:textId="77777777" w:rsidR="00550805" w:rsidRPr="004623D7" w:rsidRDefault="00550805" w:rsidP="00550805">
      <w:pPr>
        <w:ind w:firstLine="708"/>
        <w:rPr>
          <w:rFonts w:eastAsia="Times New Roman"/>
          <w:lang w:eastAsia="ru-RU"/>
        </w:rPr>
      </w:pPr>
      <w:r w:rsidRPr="004623D7">
        <w:rPr>
          <w:rFonts w:eastAsia="Times New Roman"/>
          <w:lang w:eastAsia="ru-RU"/>
        </w:rPr>
        <w:t>По данному направлению расходов отражаются расходы федерального бюджета, связанные с развитием государственных информационных систем, оператором которых является Министерство финансов Российской Федерации</w:t>
      </w:r>
      <w:r w:rsidR="005B1481" w:rsidRPr="004623D7">
        <w:rPr>
          <w:rFonts w:eastAsia="Times New Roman"/>
          <w:lang w:eastAsia="ru-RU"/>
        </w:rPr>
        <w:t xml:space="preserve">                    </w:t>
      </w:r>
      <w:r w:rsidR="006423BF" w:rsidRPr="004623D7">
        <w:rPr>
          <w:rFonts w:eastAsia="Times New Roman"/>
          <w:lang w:eastAsia="ru-RU"/>
        </w:rPr>
        <w:t xml:space="preserve"> </w:t>
      </w:r>
      <w:r w:rsidRPr="004623D7">
        <w:rPr>
          <w:rFonts w:eastAsia="Times New Roman"/>
          <w:lang w:eastAsia="ru-RU"/>
        </w:rPr>
        <w:t>(за исключением государственной интегрированной информационной системы</w:t>
      </w:r>
      <w:r w:rsidR="006423BF" w:rsidRPr="004623D7">
        <w:rPr>
          <w:rFonts w:eastAsia="Times New Roman"/>
          <w:lang w:eastAsia="ru-RU"/>
        </w:rPr>
        <w:t xml:space="preserve"> </w:t>
      </w:r>
      <w:r w:rsidR="005B1481" w:rsidRPr="004623D7">
        <w:rPr>
          <w:rFonts w:eastAsia="Times New Roman"/>
          <w:lang w:eastAsia="ru-RU"/>
        </w:rPr>
        <w:t xml:space="preserve">                                    </w:t>
      </w:r>
      <w:r w:rsidRPr="004623D7">
        <w:rPr>
          <w:rFonts w:eastAsia="Times New Roman"/>
          <w:lang w:eastAsia="ru-RU"/>
        </w:rPr>
        <w:t>в сфере контроля за оборотом драгоценных металлов, драгоценных камней и изделий из них на всех этапах этого оборота).</w:t>
      </w:r>
    </w:p>
    <w:p w14:paraId="0EEC552A" w14:textId="77777777" w:rsidR="00981E27" w:rsidRPr="004623D7" w:rsidRDefault="00981E27" w:rsidP="00981E27">
      <w:pPr>
        <w:ind w:firstLine="708"/>
        <w:rPr>
          <w:rFonts w:eastAsia="Times New Roman"/>
          <w:lang w:eastAsia="ru-RU"/>
        </w:rPr>
      </w:pPr>
      <w:r w:rsidRPr="004623D7">
        <w:rPr>
          <w:rFonts w:eastAsia="Times New Roman"/>
          <w:lang w:eastAsia="ru-RU"/>
        </w:rPr>
        <w:t>97025 Обеспечение создания механизма бесшовной интеграции мер государственной поддержки институтов инновационного развития, включая Единый реестр конечных получателей государственной поддержки инновационной деятельности в структуре государственной информационной системы "Экономика"</w:t>
      </w:r>
      <w:r w:rsidR="005B1481" w:rsidRPr="004623D7">
        <w:rPr>
          <w:rFonts w:eastAsia="Times New Roman"/>
          <w:lang w:eastAsia="ru-RU"/>
        </w:rPr>
        <w:t xml:space="preserve">                </w:t>
      </w:r>
      <w:r w:rsidR="006423BF" w:rsidRPr="004623D7">
        <w:rPr>
          <w:rFonts w:eastAsia="Times New Roman"/>
          <w:lang w:eastAsia="ru-RU"/>
        </w:rPr>
        <w:t xml:space="preserve"> </w:t>
      </w:r>
      <w:r w:rsidRPr="004623D7">
        <w:rPr>
          <w:rFonts w:eastAsia="Times New Roman"/>
          <w:lang w:eastAsia="ru-RU"/>
        </w:rPr>
        <w:t>и информационны</w:t>
      </w:r>
      <w:r w:rsidR="00441FFA" w:rsidRPr="004623D7">
        <w:rPr>
          <w:rFonts w:eastAsia="Times New Roman"/>
          <w:lang w:eastAsia="ru-RU"/>
        </w:rPr>
        <w:t>е</w:t>
      </w:r>
      <w:r w:rsidRPr="004623D7">
        <w:rPr>
          <w:rFonts w:eastAsia="Times New Roman"/>
          <w:lang w:eastAsia="ru-RU"/>
        </w:rPr>
        <w:t xml:space="preserve"> сервис</w:t>
      </w:r>
      <w:r w:rsidR="00441FFA" w:rsidRPr="004623D7">
        <w:rPr>
          <w:rFonts w:eastAsia="Times New Roman"/>
          <w:lang w:eastAsia="ru-RU"/>
        </w:rPr>
        <w:t xml:space="preserve">ы </w:t>
      </w:r>
      <w:r w:rsidRPr="004623D7">
        <w:rPr>
          <w:rFonts w:eastAsia="Times New Roman"/>
          <w:lang w:eastAsia="ru-RU"/>
        </w:rPr>
        <w:t>для инвесторов</w:t>
      </w:r>
    </w:p>
    <w:p w14:paraId="1B8BDF70" w14:textId="77777777" w:rsidR="00981E27" w:rsidRPr="004623D7" w:rsidRDefault="00DB3F52" w:rsidP="00550805">
      <w:pPr>
        <w:ind w:firstLine="708"/>
        <w:rPr>
          <w:rFonts w:eastAsia="Times New Roman"/>
          <w:lang w:eastAsia="ru-RU"/>
        </w:rPr>
      </w:pPr>
      <w:r w:rsidRPr="004623D7">
        <w:rPr>
          <w:rFonts w:eastAsia="Times New Roman"/>
          <w:lang w:eastAsia="ru-RU"/>
        </w:rPr>
        <w:t>По данному направлению расходов отражаются расходы федерального бюджета, связанные с обеспечением создания механизма бесшовной интеграции мер государственной поддержки институтов инновационного развития, включая Единый реестр конечных получателей государственной поддержки инновационной деятельности в структуре государственной информационной системы "Экономика"</w:t>
      </w:r>
      <w:r w:rsidR="005B1481" w:rsidRPr="004623D7">
        <w:rPr>
          <w:rFonts w:eastAsia="Times New Roman"/>
          <w:lang w:eastAsia="ru-RU"/>
        </w:rPr>
        <w:t xml:space="preserve">              </w:t>
      </w:r>
      <w:r w:rsidR="006423BF" w:rsidRPr="004623D7">
        <w:rPr>
          <w:rFonts w:eastAsia="Times New Roman"/>
          <w:lang w:eastAsia="ru-RU"/>
        </w:rPr>
        <w:t xml:space="preserve"> </w:t>
      </w:r>
      <w:r w:rsidRPr="004623D7">
        <w:rPr>
          <w:rFonts w:eastAsia="Times New Roman"/>
          <w:lang w:eastAsia="ru-RU"/>
        </w:rPr>
        <w:t>и информационные сервисы для инвесторов.</w:t>
      </w:r>
    </w:p>
    <w:p w14:paraId="6007817C" w14:textId="77777777" w:rsidR="006403E5" w:rsidRPr="004623D7" w:rsidRDefault="006403E5" w:rsidP="00550805">
      <w:pPr>
        <w:ind w:firstLine="708"/>
        <w:rPr>
          <w:rFonts w:eastAsia="Times New Roman"/>
          <w:lang w:eastAsia="ru-RU"/>
        </w:rPr>
      </w:pPr>
      <w:r w:rsidRPr="004623D7">
        <w:rPr>
          <w:rFonts w:eastAsia="Times New Roman"/>
          <w:lang w:eastAsia="ru-RU"/>
        </w:rPr>
        <w:t>97026 Обеспечение реализации цифровых сервисов для юридических лиц</w:t>
      </w:r>
      <w:r w:rsidR="005B1481" w:rsidRPr="004623D7">
        <w:rPr>
          <w:rFonts w:eastAsia="Times New Roman"/>
          <w:lang w:eastAsia="ru-RU"/>
        </w:rPr>
        <w:t xml:space="preserve">           </w:t>
      </w:r>
      <w:r w:rsidRPr="004623D7">
        <w:rPr>
          <w:rFonts w:eastAsia="Times New Roman"/>
          <w:lang w:eastAsia="ru-RU"/>
        </w:rPr>
        <w:t xml:space="preserve"> и индивидуальных предпринимателей в целях обеспечения разрешительных функций Федеральной службы по надзору в сфере здравоохранения в едином информационном пространстве на базе электронно-информационного обмена Федеральной службы по надзору в сфере здравоохранения, ее территориальных органов, подведомственных учреждений, федеральных органов исполнительной власти и органов государственной власти субъектов Российской Федерации, осуществляющих переданные полномочия в сфере здравоохранения</w:t>
      </w:r>
    </w:p>
    <w:p w14:paraId="1AFF5BEC" w14:textId="77777777" w:rsidR="006403E5" w:rsidRPr="004623D7" w:rsidRDefault="006403E5" w:rsidP="00550805">
      <w:pPr>
        <w:ind w:firstLine="708"/>
        <w:rPr>
          <w:rFonts w:eastAsia="Times New Roman"/>
          <w:lang w:eastAsia="ru-RU"/>
        </w:rPr>
      </w:pPr>
      <w:r w:rsidRPr="004623D7">
        <w:rPr>
          <w:rFonts w:eastAsia="Times New Roman"/>
          <w:lang w:eastAsia="ru-RU"/>
        </w:rPr>
        <w:t xml:space="preserve">По данному направлению расходов отражаются расходы федерального бюджета, связанные с обеспечением реализации цифровых сервисов для юридических лиц и индивидуальных предпринимателей в целях обеспечения разрешительных функций Федеральной службы по надзору в сфере здравоохранения в едином информационном пространстве на базе электронно-информационного обмена Федеральной службы по надзору в сфере здравоохранения, </w:t>
      </w:r>
      <w:r w:rsidR="005B1481" w:rsidRPr="004623D7">
        <w:rPr>
          <w:rFonts w:eastAsia="Times New Roman"/>
          <w:lang w:eastAsia="ru-RU"/>
        </w:rPr>
        <w:t xml:space="preserve">                                       </w:t>
      </w:r>
      <w:r w:rsidRPr="004623D7">
        <w:rPr>
          <w:rFonts w:eastAsia="Times New Roman"/>
          <w:lang w:eastAsia="ru-RU"/>
        </w:rPr>
        <w:t>ее территориальных органов, подведомственных учреждений, федеральных органов исполнительной власти и органов государственной власти субъектов Российской Федерации, осуществляющих переданные полномочия в сфере здравоохранения.</w:t>
      </w:r>
    </w:p>
    <w:p w14:paraId="51763976" w14:textId="77777777" w:rsidR="00E42294" w:rsidRPr="004623D7" w:rsidRDefault="00E42294" w:rsidP="00550805">
      <w:pPr>
        <w:ind w:firstLine="708"/>
        <w:rPr>
          <w:rFonts w:eastAsia="Times New Roman"/>
          <w:lang w:eastAsia="ru-RU"/>
        </w:rPr>
      </w:pPr>
      <w:r w:rsidRPr="004623D7">
        <w:rPr>
          <w:rFonts w:eastAsia="Times New Roman"/>
          <w:lang w:eastAsia="ru-RU"/>
        </w:rPr>
        <w:t>97027 Создание государственной информационной системы "Федеральный государственный реестр объектов нематериального этнокультурного достояния Российской Федерации"</w:t>
      </w:r>
    </w:p>
    <w:p w14:paraId="3F873DB5" w14:textId="77777777" w:rsidR="00E42294" w:rsidRPr="004623D7" w:rsidRDefault="00E42294" w:rsidP="00550805">
      <w:pPr>
        <w:ind w:firstLine="708"/>
        <w:rPr>
          <w:rFonts w:eastAsia="Times New Roman"/>
          <w:lang w:eastAsia="ru-RU"/>
        </w:rPr>
      </w:pPr>
      <w:r w:rsidRPr="004623D7">
        <w:rPr>
          <w:rFonts w:eastAsia="Times New Roman"/>
          <w:lang w:eastAsia="ru-RU"/>
        </w:rPr>
        <w:t>По данному направлению расходов отражаются расходы федерального бюджета, связанные с созданием государственной информационной системы "Федеральный государственный реестр объектов нематериального этнокультурного достояния Российской Федерации".</w:t>
      </w:r>
    </w:p>
    <w:p w14:paraId="42571A6D" w14:textId="77777777" w:rsidR="009D7136" w:rsidRPr="004623D7" w:rsidRDefault="009D7136" w:rsidP="00550805">
      <w:pPr>
        <w:ind w:firstLine="708"/>
        <w:rPr>
          <w:rFonts w:eastAsia="Times New Roman"/>
          <w:lang w:eastAsia="ru-RU"/>
        </w:rPr>
      </w:pPr>
      <w:r w:rsidRPr="004623D7">
        <w:rPr>
          <w:rFonts w:eastAsia="Times New Roman"/>
          <w:lang w:eastAsia="ru-RU"/>
        </w:rPr>
        <w:t>97028 Оказание услуг, связанных с организацией видеонаблюдения, трансляцией изображения в информационно-телекоммуникационной сети "Интернет" при проведении выборов Президента Российской Федерации, а также</w:t>
      </w:r>
      <w:r w:rsidR="005B1481" w:rsidRPr="004623D7">
        <w:rPr>
          <w:rFonts w:eastAsia="Times New Roman"/>
          <w:lang w:eastAsia="ru-RU"/>
        </w:rPr>
        <w:t xml:space="preserve">                    </w:t>
      </w:r>
      <w:r w:rsidR="006423BF" w:rsidRPr="004623D7">
        <w:rPr>
          <w:rFonts w:eastAsia="Times New Roman"/>
          <w:lang w:eastAsia="ru-RU"/>
        </w:rPr>
        <w:t xml:space="preserve"> </w:t>
      </w:r>
      <w:r w:rsidRPr="004623D7">
        <w:rPr>
          <w:rFonts w:eastAsia="Times New Roman"/>
          <w:lang w:eastAsia="ru-RU"/>
        </w:rPr>
        <w:t>с хранением соответствующих видеозаписей</w:t>
      </w:r>
    </w:p>
    <w:p w14:paraId="229DA0FD" w14:textId="77777777" w:rsidR="00B672E6" w:rsidRPr="004623D7" w:rsidRDefault="00B672E6" w:rsidP="00550805">
      <w:pPr>
        <w:ind w:firstLine="708"/>
        <w:rPr>
          <w:rFonts w:eastAsia="Times New Roman"/>
          <w:lang w:eastAsia="ru-RU"/>
        </w:rPr>
      </w:pPr>
      <w:r w:rsidRPr="004623D7">
        <w:rPr>
          <w:rFonts w:eastAsia="Times New Roman"/>
          <w:lang w:eastAsia="ru-RU"/>
        </w:rPr>
        <w:t>По данному направлению расходов отражаются расходы федерального бюджета, связанные с оказанием услуг, связанных с организацией видеонаблюдения, трансляцией изображения в информационно-телекоммуникационной сети "Интернет" при проведении выборов Президента Российской Федерации, а также</w:t>
      </w:r>
      <w:r w:rsidR="005B1481" w:rsidRPr="004623D7">
        <w:rPr>
          <w:rFonts w:eastAsia="Times New Roman"/>
          <w:lang w:eastAsia="ru-RU"/>
        </w:rPr>
        <w:t xml:space="preserve">               </w:t>
      </w:r>
      <w:r w:rsidR="006423BF" w:rsidRPr="004623D7">
        <w:rPr>
          <w:rFonts w:eastAsia="Times New Roman"/>
          <w:lang w:eastAsia="ru-RU"/>
        </w:rPr>
        <w:t xml:space="preserve"> </w:t>
      </w:r>
      <w:r w:rsidRPr="004623D7">
        <w:rPr>
          <w:rFonts w:eastAsia="Times New Roman"/>
          <w:lang w:eastAsia="ru-RU"/>
        </w:rPr>
        <w:t>с хранением соответствующих видеозаписей.</w:t>
      </w:r>
    </w:p>
    <w:p w14:paraId="1435D823" w14:textId="77777777" w:rsidR="007A3E42" w:rsidRPr="004623D7" w:rsidRDefault="007A3E42" w:rsidP="00550805">
      <w:pPr>
        <w:ind w:firstLine="708"/>
        <w:rPr>
          <w:rFonts w:eastAsia="Times New Roman"/>
          <w:lang w:eastAsia="ru-RU"/>
        </w:rPr>
      </w:pPr>
      <w:r w:rsidRPr="004623D7">
        <w:rPr>
          <w:rFonts w:eastAsia="Times New Roman"/>
          <w:lang w:eastAsia="ru-RU"/>
        </w:rPr>
        <w:t>97030 Актуализация и сопровождение системы государственного банка данных о детях, оставшихся без попечения родителей</w:t>
      </w:r>
    </w:p>
    <w:p w14:paraId="70B18277" w14:textId="77777777" w:rsidR="007A3E42" w:rsidRPr="004623D7" w:rsidRDefault="007A3E42" w:rsidP="00550805">
      <w:pPr>
        <w:ind w:firstLine="708"/>
        <w:rPr>
          <w:rFonts w:eastAsia="Times New Roman"/>
          <w:lang w:eastAsia="ru-RU"/>
        </w:rPr>
      </w:pPr>
      <w:r w:rsidRPr="004623D7">
        <w:rPr>
          <w:rFonts w:eastAsia="Times New Roman"/>
          <w:lang w:eastAsia="ru-RU"/>
        </w:rPr>
        <w:t>По данному направлению расходов отражаются расходы федерального бюджета, связанные с актуализацией и сопровождением системы государственного банка данных о детях, оставшихся без попечения родителей.</w:t>
      </w:r>
    </w:p>
    <w:p w14:paraId="64E70192"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99998 Реализация мероприятий федеральной целевой программы</w:t>
      </w:r>
    </w:p>
    <w:p w14:paraId="0D341F13"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на реализацию мероприятий федеральной целевой программы.</w:t>
      </w:r>
    </w:p>
    <w:p w14:paraId="2398D7FF" w14:textId="77777777" w:rsidR="00550805" w:rsidRPr="004623D7" w:rsidRDefault="00550805" w:rsidP="00550805">
      <w:pPr>
        <w:spacing w:line="252" w:lineRule="auto"/>
        <w:ind w:firstLine="708"/>
        <w:rPr>
          <w:rFonts w:eastAsia="Calibri" w:cs="Times New Roman"/>
          <w:szCs w:val="28"/>
        </w:rPr>
      </w:pPr>
      <w:r w:rsidRPr="004623D7">
        <w:rPr>
          <w:rFonts w:eastAsia="Calibri" w:cs="Times New Roman"/>
          <w:szCs w:val="28"/>
        </w:rPr>
        <w:t>99999 Финансовое обеспечение иных расходов государственных органов Российской Федерации и федеральных казенных учреждений</w:t>
      </w:r>
    </w:p>
    <w:p w14:paraId="39A31F0A" w14:textId="77777777" w:rsidR="00550805" w:rsidRPr="004623D7" w:rsidRDefault="00550805" w:rsidP="00550805">
      <w:pPr>
        <w:spacing w:line="252" w:lineRule="auto"/>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и бюджетов государственных внебюджетных фондов Российской Федерации на финансовое обеспечение реализации мероприятий, осуществляемых федеральными государственными органами и находящимися в их ведении государственными учреждениями, а также органами государственных внебюджетных фондов Российской Федерации, для отражения которых</w:t>
      </w:r>
      <w:r w:rsidR="006423BF" w:rsidRPr="004623D7">
        <w:rPr>
          <w:rFonts w:eastAsia="Calibri" w:cs="Times New Roman"/>
          <w:szCs w:val="28"/>
        </w:rPr>
        <w:t xml:space="preserve"> </w:t>
      </w:r>
      <w:r w:rsidRPr="004623D7">
        <w:rPr>
          <w:rFonts w:eastAsia="Calibri" w:cs="Times New Roman"/>
          <w:szCs w:val="28"/>
        </w:rPr>
        <w:t>не предусмотрены обособленные направления расходов.</w:t>
      </w:r>
    </w:p>
    <w:p w14:paraId="41EA8E76" w14:textId="764F8C8E" w:rsidR="007A3658" w:rsidRPr="004623D7" w:rsidRDefault="00550805" w:rsidP="00550805">
      <w:pPr>
        <w:spacing w:line="252" w:lineRule="auto"/>
        <w:rPr>
          <w:rFonts w:eastAsia="Calibri" w:cs="Times New Roman"/>
          <w:szCs w:val="28"/>
          <w:lang w:eastAsia="ru-RU"/>
        </w:rPr>
      </w:pPr>
      <w:r w:rsidRPr="004623D7">
        <w:rPr>
          <w:rFonts w:eastAsia="Calibri" w:cs="Times New Roman"/>
          <w:szCs w:val="28"/>
          <w:lang w:eastAsia="ru-RU"/>
        </w:rPr>
        <w:t>Применение данного направления расходов ограничено и осуществляется только в целях резервирования ассигнований в случае, если на момент</w:t>
      </w:r>
      <w:r w:rsidR="006423BF" w:rsidRPr="004623D7">
        <w:rPr>
          <w:rFonts w:eastAsia="Calibri" w:cs="Times New Roman"/>
          <w:szCs w:val="28"/>
          <w:lang w:eastAsia="ru-RU"/>
        </w:rPr>
        <w:t xml:space="preserve"> </w:t>
      </w:r>
      <w:r w:rsidR="00387EE3" w:rsidRPr="004623D7">
        <w:rPr>
          <w:rFonts w:eastAsia="Calibri" w:cs="Times New Roman"/>
          <w:szCs w:val="28"/>
          <w:lang w:eastAsia="ru-RU"/>
        </w:rPr>
        <w:t xml:space="preserve">                                            </w:t>
      </w:r>
      <w:r w:rsidRPr="004623D7">
        <w:rPr>
          <w:rFonts w:eastAsia="Calibri" w:cs="Times New Roman"/>
          <w:szCs w:val="28"/>
          <w:lang w:eastAsia="ru-RU"/>
        </w:rPr>
        <w:t>их распределения отсутствует возможность определения механизма реализации планируемых мероприятий, с последующим перераспределением</w:t>
      </w:r>
      <w:r w:rsidR="006423BF" w:rsidRPr="004623D7">
        <w:rPr>
          <w:rFonts w:eastAsia="Calibri" w:cs="Times New Roman"/>
          <w:szCs w:val="28"/>
          <w:lang w:eastAsia="ru-RU"/>
        </w:rPr>
        <w:t xml:space="preserve"> </w:t>
      </w:r>
      <w:r w:rsidR="00387EE3" w:rsidRPr="004623D7">
        <w:rPr>
          <w:rFonts w:eastAsia="Calibri" w:cs="Times New Roman"/>
          <w:szCs w:val="28"/>
          <w:lang w:eastAsia="ru-RU"/>
        </w:rPr>
        <w:t xml:space="preserve">                                                </w:t>
      </w:r>
      <w:r w:rsidRPr="004623D7">
        <w:rPr>
          <w:rFonts w:eastAsia="Calibri" w:cs="Times New Roman"/>
          <w:szCs w:val="28"/>
          <w:lang w:eastAsia="ru-RU"/>
        </w:rPr>
        <w:t>по соответс</w:t>
      </w:r>
      <w:r w:rsidR="00672856" w:rsidRPr="004623D7">
        <w:rPr>
          <w:rFonts w:eastAsia="Calibri" w:cs="Times New Roman"/>
          <w:szCs w:val="28"/>
          <w:lang w:eastAsia="ru-RU"/>
        </w:rPr>
        <w:t xml:space="preserve">твующим </w:t>
      </w:r>
      <w:r w:rsidR="00AD07B7" w:rsidRPr="004623D7">
        <w:rPr>
          <w:rFonts w:eastAsia="Calibri" w:cs="Times New Roman"/>
          <w:szCs w:val="28"/>
          <w:lang w:eastAsia="ru-RU"/>
        </w:rPr>
        <w:t>направлени</w:t>
      </w:r>
      <w:r w:rsidR="00AD07B7">
        <w:rPr>
          <w:rFonts w:eastAsia="Calibri" w:cs="Times New Roman"/>
          <w:szCs w:val="28"/>
          <w:lang w:eastAsia="ru-RU"/>
        </w:rPr>
        <w:t>я</w:t>
      </w:r>
      <w:r w:rsidR="00AD07B7" w:rsidRPr="004623D7">
        <w:rPr>
          <w:rFonts w:eastAsia="Calibri" w:cs="Times New Roman"/>
          <w:szCs w:val="28"/>
          <w:lang w:eastAsia="ru-RU"/>
        </w:rPr>
        <w:t xml:space="preserve">м </w:t>
      </w:r>
      <w:r w:rsidR="00672856" w:rsidRPr="004623D7">
        <w:rPr>
          <w:rFonts w:eastAsia="Calibri" w:cs="Times New Roman"/>
          <w:szCs w:val="28"/>
          <w:lang w:eastAsia="ru-RU"/>
        </w:rPr>
        <w:t>расходов</w:t>
      </w:r>
      <w:r w:rsidR="00AD07B7">
        <w:rPr>
          <w:rFonts w:eastAsia="Calibri" w:cs="Times New Roman"/>
          <w:szCs w:val="28"/>
          <w:lang w:eastAsia="ru-RU"/>
        </w:rPr>
        <w:t>.</w:t>
      </w:r>
    </w:p>
    <w:p w14:paraId="5E6817D0" w14:textId="77777777" w:rsidR="00387EE3" w:rsidRPr="004623D7" w:rsidRDefault="00387EE3" w:rsidP="00387EE3">
      <w:pPr>
        <w:spacing w:line="252" w:lineRule="auto"/>
        <w:rPr>
          <w:rFonts w:eastAsia="Calibri" w:cs="Times New Roman"/>
          <w:szCs w:val="28"/>
          <w:lang w:eastAsia="ru-RU"/>
        </w:rPr>
      </w:pPr>
      <w:r w:rsidRPr="004623D7">
        <w:rPr>
          <w:rFonts w:eastAsia="Calibri" w:cs="Times New Roman"/>
          <w:szCs w:val="28"/>
          <w:lang w:eastAsia="ru-RU"/>
        </w:rPr>
        <w:t>9С018 Строительство объектов для обеспечения деятельности федеральных государственных бюджетных учреждений, подведомственных Федеральной службе по гидрометеорологии и мониторингу окружающей среды, в том числе проведение проектно-изыскательских работ</w:t>
      </w:r>
    </w:p>
    <w:p w14:paraId="5A666353" w14:textId="77777777" w:rsidR="00387EE3" w:rsidRPr="004623D7" w:rsidRDefault="00387EE3" w:rsidP="00387EE3">
      <w:pPr>
        <w:spacing w:line="252" w:lineRule="auto"/>
        <w:rPr>
          <w:rFonts w:eastAsia="Calibri" w:cs="Times New Roman"/>
          <w:szCs w:val="28"/>
          <w:lang w:eastAsia="ru-RU"/>
        </w:rPr>
      </w:pPr>
      <w:r w:rsidRPr="004623D7">
        <w:rPr>
          <w:rFonts w:eastAsia="Calibri" w:cs="Times New Roman"/>
          <w:szCs w:val="28"/>
          <w:lang w:eastAsia="ru-RU"/>
        </w:rPr>
        <w:t>По данному направлению расходов отражаются расходы федерального бюджета, связанные со строительством объектов для обеспечения деятельности федеральных государственных бюджетных учреждений, подведомственных Федеральной службе по гидрометеорологии и мониторингу окружающей среды,                           в том числе с проведением проектно-изыскательских работ.</w:t>
      </w:r>
    </w:p>
    <w:p w14:paraId="24FD3C0C" w14:textId="77777777" w:rsidR="00387EE3" w:rsidRPr="004623D7" w:rsidRDefault="00387EE3" w:rsidP="00387EE3">
      <w:pPr>
        <w:spacing w:line="252" w:lineRule="auto"/>
        <w:rPr>
          <w:rFonts w:eastAsia="Calibri" w:cs="Times New Roman"/>
          <w:szCs w:val="28"/>
          <w:lang w:eastAsia="ru-RU"/>
        </w:rPr>
      </w:pPr>
      <w:r w:rsidRPr="004623D7">
        <w:rPr>
          <w:rFonts w:eastAsia="Calibri" w:cs="Times New Roman"/>
          <w:szCs w:val="28"/>
          <w:lang w:eastAsia="ru-RU"/>
        </w:rPr>
        <w:t xml:space="preserve">9С021 Создание физкультурно-оздоровительных комплексов открытого типа для занятий различными видами спорта, в том числе футболом, хоккеем, </w:t>
      </w:r>
      <w:proofErr w:type="spellStart"/>
      <w:r w:rsidRPr="004623D7">
        <w:rPr>
          <w:rFonts w:eastAsia="Calibri" w:cs="Times New Roman"/>
          <w:szCs w:val="28"/>
          <w:lang w:eastAsia="ru-RU"/>
        </w:rPr>
        <w:t>воркаутом</w:t>
      </w:r>
      <w:proofErr w:type="spellEnd"/>
    </w:p>
    <w:p w14:paraId="21F56A7C" w14:textId="77777777" w:rsidR="00387EE3" w:rsidRPr="004623D7" w:rsidRDefault="00387EE3" w:rsidP="00387EE3">
      <w:pPr>
        <w:spacing w:line="252" w:lineRule="auto"/>
        <w:rPr>
          <w:rFonts w:eastAsia="Calibri" w:cs="Times New Roman"/>
          <w:szCs w:val="28"/>
          <w:lang w:eastAsia="ru-RU"/>
        </w:rPr>
      </w:pPr>
      <w:r w:rsidRPr="004623D7">
        <w:rPr>
          <w:rFonts w:eastAsia="Calibri" w:cs="Times New Roman"/>
          <w:szCs w:val="28"/>
          <w:lang w:eastAsia="ru-RU"/>
        </w:rPr>
        <w:t xml:space="preserve">По данному направлению расходов отражаются расходы федерального бюджета на создание физкультурно-оздоровительных комплексов открытого типа для занятий различными видами спорта, в том числе футболом, хоккеем, </w:t>
      </w:r>
      <w:proofErr w:type="spellStart"/>
      <w:r w:rsidRPr="004623D7">
        <w:rPr>
          <w:rFonts w:eastAsia="Calibri" w:cs="Times New Roman"/>
          <w:szCs w:val="28"/>
          <w:lang w:eastAsia="ru-RU"/>
        </w:rPr>
        <w:t>воркаутом</w:t>
      </w:r>
      <w:proofErr w:type="spellEnd"/>
      <w:r w:rsidRPr="004623D7">
        <w:rPr>
          <w:rFonts w:eastAsia="Calibri" w:cs="Times New Roman"/>
          <w:szCs w:val="28"/>
          <w:lang w:eastAsia="ru-RU"/>
        </w:rPr>
        <w:t>.</w:t>
      </w:r>
    </w:p>
    <w:p w14:paraId="5F02CD85" w14:textId="77777777" w:rsidR="007A3658" w:rsidRPr="004623D7" w:rsidRDefault="007A3658" w:rsidP="007A3658">
      <w:pPr>
        <w:spacing w:line="252" w:lineRule="auto"/>
        <w:rPr>
          <w:rFonts w:eastAsia="Calibri" w:cs="Times New Roman"/>
          <w:szCs w:val="28"/>
          <w:lang w:eastAsia="ru-RU"/>
        </w:rPr>
      </w:pPr>
      <w:r w:rsidRPr="004623D7">
        <w:rPr>
          <w:rFonts w:eastAsia="Calibri" w:cs="Times New Roman"/>
          <w:szCs w:val="28"/>
          <w:lang w:eastAsia="ru-RU"/>
        </w:rPr>
        <w:t>9Т059 Расходы на обеспечение деятельности (оказание услуг) федеральных государственных учреждений в отдельных субъектах Российской Федерации</w:t>
      </w:r>
    </w:p>
    <w:p w14:paraId="0993432F" w14:textId="77777777" w:rsidR="00550805" w:rsidRPr="004623D7" w:rsidRDefault="007A3658" w:rsidP="00682C6A">
      <w:pPr>
        <w:spacing w:line="252" w:lineRule="auto"/>
        <w:rPr>
          <w:rFonts w:eastAsia="Calibri" w:cs="Times New Roman"/>
          <w:szCs w:val="28"/>
          <w:lang w:eastAsia="ru-RU"/>
        </w:rPr>
      </w:pPr>
      <w:r w:rsidRPr="004623D7">
        <w:rPr>
          <w:rFonts w:eastAsia="Calibri" w:cs="Times New Roman"/>
          <w:szCs w:val="28"/>
          <w:lang w:eastAsia="ru-RU"/>
        </w:rPr>
        <w:t>По данному направлению расходов отражаются расходы федерального бюджета на содержание и обеспечение деятельности (оказание услуг) федеральных государственных учреждений в Донецкой Народной Республике, Луганской Народной Республике, Запорожской области и Херсонской области, в том числе расходы на оплату коммунальных услуг для обеспечения нужд данных учреждений.</w:t>
      </w:r>
      <w:r w:rsidR="00302F03">
        <w:rPr>
          <w:rFonts w:eastAsia="Calibri" w:cs="Times New Roman"/>
          <w:szCs w:val="28"/>
          <w:lang w:eastAsia="ru-RU"/>
        </w:rPr>
        <w:t>".</w:t>
      </w:r>
    </w:p>
    <w:p w14:paraId="718509B5" w14:textId="77777777" w:rsidR="00550805" w:rsidRPr="004623D7" w:rsidRDefault="00682C6A" w:rsidP="00682C6A">
      <w:pPr>
        <w:spacing w:after="10"/>
        <w:rPr>
          <w:rFonts w:eastAsia="Calibri" w:cs="Times New Roman"/>
          <w:szCs w:val="28"/>
        </w:rPr>
      </w:pPr>
      <w:r>
        <w:rPr>
          <w:rFonts w:eastAsia="Calibri" w:cs="Times New Roman"/>
          <w:szCs w:val="28"/>
        </w:rPr>
        <w:t>10. Приложения № 10 - 96 изложить в следующей редакции:</w:t>
      </w:r>
    </w:p>
    <w:p w14:paraId="17D26855" w14:textId="77777777" w:rsidR="00550805" w:rsidRPr="004623D7" w:rsidRDefault="00550805" w:rsidP="00F57E80">
      <w:pPr>
        <w:spacing w:line="228" w:lineRule="auto"/>
        <w:ind w:left="-426" w:hanging="141"/>
        <w:rPr>
          <w:rFonts w:eastAsia="Calibri" w:cs="Times New Roman"/>
          <w:sz w:val="20"/>
          <w:szCs w:val="20"/>
        </w:rPr>
      </w:pPr>
    </w:p>
    <w:p w14:paraId="7DF936DA" w14:textId="77777777" w:rsidR="00F57E80" w:rsidRPr="004623D7" w:rsidRDefault="00F57E80" w:rsidP="00682C6A">
      <w:pPr>
        <w:spacing w:line="228" w:lineRule="auto"/>
        <w:ind w:firstLine="0"/>
        <w:rPr>
          <w:sz w:val="20"/>
          <w:szCs w:val="20"/>
        </w:rPr>
      </w:pPr>
    </w:p>
    <w:p w14:paraId="5CBA4F51" w14:textId="77777777" w:rsidR="00A12957" w:rsidRPr="004623D7" w:rsidRDefault="00A12957">
      <w:pPr>
        <w:spacing w:after="160" w:line="259" w:lineRule="auto"/>
        <w:ind w:firstLine="0"/>
        <w:jc w:val="left"/>
        <w:rPr>
          <w:rFonts w:eastAsia="Calibri" w:cs="Times New Roman"/>
          <w:szCs w:val="28"/>
          <w:lang w:val="x-none"/>
        </w:rPr>
      </w:pPr>
      <w:r w:rsidRPr="004623D7">
        <w:rPr>
          <w:rFonts w:eastAsia="Calibri" w:cs="Times New Roman"/>
          <w:szCs w:val="28"/>
          <w:lang w:val="x-none"/>
        </w:rPr>
        <w:br w:type="page"/>
      </w:r>
    </w:p>
    <w:p w14:paraId="7281B5A8" w14:textId="77777777" w:rsidR="00672856" w:rsidRPr="004623D7" w:rsidRDefault="00682C6A" w:rsidP="00672856">
      <w:pPr>
        <w:spacing w:after="10"/>
        <w:ind w:left="5103" w:firstLine="0"/>
        <w:jc w:val="center"/>
        <w:rPr>
          <w:rFonts w:eastAsia="Calibri" w:cs="Times New Roman"/>
          <w:szCs w:val="28"/>
        </w:rPr>
      </w:pPr>
      <w:r>
        <w:rPr>
          <w:rFonts w:eastAsia="Calibri" w:cs="Times New Roman"/>
          <w:szCs w:val="28"/>
        </w:rPr>
        <w:t>"</w:t>
      </w:r>
      <w:r w:rsidR="00672856" w:rsidRPr="004623D7">
        <w:rPr>
          <w:rFonts w:eastAsia="Calibri" w:cs="Times New Roman"/>
          <w:szCs w:val="28"/>
          <w:lang w:val="x-none"/>
        </w:rPr>
        <w:t>Приложение № 1</w:t>
      </w:r>
      <w:r w:rsidR="00672856" w:rsidRPr="004623D7">
        <w:rPr>
          <w:rFonts w:eastAsia="Calibri" w:cs="Times New Roman"/>
          <w:szCs w:val="28"/>
        </w:rPr>
        <w:t>0</w:t>
      </w:r>
    </w:p>
    <w:p w14:paraId="7522E910"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5753EE8A"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49F31B58"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rPr>
        <w:t>от</w:t>
      </w:r>
      <w:r w:rsidR="005942F7" w:rsidRPr="004623D7">
        <w:rPr>
          <w:rFonts w:eastAsia="Calibri" w:cs="Times New Roman"/>
          <w:szCs w:val="28"/>
        </w:rPr>
        <w:t xml:space="preserve"> </w:t>
      </w:r>
      <w:r w:rsidR="00F72B71" w:rsidRPr="004623D7">
        <w:rPr>
          <w:rFonts w:eastAsia="Calibri" w:cs="Times New Roman"/>
          <w:szCs w:val="28"/>
        </w:rPr>
        <w:t>01.06.2023</w:t>
      </w:r>
      <w:r w:rsidR="005942F7" w:rsidRPr="004623D7">
        <w:rPr>
          <w:rFonts w:eastAsia="Calibri" w:cs="Times New Roman"/>
          <w:szCs w:val="28"/>
        </w:rPr>
        <w:t xml:space="preserve"> </w:t>
      </w:r>
      <w:r w:rsidRPr="004623D7">
        <w:rPr>
          <w:rFonts w:eastAsia="Calibri" w:cs="Times New Roman"/>
          <w:szCs w:val="28"/>
        </w:rPr>
        <w:t xml:space="preserve">№ </w:t>
      </w:r>
      <w:r w:rsidR="00F72B71" w:rsidRPr="004623D7">
        <w:rPr>
          <w:rFonts w:eastAsia="Calibri" w:cs="Times New Roman"/>
          <w:szCs w:val="28"/>
        </w:rPr>
        <w:t>80н</w:t>
      </w:r>
    </w:p>
    <w:p w14:paraId="0E6CD870" w14:textId="77777777" w:rsidR="00672856" w:rsidRPr="004623D7" w:rsidRDefault="00672856" w:rsidP="00672856">
      <w:pPr>
        <w:spacing w:after="10"/>
        <w:ind w:left="4820" w:firstLine="0"/>
        <w:jc w:val="center"/>
        <w:rPr>
          <w:rFonts w:eastAsia="Calibri" w:cs="Times New Roman"/>
          <w:szCs w:val="28"/>
        </w:rPr>
      </w:pPr>
    </w:p>
    <w:p w14:paraId="00B7EF86"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КОДЫ НАПРАВЛЕНИЙ РАСХОДОВ ЦЕЛЕВЫХ СТАТЕЙ </w:t>
      </w:r>
    </w:p>
    <w:p w14:paraId="2B6C88F3"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РАСХОДОВ ФЕДЕРАЛЬНОГО БЮДЖЕТА НА ДОСТИЖЕНИЕ РЕЗУЛЬТАТОВ ФЕДЕРАЛЬНОГО ПРОЕКТА</w:t>
      </w:r>
    </w:p>
    <w:p w14:paraId="7DCE9EA1"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"КУЛЬТУРНАЯ СРЕДА"</w:t>
      </w:r>
    </w:p>
    <w:p w14:paraId="7AA86F59" w14:textId="77777777" w:rsidR="00672856" w:rsidRPr="004623D7" w:rsidRDefault="00672856" w:rsidP="00672856">
      <w:pPr>
        <w:spacing w:after="10"/>
        <w:rPr>
          <w:rFonts w:eastAsia="Calibri" w:cs="Times New Roman"/>
          <w:szCs w:val="28"/>
        </w:rPr>
      </w:pPr>
    </w:p>
    <w:p w14:paraId="2AC49E4C"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"Культурная среда" (00 0 A1 00000) отражаются по следующим направлениям расходов:</w:t>
      </w:r>
    </w:p>
    <w:p w14:paraId="53F991EA"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1) </w:t>
      </w:r>
      <w:r w:rsidR="00687263" w:rsidRPr="004623D7">
        <w:rPr>
          <w:rFonts w:eastAsia="Calibri" w:cs="Times New Roman"/>
          <w:szCs w:val="28"/>
        </w:rPr>
        <w:t>A0000 Реализация отдельных федеральных проектов в сфере культуры</w:t>
      </w:r>
    </w:p>
    <w:p w14:paraId="285FA2B7"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"Культура" по следующим направлениям расходов, отражающим результаты федерального проекта</w:t>
      </w:r>
      <w:r w:rsidR="006423BF" w:rsidRPr="004623D7">
        <w:rPr>
          <w:rFonts w:eastAsia="Calibri" w:cs="Times New Roman"/>
          <w:szCs w:val="28"/>
        </w:rPr>
        <w:t xml:space="preserve"> </w:t>
      </w:r>
      <w:r w:rsidRPr="004623D7">
        <w:rPr>
          <w:rFonts w:eastAsia="Calibri" w:cs="Times New Roman"/>
          <w:szCs w:val="28"/>
        </w:rPr>
        <w:t>"Культурная среда":</w:t>
      </w:r>
    </w:p>
    <w:p w14:paraId="77F1FEC0" w14:textId="77777777" w:rsidR="00672856" w:rsidRPr="004623D7" w:rsidRDefault="00672856" w:rsidP="00672856">
      <w:pPr>
        <w:spacing w:after="10"/>
        <w:rPr>
          <w:rFonts w:eastAsia="Calibri" w:cs="Times New Roman"/>
          <w:szCs w:val="28"/>
        </w:rPr>
      </w:pPr>
      <w:r w:rsidRPr="004623D7">
        <w:rPr>
          <w:rFonts w:eastAsia="Calibri" w:cs="Times New Roman"/>
          <w:szCs w:val="28"/>
        </w:rPr>
        <w:t>00400 Реновация федеральных учреждений отрасли культуры</w:t>
      </w:r>
    </w:p>
    <w:p w14:paraId="19C6F567"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B1481" w:rsidRPr="004623D7">
        <w:rPr>
          <w:rFonts w:eastAsia="Calibri" w:cs="Times New Roman"/>
          <w:szCs w:val="28"/>
        </w:rPr>
        <w:t xml:space="preserve">                         </w:t>
      </w:r>
      <w:r w:rsidRPr="004623D7">
        <w:rPr>
          <w:rFonts w:eastAsia="Calibri" w:cs="Times New Roman"/>
          <w:szCs w:val="28"/>
        </w:rPr>
        <w:t>"Развитие культуры" по предоставлению грантов на реновацию федеральных учреждений отрасли культуры, направленную на улучшение качества культурной среды;</w:t>
      </w:r>
    </w:p>
    <w:p w14:paraId="00C12865" w14:textId="77777777" w:rsidR="00672856" w:rsidRPr="004623D7" w:rsidRDefault="00672856" w:rsidP="00672856">
      <w:pPr>
        <w:spacing w:after="10"/>
        <w:rPr>
          <w:rFonts w:eastAsia="Calibri" w:cs="Times New Roman"/>
          <w:szCs w:val="28"/>
        </w:rPr>
      </w:pPr>
      <w:r w:rsidRPr="004623D7">
        <w:rPr>
          <w:rFonts w:eastAsia="Calibri" w:cs="Times New Roman"/>
          <w:szCs w:val="28"/>
        </w:rPr>
        <w:t>2) 54540 Создание модельных муниципальных библиотек</w:t>
      </w:r>
    </w:p>
    <w:p w14:paraId="0D37521B"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B1481" w:rsidRPr="004623D7">
        <w:rPr>
          <w:rFonts w:eastAsia="Calibri" w:cs="Times New Roman"/>
          <w:szCs w:val="28"/>
        </w:rPr>
        <w:t xml:space="preserve">                        </w:t>
      </w:r>
      <w:r w:rsidRPr="004623D7">
        <w:rPr>
          <w:rFonts w:eastAsia="Calibri" w:cs="Times New Roman"/>
          <w:szCs w:val="28"/>
        </w:rPr>
        <w:t>"Развитие культуры" по предоставлению иных межбюджетных трансфертов бюджетам на создание модельных муниципальных библиотек;</w:t>
      </w:r>
    </w:p>
    <w:p w14:paraId="1E559E1E" w14:textId="77777777" w:rsidR="00672856" w:rsidRPr="004623D7" w:rsidRDefault="00672856" w:rsidP="00672856">
      <w:pPr>
        <w:spacing w:after="10"/>
        <w:rPr>
          <w:rFonts w:eastAsia="Calibri" w:cs="Times New Roman"/>
          <w:szCs w:val="28"/>
        </w:rPr>
      </w:pPr>
      <w:r w:rsidRPr="004623D7">
        <w:rPr>
          <w:rFonts w:eastAsia="Calibri" w:cs="Times New Roman"/>
          <w:szCs w:val="28"/>
        </w:rPr>
        <w:t>54550 Реновация учреждений отрасли культуры</w:t>
      </w:r>
    </w:p>
    <w:p w14:paraId="559FAEBD"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4623D7">
        <w:rPr>
          <w:rFonts w:eastAsia="Calibri" w:cs="Times New Roman"/>
          <w:szCs w:val="28"/>
        </w:rPr>
        <w:t xml:space="preserve"> </w:t>
      </w:r>
      <w:r w:rsidR="005B1481" w:rsidRPr="004623D7">
        <w:rPr>
          <w:rFonts w:eastAsia="Calibri" w:cs="Times New Roman"/>
          <w:szCs w:val="28"/>
        </w:rPr>
        <w:t xml:space="preserve">                  </w:t>
      </w:r>
      <w:r w:rsidRPr="004623D7">
        <w:rPr>
          <w:rFonts w:eastAsia="Calibri" w:cs="Times New Roman"/>
          <w:szCs w:val="28"/>
        </w:rPr>
        <w:t>"Развитие культуры" по предоставлению субсидий бюджетам на реновацию учреждений отрасли культуры;</w:t>
      </w:r>
    </w:p>
    <w:p w14:paraId="69FF75F1" w14:textId="77777777" w:rsidR="00672856" w:rsidRPr="004623D7" w:rsidRDefault="00672856" w:rsidP="00672856">
      <w:pPr>
        <w:spacing w:after="10"/>
        <w:rPr>
          <w:rFonts w:eastAsia="Calibri" w:cs="Times New Roman"/>
          <w:szCs w:val="28"/>
        </w:rPr>
      </w:pPr>
      <w:r w:rsidRPr="004623D7">
        <w:rPr>
          <w:rFonts w:eastAsia="Calibri" w:cs="Times New Roman"/>
          <w:szCs w:val="28"/>
        </w:rPr>
        <w:t>54560 Модернизация театров юного зрителя и театров кукол</w:t>
      </w:r>
    </w:p>
    <w:p w14:paraId="085C88A7"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5B1481"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"Развитие культуры" по предоставлению субсидий бюджетам на модернизацию театров юного зрителя и театров кукол;</w:t>
      </w:r>
    </w:p>
    <w:p w14:paraId="60F329EF" w14:textId="77777777" w:rsidR="00672856" w:rsidRPr="004623D7" w:rsidRDefault="00672856" w:rsidP="00672856">
      <w:pPr>
        <w:spacing w:after="10"/>
        <w:rPr>
          <w:rFonts w:eastAsia="Calibri" w:cs="Times New Roman"/>
          <w:szCs w:val="28"/>
        </w:rPr>
      </w:pPr>
      <w:r w:rsidRPr="004623D7">
        <w:rPr>
          <w:rFonts w:eastAsia="Calibri" w:cs="Times New Roman"/>
          <w:szCs w:val="28"/>
        </w:rPr>
        <w:t>55130 Развитие сети учреждений культурно-досугового типа</w:t>
      </w:r>
    </w:p>
    <w:p w14:paraId="6B9CA9A9"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B1481" w:rsidRPr="004623D7">
        <w:rPr>
          <w:rFonts w:eastAsia="Calibri" w:cs="Times New Roman"/>
          <w:szCs w:val="28"/>
        </w:rPr>
        <w:t xml:space="preserve">                   </w:t>
      </w:r>
      <w:r w:rsidRPr="004623D7">
        <w:rPr>
          <w:rFonts w:eastAsia="Calibri" w:cs="Times New Roman"/>
          <w:szCs w:val="28"/>
        </w:rPr>
        <w:t>"Развитие культуры" по предоставлению субсидий бюджетам на развитие сети учреждений культурно-досугового типа;</w:t>
      </w:r>
    </w:p>
    <w:p w14:paraId="7425B18D" w14:textId="77777777" w:rsidR="00672856" w:rsidRPr="004623D7" w:rsidRDefault="00672856" w:rsidP="00672856">
      <w:pPr>
        <w:spacing w:after="10"/>
        <w:rPr>
          <w:rFonts w:eastAsia="Calibri" w:cs="Times New Roman"/>
          <w:szCs w:val="28"/>
        </w:rPr>
      </w:pPr>
      <w:r w:rsidRPr="004623D7">
        <w:rPr>
          <w:rFonts w:eastAsia="Calibri" w:cs="Times New Roman"/>
          <w:szCs w:val="28"/>
        </w:rPr>
        <w:t>55190 Государственная поддержка отрасли культуры</w:t>
      </w:r>
    </w:p>
    <w:p w14:paraId="6519637C" w14:textId="77777777" w:rsidR="00672856" w:rsidRPr="004623D7" w:rsidRDefault="00672856" w:rsidP="00672856">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5B1481"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"Развитие культуры" по предоставлению субсидий бюджетам на поддержку отрасли культуры;</w:t>
      </w:r>
    </w:p>
    <w:p w14:paraId="1A0A703B" w14:textId="77777777" w:rsidR="00BB1D7A" w:rsidRPr="004623D7" w:rsidRDefault="00BB1D7A" w:rsidP="00BB1D7A">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55800</w:t>
      </w:r>
      <w:r w:rsidRPr="004623D7">
        <w:rPr>
          <w:rFonts w:eastAsia="Times New Roman" w:cs="Times New Roman"/>
          <w:szCs w:val="28"/>
          <w:lang w:eastAsia="ru-RU"/>
        </w:rPr>
        <w:tab/>
        <w:t xml:space="preserve"> Реконструкция и капитальный ремонт региональных и муниципальных театров</w:t>
      </w:r>
    </w:p>
    <w:p w14:paraId="1D80354B" w14:textId="77777777" w:rsidR="00BB1D7A" w:rsidRPr="004623D7" w:rsidRDefault="00BB1D7A" w:rsidP="00BB1D7A">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5B1481" w:rsidRPr="004623D7">
        <w:rPr>
          <w:rFonts w:eastAsia="Times New Roman" w:cs="Times New Roman"/>
          <w:szCs w:val="28"/>
          <w:lang w:eastAsia="ru-RU"/>
        </w:rPr>
        <w:t xml:space="preserve">                   </w:t>
      </w:r>
      <w:r w:rsidRPr="004623D7">
        <w:rPr>
          <w:rFonts w:eastAsia="Times New Roman" w:cs="Times New Roman"/>
          <w:szCs w:val="28"/>
          <w:lang w:eastAsia="ru-RU"/>
        </w:rPr>
        <w:t>"Развитие культуры" по предоставлению субсидий бюджетам на реконструкцию</w:t>
      </w:r>
      <w:r w:rsidR="005B1481"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капитальный ремонт региональных и муниципальных театров;</w:t>
      </w:r>
    </w:p>
    <w:p w14:paraId="5A893804" w14:textId="77777777" w:rsidR="00233E00" w:rsidRPr="004623D7" w:rsidRDefault="00233E00" w:rsidP="00BB1D7A">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 xml:space="preserve">55840 </w:t>
      </w:r>
      <w:r w:rsidR="002D1EEC" w:rsidRPr="004623D7">
        <w:rPr>
          <w:rFonts w:eastAsia="Times New Roman" w:cs="Times New Roman"/>
          <w:szCs w:val="28"/>
          <w:lang w:eastAsia="ru-RU"/>
        </w:rPr>
        <w:t>Оснащение региональных и муниципальных театров, находящихся</w:t>
      </w:r>
      <w:r w:rsidR="005B1481"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002D1EEC" w:rsidRPr="004623D7">
        <w:rPr>
          <w:rFonts w:eastAsia="Times New Roman" w:cs="Times New Roman"/>
          <w:szCs w:val="28"/>
          <w:lang w:eastAsia="ru-RU"/>
        </w:rPr>
        <w:t xml:space="preserve">в городах с численностью </w:t>
      </w:r>
      <w:r w:rsidR="0069480C" w:rsidRPr="004623D7">
        <w:rPr>
          <w:rFonts w:eastAsia="Times New Roman" w:cs="Times New Roman"/>
          <w:szCs w:val="28"/>
          <w:lang w:eastAsia="ru-RU"/>
        </w:rPr>
        <w:t xml:space="preserve">населения </w:t>
      </w:r>
      <w:r w:rsidR="002D1EEC" w:rsidRPr="004623D7">
        <w:rPr>
          <w:rFonts w:eastAsia="Times New Roman" w:cs="Times New Roman"/>
          <w:szCs w:val="28"/>
          <w:lang w:eastAsia="ru-RU"/>
        </w:rPr>
        <w:t>более 300 тысяч человек</w:t>
      </w:r>
    </w:p>
    <w:p w14:paraId="5D36CD04" w14:textId="77777777" w:rsidR="00233E00" w:rsidRPr="004623D7" w:rsidRDefault="00233E00" w:rsidP="00BB1D7A">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5B1481" w:rsidRPr="004623D7">
        <w:rPr>
          <w:rFonts w:eastAsia="Times New Roman" w:cs="Times New Roman"/>
          <w:szCs w:val="28"/>
          <w:lang w:eastAsia="ru-RU"/>
        </w:rPr>
        <w:t xml:space="preserve">                   </w:t>
      </w:r>
      <w:r w:rsidRPr="004623D7">
        <w:rPr>
          <w:rFonts w:eastAsia="Times New Roman" w:cs="Times New Roman"/>
          <w:szCs w:val="28"/>
          <w:lang w:eastAsia="ru-RU"/>
        </w:rPr>
        <w:t xml:space="preserve"> "Развитие культуры" по предоставлению субсидий бюджетам на оснащение региональных</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муниципальных театров</w:t>
      </w:r>
      <w:r w:rsidR="002D1EEC" w:rsidRPr="004623D7">
        <w:rPr>
          <w:rFonts w:eastAsia="Times New Roman" w:cs="Times New Roman"/>
          <w:szCs w:val="28"/>
          <w:lang w:eastAsia="ru-RU"/>
        </w:rPr>
        <w:t xml:space="preserve">, находящихся в городах с численностью </w:t>
      </w:r>
      <w:r w:rsidR="0069480C" w:rsidRPr="004623D7">
        <w:rPr>
          <w:rFonts w:eastAsia="Times New Roman" w:cs="Times New Roman"/>
          <w:szCs w:val="28"/>
          <w:lang w:eastAsia="ru-RU"/>
        </w:rPr>
        <w:t>населения</w:t>
      </w:r>
      <w:r w:rsidR="006423BF" w:rsidRPr="004623D7">
        <w:rPr>
          <w:rFonts w:eastAsia="Times New Roman" w:cs="Times New Roman"/>
          <w:szCs w:val="28"/>
          <w:lang w:eastAsia="ru-RU"/>
        </w:rPr>
        <w:t xml:space="preserve"> </w:t>
      </w:r>
      <w:r w:rsidR="002D1EEC" w:rsidRPr="004623D7">
        <w:rPr>
          <w:rFonts w:eastAsia="Times New Roman" w:cs="Times New Roman"/>
          <w:szCs w:val="28"/>
          <w:lang w:eastAsia="ru-RU"/>
        </w:rPr>
        <w:t>более 300 тысяч человек</w:t>
      </w:r>
      <w:r w:rsidRPr="004623D7">
        <w:rPr>
          <w:rFonts w:eastAsia="Times New Roman" w:cs="Times New Roman"/>
          <w:szCs w:val="28"/>
          <w:lang w:eastAsia="ru-RU"/>
        </w:rPr>
        <w:t>;</w:t>
      </w:r>
    </w:p>
    <w:p w14:paraId="1A63EAF2" w14:textId="77777777" w:rsidR="00672856" w:rsidRPr="004623D7" w:rsidRDefault="00672856" w:rsidP="00672856">
      <w:pPr>
        <w:spacing w:after="10"/>
        <w:rPr>
          <w:rFonts w:eastAsia="Calibri" w:cs="Times New Roman"/>
          <w:szCs w:val="28"/>
        </w:rPr>
      </w:pPr>
      <w:r w:rsidRPr="004623D7">
        <w:rPr>
          <w:rFonts w:eastAsia="Calibri" w:cs="Times New Roman"/>
          <w:szCs w:val="28"/>
        </w:rPr>
        <w:t>55900 Техническое оснащение региональных и муниципальных музеев</w:t>
      </w:r>
    </w:p>
    <w:p w14:paraId="06390D40"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B1481" w:rsidRPr="004623D7">
        <w:rPr>
          <w:rFonts w:eastAsia="Calibri" w:cs="Times New Roman"/>
          <w:szCs w:val="28"/>
        </w:rPr>
        <w:t xml:space="preserve">               </w:t>
      </w:r>
      <w:r w:rsidRPr="004623D7">
        <w:rPr>
          <w:rFonts w:eastAsia="Calibri" w:cs="Times New Roman"/>
          <w:szCs w:val="28"/>
        </w:rPr>
        <w:t>"Развитие культуры" по предоставлению субсидий бюджетам на техническое оснащение региональных и муниципальных музеев;</w:t>
      </w:r>
    </w:p>
    <w:p w14:paraId="55BE00BA" w14:textId="77777777" w:rsidR="00672856" w:rsidRPr="004623D7" w:rsidRDefault="00672856" w:rsidP="00672856">
      <w:pPr>
        <w:spacing w:after="10"/>
        <w:rPr>
          <w:rFonts w:eastAsia="Calibri" w:cs="Times New Roman"/>
          <w:szCs w:val="28"/>
        </w:rPr>
      </w:pPr>
      <w:r w:rsidRPr="004623D7">
        <w:rPr>
          <w:rFonts w:eastAsia="Calibri" w:cs="Times New Roman"/>
          <w:szCs w:val="28"/>
        </w:rPr>
        <w:t>55970 Реконструкция и капитальный ремонт региональных и муниципальных музеев</w:t>
      </w:r>
    </w:p>
    <w:p w14:paraId="752ECD6A"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5B1481"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"Развитие культуры" по предоставлению субсидий бюджетам на реконструкцию</w:t>
      </w:r>
      <w:r w:rsidR="006423BF" w:rsidRPr="004623D7">
        <w:rPr>
          <w:rFonts w:eastAsia="Calibri" w:cs="Times New Roman"/>
          <w:szCs w:val="28"/>
        </w:rPr>
        <w:t xml:space="preserve"> </w:t>
      </w:r>
      <w:r w:rsidR="005B1481" w:rsidRPr="004623D7">
        <w:rPr>
          <w:rFonts w:eastAsia="Calibri" w:cs="Times New Roman"/>
          <w:szCs w:val="28"/>
        </w:rPr>
        <w:t xml:space="preserve">                    </w:t>
      </w:r>
      <w:r w:rsidRPr="004623D7">
        <w:rPr>
          <w:rFonts w:eastAsia="Calibri" w:cs="Times New Roman"/>
          <w:szCs w:val="28"/>
        </w:rPr>
        <w:t>и капитальный ремонт региональных и муниципальных музеев;</w:t>
      </w:r>
    </w:p>
    <w:p w14:paraId="1F8B404A" w14:textId="77777777" w:rsidR="00672856" w:rsidRPr="004623D7" w:rsidRDefault="00672856" w:rsidP="00672856">
      <w:pPr>
        <w:spacing w:after="10"/>
        <w:rPr>
          <w:rFonts w:eastAsia="Calibri" w:cs="Times New Roman"/>
          <w:szCs w:val="28"/>
        </w:rPr>
      </w:pPr>
      <w:r w:rsidRPr="004623D7">
        <w:rPr>
          <w:rFonts w:eastAsia="Calibri" w:cs="Times New Roman"/>
          <w:szCs w:val="28"/>
        </w:rPr>
        <w:t>60272 Создание условий для показа национальных кинофильмов в кинозалах, расположенных в населенных пунктах с численностью населения до 500 тысяч человек</w:t>
      </w:r>
    </w:p>
    <w:p w14:paraId="3C2E1633"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B1481" w:rsidRPr="004623D7">
        <w:rPr>
          <w:rFonts w:eastAsia="Calibri" w:cs="Times New Roman"/>
          <w:szCs w:val="28"/>
        </w:rPr>
        <w:t xml:space="preserve">                    </w:t>
      </w:r>
      <w:r w:rsidRPr="004623D7">
        <w:rPr>
          <w:rFonts w:eastAsia="Calibri" w:cs="Times New Roman"/>
          <w:szCs w:val="28"/>
        </w:rPr>
        <w:t xml:space="preserve">"Развитие культуры" по предоставлению субсидий на оснащение оборудованием для показа национальных кинофильмов в кинозалах, расположенных в населенных пунктах с численностью населения до 500 тысяч человек. </w:t>
      </w:r>
    </w:p>
    <w:p w14:paraId="4F1668A9" w14:textId="77777777" w:rsidR="00672856" w:rsidRPr="004623D7" w:rsidRDefault="00672856" w:rsidP="00672856">
      <w:pPr>
        <w:spacing w:after="10"/>
        <w:ind w:left="5812" w:firstLine="0"/>
        <w:jc w:val="center"/>
        <w:rPr>
          <w:rFonts w:eastAsia="Calibri" w:cs="Times New Roman"/>
          <w:szCs w:val="28"/>
          <w:lang w:val="x-none"/>
        </w:rPr>
      </w:pPr>
    </w:p>
    <w:p w14:paraId="29B9F5D6" w14:textId="77777777" w:rsidR="00672856" w:rsidRPr="004623D7" w:rsidRDefault="00672856" w:rsidP="00672856">
      <w:pPr>
        <w:spacing w:after="10"/>
        <w:ind w:firstLine="0"/>
        <w:rPr>
          <w:rFonts w:eastAsia="Calibri" w:cs="Times New Roman"/>
          <w:szCs w:val="28"/>
          <w:lang w:val="x-none"/>
        </w:rPr>
      </w:pPr>
    </w:p>
    <w:p w14:paraId="5E18CF6F" w14:textId="77777777" w:rsidR="00672856" w:rsidRPr="004623D7" w:rsidRDefault="00672856" w:rsidP="00672856">
      <w:pPr>
        <w:spacing w:after="10"/>
        <w:ind w:left="5812" w:firstLine="0"/>
        <w:jc w:val="center"/>
        <w:rPr>
          <w:rFonts w:eastAsia="Calibri" w:cs="Times New Roman"/>
          <w:szCs w:val="28"/>
          <w:lang w:val="x-none"/>
        </w:rPr>
      </w:pPr>
    </w:p>
    <w:p w14:paraId="78DAB41B" w14:textId="77777777" w:rsidR="00672856" w:rsidRPr="004623D7" w:rsidRDefault="00672856" w:rsidP="00672856">
      <w:pPr>
        <w:spacing w:after="10"/>
        <w:ind w:left="5812" w:firstLine="0"/>
        <w:jc w:val="center"/>
        <w:rPr>
          <w:rFonts w:eastAsia="Calibri" w:cs="Times New Roman"/>
          <w:szCs w:val="28"/>
          <w:lang w:val="x-none"/>
        </w:rPr>
      </w:pPr>
    </w:p>
    <w:p w14:paraId="793C6764" w14:textId="77777777" w:rsidR="00581F06" w:rsidRPr="004623D7" w:rsidRDefault="00581F06" w:rsidP="00672856">
      <w:pPr>
        <w:spacing w:after="10"/>
        <w:ind w:left="5812" w:firstLine="0"/>
        <w:jc w:val="center"/>
        <w:rPr>
          <w:rFonts w:eastAsia="Calibri" w:cs="Times New Roman"/>
          <w:szCs w:val="28"/>
          <w:lang w:val="x-none"/>
        </w:rPr>
      </w:pPr>
    </w:p>
    <w:p w14:paraId="1D5763A3" w14:textId="77777777" w:rsidR="00581F06" w:rsidRPr="004623D7" w:rsidRDefault="00581F06" w:rsidP="00672856">
      <w:pPr>
        <w:spacing w:after="10"/>
        <w:ind w:left="5812" w:firstLine="0"/>
        <w:jc w:val="center"/>
        <w:rPr>
          <w:rFonts w:eastAsia="Calibri" w:cs="Times New Roman"/>
          <w:szCs w:val="28"/>
          <w:lang w:val="x-none"/>
        </w:rPr>
      </w:pPr>
    </w:p>
    <w:p w14:paraId="3C9624E1" w14:textId="77777777" w:rsidR="00054D22" w:rsidRPr="004623D7" w:rsidRDefault="00054D22">
      <w:pPr>
        <w:spacing w:after="160" w:line="259" w:lineRule="auto"/>
        <w:ind w:firstLine="0"/>
        <w:jc w:val="left"/>
        <w:rPr>
          <w:rFonts w:eastAsia="Calibri" w:cs="Times New Roman"/>
          <w:szCs w:val="28"/>
          <w:lang w:val="x-none"/>
        </w:rPr>
      </w:pPr>
    </w:p>
    <w:p w14:paraId="67119C36" w14:textId="77777777" w:rsidR="00672856" w:rsidRPr="004623D7" w:rsidRDefault="00672856" w:rsidP="00816C9B">
      <w:pPr>
        <w:spacing w:after="10"/>
        <w:ind w:left="5103" w:firstLine="0"/>
        <w:jc w:val="center"/>
        <w:rPr>
          <w:rFonts w:eastAsia="Calibri" w:cs="Times New Roman"/>
          <w:szCs w:val="28"/>
        </w:rPr>
      </w:pPr>
      <w:r w:rsidRPr="004623D7">
        <w:rPr>
          <w:rFonts w:eastAsia="Calibri" w:cs="Times New Roman"/>
          <w:szCs w:val="28"/>
          <w:lang w:val="x-none"/>
        </w:rPr>
        <w:t xml:space="preserve">Приложение </w:t>
      </w:r>
      <w:r w:rsidRPr="004623D7">
        <w:rPr>
          <w:rFonts w:eastAsia="Calibri" w:cs="Times New Roman"/>
          <w:szCs w:val="28"/>
        </w:rPr>
        <w:t xml:space="preserve">№ </w:t>
      </w:r>
      <w:r w:rsidRPr="004623D7">
        <w:rPr>
          <w:rFonts w:eastAsia="Calibri" w:cs="Times New Roman"/>
          <w:szCs w:val="28"/>
          <w:lang w:val="x-none"/>
        </w:rPr>
        <w:t>1</w:t>
      </w:r>
      <w:r w:rsidRPr="004623D7">
        <w:rPr>
          <w:rFonts w:eastAsia="Calibri" w:cs="Times New Roman"/>
          <w:szCs w:val="28"/>
        </w:rPr>
        <w:t>1</w:t>
      </w:r>
    </w:p>
    <w:p w14:paraId="29A2A09B" w14:textId="77777777" w:rsidR="00672856" w:rsidRPr="004623D7" w:rsidRDefault="00672856" w:rsidP="00816C9B">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5EF81DBE" w14:textId="77777777" w:rsidR="00672856" w:rsidRPr="004623D7" w:rsidRDefault="00672856" w:rsidP="00816C9B">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6F99EE24" w14:textId="77777777" w:rsidR="00672856" w:rsidRPr="004623D7" w:rsidRDefault="00672856" w:rsidP="00816C9B">
      <w:pPr>
        <w:spacing w:after="10"/>
        <w:ind w:left="5103" w:firstLine="0"/>
        <w:jc w:val="center"/>
        <w:rPr>
          <w:rFonts w:eastAsia="Calibri" w:cs="Times New Roman"/>
          <w:szCs w:val="28"/>
          <w:lang w:val="x-none"/>
        </w:rPr>
      </w:pPr>
      <w:r w:rsidRPr="004623D7">
        <w:rPr>
          <w:rFonts w:eastAsia="Calibri" w:cs="Times New Roman"/>
          <w:szCs w:val="28"/>
        </w:rPr>
        <w:t xml:space="preserve">от </w:t>
      </w:r>
      <w:r w:rsidR="00F72B71" w:rsidRPr="004623D7">
        <w:rPr>
          <w:rFonts w:eastAsia="Calibri" w:cs="Times New Roman"/>
          <w:szCs w:val="28"/>
        </w:rPr>
        <w:t>01.06.2023</w:t>
      </w:r>
      <w:r w:rsidR="005942F7" w:rsidRPr="004623D7">
        <w:rPr>
          <w:rFonts w:eastAsia="Calibri" w:cs="Times New Roman"/>
          <w:szCs w:val="28"/>
        </w:rPr>
        <w:t xml:space="preserve"> </w:t>
      </w:r>
      <w:r w:rsidRPr="004623D7">
        <w:rPr>
          <w:rFonts w:eastAsia="Calibri" w:cs="Times New Roman"/>
          <w:szCs w:val="28"/>
        </w:rPr>
        <w:t xml:space="preserve">№ </w:t>
      </w:r>
      <w:r w:rsidR="00F72B71" w:rsidRPr="004623D7">
        <w:rPr>
          <w:rFonts w:eastAsia="Calibri" w:cs="Times New Roman"/>
          <w:szCs w:val="28"/>
        </w:rPr>
        <w:t>80н</w:t>
      </w:r>
    </w:p>
    <w:p w14:paraId="7F51DF66" w14:textId="77777777" w:rsidR="00672856" w:rsidRPr="004623D7" w:rsidRDefault="00672856" w:rsidP="00672856">
      <w:pPr>
        <w:spacing w:after="10"/>
        <w:ind w:left="6372" w:firstLine="0"/>
        <w:jc w:val="left"/>
        <w:rPr>
          <w:rFonts w:eastAsia="Calibri" w:cs="Times New Roman"/>
          <w:szCs w:val="28"/>
          <w:lang w:val="x-none"/>
        </w:rPr>
      </w:pPr>
    </w:p>
    <w:p w14:paraId="02F443DE"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КОДЫ НАПРАВЛЕНИЙ РАСХОДОВ ЦЕЛЕВЫХ СТАТЕЙ </w:t>
      </w:r>
    </w:p>
    <w:p w14:paraId="6FDC6035"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РАСХОДОВ ФЕДЕРАЛЬНОГО БЮДЖЕТА НА ДОСТИЖЕНИЕ РЕЗУЛЬТАТОВ ФЕДЕРАЛЬНОГО ПРОЕКТА</w:t>
      </w:r>
    </w:p>
    <w:p w14:paraId="7463B2CF"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"ТВОРЧЕСКИЕ ЛЮДИ"</w:t>
      </w:r>
    </w:p>
    <w:p w14:paraId="2FCFB326" w14:textId="77777777" w:rsidR="00672856" w:rsidRPr="004623D7" w:rsidRDefault="00672856" w:rsidP="00672856">
      <w:pPr>
        <w:spacing w:after="10"/>
        <w:rPr>
          <w:rFonts w:eastAsia="Calibri" w:cs="Times New Roman"/>
          <w:szCs w:val="28"/>
        </w:rPr>
      </w:pPr>
    </w:p>
    <w:p w14:paraId="4E188DB3"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"Творческие люди" (00 0 A2 00000) отражаются по следующим направлениям расходов:</w:t>
      </w:r>
    </w:p>
    <w:p w14:paraId="1F00DE27"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1) </w:t>
      </w:r>
      <w:r w:rsidR="00687263" w:rsidRPr="004623D7">
        <w:rPr>
          <w:rFonts w:eastAsia="Calibri" w:cs="Times New Roman"/>
          <w:szCs w:val="28"/>
        </w:rPr>
        <w:t>A0000 Реализация отдельных федеральных проектов в сфере культуры</w:t>
      </w:r>
    </w:p>
    <w:p w14:paraId="7F5734A3"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"Культура" по следующим направлениям расходов, отражающим результаты федерального проекта</w:t>
      </w:r>
      <w:r w:rsidR="006423BF" w:rsidRPr="004623D7">
        <w:rPr>
          <w:rFonts w:eastAsia="Calibri" w:cs="Times New Roman"/>
          <w:szCs w:val="28"/>
        </w:rPr>
        <w:t xml:space="preserve"> </w:t>
      </w:r>
      <w:r w:rsidR="005B1481" w:rsidRPr="004623D7">
        <w:rPr>
          <w:rFonts w:eastAsia="Calibri" w:cs="Times New Roman"/>
          <w:szCs w:val="28"/>
        </w:rPr>
        <w:t xml:space="preserve"> </w:t>
      </w:r>
      <w:r w:rsidRPr="004623D7">
        <w:rPr>
          <w:rFonts w:eastAsia="Calibri" w:cs="Times New Roman"/>
          <w:szCs w:val="28"/>
        </w:rPr>
        <w:t>"Творческие люди":</w:t>
      </w:r>
    </w:p>
    <w:p w14:paraId="4F8B5371" w14:textId="77777777" w:rsidR="00672856" w:rsidRPr="004623D7" w:rsidRDefault="00672856" w:rsidP="00672856">
      <w:pPr>
        <w:spacing w:after="10"/>
        <w:rPr>
          <w:rFonts w:eastAsia="Calibri" w:cs="Times New Roman"/>
          <w:szCs w:val="28"/>
        </w:rPr>
      </w:pPr>
      <w:r w:rsidRPr="004623D7">
        <w:rPr>
          <w:rFonts w:eastAsia="Calibri" w:cs="Times New Roman"/>
          <w:szCs w:val="28"/>
        </w:rPr>
        <w:t>04200 Продвижение талантливой молодежи в сфере музыкального искусства</w:t>
      </w:r>
    </w:p>
    <w:p w14:paraId="2F0CE434"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B1481" w:rsidRPr="004623D7">
        <w:rPr>
          <w:rFonts w:eastAsia="Calibri" w:cs="Times New Roman"/>
          <w:szCs w:val="28"/>
        </w:rPr>
        <w:t xml:space="preserve">                    </w:t>
      </w:r>
      <w:r w:rsidRPr="004623D7">
        <w:rPr>
          <w:rFonts w:eastAsia="Calibri" w:cs="Times New Roman"/>
          <w:szCs w:val="28"/>
        </w:rPr>
        <w:t>"Развитие культуры" по продвижению талантливой молодежи в сфере музыкального искусства, в том числе созданию национального молодежного симфонического оркестра;</w:t>
      </w:r>
    </w:p>
    <w:p w14:paraId="1C9B63AD" w14:textId="77777777" w:rsidR="00672856" w:rsidRPr="004623D7" w:rsidRDefault="00672856" w:rsidP="00672856">
      <w:pPr>
        <w:spacing w:after="10"/>
        <w:rPr>
          <w:rFonts w:eastAsia="Calibri" w:cs="Times New Roman"/>
          <w:szCs w:val="28"/>
        </w:rPr>
      </w:pPr>
      <w:r w:rsidRPr="004623D7">
        <w:rPr>
          <w:rFonts w:eastAsia="Calibri" w:cs="Times New Roman"/>
          <w:szCs w:val="28"/>
        </w:rPr>
        <w:t>04300 Организация и проведение фестиваля любительских творческих коллективов</w:t>
      </w:r>
    </w:p>
    <w:p w14:paraId="104BB3F3"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B1481" w:rsidRPr="004623D7">
        <w:rPr>
          <w:rFonts w:eastAsia="Calibri" w:cs="Times New Roman"/>
          <w:szCs w:val="28"/>
        </w:rPr>
        <w:t xml:space="preserve">                     </w:t>
      </w:r>
      <w:r w:rsidRPr="004623D7">
        <w:rPr>
          <w:rFonts w:eastAsia="Calibri" w:cs="Times New Roman"/>
          <w:szCs w:val="28"/>
        </w:rPr>
        <w:t>"Развитие культуры" на организацию и проведение фестиваля любительских творческих коллективов с вручением грантов лучшим коллективам;</w:t>
      </w:r>
    </w:p>
    <w:p w14:paraId="43432B6C" w14:textId="77777777" w:rsidR="00F07F7A" w:rsidRPr="004623D7" w:rsidRDefault="00F07F7A" w:rsidP="00F07F7A">
      <w:pPr>
        <w:spacing w:after="10"/>
        <w:rPr>
          <w:rFonts w:eastAsia="Calibri" w:cs="Times New Roman"/>
          <w:szCs w:val="28"/>
        </w:rPr>
      </w:pPr>
      <w:r w:rsidRPr="004623D7">
        <w:rPr>
          <w:rFonts w:eastAsia="Calibri" w:cs="Times New Roman"/>
          <w:szCs w:val="28"/>
        </w:rPr>
        <w:t>0460С Организация культурно-образовательных поездок школьников                                в отдельных субъектах Российской Федерации</w:t>
      </w:r>
    </w:p>
    <w:p w14:paraId="02E5A647" w14:textId="77777777" w:rsidR="00F07F7A" w:rsidRPr="004623D7" w:rsidRDefault="00F07F7A" w:rsidP="00F07F7A">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на организацию культурно-образовательных поездок школьников в отдельных субъектах Российской Федерации;</w:t>
      </w:r>
    </w:p>
    <w:p w14:paraId="3F28B5AE" w14:textId="77777777" w:rsidR="00672856" w:rsidRPr="004623D7" w:rsidRDefault="00672856" w:rsidP="00672856">
      <w:pPr>
        <w:spacing w:after="10"/>
        <w:rPr>
          <w:rFonts w:eastAsia="Calibri" w:cs="Times New Roman"/>
          <w:szCs w:val="28"/>
        </w:rPr>
      </w:pPr>
      <w:r w:rsidRPr="004623D7">
        <w:rPr>
          <w:rFonts w:eastAsia="Calibri" w:cs="Times New Roman"/>
          <w:szCs w:val="28"/>
        </w:rPr>
        <w:t>04400 Поддержка добровольческих движений</w:t>
      </w:r>
    </w:p>
    <w:p w14:paraId="17CE9D6C"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F07F7A" w:rsidRPr="004623D7">
        <w:rPr>
          <w:rFonts w:eastAsia="Calibri" w:cs="Times New Roman"/>
          <w:szCs w:val="28"/>
        </w:rPr>
        <w:t xml:space="preserve">                       </w:t>
      </w:r>
      <w:r w:rsidRPr="004623D7">
        <w:rPr>
          <w:rFonts w:eastAsia="Calibri" w:cs="Times New Roman"/>
          <w:szCs w:val="28"/>
        </w:rPr>
        <w:t>"Развитие культуры" по поддержке добровольческих движений путем проведения программы "Волонтеры культуры";</w:t>
      </w:r>
    </w:p>
    <w:p w14:paraId="6C79EE1B" w14:textId="77777777" w:rsidR="00672856" w:rsidRPr="004623D7" w:rsidRDefault="00672856" w:rsidP="00672856">
      <w:pPr>
        <w:spacing w:after="10"/>
        <w:rPr>
          <w:rFonts w:eastAsia="Calibri" w:cs="Times New Roman"/>
          <w:szCs w:val="28"/>
        </w:rPr>
      </w:pPr>
      <w:r w:rsidRPr="004623D7">
        <w:rPr>
          <w:rFonts w:eastAsia="Calibri" w:cs="Times New Roman"/>
          <w:szCs w:val="28"/>
        </w:rPr>
        <w:t>04500 Повышение квалификации творческих и управленческих кадров в сфере культуры на базе центров непрерывного образования и повышения квалификации творческих и управленческих кадров в сфере культуры</w:t>
      </w:r>
    </w:p>
    <w:p w14:paraId="1CB072A7"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F07F7A"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"Развитие культуры" на повышение квалификации творческих и управленческих кадров в сфере культуры на базе центров непрерывного образования и повышения квалификации творческих и управленческих кадров в сфере культуры;</w:t>
      </w:r>
    </w:p>
    <w:p w14:paraId="382B396D" w14:textId="77777777" w:rsidR="00672856" w:rsidRPr="004623D7" w:rsidRDefault="00672856" w:rsidP="00672856">
      <w:pPr>
        <w:spacing w:after="10"/>
        <w:rPr>
          <w:rFonts w:eastAsia="Calibri" w:cs="Times New Roman"/>
          <w:szCs w:val="28"/>
        </w:rPr>
      </w:pPr>
      <w:r w:rsidRPr="004623D7">
        <w:rPr>
          <w:rFonts w:eastAsia="Calibri" w:cs="Times New Roman"/>
          <w:szCs w:val="28"/>
        </w:rPr>
        <w:t>2) 55190 Государственная поддержка отрасли культуры</w:t>
      </w:r>
    </w:p>
    <w:p w14:paraId="6D46CC62"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F07F7A" w:rsidRPr="004623D7">
        <w:rPr>
          <w:rFonts w:eastAsia="Calibri" w:cs="Times New Roman"/>
          <w:szCs w:val="28"/>
        </w:rPr>
        <w:t xml:space="preserve">                     </w:t>
      </w:r>
      <w:r w:rsidRPr="004623D7">
        <w:rPr>
          <w:rFonts w:eastAsia="Calibri" w:cs="Times New Roman"/>
          <w:szCs w:val="28"/>
        </w:rPr>
        <w:t>"Развитие культуры" по предоставлению субсидий бюджетам на поддержку отрасли культуры;</w:t>
      </w:r>
    </w:p>
    <w:p w14:paraId="501BB7DF" w14:textId="77777777" w:rsidR="00672856" w:rsidRPr="004623D7" w:rsidRDefault="00672856" w:rsidP="00672856">
      <w:pPr>
        <w:spacing w:after="10"/>
        <w:rPr>
          <w:rFonts w:eastAsia="Calibri" w:cs="Times New Roman"/>
          <w:szCs w:val="28"/>
        </w:rPr>
      </w:pPr>
      <w:r w:rsidRPr="004623D7">
        <w:rPr>
          <w:rFonts w:eastAsia="Calibri" w:cs="Times New Roman"/>
          <w:szCs w:val="28"/>
        </w:rPr>
        <w:t>60273 Организация и проведение творческих фестивалей и конкурсов для детей и молодежи</w:t>
      </w:r>
    </w:p>
    <w:p w14:paraId="5269D1FC"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F07F7A"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"Развитие культуры" на поддержку фестивалей детского творчества всех жанров;</w:t>
      </w:r>
    </w:p>
    <w:p w14:paraId="40A98092" w14:textId="77777777" w:rsidR="00672856" w:rsidRPr="004623D7" w:rsidRDefault="00672856" w:rsidP="00672856">
      <w:pPr>
        <w:spacing w:after="10"/>
        <w:rPr>
          <w:rFonts w:eastAsia="Calibri" w:cs="Times New Roman"/>
          <w:szCs w:val="28"/>
        </w:rPr>
      </w:pPr>
      <w:r w:rsidRPr="004623D7">
        <w:rPr>
          <w:rFonts w:eastAsia="Calibri" w:cs="Times New Roman"/>
          <w:szCs w:val="28"/>
        </w:rPr>
        <w:t>60274 Государственная</w:t>
      </w:r>
      <w:r w:rsidR="006423BF" w:rsidRPr="004623D7">
        <w:rPr>
          <w:rFonts w:eastAsia="Calibri" w:cs="Times New Roman"/>
          <w:szCs w:val="28"/>
        </w:rPr>
        <w:t xml:space="preserve"> </w:t>
      </w:r>
      <w:r w:rsidRPr="004623D7">
        <w:rPr>
          <w:rFonts w:eastAsia="Calibri" w:cs="Times New Roman"/>
          <w:szCs w:val="28"/>
        </w:rPr>
        <w:t>поддержка</w:t>
      </w:r>
      <w:r w:rsidR="006423BF" w:rsidRPr="004623D7">
        <w:rPr>
          <w:rFonts w:eastAsia="Calibri" w:cs="Times New Roman"/>
          <w:szCs w:val="28"/>
        </w:rPr>
        <w:t xml:space="preserve"> </w:t>
      </w:r>
      <w:r w:rsidRPr="004623D7">
        <w:rPr>
          <w:rFonts w:eastAsia="Calibri" w:cs="Times New Roman"/>
          <w:szCs w:val="28"/>
        </w:rPr>
        <w:t>Общероссийской</w:t>
      </w:r>
      <w:r w:rsidR="006423BF" w:rsidRPr="004623D7">
        <w:rPr>
          <w:rFonts w:eastAsia="Calibri" w:cs="Times New Roman"/>
          <w:szCs w:val="28"/>
        </w:rPr>
        <w:t xml:space="preserve"> </w:t>
      </w:r>
      <w:r w:rsidR="00F07F7A" w:rsidRPr="004623D7">
        <w:rPr>
          <w:rFonts w:eastAsia="Calibri" w:cs="Times New Roman"/>
          <w:szCs w:val="28"/>
        </w:rPr>
        <w:t xml:space="preserve">                                             </w:t>
      </w:r>
      <w:r w:rsidRPr="004623D7">
        <w:rPr>
          <w:rFonts w:eastAsia="Calibri" w:cs="Times New Roman"/>
          <w:szCs w:val="28"/>
        </w:rPr>
        <w:t>общественно-государственной организации "Российский фонд культуры"</w:t>
      </w:r>
      <w:r w:rsidR="006423BF" w:rsidRPr="004623D7">
        <w:rPr>
          <w:rFonts w:eastAsia="Calibri" w:cs="Times New Roman"/>
          <w:szCs w:val="28"/>
        </w:rPr>
        <w:t xml:space="preserve"> </w:t>
      </w:r>
      <w:r w:rsidR="00F07F7A" w:rsidRPr="004623D7">
        <w:rPr>
          <w:rFonts w:eastAsia="Calibri" w:cs="Times New Roman"/>
          <w:szCs w:val="28"/>
        </w:rPr>
        <w:t xml:space="preserve">                       </w:t>
      </w:r>
      <w:r w:rsidRPr="004623D7">
        <w:rPr>
          <w:rFonts w:eastAsia="Calibri" w:cs="Times New Roman"/>
          <w:szCs w:val="28"/>
        </w:rPr>
        <w:t>на реализацию творческих проектов некоммерческих организаций, направленных</w:t>
      </w:r>
      <w:r w:rsidR="006423BF" w:rsidRPr="004623D7">
        <w:rPr>
          <w:rFonts w:eastAsia="Calibri" w:cs="Times New Roman"/>
          <w:szCs w:val="28"/>
        </w:rPr>
        <w:t xml:space="preserve"> </w:t>
      </w:r>
      <w:r w:rsidR="00F07F7A" w:rsidRPr="004623D7">
        <w:rPr>
          <w:rFonts w:eastAsia="Calibri" w:cs="Times New Roman"/>
          <w:szCs w:val="28"/>
        </w:rPr>
        <w:t xml:space="preserve">                 </w:t>
      </w:r>
      <w:r w:rsidRPr="004623D7">
        <w:rPr>
          <w:rFonts w:eastAsia="Calibri" w:cs="Times New Roman"/>
          <w:szCs w:val="28"/>
        </w:rPr>
        <w:t>на укрепление российской гражданской идентичности на основе</w:t>
      </w:r>
      <w:r w:rsidR="006423BF" w:rsidRPr="004623D7">
        <w:rPr>
          <w:rFonts w:eastAsia="Calibri" w:cs="Times New Roman"/>
          <w:szCs w:val="28"/>
        </w:rPr>
        <w:t xml:space="preserve"> </w:t>
      </w:r>
      <w:r w:rsidR="00F07F7A" w:rsidRPr="004623D7">
        <w:rPr>
          <w:rFonts w:eastAsia="Calibri" w:cs="Times New Roman"/>
          <w:szCs w:val="28"/>
        </w:rPr>
        <w:t xml:space="preserve">                                      </w:t>
      </w:r>
      <w:r w:rsidRPr="004623D7">
        <w:rPr>
          <w:rFonts w:eastAsia="Calibri" w:cs="Times New Roman"/>
          <w:szCs w:val="28"/>
        </w:rPr>
        <w:t>духовно-нравственных и культурных ценностей народов Российской Федерации</w:t>
      </w:r>
    </w:p>
    <w:p w14:paraId="41B63A94"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F07F7A" w:rsidRPr="004623D7">
        <w:rPr>
          <w:rFonts w:eastAsia="Calibri" w:cs="Times New Roman"/>
          <w:szCs w:val="28"/>
        </w:rPr>
        <w:t xml:space="preserve">                     </w:t>
      </w:r>
      <w:r w:rsidRPr="004623D7">
        <w:rPr>
          <w:rFonts w:eastAsia="Calibri" w:cs="Times New Roman"/>
          <w:szCs w:val="28"/>
        </w:rPr>
        <w:t>"Развитие культуры" на реализацию творческих проектов некоммерческих организаций, направленных на укрепление российской гражданской идентичности</w:t>
      </w:r>
      <w:r w:rsidR="005B1481"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на основе духовно-нравственных и культурных ценностей народов Российской Федерации, включая мероприятия, направленные на популяризацию русского языка и литературы, народных художественных промыслов и ремесел;</w:t>
      </w:r>
    </w:p>
    <w:p w14:paraId="06F21BEE" w14:textId="77777777" w:rsidR="00672856" w:rsidRPr="004623D7" w:rsidRDefault="00672856" w:rsidP="00672856">
      <w:pPr>
        <w:spacing w:after="10"/>
        <w:rPr>
          <w:rFonts w:eastAsia="Calibri" w:cs="Times New Roman"/>
          <w:szCs w:val="28"/>
        </w:rPr>
      </w:pPr>
      <w:r w:rsidRPr="004623D7">
        <w:rPr>
          <w:rFonts w:eastAsia="Calibri" w:cs="Times New Roman"/>
          <w:szCs w:val="28"/>
        </w:rPr>
        <w:t>60275 Реализация всероссийских и международных творческих проектов</w:t>
      </w:r>
      <w:r w:rsidR="006423BF" w:rsidRPr="004623D7">
        <w:rPr>
          <w:rFonts w:eastAsia="Calibri" w:cs="Times New Roman"/>
          <w:szCs w:val="28"/>
        </w:rPr>
        <w:t xml:space="preserve"> </w:t>
      </w:r>
      <w:r w:rsidR="00F07F7A" w:rsidRPr="004623D7">
        <w:rPr>
          <w:rFonts w:eastAsia="Calibri" w:cs="Times New Roman"/>
          <w:szCs w:val="28"/>
        </w:rPr>
        <w:t xml:space="preserve">                         </w:t>
      </w:r>
      <w:r w:rsidRPr="004623D7">
        <w:rPr>
          <w:rFonts w:eastAsia="Calibri" w:cs="Times New Roman"/>
          <w:szCs w:val="28"/>
        </w:rPr>
        <w:t>в области музыкального и театрального искусства</w:t>
      </w:r>
    </w:p>
    <w:p w14:paraId="11263CF9"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F07F7A" w:rsidRPr="004623D7">
        <w:rPr>
          <w:rFonts w:eastAsia="Calibri" w:cs="Times New Roman"/>
          <w:szCs w:val="28"/>
        </w:rPr>
        <w:t xml:space="preserve">                    </w:t>
      </w:r>
      <w:r w:rsidRPr="004623D7">
        <w:rPr>
          <w:rFonts w:eastAsia="Calibri" w:cs="Times New Roman"/>
          <w:szCs w:val="28"/>
        </w:rPr>
        <w:t>"Развитие культуры" на реализацию всероссийских и международных творческих проектов некоммерческих организаций в области музыкального, театрального</w:t>
      </w:r>
      <w:r w:rsidR="006423BF" w:rsidRPr="004623D7">
        <w:rPr>
          <w:rFonts w:eastAsia="Calibri" w:cs="Times New Roman"/>
          <w:szCs w:val="28"/>
        </w:rPr>
        <w:t xml:space="preserve"> </w:t>
      </w:r>
      <w:r w:rsidR="00F07F7A" w:rsidRPr="004623D7">
        <w:rPr>
          <w:rFonts w:eastAsia="Calibri" w:cs="Times New Roman"/>
          <w:szCs w:val="28"/>
        </w:rPr>
        <w:t xml:space="preserve">                          </w:t>
      </w:r>
      <w:r w:rsidRPr="004623D7">
        <w:rPr>
          <w:rFonts w:eastAsia="Calibri" w:cs="Times New Roman"/>
          <w:szCs w:val="28"/>
        </w:rPr>
        <w:t>и изобразительного искусства;</w:t>
      </w:r>
    </w:p>
    <w:p w14:paraId="02FDE930" w14:textId="77777777" w:rsidR="00672856" w:rsidRPr="004623D7" w:rsidRDefault="00672856" w:rsidP="00672856">
      <w:pPr>
        <w:spacing w:after="10"/>
        <w:rPr>
          <w:rFonts w:eastAsia="Calibri" w:cs="Times New Roman"/>
          <w:szCs w:val="28"/>
        </w:rPr>
      </w:pPr>
      <w:r w:rsidRPr="004623D7">
        <w:rPr>
          <w:rFonts w:eastAsia="Calibri" w:cs="Times New Roman"/>
          <w:szCs w:val="28"/>
        </w:rPr>
        <w:t>60276 Реализация выставочных проектов ведущих федеральных</w:t>
      </w:r>
      <w:r w:rsidR="006423BF" w:rsidRPr="004623D7">
        <w:rPr>
          <w:rFonts w:eastAsia="Calibri" w:cs="Times New Roman"/>
          <w:szCs w:val="28"/>
        </w:rPr>
        <w:t xml:space="preserve"> </w:t>
      </w:r>
      <w:r w:rsidR="00F07F7A" w:rsidRPr="004623D7">
        <w:rPr>
          <w:rFonts w:eastAsia="Calibri" w:cs="Times New Roman"/>
          <w:szCs w:val="28"/>
        </w:rPr>
        <w:t xml:space="preserve">                                               </w:t>
      </w:r>
      <w:r w:rsidRPr="004623D7">
        <w:rPr>
          <w:rFonts w:eastAsia="Calibri" w:cs="Times New Roman"/>
          <w:szCs w:val="28"/>
        </w:rPr>
        <w:t>и региональных музеев</w:t>
      </w:r>
    </w:p>
    <w:p w14:paraId="61E789E9"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F07F7A" w:rsidRPr="004623D7">
        <w:rPr>
          <w:rFonts w:eastAsia="Calibri" w:cs="Times New Roman"/>
          <w:szCs w:val="28"/>
        </w:rPr>
        <w:t xml:space="preserve">                    </w:t>
      </w:r>
      <w:r w:rsidRPr="004623D7">
        <w:rPr>
          <w:rFonts w:eastAsia="Calibri" w:cs="Times New Roman"/>
          <w:szCs w:val="28"/>
        </w:rPr>
        <w:t>"Развитие культуры" на реализацию выставочных проектов федеральных</w:t>
      </w:r>
      <w:r w:rsidR="005B1481"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 xml:space="preserve">и региональных музеев в субъектах Российской Федерации; </w:t>
      </w:r>
    </w:p>
    <w:p w14:paraId="0AA2A7B0" w14:textId="77777777" w:rsidR="00672856" w:rsidRPr="004623D7" w:rsidRDefault="00672856" w:rsidP="00672856">
      <w:pPr>
        <w:spacing w:after="10"/>
        <w:rPr>
          <w:rFonts w:eastAsia="Calibri" w:cs="Times New Roman"/>
          <w:szCs w:val="28"/>
        </w:rPr>
      </w:pPr>
      <w:r w:rsidRPr="004623D7">
        <w:rPr>
          <w:rFonts w:eastAsia="Calibri" w:cs="Times New Roman"/>
          <w:szCs w:val="28"/>
        </w:rPr>
        <w:t>60851 Государственная</w:t>
      </w:r>
      <w:r w:rsidR="006423BF" w:rsidRPr="004623D7">
        <w:rPr>
          <w:rFonts w:eastAsia="Calibri" w:cs="Times New Roman"/>
          <w:szCs w:val="28"/>
        </w:rPr>
        <w:t xml:space="preserve"> </w:t>
      </w:r>
      <w:r w:rsidRPr="004623D7">
        <w:rPr>
          <w:rFonts w:eastAsia="Calibri" w:cs="Times New Roman"/>
          <w:szCs w:val="28"/>
        </w:rPr>
        <w:t>поддержка</w:t>
      </w:r>
      <w:r w:rsidR="006423BF" w:rsidRPr="004623D7">
        <w:rPr>
          <w:rFonts w:eastAsia="Calibri" w:cs="Times New Roman"/>
          <w:szCs w:val="28"/>
        </w:rPr>
        <w:t xml:space="preserve"> </w:t>
      </w:r>
      <w:r w:rsidRPr="004623D7">
        <w:rPr>
          <w:rFonts w:eastAsia="Calibri" w:cs="Times New Roman"/>
          <w:szCs w:val="28"/>
        </w:rPr>
        <w:t>Общероссийской</w:t>
      </w:r>
      <w:r w:rsidR="006423BF" w:rsidRPr="004623D7">
        <w:rPr>
          <w:rFonts w:eastAsia="Calibri" w:cs="Times New Roman"/>
          <w:szCs w:val="28"/>
        </w:rPr>
        <w:t xml:space="preserve"> </w:t>
      </w:r>
      <w:r w:rsidR="00F07F7A" w:rsidRPr="004623D7">
        <w:rPr>
          <w:rFonts w:eastAsia="Calibri" w:cs="Times New Roman"/>
          <w:szCs w:val="28"/>
        </w:rPr>
        <w:t xml:space="preserve">                                          </w:t>
      </w:r>
      <w:r w:rsidRPr="004623D7">
        <w:rPr>
          <w:rFonts w:eastAsia="Calibri" w:cs="Times New Roman"/>
          <w:szCs w:val="28"/>
        </w:rPr>
        <w:t>общественно-государственной организации "Российское военно-историческое общество" на мероприятия по созданию памятных мест, связанных с военной историей России</w:t>
      </w:r>
    </w:p>
    <w:p w14:paraId="1D07AE9B"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F07F7A" w:rsidRPr="004623D7">
        <w:rPr>
          <w:rFonts w:eastAsia="Calibri" w:cs="Times New Roman"/>
          <w:szCs w:val="28"/>
        </w:rPr>
        <w:t xml:space="preserve">                       </w:t>
      </w:r>
      <w:r w:rsidRPr="004623D7">
        <w:rPr>
          <w:rFonts w:eastAsia="Calibri" w:cs="Times New Roman"/>
          <w:szCs w:val="28"/>
        </w:rPr>
        <w:t>"Развитие культуры" по предоставлению субсидии Общероссийской</w:t>
      </w:r>
      <w:r w:rsidR="006423BF" w:rsidRPr="004623D7">
        <w:rPr>
          <w:rFonts w:eastAsia="Calibri" w:cs="Times New Roman"/>
          <w:szCs w:val="28"/>
        </w:rPr>
        <w:t xml:space="preserve"> </w:t>
      </w:r>
      <w:r w:rsidR="00F07F7A" w:rsidRPr="004623D7">
        <w:rPr>
          <w:rFonts w:eastAsia="Calibri" w:cs="Times New Roman"/>
          <w:szCs w:val="28"/>
        </w:rPr>
        <w:t xml:space="preserve">                   </w:t>
      </w:r>
      <w:r w:rsidRPr="004623D7">
        <w:rPr>
          <w:rFonts w:eastAsia="Calibri" w:cs="Times New Roman"/>
          <w:szCs w:val="28"/>
        </w:rPr>
        <w:t>общественно-государственной организации "Российское военно-историческое общество" на мероприятия по созданию памятных мест, связанных с военной историей России;</w:t>
      </w:r>
    </w:p>
    <w:p w14:paraId="4AC23578" w14:textId="77777777" w:rsidR="00672856" w:rsidRPr="004623D7" w:rsidRDefault="00672856" w:rsidP="00672856">
      <w:pPr>
        <w:spacing w:after="10"/>
        <w:rPr>
          <w:rFonts w:eastAsia="Calibri" w:cs="Times New Roman"/>
          <w:szCs w:val="28"/>
        </w:rPr>
      </w:pPr>
      <w:r w:rsidRPr="004623D7">
        <w:rPr>
          <w:rFonts w:eastAsia="Calibri" w:cs="Times New Roman"/>
          <w:szCs w:val="28"/>
        </w:rPr>
        <w:t>60852 Государственная</w:t>
      </w:r>
      <w:r w:rsidR="006423BF" w:rsidRPr="004623D7">
        <w:rPr>
          <w:rFonts w:eastAsia="Calibri" w:cs="Times New Roman"/>
          <w:szCs w:val="28"/>
        </w:rPr>
        <w:t xml:space="preserve"> </w:t>
      </w:r>
      <w:r w:rsidRPr="004623D7">
        <w:rPr>
          <w:rFonts w:eastAsia="Calibri" w:cs="Times New Roman"/>
          <w:szCs w:val="28"/>
        </w:rPr>
        <w:t>поддержка</w:t>
      </w:r>
      <w:r w:rsidR="006423BF" w:rsidRPr="004623D7">
        <w:rPr>
          <w:rFonts w:eastAsia="Calibri" w:cs="Times New Roman"/>
          <w:szCs w:val="28"/>
        </w:rPr>
        <w:t xml:space="preserve"> </w:t>
      </w:r>
      <w:r w:rsidRPr="004623D7">
        <w:rPr>
          <w:rFonts w:eastAsia="Calibri" w:cs="Times New Roman"/>
          <w:szCs w:val="28"/>
        </w:rPr>
        <w:t>Общероссийской</w:t>
      </w:r>
      <w:r w:rsidR="006423BF" w:rsidRPr="004623D7">
        <w:rPr>
          <w:rFonts w:eastAsia="Calibri" w:cs="Times New Roman"/>
          <w:szCs w:val="28"/>
        </w:rPr>
        <w:t xml:space="preserve"> </w:t>
      </w:r>
      <w:r w:rsidR="00F07F7A" w:rsidRPr="004623D7">
        <w:rPr>
          <w:rFonts w:eastAsia="Calibri" w:cs="Times New Roman"/>
          <w:szCs w:val="28"/>
        </w:rPr>
        <w:t xml:space="preserve">                                         </w:t>
      </w:r>
      <w:r w:rsidRPr="004623D7">
        <w:rPr>
          <w:rFonts w:eastAsia="Calibri" w:cs="Times New Roman"/>
          <w:szCs w:val="28"/>
        </w:rPr>
        <w:t>общественно-государственной организации "Российское военно-историческое общество" на мероприятия, связанные с проведением военно-исторических лагерей на территориях субъектов Российской Федерации</w:t>
      </w:r>
    </w:p>
    <w:p w14:paraId="178A092C"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F07F7A" w:rsidRPr="004623D7">
        <w:rPr>
          <w:rFonts w:eastAsia="Calibri" w:cs="Times New Roman"/>
          <w:szCs w:val="28"/>
        </w:rPr>
        <w:t xml:space="preserve">                     </w:t>
      </w:r>
      <w:r w:rsidRPr="004623D7">
        <w:rPr>
          <w:rFonts w:eastAsia="Calibri" w:cs="Times New Roman"/>
          <w:szCs w:val="28"/>
        </w:rPr>
        <w:t>"Развитие культуры" по предоставлению субсидии Общероссийской</w:t>
      </w:r>
      <w:r w:rsidR="00F07F7A"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общественно-государственной организации "Российское военно-историческое общество" на мероприятия, связанные с проведением военно-исторических лагерей на территориях субъектов Российской Федерации;</w:t>
      </w:r>
    </w:p>
    <w:p w14:paraId="258EA8E4" w14:textId="77777777" w:rsidR="00672856" w:rsidRPr="004623D7" w:rsidRDefault="00672856" w:rsidP="00672856">
      <w:pPr>
        <w:spacing w:after="10"/>
        <w:rPr>
          <w:rFonts w:eastAsia="Calibri" w:cs="Times New Roman"/>
          <w:szCs w:val="28"/>
        </w:rPr>
      </w:pPr>
      <w:r w:rsidRPr="004623D7">
        <w:rPr>
          <w:rFonts w:eastAsia="Calibri" w:cs="Times New Roman"/>
          <w:szCs w:val="28"/>
        </w:rPr>
        <w:t>60855 Государственная</w:t>
      </w:r>
      <w:r w:rsidR="006423BF" w:rsidRPr="004623D7">
        <w:rPr>
          <w:rFonts w:eastAsia="Calibri" w:cs="Times New Roman"/>
          <w:szCs w:val="28"/>
        </w:rPr>
        <w:t xml:space="preserve"> </w:t>
      </w:r>
      <w:r w:rsidRPr="004623D7">
        <w:rPr>
          <w:rFonts w:eastAsia="Calibri" w:cs="Times New Roman"/>
          <w:szCs w:val="28"/>
        </w:rPr>
        <w:t>поддержка</w:t>
      </w:r>
      <w:r w:rsidR="006423BF" w:rsidRPr="004623D7">
        <w:rPr>
          <w:rFonts w:eastAsia="Calibri" w:cs="Times New Roman"/>
          <w:szCs w:val="28"/>
        </w:rPr>
        <w:t xml:space="preserve"> </w:t>
      </w:r>
      <w:r w:rsidRPr="004623D7">
        <w:rPr>
          <w:rFonts w:eastAsia="Calibri" w:cs="Times New Roman"/>
          <w:szCs w:val="28"/>
        </w:rPr>
        <w:t>Общероссийской</w:t>
      </w:r>
      <w:r w:rsidR="006423BF" w:rsidRPr="004623D7">
        <w:rPr>
          <w:rFonts w:eastAsia="Calibri" w:cs="Times New Roman"/>
          <w:szCs w:val="28"/>
        </w:rPr>
        <w:t xml:space="preserve"> </w:t>
      </w:r>
      <w:r w:rsidR="00F07F7A" w:rsidRPr="004623D7">
        <w:rPr>
          <w:rFonts w:eastAsia="Calibri" w:cs="Times New Roman"/>
          <w:szCs w:val="28"/>
        </w:rPr>
        <w:t xml:space="preserve">                                      </w:t>
      </w:r>
      <w:r w:rsidRPr="004623D7">
        <w:rPr>
          <w:rFonts w:eastAsia="Calibri" w:cs="Times New Roman"/>
          <w:szCs w:val="28"/>
        </w:rPr>
        <w:t>общественно-государственной организации "Российский фонд культуры" в целях реализации культурно-просветительских программ для школьников</w:t>
      </w:r>
    </w:p>
    <w:p w14:paraId="6CF1E660" w14:textId="64D01F84"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F07F7A"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"Развитие культуры" по предоставлению субсидии Общероссийской</w:t>
      </w:r>
      <w:r w:rsidR="006423BF" w:rsidRPr="004623D7">
        <w:rPr>
          <w:rFonts w:eastAsia="Calibri" w:cs="Times New Roman"/>
          <w:szCs w:val="28"/>
        </w:rPr>
        <w:t xml:space="preserve"> </w:t>
      </w:r>
      <w:r w:rsidR="00F07F7A" w:rsidRPr="004623D7">
        <w:rPr>
          <w:rFonts w:eastAsia="Calibri" w:cs="Times New Roman"/>
          <w:szCs w:val="28"/>
        </w:rPr>
        <w:t xml:space="preserve">               </w:t>
      </w:r>
      <w:r w:rsidRPr="004623D7">
        <w:rPr>
          <w:rFonts w:eastAsia="Calibri" w:cs="Times New Roman"/>
          <w:szCs w:val="28"/>
        </w:rPr>
        <w:t>общественно-государственной организации</w:t>
      </w:r>
      <w:r w:rsidR="00F17B24">
        <w:rPr>
          <w:rFonts w:eastAsia="Calibri" w:cs="Times New Roman"/>
          <w:szCs w:val="28"/>
        </w:rPr>
        <w:t xml:space="preserve"> </w:t>
      </w:r>
      <w:r w:rsidRPr="004623D7">
        <w:rPr>
          <w:rFonts w:eastAsia="Calibri" w:cs="Times New Roman"/>
          <w:szCs w:val="28"/>
        </w:rPr>
        <w:t>"Российский фонд культуры" в целях реализации культурно-просветительских программ для школьников;</w:t>
      </w:r>
    </w:p>
    <w:p w14:paraId="171FEFE2" w14:textId="77777777" w:rsidR="00672856" w:rsidRPr="004623D7" w:rsidRDefault="00672856" w:rsidP="00672856">
      <w:pPr>
        <w:spacing w:after="10"/>
        <w:rPr>
          <w:rFonts w:eastAsia="Calibri" w:cs="Times New Roman"/>
          <w:szCs w:val="28"/>
        </w:rPr>
      </w:pPr>
      <w:r w:rsidRPr="004623D7">
        <w:rPr>
          <w:rFonts w:eastAsia="Calibri" w:cs="Times New Roman"/>
          <w:szCs w:val="28"/>
        </w:rPr>
        <w:t>62390 Стипендии Правительства Российской Федерации для молодых деятелей культуры и искусства</w:t>
      </w:r>
    </w:p>
    <w:p w14:paraId="3F426015"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F07F7A" w:rsidRPr="004623D7">
        <w:rPr>
          <w:rFonts w:eastAsia="Calibri" w:cs="Times New Roman"/>
          <w:szCs w:val="28"/>
        </w:rPr>
        <w:t xml:space="preserve">                       </w:t>
      </w:r>
      <w:r w:rsidRPr="004623D7">
        <w:rPr>
          <w:rFonts w:eastAsia="Calibri" w:cs="Times New Roman"/>
          <w:szCs w:val="28"/>
        </w:rPr>
        <w:t>"Развитие культуры" на выплату стипендий Правительства Российской Федерации для молодых деятелей культуры и искусства.</w:t>
      </w:r>
    </w:p>
    <w:p w14:paraId="706CDB32" w14:textId="77777777" w:rsidR="00672856" w:rsidRPr="004623D7" w:rsidRDefault="00672856" w:rsidP="00672856">
      <w:pPr>
        <w:spacing w:after="10"/>
        <w:ind w:firstLine="0"/>
        <w:jc w:val="left"/>
        <w:rPr>
          <w:rFonts w:eastAsia="Calibri" w:cs="Times New Roman"/>
          <w:szCs w:val="28"/>
          <w:lang w:val="x-none"/>
        </w:rPr>
      </w:pPr>
    </w:p>
    <w:p w14:paraId="1B21F7A4"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xml:space="preserve">№ </w:t>
      </w:r>
      <w:r w:rsidRPr="004623D7">
        <w:rPr>
          <w:rFonts w:eastAsia="Calibri" w:cs="Times New Roman"/>
          <w:szCs w:val="28"/>
          <w:lang w:val="x-none"/>
        </w:rPr>
        <w:t>1</w:t>
      </w:r>
      <w:r w:rsidRPr="004623D7">
        <w:rPr>
          <w:rFonts w:eastAsia="Calibri" w:cs="Times New Roman"/>
          <w:szCs w:val="28"/>
        </w:rPr>
        <w:t>2</w:t>
      </w:r>
    </w:p>
    <w:p w14:paraId="01260667"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2AD05D42"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16967D87" w14:textId="77777777" w:rsidR="00672856" w:rsidRPr="004623D7" w:rsidRDefault="00F72B71" w:rsidP="00672856">
      <w:pPr>
        <w:spacing w:after="10"/>
        <w:ind w:left="5664" w:firstLine="708"/>
        <w:jc w:val="left"/>
        <w:rPr>
          <w:rFonts w:eastAsia="Calibri" w:cs="Times New Roman"/>
          <w:szCs w:val="28"/>
        </w:rPr>
      </w:pPr>
      <w:r w:rsidRPr="004623D7">
        <w:rPr>
          <w:rFonts w:eastAsia="Calibri" w:cs="Times New Roman"/>
          <w:szCs w:val="28"/>
        </w:rPr>
        <w:t xml:space="preserve"> </w:t>
      </w:r>
      <w:r w:rsidR="00672856" w:rsidRPr="004623D7">
        <w:rPr>
          <w:rFonts w:eastAsia="Calibri" w:cs="Times New Roman"/>
          <w:szCs w:val="28"/>
        </w:rPr>
        <w:t xml:space="preserve">от </w:t>
      </w:r>
      <w:r w:rsidRPr="004623D7">
        <w:rPr>
          <w:rFonts w:eastAsia="Calibri" w:cs="Times New Roman"/>
          <w:szCs w:val="28"/>
        </w:rPr>
        <w:t>01.06.2023</w:t>
      </w:r>
      <w:r w:rsidR="005942F7" w:rsidRPr="004623D7">
        <w:rPr>
          <w:rFonts w:eastAsia="Calibri" w:cs="Times New Roman"/>
          <w:szCs w:val="28"/>
        </w:rPr>
        <w:t xml:space="preserve"> </w:t>
      </w:r>
      <w:r w:rsidR="00672856" w:rsidRPr="004623D7">
        <w:rPr>
          <w:rFonts w:eastAsia="Calibri" w:cs="Times New Roman"/>
          <w:szCs w:val="28"/>
        </w:rPr>
        <w:t xml:space="preserve">№ </w:t>
      </w:r>
      <w:r w:rsidRPr="004623D7">
        <w:rPr>
          <w:rFonts w:eastAsia="Calibri" w:cs="Times New Roman"/>
          <w:szCs w:val="28"/>
        </w:rPr>
        <w:t>80н</w:t>
      </w:r>
    </w:p>
    <w:p w14:paraId="265A6D23" w14:textId="77777777" w:rsidR="00672856" w:rsidRPr="004623D7" w:rsidRDefault="00672856" w:rsidP="00672856">
      <w:pPr>
        <w:spacing w:after="10"/>
        <w:ind w:left="5664" w:firstLine="708"/>
        <w:jc w:val="left"/>
        <w:rPr>
          <w:rFonts w:eastAsia="Calibri" w:cs="Times New Roman"/>
          <w:szCs w:val="28"/>
          <w:lang w:val="x-none"/>
        </w:rPr>
      </w:pPr>
    </w:p>
    <w:p w14:paraId="7619A5AD"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КОДЫ НАПРАВЛЕНИЙ РАСХОДОВ ЦЕЛЕВЫХ СТАТЕЙ</w:t>
      </w:r>
    </w:p>
    <w:p w14:paraId="50F5CAC1"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 РАСХОДОВ ФЕДЕРАЛЬНОГО БЮДЖЕТА НА ДОСТИЖЕНИЕ РЕЗУЛЬТАТОВ ФЕДЕРАЛЬНОГО ПРОЕКТА</w:t>
      </w:r>
    </w:p>
    <w:p w14:paraId="00703BBD"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"ЦИФРОВАЯ КУЛЬТУРА"</w:t>
      </w:r>
    </w:p>
    <w:p w14:paraId="6CB06B2B" w14:textId="77777777" w:rsidR="00672856" w:rsidRPr="004623D7" w:rsidRDefault="00672856" w:rsidP="00672856">
      <w:pPr>
        <w:spacing w:after="10"/>
        <w:rPr>
          <w:rFonts w:eastAsia="Calibri" w:cs="Times New Roman"/>
          <w:szCs w:val="28"/>
        </w:rPr>
      </w:pPr>
    </w:p>
    <w:p w14:paraId="470C4297"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"Цифровая культура" (00 0 A3 00000) отражаются по следующим направлениям расходов:</w:t>
      </w:r>
    </w:p>
    <w:p w14:paraId="3C636483"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1) </w:t>
      </w:r>
      <w:r w:rsidR="00687263" w:rsidRPr="004623D7">
        <w:rPr>
          <w:rFonts w:eastAsia="Calibri" w:cs="Times New Roman"/>
          <w:szCs w:val="28"/>
        </w:rPr>
        <w:t>A0000 Реализация отдельных федеральных проектов в сфере культуры</w:t>
      </w:r>
    </w:p>
    <w:p w14:paraId="4C13BE45"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"Культура" по следующим направлениям расходов, отражающим результаты федерального проекта</w:t>
      </w:r>
      <w:r w:rsidR="006423BF" w:rsidRPr="004623D7">
        <w:rPr>
          <w:rFonts w:eastAsia="Calibri" w:cs="Times New Roman"/>
          <w:szCs w:val="28"/>
        </w:rPr>
        <w:t xml:space="preserve"> </w:t>
      </w:r>
      <w:r w:rsidRPr="004623D7">
        <w:rPr>
          <w:rFonts w:eastAsia="Calibri" w:cs="Times New Roman"/>
          <w:szCs w:val="28"/>
        </w:rPr>
        <w:t>"Цифровая культура":</w:t>
      </w:r>
    </w:p>
    <w:p w14:paraId="2C773E40" w14:textId="77777777" w:rsidR="00672856" w:rsidRPr="004623D7" w:rsidRDefault="00672856" w:rsidP="00672856">
      <w:pPr>
        <w:spacing w:after="10"/>
        <w:rPr>
          <w:rFonts w:eastAsia="Calibri" w:cs="Times New Roman"/>
          <w:szCs w:val="28"/>
        </w:rPr>
      </w:pPr>
      <w:r w:rsidRPr="004623D7">
        <w:rPr>
          <w:rFonts w:eastAsia="Calibri" w:cs="Times New Roman"/>
          <w:szCs w:val="28"/>
        </w:rPr>
        <w:t>08100 Организация онлайн-трансляций мероприятий, размещаемых на портале "Культура.РФ"</w:t>
      </w:r>
    </w:p>
    <w:p w14:paraId="759BE747"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5B1481"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"Развитие культуры" на проведение онлайн-трансляций мероприятий, размещаемых на портале "Культура.РФ";</w:t>
      </w:r>
    </w:p>
    <w:p w14:paraId="79047A50" w14:textId="77777777" w:rsidR="00672856" w:rsidRPr="004623D7" w:rsidRDefault="00672856" w:rsidP="00672856">
      <w:pPr>
        <w:spacing w:after="10"/>
        <w:rPr>
          <w:rFonts w:eastAsia="Calibri" w:cs="Times New Roman"/>
          <w:szCs w:val="28"/>
        </w:rPr>
      </w:pPr>
      <w:r w:rsidRPr="004623D7">
        <w:rPr>
          <w:rFonts w:eastAsia="Calibri" w:cs="Times New Roman"/>
          <w:szCs w:val="28"/>
        </w:rPr>
        <w:t>08200 Оцифровка книжных памятников и включение их в Национальную электронную библиотеку</w:t>
      </w:r>
    </w:p>
    <w:p w14:paraId="3BD54214"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B1481" w:rsidRPr="004623D7">
        <w:rPr>
          <w:rFonts w:eastAsia="Calibri" w:cs="Times New Roman"/>
          <w:szCs w:val="28"/>
        </w:rPr>
        <w:t xml:space="preserve">                    </w:t>
      </w:r>
      <w:r w:rsidRPr="004623D7">
        <w:rPr>
          <w:rFonts w:eastAsia="Calibri" w:cs="Times New Roman"/>
          <w:szCs w:val="28"/>
        </w:rPr>
        <w:t>"Развитие культуры" на оцифровку книжных памятников и включение</w:t>
      </w:r>
      <w:r w:rsidR="006423BF" w:rsidRPr="004623D7">
        <w:rPr>
          <w:rFonts w:eastAsia="Calibri" w:cs="Times New Roman"/>
          <w:szCs w:val="28"/>
        </w:rPr>
        <w:t xml:space="preserve"> </w:t>
      </w:r>
      <w:r w:rsidR="005B1481" w:rsidRPr="004623D7">
        <w:rPr>
          <w:rFonts w:eastAsia="Calibri" w:cs="Times New Roman"/>
          <w:szCs w:val="28"/>
        </w:rPr>
        <w:t xml:space="preserve">                                     </w:t>
      </w:r>
      <w:r w:rsidRPr="004623D7">
        <w:rPr>
          <w:rFonts w:eastAsia="Calibri" w:cs="Times New Roman"/>
          <w:szCs w:val="28"/>
        </w:rPr>
        <w:t>их в Национальную электронную библиотеку;</w:t>
      </w:r>
    </w:p>
    <w:p w14:paraId="7F54CC35" w14:textId="77777777" w:rsidR="00672856" w:rsidRPr="004623D7" w:rsidRDefault="00672856" w:rsidP="00672856">
      <w:pPr>
        <w:spacing w:after="10"/>
        <w:rPr>
          <w:rFonts w:eastAsia="Calibri" w:cs="Times New Roman"/>
          <w:szCs w:val="28"/>
        </w:rPr>
      </w:pPr>
      <w:r w:rsidRPr="004623D7">
        <w:rPr>
          <w:rFonts w:eastAsia="Calibri" w:cs="Times New Roman"/>
          <w:szCs w:val="28"/>
        </w:rPr>
        <w:t>08300 Создание мультимедиа-гидов по экспозициям и выставочным проектам</w:t>
      </w:r>
    </w:p>
    <w:p w14:paraId="732B1060"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5B1481"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"Развитие культуры" на создание мультимедиа-гидов по экспозициям и выставочным проектам, при посещении которых возможно получение информации</w:t>
      </w:r>
      <w:r w:rsidR="006423BF" w:rsidRPr="004623D7">
        <w:rPr>
          <w:rFonts w:eastAsia="Calibri" w:cs="Times New Roman"/>
          <w:szCs w:val="28"/>
        </w:rPr>
        <w:t xml:space="preserve"> </w:t>
      </w:r>
      <w:r w:rsidR="005B1481" w:rsidRPr="004623D7">
        <w:rPr>
          <w:rFonts w:eastAsia="Calibri" w:cs="Times New Roman"/>
          <w:szCs w:val="28"/>
        </w:rPr>
        <w:t xml:space="preserve">                                   </w:t>
      </w:r>
      <w:r w:rsidRPr="004623D7">
        <w:rPr>
          <w:rFonts w:eastAsia="Calibri" w:cs="Times New Roman"/>
          <w:szCs w:val="28"/>
        </w:rPr>
        <w:t>о произведениях с использованием технологии дополненной реальности;</w:t>
      </w:r>
    </w:p>
    <w:p w14:paraId="56202E48" w14:textId="77777777" w:rsidR="00672856" w:rsidRPr="004623D7" w:rsidRDefault="00672856" w:rsidP="00672856">
      <w:pPr>
        <w:spacing w:after="10"/>
        <w:rPr>
          <w:rFonts w:eastAsia="Calibri" w:cs="Times New Roman"/>
          <w:szCs w:val="28"/>
        </w:rPr>
      </w:pPr>
      <w:r w:rsidRPr="004623D7">
        <w:rPr>
          <w:rFonts w:eastAsia="Calibri" w:cs="Times New Roman"/>
          <w:szCs w:val="28"/>
        </w:rPr>
        <w:t>08400 Создание фильмовых материалов на цифровых носителях федерального государственного бюджетного учреждения культуры "Государственный фонд кинофильмов Российской Федерации"</w:t>
      </w:r>
    </w:p>
    <w:p w14:paraId="2B9C604A"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B1481" w:rsidRPr="004623D7">
        <w:rPr>
          <w:rFonts w:eastAsia="Calibri" w:cs="Times New Roman"/>
          <w:szCs w:val="28"/>
        </w:rPr>
        <w:t xml:space="preserve">                        </w:t>
      </w:r>
      <w:r w:rsidRPr="004623D7">
        <w:rPr>
          <w:rFonts w:eastAsia="Calibri" w:cs="Times New Roman"/>
          <w:szCs w:val="28"/>
        </w:rPr>
        <w:t>"Развитие культуры" на создание (оцифровку) фильмовых материалов на цифровых носителях федерального государственного бюджетного учреждения культуры "Государственный фонд кинофильмов Российской Федерации";</w:t>
      </w:r>
    </w:p>
    <w:p w14:paraId="2926D272" w14:textId="77777777" w:rsidR="00672856" w:rsidRPr="004623D7" w:rsidRDefault="00672856" w:rsidP="00672856">
      <w:pPr>
        <w:spacing w:after="10"/>
        <w:rPr>
          <w:rFonts w:eastAsia="Calibri" w:cs="Times New Roman"/>
          <w:szCs w:val="28"/>
        </w:rPr>
      </w:pPr>
      <w:r w:rsidRPr="004623D7">
        <w:rPr>
          <w:rFonts w:eastAsia="Calibri" w:cs="Times New Roman"/>
          <w:szCs w:val="28"/>
        </w:rPr>
        <w:t>2) 54530 Создание виртуальных концертных залов</w:t>
      </w:r>
    </w:p>
    <w:p w14:paraId="516437E7"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B1481" w:rsidRPr="004623D7">
        <w:rPr>
          <w:rFonts w:eastAsia="Calibri" w:cs="Times New Roman"/>
          <w:szCs w:val="28"/>
        </w:rPr>
        <w:t xml:space="preserve">                     </w:t>
      </w:r>
      <w:r w:rsidRPr="004623D7">
        <w:rPr>
          <w:rFonts w:eastAsia="Calibri" w:cs="Times New Roman"/>
          <w:szCs w:val="28"/>
        </w:rPr>
        <w:t>"Развитие культуры" по предоставлению иных межбюджетных трансфертов бюджетам на создание виртуальных концертных залов;</w:t>
      </w:r>
    </w:p>
    <w:p w14:paraId="0CC1869E" w14:textId="77777777" w:rsidR="00672856" w:rsidRPr="004623D7" w:rsidRDefault="00672856" w:rsidP="00672856">
      <w:pPr>
        <w:spacing w:after="10"/>
        <w:rPr>
          <w:rFonts w:eastAsia="Times New Roman" w:cs="Times New Roman"/>
          <w:szCs w:val="28"/>
          <w:lang w:eastAsia="ru-RU"/>
        </w:rPr>
      </w:pPr>
      <w:r w:rsidRPr="004623D7">
        <w:rPr>
          <w:rFonts w:eastAsia="Calibri" w:cs="Times New Roman"/>
          <w:szCs w:val="28"/>
        </w:rPr>
        <w:t xml:space="preserve">60462 </w:t>
      </w:r>
      <w:r w:rsidRPr="004623D7">
        <w:rPr>
          <w:rFonts w:eastAsia="Times New Roman" w:cs="Times New Roman"/>
          <w:szCs w:val="28"/>
          <w:lang w:eastAsia="ru-RU"/>
        </w:rPr>
        <w:t>Грант в форме субсидии автономной некоммерческой организации "Институт развития интернета" в целях поддержки проектов по созданию (производству) и (или) размещению (распространению) государственного контента, направленного на укрепление гражданской идентичности и духовно-нравственных ценностей в информационно-телекоммуникационной сети "Интернет", в том числе среди молодежи</w:t>
      </w:r>
    </w:p>
    <w:p w14:paraId="77560BE0"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B1481" w:rsidRPr="004623D7">
        <w:rPr>
          <w:rFonts w:eastAsia="Calibri" w:cs="Times New Roman"/>
          <w:szCs w:val="28"/>
        </w:rPr>
        <w:t xml:space="preserve">                        </w:t>
      </w:r>
      <w:r w:rsidRPr="004623D7">
        <w:rPr>
          <w:rFonts w:eastAsia="Calibri" w:cs="Times New Roman"/>
          <w:szCs w:val="28"/>
        </w:rPr>
        <w:t>"Развитие образования" по предоставлению гранта в форме субсидии</w:t>
      </w:r>
      <w:r w:rsidRPr="004623D7">
        <w:rPr>
          <w:rFonts w:ascii="Calibri" w:eastAsia="Calibri" w:hAnsi="Calibri" w:cs="Times New Roman"/>
          <w:sz w:val="22"/>
        </w:rPr>
        <w:t xml:space="preserve"> </w:t>
      </w:r>
      <w:r w:rsidRPr="004623D7">
        <w:rPr>
          <w:rFonts w:eastAsia="Calibri" w:cs="Times New Roman"/>
          <w:szCs w:val="28"/>
        </w:rPr>
        <w:t>автономной некоммерческой организации "Институт развития интернета" в целях поддержки проектов по созданию (производству) и (или) размещению (распространению) государственного контента, направленного на укрепление</w:t>
      </w:r>
      <w:r w:rsidR="006423BF" w:rsidRPr="004623D7">
        <w:rPr>
          <w:rFonts w:eastAsia="Calibri" w:cs="Times New Roman"/>
          <w:szCs w:val="28"/>
        </w:rPr>
        <w:t xml:space="preserve"> </w:t>
      </w:r>
      <w:r w:rsidR="005B1481" w:rsidRPr="004623D7">
        <w:rPr>
          <w:rFonts w:eastAsia="Calibri" w:cs="Times New Roman"/>
          <w:szCs w:val="28"/>
        </w:rPr>
        <w:t xml:space="preserve">                                               </w:t>
      </w:r>
      <w:r w:rsidRPr="004623D7">
        <w:rPr>
          <w:rFonts w:eastAsia="Calibri" w:cs="Times New Roman"/>
          <w:szCs w:val="28"/>
        </w:rPr>
        <w:t>гражданской идентичности и духовно-нравственных ценностей</w:t>
      </w:r>
      <w:r w:rsidR="006423BF" w:rsidRPr="004623D7">
        <w:rPr>
          <w:rFonts w:eastAsia="Calibri" w:cs="Times New Roman"/>
          <w:szCs w:val="28"/>
        </w:rPr>
        <w:t xml:space="preserve"> </w:t>
      </w:r>
      <w:r w:rsidR="005B1481" w:rsidRPr="004623D7">
        <w:rPr>
          <w:rFonts w:eastAsia="Calibri" w:cs="Times New Roman"/>
          <w:szCs w:val="28"/>
        </w:rPr>
        <w:t xml:space="preserve">                                                           </w:t>
      </w:r>
      <w:r w:rsidRPr="004623D7">
        <w:rPr>
          <w:rFonts w:eastAsia="Calibri" w:cs="Times New Roman"/>
          <w:szCs w:val="28"/>
        </w:rPr>
        <w:t>в</w:t>
      </w:r>
      <w:r w:rsidR="000A6517" w:rsidRPr="004623D7">
        <w:rPr>
          <w:rFonts w:eastAsia="Calibri" w:cs="Times New Roman"/>
          <w:szCs w:val="28"/>
        </w:rPr>
        <w:t xml:space="preserve"> </w:t>
      </w:r>
      <w:r w:rsidRPr="004623D7">
        <w:rPr>
          <w:rFonts w:eastAsia="Calibri" w:cs="Times New Roman"/>
          <w:szCs w:val="28"/>
        </w:rPr>
        <w:t>информационно-телекоммуникационной сети "Интернет", в том числе среди молодежи.</w:t>
      </w:r>
    </w:p>
    <w:p w14:paraId="3B127E38" w14:textId="77777777" w:rsidR="00672856" w:rsidRPr="004623D7" w:rsidRDefault="00672856" w:rsidP="00672856">
      <w:pPr>
        <w:spacing w:after="10"/>
        <w:rPr>
          <w:rFonts w:eastAsia="Calibri" w:cs="Times New Roman"/>
          <w:szCs w:val="28"/>
        </w:rPr>
      </w:pPr>
    </w:p>
    <w:p w14:paraId="4F810F46" w14:textId="77777777" w:rsidR="00672856" w:rsidRPr="004623D7" w:rsidRDefault="00672856" w:rsidP="00672856">
      <w:pPr>
        <w:spacing w:after="10"/>
        <w:ind w:left="5664" w:firstLine="708"/>
        <w:jc w:val="left"/>
        <w:rPr>
          <w:rFonts w:eastAsia="Calibri" w:cs="Times New Roman"/>
          <w:szCs w:val="28"/>
          <w:lang w:val="x-none"/>
        </w:rPr>
      </w:pPr>
    </w:p>
    <w:p w14:paraId="2533BD9C"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xml:space="preserve">№ </w:t>
      </w:r>
      <w:r w:rsidRPr="004623D7">
        <w:rPr>
          <w:rFonts w:eastAsia="Calibri" w:cs="Times New Roman"/>
          <w:szCs w:val="28"/>
          <w:lang w:val="x-none"/>
        </w:rPr>
        <w:t>1</w:t>
      </w:r>
      <w:r w:rsidRPr="004623D7">
        <w:rPr>
          <w:rFonts w:eastAsia="Calibri" w:cs="Times New Roman"/>
          <w:szCs w:val="28"/>
        </w:rPr>
        <w:t>3</w:t>
      </w:r>
    </w:p>
    <w:p w14:paraId="4CFDC098"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3DD26687"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4BB424AE" w14:textId="77777777" w:rsidR="00672856" w:rsidRPr="004623D7" w:rsidRDefault="00672856" w:rsidP="00672856">
      <w:pPr>
        <w:spacing w:after="10"/>
        <w:ind w:left="5103" w:firstLine="0"/>
        <w:contextualSpacing/>
        <w:jc w:val="center"/>
        <w:rPr>
          <w:rFonts w:eastAsia="Calibri" w:cs="Times New Roman"/>
          <w:b/>
          <w:szCs w:val="28"/>
          <w:lang w:val="x-none"/>
        </w:rPr>
      </w:pPr>
      <w:r w:rsidRPr="004623D7">
        <w:rPr>
          <w:rFonts w:eastAsia="Calibri" w:cs="Times New Roman"/>
          <w:szCs w:val="28"/>
        </w:rPr>
        <w:t xml:space="preserve">от </w:t>
      </w:r>
      <w:r w:rsidR="000C69F1" w:rsidRPr="004623D7">
        <w:rPr>
          <w:rFonts w:eastAsia="Calibri" w:cs="Times New Roman"/>
          <w:szCs w:val="28"/>
        </w:rPr>
        <w:t>01.06.2023</w:t>
      </w:r>
      <w:r w:rsidR="005942F7" w:rsidRPr="004623D7">
        <w:rPr>
          <w:rFonts w:eastAsia="Calibri" w:cs="Times New Roman"/>
          <w:szCs w:val="28"/>
        </w:rPr>
        <w:t xml:space="preserve"> </w:t>
      </w:r>
      <w:r w:rsidRPr="004623D7">
        <w:rPr>
          <w:rFonts w:eastAsia="Calibri" w:cs="Times New Roman"/>
          <w:szCs w:val="28"/>
        </w:rPr>
        <w:t xml:space="preserve">№ </w:t>
      </w:r>
      <w:r w:rsidR="000C69F1" w:rsidRPr="004623D7">
        <w:rPr>
          <w:rFonts w:eastAsia="Calibri" w:cs="Times New Roman"/>
          <w:szCs w:val="28"/>
        </w:rPr>
        <w:t>80н</w:t>
      </w:r>
    </w:p>
    <w:p w14:paraId="58F006AB" w14:textId="77777777" w:rsidR="00672856" w:rsidRPr="004623D7" w:rsidRDefault="00672856" w:rsidP="00672856">
      <w:pPr>
        <w:spacing w:after="10"/>
        <w:ind w:firstLine="0"/>
        <w:contextualSpacing/>
        <w:jc w:val="center"/>
        <w:rPr>
          <w:rFonts w:eastAsia="Calibri" w:cs="Times New Roman"/>
          <w:b/>
          <w:szCs w:val="28"/>
          <w:lang w:val="x-none"/>
        </w:rPr>
      </w:pPr>
    </w:p>
    <w:p w14:paraId="0B3CB7B3" w14:textId="77777777" w:rsidR="00672856" w:rsidRPr="004623D7" w:rsidRDefault="00672856" w:rsidP="00672856">
      <w:pPr>
        <w:spacing w:after="10"/>
        <w:ind w:firstLine="0"/>
        <w:contextualSpacing/>
        <w:jc w:val="center"/>
        <w:rPr>
          <w:rFonts w:eastAsia="Calibri" w:cs="Times New Roman"/>
          <w:b/>
          <w:szCs w:val="28"/>
          <w:lang w:val="x-none"/>
        </w:rPr>
      </w:pPr>
    </w:p>
    <w:p w14:paraId="335FFEE2"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КОДЫ НАПРАВЛЕНИЙ РАСХОДОВ ЦЕЛЕВЫХ СТАТЕЙ </w:t>
      </w:r>
    </w:p>
    <w:p w14:paraId="04C1E811"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РАСХОДОВ ФЕДЕРАЛЬНОГО БЮДЖЕТА </w:t>
      </w:r>
    </w:p>
    <w:p w14:paraId="1DF07DFD"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НА ДОСТИЖЕНИЕ РЕЗУЛЬТАТОВ ФЕДЕРАЛЬНОГО ПРОЕКТА</w:t>
      </w:r>
    </w:p>
    <w:p w14:paraId="2E1E1406"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"НОРМАТИВНОЕ РЕГУЛИРОВАНИЕ ЦИФРОВОЙ СРЕДЫ"</w:t>
      </w:r>
    </w:p>
    <w:p w14:paraId="52F2FE19" w14:textId="77777777" w:rsidR="00672856" w:rsidRPr="004623D7" w:rsidRDefault="00672856" w:rsidP="00672856">
      <w:pPr>
        <w:spacing w:after="10"/>
        <w:rPr>
          <w:rFonts w:eastAsia="Calibri" w:cs="Times New Roman"/>
          <w:szCs w:val="28"/>
        </w:rPr>
      </w:pPr>
    </w:p>
    <w:p w14:paraId="4F0AEFB4" w14:textId="77777777" w:rsidR="00672856" w:rsidRPr="004623D7" w:rsidRDefault="00672856" w:rsidP="00672856">
      <w:pPr>
        <w:spacing w:after="10"/>
        <w:rPr>
          <w:rFonts w:eastAsia="Calibri" w:cs="Times New Roman"/>
          <w:szCs w:val="28"/>
        </w:rPr>
      </w:pPr>
    </w:p>
    <w:p w14:paraId="719AB86F"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"Нормативное регулирование цифровой среды" (00 0 D1 00000) отражаются по следующим направлениям расходов:</w:t>
      </w:r>
    </w:p>
    <w:p w14:paraId="57A277AE" w14:textId="77777777" w:rsidR="00672856" w:rsidRPr="004623D7" w:rsidRDefault="00687263" w:rsidP="00672856">
      <w:pPr>
        <w:spacing w:after="10"/>
        <w:rPr>
          <w:rFonts w:eastAsia="Calibri" w:cs="Times New Roman"/>
          <w:szCs w:val="28"/>
        </w:rPr>
      </w:pPr>
      <w:r w:rsidRPr="004623D7">
        <w:rPr>
          <w:rFonts w:eastAsia="Calibri" w:cs="Times New Roman"/>
          <w:szCs w:val="28"/>
        </w:rPr>
        <w:t>D0000 Реализация отдельных федеральных проектов в сфере цифровой экономики</w:t>
      </w:r>
    </w:p>
    <w:p w14:paraId="0ED623B5"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национальной программы "Цифровая экономика Российской Федерации" по следующим направлениям расходов, отражающим результаты федерального проекта "Нормативное регулирование цифровой среды":</w:t>
      </w:r>
    </w:p>
    <w:p w14:paraId="482493E5"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00100 </w:t>
      </w:r>
      <w:r w:rsidR="00824FE2" w:rsidRPr="004623D7">
        <w:rPr>
          <w:rFonts w:eastAsia="Calibri" w:cs="Times New Roman"/>
          <w:szCs w:val="28"/>
        </w:rPr>
        <w:t>Разработка экспертно-аналитических и научно-методических материалов по цифровизации экономики</w:t>
      </w:r>
    </w:p>
    <w:p w14:paraId="3E4A9A6C" w14:textId="77777777" w:rsidR="00672856" w:rsidRPr="004623D7" w:rsidRDefault="00672856" w:rsidP="003F19E8">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ascii="Calibri" w:eastAsia="Calibri" w:hAnsi="Calibri" w:cs="Times New Roman"/>
          <w:sz w:val="22"/>
        </w:rPr>
        <w:t xml:space="preserve"> </w:t>
      </w:r>
      <w:r w:rsidR="008D119A" w:rsidRPr="004623D7">
        <w:rPr>
          <w:rFonts w:ascii="Calibri" w:eastAsia="Calibri" w:hAnsi="Calibri" w:cs="Times New Roman"/>
          <w:sz w:val="22"/>
        </w:rPr>
        <w:t xml:space="preserve">                           </w:t>
      </w:r>
      <w:r w:rsidRPr="004623D7">
        <w:rPr>
          <w:rFonts w:eastAsia="Calibri" w:cs="Times New Roman"/>
          <w:szCs w:val="28"/>
        </w:rPr>
        <w:t>"Научно-технологическое развитие Российской Федерации"</w:t>
      </w:r>
      <w:r w:rsidR="006423BF" w:rsidRPr="004623D7">
        <w:rPr>
          <w:rFonts w:eastAsia="Calibri" w:cs="Times New Roman"/>
          <w:szCs w:val="28"/>
        </w:rPr>
        <w:t xml:space="preserve"> </w:t>
      </w:r>
      <w:r w:rsidRPr="004623D7">
        <w:rPr>
          <w:rFonts w:eastAsia="Calibri" w:cs="Times New Roman"/>
          <w:szCs w:val="28"/>
        </w:rPr>
        <w:t>на</w:t>
      </w:r>
      <w:r w:rsidR="000A6517" w:rsidRPr="004623D7">
        <w:rPr>
          <w:rFonts w:eastAsia="Calibri" w:cs="Times New Roman"/>
          <w:szCs w:val="28"/>
        </w:rPr>
        <w:t xml:space="preserve"> </w:t>
      </w:r>
      <w:r w:rsidR="007B0C13" w:rsidRPr="004623D7">
        <w:rPr>
          <w:rFonts w:eastAsia="Calibri" w:cs="Times New Roman"/>
          <w:szCs w:val="28"/>
        </w:rPr>
        <w:t>разработку экспертно-аналитических и научно-методических материалов</w:t>
      </w:r>
      <w:r w:rsidR="006423BF" w:rsidRPr="004623D7">
        <w:rPr>
          <w:rFonts w:eastAsia="Calibri" w:cs="Times New Roman"/>
          <w:szCs w:val="28"/>
        </w:rPr>
        <w:t xml:space="preserve"> </w:t>
      </w:r>
      <w:r w:rsidR="007B0C13" w:rsidRPr="004623D7">
        <w:rPr>
          <w:rFonts w:eastAsia="Calibri" w:cs="Times New Roman"/>
          <w:szCs w:val="28"/>
        </w:rPr>
        <w:t>по цифровизации экономики</w:t>
      </w:r>
      <w:r w:rsidR="001D0C7D" w:rsidRPr="004623D7">
        <w:rPr>
          <w:rFonts w:eastAsia="Calibri" w:cs="Times New Roman"/>
          <w:szCs w:val="28"/>
        </w:rPr>
        <w:t>.</w:t>
      </w:r>
    </w:p>
    <w:p w14:paraId="4F130018" w14:textId="77777777" w:rsidR="00672856" w:rsidRPr="004623D7" w:rsidRDefault="00672856" w:rsidP="00672856">
      <w:pPr>
        <w:spacing w:after="10"/>
        <w:rPr>
          <w:rFonts w:eastAsia="Calibri" w:cs="Times New Roman"/>
          <w:szCs w:val="28"/>
        </w:rPr>
      </w:pPr>
      <w:bookmarkStart w:id="1" w:name="_Toc526421054"/>
    </w:p>
    <w:p w14:paraId="26F770E9" w14:textId="77777777" w:rsidR="00672856" w:rsidRPr="004623D7" w:rsidRDefault="00672856" w:rsidP="00672856">
      <w:pPr>
        <w:spacing w:after="10"/>
        <w:ind w:left="5664" w:firstLine="708"/>
        <w:jc w:val="left"/>
        <w:rPr>
          <w:rFonts w:eastAsia="Calibri" w:cs="Times New Roman"/>
          <w:szCs w:val="28"/>
          <w:lang w:val="x-none"/>
        </w:rPr>
      </w:pPr>
    </w:p>
    <w:p w14:paraId="7DB36C76"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xml:space="preserve">№ </w:t>
      </w:r>
      <w:r w:rsidRPr="004623D7">
        <w:rPr>
          <w:rFonts w:eastAsia="Calibri" w:cs="Times New Roman"/>
          <w:szCs w:val="28"/>
          <w:lang w:val="x-none"/>
        </w:rPr>
        <w:t>1</w:t>
      </w:r>
      <w:r w:rsidRPr="004623D7">
        <w:rPr>
          <w:rFonts w:eastAsia="Calibri" w:cs="Times New Roman"/>
          <w:szCs w:val="28"/>
        </w:rPr>
        <w:t>4</w:t>
      </w:r>
    </w:p>
    <w:p w14:paraId="6754F88E"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41D04C02"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6F00BC32" w14:textId="77777777" w:rsidR="00AB109C" w:rsidRPr="004623D7" w:rsidRDefault="00AB109C" w:rsidP="00AB109C">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p>
    <w:p w14:paraId="0A40B158" w14:textId="77777777" w:rsidR="00672856" w:rsidRPr="004623D7" w:rsidRDefault="00672856" w:rsidP="00672856">
      <w:pPr>
        <w:spacing w:after="10"/>
        <w:ind w:left="5664" w:firstLine="708"/>
        <w:jc w:val="left"/>
        <w:rPr>
          <w:rFonts w:eastAsia="Calibri" w:cs="Times New Roman"/>
          <w:szCs w:val="28"/>
          <w:lang w:val="x-none"/>
        </w:rPr>
      </w:pPr>
    </w:p>
    <w:p w14:paraId="6EE03516" w14:textId="77777777" w:rsidR="00672856" w:rsidRPr="004623D7" w:rsidRDefault="00672856" w:rsidP="00672856">
      <w:pPr>
        <w:spacing w:after="10"/>
        <w:ind w:left="5664" w:firstLine="708"/>
        <w:jc w:val="left"/>
        <w:rPr>
          <w:rFonts w:eastAsia="Calibri" w:cs="Times New Roman"/>
          <w:szCs w:val="28"/>
          <w:lang w:val="x-none"/>
        </w:rPr>
      </w:pPr>
    </w:p>
    <w:p w14:paraId="2A618F12"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КОДЫ НАПРАВЛЕНИЙ РАСХОДОВ ЦЕЛЕВЫХ СТАТЕЙ</w:t>
      </w:r>
    </w:p>
    <w:p w14:paraId="7BBA6599"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 РАСХОДОВ ФЕДЕРАЛЬНОГО БЮДЖЕТА </w:t>
      </w:r>
    </w:p>
    <w:p w14:paraId="38D8AA66"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НА ДОСТИЖЕНИЕ РЕЗУЛЬТАТОВ ФЕДЕРАЛЬНОГО ПРОЕКТА</w:t>
      </w:r>
    </w:p>
    <w:p w14:paraId="6B0DE2CB"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 "ИНФОРМАЦИОННАЯ ИНФРАСТРУКТУРА"</w:t>
      </w:r>
    </w:p>
    <w:p w14:paraId="0EC27A7D" w14:textId="77777777" w:rsidR="00672856" w:rsidRPr="004623D7" w:rsidRDefault="00672856" w:rsidP="00672856">
      <w:pPr>
        <w:spacing w:after="10"/>
        <w:rPr>
          <w:rFonts w:eastAsia="Calibri" w:cs="Times New Roman"/>
          <w:szCs w:val="28"/>
        </w:rPr>
      </w:pPr>
    </w:p>
    <w:p w14:paraId="55E1C0E3" w14:textId="77777777" w:rsidR="00672856" w:rsidRPr="004623D7" w:rsidRDefault="00672856" w:rsidP="00672856">
      <w:pPr>
        <w:spacing w:after="10"/>
        <w:rPr>
          <w:rFonts w:eastAsia="Calibri" w:cs="Times New Roman"/>
          <w:szCs w:val="28"/>
        </w:rPr>
      </w:pPr>
    </w:p>
    <w:p w14:paraId="50B19623"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"Информационная инфраструктура" (00 0 D2 00000) отражаются</w:t>
      </w:r>
      <w:r w:rsidR="006423BF" w:rsidRPr="004623D7">
        <w:rPr>
          <w:rFonts w:eastAsia="Calibri" w:cs="Times New Roman"/>
          <w:szCs w:val="28"/>
        </w:rPr>
        <w:t xml:space="preserve"> </w:t>
      </w:r>
      <w:r w:rsidR="008D119A" w:rsidRPr="004623D7">
        <w:rPr>
          <w:rFonts w:eastAsia="Calibri" w:cs="Times New Roman"/>
          <w:szCs w:val="28"/>
        </w:rPr>
        <w:t xml:space="preserve">                             </w:t>
      </w:r>
      <w:r w:rsidRPr="004623D7">
        <w:rPr>
          <w:rFonts w:eastAsia="Calibri" w:cs="Times New Roman"/>
          <w:szCs w:val="28"/>
        </w:rPr>
        <w:t>по следующим направлениям расходов:</w:t>
      </w:r>
    </w:p>
    <w:p w14:paraId="47D9961B"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1) </w:t>
      </w:r>
      <w:r w:rsidR="00687263" w:rsidRPr="004623D7">
        <w:rPr>
          <w:rFonts w:eastAsia="Calibri" w:cs="Times New Roman"/>
          <w:szCs w:val="28"/>
        </w:rPr>
        <w:t>D0000 Реализация отдельных федеральных проектов в сфере цифровой экономики</w:t>
      </w:r>
    </w:p>
    <w:p w14:paraId="0160580A"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национальной программы "Цифровая экономика Российской Федерации" по следующим направлениям расходов, отражающим результаты федерального проекта "Информационная инфраструктура":</w:t>
      </w:r>
    </w:p>
    <w:p w14:paraId="681E1D05" w14:textId="77777777" w:rsidR="00672856" w:rsidRPr="004623D7" w:rsidRDefault="00672856" w:rsidP="00672856">
      <w:pPr>
        <w:spacing w:after="10"/>
        <w:rPr>
          <w:rFonts w:eastAsia="Calibri" w:cs="Times New Roman"/>
          <w:szCs w:val="28"/>
        </w:rPr>
      </w:pPr>
      <w:r w:rsidRPr="004623D7">
        <w:rPr>
          <w:rFonts w:eastAsia="Calibri" w:cs="Times New Roman"/>
          <w:szCs w:val="28"/>
        </w:rPr>
        <w:t>02700 Создание цифровой защищенной инфраструктуры связи в органах государственной власти, в том числе обеспечение оснащения цифровыми абонентскими средствами</w:t>
      </w:r>
    </w:p>
    <w:p w14:paraId="664C3B28"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программы Российской Федерации "Информационное общество" по созданию цифровой защищенной инфраструктуры связи в органах государственной власти, в том числе обеспечение оснащения цифровыми абонентскими средствами;</w:t>
      </w:r>
    </w:p>
    <w:p w14:paraId="158659E1" w14:textId="77777777" w:rsidR="00672856" w:rsidRPr="004623D7" w:rsidRDefault="00672856" w:rsidP="00672856">
      <w:pPr>
        <w:spacing w:after="10"/>
        <w:rPr>
          <w:rFonts w:eastAsia="Calibri" w:cs="Times New Roman"/>
          <w:szCs w:val="28"/>
        </w:rPr>
      </w:pPr>
      <w:r w:rsidRPr="004623D7">
        <w:rPr>
          <w:rFonts w:eastAsia="Calibri" w:cs="Times New Roman"/>
          <w:szCs w:val="28"/>
        </w:rPr>
        <w:t>04800 Создание защищенной цифровой среды аудиовизуального взаимодействия государственных органов, организаций и граждан на федеральном, региональном и муниципальном уровнях</w:t>
      </w:r>
    </w:p>
    <w:p w14:paraId="5E32D93D"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созданию защищенной цифровой среды аудиовизуального взаимодействия государственных органов, организаций и граждан на федеральном, региональном и муниципальном уровнях;</w:t>
      </w:r>
    </w:p>
    <w:p w14:paraId="5FC4E475" w14:textId="77777777" w:rsidR="00672856" w:rsidRPr="004623D7" w:rsidRDefault="00672856" w:rsidP="00672856">
      <w:pPr>
        <w:spacing w:after="10"/>
        <w:rPr>
          <w:rFonts w:eastAsia="Calibri" w:cs="Times New Roman"/>
          <w:szCs w:val="28"/>
        </w:rPr>
      </w:pPr>
      <w:r w:rsidRPr="004623D7">
        <w:rPr>
          <w:rFonts w:eastAsia="Calibri" w:cs="Times New Roman"/>
          <w:szCs w:val="28"/>
        </w:rPr>
        <w:t>04900 Проведение конверсии радиочастотного спектра в интересах развития сетей 5G/IMT-2020 в Российской Федерации</w:t>
      </w:r>
      <w:r w:rsidRPr="004623D7" w:rsidDel="00683596">
        <w:rPr>
          <w:rFonts w:eastAsia="Calibri" w:cs="Times New Roman"/>
          <w:szCs w:val="28"/>
        </w:rPr>
        <w:t xml:space="preserve"> </w:t>
      </w:r>
    </w:p>
    <w:p w14:paraId="1F7D3A8B"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проведение конверсии радиочастотного спектра</w:t>
      </w:r>
      <w:r w:rsidR="008D119A"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в интересах развития сетей 5G/IMT-2020 в Российской Федерации;</w:t>
      </w:r>
    </w:p>
    <w:p w14:paraId="223B9867" w14:textId="77777777" w:rsidR="00672856" w:rsidRPr="004623D7" w:rsidRDefault="00672856" w:rsidP="00672856">
      <w:pPr>
        <w:spacing w:after="10"/>
        <w:rPr>
          <w:rFonts w:eastAsia="Calibri" w:cs="Times New Roman"/>
          <w:szCs w:val="28"/>
        </w:rPr>
      </w:pPr>
      <w:r w:rsidRPr="004623D7">
        <w:rPr>
          <w:rFonts w:eastAsia="Calibri" w:cs="Times New Roman"/>
          <w:szCs w:val="28"/>
        </w:rPr>
        <w:t>05100 Обеспечение подключения и широкополосного доступа социально значимых объектов к информационно-телекоммуникационной сети "Интернет"</w:t>
      </w:r>
    </w:p>
    <w:p w14:paraId="635259D8" w14:textId="0240B6C6" w:rsidR="00672856" w:rsidRPr="004623D7" w:rsidRDefault="00672856" w:rsidP="00B0121F">
      <w:pPr>
        <w:autoSpaceDE w:val="0"/>
        <w:autoSpaceDN w:val="0"/>
        <w:adjustRightInd w:val="0"/>
        <w:rPr>
          <w:rFonts w:cs="Times New Roman"/>
          <w:szCs w:val="28"/>
        </w:rPr>
      </w:pPr>
      <w:r w:rsidRPr="004623D7">
        <w:rPr>
          <w:rFonts w:eastAsia="Calibri" w:cs="Times New Roman"/>
          <w:szCs w:val="28"/>
        </w:rPr>
        <w:t>По данному направлению расходов отражаются расходы федерального бюджет</w:t>
      </w:r>
      <w:r w:rsidR="00B0121F">
        <w:rPr>
          <w:rFonts w:eastAsia="Calibri" w:cs="Times New Roman"/>
          <w:szCs w:val="28"/>
        </w:rPr>
        <w:t xml:space="preserve"> </w:t>
      </w:r>
      <w:r w:rsidRPr="004623D7">
        <w:rPr>
          <w:rFonts w:eastAsia="Calibri" w:cs="Times New Roman"/>
          <w:szCs w:val="28"/>
        </w:rPr>
        <w:t>в рамках государственной программы Российской Федерации "Информационное общество" обеспечение подключения и</w:t>
      </w:r>
      <w:r w:rsidR="000A6517" w:rsidRPr="004623D7">
        <w:rPr>
          <w:rFonts w:eastAsia="Calibri" w:cs="Times New Roman"/>
          <w:szCs w:val="28"/>
        </w:rPr>
        <w:t xml:space="preserve"> </w:t>
      </w:r>
      <w:r w:rsidRPr="004623D7">
        <w:rPr>
          <w:rFonts w:eastAsia="Calibri" w:cs="Times New Roman"/>
          <w:szCs w:val="28"/>
        </w:rPr>
        <w:t>широкополосного доступа социально значимых объектов к</w:t>
      </w:r>
      <w:r w:rsidR="000A6517" w:rsidRPr="004623D7">
        <w:rPr>
          <w:rFonts w:eastAsia="Calibri" w:cs="Times New Roman"/>
          <w:szCs w:val="28"/>
        </w:rPr>
        <w:t xml:space="preserve"> </w:t>
      </w:r>
      <w:r w:rsidRPr="004623D7">
        <w:rPr>
          <w:rFonts w:eastAsia="Calibri" w:cs="Times New Roman"/>
          <w:szCs w:val="28"/>
        </w:rPr>
        <w:t>информационно-телекоммуникационной сети "Интернет",</w:t>
      </w:r>
      <w:r w:rsidR="006423BF" w:rsidRPr="004623D7">
        <w:rPr>
          <w:rFonts w:eastAsia="Calibri" w:cs="Times New Roman"/>
          <w:szCs w:val="28"/>
        </w:rPr>
        <w:t xml:space="preserve"> </w:t>
      </w:r>
      <w:r w:rsidR="008D119A" w:rsidRPr="004623D7">
        <w:rPr>
          <w:rFonts w:eastAsia="Calibri" w:cs="Times New Roman"/>
          <w:szCs w:val="28"/>
        </w:rPr>
        <w:t xml:space="preserve">                       </w:t>
      </w:r>
      <w:r w:rsidRPr="004623D7">
        <w:rPr>
          <w:rFonts w:eastAsia="Calibri" w:cs="Times New Roman"/>
          <w:szCs w:val="28"/>
        </w:rPr>
        <w:t>и по передаче данных при осуществлении доступа к этой сети фельдшерским</w:t>
      </w:r>
      <w:r w:rsidR="006423BF" w:rsidRPr="004623D7">
        <w:rPr>
          <w:rFonts w:eastAsia="Calibri" w:cs="Times New Roman"/>
          <w:szCs w:val="28"/>
        </w:rPr>
        <w:t xml:space="preserve"> </w:t>
      </w:r>
      <w:r w:rsidR="008D119A" w:rsidRPr="004623D7">
        <w:rPr>
          <w:rFonts w:eastAsia="Calibri" w:cs="Times New Roman"/>
          <w:szCs w:val="28"/>
        </w:rPr>
        <w:t xml:space="preserve">                            </w:t>
      </w:r>
      <w:r w:rsidRPr="004623D7">
        <w:rPr>
          <w:rFonts w:eastAsia="Calibri" w:cs="Times New Roman"/>
          <w:szCs w:val="28"/>
        </w:rPr>
        <w:t>и фельдшерско-акушерским пунктам, государственным (муниципальным) образовательным организациям, реализующим программы общего образования</w:t>
      </w:r>
      <w:r w:rsidR="006423BF" w:rsidRPr="004623D7">
        <w:rPr>
          <w:rFonts w:eastAsia="Calibri" w:cs="Times New Roman"/>
          <w:szCs w:val="28"/>
        </w:rPr>
        <w:t xml:space="preserve"> </w:t>
      </w:r>
      <w:r w:rsidR="008D119A" w:rsidRPr="004623D7">
        <w:rPr>
          <w:rFonts w:eastAsia="Calibri" w:cs="Times New Roman"/>
          <w:szCs w:val="28"/>
        </w:rPr>
        <w:t xml:space="preserve">                        </w:t>
      </w:r>
      <w:r w:rsidRPr="004623D7">
        <w:rPr>
          <w:rFonts w:eastAsia="Calibri" w:cs="Times New Roman"/>
          <w:szCs w:val="28"/>
        </w:rPr>
        <w:t>и (или) среднего профессионального образования, органам государственной власти, органам местного самоуправления, территориальным избирательным комиссиям</w:t>
      </w:r>
      <w:r w:rsidR="006423BF" w:rsidRPr="004623D7">
        <w:rPr>
          <w:rFonts w:eastAsia="Calibri" w:cs="Times New Roman"/>
          <w:szCs w:val="28"/>
        </w:rPr>
        <w:t xml:space="preserve"> </w:t>
      </w:r>
      <w:r w:rsidR="008D119A" w:rsidRPr="004623D7">
        <w:rPr>
          <w:rFonts w:eastAsia="Calibri" w:cs="Times New Roman"/>
          <w:szCs w:val="28"/>
        </w:rPr>
        <w:t xml:space="preserve">                       </w:t>
      </w:r>
      <w:r w:rsidRPr="004623D7">
        <w:rPr>
          <w:rFonts w:eastAsia="Calibri" w:cs="Times New Roman"/>
          <w:szCs w:val="28"/>
        </w:rPr>
        <w:t>и избирательным комиссиям субъектов Российской Федерации, пожарным частям</w:t>
      </w:r>
      <w:r w:rsidR="006423BF" w:rsidRPr="004623D7">
        <w:rPr>
          <w:rFonts w:eastAsia="Calibri" w:cs="Times New Roman"/>
          <w:szCs w:val="28"/>
        </w:rPr>
        <w:t xml:space="preserve"> </w:t>
      </w:r>
      <w:r w:rsidR="008D119A" w:rsidRPr="004623D7">
        <w:rPr>
          <w:rFonts w:eastAsia="Calibri" w:cs="Times New Roman"/>
          <w:szCs w:val="28"/>
        </w:rPr>
        <w:t xml:space="preserve">              </w:t>
      </w:r>
      <w:r w:rsidRPr="004623D7">
        <w:rPr>
          <w:rFonts w:eastAsia="Calibri" w:cs="Times New Roman"/>
          <w:szCs w:val="28"/>
        </w:rPr>
        <w:t xml:space="preserve">и пожарным постам, участковым пунктам полиции, территориальным органам </w:t>
      </w:r>
      <w:r w:rsidR="00B12849" w:rsidRPr="004623D7">
        <w:rPr>
          <w:rFonts w:cs="Times New Roman"/>
          <w:szCs w:val="28"/>
        </w:rPr>
        <w:t>Федеральной службы войск национальной гвардии Российской Федерации</w:t>
      </w:r>
      <w:r w:rsidR="008D119A" w:rsidRPr="004623D7">
        <w:rPr>
          <w:rFonts w:cs="Times New Roman"/>
          <w:szCs w:val="28"/>
        </w:rPr>
        <w:t xml:space="preserve">                             </w:t>
      </w:r>
      <w:r w:rsidR="006423BF" w:rsidRPr="004623D7">
        <w:rPr>
          <w:rFonts w:cs="Times New Roman"/>
          <w:szCs w:val="28"/>
        </w:rPr>
        <w:t xml:space="preserve"> </w:t>
      </w:r>
      <w:r w:rsidRPr="004623D7">
        <w:rPr>
          <w:rFonts w:eastAsia="Calibri" w:cs="Times New Roman"/>
          <w:szCs w:val="28"/>
        </w:rPr>
        <w:t>и подразделениям (органам) войск национальной гвардии, в том числе в которых проходят службу лица, имеющие специальные звания полиции;</w:t>
      </w:r>
    </w:p>
    <w:p w14:paraId="694D96AC" w14:textId="77777777" w:rsidR="00672856" w:rsidRPr="004623D7" w:rsidRDefault="00672856" w:rsidP="00672856">
      <w:pPr>
        <w:spacing w:after="10"/>
        <w:rPr>
          <w:rFonts w:eastAsia="Calibri" w:cs="Times New Roman"/>
          <w:szCs w:val="28"/>
        </w:rPr>
      </w:pPr>
      <w:r w:rsidRPr="004623D7">
        <w:rPr>
          <w:rFonts w:eastAsia="Calibri" w:cs="Times New Roman"/>
          <w:szCs w:val="28"/>
        </w:rPr>
        <w:t>05200 Обеспечение функционирования системы распределенных ситуационных центров высших органов государственной власти Российской Федерации, работающих по единому регламенту взаимодействия</w:t>
      </w:r>
    </w:p>
    <w:p w14:paraId="609A3134"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функционирования системы распределенных ситуационных центров высших органов государственной власти Российской Федерации, работающих по единому регламенту взаимодействия;</w:t>
      </w:r>
    </w:p>
    <w:p w14:paraId="165E873D" w14:textId="77777777" w:rsidR="00672856" w:rsidRPr="004623D7" w:rsidRDefault="00672856" w:rsidP="00672856">
      <w:pPr>
        <w:spacing w:after="10"/>
        <w:rPr>
          <w:rFonts w:eastAsia="Calibri" w:cs="Times New Roman"/>
          <w:szCs w:val="28"/>
        </w:rPr>
      </w:pPr>
      <w:r w:rsidRPr="004623D7">
        <w:rPr>
          <w:rFonts w:eastAsia="Calibri" w:cs="Times New Roman"/>
          <w:szCs w:val="28"/>
        </w:rPr>
        <w:t>05400 Обеспечение развития, поддержания и эксплуатации инфраструктуры российского государственного сегмента информационно-телекоммуникационной сети "Интернет" (сеть RSNet)</w:t>
      </w:r>
    </w:p>
    <w:p w14:paraId="4376DF7D"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w:t>
      </w:r>
      <w:r w:rsidR="006423BF" w:rsidRPr="004623D7">
        <w:rPr>
          <w:rFonts w:eastAsia="Calibri" w:cs="Times New Roman"/>
          <w:szCs w:val="28"/>
        </w:rPr>
        <w:t xml:space="preserve"> </w:t>
      </w:r>
      <w:r w:rsidRPr="004623D7">
        <w:rPr>
          <w:rFonts w:eastAsia="Calibri" w:cs="Times New Roman"/>
          <w:szCs w:val="28"/>
        </w:rPr>
        <w:t>Федерации "Информационное общество" на обеспечение развития, поддержания</w:t>
      </w:r>
      <w:r w:rsidR="006423BF" w:rsidRPr="004623D7">
        <w:rPr>
          <w:rFonts w:eastAsia="Calibri" w:cs="Times New Roman"/>
          <w:szCs w:val="28"/>
        </w:rPr>
        <w:t xml:space="preserve"> </w:t>
      </w:r>
      <w:r w:rsidRPr="004623D7">
        <w:rPr>
          <w:rFonts w:eastAsia="Calibri" w:cs="Times New Roman"/>
          <w:szCs w:val="28"/>
        </w:rPr>
        <w:t>и эксплуатации инфраструктуры российского государственного сегмента</w:t>
      </w:r>
      <w:r w:rsidR="000A6517" w:rsidRPr="004623D7">
        <w:rPr>
          <w:rFonts w:eastAsia="Calibri" w:cs="Times New Roman"/>
          <w:szCs w:val="28"/>
        </w:rPr>
        <w:t xml:space="preserve"> </w:t>
      </w:r>
      <w:r w:rsidR="008D119A" w:rsidRPr="004623D7">
        <w:rPr>
          <w:rFonts w:eastAsia="Calibri" w:cs="Times New Roman"/>
          <w:szCs w:val="28"/>
        </w:rPr>
        <w:t xml:space="preserve">                                       </w:t>
      </w:r>
      <w:r w:rsidRPr="004623D7">
        <w:rPr>
          <w:rFonts w:eastAsia="Calibri" w:cs="Times New Roman"/>
          <w:szCs w:val="28"/>
        </w:rPr>
        <w:t>информационно-телекоммуникационной сети "Интернет" (сеть RSNet);</w:t>
      </w:r>
    </w:p>
    <w:p w14:paraId="42689E52" w14:textId="413656C0" w:rsidR="00672856" w:rsidRPr="004623D7" w:rsidRDefault="00672856" w:rsidP="00672856">
      <w:pPr>
        <w:spacing w:after="10"/>
        <w:rPr>
          <w:rFonts w:eastAsia="Calibri" w:cs="Times New Roman"/>
          <w:szCs w:val="28"/>
        </w:rPr>
      </w:pPr>
      <w:r w:rsidRPr="004623D7">
        <w:rPr>
          <w:rFonts w:eastAsia="Calibri" w:cs="Times New Roman"/>
          <w:szCs w:val="28"/>
        </w:rPr>
        <w:t xml:space="preserve">06300 </w:t>
      </w:r>
      <w:r w:rsidR="00641323" w:rsidRPr="00641323">
        <w:rPr>
          <w:rFonts w:eastAsia="Calibri" w:cs="Times New Roman"/>
          <w:szCs w:val="28"/>
        </w:rPr>
        <w:t>Формирование банка лучших практик в рамках методологического сопровождения развития и внедрения стандартов и решений в сфере "Умного города"</w:t>
      </w:r>
    </w:p>
    <w:p w14:paraId="428E7672" w14:textId="13B25748" w:rsidR="00672856" w:rsidRPr="004623D7" w:rsidRDefault="00672856" w:rsidP="00672856">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D119A" w:rsidRPr="004623D7">
        <w:rPr>
          <w:rFonts w:eastAsia="Calibri" w:cs="Times New Roman"/>
          <w:szCs w:val="28"/>
        </w:rPr>
        <w:t xml:space="preserve">   </w:t>
      </w:r>
      <w:r w:rsidRPr="004623D7">
        <w:rPr>
          <w:rFonts w:eastAsia="Calibri" w:cs="Times New Roman"/>
          <w:szCs w:val="28"/>
        </w:rPr>
        <w:t xml:space="preserve">"Обеспечение доступным и комфортным жильем и коммунальными услугами граждан Российской Федерации" на </w:t>
      </w:r>
      <w:r w:rsidR="00641323">
        <w:rPr>
          <w:rFonts w:eastAsia="Calibri" w:cs="Times New Roman"/>
          <w:szCs w:val="28"/>
        </w:rPr>
        <w:t>ф</w:t>
      </w:r>
      <w:r w:rsidR="00641323" w:rsidRPr="00641323">
        <w:rPr>
          <w:rFonts w:eastAsia="Calibri" w:cs="Times New Roman"/>
          <w:szCs w:val="28"/>
        </w:rPr>
        <w:t>ормирование банка лучших практик в рамках методологического сопровождения развития и внедрения стандартов и решений в сфере "Умного города"</w:t>
      </w:r>
      <w:r w:rsidRPr="004623D7">
        <w:rPr>
          <w:rFonts w:eastAsia="Calibri" w:cs="Times New Roman"/>
          <w:szCs w:val="28"/>
        </w:rPr>
        <w:t>;</w:t>
      </w:r>
    </w:p>
    <w:p w14:paraId="6E62D844" w14:textId="77777777" w:rsidR="00672856" w:rsidRPr="004623D7" w:rsidRDefault="00672856" w:rsidP="00672856">
      <w:pPr>
        <w:spacing w:after="10"/>
        <w:rPr>
          <w:rFonts w:eastAsia="Calibri" w:cs="Times New Roman"/>
          <w:szCs w:val="28"/>
        </w:rPr>
      </w:pPr>
      <w:r w:rsidRPr="004623D7">
        <w:rPr>
          <w:rFonts w:eastAsia="Calibri" w:cs="Times New Roman"/>
          <w:szCs w:val="28"/>
        </w:rPr>
        <w:t>06400 Обеспечение подключения и широкополосного доступа</w:t>
      </w:r>
      <w:r w:rsidR="006423BF" w:rsidRPr="004623D7">
        <w:rPr>
          <w:rFonts w:eastAsia="Calibri" w:cs="Times New Roman"/>
          <w:szCs w:val="28"/>
        </w:rPr>
        <w:t xml:space="preserve"> </w:t>
      </w:r>
      <w:r w:rsidR="000B40A1" w:rsidRPr="004623D7">
        <w:rPr>
          <w:rFonts w:eastAsia="Calibri" w:cs="Times New Roman"/>
          <w:szCs w:val="28"/>
        </w:rPr>
        <w:t xml:space="preserve">                                                </w:t>
      </w:r>
      <w:r w:rsidRPr="004623D7">
        <w:rPr>
          <w:rFonts w:eastAsia="Calibri" w:cs="Times New Roman"/>
          <w:szCs w:val="28"/>
        </w:rPr>
        <w:t>к информационно-телекоммуникационной сети "Интернет" военных комиссариатов</w:t>
      </w:r>
    </w:p>
    <w:p w14:paraId="610F9546"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подключения и широкополосного доступа к информационно-телекоммуникационной сети "Интернет" военных комиссариатов;</w:t>
      </w:r>
    </w:p>
    <w:p w14:paraId="2DDE7FEA" w14:textId="77777777" w:rsidR="00672856" w:rsidRPr="004623D7" w:rsidRDefault="00672856" w:rsidP="00672856">
      <w:pPr>
        <w:spacing w:after="10"/>
        <w:rPr>
          <w:rFonts w:eastAsia="Calibri" w:cs="Times New Roman"/>
          <w:szCs w:val="28"/>
        </w:rPr>
      </w:pPr>
      <w:r w:rsidRPr="004623D7">
        <w:rPr>
          <w:rFonts w:eastAsia="Calibri" w:cs="Times New Roman"/>
          <w:szCs w:val="28"/>
        </w:rPr>
        <w:t>07200 Обеспечение для отдельных категорий социально значимых объектов</w:t>
      </w:r>
      <w:r w:rsidR="006423BF" w:rsidRPr="004623D7">
        <w:rPr>
          <w:rFonts w:eastAsia="Calibri" w:cs="Times New Roman"/>
          <w:szCs w:val="28"/>
        </w:rPr>
        <w:t xml:space="preserve"> </w:t>
      </w:r>
      <w:r w:rsidR="000B40A1" w:rsidRPr="004623D7">
        <w:rPr>
          <w:rFonts w:eastAsia="Calibri" w:cs="Times New Roman"/>
          <w:szCs w:val="28"/>
        </w:rPr>
        <w:t xml:space="preserve">             </w:t>
      </w:r>
      <w:r w:rsidRPr="004623D7">
        <w:rPr>
          <w:rFonts w:eastAsia="Calibri" w:cs="Times New Roman"/>
          <w:szCs w:val="28"/>
        </w:rPr>
        <w:t>с использованием единой сети передачи данных защищенного доступа</w:t>
      </w:r>
      <w:r w:rsidR="006423BF" w:rsidRPr="004623D7">
        <w:rPr>
          <w:rFonts w:eastAsia="Calibri" w:cs="Times New Roman"/>
          <w:szCs w:val="28"/>
        </w:rPr>
        <w:t xml:space="preserve"> </w:t>
      </w:r>
      <w:r w:rsidR="000B40A1" w:rsidRPr="004623D7">
        <w:rPr>
          <w:rFonts w:eastAsia="Calibri" w:cs="Times New Roman"/>
          <w:szCs w:val="28"/>
        </w:rPr>
        <w:t xml:space="preserve">                                      </w:t>
      </w:r>
      <w:r w:rsidRPr="004623D7">
        <w:rPr>
          <w:rFonts w:eastAsia="Calibri" w:cs="Times New Roman"/>
          <w:szCs w:val="28"/>
        </w:rPr>
        <w:t>к государственным, муниципальным и иным информационным системам, а также</w:t>
      </w:r>
      <w:r w:rsidR="006423BF" w:rsidRPr="004623D7">
        <w:rPr>
          <w:rFonts w:eastAsia="Calibri" w:cs="Times New Roman"/>
          <w:szCs w:val="28"/>
        </w:rPr>
        <w:t xml:space="preserve"> </w:t>
      </w:r>
      <w:r w:rsidR="000B40A1" w:rsidRPr="004623D7">
        <w:rPr>
          <w:rFonts w:eastAsia="Calibri" w:cs="Times New Roman"/>
          <w:szCs w:val="28"/>
        </w:rPr>
        <w:t xml:space="preserve">             </w:t>
      </w:r>
      <w:r w:rsidRPr="004623D7">
        <w:rPr>
          <w:rFonts w:eastAsia="Calibri" w:cs="Times New Roman"/>
          <w:szCs w:val="28"/>
        </w:rPr>
        <w:t>к информационно-телекоммуникационной сети "Интернет"</w:t>
      </w:r>
    </w:p>
    <w:p w14:paraId="4BDDF38C"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для отдельных категорий социально значимых объектов с использованием единой сети передачи данных защищенного доступа к государственным, муниципальным и иным информационным системам,</w:t>
      </w:r>
      <w:r w:rsidR="000B40A1"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а также к информационно-телекоммуникационной сети "Интернет";</w:t>
      </w:r>
    </w:p>
    <w:p w14:paraId="1CD51CE6" w14:textId="77777777" w:rsidR="00672856" w:rsidRPr="004623D7" w:rsidRDefault="00672856" w:rsidP="00672856">
      <w:pPr>
        <w:spacing w:after="10"/>
        <w:rPr>
          <w:rFonts w:eastAsia="Calibri" w:cs="Times New Roman"/>
          <w:szCs w:val="28"/>
        </w:rPr>
      </w:pPr>
      <w:r w:rsidRPr="004623D7">
        <w:rPr>
          <w:rFonts w:eastAsia="Calibri" w:cs="Times New Roman"/>
          <w:szCs w:val="28"/>
        </w:rPr>
        <w:t>07600 Обеспечение ситуационным центром Министерства цифрового развития, связи и массовых коммуникаций Российской Федерации мониторинга развития</w:t>
      </w:r>
      <w:r w:rsidR="006423BF" w:rsidRPr="004623D7">
        <w:rPr>
          <w:rFonts w:eastAsia="Calibri" w:cs="Times New Roman"/>
          <w:szCs w:val="28"/>
        </w:rPr>
        <w:t xml:space="preserve"> </w:t>
      </w:r>
      <w:r w:rsidR="000B40A1" w:rsidRPr="004623D7">
        <w:rPr>
          <w:rFonts w:eastAsia="Calibri" w:cs="Times New Roman"/>
          <w:szCs w:val="28"/>
        </w:rPr>
        <w:t xml:space="preserve">                 </w:t>
      </w:r>
      <w:r w:rsidRPr="004623D7">
        <w:rPr>
          <w:rFonts w:eastAsia="Calibri" w:cs="Times New Roman"/>
          <w:szCs w:val="28"/>
        </w:rPr>
        <w:t>и устранения последствий кризисных и чрезвычайных ситуаций функционирования инфраструктуры связи общего пользования</w:t>
      </w:r>
    </w:p>
    <w:p w14:paraId="36C271A1"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ситуационным центром Министерства цифрового развития, связи и массовых коммуникаций Российской Федерации мониторинга развития и устранения последствий кризисных и чрезвычайных ситуаций функционирования инфраструктуры связи общего пользования;</w:t>
      </w:r>
    </w:p>
    <w:p w14:paraId="5C8E11AA" w14:textId="77777777" w:rsidR="00672856" w:rsidRPr="004623D7" w:rsidRDefault="00672856" w:rsidP="00672856">
      <w:pPr>
        <w:spacing w:after="10"/>
        <w:rPr>
          <w:rFonts w:eastAsia="Calibri" w:cs="Times New Roman"/>
          <w:szCs w:val="28"/>
        </w:rPr>
      </w:pPr>
      <w:r w:rsidRPr="004623D7">
        <w:rPr>
          <w:rFonts w:eastAsia="Calibri" w:cs="Times New Roman"/>
          <w:szCs w:val="28"/>
        </w:rPr>
        <w:t>07800 Обеспечение расширения каналов связи ведомственной сети передачи данных Федеральной службы судебных приставов</w:t>
      </w:r>
    </w:p>
    <w:p w14:paraId="5148A157" w14:textId="77777777" w:rsidR="00672856" w:rsidRPr="004623D7" w:rsidRDefault="00672856" w:rsidP="00672856">
      <w:pPr>
        <w:spacing w:after="10"/>
        <w:rPr>
          <w:rFonts w:ascii="Calibri" w:eastAsia="Calibri" w:hAnsi="Calibri" w:cs="Times New Roman"/>
          <w:sz w:val="22"/>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расширения каналов связи ведомственной сети передачи данных Федеральной службы судебных приставов;</w:t>
      </w:r>
    </w:p>
    <w:p w14:paraId="6A6266BC" w14:textId="77777777" w:rsidR="00672856" w:rsidRPr="004623D7" w:rsidRDefault="00672856" w:rsidP="004623D7">
      <w:pPr>
        <w:widowControl w:val="0"/>
        <w:autoSpaceDE w:val="0"/>
        <w:autoSpaceDN w:val="0"/>
        <w:spacing w:after="10"/>
        <w:rPr>
          <w:rFonts w:eastAsia="Calibri" w:cs="Times New Roman"/>
          <w:szCs w:val="28"/>
        </w:rPr>
      </w:pPr>
      <w:r w:rsidRPr="004623D7">
        <w:rPr>
          <w:rFonts w:eastAsia="Times New Roman" w:cs="Times New Roman"/>
          <w:szCs w:val="28"/>
          <w:lang w:eastAsia="ru-RU"/>
        </w:rPr>
        <w:t xml:space="preserve">2) </w:t>
      </w:r>
      <w:r w:rsidRPr="004623D7">
        <w:rPr>
          <w:rFonts w:eastAsia="Calibri" w:cs="Times New Roman"/>
          <w:szCs w:val="28"/>
        </w:rPr>
        <w:t>67920 Обеспечение проведения исследований перспективных технологий</w:t>
      </w:r>
      <w:r w:rsidR="006423BF" w:rsidRPr="004623D7">
        <w:rPr>
          <w:rFonts w:eastAsia="Calibri" w:cs="Times New Roman"/>
          <w:szCs w:val="28"/>
        </w:rPr>
        <w:t xml:space="preserve"> </w:t>
      </w:r>
      <w:r w:rsidR="000B40A1" w:rsidRPr="004623D7">
        <w:rPr>
          <w:rFonts w:eastAsia="Calibri" w:cs="Times New Roman"/>
          <w:szCs w:val="28"/>
        </w:rPr>
        <w:t xml:space="preserve">            </w:t>
      </w:r>
      <w:r w:rsidRPr="004623D7">
        <w:rPr>
          <w:rFonts w:eastAsia="Calibri" w:cs="Times New Roman"/>
          <w:szCs w:val="28"/>
        </w:rPr>
        <w:t>в сфере телекоммуникаций</w:t>
      </w:r>
    </w:p>
    <w:p w14:paraId="5C0C3C39" w14:textId="77777777" w:rsidR="00E116B2" w:rsidRPr="004623D7" w:rsidRDefault="00672856" w:rsidP="004623D7">
      <w:pPr>
        <w:spacing w:after="10"/>
        <w:ind w:firstLine="0"/>
        <w:rPr>
          <w:rFonts w:eastAsia="Calibri" w:cs="Times New Roman"/>
          <w:szCs w:val="28"/>
          <w:lang w:val="x-none"/>
        </w:rPr>
      </w:pPr>
      <w:r w:rsidRPr="004623D7">
        <w:rPr>
          <w:rFonts w:eastAsia="Calibri" w:cs="Times New Roman"/>
          <w:szCs w:val="28"/>
        </w:rPr>
        <w:t xml:space="preserve">По данному направлению расходов отражаются расходы федерального бюджета </w:t>
      </w:r>
      <w:r w:rsidR="008D119A" w:rsidRPr="004623D7">
        <w:rPr>
          <w:rFonts w:eastAsia="Calibri" w:cs="Times New Roman"/>
          <w:szCs w:val="28"/>
        </w:rPr>
        <w:t xml:space="preserve">                   </w:t>
      </w:r>
      <w:r w:rsidRPr="004623D7">
        <w:rPr>
          <w:rFonts w:eastAsia="Calibri" w:cs="Times New Roman"/>
          <w:szCs w:val="28"/>
        </w:rPr>
        <w:t>в рамках государственной программы Российской Федерации</w:t>
      </w:r>
      <w:r w:rsidR="006423BF" w:rsidRPr="004623D7">
        <w:rPr>
          <w:rFonts w:eastAsia="Calibri" w:cs="Times New Roman"/>
          <w:szCs w:val="28"/>
        </w:rPr>
        <w:t xml:space="preserve"> </w:t>
      </w:r>
      <w:r w:rsidR="008D119A" w:rsidRPr="004623D7">
        <w:rPr>
          <w:rFonts w:eastAsia="Calibri" w:cs="Times New Roman"/>
          <w:szCs w:val="28"/>
        </w:rPr>
        <w:t xml:space="preserve">                                          </w:t>
      </w:r>
      <w:r w:rsidRPr="004623D7">
        <w:rPr>
          <w:rFonts w:eastAsia="Calibri" w:cs="Times New Roman"/>
          <w:szCs w:val="28"/>
        </w:rPr>
        <w:t>"Научно-технологическое развитие Российской Федерации"</w:t>
      </w:r>
      <w:r w:rsidRPr="004623D7" w:rsidDel="006F7F6E">
        <w:rPr>
          <w:rFonts w:eastAsia="Calibri" w:cs="Times New Roman"/>
          <w:szCs w:val="28"/>
        </w:rPr>
        <w:t xml:space="preserve"> </w:t>
      </w:r>
      <w:r w:rsidRPr="004623D7">
        <w:rPr>
          <w:rFonts w:eastAsia="Calibri" w:cs="Times New Roman"/>
          <w:szCs w:val="28"/>
        </w:rPr>
        <w:t>по предоставлению субсидий на обеспечение проведения исследований перспективных технологий</w:t>
      </w:r>
      <w:r w:rsidR="006423BF" w:rsidRPr="004623D7">
        <w:rPr>
          <w:rFonts w:eastAsia="Calibri" w:cs="Times New Roman"/>
          <w:szCs w:val="28"/>
        </w:rPr>
        <w:t xml:space="preserve"> </w:t>
      </w:r>
      <w:r w:rsidR="00033A77" w:rsidRPr="004623D7">
        <w:rPr>
          <w:rFonts w:eastAsia="Calibri" w:cs="Times New Roman"/>
          <w:szCs w:val="28"/>
        </w:rPr>
        <w:t xml:space="preserve">                       </w:t>
      </w:r>
      <w:r w:rsidRPr="004623D7">
        <w:rPr>
          <w:rFonts w:eastAsia="Calibri" w:cs="Times New Roman"/>
          <w:szCs w:val="28"/>
        </w:rPr>
        <w:t>в сфере телекоммуникаций</w:t>
      </w:r>
      <w:r w:rsidR="000B40A1" w:rsidRPr="004623D7">
        <w:rPr>
          <w:rFonts w:eastAsia="Calibri" w:cs="Times New Roman"/>
          <w:szCs w:val="28"/>
        </w:rPr>
        <w:t>.</w:t>
      </w:r>
      <w:bookmarkEnd w:id="1"/>
    </w:p>
    <w:p w14:paraId="5C6F2F32" w14:textId="77777777" w:rsidR="00E116B2" w:rsidRPr="004623D7" w:rsidRDefault="00E116B2" w:rsidP="00672856">
      <w:pPr>
        <w:spacing w:after="10"/>
        <w:ind w:left="5103" w:firstLine="0"/>
        <w:jc w:val="center"/>
        <w:rPr>
          <w:rFonts w:eastAsia="Calibri" w:cs="Times New Roman"/>
          <w:szCs w:val="28"/>
          <w:lang w:val="x-none"/>
        </w:rPr>
      </w:pPr>
    </w:p>
    <w:p w14:paraId="30727EDC" w14:textId="77777777" w:rsidR="000B40A1" w:rsidRPr="004623D7" w:rsidRDefault="000B40A1" w:rsidP="00672856">
      <w:pPr>
        <w:spacing w:after="10"/>
        <w:ind w:left="5103" w:firstLine="0"/>
        <w:jc w:val="center"/>
        <w:rPr>
          <w:rFonts w:eastAsia="Calibri" w:cs="Times New Roman"/>
          <w:szCs w:val="28"/>
          <w:lang w:val="x-none"/>
        </w:rPr>
      </w:pPr>
    </w:p>
    <w:p w14:paraId="337994C4" w14:textId="77777777" w:rsidR="00E116B2" w:rsidRPr="004623D7" w:rsidRDefault="00E116B2" w:rsidP="004623D7">
      <w:pPr>
        <w:spacing w:after="10"/>
        <w:ind w:firstLine="0"/>
        <w:rPr>
          <w:rFonts w:eastAsia="Calibri" w:cs="Times New Roman"/>
          <w:szCs w:val="28"/>
          <w:lang w:val="x-none"/>
        </w:rPr>
      </w:pPr>
    </w:p>
    <w:p w14:paraId="5A4CEAAF" w14:textId="77777777" w:rsidR="00E116B2" w:rsidRPr="004623D7" w:rsidRDefault="00E116B2" w:rsidP="00672856">
      <w:pPr>
        <w:spacing w:after="10"/>
        <w:ind w:left="5103" w:firstLine="0"/>
        <w:jc w:val="center"/>
        <w:rPr>
          <w:rFonts w:eastAsia="Calibri" w:cs="Times New Roman"/>
          <w:szCs w:val="28"/>
          <w:lang w:val="x-none"/>
        </w:rPr>
      </w:pPr>
    </w:p>
    <w:p w14:paraId="53D4205A" w14:textId="77777777" w:rsidR="00E116B2" w:rsidRPr="004623D7" w:rsidRDefault="00E116B2" w:rsidP="00672856">
      <w:pPr>
        <w:spacing w:after="10"/>
        <w:ind w:left="5103" w:firstLine="0"/>
        <w:jc w:val="center"/>
        <w:rPr>
          <w:rFonts w:eastAsia="Calibri" w:cs="Times New Roman"/>
          <w:szCs w:val="28"/>
          <w:lang w:val="x-none"/>
        </w:rPr>
      </w:pPr>
    </w:p>
    <w:p w14:paraId="0BEA024D" w14:textId="77777777" w:rsidR="00672856" w:rsidRPr="004623D7" w:rsidRDefault="00672856" w:rsidP="0053123B">
      <w:pPr>
        <w:spacing w:after="10"/>
        <w:ind w:firstLine="0"/>
        <w:rPr>
          <w:rFonts w:eastAsia="Calibri" w:cs="Times New Roman"/>
          <w:szCs w:val="28"/>
          <w:lang w:val="x-none"/>
        </w:rPr>
      </w:pPr>
    </w:p>
    <w:p w14:paraId="2B3BE93B" w14:textId="77777777" w:rsidR="00CF3E1E" w:rsidRDefault="000B40A1" w:rsidP="001D0C7D">
      <w:pPr>
        <w:spacing w:after="10"/>
        <w:ind w:left="5103" w:firstLine="0"/>
        <w:jc w:val="center"/>
        <w:rPr>
          <w:rFonts w:eastAsia="Calibri" w:cs="Times New Roman"/>
          <w:szCs w:val="28"/>
        </w:rPr>
      </w:pPr>
      <w:r w:rsidRPr="004623D7">
        <w:rPr>
          <w:rFonts w:eastAsia="Calibri" w:cs="Times New Roman"/>
          <w:szCs w:val="28"/>
        </w:rPr>
        <w:t xml:space="preserve">     </w:t>
      </w:r>
    </w:p>
    <w:p w14:paraId="3DCA11EE" w14:textId="77777777" w:rsidR="00CF3E1E" w:rsidRDefault="00CF3E1E" w:rsidP="001D0C7D">
      <w:pPr>
        <w:spacing w:after="10"/>
        <w:ind w:left="5103" w:firstLine="0"/>
        <w:jc w:val="center"/>
        <w:rPr>
          <w:rFonts w:eastAsia="Calibri" w:cs="Times New Roman"/>
          <w:szCs w:val="28"/>
        </w:rPr>
      </w:pPr>
    </w:p>
    <w:p w14:paraId="2B670324" w14:textId="14EF5CDC" w:rsidR="00672856" w:rsidRPr="004623D7" w:rsidRDefault="000B40A1" w:rsidP="001D0C7D">
      <w:pPr>
        <w:spacing w:after="10"/>
        <w:ind w:left="5103" w:firstLine="0"/>
        <w:jc w:val="center"/>
        <w:rPr>
          <w:rFonts w:eastAsia="Calibri" w:cs="Times New Roman"/>
          <w:szCs w:val="28"/>
        </w:rPr>
      </w:pPr>
      <w:r w:rsidRPr="004623D7">
        <w:rPr>
          <w:rFonts w:eastAsia="Calibri" w:cs="Times New Roman"/>
          <w:szCs w:val="28"/>
        </w:rPr>
        <w:t xml:space="preserve"> </w:t>
      </w:r>
      <w:r w:rsidR="00672856" w:rsidRPr="004623D7">
        <w:rPr>
          <w:rFonts w:eastAsia="Calibri" w:cs="Times New Roman"/>
          <w:szCs w:val="28"/>
          <w:lang w:val="x-none"/>
        </w:rPr>
        <w:t xml:space="preserve">Приложение </w:t>
      </w:r>
      <w:r w:rsidR="00672856" w:rsidRPr="004623D7">
        <w:rPr>
          <w:rFonts w:eastAsia="Calibri" w:cs="Times New Roman"/>
          <w:szCs w:val="28"/>
        </w:rPr>
        <w:t xml:space="preserve">№ </w:t>
      </w:r>
      <w:r w:rsidR="00672856" w:rsidRPr="004623D7">
        <w:rPr>
          <w:rFonts w:eastAsia="Calibri" w:cs="Times New Roman"/>
          <w:szCs w:val="28"/>
          <w:lang w:val="x-none"/>
        </w:rPr>
        <w:t>1</w:t>
      </w:r>
      <w:r w:rsidR="00672856" w:rsidRPr="004623D7">
        <w:rPr>
          <w:rFonts w:eastAsia="Calibri" w:cs="Times New Roman"/>
          <w:szCs w:val="28"/>
        </w:rPr>
        <w:t>5</w:t>
      </w:r>
    </w:p>
    <w:p w14:paraId="29F03447" w14:textId="77777777" w:rsidR="00672856" w:rsidRPr="004623D7" w:rsidRDefault="00672856" w:rsidP="000B40A1">
      <w:pPr>
        <w:autoSpaceDE w:val="0"/>
        <w:autoSpaceDN w:val="0"/>
        <w:adjustRightInd w:val="0"/>
        <w:spacing w:after="10"/>
        <w:ind w:left="5103" w:firstLine="561"/>
        <w:jc w:val="center"/>
        <w:rPr>
          <w:rFonts w:eastAsia="Calibri" w:cs="Times New Roman"/>
          <w:szCs w:val="28"/>
        </w:rPr>
      </w:pPr>
      <w:r w:rsidRPr="004623D7">
        <w:rPr>
          <w:rFonts w:eastAsia="Calibri" w:cs="Times New Roman"/>
          <w:szCs w:val="28"/>
        </w:rPr>
        <w:t>к приказу Министерства финансов</w:t>
      </w:r>
    </w:p>
    <w:p w14:paraId="7F12441B" w14:textId="77777777" w:rsidR="00672856" w:rsidRPr="004623D7" w:rsidRDefault="006423BF" w:rsidP="000B40A1">
      <w:pPr>
        <w:autoSpaceDE w:val="0"/>
        <w:autoSpaceDN w:val="0"/>
        <w:adjustRightInd w:val="0"/>
        <w:spacing w:after="10"/>
        <w:ind w:left="5811" w:firstLine="561"/>
        <w:rPr>
          <w:rFonts w:eastAsia="Calibri" w:cs="Times New Roman"/>
          <w:szCs w:val="28"/>
        </w:rPr>
      </w:pPr>
      <w:r w:rsidRPr="004623D7">
        <w:rPr>
          <w:rFonts w:eastAsia="Calibri" w:cs="Times New Roman"/>
          <w:szCs w:val="28"/>
        </w:rPr>
        <w:t xml:space="preserve"> </w:t>
      </w:r>
      <w:r w:rsidR="00672856" w:rsidRPr="004623D7">
        <w:rPr>
          <w:rFonts w:eastAsia="Calibri" w:cs="Times New Roman"/>
          <w:szCs w:val="28"/>
        </w:rPr>
        <w:t>Российской Федерации</w:t>
      </w:r>
    </w:p>
    <w:p w14:paraId="7ACBC879" w14:textId="77777777" w:rsidR="00AB109C" w:rsidRPr="004623D7" w:rsidRDefault="000B40A1" w:rsidP="00AB109C">
      <w:pPr>
        <w:spacing w:after="10"/>
        <w:ind w:left="5103" w:firstLine="0"/>
        <w:contextualSpacing/>
        <w:jc w:val="center"/>
        <w:rPr>
          <w:rFonts w:eastAsia="Calibri" w:cs="Times New Roman"/>
          <w:b/>
          <w:szCs w:val="28"/>
          <w:lang w:val="x-none"/>
        </w:rPr>
      </w:pPr>
      <w:r w:rsidRPr="004623D7">
        <w:rPr>
          <w:rFonts w:eastAsia="Calibri" w:cs="Times New Roman"/>
          <w:szCs w:val="28"/>
        </w:rPr>
        <w:t xml:space="preserve">     </w:t>
      </w:r>
      <w:r w:rsidR="00AB109C" w:rsidRPr="004623D7">
        <w:rPr>
          <w:rFonts w:eastAsia="Calibri" w:cs="Times New Roman"/>
          <w:szCs w:val="28"/>
        </w:rPr>
        <w:t>от 01.06.2023 № 80н</w:t>
      </w:r>
    </w:p>
    <w:p w14:paraId="76D6D625" w14:textId="77777777" w:rsidR="00694D11" w:rsidRPr="004623D7" w:rsidRDefault="00694D11" w:rsidP="00672856">
      <w:pPr>
        <w:spacing w:after="10"/>
        <w:ind w:left="5664" w:firstLine="708"/>
        <w:jc w:val="left"/>
        <w:rPr>
          <w:rFonts w:eastAsia="Calibri" w:cs="Times New Roman"/>
          <w:szCs w:val="28"/>
          <w:lang w:val="x-none"/>
        </w:rPr>
      </w:pPr>
    </w:p>
    <w:p w14:paraId="2AE243F3" w14:textId="77777777" w:rsidR="00694D11" w:rsidRPr="004623D7" w:rsidRDefault="00694D11" w:rsidP="00672856">
      <w:pPr>
        <w:spacing w:after="10"/>
        <w:ind w:left="5664" w:firstLine="708"/>
        <w:jc w:val="left"/>
        <w:rPr>
          <w:rFonts w:eastAsia="Calibri" w:cs="Times New Roman"/>
          <w:szCs w:val="28"/>
          <w:lang w:val="x-none"/>
        </w:rPr>
      </w:pPr>
    </w:p>
    <w:p w14:paraId="45559A84" w14:textId="77777777" w:rsidR="00672856" w:rsidRPr="004623D7" w:rsidRDefault="00672856" w:rsidP="00672856">
      <w:pPr>
        <w:spacing w:after="10"/>
        <w:ind w:left="5664" w:firstLine="708"/>
        <w:jc w:val="left"/>
        <w:rPr>
          <w:rFonts w:eastAsia="Calibri" w:cs="Times New Roman"/>
          <w:szCs w:val="28"/>
          <w:lang w:val="x-none"/>
        </w:rPr>
      </w:pPr>
      <w:r w:rsidRPr="004623D7">
        <w:rPr>
          <w:rFonts w:eastAsia="Calibri" w:cs="Times New Roman"/>
          <w:szCs w:val="28"/>
          <w:lang w:val="x-none"/>
        </w:rPr>
        <w:t xml:space="preserve"> </w:t>
      </w:r>
    </w:p>
    <w:p w14:paraId="0015A09C"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КОДЫ НАПРАВЛЕНИЙ РАСХОДОВ ЦЕЛЕВЫХ СТАТЕЙ </w:t>
      </w:r>
    </w:p>
    <w:p w14:paraId="58BF2E4D"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РАСХОДОВ ФЕДЕРАЛЬНОГО БЮДЖЕТА НА ДОСТИЖЕНИЕ РЕЗУЛЬТАТОВ ФЕДЕРАЛЬНОГО ПРОЕКТА</w:t>
      </w:r>
    </w:p>
    <w:p w14:paraId="39603191"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"КАДРЫ ДЛЯ ЦИФРОВОЙ ЭКОНОМИКИ"</w:t>
      </w:r>
    </w:p>
    <w:p w14:paraId="3A5A56E0" w14:textId="77777777" w:rsidR="00672856" w:rsidRPr="004623D7" w:rsidRDefault="00672856" w:rsidP="00672856">
      <w:pPr>
        <w:spacing w:after="10"/>
        <w:rPr>
          <w:rFonts w:eastAsia="Calibri" w:cs="Times New Roman"/>
          <w:szCs w:val="28"/>
        </w:rPr>
      </w:pPr>
    </w:p>
    <w:p w14:paraId="36C3A8FD" w14:textId="77777777" w:rsidR="00694D11" w:rsidRPr="004623D7" w:rsidRDefault="00694D11" w:rsidP="00672856">
      <w:pPr>
        <w:spacing w:after="10"/>
        <w:rPr>
          <w:rFonts w:eastAsia="Calibri" w:cs="Times New Roman"/>
          <w:szCs w:val="28"/>
        </w:rPr>
      </w:pPr>
    </w:p>
    <w:p w14:paraId="0B36D50B"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"Кадры для цифровой экономики" (00 0 D3 00000) отражаются</w:t>
      </w:r>
      <w:r w:rsidR="006423BF" w:rsidRPr="004623D7">
        <w:rPr>
          <w:rFonts w:eastAsia="Calibri" w:cs="Times New Roman"/>
          <w:szCs w:val="28"/>
        </w:rPr>
        <w:t xml:space="preserve"> </w:t>
      </w:r>
      <w:r w:rsidR="00056D57" w:rsidRPr="004623D7">
        <w:rPr>
          <w:rFonts w:eastAsia="Calibri" w:cs="Times New Roman"/>
          <w:szCs w:val="28"/>
        </w:rPr>
        <w:t xml:space="preserve">                                         </w:t>
      </w:r>
      <w:r w:rsidRPr="004623D7">
        <w:rPr>
          <w:rFonts w:eastAsia="Calibri" w:cs="Times New Roman"/>
          <w:szCs w:val="28"/>
        </w:rPr>
        <w:t>по следующим направлениям расходов:</w:t>
      </w:r>
    </w:p>
    <w:p w14:paraId="5197C662" w14:textId="77777777" w:rsidR="00056D57" w:rsidRPr="004623D7" w:rsidRDefault="00056D57" w:rsidP="00056D57">
      <w:pPr>
        <w:spacing w:after="10"/>
        <w:rPr>
          <w:rFonts w:eastAsia="Calibri" w:cs="Times New Roman"/>
          <w:szCs w:val="28"/>
        </w:rPr>
      </w:pPr>
      <w:r w:rsidRPr="004623D7">
        <w:rPr>
          <w:rFonts w:eastAsia="Calibri" w:cs="Times New Roman"/>
          <w:szCs w:val="28"/>
        </w:rPr>
        <w:t>D0000 Реализация отдельных федеральных проектов в сфере цифровой экономики</w:t>
      </w:r>
    </w:p>
    <w:p w14:paraId="46A29111" w14:textId="77777777" w:rsidR="00056D57" w:rsidRPr="004623D7" w:rsidRDefault="00056D57" w:rsidP="00056D57">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национальной программы "Цифровая экономика Российской Федерации" по следующим направлениям расходов, отражающим результаты федерального проекта "Кадры для цифровой экономики".</w:t>
      </w:r>
    </w:p>
    <w:p w14:paraId="65A40F7E" w14:textId="77777777" w:rsidR="00672856" w:rsidRPr="004623D7" w:rsidRDefault="00672856" w:rsidP="00672856">
      <w:pPr>
        <w:spacing w:after="10"/>
        <w:ind w:left="5664" w:firstLine="708"/>
        <w:jc w:val="left"/>
        <w:rPr>
          <w:rFonts w:eastAsia="Calibri" w:cs="Times New Roman"/>
          <w:szCs w:val="28"/>
          <w:lang w:val="x-none"/>
        </w:rPr>
      </w:pPr>
    </w:p>
    <w:p w14:paraId="61F33834"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xml:space="preserve">№ </w:t>
      </w:r>
      <w:r w:rsidRPr="004623D7">
        <w:rPr>
          <w:rFonts w:eastAsia="Calibri" w:cs="Times New Roman"/>
          <w:szCs w:val="28"/>
          <w:lang w:val="x-none"/>
        </w:rPr>
        <w:t>1</w:t>
      </w:r>
      <w:r w:rsidRPr="004623D7">
        <w:rPr>
          <w:rFonts w:eastAsia="Calibri" w:cs="Times New Roman"/>
          <w:szCs w:val="28"/>
        </w:rPr>
        <w:t>6</w:t>
      </w:r>
    </w:p>
    <w:p w14:paraId="4ABFFE27"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42860126"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29E6E69F" w14:textId="77777777" w:rsidR="00AB109C" w:rsidRPr="004623D7" w:rsidRDefault="00AB109C" w:rsidP="00AB109C">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p>
    <w:p w14:paraId="1A2A371C" w14:textId="77777777" w:rsidR="00672856" w:rsidRPr="004623D7" w:rsidRDefault="00672856" w:rsidP="00672856">
      <w:pPr>
        <w:spacing w:after="10"/>
        <w:ind w:firstLine="0"/>
        <w:contextualSpacing/>
        <w:jc w:val="center"/>
        <w:rPr>
          <w:rFonts w:eastAsia="Calibri" w:cs="Times New Roman"/>
          <w:b/>
          <w:szCs w:val="28"/>
          <w:lang w:val="x-none"/>
        </w:rPr>
      </w:pPr>
    </w:p>
    <w:p w14:paraId="6090DC60"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КОДЫ НАПРАВЛЕНИЙ РАСХОДОВ ЦЕЛЕВЫХ СТАТЕЙ</w:t>
      </w:r>
    </w:p>
    <w:p w14:paraId="30633959"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 РАСХОДОВ ФЕДЕРАЛЬНОГО БЮДЖЕТА НА ДОСТИЖЕНИЕ РЕЗУЛЬТАТОВ ФЕДЕРАЛЬНОГО ПРОЕКТА</w:t>
      </w:r>
    </w:p>
    <w:p w14:paraId="699BE971"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"ИНФОРМАЦИОННАЯ БЕЗОПАСНОСТЬ"</w:t>
      </w:r>
    </w:p>
    <w:p w14:paraId="1D577349" w14:textId="77777777" w:rsidR="00672856" w:rsidRPr="004623D7" w:rsidRDefault="00672856" w:rsidP="00672856">
      <w:pPr>
        <w:spacing w:after="10"/>
        <w:rPr>
          <w:rFonts w:eastAsia="Calibri" w:cs="Times New Roman"/>
          <w:szCs w:val="28"/>
        </w:rPr>
      </w:pPr>
    </w:p>
    <w:p w14:paraId="3EEE8C30"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"Информационная безопасность" (00 0 D4 00000) отражаются по следующим направлениям расходов:</w:t>
      </w:r>
    </w:p>
    <w:p w14:paraId="6084F104"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1) </w:t>
      </w:r>
      <w:r w:rsidR="00687263" w:rsidRPr="004623D7">
        <w:rPr>
          <w:rFonts w:eastAsia="Calibri" w:cs="Times New Roman"/>
          <w:szCs w:val="28"/>
        </w:rPr>
        <w:t>D0000 Реализация отдельных федеральных проектов в сфере цифровой экономики</w:t>
      </w:r>
    </w:p>
    <w:p w14:paraId="671F0FA6"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национальной программы "Цифровая экономика Российской Федерации" по следующим направлениям расходов, отражающим результаты федерального проекта "Информационная безопасность":</w:t>
      </w:r>
    </w:p>
    <w:p w14:paraId="2DA85468" w14:textId="77777777" w:rsidR="00672856" w:rsidRPr="004623D7" w:rsidRDefault="00672856" w:rsidP="00672856">
      <w:pPr>
        <w:spacing w:after="10"/>
        <w:rPr>
          <w:rFonts w:eastAsia="Calibri" w:cs="Times New Roman"/>
          <w:szCs w:val="28"/>
        </w:rPr>
      </w:pPr>
      <w:r w:rsidRPr="004623D7">
        <w:rPr>
          <w:rFonts w:eastAsia="Calibri" w:cs="Times New Roman"/>
          <w:szCs w:val="28"/>
        </w:rPr>
        <w:t>12100 Создание распределенной системы управления и мониторинга информационной безопасности российского государственного сегмента информационно-телекоммуникационной сети "Интернет" с высокой производительностью системы очистки трафика</w:t>
      </w:r>
    </w:p>
    <w:p w14:paraId="2DBAF259"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распределенной системы управления</w:t>
      </w:r>
      <w:r w:rsidR="006423BF" w:rsidRPr="004623D7">
        <w:rPr>
          <w:rFonts w:eastAsia="Calibri" w:cs="Times New Roman"/>
          <w:szCs w:val="28"/>
        </w:rPr>
        <w:t xml:space="preserve"> </w:t>
      </w:r>
      <w:r w:rsidR="008D119A" w:rsidRPr="004623D7">
        <w:rPr>
          <w:rFonts w:eastAsia="Calibri" w:cs="Times New Roman"/>
          <w:szCs w:val="28"/>
        </w:rPr>
        <w:t xml:space="preserve">                        </w:t>
      </w:r>
      <w:r w:rsidRPr="004623D7">
        <w:rPr>
          <w:rFonts w:eastAsia="Calibri" w:cs="Times New Roman"/>
          <w:szCs w:val="28"/>
        </w:rPr>
        <w:t>и мониторинга информационной безопасности российского государственного сегмента информационно-телекоммуникационной сети "Интернет" с высокой производительностью системы очистки трафика;</w:t>
      </w:r>
    </w:p>
    <w:p w14:paraId="77F00EA1" w14:textId="77777777" w:rsidR="00672856" w:rsidRPr="004623D7" w:rsidRDefault="00672856" w:rsidP="00672856">
      <w:pPr>
        <w:spacing w:after="10"/>
        <w:rPr>
          <w:rFonts w:eastAsia="Calibri" w:cs="Times New Roman"/>
          <w:szCs w:val="28"/>
        </w:rPr>
      </w:pPr>
      <w:r w:rsidRPr="004623D7">
        <w:rPr>
          <w:rFonts w:eastAsia="Calibri" w:cs="Times New Roman"/>
          <w:szCs w:val="28"/>
        </w:rPr>
        <w:t>12500 Создание испытательных лабораторий (экспертных лабораторий, учебных центров) для обеспечения информационной безопасности национальных сетей связи с использованием квантовых криптографических технологий</w:t>
      </w:r>
    </w:p>
    <w:p w14:paraId="4F6E2F92"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созданию испытательных лабораторий (экспертных лабораторий, учебных центров) для обеспечения информационной безопасности национальных сетей связи с использованием квантовых криптографических технологий;</w:t>
      </w:r>
    </w:p>
    <w:p w14:paraId="5123E242" w14:textId="77777777" w:rsidR="00672856" w:rsidRPr="004623D7" w:rsidRDefault="00672856" w:rsidP="00672856">
      <w:pPr>
        <w:spacing w:after="10"/>
        <w:rPr>
          <w:rFonts w:eastAsia="Calibri" w:cs="Times New Roman"/>
          <w:szCs w:val="28"/>
        </w:rPr>
      </w:pPr>
      <w:r w:rsidRPr="004623D7">
        <w:rPr>
          <w:rFonts w:eastAsia="Calibri" w:cs="Times New Roman"/>
          <w:szCs w:val="28"/>
        </w:rPr>
        <w:t>12600 Обеспечение создания и функционирования в федеральном государственном казенном научном учреждении "Академия криптографии Российской Федерации" специализированного подразделения, осуществляющего информационно-аналитическое обеспечение и координацию участия российских экспертов в деятельности основных международных организаций, осуществляющих разработку международных документов по стандартизации в области криптографии и безопасности информационных технологий</w:t>
      </w:r>
    </w:p>
    <w:p w14:paraId="68ABDF3B"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создания и функционирования</w:t>
      </w:r>
      <w:r w:rsidR="006423BF" w:rsidRPr="004623D7">
        <w:rPr>
          <w:rFonts w:eastAsia="Calibri" w:cs="Times New Roman"/>
          <w:szCs w:val="28"/>
        </w:rPr>
        <w:t xml:space="preserve"> </w:t>
      </w:r>
      <w:r w:rsidR="008D119A" w:rsidRPr="004623D7">
        <w:rPr>
          <w:rFonts w:eastAsia="Calibri" w:cs="Times New Roman"/>
          <w:szCs w:val="28"/>
        </w:rPr>
        <w:t xml:space="preserve">                             </w:t>
      </w:r>
      <w:r w:rsidRPr="004623D7">
        <w:rPr>
          <w:rFonts w:eastAsia="Calibri" w:cs="Times New Roman"/>
          <w:szCs w:val="28"/>
        </w:rPr>
        <w:t>в федеральном государственном казенном научном учреждении</w:t>
      </w:r>
      <w:r w:rsidR="000A6517" w:rsidRPr="004623D7">
        <w:rPr>
          <w:rFonts w:eastAsia="Calibri" w:cs="Times New Roman"/>
          <w:szCs w:val="28"/>
        </w:rPr>
        <w:t xml:space="preserve"> </w:t>
      </w:r>
      <w:r w:rsidRPr="004623D7">
        <w:rPr>
          <w:rFonts w:eastAsia="Calibri" w:cs="Times New Roman"/>
          <w:szCs w:val="28"/>
        </w:rPr>
        <w:t>"Академия криптографии Российской Федерации" специализированного подразделения, осуществляющего информационно-аналитическое обеспечение и координацию участия экспертов в деятельности основных международных организаций, осуществляющих разработку международных документов по стандартизации</w:t>
      </w:r>
      <w:r w:rsidR="006423BF" w:rsidRPr="004623D7">
        <w:rPr>
          <w:rFonts w:eastAsia="Calibri" w:cs="Times New Roman"/>
          <w:szCs w:val="28"/>
        </w:rPr>
        <w:t xml:space="preserve"> </w:t>
      </w:r>
      <w:r w:rsidR="008D119A" w:rsidRPr="004623D7">
        <w:rPr>
          <w:rFonts w:eastAsia="Calibri" w:cs="Times New Roman"/>
          <w:szCs w:val="28"/>
        </w:rPr>
        <w:t xml:space="preserve">                           </w:t>
      </w:r>
      <w:r w:rsidRPr="004623D7">
        <w:rPr>
          <w:rFonts w:eastAsia="Calibri" w:cs="Times New Roman"/>
          <w:szCs w:val="28"/>
        </w:rPr>
        <w:t>в области криптографии и безопасности информационных технологий;</w:t>
      </w:r>
    </w:p>
    <w:p w14:paraId="249FD1CC" w14:textId="77777777" w:rsidR="00672856" w:rsidRPr="004623D7" w:rsidRDefault="00672856" w:rsidP="00672856">
      <w:pPr>
        <w:spacing w:after="10"/>
        <w:rPr>
          <w:rFonts w:eastAsia="Calibri" w:cs="Times New Roman"/>
          <w:szCs w:val="28"/>
        </w:rPr>
      </w:pPr>
      <w:r w:rsidRPr="004623D7">
        <w:rPr>
          <w:rFonts w:eastAsia="Calibri" w:cs="Times New Roman"/>
          <w:szCs w:val="28"/>
        </w:rPr>
        <w:t>14300 Создание национального удостоверяющего центра для</w:t>
      </w:r>
      <w:r w:rsidR="006423BF" w:rsidRPr="004623D7">
        <w:rPr>
          <w:rFonts w:eastAsia="Calibri" w:cs="Times New Roman"/>
          <w:szCs w:val="28"/>
        </w:rPr>
        <w:t xml:space="preserve"> </w:t>
      </w:r>
      <w:r w:rsidRPr="004623D7">
        <w:rPr>
          <w:rFonts w:eastAsia="Calibri" w:cs="Times New Roman"/>
          <w:szCs w:val="28"/>
        </w:rPr>
        <w:t>обеспечения устойчивости взаимодействия устройств в российском сегменте</w:t>
      </w:r>
      <w:r w:rsidR="000A6517" w:rsidRPr="004623D7">
        <w:rPr>
          <w:rFonts w:eastAsia="Calibri" w:cs="Times New Roman"/>
          <w:szCs w:val="28"/>
        </w:rPr>
        <w:t xml:space="preserve"> </w:t>
      </w:r>
      <w:r w:rsidR="008D119A" w:rsidRPr="004623D7">
        <w:rPr>
          <w:rFonts w:eastAsia="Calibri" w:cs="Times New Roman"/>
          <w:szCs w:val="28"/>
        </w:rPr>
        <w:t xml:space="preserve">                       </w:t>
      </w:r>
      <w:r w:rsidRPr="004623D7">
        <w:rPr>
          <w:rFonts w:eastAsia="Calibri" w:cs="Times New Roman"/>
          <w:szCs w:val="28"/>
        </w:rPr>
        <w:t>информационно-телекоммуникационной сети "Интернет"</w:t>
      </w:r>
    </w:p>
    <w:p w14:paraId="22404026"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национального удостоверяющего центра для обеспечения устойчивости взаимодействия устройств в российском сегменте информационно-телекоммуникационной сети "Интернет";</w:t>
      </w:r>
    </w:p>
    <w:p w14:paraId="15E9BEC2" w14:textId="77777777" w:rsidR="00672856" w:rsidRPr="004623D7" w:rsidRDefault="00672856" w:rsidP="00672856">
      <w:pPr>
        <w:spacing w:after="10"/>
        <w:rPr>
          <w:rFonts w:eastAsia="Calibri" w:cs="Times New Roman"/>
          <w:szCs w:val="28"/>
        </w:rPr>
      </w:pPr>
      <w:r w:rsidRPr="004623D7">
        <w:rPr>
          <w:rFonts w:eastAsia="Calibri" w:cs="Times New Roman"/>
          <w:szCs w:val="28"/>
        </w:rPr>
        <w:t>14800 Проведение независимого анализа защищенности государственных информационных систем (поиск уязвимостей периметра, проведение тестирования</w:t>
      </w:r>
      <w:r w:rsidR="006423BF" w:rsidRPr="004623D7">
        <w:rPr>
          <w:rFonts w:eastAsia="Calibri" w:cs="Times New Roman"/>
          <w:szCs w:val="28"/>
        </w:rPr>
        <w:t xml:space="preserve"> </w:t>
      </w:r>
      <w:r w:rsidR="008D119A" w:rsidRPr="004623D7">
        <w:rPr>
          <w:rFonts w:eastAsia="Calibri" w:cs="Times New Roman"/>
          <w:szCs w:val="28"/>
        </w:rPr>
        <w:t xml:space="preserve"> </w:t>
      </w:r>
      <w:r w:rsidRPr="004623D7">
        <w:rPr>
          <w:rFonts w:eastAsia="Calibri" w:cs="Times New Roman"/>
          <w:szCs w:val="28"/>
        </w:rPr>
        <w:t>на проникновение), включая мобильные приложения</w:t>
      </w:r>
    </w:p>
    <w:p w14:paraId="4347E0DB"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проведение независимого анализа защищенности государственных информационных систем (поиск уязвимостей периметра, проведение тестирования на проникновение), включая мобильные приложения;</w:t>
      </w:r>
    </w:p>
    <w:p w14:paraId="378A1D3B" w14:textId="77777777" w:rsidR="00672856" w:rsidRPr="004623D7" w:rsidRDefault="00672856" w:rsidP="00672856">
      <w:pPr>
        <w:spacing w:after="10"/>
        <w:rPr>
          <w:rFonts w:eastAsia="Calibri" w:cs="Times New Roman"/>
          <w:szCs w:val="28"/>
        </w:rPr>
      </w:pPr>
      <w:r w:rsidRPr="004623D7">
        <w:rPr>
          <w:rFonts w:eastAsia="Calibri" w:cs="Times New Roman"/>
          <w:szCs w:val="28"/>
        </w:rPr>
        <w:t>15200 Создание центра мониторинга информационной безопасности систем специального информационного и технологического обеспечения высших органов государственной власти</w:t>
      </w:r>
    </w:p>
    <w:p w14:paraId="48903AF2"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центра мониторинга информационной безопасности систем специального информационного</w:t>
      </w:r>
      <w:r w:rsidR="0053123B" w:rsidRPr="004623D7">
        <w:rPr>
          <w:rFonts w:eastAsia="Calibri" w:cs="Times New Roman"/>
          <w:szCs w:val="28"/>
        </w:rPr>
        <w:t xml:space="preserve"> </w:t>
      </w:r>
      <w:r w:rsidRPr="004623D7">
        <w:rPr>
          <w:rFonts w:eastAsia="Calibri" w:cs="Times New Roman"/>
          <w:szCs w:val="28"/>
        </w:rPr>
        <w:t>и технологического обеспечения высших органов государственной власти;</w:t>
      </w:r>
    </w:p>
    <w:p w14:paraId="60323FF0"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15500 </w:t>
      </w:r>
      <w:r w:rsidR="002F0921" w:rsidRPr="004623D7">
        <w:rPr>
          <w:rFonts w:eastAsia="Calibri" w:cs="Times New Roman"/>
          <w:szCs w:val="28"/>
        </w:rPr>
        <w:t>Осуществление мероприятий по противодействию утечкам персональных данных путем выявления фишинговых сайтов для их последующей блокировки</w:t>
      </w:r>
    </w:p>
    <w:p w14:paraId="02CBB4DB"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осуществление </w:t>
      </w:r>
      <w:r w:rsidR="002F0921" w:rsidRPr="004623D7">
        <w:rPr>
          <w:rFonts w:eastAsia="Calibri" w:cs="Times New Roman"/>
          <w:szCs w:val="28"/>
        </w:rPr>
        <w:t>мероприятий по противодействию утечкам персональных данных путем выявления фишинговых сайтов</w:t>
      </w:r>
      <w:r w:rsidR="006423BF" w:rsidRPr="004623D7">
        <w:rPr>
          <w:rFonts w:eastAsia="Calibri" w:cs="Times New Roman"/>
          <w:szCs w:val="28"/>
        </w:rPr>
        <w:t xml:space="preserve"> </w:t>
      </w:r>
      <w:r w:rsidR="002F0921" w:rsidRPr="004623D7">
        <w:rPr>
          <w:rFonts w:eastAsia="Calibri" w:cs="Times New Roman"/>
          <w:szCs w:val="28"/>
        </w:rPr>
        <w:t xml:space="preserve">для </w:t>
      </w:r>
      <w:r w:rsidR="008D119A" w:rsidRPr="004623D7">
        <w:rPr>
          <w:rFonts w:eastAsia="Calibri" w:cs="Times New Roman"/>
          <w:szCs w:val="28"/>
        </w:rPr>
        <w:t xml:space="preserve">                                    </w:t>
      </w:r>
      <w:r w:rsidR="002F0921" w:rsidRPr="004623D7">
        <w:rPr>
          <w:rFonts w:eastAsia="Calibri" w:cs="Times New Roman"/>
          <w:szCs w:val="28"/>
        </w:rPr>
        <w:t>их последующей блокировки</w:t>
      </w:r>
      <w:r w:rsidRPr="004623D7">
        <w:rPr>
          <w:rFonts w:eastAsia="Calibri" w:cs="Times New Roman"/>
          <w:szCs w:val="28"/>
        </w:rPr>
        <w:t>;</w:t>
      </w:r>
    </w:p>
    <w:p w14:paraId="5BE5E0CA"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15600 Создание и обеспечение функционирования технологического центра исследования безопасности операционных систем, созданных на базе ядра </w:t>
      </w:r>
      <w:r w:rsidRPr="004623D7">
        <w:rPr>
          <w:rFonts w:eastAsia="Calibri" w:cs="Times New Roman"/>
          <w:szCs w:val="28"/>
          <w:lang w:val="en-US"/>
        </w:rPr>
        <w:t>Linux</w:t>
      </w:r>
    </w:p>
    <w:p w14:paraId="1CED9E2C"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и обеспечение функционирования технологического центра исследования безопасности операционных систем, созданных на базе ядра Linux;</w:t>
      </w:r>
    </w:p>
    <w:p w14:paraId="62D9C0F8" w14:textId="77777777" w:rsidR="00672856" w:rsidRPr="004623D7" w:rsidRDefault="00672856" w:rsidP="00672856">
      <w:pPr>
        <w:spacing w:after="10"/>
        <w:rPr>
          <w:rFonts w:eastAsia="Calibri" w:cs="Times New Roman"/>
          <w:szCs w:val="28"/>
        </w:rPr>
      </w:pPr>
      <w:r w:rsidRPr="004623D7">
        <w:rPr>
          <w:rFonts w:eastAsia="Calibri" w:cs="Times New Roman"/>
          <w:szCs w:val="28"/>
        </w:rPr>
        <w:t>15700 Разработка отечественного ресурса с уязвимостями уровня автоматизированных систем управления технологическими процессами</w:t>
      </w:r>
      <w:r w:rsidR="006423BF" w:rsidRPr="004623D7">
        <w:rPr>
          <w:rFonts w:eastAsia="Calibri" w:cs="Times New Roman"/>
          <w:szCs w:val="28"/>
        </w:rPr>
        <w:t xml:space="preserve"> </w:t>
      </w:r>
      <w:r w:rsidR="008D119A" w:rsidRPr="004623D7">
        <w:rPr>
          <w:rFonts w:eastAsia="Calibri" w:cs="Times New Roman"/>
          <w:szCs w:val="28"/>
        </w:rPr>
        <w:t xml:space="preserve">                                        </w:t>
      </w:r>
      <w:r w:rsidRPr="004623D7">
        <w:rPr>
          <w:rFonts w:eastAsia="Calibri" w:cs="Times New Roman"/>
          <w:szCs w:val="28"/>
        </w:rPr>
        <w:t>и промышленного интернета вещей критически важных, потенциально опасных</w:t>
      </w:r>
      <w:r w:rsidR="006423BF" w:rsidRPr="004623D7">
        <w:rPr>
          <w:rFonts w:eastAsia="Calibri" w:cs="Times New Roman"/>
          <w:szCs w:val="28"/>
        </w:rPr>
        <w:t xml:space="preserve"> </w:t>
      </w:r>
      <w:r w:rsidR="008D119A" w:rsidRPr="004623D7">
        <w:rPr>
          <w:rFonts w:eastAsia="Calibri" w:cs="Times New Roman"/>
          <w:szCs w:val="28"/>
        </w:rPr>
        <w:t xml:space="preserve">                    </w:t>
      </w:r>
      <w:r w:rsidRPr="004623D7">
        <w:rPr>
          <w:rFonts w:eastAsia="Calibri" w:cs="Times New Roman"/>
          <w:szCs w:val="28"/>
        </w:rPr>
        <w:t>и опасных производственных объектов в целях информирования об уязвимостях владельцев объектов</w:t>
      </w:r>
    </w:p>
    <w:p w14:paraId="56CCD2C4"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разработку отечественного ресурса</w:t>
      </w:r>
      <w:r w:rsidR="0053123B" w:rsidRPr="004623D7">
        <w:rPr>
          <w:rFonts w:eastAsia="Calibri" w:cs="Times New Roman"/>
          <w:szCs w:val="28"/>
        </w:rPr>
        <w:t xml:space="preserve"> </w:t>
      </w:r>
      <w:r w:rsidRPr="004623D7">
        <w:rPr>
          <w:rFonts w:eastAsia="Calibri" w:cs="Times New Roman"/>
          <w:szCs w:val="28"/>
        </w:rPr>
        <w:t>с уязвимостями уровня автоматизированных систем управления технологическими процессами</w:t>
      </w:r>
      <w:r w:rsidR="006423BF" w:rsidRPr="004623D7">
        <w:rPr>
          <w:rFonts w:eastAsia="Calibri" w:cs="Times New Roman"/>
          <w:szCs w:val="28"/>
        </w:rPr>
        <w:t xml:space="preserve"> </w:t>
      </w:r>
      <w:r w:rsidR="00E34791" w:rsidRPr="004623D7">
        <w:rPr>
          <w:rFonts w:eastAsia="Calibri" w:cs="Times New Roman"/>
          <w:szCs w:val="28"/>
        </w:rPr>
        <w:t xml:space="preserve">                       </w:t>
      </w:r>
      <w:r w:rsidRPr="004623D7">
        <w:rPr>
          <w:rFonts w:eastAsia="Calibri" w:cs="Times New Roman"/>
          <w:szCs w:val="28"/>
        </w:rPr>
        <w:t>и промышленного интернета вещей критически важных, потенциально-опасных</w:t>
      </w:r>
      <w:r w:rsidR="006423BF" w:rsidRPr="004623D7">
        <w:rPr>
          <w:rFonts w:eastAsia="Calibri" w:cs="Times New Roman"/>
          <w:szCs w:val="28"/>
        </w:rPr>
        <w:t xml:space="preserve"> </w:t>
      </w:r>
      <w:r w:rsidR="00E34791" w:rsidRPr="004623D7">
        <w:rPr>
          <w:rFonts w:eastAsia="Calibri" w:cs="Times New Roman"/>
          <w:szCs w:val="28"/>
        </w:rPr>
        <w:t xml:space="preserve">              </w:t>
      </w:r>
      <w:r w:rsidRPr="004623D7">
        <w:rPr>
          <w:rFonts w:eastAsia="Calibri" w:cs="Times New Roman"/>
          <w:szCs w:val="28"/>
        </w:rPr>
        <w:t>и опасных производственных объектов в целях информирования об уязвимостях владельцев объектов;</w:t>
      </w:r>
    </w:p>
    <w:p w14:paraId="0ABE9FE5" w14:textId="77777777" w:rsidR="007A1AF1" w:rsidRPr="004623D7" w:rsidRDefault="007A1AF1" w:rsidP="00672856">
      <w:pPr>
        <w:spacing w:after="10"/>
        <w:rPr>
          <w:rFonts w:eastAsia="Calibri" w:cs="Times New Roman"/>
          <w:szCs w:val="28"/>
        </w:rPr>
      </w:pPr>
      <w:r w:rsidRPr="004623D7">
        <w:rPr>
          <w:rFonts w:eastAsia="Calibri" w:cs="Times New Roman"/>
          <w:szCs w:val="28"/>
        </w:rPr>
        <w:t>15800 Создание контура информационной безопасности Федеральной антимонопольной службы</w:t>
      </w:r>
    </w:p>
    <w:p w14:paraId="4E08BCE0" w14:textId="77777777" w:rsidR="007A1AF1" w:rsidRPr="004623D7" w:rsidRDefault="007A1AF1"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контура информационной безопасности Федеральной антимонопольной службы</w:t>
      </w:r>
      <w:r w:rsidR="00E9491B" w:rsidRPr="004623D7">
        <w:rPr>
          <w:rFonts w:eastAsia="Calibri" w:cs="Times New Roman"/>
          <w:szCs w:val="28"/>
        </w:rPr>
        <w:t>;</w:t>
      </w:r>
    </w:p>
    <w:p w14:paraId="4042CF6B" w14:textId="77777777" w:rsidR="00672856" w:rsidRPr="004623D7" w:rsidRDefault="00672856" w:rsidP="00672856">
      <w:pPr>
        <w:spacing w:after="10"/>
        <w:rPr>
          <w:rFonts w:eastAsia="Calibri" w:cs="Times New Roman"/>
          <w:szCs w:val="28"/>
        </w:rPr>
      </w:pPr>
      <w:r w:rsidRPr="004623D7">
        <w:rPr>
          <w:rFonts w:eastAsia="Calibri" w:cs="Times New Roman"/>
          <w:szCs w:val="28"/>
        </w:rPr>
        <w:t>76600 Организация и проведение олимпиад и интеллектуальных соревнований в области информационной безопасности, в том числе с использованием возможностей государственной поддержки талантливой молодежи, ориентированной на деятельность в области информационной безопасности</w:t>
      </w:r>
    </w:p>
    <w:p w14:paraId="5E1C00E1"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E34791" w:rsidRPr="004623D7">
        <w:rPr>
          <w:rFonts w:eastAsia="Calibri" w:cs="Times New Roman"/>
          <w:szCs w:val="28"/>
        </w:rPr>
        <w:t xml:space="preserve">                         </w:t>
      </w:r>
      <w:r w:rsidRPr="004623D7">
        <w:rPr>
          <w:rFonts w:eastAsia="Calibri" w:cs="Times New Roman"/>
          <w:szCs w:val="28"/>
        </w:rPr>
        <w:t>"Научно-технологическое развитие Российской Федерации" на организацию</w:t>
      </w:r>
      <w:r w:rsidR="006423BF" w:rsidRPr="004623D7">
        <w:rPr>
          <w:rFonts w:eastAsia="Calibri" w:cs="Times New Roman"/>
          <w:szCs w:val="28"/>
        </w:rPr>
        <w:t xml:space="preserve"> </w:t>
      </w:r>
      <w:r w:rsidR="00E34791" w:rsidRPr="004623D7">
        <w:rPr>
          <w:rFonts w:eastAsia="Calibri" w:cs="Times New Roman"/>
          <w:szCs w:val="28"/>
        </w:rPr>
        <w:t xml:space="preserve">                            </w:t>
      </w:r>
      <w:r w:rsidRPr="004623D7">
        <w:rPr>
          <w:rFonts w:eastAsia="Calibri" w:cs="Times New Roman"/>
          <w:szCs w:val="28"/>
        </w:rPr>
        <w:t>и проведение олимпиад и интеллектуальных соревнований в области информационной безопасности, в том числе с использованием возможностей государственной поддержки талантливой молодежи, ориентированной</w:t>
      </w:r>
      <w:r w:rsidR="006423BF" w:rsidRPr="004623D7">
        <w:rPr>
          <w:rFonts w:eastAsia="Calibri" w:cs="Times New Roman"/>
          <w:szCs w:val="28"/>
        </w:rPr>
        <w:t xml:space="preserve"> </w:t>
      </w:r>
      <w:r w:rsidR="00E34791" w:rsidRPr="004623D7">
        <w:rPr>
          <w:rFonts w:eastAsia="Calibri" w:cs="Times New Roman"/>
          <w:szCs w:val="28"/>
        </w:rPr>
        <w:t xml:space="preserve">                                       </w:t>
      </w:r>
      <w:r w:rsidRPr="004623D7">
        <w:rPr>
          <w:rFonts w:eastAsia="Calibri" w:cs="Times New Roman"/>
          <w:szCs w:val="28"/>
        </w:rPr>
        <w:t>на деятельность в области информационной безопасности;</w:t>
      </w:r>
    </w:p>
    <w:p w14:paraId="735A9CBD" w14:textId="77777777" w:rsidR="00672856" w:rsidRPr="004623D7" w:rsidRDefault="00672856" w:rsidP="00672856">
      <w:pPr>
        <w:spacing w:after="10"/>
        <w:rPr>
          <w:rFonts w:eastAsia="Calibri" w:cs="Times New Roman"/>
          <w:szCs w:val="28"/>
        </w:rPr>
      </w:pPr>
      <w:r w:rsidRPr="004623D7">
        <w:rPr>
          <w:rFonts w:eastAsia="Calibri" w:cs="Times New Roman"/>
          <w:szCs w:val="28"/>
        </w:rPr>
        <w:t>76900 Создание инфраструктуры для систематического исследования безопасности критичных компонентов, составляющих основу российских дистрибутивов операционных систем и иных программных средств</w:t>
      </w:r>
    </w:p>
    <w:p w14:paraId="763BF92A"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инфраструктуры для систематического исследования безопасности критичных компонентов, составляющих основу российских дистрибутивов операционных систем и иных программных средств;</w:t>
      </w:r>
    </w:p>
    <w:p w14:paraId="75D2BFDC" w14:textId="77777777" w:rsidR="00672856" w:rsidRPr="004623D7" w:rsidRDefault="00672856" w:rsidP="00672856">
      <w:pPr>
        <w:spacing w:after="10"/>
        <w:rPr>
          <w:rFonts w:eastAsia="Calibri" w:cs="Times New Roman"/>
          <w:szCs w:val="28"/>
        </w:rPr>
      </w:pPr>
      <w:r w:rsidRPr="004623D7">
        <w:rPr>
          <w:rFonts w:eastAsia="Calibri" w:cs="Times New Roman"/>
          <w:szCs w:val="28"/>
        </w:rPr>
        <w:t>77000 Разработка унифицированной среды безопасной разработки отечественного программного обеспечения</w:t>
      </w:r>
    </w:p>
    <w:p w14:paraId="311741A6"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разработку унифицированной среды безопасной разработки отечественного программного обеспечения;</w:t>
      </w:r>
    </w:p>
    <w:p w14:paraId="643E5857" w14:textId="77777777" w:rsidR="00672856" w:rsidRPr="004623D7" w:rsidRDefault="00672856" w:rsidP="00672856">
      <w:pPr>
        <w:spacing w:after="10"/>
        <w:rPr>
          <w:rFonts w:eastAsia="Calibri" w:cs="Times New Roman"/>
          <w:szCs w:val="28"/>
        </w:rPr>
      </w:pPr>
      <w:r w:rsidRPr="004623D7">
        <w:rPr>
          <w:rFonts w:eastAsia="Calibri" w:cs="Times New Roman"/>
          <w:szCs w:val="28"/>
        </w:rPr>
        <w:t>77300 Разработка инфраструктуры, обеспечивающей проведение тестирования обновлений безопасности программного обеспечения зарубежных разработчиков</w:t>
      </w:r>
    </w:p>
    <w:p w14:paraId="46CFF60B"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разработку инфраструктуры, обеспечивающей проведение тестирования обновлений безопасности программного обеспечения зарубежных разработчиков;</w:t>
      </w:r>
    </w:p>
    <w:p w14:paraId="331EE82D" w14:textId="77777777" w:rsidR="00650CB2" w:rsidRPr="004623D7" w:rsidRDefault="00650CB2" w:rsidP="00E927E6">
      <w:pPr>
        <w:spacing w:after="10"/>
        <w:rPr>
          <w:rFonts w:eastAsia="Calibri" w:cs="Times New Roman"/>
          <w:szCs w:val="28"/>
        </w:rPr>
      </w:pPr>
      <w:r w:rsidRPr="004623D7">
        <w:rPr>
          <w:rFonts w:eastAsia="Calibri" w:cs="Times New Roman"/>
          <w:szCs w:val="28"/>
        </w:rPr>
        <w:t xml:space="preserve">77800 Создание и обеспечение </w:t>
      </w:r>
      <w:r w:rsidR="00C74C2F" w:rsidRPr="004623D7">
        <w:rPr>
          <w:rFonts w:eastAsia="Calibri" w:cs="Times New Roman"/>
          <w:szCs w:val="28"/>
        </w:rPr>
        <w:t xml:space="preserve">развития </w:t>
      </w:r>
      <w:r w:rsidRPr="004623D7">
        <w:rPr>
          <w:rFonts w:eastAsia="Calibri" w:cs="Times New Roman"/>
          <w:szCs w:val="28"/>
        </w:rPr>
        <w:t xml:space="preserve">Центра кибербезопасности </w:t>
      </w:r>
      <w:r w:rsidR="00E34791" w:rsidRPr="004623D7">
        <w:rPr>
          <w:rFonts w:eastAsia="Calibri" w:cs="Times New Roman"/>
          <w:szCs w:val="28"/>
        </w:rPr>
        <w:t xml:space="preserve">                                   </w:t>
      </w:r>
      <w:r w:rsidRPr="004623D7">
        <w:rPr>
          <w:rFonts w:eastAsia="Calibri" w:cs="Times New Roman"/>
          <w:szCs w:val="28"/>
        </w:rPr>
        <w:t>по реагированию на компьютерные инциденты</w:t>
      </w:r>
    </w:p>
    <w:p w14:paraId="43BDDA91" w14:textId="77777777" w:rsidR="00650CB2" w:rsidRPr="004623D7" w:rsidRDefault="00650CB2" w:rsidP="00E927E6">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и обеспечение </w:t>
      </w:r>
      <w:r w:rsidR="00C74C2F" w:rsidRPr="004623D7">
        <w:rPr>
          <w:rFonts w:eastAsia="Calibri" w:cs="Times New Roman"/>
          <w:szCs w:val="28"/>
        </w:rPr>
        <w:t xml:space="preserve">развития </w:t>
      </w:r>
      <w:r w:rsidRPr="004623D7">
        <w:rPr>
          <w:rFonts w:eastAsia="Calibri" w:cs="Times New Roman"/>
          <w:szCs w:val="28"/>
        </w:rPr>
        <w:t>Центра кибербезопасности по реагированию на компьютерные инциденты;</w:t>
      </w:r>
    </w:p>
    <w:p w14:paraId="6576CCCF" w14:textId="77777777" w:rsidR="00672856" w:rsidRPr="004623D7" w:rsidRDefault="00672856" w:rsidP="00672856">
      <w:pPr>
        <w:spacing w:after="10"/>
        <w:rPr>
          <w:rFonts w:eastAsia="Calibri" w:cs="Times New Roman"/>
          <w:szCs w:val="28"/>
        </w:rPr>
      </w:pPr>
      <w:r w:rsidRPr="004623D7">
        <w:rPr>
          <w:rFonts w:eastAsia="Calibri" w:cs="Times New Roman"/>
          <w:szCs w:val="28"/>
        </w:rPr>
        <w:t>2) 60320 Создание и обеспечение функционирования</w:t>
      </w:r>
      <w:r w:rsidR="0053123B" w:rsidRPr="004623D7">
        <w:rPr>
          <w:rFonts w:eastAsia="Calibri" w:cs="Times New Roman"/>
          <w:szCs w:val="28"/>
        </w:rPr>
        <w:t xml:space="preserve"> </w:t>
      </w:r>
      <w:r w:rsidRPr="004623D7">
        <w:rPr>
          <w:rFonts w:eastAsia="Calibri" w:cs="Times New Roman"/>
          <w:szCs w:val="28"/>
        </w:rPr>
        <w:t>информационной системы мониторинга маршрутов трафика</w:t>
      </w:r>
      <w:r w:rsidR="001D0C7D" w:rsidRPr="004623D7">
        <w:rPr>
          <w:rFonts w:eastAsia="Calibri" w:cs="Times New Roman"/>
          <w:szCs w:val="28"/>
        </w:rPr>
        <w:t xml:space="preserve"> </w:t>
      </w:r>
      <w:r w:rsidRPr="004623D7">
        <w:rPr>
          <w:rFonts w:eastAsia="Calibri" w:cs="Times New Roman"/>
          <w:szCs w:val="28"/>
        </w:rPr>
        <w:t>в</w:t>
      </w:r>
      <w:r w:rsidR="000A6517" w:rsidRPr="004623D7">
        <w:rPr>
          <w:rFonts w:eastAsia="Calibri" w:cs="Times New Roman"/>
          <w:szCs w:val="28"/>
        </w:rPr>
        <w:t xml:space="preserve"> </w:t>
      </w:r>
      <w:r w:rsidRPr="004623D7">
        <w:rPr>
          <w:rFonts w:eastAsia="Calibri" w:cs="Times New Roman"/>
          <w:szCs w:val="28"/>
        </w:rPr>
        <w:t>информационно-телекоммуникационной сети "Интернет", мониторинга и управления сетью связи общего пользования</w:t>
      </w:r>
    </w:p>
    <w:p w14:paraId="199BFCC4"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на создание</w:t>
      </w:r>
      <w:r w:rsidR="006423BF" w:rsidRPr="004623D7">
        <w:rPr>
          <w:rFonts w:eastAsia="Calibri" w:cs="Times New Roman"/>
          <w:szCs w:val="28"/>
        </w:rPr>
        <w:t xml:space="preserve"> </w:t>
      </w:r>
      <w:r w:rsidR="00E34791" w:rsidRPr="004623D7">
        <w:rPr>
          <w:rFonts w:eastAsia="Calibri" w:cs="Times New Roman"/>
          <w:szCs w:val="28"/>
        </w:rPr>
        <w:t xml:space="preserve">                                         </w:t>
      </w:r>
      <w:r w:rsidRPr="004623D7">
        <w:rPr>
          <w:rFonts w:eastAsia="Calibri" w:cs="Times New Roman"/>
          <w:szCs w:val="28"/>
        </w:rPr>
        <w:t>и обеспечение функционирования информационной системы мониторинга маршрутов трафика в информационно-телекоммуникационной сети "Интернет", мониторинга и управления сетью связи общего пользования;</w:t>
      </w:r>
    </w:p>
    <w:p w14:paraId="103C9D55" w14:textId="77777777" w:rsidR="00672856" w:rsidRPr="004623D7" w:rsidRDefault="00672856" w:rsidP="00672856">
      <w:pPr>
        <w:spacing w:after="10"/>
        <w:rPr>
          <w:rFonts w:eastAsia="Times New Roman" w:cs="Times New Roman"/>
          <w:szCs w:val="28"/>
          <w:lang w:eastAsia="ru-RU"/>
        </w:rPr>
      </w:pPr>
      <w:r w:rsidRPr="004623D7">
        <w:rPr>
          <w:rFonts w:eastAsia="Times New Roman" w:cs="Times New Roman"/>
          <w:szCs w:val="28"/>
          <w:lang w:eastAsia="ru-RU"/>
        </w:rPr>
        <w:t>60772 Государственная поддержка общественно-государственного объединения "Ассоциация документальной электросвязи" в целях осуществления подготовки специалистов, обладающих знаниями и умениями, необходимыми для представления интересов Российской Федерации в основных</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международных организациях, занимающихся развитием инфраструктуры</w:t>
      </w:r>
      <w:r w:rsidR="000A6517" w:rsidRPr="004623D7">
        <w:rPr>
          <w:rFonts w:eastAsia="Times New Roman" w:cs="Times New Roman"/>
          <w:szCs w:val="28"/>
          <w:lang w:eastAsia="ru-RU"/>
        </w:rPr>
        <w:t xml:space="preserve"> </w:t>
      </w:r>
      <w:r w:rsidR="00E34791" w:rsidRPr="004623D7">
        <w:rPr>
          <w:rFonts w:eastAsia="Times New Roman" w:cs="Times New Roman"/>
          <w:szCs w:val="28"/>
          <w:lang w:eastAsia="ru-RU"/>
        </w:rPr>
        <w:t xml:space="preserve">                                        </w:t>
      </w:r>
      <w:r w:rsidRPr="004623D7">
        <w:rPr>
          <w:rFonts w:eastAsia="Times New Roman" w:cs="Times New Roman"/>
          <w:szCs w:val="28"/>
          <w:lang w:eastAsia="ru-RU"/>
        </w:rPr>
        <w:t>информационно-коммуникационных технологий и обеспечением доверия</w:t>
      </w:r>
      <w:r w:rsidR="006423BF" w:rsidRPr="004623D7">
        <w:rPr>
          <w:rFonts w:eastAsia="Times New Roman" w:cs="Times New Roman"/>
          <w:szCs w:val="28"/>
          <w:lang w:eastAsia="ru-RU"/>
        </w:rPr>
        <w:t xml:space="preserve"> </w:t>
      </w:r>
      <w:r w:rsidR="00E34791" w:rsidRPr="004623D7">
        <w:rPr>
          <w:rFonts w:eastAsia="Times New Roman" w:cs="Times New Roman"/>
          <w:szCs w:val="28"/>
          <w:lang w:eastAsia="ru-RU"/>
        </w:rPr>
        <w:t xml:space="preserve">                                     </w:t>
      </w:r>
      <w:r w:rsidRPr="004623D7">
        <w:rPr>
          <w:rFonts w:eastAsia="Times New Roman" w:cs="Times New Roman"/>
          <w:szCs w:val="28"/>
          <w:lang w:eastAsia="ru-RU"/>
        </w:rPr>
        <w:t>и безопасности при ее использовании</w:t>
      </w:r>
    </w:p>
    <w:p w14:paraId="006C8D37"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w:t>
      </w:r>
      <w:r w:rsidR="006423BF" w:rsidRPr="004623D7">
        <w:rPr>
          <w:rFonts w:eastAsia="Calibri" w:cs="Times New Roman"/>
          <w:szCs w:val="28"/>
        </w:rPr>
        <w:t xml:space="preserve"> </w:t>
      </w:r>
      <w:r w:rsidRPr="004623D7">
        <w:rPr>
          <w:rFonts w:eastAsia="Calibri" w:cs="Times New Roman"/>
          <w:szCs w:val="28"/>
        </w:rPr>
        <w:t>Федерации "Информационное общество" по предоставлению субсидии</w:t>
      </w:r>
      <w:r w:rsidR="006423BF" w:rsidRPr="004623D7">
        <w:rPr>
          <w:rFonts w:eastAsia="Calibri" w:cs="Times New Roman"/>
          <w:szCs w:val="28"/>
        </w:rPr>
        <w:t xml:space="preserve"> </w:t>
      </w:r>
      <w:r w:rsidR="00E34791" w:rsidRPr="004623D7">
        <w:rPr>
          <w:rFonts w:eastAsia="Calibri" w:cs="Times New Roman"/>
          <w:szCs w:val="28"/>
        </w:rPr>
        <w:t xml:space="preserve">                                        </w:t>
      </w:r>
      <w:r w:rsidRPr="004623D7">
        <w:rPr>
          <w:rFonts w:eastAsia="Times New Roman" w:cs="Times New Roman"/>
          <w:szCs w:val="28"/>
          <w:lang w:eastAsia="ru-RU"/>
        </w:rPr>
        <w:t>общественно-государственному объединению "Ассоциация документальной электросвязи" в целях осуществления подготовки специалистов, обладающих знаниями и умениями, необходимыми для представления интересов Российской Федерации в основных международных организациях, занимающихся развитием инфраструктуры информационно-коммуникационных технологий и обеспечением доверия и безопасности при ее использовании;</w:t>
      </w:r>
    </w:p>
    <w:p w14:paraId="5F722775" w14:textId="77777777" w:rsidR="00672856" w:rsidRPr="004623D7" w:rsidRDefault="00672856" w:rsidP="00672856">
      <w:pPr>
        <w:spacing w:after="10"/>
        <w:rPr>
          <w:rFonts w:eastAsia="Calibri" w:cs="Times New Roman"/>
          <w:szCs w:val="28"/>
        </w:rPr>
      </w:pPr>
      <w:r w:rsidRPr="004623D7">
        <w:rPr>
          <w:rFonts w:eastAsia="Calibri" w:cs="Times New Roman"/>
          <w:szCs w:val="28"/>
        </w:rPr>
        <w:t>60773 Создание, обеспечение функционирования и развития системы обеспечения соблюдения операторами связи требований при оказании услуг связи</w:t>
      </w:r>
      <w:r w:rsidR="006423BF" w:rsidRPr="004623D7">
        <w:rPr>
          <w:rFonts w:eastAsia="Calibri" w:cs="Times New Roman"/>
          <w:szCs w:val="28"/>
        </w:rPr>
        <w:t xml:space="preserve"> </w:t>
      </w:r>
      <w:r w:rsidR="00E34791" w:rsidRPr="004623D7">
        <w:rPr>
          <w:rFonts w:eastAsia="Calibri" w:cs="Times New Roman"/>
          <w:szCs w:val="28"/>
        </w:rPr>
        <w:t xml:space="preserve">                 </w:t>
      </w:r>
      <w:r w:rsidRPr="004623D7">
        <w:rPr>
          <w:rFonts w:eastAsia="Calibri" w:cs="Times New Roman"/>
          <w:szCs w:val="28"/>
        </w:rPr>
        <w:t>и услуг по пропуску трафика в сети связи общего пользования</w:t>
      </w:r>
    </w:p>
    <w:p w14:paraId="3960A15A"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обеспечение функционирования</w:t>
      </w:r>
      <w:r w:rsidR="006423BF" w:rsidRPr="004623D7">
        <w:rPr>
          <w:rFonts w:eastAsia="Calibri" w:cs="Times New Roman"/>
          <w:szCs w:val="28"/>
        </w:rPr>
        <w:t xml:space="preserve"> </w:t>
      </w:r>
      <w:r w:rsidR="00E34791" w:rsidRPr="004623D7">
        <w:rPr>
          <w:rFonts w:eastAsia="Calibri" w:cs="Times New Roman"/>
          <w:szCs w:val="28"/>
        </w:rPr>
        <w:t xml:space="preserve">                                  </w:t>
      </w:r>
      <w:r w:rsidRPr="004623D7">
        <w:rPr>
          <w:rFonts w:eastAsia="Calibri" w:cs="Times New Roman"/>
          <w:szCs w:val="28"/>
        </w:rPr>
        <w:t>и развития системы обеспечения соблюдения операторами связи требований при оказании услуг связи и услуг по пропуску трафика в сети связи общего пользования;</w:t>
      </w:r>
      <w:r w:rsidR="000A6517" w:rsidRPr="004623D7">
        <w:rPr>
          <w:rFonts w:eastAsia="Calibri" w:cs="Times New Roman"/>
          <w:szCs w:val="28"/>
        </w:rPr>
        <w:t xml:space="preserve"> </w:t>
      </w:r>
    </w:p>
    <w:p w14:paraId="4B1AC393" w14:textId="77777777" w:rsidR="00672856" w:rsidRPr="004623D7" w:rsidRDefault="00672856" w:rsidP="00672856">
      <w:pPr>
        <w:spacing w:after="10"/>
        <w:rPr>
          <w:rFonts w:eastAsia="Calibri" w:cs="Times New Roman"/>
          <w:szCs w:val="28"/>
        </w:rPr>
      </w:pPr>
      <w:r w:rsidRPr="004623D7">
        <w:rPr>
          <w:rFonts w:eastAsia="Calibri" w:cs="Times New Roman"/>
          <w:szCs w:val="28"/>
        </w:rPr>
        <w:t>64148 Создание отраслевого центра Государственной системы обнаружения, предупреждения и ликвидации последствий компьютерных атак (ГосСОПКА)</w:t>
      </w:r>
      <w:r w:rsidR="006423BF" w:rsidRPr="004623D7">
        <w:rPr>
          <w:rFonts w:eastAsia="Calibri" w:cs="Times New Roman"/>
          <w:szCs w:val="28"/>
        </w:rPr>
        <w:t xml:space="preserve"> </w:t>
      </w:r>
      <w:r w:rsidR="00E34791" w:rsidRPr="004623D7">
        <w:rPr>
          <w:rFonts w:eastAsia="Calibri" w:cs="Times New Roman"/>
          <w:szCs w:val="28"/>
        </w:rPr>
        <w:t xml:space="preserve">                            </w:t>
      </w:r>
      <w:r w:rsidRPr="004623D7">
        <w:rPr>
          <w:rFonts w:eastAsia="Calibri" w:cs="Times New Roman"/>
          <w:szCs w:val="28"/>
        </w:rPr>
        <w:t>и включение его в систему автоматизированного обмена информацией об актуальных киберугрозах</w:t>
      </w:r>
    </w:p>
    <w:p w14:paraId="5CCDBBFD"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созданию отраслевого центра Государственной системы обнаружения, предупреждения и ликвидации последствий компьютерных атак (ГосСОПКА) и включение его в систему автоматизированного обмена информацией об актуальных киберугрозах;</w:t>
      </w:r>
    </w:p>
    <w:p w14:paraId="5BB1ADBA" w14:textId="77777777" w:rsidR="00672856" w:rsidRPr="004623D7" w:rsidRDefault="00672856" w:rsidP="00672856">
      <w:pPr>
        <w:spacing w:after="10"/>
        <w:rPr>
          <w:rFonts w:eastAsia="Times New Roman" w:cs="Times New Roman"/>
          <w:szCs w:val="28"/>
          <w:lang w:eastAsia="ru-RU"/>
        </w:rPr>
      </w:pPr>
      <w:r w:rsidRPr="004623D7">
        <w:rPr>
          <w:rFonts w:eastAsia="Calibri" w:cs="Times New Roman"/>
          <w:szCs w:val="28"/>
        </w:rPr>
        <w:t xml:space="preserve">64459 </w:t>
      </w:r>
      <w:r w:rsidRPr="004623D7">
        <w:rPr>
          <w:rFonts w:eastAsia="Times New Roman" w:cs="Times New Roman"/>
          <w:szCs w:val="28"/>
          <w:lang w:eastAsia="ru-RU"/>
        </w:rPr>
        <w:t>Разработка и реализация на регулярной основе программы кибергигиены и повышения грамотности широких слоев населения по вопросам информационной безопасности</w:t>
      </w:r>
    </w:p>
    <w:p w14:paraId="4A62AA16" w14:textId="77777777" w:rsidR="00672856" w:rsidRPr="004623D7" w:rsidRDefault="00672856" w:rsidP="00672856">
      <w:pPr>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разработке и реализации на регулярной основе программы кибергигиены и повышения грамотности широких слоев населения</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по вопросам информационной безопасности;</w:t>
      </w:r>
    </w:p>
    <w:p w14:paraId="4623EEF3"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64463 Проведение анализа развития зарубежных разработок </w:t>
      </w:r>
      <w:r w:rsidR="00E34791" w:rsidRPr="004623D7">
        <w:rPr>
          <w:rFonts w:eastAsia="Calibri" w:cs="Times New Roman"/>
          <w:szCs w:val="28"/>
        </w:rPr>
        <w:t xml:space="preserve">                                </w:t>
      </w:r>
      <w:r w:rsidRPr="004623D7">
        <w:rPr>
          <w:rFonts w:eastAsia="Calibri" w:cs="Times New Roman"/>
          <w:szCs w:val="28"/>
        </w:rPr>
        <w:t>обеспечения информационной безопасности в целях защиты</w:t>
      </w:r>
      <w:r w:rsidR="000A6517" w:rsidRPr="004623D7">
        <w:rPr>
          <w:rFonts w:eastAsia="Calibri" w:cs="Times New Roman"/>
          <w:szCs w:val="28"/>
        </w:rPr>
        <w:t xml:space="preserve"> </w:t>
      </w:r>
      <w:r w:rsidR="00E34791" w:rsidRPr="004623D7">
        <w:rPr>
          <w:rFonts w:eastAsia="Calibri" w:cs="Times New Roman"/>
          <w:szCs w:val="28"/>
        </w:rPr>
        <w:t xml:space="preserve">                                </w:t>
      </w:r>
      <w:r w:rsidRPr="004623D7">
        <w:rPr>
          <w:rFonts w:eastAsia="Calibri" w:cs="Times New Roman"/>
          <w:szCs w:val="28"/>
        </w:rPr>
        <w:t>информационно-телекоммуникационных технологий, в том числе нанотехнологий, высокопроизводительных вычислительных систем, а также перспективных средств радиоэлектронной борьбы</w:t>
      </w:r>
    </w:p>
    <w:p w14:paraId="6B92BBC3"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проведение анализа развития зарубежных разработок обеспечения информационной безопасности в целях защиты информационно-телекоммуникационных технологий, в том числе нанотехнологий, высокопроизводительных вычислительных систем, а также перспективных средств радиоэлектронной борьбы;</w:t>
      </w:r>
    </w:p>
    <w:p w14:paraId="773A1FB9"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64490 Создание и обеспечение </w:t>
      </w:r>
      <w:r w:rsidR="00C0245D" w:rsidRPr="004623D7">
        <w:rPr>
          <w:rFonts w:eastAsia="Calibri" w:cs="Times New Roman"/>
          <w:szCs w:val="28"/>
        </w:rPr>
        <w:t xml:space="preserve">деятельности </w:t>
      </w:r>
      <w:r w:rsidRPr="004623D7">
        <w:rPr>
          <w:rFonts w:eastAsia="Calibri" w:cs="Times New Roman"/>
          <w:szCs w:val="28"/>
        </w:rPr>
        <w:t>отраслевого центра компетенций по информационной безопасности в промышленности</w:t>
      </w:r>
    </w:p>
    <w:p w14:paraId="0BDFEE07" w14:textId="77777777" w:rsidR="007F283C" w:rsidRPr="004623D7" w:rsidRDefault="00672856" w:rsidP="007F283C">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E34791" w:rsidRPr="004623D7">
        <w:rPr>
          <w:rFonts w:eastAsia="Calibri" w:cs="Times New Roman"/>
          <w:szCs w:val="28"/>
        </w:rPr>
        <w:t xml:space="preserve">                           </w:t>
      </w:r>
      <w:r w:rsidRPr="004623D7">
        <w:rPr>
          <w:rFonts w:eastAsia="Calibri" w:cs="Times New Roman"/>
          <w:szCs w:val="28"/>
        </w:rPr>
        <w:t>"Развитие промышленности и повышение ее конкурентоспособности"</w:t>
      </w:r>
      <w:r w:rsidR="00894E12" w:rsidRPr="004623D7">
        <w:rPr>
          <w:rFonts w:eastAsia="Calibri" w:cs="Times New Roman"/>
          <w:szCs w:val="28"/>
        </w:rPr>
        <w:t xml:space="preserve"> </w:t>
      </w:r>
      <w:r w:rsidRPr="004623D7">
        <w:rPr>
          <w:rFonts w:eastAsia="Calibri" w:cs="Times New Roman"/>
          <w:szCs w:val="28"/>
        </w:rPr>
        <w:t>на создание</w:t>
      </w:r>
      <w:r w:rsidR="006423BF" w:rsidRPr="004623D7">
        <w:rPr>
          <w:rFonts w:eastAsia="Calibri" w:cs="Times New Roman"/>
          <w:szCs w:val="28"/>
        </w:rPr>
        <w:t xml:space="preserve"> </w:t>
      </w:r>
      <w:r w:rsidR="00E34791" w:rsidRPr="004623D7">
        <w:rPr>
          <w:rFonts w:eastAsia="Calibri" w:cs="Times New Roman"/>
          <w:szCs w:val="28"/>
        </w:rPr>
        <w:t xml:space="preserve">               </w:t>
      </w:r>
      <w:r w:rsidRPr="004623D7">
        <w:rPr>
          <w:rFonts w:eastAsia="Calibri" w:cs="Times New Roman"/>
          <w:szCs w:val="28"/>
        </w:rPr>
        <w:t xml:space="preserve">и обеспечение </w:t>
      </w:r>
      <w:r w:rsidR="00C0245D" w:rsidRPr="004623D7">
        <w:rPr>
          <w:rFonts w:eastAsia="Calibri" w:cs="Times New Roman"/>
          <w:szCs w:val="28"/>
        </w:rPr>
        <w:t xml:space="preserve">деятельности </w:t>
      </w:r>
      <w:r w:rsidRPr="004623D7">
        <w:rPr>
          <w:rFonts w:eastAsia="Calibri" w:cs="Times New Roman"/>
          <w:szCs w:val="28"/>
        </w:rPr>
        <w:t>отраслевого центра компетенций</w:t>
      </w:r>
      <w:r w:rsidR="00894E12" w:rsidRPr="004623D7">
        <w:rPr>
          <w:rFonts w:eastAsia="Calibri" w:cs="Times New Roman"/>
          <w:szCs w:val="28"/>
        </w:rPr>
        <w:t xml:space="preserve"> </w:t>
      </w:r>
      <w:r w:rsidRPr="004623D7">
        <w:rPr>
          <w:rFonts w:eastAsia="Calibri" w:cs="Times New Roman"/>
          <w:szCs w:val="28"/>
        </w:rPr>
        <w:t>по информационной безопасности в промышленности</w:t>
      </w:r>
      <w:r w:rsidR="007F283C" w:rsidRPr="004623D7">
        <w:rPr>
          <w:rFonts w:eastAsia="Calibri" w:cs="Times New Roman"/>
          <w:szCs w:val="28"/>
        </w:rPr>
        <w:t>;</w:t>
      </w:r>
    </w:p>
    <w:p w14:paraId="28BB32B9" w14:textId="77777777" w:rsidR="007F283C" w:rsidRPr="004623D7" w:rsidRDefault="007F283C" w:rsidP="007F283C">
      <w:pPr>
        <w:spacing w:after="10"/>
        <w:rPr>
          <w:rFonts w:eastAsia="Calibri" w:cs="Times New Roman"/>
          <w:szCs w:val="28"/>
        </w:rPr>
      </w:pPr>
      <w:r w:rsidRPr="004623D7">
        <w:rPr>
          <w:rFonts w:eastAsia="Calibri" w:cs="Times New Roman"/>
          <w:szCs w:val="28"/>
        </w:rPr>
        <w:t xml:space="preserve">64492 Создание и обеспечение </w:t>
      </w:r>
      <w:r w:rsidR="00FA2FD7" w:rsidRPr="004623D7">
        <w:rPr>
          <w:rFonts w:eastAsia="Calibri" w:cs="Times New Roman"/>
          <w:szCs w:val="28"/>
        </w:rPr>
        <w:t>развития</w:t>
      </w:r>
      <w:r w:rsidRPr="004623D7">
        <w:rPr>
          <w:rFonts w:eastAsia="Calibri" w:cs="Times New Roman"/>
          <w:szCs w:val="28"/>
        </w:rPr>
        <w:t xml:space="preserve"> отраслевого центра информационной безопасности цифровой экономики в структуре автономной некоммерческой организации "Национальный технологический центр цифровой криптографии"</w:t>
      </w:r>
    </w:p>
    <w:p w14:paraId="3095B52E" w14:textId="77777777" w:rsidR="00672856" w:rsidRPr="004623D7" w:rsidRDefault="007F283C" w:rsidP="007F283C">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и обеспечение </w:t>
      </w:r>
      <w:r w:rsidR="00FA2FD7" w:rsidRPr="004623D7">
        <w:rPr>
          <w:rFonts w:eastAsia="Calibri" w:cs="Times New Roman"/>
          <w:szCs w:val="28"/>
        </w:rPr>
        <w:t>развития</w:t>
      </w:r>
      <w:r w:rsidRPr="004623D7">
        <w:rPr>
          <w:rFonts w:eastAsia="Calibri" w:cs="Times New Roman"/>
          <w:szCs w:val="28"/>
        </w:rPr>
        <w:t xml:space="preserve"> отраслевого центра информационной безопасности цифровой экономики в структуре автономной некоммерческой организации "Национальный технологический центр цифровой криптографии".</w:t>
      </w:r>
    </w:p>
    <w:p w14:paraId="7A54749B" w14:textId="77777777" w:rsidR="00672856" w:rsidRPr="004623D7" w:rsidRDefault="00672856" w:rsidP="00672856">
      <w:pPr>
        <w:spacing w:after="10"/>
        <w:rPr>
          <w:rFonts w:eastAsia="Calibri" w:cs="Times New Roman"/>
          <w:szCs w:val="28"/>
        </w:rPr>
      </w:pPr>
    </w:p>
    <w:p w14:paraId="150A68C7"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xml:space="preserve">№ </w:t>
      </w:r>
      <w:r w:rsidRPr="004623D7">
        <w:rPr>
          <w:rFonts w:eastAsia="Calibri" w:cs="Times New Roman"/>
          <w:szCs w:val="28"/>
          <w:lang w:val="x-none"/>
        </w:rPr>
        <w:t>1</w:t>
      </w:r>
      <w:r w:rsidRPr="004623D7">
        <w:rPr>
          <w:rFonts w:eastAsia="Calibri" w:cs="Times New Roman"/>
          <w:szCs w:val="28"/>
        </w:rPr>
        <w:t>7</w:t>
      </w:r>
    </w:p>
    <w:p w14:paraId="4B62678B"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192B23C1"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270757F1" w14:textId="77777777" w:rsidR="00AB109C" w:rsidRPr="004623D7" w:rsidRDefault="00AB109C" w:rsidP="00AB109C">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p>
    <w:p w14:paraId="5FC56E33" w14:textId="77777777" w:rsidR="00672856" w:rsidRPr="004623D7" w:rsidRDefault="00672856" w:rsidP="00672856">
      <w:pPr>
        <w:spacing w:after="10"/>
        <w:ind w:left="5103" w:firstLine="0"/>
        <w:contextualSpacing/>
        <w:jc w:val="center"/>
        <w:rPr>
          <w:rFonts w:eastAsia="Calibri" w:cs="Times New Roman"/>
          <w:szCs w:val="28"/>
        </w:rPr>
      </w:pPr>
      <w:r w:rsidRPr="004623D7">
        <w:rPr>
          <w:rFonts w:eastAsia="Calibri" w:cs="Times New Roman"/>
          <w:szCs w:val="28"/>
        </w:rPr>
        <w:t xml:space="preserve"> </w:t>
      </w:r>
    </w:p>
    <w:p w14:paraId="34217677" w14:textId="77777777" w:rsidR="00672856" w:rsidRPr="004623D7" w:rsidRDefault="00672856" w:rsidP="00672856">
      <w:pPr>
        <w:spacing w:after="10"/>
        <w:ind w:left="5103" w:firstLine="0"/>
        <w:contextualSpacing/>
        <w:jc w:val="center"/>
        <w:rPr>
          <w:rFonts w:eastAsia="Calibri" w:cs="Times New Roman"/>
          <w:b/>
          <w:szCs w:val="28"/>
          <w:lang w:val="x-none"/>
        </w:rPr>
      </w:pPr>
    </w:p>
    <w:p w14:paraId="02CA8834"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КОДЫ НАПРАВЛЕНИЙ РАСХОДОВ ЦЕЛЕВЫХ СТАТЕЙ</w:t>
      </w:r>
    </w:p>
    <w:p w14:paraId="2ED7E59E"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 РАСХОДОВ ФЕДЕРАЛЬНОГО БЮДЖЕТА НА ДОСТИЖЕНИЕ РЕЗУЛЬТАТОВ ФЕДЕРАЛЬНОГО ПРОЕКТА</w:t>
      </w:r>
    </w:p>
    <w:p w14:paraId="2B90B71E"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"ЦИФРОВЫЕ ТЕХНОЛОГИИ"</w:t>
      </w:r>
    </w:p>
    <w:p w14:paraId="69CDC6C6" w14:textId="77777777" w:rsidR="00672856" w:rsidRPr="004623D7" w:rsidRDefault="00672856" w:rsidP="00672856">
      <w:pPr>
        <w:spacing w:after="10"/>
        <w:rPr>
          <w:rFonts w:eastAsia="Calibri" w:cs="Times New Roman"/>
          <w:szCs w:val="28"/>
        </w:rPr>
      </w:pPr>
    </w:p>
    <w:p w14:paraId="164F81B5"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"Цифровые технологии" (00 0 D5 00000) отражаются по следующим направлениям расходов:</w:t>
      </w:r>
    </w:p>
    <w:p w14:paraId="032FC630"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1) </w:t>
      </w:r>
      <w:r w:rsidR="00687263" w:rsidRPr="004623D7">
        <w:rPr>
          <w:rFonts w:eastAsia="Calibri" w:cs="Times New Roman"/>
          <w:szCs w:val="28"/>
        </w:rPr>
        <w:t>D0000 Реализация отдельных федеральных проектов в сфере цифровой экономики</w:t>
      </w:r>
    </w:p>
    <w:p w14:paraId="5AD2D336"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национальной программы "Цифровая экономика Российской Федерации" по следующим направлениям расходов, отражающим результаты федерального проекта "Цифровые технологии":</w:t>
      </w:r>
    </w:p>
    <w:p w14:paraId="64FDAC2A" w14:textId="2C668083" w:rsidR="00672856" w:rsidRPr="004623D7" w:rsidRDefault="00672856" w:rsidP="00672856">
      <w:pPr>
        <w:spacing w:after="10"/>
        <w:rPr>
          <w:rFonts w:eastAsia="Calibri" w:cs="Times New Roman"/>
          <w:szCs w:val="28"/>
        </w:rPr>
      </w:pPr>
      <w:r w:rsidRPr="004623D7">
        <w:rPr>
          <w:rFonts w:eastAsia="Calibri" w:cs="Times New Roman"/>
          <w:szCs w:val="28"/>
        </w:rPr>
        <w:t xml:space="preserve">17200 </w:t>
      </w:r>
      <w:r w:rsidR="00FD2E84" w:rsidRPr="00FD2E84">
        <w:rPr>
          <w:rFonts w:eastAsia="Calibri" w:cs="Times New Roman"/>
          <w:szCs w:val="28"/>
        </w:rPr>
        <w:t>Создание, обеспечение функционирования и развития федеральной государственной информационной системы "Реестры программ для электронных вычислительных машин и баз данных"</w:t>
      </w:r>
    </w:p>
    <w:p w14:paraId="72C2A72A" w14:textId="00150CE6" w:rsidR="00C014B2" w:rsidRPr="004623D7" w:rsidRDefault="00672856" w:rsidP="007868A8">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E34791" w:rsidRPr="004623D7">
        <w:rPr>
          <w:rFonts w:eastAsia="Calibri" w:cs="Times New Roman"/>
          <w:szCs w:val="28"/>
        </w:rPr>
        <w:t xml:space="preserve">                         </w:t>
      </w:r>
      <w:r w:rsidRPr="004623D7">
        <w:rPr>
          <w:rFonts w:eastAsia="Calibri" w:cs="Times New Roman"/>
          <w:szCs w:val="28"/>
        </w:rPr>
        <w:t>"Информ</w:t>
      </w:r>
      <w:r w:rsidR="00FD2E84">
        <w:rPr>
          <w:rFonts w:eastAsia="Calibri" w:cs="Times New Roman"/>
          <w:szCs w:val="28"/>
        </w:rPr>
        <w:t>ационное общество" на создание,</w:t>
      </w:r>
      <w:r w:rsidRPr="004623D7">
        <w:rPr>
          <w:rFonts w:eastAsia="Calibri" w:cs="Times New Roman"/>
          <w:szCs w:val="28"/>
        </w:rPr>
        <w:t xml:space="preserve"> обеспечение функционирования </w:t>
      </w:r>
      <w:r w:rsidR="00FD2E84">
        <w:rPr>
          <w:rFonts w:eastAsia="Calibri" w:cs="Times New Roman"/>
          <w:szCs w:val="28"/>
        </w:rPr>
        <w:t xml:space="preserve">и развитие </w:t>
      </w:r>
      <w:r w:rsidRPr="004623D7">
        <w:rPr>
          <w:rFonts w:eastAsia="Calibri" w:cs="Times New Roman"/>
          <w:szCs w:val="28"/>
        </w:rPr>
        <w:t>федеральной государственной информационной системы "Реестры программ для электронных вычислительных машин и баз данных";</w:t>
      </w:r>
    </w:p>
    <w:p w14:paraId="3093E348" w14:textId="77777777" w:rsidR="00672856" w:rsidRPr="004623D7" w:rsidRDefault="00672856" w:rsidP="00D4562A">
      <w:pPr>
        <w:spacing w:after="10"/>
        <w:rPr>
          <w:rFonts w:eastAsia="Calibri" w:cs="Times New Roman"/>
          <w:szCs w:val="28"/>
        </w:rPr>
      </w:pPr>
      <w:r w:rsidRPr="004623D7">
        <w:rPr>
          <w:rFonts w:eastAsia="Calibri" w:cs="Times New Roman"/>
          <w:szCs w:val="28"/>
        </w:rPr>
        <w:t>2) 60812 Взнос в уставный капитал открытого акционерного общества "Российские железные дороги", г. Москва, в целях обеспечения создания квантовых сетей в соответствии с мероприятиями дорожной карты "Квантовые коммуникации"</w:t>
      </w:r>
    </w:p>
    <w:p w14:paraId="3482FFB9"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предоставление взноса в уставный капитал открытого акционерного общества "Российские железные дороги", г. Москва, в целях обеспечения создания квантовых сетей в соответствии с мероприятиями дорожной карты "Квантовые коммуникации";</w:t>
      </w:r>
    </w:p>
    <w:p w14:paraId="20992963" w14:textId="77777777" w:rsidR="00672856" w:rsidRPr="004623D7" w:rsidRDefault="00672856" w:rsidP="00672856">
      <w:pPr>
        <w:spacing w:after="10"/>
        <w:rPr>
          <w:rFonts w:eastAsia="Calibri" w:cs="Times New Roman"/>
          <w:szCs w:val="28"/>
        </w:rPr>
      </w:pPr>
      <w:r w:rsidRPr="004623D7">
        <w:rPr>
          <w:rFonts w:eastAsia="Calibri" w:cs="Times New Roman"/>
          <w:szCs w:val="28"/>
        </w:rPr>
        <w:t>61637 Разработка прототипов квантовых процессоров в соответствии</w:t>
      </w:r>
      <w:r w:rsidR="006423BF" w:rsidRPr="004623D7">
        <w:rPr>
          <w:rFonts w:eastAsia="Calibri" w:cs="Times New Roman"/>
          <w:szCs w:val="28"/>
        </w:rPr>
        <w:t xml:space="preserve"> </w:t>
      </w:r>
      <w:r w:rsidR="00E34791" w:rsidRPr="004623D7">
        <w:rPr>
          <w:rFonts w:eastAsia="Calibri" w:cs="Times New Roman"/>
          <w:szCs w:val="28"/>
        </w:rPr>
        <w:t xml:space="preserve">                                 </w:t>
      </w:r>
      <w:r w:rsidRPr="004623D7">
        <w:rPr>
          <w:rFonts w:eastAsia="Calibri" w:cs="Times New Roman"/>
          <w:szCs w:val="28"/>
        </w:rPr>
        <w:t>с мероприятиями дорожной карты "Квантовые вычисления"</w:t>
      </w:r>
    </w:p>
    <w:p w14:paraId="2ED571E3"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на разработку прототипов квантовых процессоров в соответствии с мероприятиями дорожной карты "Квантовые вычисления";</w:t>
      </w:r>
    </w:p>
    <w:p w14:paraId="4D7EF0C6"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64046 </w:t>
      </w:r>
      <w:r w:rsidR="00D82DF4" w:rsidRPr="004623D7">
        <w:rPr>
          <w:rFonts w:eastAsia="Calibri" w:cs="Times New Roman"/>
          <w:szCs w:val="28"/>
        </w:rPr>
        <w:t>Реализация проектов российских организаций по разработке цифровых платформ и программных продуктов в целях создания и (или) развития производства высокотехнологичной промышленной продукции</w:t>
      </w:r>
    </w:p>
    <w:p w14:paraId="19E7B792"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E34791" w:rsidRPr="004623D7">
        <w:rPr>
          <w:rFonts w:eastAsia="Calibri" w:cs="Times New Roman"/>
          <w:szCs w:val="28"/>
        </w:rPr>
        <w:t xml:space="preserve">                       </w:t>
      </w:r>
      <w:r w:rsidRPr="004623D7">
        <w:rPr>
          <w:rFonts w:eastAsia="Calibri" w:cs="Times New Roman"/>
          <w:szCs w:val="28"/>
        </w:rPr>
        <w:t>"Развитие промышленности и повышение ее конкурентоспособности"</w:t>
      </w:r>
      <w:r w:rsidR="00894E12" w:rsidRPr="004623D7">
        <w:rPr>
          <w:rFonts w:eastAsia="Calibri" w:cs="Times New Roman"/>
          <w:szCs w:val="28"/>
        </w:rPr>
        <w:t xml:space="preserve"> </w:t>
      </w:r>
      <w:r w:rsidR="00E34791" w:rsidRPr="004623D7">
        <w:rPr>
          <w:rFonts w:eastAsia="Calibri" w:cs="Times New Roman"/>
          <w:szCs w:val="28"/>
        </w:rPr>
        <w:t xml:space="preserve">                                     </w:t>
      </w:r>
      <w:r w:rsidRPr="004623D7">
        <w:rPr>
          <w:rFonts w:eastAsia="Calibri" w:cs="Times New Roman"/>
          <w:szCs w:val="28"/>
        </w:rPr>
        <w:t xml:space="preserve">по предоставлению субсидий на </w:t>
      </w:r>
      <w:r w:rsidR="00D82DF4" w:rsidRPr="004623D7">
        <w:rPr>
          <w:rFonts w:eastAsia="Calibri" w:cs="Times New Roman"/>
          <w:szCs w:val="28"/>
        </w:rPr>
        <w:t>реализацию проектов российских организаций                      по разработке цифровых платформ и программных продуктов в целях создания                         и (или) развития производства высокотехнологичной промышленной продукции</w:t>
      </w:r>
      <w:r w:rsidRPr="004623D7">
        <w:rPr>
          <w:rFonts w:eastAsia="Calibri" w:cs="Times New Roman"/>
          <w:szCs w:val="28"/>
        </w:rPr>
        <w:t>;</w:t>
      </w:r>
    </w:p>
    <w:p w14:paraId="697A1522" w14:textId="77777777" w:rsidR="00672856" w:rsidRPr="004623D7" w:rsidRDefault="00672856" w:rsidP="00672856">
      <w:pPr>
        <w:spacing w:after="10"/>
        <w:rPr>
          <w:rFonts w:eastAsia="Calibri" w:cs="Times New Roman"/>
          <w:szCs w:val="28"/>
        </w:rPr>
      </w:pPr>
      <w:r w:rsidRPr="004623D7">
        <w:rPr>
          <w:rFonts w:eastAsia="Calibri" w:cs="Times New Roman"/>
          <w:szCs w:val="28"/>
        </w:rPr>
        <w:t>64048 Государственная поддержка автономной некоммерческой организации "Агентство по технологическому развитию" в целях создания и обеспечения деятельности отраслевого центра компетенций</w:t>
      </w:r>
      <w:r w:rsidR="0053123B" w:rsidRPr="004623D7">
        <w:rPr>
          <w:rFonts w:eastAsia="Calibri" w:cs="Times New Roman"/>
          <w:szCs w:val="28"/>
        </w:rPr>
        <w:t xml:space="preserve"> </w:t>
      </w:r>
      <w:r w:rsidRPr="004623D7">
        <w:rPr>
          <w:rFonts w:eastAsia="Calibri" w:cs="Times New Roman"/>
          <w:szCs w:val="28"/>
        </w:rPr>
        <w:t>по импортозамещению программного обеспечения в промышленности</w:t>
      </w:r>
    </w:p>
    <w:p w14:paraId="0B89A2EE"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E34791" w:rsidRPr="004623D7">
        <w:rPr>
          <w:rFonts w:eastAsia="Calibri" w:cs="Times New Roman"/>
          <w:szCs w:val="28"/>
        </w:rPr>
        <w:t xml:space="preserve">                    </w:t>
      </w:r>
      <w:r w:rsidRPr="004623D7">
        <w:rPr>
          <w:rFonts w:eastAsia="Calibri" w:cs="Times New Roman"/>
          <w:szCs w:val="28"/>
        </w:rPr>
        <w:t>"Развитие промышленности и повышение ее конкурентоспособности"</w:t>
      </w:r>
      <w:r w:rsidR="00894E12" w:rsidRPr="004623D7">
        <w:rPr>
          <w:rFonts w:eastAsia="Calibri" w:cs="Times New Roman"/>
          <w:szCs w:val="28"/>
        </w:rPr>
        <w:t xml:space="preserve"> </w:t>
      </w:r>
      <w:r w:rsidR="00E34791" w:rsidRPr="004623D7">
        <w:rPr>
          <w:rFonts w:eastAsia="Calibri" w:cs="Times New Roman"/>
          <w:szCs w:val="28"/>
        </w:rPr>
        <w:t xml:space="preserve">                                       </w:t>
      </w:r>
      <w:r w:rsidRPr="004623D7">
        <w:rPr>
          <w:rFonts w:eastAsia="Calibri" w:cs="Times New Roman"/>
          <w:szCs w:val="28"/>
        </w:rPr>
        <w:t xml:space="preserve">по предоставлению субсидии автономной некоммерческой организации </w:t>
      </w:r>
      <w:r w:rsidR="00E34791" w:rsidRPr="004623D7">
        <w:rPr>
          <w:rFonts w:eastAsia="Calibri" w:cs="Times New Roman"/>
          <w:szCs w:val="28"/>
        </w:rPr>
        <w:t xml:space="preserve">                    </w:t>
      </w:r>
      <w:r w:rsidRPr="004623D7">
        <w:rPr>
          <w:rFonts w:eastAsia="Calibri" w:cs="Times New Roman"/>
          <w:szCs w:val="28"/>
        </w:rPr>
        <w:t>"Агентство по технологическому развитию" в целях создания и обеспечения деятельности отраслевого центра компетенций по импортозамещению программного обеспечения в промышленности;</w:t>
      </w:r>
    </w:p>
    <w:p w14:paraId="3A3C3551" w14:textId="77777777" w:rsidR="00672856" w:rsidRPr="004623D7" w:rsidRDefault="00672856" w:rsidP="00672856">
      <w:pPr>
        <w:spacing w:after="10"/>
        <w:rPr>
          <w:rFonts w:eastAsia="Calibri" w:cs="Times New Roman"/>
          <w:szCs w:val="28"/>
        </w:rPr>
      </w:pPr>
      <w:r w:rsidRPr="004623D7">
        <w:rPr>
          <w:rFonts w:eastAsia="Calibri" w:cs="Times New Roman"/>
          <w:szCs w:val="28"/>
        </w:rPr>
        <w:t>64120 Обеспечение некоммерческой организацией Фонд развития Центра разработки и коммерциализации новых технологий первого масштабного внедрения российских решений в сфере информационных технологий</w:t>
      </w:r>
    </w:p>
    <w:p w14:paraId="32D62863"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на обеспечение некоммерческой организацией Фонд развития Центра разработки</w:t>
      </w:r>
      <w:r w:rsidR="006423BF" w:rsidRPr="004623D7">
        <w:rPr>
          <w:rFonts w:eastAsia="Calibri" w:cs="Times New Roman"/>
          <w:szCs w:val="28"/>
        </w:rPr>
        <w:t xml:space="preserve"> </w:t>
      </w:r>
      <w:r w:rsidR="00E34791" w:rsidRPr="004623D7">
        <w:rPr>
          <w:rFonts w:eastAsia="Calibri" w:cs="Times New Roman"/>
          <w:szCs w:val="28"/>
        </w:rPr>
        <w:t xml:space="preserve">                                                    </w:t>
      </w:r>
      <w:r w:rsidRPr="004623D7">
        <w:rPr>
          <w:rFonts w:eastAsia="Calibri" w:cs="Times New Roman"/>
          <w:szCs w:val="28"/>
        </w:rPr>
        <w:t>и коммерциализации новых технологий первого масштабного внедрения российских решений в сфере информационных технологий;</w:t>
      </w:r>
    </w:p>
    <w:p w14:paraId="5CD82E23" w14:textId="77777777" w:rsidR="0094542D" w:rsidRPr="004623D7" w:rsidRDefault="0094542D" w:rsidP="00672856">
      <w:pPr>
        <w:spacing w:after="10"/>
        <w:rPr>
          <w:rFonts w:eastAsia="Calibri" w:cs="Times New Roman"/>
          <w:szCs w:val="28"/>
        </w:rPr>
      </w:pPr>
      <w:r w:rsidRPr="004623D7">
        <w:rPr>
          <w:rFonts w:eastAsia="Calibri" w:cs="Times New Roman"/>
          <w:szCs w:val="28"/>
        </w:rPr>
        <w:t>64122 Государственная поддержка общества с ограниченной ответственностью "Иртея" в целях возмещения затрат, связанных с созданием оборудования базовых станций мобильной связи 4</w:t>
      </w:r>
      <w:r w:rsidRPr="004623D7">
        <w:rPr>
          <w:rFonts w:eastAsia="Calibri" w:cs="Times New Roman"/>
          <w:szCs w:val="28"/>
          <w:lang w:val="en-US"/>
        </w:rPr>
        <w:t>G</w:t>
      </w:r>
      <w:r w:rsidRPr="004623D7">
        <w:rPr>
          <w:rFonts w:eastAsia="Calibri" w:cs="Times New Roman"/>
          <w:szCs w:val="28"/>
        </w:rPr>
        <w:t>/5</w:t>
      </w:r>
      <w:r w:rsidRPr="004623D7">
        <w:rPr>
          <w:rFonts w:eastAsia="Calibri" w:cs="Times New Roman"/>
          <w:szCs w:val="28"/>
          <w:lang w:val="en-US"/>
        </w:rPr>
        <w:t>G</w:t>
      </w:r>
      <w:r w:rsidRPr="004623D7">
        <w:rPr>
          <w:rFonts w:eastAsia="Calibri" w:cs="Times New Roman"/>
          <w:szCs w:val="28"/>
        </w:rPr>
        <w:t xml:space="preserve"> с открытой архитектурой </w:t>
      </w:r>
      <w:r w:rsidRPr="004623D7">
        <w:rPr>
          <w:rFonts w:eastAsia="Calibri" w:cs="Times New Roman"/>
          <w:szCs w:val="28"/>
          <w:lang w:val="en-US"/>
        </w:rPr>
        <w:t>OpenRAN</w:t>
      </w:r>
      <w:r w:rsidRPr="004623D7">
        <w:rPr>
          <w:rFonts w:eastAsia="Calibri" w:cs="Times New Roman"/>
          <w:szCs w:val="28"/>
        </w:rPr>
        <w:t xml:space="preserve"> операторского класса</w:t>
      </w:r>
    </w:p>
    <w:p w14:paraId="6C6EDC30" w14:textId="77777777" w:rsidR="00065372" w:rsidRPr="004623D7" w:rsidRDefault="00065372"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субсидии обществу с ограниченной ответственностью "Иртея" в целях возмещения затрат, связанных с созданием оборудования базовых станций мобильной связи 4G/5G с открытой архитектурой OpenRAN операторского класса;</w:t>
      </w:r>
    </w:p>
    <w:p w14:paraId="740217B8" w14:textId="77777777" w:rsidR="00672856" w:rsidRPr="004623D7" w:rsidRDefault="00672856" w:rsidP="00672856">
      <w:pPr>
        <w:spacing w:after="10"/>
        <w:rPr>
          <w:rFonts w:eastAsia="Calibri" w:cs="Times New Roman"/>
          <w:szCs w:val="28"/>
        </w:rPr>
      </w:pPr>
      <w:r w:rsidRPr="004623D7">
        <w:rPr>
          <w:rFonts w:eastAsia="Calibri" w:cs="Times New Roman"/>
          <w:szCs w:val="28"/>
        </w:rPr>
        <w:t>66806 Поддержка проектов малых предприятий по разработке, применению</w:t>
      </w:r>
      <w:r w:rsidR="006423BF" w:rsidRPr="004623D7">
        <w:rPr>
          <w:rFonts w:eastAsia="Calibri" w:cs="Times New Roman"/>
          <w:szCs w:val="28"/>
        </w:rPr>
        <w:t xml:space="preserve"> </w:t>
      </w:r>
      <w:r w:rsidR="00403329" w:rsidRPr="004623D7">
        <w:rPr>
          <w:rFonts w:eastAsia="Calibri" w:cs="Times New Roman"/>
          <w:szCs w:val="28"/>
        </w:rPr>
        <w:t xml:space="preserve">            </w:t>
      </w:r>
      <w:r w:rsidRPr="004623D7">
        <w:rPr>
          <w:rFonts w:eastAsia="Calibri" w:cs="Times New Roman"/>
          <w:szCs w:val="28"/>
        </w:rPr>
        <w:t>и коммерциализации российских цифровых решений</w:t>
      </w:r>
    </w:p>
    <w:p w14:paraId="0F54D878"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и государственной программы Российской Федерации "Научно-технологическое развитие Российской Федерации"</w:t>
      </w:r>
      <w:r w:rsidR="00894E12" w:rsidRPr="004623D7">
        <w:rPr>
          <w:rFonts w:eastAsia="Calibri" w:cs="Times New Roman"/>
          <w:szCs w:val="28"/>
        </w:rPr>
        <w:t xml:space="preserve"> </w:t>
      </w:r>
      <w:r w:rsidRPr="004623D7">
        <w:rPr>
          <w:rFonts w:eastAsia="Calibri" w:cs="Times New Roman"/>
          <w:szCs w:val="28"/>
        </w:rPr>
        <w:t>по предоставлению субсидий</w:t>
      </w:r>
      <w:r w:rsidRPr="004623D7" w:rsidDel="00713E9E">
        <w:rPr>
          <w:rFonts w:eastAsia="Calibri" w:cs="Times New Roman"/>
          <w:szCs w:val="28"/>
        </w:rPr>
        <w:t xml:space="preserve"> </w:t>
      </w:r>
      <w:r w:rsidRPr="004623D7">
        <w:rPr>
          <w:rFonts w:eastAsia="Calibri" w:cs="Times New Roman"/>
          <w:szCs w:val="28"/>
        </w:rPr>
        <w:t>на поддержку проектов малых предприятий</w:t>
      </w:r>
      <w:r w:rsidR="0053123B" w:rsidRPr="004623D7">
        <w:rPr>
          <w:rFonts w:eastAsia="Calibri" w:cs="Times New Roman"/>
          <w:szCs w:val="28"/>
        </w:rPr>
        <w:t xml:space="preserve"> </w:t>
      </w:r>
      <w:r w:rsidRPr="004623D7">
        <w:rPr>
          <w:rFonts w:eastAsia="Calibri" w:cs="Times New Roman"/>
          <w:szCs w:val="28"/>
        </w:rPr>
        <w:t>по разработке, применению</w:t>
      </w:r>
      <w:r w:rsidR="006423BF" w:rsidRPr="004623D7">
        <w:rPr>
          <w:rFonts w:eastAsia="Calibri" w:cs="Times New Roman"/>
          <w:szCs w:val="28"/>
        </w:rPr>
        <w:t xml:space="preserve"> </w:t>
      </w:r>
      <w:r w:rsidR="00403329" w:rsidRPr="004623D7">
        <w:rPr>
          <w:rFonts w:eastAsia="Calibri" w:cs="Times New Roman"/>
          <w:szCs w:val="28"/>
        </w:rPr>
        <w:t xml:space="preserve">                </w:t>
      </w:r>
      <w:r w:rsidRPr="004623D7">
        <w:rPr>
          <w:rFonts w:eastAsia="Calibri" w:cs="Times New Roman"/>
          <w:szCs w:val="28"/>
        </w:rPr>
        <w:t>и коммерциализации российских цифровых решений;</w:t>
      </w:r>
    </w:p>
    <w:p w14:paraId="4501395A"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66809 </w:t>
      </w:r>
      <w:r w:rsidR="002B2E2E" w:rsidRPr="004623D7">
        <w:rPr>
          <w:rFonts w:eastAsia="Calibri" w:cs="Times New Roman"/>
          <w:szCs w:val="28"/>
        </w:rPr>
        <w:t xml:space="preserve">Обеспечение реализации проектов по цифровой трансформации, </w:t>
      </w:r>
      <w:r w:rsidR="00DA6AEA" w:rsidRPr="004623D7">
        <w:rPr>
          <w:rFonts w:eastAsia="Calibri" w:cs="Times New Roman"/>
          <w:szCs w:val="28"/>
        </w:rPr>
        <w:t xml:space="preserve">осуществляемых </w:t>
      </w:r>
      <w:r w:rsidR="002B2E2E" w:rsidRPr="004623D7">
        <w:rPr>
          <w:rFonts w:eastAsia="Calibri" w:cs="Times New Roman"/>
          <w:szCs w:val="28"/>
        </w:rPr>
        <w:t>на основе российских решений в сфере информационных технологий, с применением льготного кредитования</w:t>
      </w:r>
    </w:p>
    <w:p w14:paraId="5B020FA7"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на обеспечение </w:t>
      </w:r>
      <w:r w:rsidR="002B2E2E" w:rsidRPr="004623D7">
        <w:rPr>
          <w:rFonts w:eastAsia="Calibri" w:cs="Times New Roman"/>
          <w:szCs w:val="28"/>
        </w:rPr>
        <w:t xml:space="preserve">реализации проектов по цифровой трансформации, </w:t>
      </w:r>
      <w:r w:rsidR="00DA6AEA" w:rsidRPr="004623D7">
        <w:rPr>
          <w:rFonts w:eastAsia="Calibri" w:cs="Times New Roman"/>
          <w:szCs w:val="28"/>
        </w:rPr>
        <w:t xml:space="preserve">осуществляемых </w:t>
      </w:r>
      <w:r w:rsidR="002B2E2E" w:rsidRPr="004623D7">
        <w:rPr>
          <w:rFonts w:eastAsia="Calibri" w:cs="Times New Roman"/>
          <w:szCs w:val="28"/>
        </w:rPr>
        <w:t>на основе российских решений в сфере информационных технологий, с применением льготного кредитования</w:t>
      </w:r>
      <w:r w:rsidRPr="004623D7">
        <w:rPr>
          <w:rFonts w:eastAsia="Calibri" w:cs="Times New Roman"/>
          <w:szCs w:val="28"/>
        </w:rPr>
        <w:t>;</w:t>
      </w:r>
    </w:p>
    <w:p w14:paraId="791F7153" w14:textId="77777777" w:rsidR="00403329" w:rsidRPr="004623D7" w:rsidRDefault="00403329" w:rsidP="00672856">
      <w:pPr>
        <w:spacing w:after="10"/>
        <w:rPr>
          <w:rFonts w:eastAsia="Calibri" w:cs="Times New Roman"/>
          <w:szCs w:val="28"/>
        </w:rPr>
      </w:pPr>
      <w:r w:rsidRPr="004623D7">
        <w:rPr>
          <w:rFonts w:eastAsia="Calibri" w:cs="Times New Roman"/>
          <w:szCs w:val="28"/>
        </w:rPr>
        <w:t xml:space="preserve">66816 Поддержка проектов малых предприятий по разработке, применению                  и коммерциализации российских цифровых решений в сфере </w:t>
      </w:r>
      <w:r w:rsidR="008A3EEA" w:rsidRPr="004623D7">
        <w:rPr>
          <w:rFonts w:eastAsia="Calibri" w:cs="Times New Roman"/>
          <w:szCs w:val="28"/>
        </w:rPr>
        <w:t xml:space="preserve">                                                 </w:t>
      </w:r>
      <w:r w:rsidRPr="004623D7">
        <w:rPr>
          <w:rFonts w:eastAsia="Calibri" w:cs="Times New Roman"/>
          <w:szCs w:val="28"/>
        </w:rPr>
        <w:t>научно-технологического развития</w:t>
      </w:r>
    </w:p>
    <w:p w14:paraId="464B806D" w14:textId="77777777" w:rsidR="00D47B30" w:rsidRPr="004623D7" w:rsidRDefault="00040F2C"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w:t>
      </w:r>
      <w:r w:rsidRPr="004623D7">
        <w:t xml:space="preserve"> </w:t>
      </w:r>
      <w:r w:rsidRPr="004623D7">
        <w:rPr>
          <w:rFonts w:eastAsia="Calibri" w:cs="Times New Roman"/>
          <w:szCs w:val="28"/>
        </w:rPr>
        <w:t>по предоставлению субсидий на поддержку проектов малых предприятий по разработке, применению                  и коммерциализации российских цифровых решений в сфере                                                  научно-технологического развития;</w:t>
      </w:r>
    </w:p>
    <w:p w14:paraId="598AB86D" w14:textId="77777777" w:rsidR="00672856" w:rsidRPr="004623D7" w:rsidRDefault="00672856" w:rsidP="00672856">
      <w:pPr>
        <w:spacing w:after="10"/>
        <w:rPr>
          <w:rFonts w:eastAsia="Calibri" w:cs="Times New Roman"/>
          <w:szCs w:val="28"/>
        </w:rPr>
      </w:pPr>
      <w:r w:rsidRPr="004623D7">
        <w:rPr>
          <w:rFonts w:eastAsia="Calibri" w:cs="Times New Roman"/>
          <w:szCs w:val="28"/>
        </w:rPr>
        <w:t>66834 Осуществление автономной некоммерческой организацией</w:t>
      </w:r>
      <w:r w:rsidR="006423BF" w:rsidRPr="004623D7">
        <w:rPr>
          <w:rFonts w:eastAsia="Calibri" w:cs="Times New Roman"/>
          <w:szCs w:val="28"/>
        </w:rPr>
        <w:t xml:space="preserve"> </w:t>
      </w:r>
      <w:r w:rsidR="00333865" w:rsidRPr="004623D7">
        <w:rPr>
          <w:rFonts w:eastAsia="Calibri" w:cs="Times New Roman"/>
          <w:szCs w:val="28"/>
        </w:rPr>
        <w:t xml:space="preserve">                            </w:t>
      </w:r>
      <w:r w:rsidRPr="004623D7">
        <w:rPr>
          <w:rFonts w:eastAsia="Calibri" w:cs="Times New Roman"/>
          <w:szCs w:val="28"/>
        </w:rPr>
        <w:t>"Центр компетенций по импортозамещению в сфере</w:t>
      </w:r>
      <w:r w:rsidR="006423BF" w:rsidRPr="004623D7">
        <w:rPr>
          <w:rFonts w:eastAsia="Calibri" w:cs="Times New Roman"/>
          <w:szCs w:val="28"/>
        </w:rPr>
        <w:t xml:space="preserve"> </w:t>
      </w:r>
      <w:r w:rsidR="00333865" w:rsidRPr="004623D7">
        <w:rPr>
          <w:rFonts w:eastAsia="Calibri" w:cs="Times New Roman"/>
          <w:szCs w:val="28"/>
        </w:rPr>
        <w:t xml:space="preserve">                                                  </w:t>
      </w:r>
      <w:r w:rsidRPr="004623D7">
        <w:rPr>
          <w:rFonts w:eastAsia="Calibri" w:cs="Times New Roman"/>
          <w:szCs w:val="28"/>
        </w:rPr>
        <w:t xml:space="preserve">информационно-коммуникационных технологий" методологического сопровождения разработки стратегий цифровой трансформации акционерных обществ с государственным участием и мониторинга их реализации, а также оценки мер </w:t>
      </w:r>
      <w:r w:rsidR="00EE13E5" w:rsidRPr="004623D7">
        <w:rPr>
          <w:rFonts w:eastAsia="Calibri" w:cs="Times New Roman"/>
          <w:szCs w:val="28"/>
        </w:rPr>
        <w:t>по импортозамещению в сфере</w:t>
      </w:r>
      <w:r w:rsidR="0053123B" w:rsidRPr="004623D7">
        <w:rPr>
          <w:rFonts w:eastAsia="Calibri" w:cs="Times New Roman"/>
          <w:szCs w:val="28"/>
        </w:rPr>
        <w:t xml:space="preserve"> </w:t>
      </w:r>
      <w:r w:rsidRPr="004623D7">
        <w:rPr>
          <w:rFonts w:eastAsia="Calibri" w:cs="Times New Roman"/>
          <w:szCs w:val="28"/>
        </w:rPr>
        <w:t>информационно-коммуникационных технологий</w:t>
      </w:r>
    </w:p>
    <w:p w14:paraId="39D21DD7"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осуществление автономной</w:t>
      </w:r>
      <w:r w:rsidR="006423BF" w:rsidRPr="004623D7">
        <w:rPr>
          <w:rFonts w:eastAsia="Calibri" w:cs="Times New Roman"/>
          <w:szCs w:val="28"/>
        </w:rPr>
        <w:t xml:space="preserve"> </w:t>
      </w:r>
      <w:r w:rsidRPr="004623D7">
        <w:rPr>
          <w:rFonts w:eastAsia="Calibri" w:cs="Times New Roman"/>
          <w:szCs w:val="28"/>
        </w:rPr>
        <w:t>некоммерческой организацией "Центр компетенций по импортозамещению в сфере</w:t>
      </w:r>
      <w:r w:rsidR="000A6517" w:rsidRPr="004623D7">
        <w:rPr>
          <w:rFonts w:eastAsia="Calibri" w:cs="Times New Roman"/>
          <w:szCs w:val="28"/>
        </w:rPr>
        <w:t xml:space="preserve"> </w:t>
      </w:r>
      <w:r w:rsidR="00333865" w:rsidRPr="004623D7">
        <w:rPr>
          <w:rFonts w:eastAsia="Calibri" w:cs="Times New Roman"/>
          <w:szCs w:val="28"/>
        </w:rPr>
        <w:t xml:space="preserve">                 </w:t>
      </w:r>
      <w:r w:rsidRPr="004623D7">
        <w:rPr>
          <w:rFonts w:eastAsia="Calibri" w:cs="Times New Roman"/>
          <w:szCs w:val="28"/>
        </w:rPr>
        <w:t>информационно-коммуникационных технологий" методологического сопровождения разработки стратегий цифровой трансформации акционерных обществ с государственным участием и мониторинга их реализации,</w:t>
      </w:r>
      <w:r w:rsidR="0053123B" w:rsidRPr="004623D7">
        <w:rPr>
          <w:rFonts w:eastAsia="Calibri" w:cs="Times New Roman"/>
          <w:szCs w:val="28"/>
        </w:rPr>
        <w:t xml:space="preserve"> </w:t>
      </w:r>
      <w:r w:rsidRPr="004623D7">
        <w:rPr>
          <w:rFonts w:eastAsia="Calibri" w:cs="Times New Roman"/>
          <w:szCs w:val="28"/>
        </w:rPr>
        <w:t>а также оценки мер по импортозамещению в сфере информационно-коммуникационных технологий;</w:t>
      </w:r>
    </w:p>
    <w:p w14:paraId="4CCF9EB1" w14:textId="77777777" w:rsidR="00672856" w:rsidRPr="004623D7" w:rsidRDefault="00672856" w:rsidP="00672856">
      <w:pPr>
        <w:spacing w:after="10"/>
        <w:rPr>
          <w:rFonts w:eastAsia="Calibri" w:cs="Times New Roman"/>
          <w:szCs w:val="28"/>
        </w:rPr>
      </w:pPr>
      <w:r w:rsidRPr="004623D7">
        <w:rPr>
          <w:rFonts w:eastAsia="Calibri" w:cs="Times New Roman"/>
          <w:szCs w:val="28"/>
        </w:rPr>
        <w:t>66837 Осуществление Фондом развития интернет-инициатив акселерации проектов по разработке российских решений в сфере информационных технологий</w:t>
      </w:r>
    </w:p>
    <w:p w14:paraId="5407C11E" w14:textId="77777777" w:rsidR="00672856" w:rsidRPr="004623D7" w:rsidRDefault="00672856" w:rsidP="00672856">
      <w:pPr>
        <w:spacing w:after="10"/>
        <w:ind w:firstLine="851"/>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на осуществление Фондом развития интернет-инициатив акселерации проектов по разработке российских решений в сфере информационных технологий;</w:t>
      </w:r>
    </w:p>
    <w:p w14:paraId="48888D6A" w14:textId="77777777" w:rsidR="00672856" w:rsidRPr="004623D7" w:rsidRDefault="00672856" w:rsidP="00672856">
      <w:pPr>
        <w:spacing w:after="10"/>
        <w:ind w:firstLine="851"/>
        <w:rPr>
          <w:rFonts w:eastAsia="Calibri" w:cs="Times New Roman"/>
          <w:szCs w:val="28"/>
        </w:rPr>
      </w:pPr>
      <w:r w:rsidRPr="004623D7">
        <w:rPr>
          <w:rFonts w:eastAsia="Calibri" w:cs="Times New Roman"/>
          <w:szCs w:val="28"/>
        </w:rPr>
        <w:t xml:space="preserve">66838 </w:t>
      </w:r>
      <w:r w:rsidR="00A03BF1" w:rsidRPr="004623D7">
        <w:rPr>
          <w:rFonts w:eastAsia="Calibri" w:cs="Times New Roman"/>
          <w:szCs w:val="28"/>
        </w:rPr>
        <w:t>Реализация проектов по разработке и внедрению российских решений</w:t>
      </w:r>
      <w:r w:rsidR="006423BF" w:rsidRPr="004623D7">
        <w:rPr>
          <w:rFonts w:eastAsia="Calibri" w:cs="Times New Roman"/>
          <w:szCs w:val="28"/>
        </w:rPr>
        <w:t xml:space="preserve"> </w:t>
      </w:r>
      <w:r w:rsidR="00333865" w:rsidRPr="004623D7">
        <w:rPr>
          <w:rFonts w:eastAsia="Calibri" w:cs="Times New Roman"/>
          <w:szCs w:val="28"/>
        </w:rPr>
        <w:t xml:space="preserve"> </w:t>
      </w:r>
      <w:r w:rsidR="00A03BF1" w:rsidRPr="004623D7">
        <w:rPr>
          <w:rFonts w:eastAsia="Calibri" w:cs="Times New Roman"/>
          <w:szCs w:val="28"/>
        </w:rPr>
        <w:t>в сфере информационных технологий, поддержанных в рамках грантовых программ Российского фонда развития информационных технологий</w:t>
      </w:r>
    </w:p>
    <w:p w14:paraId="39A5FC77" w14:textId="77777777" w:rsidR="00672856" w:rsidRPr="004623D7" w:rsidRDefault="00672856" w:rsidP="00672856">
      <w:pPr>
        <w:spacing w:after="10"/>
        <w:ind w:firstLine="851"/>
        <w:rPr>
          <w:rFonts w:eastAsia="Times New Roman" w:cs="Times New Roman"/>
          <w:szCs w:val="28"/>
          <w:lang w:eastAsia="ru-RU"/>
        </w:rPr>
      </w:pPr>
      <w:r w:rsidRPr="004623D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субсидии на </w:t>
      </w:r>
      <w:r w:rsidR="00A03BF1" w:rsidRPr="004623D7">
        <w:rPr>
          <w:rFonts w:eastAsia="Calibri" w:cs="Times New Roman"/>
          <w:szCs w:val="28"/>
        </w:rPr>
        <w:t>реализацию проектов по разработке и внедрению российских решений в сфере информационных технологий, поддержанных в рамках грантовых программ Российского фонда развития информационных технологий</w:t>
      </w:r>
      <w:r w:rsidRPr="004623D7">
        <w:rPr>
          <w:rFonts w:eastAsia="Calibri" w:cs="Times New Roman"/>
          <w:szCs w:val="28"/>
        </w:rPr>
        <w:t>;</w:t>
      </w:r>
    </w:p>
    <w:p w14:paraId="2FD33CB8" w14:textId="77777777" w:rsidR="000E17A5" w:rsidRPr="004623D7" w:rsidRDefault="003E374C" w:rsidP="00672856">
      <w:pPr>
        <w:spacing w:after="10"/>
        <w:ind w:firstLine="851"/>
        <w:rPr>
          <w:rFonts w:eastAsia="Times New Roman" w:cs="Times New Roman"/>
          <w:szCs w:val="28"/>
          <w:lang w:eastAsia="ru-RU"/>
        </w:rPr>
      </w:pPr>
      <w:r w:rsidRPr="004623D7">
        <w:rPr>
          <w:rFonts w:eastAsia="Times New Roman" w:cs="Times New Roman"/>
          <w:szCs w:val="28"/>
          <w:lang w:eastAsia="ru-RU"/>
        </w:rPr>
        <w:t xml:space="preserve">66861 Осуществление автономной некоммерческой организацией </w:t>
      </w:r>
      <w:r w:rsidR="00333865" w:rsidRPr="004623D7">
        <w:rPr>
          <w:rFonts w:eastAsia="Times New Roman" w:cs="Times New Roman"/>
          <w:szCs w:val="28"/>
          <w:lang w:eastAsia="ru-RU"/>
        </w:rPr>
        <w:t xml:space="preserve">                       </w:t>
      </w:r>
      <w:r w:rsidRPr="004623D7">
        <w:rPr>
          <w:rFonts w:eastAsia="Times New Roman" w:cs="Times New Roman"/>
          <w:szCs w:val="28"/>
          <w:lang w:eastAsia="ru-RU"/>
        </w:rPr>
        <w:t xml:space="preserve">"Центр компетенций по импортозамещению в сфере </w:t>
      </w:r>
      <w:r w:rsidR="00333865" w:rsidRPr="004623D7">
        <w:rPr>
          <w:rFonts w:eastAsia="Times New Roman" w:cs="Times New Roman"/>
          <w:szCs w:val="28"/>
          <w:lang w:eastAsia="ru-RU"/>
        </w:rPr>
        <w:t xml:space="preserve">                                                    </w:t>
      </w:r>
      <w:r w:rsidRPr="004623D7">
        <w:rPr>
          <w:rFonts w:eastAsia="Times New Roman" w:cs="Times New Roman"/>
          <w:szCs w:val="28"/>
          <w:lang w:eastAsia="ru-RU"/>
        </w:rPr>
        <w:t>информационно-коммуникационных технологий" поддерживающих работ, предусмотренных "дорожной картой" развития высокотехнологичной области "Новое индустриальное программное обеспечение"</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период до 2030 года</w:t>
      </w:r>
    </w:p>
    <w:p w14:paraId="55CD305D" w14:textId="14CE689F" w:rsidR="006F0F4E" w:rsidRPr="004623D7" w:rsidRDefault="000E17A5" w:rsidP="00672856">
      <w:pPr>
        <w:spacing w:after="10"/>
        <w:ind w:firstLine="851"/>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осуществление автономной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некоммерческой организацией "Центр компетенций по импортозамещению в сфере </w:t>
      </w:r>
      <w:r w:rsidR="00333865" w:rsidRPr="004623D7">
        <w:rPr>
          <w:rFonts w:eastAsia="Times New Roman" w:cs="Times New Roman"/>
          <w:szCs w:val="28"/>
          <w:lang w:eastAsia="ru-RU"/>
        </w:rPr>
        <w:t xml:space="preserve">                 </w:t>
      </w:r>
      <w:r w:rsidRPr="004623D7">
        <w:rPr>
          <w:rFonts w:eastAsia="Times New Roman" w:cs="Times New Roman"/>
          <w:szCs w:val="28"/>
          <w:lang w:eastAsia="ru-RU"/>
        </w:rPr>
        <w:t>информационно-коммуникационных технологий" поддерживающих работ, предусмотренных "дорожной картой" развития высокотехнологичной области "Новое индустриальное программное обеспечение" на период до 2030 года</w:t>
      </w:r>
      <w:r w:rsidR="006F0F4E" w:rsidRPr="004623D7">
        <w:rPr>
          <w:rFonts w:eastAsia="Times New Roman" w:cs="Times New Roman"/>
          <w:szCs w:val="28"/>
          <w:lang w:eastAsia="ru-RU"/>
        </w:rPr>
        <w:t>;</w:t>
      </w:r>
    </w:p>
    <w:p w14:paraId="3BC5519A" w14:textId="77777777" w:rsidR="006F0F4E" w:rsidRPr="004623D7" w:rsidRDefault="006F0F4E" w:rsidP="00672856">
      <w:pPr>
        <w:spacing w:after="10"/>
        <w:ind w:firstLine="851"/>
        <w:rPr>
          <w:rFonts w:eastAsia="Times New Roman" w:cs="Times New Roman"/>
          <w:szCs w:val="28"/>
          <w:lang w:eastAsia="ru-RU"/>
        </w:rPr>
      </w:pPr>
      <w:r w:rsidRPr="004623D7">
        <w:rPr>
          <w:rFonts w:eastAsia="Times New Roman" w:cs="Times New Roman"/>
          <w:szCs w:val="28"/>
          <w:lang w:eastAsia="ru-RU"/>
        </w:rPr>
        <w:t xml:space="preserve">66862 Субсидия обществу с ограниченной ответственностью "КНС ГРУПП", г. Москва, в целях возмещения затрат на создание подсистемы базовых станций стандарта </w:t>
      </w:r>
      <w:r w:rsidRPr="004623D7">
        <w:rPr>
          <w:rFonts w:eastAsia="Times New Roman" w:cs="Times New Roman"/>
          <w:szCs w:val="28"/>
          <w:lang w:val="en-US" w:eastAsia="ru-RU"/>
        </w:rPr>
        <w:t>GSM</w:t>
      </w:r>
      <w:r w:rsidRPr="004623D7">
        <w:rPr>
          <w:rFonts w:eastAsia="Times New Roman" w:cs="Times New Roman"/>
          <w:szCs w:val="28"/>
          <w:lang w:eastAsia="ru-RU"/>
        </w:rPr>
        <w:t>/</w:t>
      </w:r>
      <w:r w:rsidRPr="004623D7">
        <w:rPr>
          <w:rFonts w:eastAsia="Times New Roman" w:cs="Times New Roman"/>
          <w:szCs w:val="28"/>
          <w:lang w:val="en-US" w:eastAsia="ru-RU"/>
        </w:rPr>
        <w:t>LTE</w:t>
      </w:r>
      <w:r w:rsidRPr="004623D7">
        <w:rPr>
          <w:rFonts w:eastAsia="Times New Roman" w:cs="Times New Roman"/>
          <w:szCs w:val="28"/>
          <w:lang w:eastAsia="ru-RU"/>
        </w:rPr>
        <w:t>/</w:t>
      </w:r>
      <w:r w:rsidRPr="004623D7">
        <w:rPr>
          <w:rFonts w:eastAsia="Times New Roman" w:cs="Times New Roman"/>
          <w:szCs w:val="28"/>
          <w:lang w:val="en-US" w:eastAsia="ru-RU"/>
        </w:rPr>
        <w:t>NR</w:t>
      </w:r>
      <w:r w:rsidRPr="004623D7">
        <w:rPr>
          <w:rFonts w:eastAsia="Times New Roman" w:cs="Times New Roman"/>
          <w:szCs w:val="28"/>
          <w:lang w:eastAsia="ru-RU"/>
        </w:rPr>
        <w:t xml:space="preserve"> (5</w:t>
      </w:r>
      <w:r w:rsidRPr="004623D7">
        <w:rPr>
          <w:rFonts w:eastAsia="Times New Roman" w:cs="Times New Roman"/>
          <w:szCs w:val="28"/>
          <w:lang w:val="en-US" w:eastAsia="ru-RU"/>
        </w:rPr>
        <w:t>G</w:t>
      </w:r>
      <w:r w:rsidRPr="004623D7">
        <w:rPr>
          <w:rFonts w:eastAsia="Times New Roman" w:cs="Times New Roman"/>
          <w:szCs w:val="28"/>
          <w:lang w:eastAsia="ru-RU"/>
        </w:rPr>
        <w:t>) для сетей связи общего пользования, в том числе</w:t>
      </w:r>
      <w:r w:rsidR="006423BF" w:rsidRPr="004623D7">
        <w:rPr>
          <w:rFonts w:eastAsia="Times New Roman" w:cs="Times New Roman"/>
          <w:szCs w:val="28"/>
          <w:lang w:eastAsia="ru-RU"/>
        </w:rPr>
        <w:t xml:space="preserve"> </w:t>
      </w:r>
      <w:r w:rsidR="00333865" w:rsidRPr="004623D7">
        <w:rPr>
          <w:rFonts w:eastAsia="Times New Roman" w:cs="Times New Roman"/>
          <w:szCs w:val="28"/>
          <w:lang w:eastAsia="ru-RU"/>
        </w:rPr>
        <w:t xml:space="preserve">                            </w:t>
      </w:r>
      <w:r w:rsidRPr="004623D7">
        <w:rPr>
          <w:rFonts w:eastAsia="Times New Roman" w:cs="Times New Roman"/>
          <w:szCs w:val="28"/>
          <w:lang w:eastAsia="ru-RU"/>
        </w:rPr>
        <w:t>с использованием российской электронной компонентной базы</w:t>
      </w:r>
    </w:p>
    <w:p w14:paraId="1BD8576A" w14:textId="77777777" w:rsidR="00672856" w:rsidRPr="004623D7" w:rsidRDefault="006F0F4E" w:rsidP="00672856">
      <w:pPr>
        <w:spacing w:after="10"/>
        <w:ind w:firstLine="851"/>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субсидии обществу с ограниченной ответственностью "КНС ГРУПП", г. Москва, в целях возмещения затрат на создание подсистемы базовых станций стандарта GSM/LTE/NR (5G) для сетей связи общего пользования, в том числе с использованием российской электронной компонентной базы.</w:t>
      </w:r>
    </w:p>
    <w:p w14:paraId="559E4883"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18</w:t>
      </w:r>
    </w:p>
    <w:p w14:paraId="34509C9D"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1394F068"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53D77031" w14:textId="77777777" w:rsidR="00AB109C" w:rsidRPr="004623D7" w:rsidRDefault="00AB109C" w:rsidP="00AB109C">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p>
    <w:p w14:paraId="0AF7DA4D" w14:textId="77777777" w:rsidR="00672856" w:rsidRPr="004623D7" w:rsidRDefault="00672856" w:rsidP="00672856">
      <w:pPr>
        <w:spacing w:after="10"/>
        <w:ind w:left="4105" w:firstLine="851"/>
        <w:jc w:val="center"/>
        <w:rPr>
          <w:rFonts w:eastAsia="Calibri" w:cs="Times New Roman"/>
          <w:szCs w:val="28"/>
        </w:rPr>
      </w:pPr>
      <w:r w:rsidRPr="004623D7">
        <w:rPr>
          <w:rFonts w:eastAsia="Calibri" w:cs="Times New Roman"/>
          <w:szCs w:val="28"/>
        </w:rPr>
        <w:t xml:space="preserve"> </w:t>
      </w:r>
    </w:p>
    <w:p w14:paraId="617E6EEC" w14:textId="77777777" w:rsidR="00672856" w:rsidRPr="004623D7" w:rsidRDefault="00672856" w:rsidP="00672856">
      <w:pPr>
        <w:spacing w:after="10"/>
        <w:ind w:left="4105" w:firstLine="851"/>
        <w:jc w:val="center"/>
        <w:rPr>
          <w:rFonts w:eastAsia="Calibri" w:cs="Times New Roman"/>
          <w:szCs w:val="28"/>
        </w:rPr>
      </w:pPr>
    </w:p>
    <w:p w14:paraId="4A72415B"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КОДЫ НАПРАВЛЕНИЙ РАСХОДОВ ЦЕЛЕВЫХ СТАТЕЙ </w:t>
      </w:r>
    </w:p>
    <w:p w14:paraId="1C420FEF"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РАСХОДОВ ФЕДЕРАЛЬНОГО БЮДЖЕТА НА ДОСТИЖЕНИЕ РЕЗУЛЬТАТОВ ФЕДЕРАЛЬНОГО ПРОЕКТА </w:t>
      </w:r>
    </w:p>
    <w:p w14:paraId="2D6A0F6E"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"ЦИФРОВОЕ ГОСУДАРСТВЕННОЕ УПРАВЛЕНИЕ"</w:t>
      </w:r>
    </w:p>
    <w:p w14:paraId="58DEAD00" w14:textId="77777777" w:rsidR="00672856" w:rsidRPr="004623D7" w:rsidRDefault="00672856" w:rsidP="00672856">
      <w:pPr>
        <w:spacing w:after="10"/>
        <w:rPr>
          <w:rFonts w:eastAsia="Calibri" w:cs="Times New Roman"/>
          <w:szCs w:val="28"/>
        </w:rPr>
      </w:pPr>
    </w:p>
    <w:p w14:paraId="719FC21F"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"Цифровое государственное управление"</w:t>
      </w:r>
      <w:r w:rsidR="00056D9E" w:rsidRPr="004623D7">
        <w:rPr>
          <w:rFonts w:eastAsia="Calibri" w:cs="Times New Roman"/>
          <w:szCs w:val="28"/>
        </w:rPr>
        <w:t xml:space="preserve"> </w:t>
      </w:r>
      <w:r w:rsidRPr="004623D7">
        <w:rPr>
          <w:rFonts w:eastAsia="Calibri" w:cs="Times New Roman"/>
          <w:szCs w:val="28"/>
        </w:rPr>
        <w:t>(00 0 D6 00000) отражаются</w:t>
      </w:r>
      <w:r w:rsidR="006423BF" w:rsidRPr="004623D7">
        <w:rPr>
          <w:rFonts w:eastAsia="Calibri" w:cs="Times New Roman"/>
          <w:szCs w:val="28"/>
        </w:rPr>
        <w:t xml:space="preserve"> </w:t>
      </w:r>
      <w:r w:rsidR="00017B82" w:rsidRPr="004623D7">
        <w:rPr>
          <w:rFonts w:eastAsia="Calibri" w:cs="Times New Roman"/>
          <w:szCs w:val="28"/>
        </w:rPr>
        <w:t xml:space="preserve">                       </w:t>
      </w:r>
      <w:r w:rsidRPr="004623D7">
        <w:rPr>
          <w:rFonts w:eastAsia="Calibri" w:cs="Times New Roman"/>
          <w:szCs w:val="28"/>
        </w:rPr>
        <w:t>по следующим направлениям расходов:</w:t>
      </w:r>
    </w:p>
    <w:p w14:paraId="18E71966"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1) </w:t>
      </w:r>
      <w:r w:rsidR="00687263" w:rsidRPr="004623D7">
        <w:rPr>
          <w:rFonts w:eastAsia="Calibri" w:cs="Times New Roman"/>
          <w:szCs w:val="28"/>
        </w:rPr>
        <w:t>D0000 Реализация отдельных федеральных проектов в сфере цифровой экономики</w:t>
      </w:r>
    </w:p>
    <w:p w14:paraId="74C61486"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национальной программы "Цифровая экономика Российской Федерации" по следующим направлениям расходов, отражающим результаты федерального проекта "Цифровое государственное управление":</w:t>
      </w:r>
    </w:p>
    <w:p w14:paraId="6E0E5AE7" w14:textId="77777777" w:rsidR="00672856" w:rsidRPr="004623D7" w:rsidRDefault="00672856" w:rsidP="00672856">
      <w:pPr>
        <w:spacing w:after="10"/>
        <w:rPr>
          <w:rFonts w:eastAsia="Calibri" w:cs="Times New Roman"/>
          <w:szCs w:val="28"/>
        </w:rPr>
      </w:pPr>
      <w:r w:rsidRPr="004623D7">
        <w:rPr>
          <w:rFonts w:eastAsia="Calibri" w:cs="Times New Roman"/>
          <w:szCs w:val="28"/>
        </w:rPr>
        <w:t>06000 Создание отечественной цифровой платформы сбора, обработки, хранения и распространения данных дистанционного зондирования Земли</w:t>
      </w:r>
      <w:r w:rsidR="006423BF" w:rsidRPr="004623D7">
        <w:rPr>
          <w:rFonts w:eastAsia="Calibri" w:cs="Times New Roman"/>
          <w:szCs w:val="28"/>
        </w:rPr>
        <w:t xml:space="preserve"> </w:t>
      </w:r>
      <w:r w:rsidR="00017B82" w:rsidRPr="004623D7">
        <w:rPr>
          <w:rFonts w:eastAsia="Calibri" w:cs="Times New Roman"/>
          <w:szCs w:val="28"/>
        </w:rPr>
        <w:t xml:space="preserve">                                 </w:t>
      </w:r>
      <w:r w:rsidRPr="004623D7">
        <w:rPr>
          <w:rFonts w:eastAsia="Calibri" w:cs="Times New Roman"/>
          <w:szCs w:val="28"/>
        </w:rPr>
        <w:t>из космоса, обеспечивающей потребности граждан, бизнеса и власти, также обеспечение реализации проекта "Цифровая земля"</w:t>
      </w:r>
    </w:p>
    <w:p w14:paraId="37C2446F"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017B82" w:rsidRPr="004623D7">
        <w:rPr>
          <w:rFonts w:eastAsia="Calibri" w:cs="Times New Roman"/>
          <w:szCs w:val="28"/>
        </w:rPr>
        <w:t xml:space="preserve">                         </w:t>
      </w:r>
      <w:r w:rsidRPr="004623D7">
        <w:rPr>
          <w:rFonts w:eastAsia="Calibri" w:cs="Times New Roman"/>
          <w:szCs w:val="28"/>
        </w:rPr>
        <w:t>"Научно-технологическое развитие Российской Федерации" на создание отечественной цифровой платформы сбора, обработки, хранения</w:t>
      </w:r>
      <w:r w:rsidR="00760FCE" w:rsidRPr="004623D7">
        <w:rPr>
          <w:rFonts w:eastAsia="Calibri" w:cs="Times New Roman"/>
          <w:szCs w:val="28"/>
        </w:rPr>
        <w:t xml:space="preserve"> </w:t>
      </w:r>
      <w:r w:rsidRPr="004623D7">
        <w:rPr>
          <w:rFonts w:eastAsia="Calibri" w:cs="Times New Roman"/>
          <w:szCs w:val="28"/>
        </w:rPr>
        <w:t>и распространения данных дистанционного зондирования Земли из космоса, обеспечивающей потребности граждан, бизнеса и власти, обеспечение реализации</w:t>
      </w:r>
      <w:r w:rsidR="006423BF" w:rsidRPr="004623D7">
        <w:rPr>
          <w:rFonts w:eastAsia="Calibri" w:cs="Times New Roman"/>
          <w:szCs w:val="28"/>
        </w:rPr>
        <w:t xml:space="preserve"> </w:t>
      </w:r>
      <w:r w:rsidRPr="004623D7">
        <w:rPr>
          <w:rFonts w:eastAsia="Calibri" w:cs="Times New Roman"/>
          <w:szCs w:val="28"/>
        </w:rPr>
        <w:t xml:space="preserve">проекта </w:t>
      </w:r>
      <w:r w:rsidR="00017B82" w:rsidRPr="004623D7">
        <w:rPr>
          <w:rFonts w:eastAsia="Calibri" w:cs="Times New Roman"/>
          <w:szCs w:val="28"/>
        </w:rPr>
        <w:t xml:space="preserve">                   </w:t>
      </w:r>
      <w:r w:rsidRPr="004623D7">
        <w:rPr>
          <w:rFonts w:eastAsia="Calibri" w:cs="Times New Roman"/>
          <w:szCs w:val="28"/>
        </w:rPr>
        <w:t>"Цифровая земля";</w:t>
      </w:r>
    </w:p>
    <w:p w14:paraId="32C81B2F"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20100 </w:t>
      </w:r>
      <w:r w:rsidR="00B153D9" w:rsidRPr="004623D7">
        <w:rPr>
          <w:rFonts w:eastAsia="Calibri" w:cs="Times New Roman"/>
          <w:szCs w:val="28"/>
        </w:rPr>
        <w:t>Обеспечение развития и сопровождения информационных систем для предоставления государственных услуг (реализации функций), иных услуг (сервисов) и сведений в электронном виде в сфере пожарной безопасности и безопасности людей на водных объектах, а также защиты населения и территорий от чрезвычайных ситуаций</w:t>
      </w:r>
    </w:p>
    <w:p w14:paraId="41C7B124"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w:t>
      </w:r>
      <w:r w:rsidR="00B153D9" w:rsidRPr="004623D7">
        <w:rPr>
          <w:rFonts w:eastAsia="Calibri" w:cs="Times New Roman"/>
          <w:szCs w:val="28"/>
        </w:rPr>
        <w:t>обеспечение развития и сопровождения информационных систем для предоставления государственных услуг (реализации функций), иных услуг (сервисов) и сведений в электронном виде в сфере пожарной безопасности и безопасности людей на водных объектах, а также защиты населения и территорий от чрезвычайных ситуаций</w:t>
      </w:r>
      <w:r w:rsidRPr="004623D7">
        <w:rPr>
          <w:rFonts w:eastAsia="Calibri" w:cs="Times New Roman"/>
          <w:szCs w:val="28"/>
        </w:rPr>
        <w:t>;</w:t>
      </w:r>
    </w:p>
    <w:p w14:paraId="24E38E77" w14:textId="77777777" w:rsidR="00672856" w:rsidRPr="004623D7" w:rsidRDefault="00672856" w:rsidP="00672856">
      <w:pPr>
        <w:spacing w:after="10"/>
        <w:rPr>
          <w:rFonts w:eastAsia="Calibri" w:cs="Times New Roman"/>
          <w:szCs w:val="28"/>
        </w:rPr>
      </w:pPr>
      <w:r w:rsidRPr="004623D7">
        <w:rPr>
          <w:rFonts w:eastAsia="Calibri" w:cs="Times New Roman"/>
          <w:szCs w:val="28"/>
        </w:rPr>
        <w:t>20300 Обеспечение функционирования платформы поиска работы и подбора персонала на базе информационно-аналитической системы Общероссийская база вакансий "Работа в России" и ее взаимодействия</w:t>
      </w:r>
      <w:r w:rsidR="00760FCE" w:rsidRPr="004623D7">
        <w:rPr>
          <w:rFonts w:eastAsia="Calibri" w:cs="Times New Roman"/>
          <w:szCs w:val="28"/>
        </w:rPr>
        <w:t xml:space="preserve"> </w:t>
      </w:r>
      <w:r w:rsidRPr="004623D7">
        <w:rPr>
          <w:rFonts w:eastAsia="Calibri" w:cs="Times New Roman"/>
          <w:szCs w:val="28"/>
        </w:rPr>
        <w:t>с единым порталом государственных и муниципальных услуг</w:t>
      </w:r>
    </w:p>
    <w:p w14:paraId="48DD43A5"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17B82" w:rsidRPr="004623D7">
        <w:rPr>
          <w:rFonts w:eastAsia="Calibri" w:cs="Times New Roman"/>
          <w:szCs w:val="28"/>
        </w:rPr>
        <w:t xml:space="preserve">                 </w:t>
      </w:r>
      <w:r w:rsidRPr="004623D7">
        <w:rPr>
          <w:rFonts w:eastAsia="Calibri" w:cs="Times New Roman"/>
          <w:szCs w:val="28"/>
        </w:rPr>
        <w:t>"Содействие занятости населения" по обеспечению функционирования платформы поиска раб</w:t>
      </w:r>
      <w:r w:rsidR="001A2180" w:rsidRPr="004623D7">
        <w:rPr>
          <w:rFonts w:eastAsia="Calibri" w:cs="Times New Roman"/>
          <w:szCs w:val="28"/>
        </w:rPr>
        <w:t>оты и подбора персонала на базе</w:t>
      </w:r>
      <w:r w:rsidR="00760FCE" w:rsidRPr="004623D7">
        <w:rPr>
          <w:rFonts w:eastAsia="Calibri" w:cs="Times New Roman"/>
          <w:szCs w:val="28"/>
        </w:rPr>
        <w:t xml:space="preserve"> </w:t>
      </w:r>
      <w:r w:rsidRPr="004623D7">
        <w:rPr>
          <w:rFonts w:eastAsia="Calibri" w:cs="Times New Roman"/>
          <w:szCs w:val="28"/>
        </w:rPr>
        <w:t>информационно-аналитической системы Общероссийская база вакансий "Работа в России" и ее взаимодействия с единым порталом государственных</w:t>
      </w:r>
      <w:r w:rsidR="006423BF" w:rsidRPr="004623D7">
        <w:rPr>
          <w:rFonts w:eastAsia="Calibri" w:cs="Times New Roman"/>
          <w:szCs w:val="28"/>
        </w:rPr>
        <w:t xml:space="preserve"> </w:t>
      </w:r>
      <w:r w:rsidRPr="004623D7">
        <w:rPr>
          <w:rFonts w:eastAsia="Calibri" w:cs="Times New Roman"/>
          <w:szCs w:val="28"/>
        </w:rPr>
        <w:t>и муниципальных услуг;</w:t>
      </w:r>
    </w:p>
    <w:p w14:paraId="6B78F7AA"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20700 </w:t>
      </w:r>
      <w:r w:rsidR="007A66E4" w:rsidRPr="004623D7">
        <w:rPr>
          <w:rFonts w:eastAsia="Calibri" w:cs="Times New Roman"/>
          <w:szCs w:val="28"/>
        </w:rPr>
        <w:t>Обеспечение создания (развития), эксплуатации информационных систем Федеральной службы по надзору в сфере образования и науки, включая подсистемы, необходимые для реализации суперсервисов "Цифровые документы</w:t>
      </w:r>
      <w:r w:rsidR="00017B82" w:rsidRPr="004623D7">
        <w:rPr>
          <w:rFonts w:eastAsia="Calibri" w:cs="Times New Roman"/>
          <w:szCs w:val="28"/>
        </w:rPr>
        <w:t xml:space="preserve">                  </w:t>
      </w:r>
      <w:r w:rsidR="007A66E4" w:rsidRPr="004623D7">
        <w:rPr>
          <w:rFonts w:eastAsia="Calibri" w:cs="Times New Roman"/>
          <w:szCs w:val="28"/>
        </w:rPr>
        <w:t xml:space="preserve"> об образовании онлайн" и "Поступление в ВУЗ онлайн"</w:t>
      </w:r>
    </w:p>
    <w:p w14:paraId="1AC23616"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w:t>
      </w:r>
      <w:r w:rsidR="007A66E4" w:rsidRPr="004623D7">
        <w:rPr>
          <w:rFonts w:eastAsia="Calibri" w:cs="Times New Roman"/>
          <w:szCs w:val="28"/>
        </w:rPr>
        <w:t>создания (развития), эксплуатации информационных систем Федеральной службы по надзору в сфере образования</w:t>
      </w:r>
      <w:r w:rsidR="00017B82" w:rsidRPr="004623D7">
        <w:rPr>
          <w:rFonts w:eastAsia="Calibri" w:cs="Times New Roman"/>
          <w:szCs w:val="28"/>
        </w:rPr>
        <w:t xml:space="preserve">                        </w:t>
      </w:r>
      <w:r w:rsidR="007A66E4" w:rsidRPr="004623D7">
        <w:rPr>
          <w:rFonts w:eastAsia="Calibri" w:cs="Times New Roman"/>
          <w:szCs w:val="28"/>
        </w:rPr>
        <w:t xml:space="preserve"> и науки, включая подсистемы, необходимые для реализации суперсервисов "Цифровые документы об образовании онлайн" и "Поступление в ВУЗ онлайн"</w:t>
      </w:r>
      <w:r w:rsidRPr="004623D7">
        <w:rPr>
          <w:rFonts w:eastAsia="Calibri" w:cs="Times New Roman"/>
          <w:szCs w:val="28"/>
        </w:rPr>
        <w:t>;</w:t>
      </w:r>
    </w:p>
    <w:p w14:paraId="27A1B140"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20800 </w:t>
      </w:r>
      <w:r w:rsidR="00E63820" w:rsidRPr="004623D7">
        <w:rPr>
          <w:rFonts w:eastAsia="Calibri" w:cs="Times New Roman"/>
          <w:szCs w:val="28"/>
        </w:rPr>
        <w:t>Обеспечение создания и развития компонентов федеральной государственной информационно-аналитической системы "Единая система управления государственным имуществом"</w:t>
      </w:r>
    </w:p>
    <w:p w14:paraId="0119B421"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w:t>
      </w:r>
      <w:r w:rsidR="00E63820" w:rsidRPr="004623D7">
        <w:rPr>
          <w:rFonts w:eastAsia="Calibri" w:cs="Times New Roman"/>
          <w:szCs w:val="28"/>
        </w:rPr>
        <w:t xml:space="preserve">обеспечение создания и развития компонентов федеральной государственной информационно-аналитической системы </w:t>
      </w:r>
      <w:r w:rsidR="00682C6A">
        <w:rPr>
          <w:rFonts w:eastAsia="Calibri" w:cs="Times New Roman"/>
          <w:szCs w:val="28"/>
        </w:rPr>
        <w:t xml:space="preserve">                        </w:t>
      </w:r>
      <w:r w:rsidR="00E63820" w:rsidRPr="004623D7">
        <w:rPr>
          <w:rFonts w:eastAsia="Calibri" w:cs="Times New Roman"/>
          <w:szCs w:val="28"/>
        </w:rPr>
        <w:t>"Единая система управления государственным имуществом"</w:t>
      </w:r>
      <w:r w:rsidRPr="004623D7">
        <w:rPr>
          <w:rFonts w:eastAsia="Calibri" w:cs="Times New Roman"/>
          <w:szCs w:val="28"/>
        </w:rPr>
        <w:t>;</w:t>
      </w:r>
    </w:p>
    <w:p w14:paraId="521FFB3A" w14:textId="77777777" w:rsidR="00672856" w:rsidRPr="004623D7" w:rsidRDefault="00672856" w:rsidP="00672856">
      <w:pPr>
        <w:spacing w:after="10"/>
        <w:rPr>
          <w:rFonts w:eastAsia="Calibri" w:cs="Times New Roman"/>
          <w:szCs w:val="28"/>
        </w:rPr>
      </w:pPr>
      <w:r w:rsidRPr="004623D7">
        <w:rPr>
          <w:rFonts w:eastAsia="Calibri" w:cs="Times New Roman"/>
          <w:szCs w:val="28"/>
        </w:rPr>
        <w:t>21100 Обеспечение подключения федеральных органов исполнительной власти к Национальному сегменту Российской Федерации интегрированной информационной системы Евразийского экономического союза для реализации общих процессов Евразийского экономического союза</w:t>
      </w:r>
    </w:p>
    <w:p w14:paraId="2FF5C47A"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подключения федеральных органов исполнительной власти к Национальному сегменту Российской Федерации интегрированной информационной системы Евразийского экономического союза для реализации общих процессов Евразийского экономического союза;</w:t>
      </w:r>
    </w:p>
    <w:p w14:paraId="75DCE296" w14:textId="77777777" w:rsidR="009404B1" w:rsidRDefault="00672856" w:rsidP="00672856">
      <w:pPr>
        <w:spacing w:after="10"/>
        <w:rPr>
          <w:rFonts w:eastAsia="Calibri" w:cs="Times New Roman"/>
          <w:szCs w:val="28"/>
        </w:rPr>
      </w:pPr>
      <w:r w:rsidRPr="004623D7">
        <w:rPr>
          <w:rFonts w:eastAsia="Calibri" w:cs="Times New Roman"/>
          <w:szCs w:val="28"/>
        </w:rPr>
        <w:t xml:space="preserve">21300 </w:t>
      </w:r>
      <w:r w:rsidR="009404B1" w:rsidRPr="009404B1">
        <w:rPr>
          <w:rFonts w:eastAsia="Calibri" w:cs="Times New Roman"/>
          <w:szCs w:val="28"/>
        </w:rPr>
        <w:t>Обеспечение эксплуатации и развития информационных систем и сервисов органов прокуратуры, информационно-телекоммуникационной инфраструктуры и ее компонентов</w:t>
      </w:r>
    </w:p>
    <w:p w14:paraId="685BA89C" w14:textId="54CE614C" w:rsidR="00672856" w:rsidRPr="004623D7" w:rsidRDefault="00672856" w:rsidP="00672856">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w:t>
      </w:r>
      <w:r w:rsidR="009404B1" w:rsidRPr="009404B1">
        <w:rPr>
          <w:rFonts w:eastAsia="Calibri" w:cs="Times New Roman"/>
          <w:szCs w:val="28"/>
        </w:rPr>
        <w:t>эксплуатации и развития информационных систем и сервисов органов прокуратуры, информационно-телекоммуникационной инфраструктуры и ее компонентов</w:t>
      </w:r>
      <w:r w:rsidRPr="004623D7">
        <w:rPr>
          <w:rFonts w:eastAsia="Calibri" w:cs="Times New Roman"/>
          <w:szCs w:val="28"/>
        </w:rPr>
        <w:t>;</w:t>
      </w:r>
    </w:p>
    <w:p w14:paraId="1F605B04" w14:textId="77777777" w:rsidR="00672856" w:rsidRPr="004623D7" w:rsidRDefault="00672856" w:rsidP="00672856">
      <w:pPr>
        <w:spacing w:after="10"/>
        <w:rPr>
          <w:rFonts w:eastAsia="Calibri" w:cs="Times New Roman"/>
          <w:szCs w:val="28"/>
        </w:rPr>
      </w:pPr>
      <w:r w:rsidRPr="004623D7">
        <w:rPr>
          <w:rFonts w:eastAsia="Calibri" w:cs="Times New Roman"/>
          <w:szCs w:val="28"/>
        </w:rPr>
        <w:t>21800 Создание и функционирование цифровой аналитической платформы для обеспечения официального статистического учета</w:t>
      </w:r>
      <w:r w:rsidR="00760FCE" w:rsidRPr="004623D7">
        <w:rPr>
          <w:rFonts w:eastAsia="Calibri" w:cs="Times New Roman"/>
          <w:szCs w:val="28"/>
        </w:rPr>
        <w:t xml:space="preserve"> </w:t>
      </w:r>
      <w:r w:rsidRPr="004623D7">
        <w:rPr>
          <w:rFonts w:eastAsia="Calibri" w:cs="Times New Roman"/>
          <w:szCs w:val="28"/>
        </w:rPr>
        <w:t>в соответствии с федеральным планом статистических работ</w:t>
      </w:r>
    </w:p>
    <w:p w14:paraId="4E9079F9"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создание</w:t>
      </w:r>
      <w:r w:rsidR="006423BF" w:rsidRPr="004623D7">
        <w:rPr>
          <w:rFonts w:eastAsia="Calibri" w:cs="Times New Roman"/>
          <w:szCs w:val="28"/>
        </w:rPr>
        <w:t xml:space="preserve"> </w:t>
      </w:r>
      <w:r w:rsidR="00682C6A">
        <w:rPr>
          <w:rFonts w:eastAsia="Calibri" w:cs="Times New Roman"/>
          <w:szCs w:val="28"/>
        </w:rPr>
        <w:t xml:space="preserve">                                               </w:t>
      </w:r>
      <w:r w:rsidRPr="004623D7">
        <w:rPr>
          <w:rFonts w:eastAsia="Calibri" w:cs="Times New Roman"/>
          <w:szCs w:val="28"/>
        </w:rPr>
        <w:t>и функционирование цифровой аналитической платформы для обеспечения официального статистического учета в соответствии с федеральным планом статистических работ;</w:t>
      </w:r>
    </w:p>
    <w:p w14:paraId="17A43747"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23600 </w:t>
      </w:r>
      <w:r w:rsidR="003A5198" w:rsidRPr="004623D7">
        <w:rPr>
          <w:rFonts w:eastAsia="Calibri" w:cs="Times New Roman"/>
          <w:szCs w:val="28"/>
        </w:rPr>
        <w:t>Обеспечение развития и сопровождения инфраструктуры электронного правительства, национальной системы управления данными, а также информационных систем, необходимых для их функционирования</w:t>
      </w:r>
    </w:p>
    <w:p w14:paraId="11E94EE6"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развития </w:t>
      </w:r>
      <w:r w:rsidR="003A5198" w:rsidRPr="004623D7">
        <w:rPr>
          <w:rFonts w:eastAsia="Calibri" w:cs="Times New Roman"/>
          <w:szCs w:val="28"/>
        </w:rPr>
        <w:t>и сопровождения</w:t>
      </w:r>
      <w:r w:rsidR="005E7D37" w:rsidRPr="004623D7">
        <w:rPr>
          <w:rFonts w:eastAsia="Calibri" w:cs="Times New Roman"/>
          <w:szCs w:val="28"/>
        </w:rPr>
        <w:t xml:space="preserve"> </w:t>
      </w:r>
      <w:r w:rsidRPr="004623D7">
        <w:rPr>
          <w:rFonts w:eastAsia="Calibri" w:cs="Times New Roman"/>
          <w:szCs w:val="28"/>
        </w:rPr>
        <w:t>инфраструктуры электронного правительства, национальной системы управления данными, а также информационных систем, необходимых для их функционирования;</w:t>
      </w:r>
    </w:p>
    <w:p w14:paraId="3E84988F" w14:textId="77777777" w:rsidR="00212DFE" w:rsidRPr="004623D7" w:rsidRDefault="00212DFE" w:rsidP="00672856">
      <w:pPr>
        <w:spacing w:after="10"/>
        <w:rPr>
          <w:rFonts w:eastAsia="Calibri" w:cs="Times New Roman"/>
          <w:szCs w:val="28"/>
        </w:rPr>
      </w:pPr>
      <w:r w:rsidRPr="004623D7">
        <w:rPr>
          <w:rFonts w:eastAsia="Calibri" w:cs="Times New Roman"/>
          <w:szCs w:val="28"/>
        </w:rPr>
        <w:t xml:space="preserve">47100 Обеспечение развития информационной системы Федеральной службы по надзору в сфере связи, информационных технологий и массовых коммуникаций для реализации в электронном виде возложенных на нее полномочий и функций, </w:t>
      </w:r>
      <w:r w:rsidR="00017B82" w:rsidRPr="004623D7">
        <w:rPr>
          <w:rFonts w:eastAsia="Calibri" w:cs="Times New Roman"/>
          <w:szCs w:val="28"/>
        </w:rPr>
        <w:t xml:space="preserve">                    </w:t>
      </w:r>
      <w:r w:rsidRPr="004623D7">
        <w:rPr>
          <w:rFonts w:eastAsia="Calibri" w:cs="Times New Roman"/>
          <w:szCs w:val="28"/>
        </w:rPr>
        <w:t>в том числе автоматизации взаимодействия с операторами связи и интеграции в этих целях с государственными сервисами и системами</w:t>
      </w:r>
    </w:p>
    <w:p w14:paraId="7FDD78F7" w14:textId="77777777" w:rsidR="00212DFE" w:rsidRPr="004623D7" w:rsidRDefault="00212DFE" w:rsidP="00672856">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развития информационной системы Федеральной службы по надзору в сфере связи, информационных технологий </w:t>
      </w:r>
      <w:r w:rsidR="00682C6A">
        <w:rPr>
          <w:rFonts w:eastAsia="Calibri" w:cs="Times New Roman"/>
          <w:szCs w:val="28"/>
        </w:rPr>
        <w:t xml:space="preserve">                         </w:t>
      </w:r>
      <w:r w:rsidRPr="004623D7">
        <w:rPr>
          <w:rFonts w:eastAsia="Calibri" w:cs="Times New Roman"/>
          <w:szCs w:val="28"/>
        </w:rPr>
        <w:t>и массовых коммуникаций для реализации в электронном виде возложенных на нее полномочий и функций, в том числе автоматизации взаимодействия с операторами связи и интеграции в этих целях с государственными сервисами и системами;</w:t>
      </w:r>
    </w:p>
    <w:p w14:paraId="6E76A5D2" w14:textId="77777777" w:rsidR="00F004B2" w:rsidRPr="004623D7" w:rsidRDefault="00F004B2" w:rsidP="00672856">
      <w:pPr>
        <w:spacing w:after="10"/>
        <w:rPr>
          <w:rFonts w:eastAsia="Calibri" w:cs="Times New Roman"/>
          <w:szCs w:val="28"/>
        </w:rPr>
      </w:pPr>
      <w:r w:rsidRPr="004623D7">
        <w:rPr>
          <w:rFonts w:eastAsia="Calibri" w:cs="Times New Roman"/>
          <w:szCs w:val="28"/>
        </w:rPr>
        <w:t>47200 Обучение государственных заказчиков использованию технологий информационного моделирования</w:t>
      </w:r>
    </w:p>
    <w:p w14:paraId="58C46080" w14:textId="77777777" w:rsidR="00F004B2" w:rsidRPr="004623D7" w:rsidRDefault="00F004B2"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обучение государственных заказчиков использованию технологий информационного моделирования</w:t>
      </w:r>
      <w:r w:rsidR="00876944" w:rsidRPr="004623D7">
        <w:rPr>
          <w:rFonts w:eastAsia="Calibri" w:cs="Times New Roman"/>
          <w:szCs w:val="28"/>
        </w:rPr>
        <w:t>;</w:t>
      </w:r>
    </w:p>
    <w:p w14:paraId="00B6E80B" w14:textId="77777777" w:rsidR="00253689" w:rsidRPr="004623D7" w:rsidRDefault="00253689" w:rsidP="00672856">
      <w:pPr>
        <w:spacing w:after="10"/>
        <w:rPr>
          <w:rFonts w:eastAsia="Calibri" w:cs="Times New Roman"/>
          <w:szCs w:val="28"/>
        </w:rPr>
      </w:pPr>
      <w:r w:rsidRPr="004623D7">
        <w:rPr>
          <w:rFonts w:eastAsia="Calibri" w:cs="Times New Roman"/>
          <w:szCs w:val="28"/>
        </w:rPr>
        <w:t>47300 Создание государственной информационной системы "Антикартель"</w:t>
      </w:r>
    </w:p>
    <w:p w14:paraId="03F0A3CC" w14:textId="77777777" w:rsidR="0079486D" w:rsidRDefault="00E116B2"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созданию государственной информационной системы "Антикартель";</w:t>
      </w:r>
    </w:p>
    <w:p w14:paraId="41C88C9F" w14:textId="77777777" w:rsidR="00925726" w:rsidRDefault="00925726" w:rsidP="00672856">
      <w:pPr>
        <w:spacing w:after="10"/>
        <w:rPr>
          <w:rFonts w:eastAsia="Calibri" w:cs="Times New Roman"/>
          <w:szCs w:val="28"/>
        </w:rPr>
      </w:pPr>
      <w:r w:rsidRPr="004A42ED">
        <w:rPr>
          <w:rFonts w:eastAsia="Calibri" w:cs="Times New Roman"/>
          <w:szCs w:val="28"/>
        </w:rPr>
        <w:t>47500 Создание информационных систем по регистрации и охране прав                              на объекты интеллектуальной собственности и обеспечение их развития в целях использования при оказании электронных услуг на едином портале государственных и муниципальных услуг</w:t>
      </w:r>
    </w:p>
    <w:p w14:paraId="45C787FC" w14:textId="77777777" w:rsidR="00534A8E" w:rsidRDefault="00534A8E" w:rsidP="00672856">
      <w:pPr>
        <w:spacing w:after="10"/>
        <w:rPr>
          <w:rFonts w:eastAsia="Calibri" w:cs="Times New Roman"/>
          <w:szCs w:val="28"/>
        </w:rPr>
      </w:pPr>
      <w:r w:rsidRPr="00534A8E">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w:t>
      </w:r>
      <w:r>
        <w:rPr>
          <w:rFonts w:eastAsia="Calibri" w:cs="Times New Roman"/>
          <w:szCs w:val="28"/>
        </w:rPr>
        <w:t>на</w:t>
      </w:r>
      <w:r w:rsidRPr="00534A8E">
        <w:rPr>
          <w:rFonts w:eastAsia="Calibri" w:cs="Times New Roman"/>
          <w:szCs w:val="28"/>
        </w:rPr>
        <w:t xml:space="preserve"> создани</w:t>
      </w:r>
      <w:r>
        <w:rPr>
          <w:rFonts w:eastAsia="Calibri" w:cs="Times New Roman"/>
          <w:szCs w:val="28"/>
        </w:rPr>
        <w:t xml:space="preserve">е </w:t>
      </w:r>
      <w:r w:rsidRPr="00534A8E">
        <w:rPr>
          <w:rFonts w:eastAsia="Calibri" w:cs="Times New Roman"/>
          <w:szCs w:val="28"/>
        </w:rPr>
        <w:t>информационных систем по регистрации</w:t>
      </w:r>
      <w:r>
        <w:rPr>
          <w:rFonts w:eastAsia="Calibri" w:cs="Times New Roman"/>
          <w:szCs w:val="28"/>
        </w:rPr>
        <w:t xml:space="preserve"> </w:t>
      </w:r>
      <w:r w:rsidRPr="00534A8E">
        <w:rPr>
          <w:rFonts w:eastAsia="Calibri" w:cs="Times New Roman"/>
          <w:szCs w:val="28"/>
        </w:rPr>
        <w:t xml:space="preserve"> и охране прав на объекты интеллектуальной собственности и обеспечение </w:t>
      </w:r>
      <w:r>
        <w:rPr>
          <w:rFonts w:eastAsia="Calibri" w:cs="Times New Roman"/>
          <w:szCs w:val="28"/>
        </w:rPr>
        <w:t xml:space="preserve">                               </w:t>
      </w:r>
      <w:r w:rsidRPr="00534A8E">
        <w:rPr>
          <w:rFonts w:eastAsia="Calibri" w:cs="Times New Roman"/>
          <w:szCs w:val="28"/>
        </w:rPr>
        <w:t>их развития в целях использования при оказании электронных услуг на едином портале государственных и муниципальных услуг</w:t>
      </w:r>
      <w:r>
        <w:rPr>
          <w:rFonts w:eastAsia="Calibri" w:cs="Times New Roman"/>
          <w:szCs w:val="28"/>
        </w:rPr>
        <w:t>;</w:t>
      </w:r>
    </w:p>
    <w:p w14:paraId="12B8AF6F" w14:textId="77777777" w:rsidR="003A428B" w:rsidRDefault="007C7F2A" w:rsidP="00672856">
      <w:pPr>
        <w:spacing w:after="10"/>
        <w:rPr>
          <w:rFonts w:eastAsia="Calibri" w:cs="Times New Roman"/>
          <w:szCs w:val="28"/>
        </w:rPr>
      </w:pPr>
      <w:r w:rsidRPr="0003310A">
        <w:rPr>
          <w:rFonts w:eastAsia="Calibri" w:cs="Times New Roman"/>
          <w:szCs w:val="28"/>
        </w:rPr>
        <w:t>47600 Обеспечение создания государственной информационной системы "Единый реестр сведений о гражданах, подлежащих первоначальной постановке                    на воинский учет, гражданах, состоящих на воинском учете, а также о гражданах,                     не состоящих, но обязанных состоять на воинском учете"</w:t>
      </w:r>
    </w:p>
    <w:p w14:paraId="522EE37B" w14:textId="77777777" w:rsidR="007C7F2A" w:rsidRPr="007C7F2A" w:rsidRDefault="003A428B" w:rsidP="00672856">
      <w:pPr>
        <w:spacing w:after="10"/>
        <w:rPr>
          <w:rFonts w:eastAsia="Calibri" w:cs="Times New Roman"/>
          <w:szCs w:val="28"/>
        </w:rPr>
      </w:pPr>
      <w:r w:rsidRPr="003A428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w:t>
      </w:r>
      <w:r>
        <w:rPr>
          <w:rFonts w:eastAsia="Calibri" w:cs="Times New Roman"/>
          <w:szCs w:val="28"/>
        </w:rPr>
        <w:t xml:space="preserve">обеспечение </w:t>
      </w:r>
      <w:r w:rsidRPr="003A428B">
        <w:rPr>
          <w:rFonts w:eastAsia="Calibri" w:cs="Times New Roman"/>
          <w:szCs w:val="28"/>
        </w:rPr>
        <w:t>создани</w:t>
      </w:r>
      <w:r>
        <w:rPr>
          <w:rFonts w:eastAsia="Calibri" w:cs="Times New Roman"/>
          <w:szCs w:val="28"/>
        </w:rPr>
        <w:t>я</w:t>
      </w:r>
      <w:r w:rsidR="007C7F2A" w:rsidRPr="004A42ED" w:rsidDel="007C7F2A">
        <w:rPr>
          <w:rFonts w:eastAsia="Calibri" w:cs="Times New Roman"/>
          <w:szCs w:val="28"/>
        </w:rPr>
        <w:t xml:space="preserve"> </w:t>
      </w:r>
      <w:r w:rsidRPr="003A428B">
        <w:rPr>
          <w:rFonts w:eastAsia="Calibri" w:cs="Times New Roman"/>
          <w:szCs w:val="28"/>
        </w:rPr>
        <w:t>государственной информационной системы "Единый реестр сведений о гражданах, подлежащих первоначальной постановке на воинский учет, гражданах, состоящих на воинском учете, а также о гражданах, не состоящих, но обязанных состоять на воинском учете"</w:t>
      </w:r>
      <w:r>
        <w:rPr>
          <w:rFonts w:eastAsia="Calibri" w:cs="Times New Roman"/>
          <w:szCs w:val="28"/>
        </w:rPr>
        <w:t>;</w:t>
      </w:r>
    </w:p>
    <w:p w14:paraId="6BD9BB53"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72100 </w:t>
      </w:r>
      <w:r w:rsidR="00240839" w:rsidRPr="004623D7">
        <w:rPr>
          <w:rFonts w:eastAsia="Calibri" w:cs="Times New Roman"/>
          <w:szCs w:val="28"/>
        </w:rPr>
        <w:t xml:space="preserve">Обеспечение создания и доступа пользователей к </w:t>
      </w:r>
      <w:r w:rsidR="00610FB6" w:rsidRPr="004623D7">
        <w:rPr>
          <w:rFonts w:eastAsia="Calibri" w:cs="Times New Roman"/>
          <w:szCs w:val="28"/>
        </w:rPr>
        <w:t>ф</w:t>
      </w:r>
      <w:r w:rsidR="00240839" w:rsidRPr="004623D7">
        <w:rPr>
          <w:rFonts w:eastAsia="Calibri" w:cs="Times New Roman"/>
          <w:szCs w:val="28"/>
        </w:rPr>
        <w:t xml:space="preserve">едеральной государственной информационной системе лесного комплекса, и на ее основе обеспечение оказания электронных услуг на </w:t>
      </w:r>
      <w:r w:rsidR="00610FB6" w:rsidRPr="004623D7">
        <w:rPr>
          <w:rFonts w:eastAsia="Calibri" w:cs="Times New Roman"/>
          <w:szCs w:val="28"/>
        </w:rPr>
        <w:t>е</w:t>
      </w:r>
      <w:r w:rsidR="00240839" w:rsidRPr="004623D7">
        <w:rPr>
          <w:rFonts w:eastAsia="Calibri" w:cs="Times New Roman"/>
          <w:szCs w:val="28"/>
        </w:rPr>
        <w:t>дином портале государственных</w:t>
      </w:r>
      <w:r w:rsidR="006423BF" w:rsidRPr="004623D7">
        <w:rPr>
          <w:rFonts w:eastAsia="Calibri" w:cs="Times New Roman"/>
          <w:szCs w:val="28"/>
        </w:rPr>
        <w:t xml:space="preserve"> </w:t>
      </w:r>
      <w:r w:rsidR="00682C6A">
        <w:rPr>
          <w:rFonts w:eastAsia="Calibri" w:cs="Times New Roman"/>
          <w:szCs w:val="28"/>
        </w:rPr>
        <w:t xml:space="preserve">                     </w:t>
      </w:r>
      <w:r w:rsidR="00240839" w:rsidRPr="004623D7">
        <w:rPr>
          <w:rFonts w:eastAsia="Calibri" w:cs="Times New Roman"/>
          <w:szCs w:val="28"/>
        </w:rPr>
        <w:t>и муниципальных услуг в сфере лесного хозяйства</w:t>
      </w:r>
    </w:p>
    <w:p w14:paraId="1AF45099"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w:t>
      </w:r>
      <w:r w:rsidR="00240839" w:rsidRPr="004623D7">
        <w:rPr>
          <w:rFonts w:eastAsia="Calibri" w:cs="Times New Roman"/>
          <w:szCs w:val="28"/>
        </w:rPr>
        <w:t>обеспечению создания и доступа пользователей</w:t>
      </w:r>
      <w:r w:rsidR="00682C6A">
        <w:rPr>
          <w:rFonts w:eastAsia="Calibri" w:cs="Times New Roman"/>
          <w:szCs w:val="28"/>
        </w:rPr>
        <w:t xml:space="preserve">                    </w:t>
      </w:r>
      <w:r w:rsidR="006423BF" w:rsidRPr="004623D7">
        <w:rPr>
          <w:rFonts w:eastAsia="Calibri" w:cs="Times New Roman"/>
          <w:szCs w:val="28"/>
        </w:rPr>
        <w:t xml:space="preserve"> </w:t>
      </w:r>
      <w:r w:rsidR="00240839" w:rsidRPr="004623D7">
        <w:rPr>
          <w:rFonts w:eastAsia="Calibri" w:cs="Times New Roman"/>
          <w:szCs w:val="28"/>
        </w:rPr>
        <w:t xml:space="preserve">к </w:t>
      </w:r>
      <w:r w:rsidR="00610FB6" w:rsidRPr="004623D7">
        <w:rPr>
          <w:rFonts w:eastAsia="Calibri" w:cs="Times New Roman"/>
          <w:szCs w:val="28"/>
        </w:rPr>
        <w:t>ф</w:t>
      </w:r>
      <w:r w:rsidR="00240839" w:rsidRPr="004623D7">
        <w:rPr>
          <w:rFonts w:eastAsia="Calibri" w:cs="Times New Roman"/>
          <w:szCs w:val="28"/>
        </w:rPr>
        <w:t>едеральной государственной информационной системе лесного комплекса,</w:t>
      </w:r>
      <w:r w:rsidR="006423BF" w:rsidRPr="004623D7">
        <w:rPr>
          <w:rFonts w:eastAsia="Calibri" w:cs="Times New Roman"/>
          <w:szCs w:val="28"/>
        </w:rPr>
        <w:t xml:space="preserve"> </w:t>
      </w:r>
      <w:r w:rsidR="00682C6A">
        <w:rPr>
          <w:rFonts w:eastAsia="Calibri" w:cs="Times New Roman"/>
          <w:szCs w:val="28"/>
        </w:rPr>
        <w:t xml:space="preserve">                           </w:t>
      </w:r>
      <w:r w:rsidR="00240839" w:rsidRPr="004623D7">
        <w:rPr>
          <w:rFonts w:eastAsia="Calibri" w:cs="Times New Roman"/>
          <w:szCs w:val="28"/>
        </w:rPr>
        <w:t xml:space="preserve">и на ее основе обеспечение оказания электронных услуг на </w:t>
      </w:r>
      <w:r w:rsidR="00610FB6" w:rsidRPr="004623D7">
        <w:rPr>
          <w:rFonts w:eastAsia="Calibri" w:cs="Times New Roman"/>
          <w:szCs w:val="28"/>
        </w:rPr>
        <w:t>е</w:t>
      </w:r>
      <w:r w:rsidR="00240839" w:rsidRPr="004623D7">
        <w:rPr>
          <w:rFonts w:eastAsia="Calibri" w:cs="Times New Roman"/>
          <w:szCs w:val="28"/>
        </w:rPr>
        <w:t>дином портале государственных и муниципальных услуг в сфере лесного хозяйства</w:t>
      </w:r>
      <w:r w:rsidRPr="004623D7">
        <w:rPr>
          <w:rFonts w:eastAsia="Calibri" w:cs="Times New Roman"/>
          <w:szCs w:val="28"/>
        </w:rPr>
        <w:t>;</w:t>
      </w:r>
    </w:p>
    <w:p w14:paraId="29C4B15C"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72200 </w:t>
      </w:r>
      <w:r w:rsidR="00C364BB" w:rsidRPr="004623D7">
        <w:rPr>
          <w:rFonts w:eastAsia="Calibri" w:cs="Times New Roman"/>
          <w:szCs w:val="28"/>
        </w:rPr>
        <w:t>Создание информационных систем по регистрации и охране прав на объекты интеллектуальной собственности и обеспечение их развития в целях использования в экспертно-аналитической и научной деятельности</w:t>
      </w:r>
    </w:p>
    <w:p w14:paraId="79D4DD9A"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и государственной программы Российской Федерации "Научно-технологическое развитие Российской Федерации"</w:t>
      </w:r>
      <w:r w:rsidR="005B02F2" w:rsidRPr="004623D7">
        <w:rPr>
          <w:rFonts w:eastAsia="Calibri" w:cs="Times New Roman"/>
          <w:szCs w:val="28"/>
        </w:rPr>
        <w:t xml:space="preserve"> </w:t>
      </w:r>
      <w:r w:rsidR="00C364BB" w:rsidRPr="004623D7">
        <w:rPr>
          <w:rFonts w:eastAsia="Calibri" w:cs="Times New Roman"/>
          <w:szCs w:val="28"/>
        </w:rPr>
        <w:t>на создание информационных систем по регистрации и охране прав на объекты интеллектуальной собственности и обеспечение их развития в целях использования</w:t>
      </w:r>
      <w:r w:rsidR="006423BF" w:rsidRPr="004623D7">
        <w:rPr>
          <w:rFonts w:eastAsia="Calibri" w:cs="Times New Roman"/>
          <w:szCs w:val="28"/>
        </w:rPr>
        <w:t xml:space="preserve"> </w:t>
      </w:r>
      <w:r w:rsidR="00682C6A">
        <w:rPr>
          <w:rFonts w:eastAsia="Calibri" w:cs="Times New Roman"/>
          <w:szCs w:val="28"/>
        </w:rPr>
        <w:t xml:space="preserve">                                                       </w:t>
      </w:r>
      <w:r w:rsidR="00C364BB" w:rsidRPr="004623D7">
        <w:rPr>
          <w:rFonts w:eastAsia="Calibri" w:cs="Times New Roman"/>
          <w:szCs w:val="28"/>
        </w:rPr>
        <w:t>в экспертно-аналитической и научной деятельности</w:t>
      </w:r>
      <w:r w:rsidRPr="004623D7">
        <w:rPr>
          <w:rFonts w:eastAsia="Calibri" w:cs="Times New Roman"/>
          <w:szCs w:val="28"/>
        </w:rPr>
        <w:t>;</w:t>
      </w:r>
    </w:p>
    <w:p w14:paraId="76464C36" w14:textId="77777777" w:rsidR="00672856" w:rsidRPr="004623D7" w:rsidRDefault="00672856" w:rsidP="00672856">
      <w:pPr>
        <w:spacing w:after="10"/>
        <w:rPr>
          <w:rFonts w:eastAsia="Calibri" w:cs="Times New Roman"/>
          <w:szCs w:val="28"/>
        </w:rPr>
      </w:pPr>
      <w:r w:rsidRPr="004623D7">
        <w:rPr>
          <w:rFonts w:eastAsia="Calibri" w:cs="Times New Roman"/>
          <w:szCs w:val="28"/>
        </w:rPr>
        <w:t>72400 Обеспечение развития и функционирования информационных систем</w:t>
      </w:r>
      <w:r w:rsidR="006423BF" w:rsidRPr="004623D7">
        <w:rPr>
          <w:rFonts w:eastAsia="Calibri" w:cs="Times New Roman"/>
          <w:szCs w:val="28"/>
        </w:rPr>
        <w:t xml:space="preserve"> </w:t>
      </w:r>
      <w:r w:rsidR="00682C6A">
        <w:rPr>
          <w:rFonts w:eastAsia="Calibri" w:cs="Times New Roman"/>
          <w:szCs w:val="28"/>
        </w:rPr>
        <w:t xml:space="preserve">                  </w:t>
      </w:r>
      <w:r w:rsidRPr="004623D7">
        <w:rPr>
          <w:rFonts w:eastAsia="Calibri" w:cs="Times New Roman"/>
          <w:szCs w:val="28"/>
        </w:rPr>
        <w:t>и информационно-технологической инфраструктуры Министерства внутренних дел Российской Федерации для организации межведомственного обмена в режиме онлайн данными, необходимыми для предоставления государственных</w:t>
      </w:r>
      <w:r w:rsidR="006423BF" w:rsidRPr="004623D7">
        <w:rPr>
          <w:rFonts w:eastAsia="Calibri" w:cs="Times New Roman"/>
          <w:szCs w:val="28"/>
        </w:rPr>
        <w:t xml:space="preserve"> </w:t>
      </w:r>
      <w:r w:rsidR="00682C6A">
        <w:rPr>
          <w:rFonts w:eastAsia="Calibri" w:cs="Times New Roman"/>
          <w:szCs w:val="28"/>
        </w:rPr>
        <w:t xml:space="preserve">                                 </w:t>
      </w:r>
      <w:r w:rsidRPr="004623D7">
        <w:rPr>
          <w:rFonts w:eastAsia="Calibri" w:cs="Times New Roman"/>
          <w:szCs w:val="28"/>
        </w:rPr>
        <w:t>и муниципальных услуг и сервисов на едином портале государственных</w:t>
      </w:r>
      <w:r w:rsidR="006423BF" w:rsidRPr="004623D7">
        <w:rPr>
          <w:rFonts w:eastAsia="Calibri" w:cs="Times New Roman"/>
          <w:szCs w:val="28"/>
        </w:rPr>
        <w:t xml:space="preserve"> </w:t>
      </w:r>
      <w:r w:rsidR="00682C6A">
        <w:rPr>
          <w:rFonts w:eastAsia="Calibri" w:cs="Times New Roman"/>
          <w:szCs w:val="28"/>
        </w:rPr>
        <w:t xml:space="preserve">                                       </w:t>
      </w:r>
      <w:r w:rsidRPr="004623D7">
        <w:rPr>
          <w:rFonts w:eastAsia="Calibri" w:cs="Times New Roman"/>
          <w:szCs w:val="28"/>
        </w:rPr>
        <w:t>и муниципальных услуг, в том числе данными паспортного и регистрационного учета граждан и лиц без гражданства, сведений</w:t>
      </w:r>
      <w:r w:rsidR="005B02F2" w:rsidRPr="004623D7">
        <w:rPr>
          <w:rFonts w:eastAsia="Calibri" w:cs="Times New Roman"/>
          <w:szCs w:val="28"/>
        </w:rPr>
        <w:t xml:space="preserve"> </w:t>
      </w:r>
      <w:r w:rsidRPr="004623D7">
        <w:rPr>
          <w:rFonts w:eastAsia="Calibri" w:cs="Times New Roman"/>
          <w:szCs w:val="28"/>
        </w:rPr>
        <w:t>о транспортных средствах, штрафах</w:t>
      </w:r>
      <w:r w:rsidR="00682C6A">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за нарушение правил безопасности дорожного движения, сведений о наличии судимости, а также организация выдачи удостоверения личности гражданина Российской Федерации, содержащего электронный носитель информации</w:t>
      </w:r>
    </w:p>
    <w:p w14:paraId="01E6A9C9"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развития и функционирования информационных систем и информационно-технологической инфраструктуры Министерства внутренних дел Российской Федерации для организации межведомственного обмена в режиме онлайн данными, необходимыми для предоставления государственных и муниципальных услуг и сервисов на едином портале государственных и муниципальных услуг, в том числе данными паспортного и регистрационного учета граждан и лиц без гражданства, сведений о транспортных средствах, штрафах за нарушение правил безопасности дорожного движения, сведений о наличии судимости,</w:t>
      </w:r>
      <w:r w:rsidR="006423BF" w:rsidRPr="004623D7">
        <w:rPr>
          <w:rFonts w:eastAsia="Calibri" w:cs="Times New Roman"/>
          <w:szCs w:val="28"/>
        </w:rPr>
        <w:t xml:space="preserve"> </w:t>
      </w:r>
      <w:r w:rsidRPr="004623D7">
        <w:rPr>
          <w:rFonts w:eastAsia="Calibri" w:cs="Times New Roman"/>
          <w:szCs w:val="28"/>
        </w:rPr>
        <w:t>а также организация выдачи удостоверения личности гражданина Российской Федерации, содержащего электронный носитель информации;</w:t>
      </w:r>
    </w:p>
    <w:p w14:paraId="090C225F"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72500 </w:t>
      </w:r>
      <w:r w:rsidR="00EC2E7A" w:rsidRPr="004623D7">
        <w:rPr>
          <w:rFonts w:eastAsia="Calibri" w:cs="Times New Roman"/>
          <w:szCs w:val="28"/>
        </w:rPr>
        <w:t xml:space="preserve">Создание единой государственной информационной системы обеспечения градостроительной деятельности "Стройкомплекс.РФ" на основе инфраструктуры государственной информационной системы обеспечения градостроительной деятельности Российской Федерации с использованием </w:t>
      </w:r>
      <w:r w:rsidR="00682C6A">
        <w:rPr>
          <w:rFonts w:eastAsia="Calibri" w:cs="Times New Roman"/>
          <w:szCs w:val="28"/>
        </w:rPr>
        <w:t xml:space="preserve">                    </w:t>
      </w:r>
      <w:r w:rsidR="00EC2E7A" w:rsidRPr="004623D7">
        <w:rPr>
          <w:rFonts w:eastAsia="Calibri" w:cs="Times New Roman"/>
          <w:szCs w:val="28"/>
        </w:rPr>
        <w:t>ее программных и технических средств</w:t>
      </w:r>
    </w:p>
    <w:p w14:paraId="318F3948"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w:t>
      </w:r>
      <w:r w:rsidR="00EC2E7A" w:rsidRPr="004623D7">
        <w:rPr>
          <w:rFonts w:eastAsia="Calibri" w:cs="Times New Roman"/>
          <w:szCs w:val="28"/>
        </w:rPr>
        <w:t>создание единой государственной информационной системы обеспечения градостроительной деятельности "Стройкомплекс.РФ" на основе инфраструктуры государственной информационной системы обеспечения градостроительной деятельности Российской Федерации с использованием</w:t>
      </w:r>
      <w:r w:rsidR="006423BF" w:rsidRPr="004623D7">
        <w:rPr>
          <w:rFonts w:eastAsia="Calibri" w:cs="Times New Roman"/>
          <w:szCs w:val="28"/>
        </w:rPr>
        <w:t xml:space="preserve"> </w:t>
      </w:r>
      <w:r w:rsidR="00682C6A">
        <w:rPr>
          <w:rFonts w:eastAsia="Calibri" w:cs="Times New Roman"/>
          <w:szCs w:val="28"/>
        </w:rPr>
        <w:t xml:space="preserve">                                </w:t>
      </w:r>
      <w:r w:rsidR="00EC2E7A" w:rsidRPr="004623D7">
        <w:rPr>
          <w:rFonts w:eastAsia="Calibri" w:cs="Times New Roman"/>
          <w:szCs w:val="28"/>
        </w:rPr>
        <w:t>ее программных и технических средств</w:t>
      </w:r>
      <w:r w:rsidRPr="004623D7">
        <w:rPr>
          <w:rFonts w:eastAsia="Calibri" w:cs="Times New Roman"/>
          <w:szCs w:val="28"/>
        </w:rPr>
        <w:t>;</w:t>
      </w:r>
    </w:p>
    <w:p w14:paraId="5E95546A" w14:textId="77777777" w:rsidR="00672856" w:rsidRPr="004623D7" w:rsidRDefault="00672856" w:rsidP="00672856">
      <w:pPr>
        <w:spacing w:after="10"/>
        <w:rPr>
          <w:rFonts w:eastAsia="Calibri" w:cs="Times New Roman"/>
          <w:szCs w:val="28"/>
        </w:rPr>
      </w:pPr>
      <w:r w:rsidRPr="004623D7">
        <w:rPr>
          <w:rFonts w:eastAsia="Calibri" w:cs="Times New Roman"/>
          <w:szCs w:val="28"/>
        </w:rPr>
        <w:t>72700 Создание и обеспечение функционирования информационной системы</w:t>
      </w:r>
      <w:r w:rsidR="006423BF" w:rsidRPr="004623D7">
        <w:rPr>
          <w:rFonts w:eastAsia="Calibri" w:cs="Times New Roman"/>
          <w:szCs w:val="28"/>
        </w:rPr>
        <w:t xml:space="preserve"> </w:t>
      </w:r>
      <w:r w:rsidR="00682C6A">
        <w:rPr>
          <w:rFonts w:eastAsia="Calibri" w:cs="Times New Roman"/>
          <w:szCs w:val="28"/>
        </w:rPr>
        <w:t xml:space="preserve">               </w:t>
      </w:r>
      <w:r w:rsidRPr="004623D7">
        <w:rPr>
          <w:rFonts w:eastAsia="Calibri" w:cs="Times New Roman"/>
          <w:szCs w:val="28"/>
        </w:rPr>
        <w:t>и информационно-технологической инфраструктуры по контролю</w:t>
      </w:r>
      <w:r w:rsidR="005B02F2" w:rsidRPr="004623D7">
        <w:rPr>
          <w:rFonts w:eastAsia="Calibri" w:cs="Times New Roman"/>
          <w:szCs w:val="28"/>
        </w:rPr>
        <w:t xml:space="preserve"> </w:t>
      </w:r>
      <w:r w:rsidRPr="004623D7">
        <w:rPr>
          <w:rFonts w:eastAsia="Calibri" w:cs="Times New Roman"/>
          <w:szCs w:val="28"/>
        </w:rPr>
        <w:t>за оборотом оружия и управлению охранными услугами на базе отечественных технологий</w:t>
      </w:r>
      <w:r w:rsidR="006423BF" w:rsidRPr="004623D7">
        <w:rPr>
          <w:rFonts w:eastAsia="Calibri" w:cs="Times New Roman"/>
          <w:szCs w:val="28"/>
        </w:rPr>
        <w:t xml:space="preserve"> </w:t>
      </w:r>
      <w:r w:rsidR="00682C6A">
        <w:rPr>
          <w:rFonts w:eastAsia="Calibri" w:cs="Times New Roman"/>
          <w:szCs w:val="28"/>
        </w:rPr>
        <w:t xml:space="preserve">                          </w:t>
      </w:r>
      <w:r w:rsidRPr="004623D7">
        <w:rPr>
          <w:rFonts w:eastAsia="Calibri" w:cs="Times New Roman"/>
          <w:szCs w:val="28"/>
        </w:rPr>
        <w:t>и на их основе обеспечение оказания электронных услуг на едином портале государственных и муниципальных услуг</w:t>
      </w:r>
    </w:p>
    <w:p w14:paraId="21D44C3A"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созданию и обеспечению функционирования информационной системы и информационно-технологической инфраструктуры</w:t>
      </w:r>
      <w:r w:rsidR="006423BF" w:rsidRPr="004623D7">
        <w:rPr>
          <w:rFonts w:eastAsia="Calibri" w:cs="Times New Roman"/>
          <w:szCs w:val="28"/>
        </w:rPr>
        <w:t xml:space="preserve"> </w:t>
      </w:r>
      <w:r w:rsidR="00682C6A">
        <w:rPr>
          <w:rFonts w:eastAsia="Calibri" w:cs="Times New Roman"/>
          <w:szCs w:val="28"/>
        </w:rPr>
        <w:t xml:space="preserve">                 </w:t>
      </w:r>
      <w:r w:rsidRPr="004623D7">
        <w:rPr>
          <w:rFonts w:eastAsia="Calibri" w:cs="Times New Roman"/>
          <w:szCs w:val="28"/>
        </w:rPr>
        <w:t>по контролю за оборотом оружия и управлению охранными услугами на базе отечественных технологий и на их основе обеспечение оказания электронных услуг на едином портале государственных и муниципальных услуг</w:t>
      </w:r>
      <w:r w:rsidR="005B02F2" w:rsidRPr="004623D7">
        <w:rPr>
          <w:rFonts w:eastAsia="Calibri" w:cs="Times New Roman"/>
          <w:szCs w:val="28"/>
        </w:rPr>
        <w:t>;</w:t>
      </w:r>
    </w:p>
    <w:p w14:paraId="687D0377" w14:textId="77777777" w:rsidR="00672856" w:rsidRPr="004623D7" w:rsidRDefault="00672856" w:rsidP="00672856">
      <w:pPr>
        <w:spacing w:after="10"/>
        <w:rPr>
          <w:rFonts w:eastAsia="Calibri" w:cs="Times New Roman"/>
          <w:szCs w:val="28"/>
        </w:rPr>
      </w:pPr>
      <w:r w:rsidRPr="004623D7">
        <w:rPr>
          <w:rFonts w:eastAsia="Calibri" w:cs="Times New Roman"/>
          <w:szCs w:val="28"/>
        </w:rPr>
        <w:t>72900 Обеспечение создания, развития и функционирования информационных систем, эксплуатируемых Федеральной службой охраны Российской Федерации</w:t>
      </w:r>
    </w:p>
    <w:p w14:paraId="1EFAE77D"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создания, развития</w:t>
      </w:r>
      <w:r w:rsidR="006423BF" w:rsidRPr="004623D7">
        <w:rPr>
          <w:rFonts w:eastAsia="Calibri" w:cs="Times New Roman"/>
          <w:szCs w:val="28"/>
        </w:rPr>
        <w:t xml:space="preserve"> </w:t>
      </w:r>
      <w:r w:rsidR="00682C6A">
        <w:rPr>
          <w:rFonts w:eastAsia="Calibri" w:cs="Times New Roman"/>
          <w:szCs w:val="28"/>
        </w:rPr>
        <w:t xml:space="preserve">                                                    </w:t>
      </w:r>
      <w:r w:rsidRPr="004623D7">
        <w:rPr>
          <w:rFonts w:eastAsia="Calibri" w:cs="Times New Roman"/>
          <w:szCs w:val="28"/>
        </w:rPr>
        <w:t>и функционирования информационных систем, эксплуатируемых Федеральной службой охраны Российской Федерации;</w:t>
      </w:r>
    </w:p>
    <w:p w14:paraId="1A8F7889" w14:textId="77777777" w:rsidR="005B02F2" w:rsidRPr="004623D7" w:rsidRDefault="005B02F2" w:rsidP="005B02F2">
      <w:pPr>
        <w:spacing w:after="10"/>
        <w:rPr>
          <w:rFonts w:eastAsia="Calibri" w:cs="Times New Roman"/>
          <w:szCs w:val="28"/>
        </w:rPr>
      </w:pPr>
      <w:r w:rsidRPr="004623D7">
        <w:rPr>
          <w:rFonts w:eastAsia="Calibri" w:cs="Times New Roman"/>
          <w:szCs w:val="28"/>
        </w:rPr>
        <w:t xml:space="preserve">73100 </w:t>
      </w:r>
      <w:r w:rsidR="00190AAD" w:rsidRPr="004623D7">
        <w:rPr>
          <w:rFonts w:eastAsia="Calibri" w:cs="Times New Roman"/>
          <w:szCs w:val="28"/>
        </w:rPr>
        <w:t>Обеспечение создания, развития, внедрения, эксплуатации, методологической поддержки и мониторинга новых цифровых технологий (информационных систем) в сфере государственного управления, в том числе для оценки качества оказания государственных (муниципальных) услуг, обеспечение информационной безопасности</w:t>
      </w:r>
    </w:p>
    <w:p w14:paraId="0D0FD63F" w14:textId="77777777" w:rsidR="005B02F2" w:rsidRPr="004623D7" w:rsidRDefault="005B02F2" w:rsidP="005B02F2">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w:t>
      </w:r>
      <w:r w:rsidR="00190AAD" w:rsidRPr="004623D7">
        <w:rPr>
          <w:rFonts w:eastAsia="Calibri" w:cs="Times New Roman"/>
          <w:szCs w:val="28"/>
        </w:rPr>
        <w:t>на обеспечение создания, развития, внедрения, эксплуатации, методологической поддержки и мониторинга новых цифровых технологий (информационных систем) в сфере государственного управления, в том числе для оценки качества оказания государственных (муниципальных) услуг, обеспечение информационной безопасности</w:t>
      </w:r>
      <w:r w:rsidRPr="004623D7">
        <w:rPr>
          <w:rFonts w:eastAsia="Calibri" w:cs="Times New Roman"/>
          <w:szCs w:val="28"/>
        </w:rPr>
        <w:t>;</w:t>
      </w:r>
    </w:p>
    <w:p w14:paraId="339AE463" w14:textId="77777777" w:rsidR="00672856" w:rsidRPr="004623D7" w:rsidRDefault="00672856" w:rsidP="00672856">
      <w:pPr>
        <w:spacing w:after="10"/>
        <w:rPr>
          <w:rFonts w:eastAsia="Calibri" w:cs="Times New Roman"/>
          <w:szCs w:val="28"/>
        </w:rPr>
      </w:pPr>
      <w:r w:rsidRPr="004623D7">
        <w:rPr>
          <w:rFonts w:eastAsia="Calibri" w:cs="Times New Roman"/>
          <w:szCs w:val="28"/>
        </w:rPr>
        <w:t>73400</w:t>
      </w:r>
      <w:r w:rsidR="00967BEA" w:rsidRPr="004623D7">
        <w:rPr>
          <w:rFonts w:eastAsia="Calibri" w:cs="Times New Roman"/>
          <w:szCs w:val="28"/>
        </w:rPr>
        <w:t xml:space="preserve"> Обеспечение развития Единой информационной системы в сфере противодействия легализации (отмыванию) доходов, полученных преступным путем, и финансированию терроризма Федеральной службы по финансовому мониторингу</w:t>
      </w:r>
    </w:p>
    <w:p w14:paraId="583877F7"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развития</w:t>
      </w:r>
      <w:r w:rsidR="00A16D5D" w:rsidRPr="004623D7">
        <w:rPr>
          <w:rFonts w:eastAsia="Calibri" w:cs="Times New Roman"/>
          <w:szCs w:val="28"/>
        </w:rPr>
        <w:t xml:space="preserve"> </w:t>
      </w:r>
      <w:r w:rsidR="00967BEA" w:rsidRPr="004623D7">
        <w:rPr>
          <w:rFonts w:eastAsia="Calibri" w:cs="Times New Roman"/>
          <w:szCs w:val="28"/>
        </w:rPr>
        <w:t>Единой информационной системы в сфере противодействия легализации (отмыванию) доходов, полученных преступным путем, и финансированию терроризма Федеральной службы</w:t>
      </w:r>
      <w:r w:rsidR="006423BF" w:rsidRPr="004623D7">
        <w:rPr>
          <w:rFonts w:eastAsia="Calibri" w:cs="Times New Roman"/>
          <w:szCs w:val="28"/>
        </w:rPr>
        <w:t xml:space="preserve"> </w:t>
      </w:r>
      <w:r w:rsidR="00682C6A">
        <w:rPr>
          <w:rFonts w:eastAsia="Calibri" w:cs="Times New Roman"/>
          <w:szCs w:val="28"/>
        </w:rPr>
        <w:t xml:space="preserve">                                   </w:t>
      </w:r>
      <w:r w:rsidR="00967BEA" w:rsidRPr="004623D7">
        <w:rPr>
          <w:rFonts w:eastAsia="Calibri" w:cs="Times New Roman"/>
          <w:szCs w:val="28"/>
        </w:rPr>
        <w:t>по финансовому мониторингу</w:t>
      </w:r>
      <w:r w:rsidRPr="004623D7">
        <w:rPr>
          <w:rFonts w:eastAsia="Calibri" w:cs="Times New Roman"/>
          <w:szCs w:val="28"/>
        </w:rPr>
        <w:t>;</w:t>
      </w:r>
    </w:p>
    <w:p w14:paraId="095F1BF2"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73600 </w:t>
      </w:r>
      <w:r w:rsidR="00C11BB1" w:rsidRPr="004623D7">
        <w:rPr>
          <w:rFonts w:eastAsia="Calibri" w:cs="Times New Roman"/>
          <w:szCs w:val="28"/>
        </w:rPr>
        <w:t>Создание платформы мониторинга контрольной (надзорной) деятельности на базе государственной автоматизированной информационной системы "Управление" в интересах Правительства Российской Федерации</w:t>
      </w:r>
      <w:r w:rsidR="006423BF" w:rsidRPr="004623D7">
        <w:rPr>
          <w:rFonts w:eastAsia="Calibri" w:cs="Times New Roman"/>
          <w:szCs w:val="28"/>
        </w:rPr>
        <w:t xml:space="preserve"> </w:t>
      </w:r>
      <w:r w:rsidR="00682C6A">
        <w:rPr>
          <w:rFonts w:eastAsia="Calibri" w:cs="Times New Roman"/>
          <w:szCs w:val="28"/>
        </w:rPr>
        <w:t xml:space="preserve">                                  </w:t>
      </w:r>
      <w:r w:rsidR="00C11BB1" w:rsidRPr="004623D7">
        <w:rPr>
          <w:rFonts w:eastAsia="Calibri" w:cs="Times New Roman"/>
          <w:szCs w:val="28"/>
        </w:rPr>
        <w:t>и обеспечение ее эксплуатации</w:t>
      </w:r>
    </w:p>
    <w:p w14:paraId="20BFC4E5"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платформы мониторинга контрольной (надзорной) деятельности на базе государственной автоматизированной информационной системы "Управление" в интересах Правительства Российской Федерации</w:t>
      </w:r>
      <w:r w:rsidR="00C11BB1" w:rsidRPr="004623D7">
        <w:t xml:space="preserve"> </w:t>
      </w:r>
      <w:r w:rsidR="00C11BB1" w:rsidRPr="004623D7">
        <w:rPr>
          <w:rFonts w:eastAsia="Calibri" w:cs="Times New Roman"/>
          <w:szCs w:val="28"/>
        </w:rPr>
        <w:t>и обеспечение ее эксплуатации</w:t>
      </w:r>
      <w:r w:rsidRPr="004623D7">
        <w:rPr>
          <w:rFonts w:eastAsia="Calibri" w:cs="Times New Roman"/>
          <w:szCs w:val="28"/>
        </w:rPr>
        <w:t>;</w:t>
      </w:r>
    </w:p>
    <w:p w14:paraId="77F13E95" w14:textId="77777777" w:rsidR="00672856" w:rsidRPr="004623D7" w:rsidRDefault="00672856" w:rsidP="00672856">
      <w:pPr>
        <w:spacing w:after="10"/>
        <w:rPr>
          <w:rFonts w:eastAsia="Calibri" w:cs="Times New Roman"/>
          <w:szCs w:val="28"/>
        </w:rPr>
      </w:pPr>
      <w:r w:rsidRPr="004623D7">
        <w:rPr>
          <w:rFonts w:eastAsia="Calibri" w:cs="Times New Roman"/>
          <w:szCs w:val="28"/>
        </w:rPr>
        <w:t>73900 Обеспечение создания и эксплуатации федеральной государственной информационной системы уполномоченных по правам человека</w:t>
      </w:r>
    </w:p>
    <w:p w14:paraId="7CFADF93"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создания и эксплуатации федеральной государственной информационной системы уполномоченных по правам человека;</w:t>
      </w:r>
    </w:p>
    <w:p w14:paraId="3F5FF793" w14:textId="77777777" w:rsidR="005B02F2" w:rsidRPr="004623D7" w:rsidRDefault="005B02F2" w:rsidP="005B02F2">
      <w:pPr>
        <w:spacing w:after="10"/>
        <w:rPr>
          <w:rFonts w:eastAsia="Calibri" w:cs="Times New Roman"/>
          <w:szCs w:val="28"/>
        </w:rPr>
      </w:pPr>
      <w:r w:rsidRPr="004623D7">
        <w:rPr>
          <w:rFonts w:eastAsia="Calibri" w:cs="Times New Roman"/>
          <w:szCs w:val="28"/>
        </w:rPr>
        <w:t>81100 Создание системы мониторинга достижения национальных целей на базе государственной автоматизированной информационной системы "Управление"</w:t>
      </w:r>
    </w:p>
    <w:p w14:paraId="5FA98EE7" w14:textId="77777777" w:rsidR="005B02F2" w:rsidRPr="004623D7" w:rsidRDefault="005B02F2" w:rsidP="005B02F2">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созданию системы мониторинга достижения национальных целей на базе государственной автоматизированной информационной системы "Управление";</w:t>
      </w:r>
    </w:p>
    <w:p w14:paraId="06DC1F38"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84100 Обеспечение развития и </w:t>
      </w:r>
      <w:r w:rsidR="00F00025" w:rsidRPr="004623D7">
        <w:rPr>
          <w:rFonts w:eastAsia="Calibri" w:cs="Times New Roman"/>
          <w:szCs w:val="28"/>
        </w:rPr>
        <w:t xml:space="preserve">сопровождения </w:t>
      </w:r>
      <w:r w:rsidRPr="004623D7">
        <w:rPr>
          <w:rFonts w:eastAsia="Calibri" w:cs="Times New Roman"/>
          <w:szCs w:val="28"/>
        </w:rPr>
        <w:t>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w:t>
      </w:r>
    </w:p>
    <w:p w14:paraId="45A65F04"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развития и </w:t>
      </w:r>
      <w:r w:rsidR="00F00025" w:rsidRPr="004623D7">
        <w:rPr>
          <w:rFonts w:eastAsia="Calibri" w:cs="Times New Roman"/>
          <w:szCs w:val="28"/>
        </w:rPr>
        <w:t xml:space="preserve">сопровождения </w:t>
      </w:r>
      <w:r w:rsidRPr="004623D7">
        <w:rPr>
          <w:rFonts w:eastAsia="Calibri" w:cs="Times New Roman"/>
          <w:szCs w:val="28"/>
        </w:rPr>
        <w:t>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w:t>
      </w:r>
    </w:p>
    <w:p w14:paraId="1A97F4B9" w14:textId="77777777" w:rsidR="00672856" w:rsidRPr="004623D7" w:rsidRDefault="00672856" w:rsidP="00672856">
      <w:pPr>
        <w:spacing w:after="10"/>
        <w:rPr>
          <w:rFonts w:eastAsia="Calibri" w:cs="Times New Roman"/>
          <w:szCs w:val="28"/>
        </w:rPr>
      </w:pPr>
      <w:r w:rsidRPr="004623D7">
        <w:rPr>
          <w:rFonts w:eastAsia="Calibri" w:cs="Times New Roman"/>
          <w:szCs w:val="28"/>
        </w:rPr>
        <w:t>84500 Обеспечение предоставления цифровых сервисов для участников избирательного процесса</w:t>
      </w:r>
    </w:p>
    <w:p w14:paraId="52940FA2"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предоставления цифровых сервисов для участников избирательного процесса;</w:t>
      </w:r>
    </w:p>
    <w:p w14:paraId="2E9C667A" w14:textId="77777777" w:rsidR="00F603CB" w:rsidRDefault="00672856" w:rsidP="00672856">
      <w:pPr>
        <w:spacing w:after="10"/>
        <w:rPr>
          <w:rFonts w:eastAsia="Calibri" w:cs="Times New Roman"/>
          <w:szCs w:val="28"/>
        </w:rPr>
      </w:pPr>
      <w:r w:rsidRPr="004623D7">
        <w:rPr>
          <w:rFonts w:eastAsia="Calibri" w:cs="Times New Roman"/>
          <w:szCs w:val="28"/>
        </w:rPr>
        <w:t xml:space="preserve">84800 </w:t>
      </w:r>
      <w:r w:rsidR="00F603CB" w:rsidRPr="00F603CB">
        <w:rPr>
          <w:rFonts w:eastAsia="Calibri" w:cs="Times New Roman"/>
          <w:szCs w:val="28"/>
        </w:rPr>
        <w:t>Осуществление создания и развития информационных систем для оказания гражданам и бизнесу государственных услуг в сфере сельского хозяйства</w:t>
      </w:r>
    </w:p>
    <w:p w14:paraId="521E0ECE" w14:textId="39959555" w:rsidR="00672856" w:rsidRPr="004623D7" w:rsidRDefault="00672856" w:rsidP="00672856">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w:t>
      </w:r>
      <w:r w:rsidR="00F603CB">
        <w:rPr>
          <w:rFonts w:eastAsia="Calibri" w:cs="Times New Roman"/>
          <w:szCs w:val="28"/>
        </w:rPr>
        <w:t>о</w:t>
      </w:r>
      <w:r w:rsidR="00F603CB" w:rsidRPr="00F603CB">
        <w:rPr>
          <w:rFonts w:eastAsia="Calibri" w:cs="Times New Roman"/>
          <w:szCs w:val="28"/>
        </w:rPr>
        <w:t>существлени</w:t>
      </w:r>
      <w:r w:rsidR="00F603CB">
        <w:rPr>
          <w:rFonts w:eastAsia="Calibri" w:cs="Times New Roman"/>
          <w:szCs w:val="28"/>
        </w:rPr>
        <w:t>ю</w:t>
      </w:r>
      <w:r w:rsidR="00F603CB" w:rsidRPr="00F603CB">
        <w:rPr>
          <w:rFonts w:eastAsia="Calibri" w:cs="Times New Roman"/>
          <w:szCs w:val="28"/>
        </w:rPr>
        <w:t xml:space="preserve"> создания и развития информационных систем для оказания гражданам и бизнесу государственных услуг в сфере сельского хозяйства</w:t>
      </w:r>
      <w:r w:rsidRPr="004623D7">
        <w:rPr>
          <w:rFonts w:eastAsia="Calibri" w:cs="Times New Roman"/>
          <w:szCs w:val="28"/>
        </w:rPr>
        <w:t>;</w:t>
      </w:r>
    </w:p>
    <w:p w14:paraId="662AE42D" w14:textId="77777777" w:rsidR="006A4802" w:rsidRPr="004623D7" w:rsidRDefault="006A4802" w:rsidP="00672856">
      <w:pPr>
        <w:spacing w:after="10"/>
        <w:rPr>
          <w:rFonts w:eastAsia="Calibri" w:cs="Times New Roman"/>
          <w:szCs w:val="28"/>
        </w:rPr>
      </w:pPr>
      <w:r w:rsidRPr="004623D7">
        <w:rPr>
          <w:rFonts w:eastAsia="Calibri" w:cs="Times New Roman"/>
          <w:szCs w:val="28"/>
        </w:rPr>
        <w:t>85100 Обеспечение создания, развития и функционирования цифровой платформы автоматизированной информационной системы Федеральной службы</w:t>
      </w:r>
      <w:r w:rsidR="00682C6A">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по экологическому, технологическому и атомному надзору в целях предоставления электронных услуг на едином портале государственных и муниципальных услуг</w:t>
      </w:r>
      <w:r w:rsidR="006423BF" w:rsidRPr="004623D7">
        <w:rPr>
          <w:rFonts w:eastAsia="Calibri" w:cs="Times New Roman"/>
          <w:szCs w:val="28"/>
        </w:rPr>
        <w:t xml:space="preserve"> </w:t>
      </w:r>
      <w:r w:rsidR="00682C6A">
        <w:rPr>
          <w:rFonts w:eastAsia="Calibri" w:cs="Times New Roman"/>
          <w:szCs w:val="28"/>
        </w:rPr>
        <w:t xml:space="preserve">               </w:t>
      </w:r>
      <w:r w:rsidRPr="004623D7">
        <w:rPr>
          <w:rFonts w:eastAsia="Calibri" w:cs="Times New Roman"/>
          <w:szCs w:val="28"/>
        </w:rPr>
        <w:t>и исполнения государственных контрольных и надзорных функций в электронном виде</w:t>
      </w:r>
    </w:p>
    <w:p w14:paraId="16808F68" w14:textId="77777777" w:rsidR="00A76CE4" w:rsidRPr="004623D7" w:rsidRDefault="00A76CE4" w:rsidP="00A76CE4">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создания, развития</w:t>
      </w:r>
      <w:r w:rsidR="006423BF" w:rsidRPr="004623D7">
        <w:rPr>
          <w:rFonts w:eastAsia="Calibri" w:cs="Times New Roman"/>
          <w:szCs w:val="28"/>
        </w:rPr>
        <w:t xml:space="preserve"> </w:t>
      </w:r>
      <w:r w:rsidR="00682C6A">
        <w:rPr>
          <w:rFonts w:eastAsia="Calibri" w:cs="Times New Roman"/>
          <w:szCs w:val="28"/>
        </w:rPr>
        <w:t xml:space="preserve">                                                       </w:t>
      </w:r>
      <w:r w:rsidRPr="004623D7">
        <w:rPr>
          <w:rFonts w:eastAsia="Calibri" w:cs="Times New Roman"/>
          <w:szCs w:val="28"/>
        </w:rPr>
        <w:t>и функционирования цифровой платформы автоматизированной информационной системы Федеральной службы по экологическому, технологическому и атомному надзору в целях предоставления электронных услуг на едином портале государственных и муниципальных услуг и исполнения государственных контрольных и надзорных функций в электронном виде;</w:t>
      </w:r>
    </w:p>
    <w:p w14:paraId="5D0A4253"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85300 </w:t>
      </w:r>
      <w:r w:rsidR="00EF772D" w:rsidRPr="004623D7">
        <w:rPr>
          <w:rFonts w:eastAsia="Calibri" w:cs="Times New Roman"/>
          <w:szCs w:val="28"/>
        </w:rPr>
        <w:t>Создание и модернизация сервисов на цифровой платформе для процесса осуществления внешнего государственного аудита (контроля)</w:t>
      </w:r>
    </w:p>
    <w:p w14:paraId="6D9F572C"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созданию и </w:t>
      </w:r>
      <w:r w:rsidR="0037476E" w:rsidRPr="004623D7">
        <w:rPr>
          <w:rFonts w:eastAsia="Calibri" w:cs="Times New Roman"/>
          <w:szCs w:val="28"/>
        </w:rPr>
        <w:t>модернизации</w:t>
      </w:r>
      <w:r w:rsidRPr="004623D7">
        <w:rPr>
          <w:rFonts w:eastAsia="Calibri" w:cs="Times New Roman"/>
          <w:szCs w:val="28"/>
        </w:rPr>
        <w:t xml:space="preserve"> сервисов на цифровой платформе для процесса осуществления внешнего государственного аудита (контроля);</w:t>
      </w:r>
    </w:p>
    <w:p w14:paraId="14E017D7" w14:textId="77777777" w:rsidR="00672856" w:rsidRPr="004623D7" w:rsidRDefault="00672856" w:rsidP="00672856">
      <w:pPr>
        <w:spacing w:after="10"/>
        <w:rPr>
          <w:rFonts w:eastAsia="Times New Roman" w:cs="Times New Roman"/>
          <w:szCs w:val="28"/>
          <w:lang w:eastAsia="ru-RU"/>
        </w:rPr>
      </w:pPr>
      <w:r w:rsidRPr="004623D7">
        <w:rPr>
          <w:rFonts w:eastAsia="Calibri" w:cs="Times New Roman"/>
          <w:szCs w:val="28"/>
        </w:rPr>
        <w:t>86800 Обеспечение развития Государственной автоматизированной системы Российской Федерации "Правосудие" с целью реализации суперсервиса "Правосудие онлайн"</w:t>
      </w:r>
    </w:p>
    <w:p w14:paraId="73FF5976" w14:textId="77777777" w:rsidR="00672856" w:rsidRPr="004623D7" w:rsidRDefault="00672856" w:rsidP="00672856">
      <w:pPr>
        <w:spacing w:after="10"/>
        <w:rPr>
          <w:rFonts w:eastAsia="Times New Roman" w:cs="Times New Roman"/>
          <w:szCs w:val="28"/>
          <w:lang w:eastAsia="ru-RU"/>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реализации Государственной автоматизированной системы Российской Федерации "Правосудие" с целью реализации суперсервиса "Правосудие онлайн"</w:t>
      </w:r>
      <w:r w:rsidRPr="004623D7">
        <w:rPr>
          <w:rFonts w:eastAsia="Times New Roman" w:cs="Times New Roman"/>
          <w:szCs w:val="28"/>
          <w:lang w:eastAsia="ru-RU"/>
        </w:rPr>
        <w:t>;</w:t>
      </w:r>
    </w:p>
    <w:p w14:paraId="2617F336" w14:textId="77777777" w:rsidR="00672856" w:rsidRPr="004623D7" w:rsidRDefault="00672856" w:rsidP="00672856">
      <w:pPr>
        <w:spacing w:after="10"/>
        <w:rPr>
          <w:rFonts w:eastAsia="Times New Roman" w:cs="Times New Roman"/>
          <w:szCs w:val="28"/>
          <w:lang w:eastAsia="ru-RU"/>
        </w:rPr>
      </w:pPr>
      <w:r w:rsidRPr="004623D7">
        <w:rPr>
          <w:rFonts w:eastAsia="Times New Roman" w:cs="Times New Roman"/>
          <w:szCs w:val="28"/>
          <w:lang w:eastAsia="ru-RU"/>
        </w:rPr>
        <w:t xml:space="preserve">87400 </w:t>
      </w:r>
      <w:r w:rsidR="00C11BB1" w:rsidRPr="004623D7">
        <w:rPr>
          <w:rFonts w:eastAsia="Times New Roman" w:cs="Times New Roman"/>
          <w:szCs w:val="28"/>
          <w:lang w:eastAsia="ru-RU"/>
        </w:rPr>
        <w:t>Создание информационной аналитической системы мониторинга реализации национальных проектов в интересах Правительства Российской Федерации и обеспечение ее эксплуатации</w:t>
      </w:r>
    </w:p>
    <w:p w14:paraId="7FDA3575" w14:textId="77777777" w:rsidR="00672856" w:rsidRPr="004623D7" w:rsidRDefault="00672856" w:rsidP="00672856">
      <w:pPr>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созданию информационной аналитической системы мониторинга национальных проектов в интересах Правительства Российской Федерации</w:t>
      </w:r>
      <w:r w:rsidR="00C11BB1" w:rsidRPr="004623D7">
        <w:t xml:space="preserve"> </w:t>
      </w:r>
      <w:r w:rsidR="00C11BB1" w:rsidRPr="004623D7">
        <w:rPr>
          <w:rFonts w:eastAsia="Times New Roman" w:cs="Times New Roman"/>
          <w:szCs w:val="28"/>
          <w:lang w:eastAsia="ru-RU"/>
        </w:rPr>
        <w:t>и обеспечение ее эксплуатации</w:t>
      </w:r>
      <w:r w:rsidRPr="004623D7">
        <w:rPr>
          <w:rFonts w:eastAsia="Times New Roman" w:cs="Times New Roman"/>
          <w:szCs w:val="28"/>
          <w:lang w:eastAsia="ru-RU"/>
        </w:rPr>
        <w:t xml:space="preserve">; </w:t>
      </w:r>
    </w:p>
    <w:p w14:paraId="7141B759" w14:textId="77777777" w:rsidR="00672856" w:rsidRPr="004623D7" w:rsidRDefault="00672856" w:rsidP="00672856">
      <w:pPr>
        <w:spacing w:after="10"/>
        <w:rPr>
          <w:rFonts w:eastAsia="Times New Roman" w:cs="Times New Roman"/>
          <w:szCs w:val="28"/>
          <w:lang w:eastAsia="ru-RU"/>
        </w:rPr>
      </w:pPr>
      <w:r w:rsidRPr="004623D7">
        <w:rPr>
          <w:rFonts w:eastAsia="Times New Roman" w:cs="Times New Roman"/>
          <w:szCs w:val="28"/>
          <w:lang w:eastAsia="ru-RU"/>
        </w:rPr>
        <w:t>87600 Поддержание системы предоставления государственных услуг, исполнения государственных функций и осуществления межведомственного электронного взаимодействия Федеральной службы безопасности Российской Федерации в актуальном состоянии</w:t>
      </w:r>
    </w:p>
    <w:p w14:paraId="0123B644" w14:textId="77777777" w:rsidR="00672856" w:rsidRPr="004623D7" w:rsidRDefault="00672856" w:rsidP="00672856">
      <w:pPr>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поддержание системы предоставления государственных услуг, исполнения государственных функций и осуществления межведомственного электронного взаимодействия Федеральной службы безопасности Российской Федерации в актуальном состоянии;</w:t>
      </w:r>
    </w:p>
    <w:p w14:paraId="5213F597" w14:textId="77777777" w:rsidR="00672856" w:rsidRPr="004623D7" w:rsidRDefault="00672856" w:rsidP="00672856">
      <w:pPr>
        <w:spacing w:after="10"/>
        <w:rPr>
          <w:rFonts w:eastAsia="Times New Roman" w:cs="Times New Roman"/>
          <w:szCs w:val="28"/>
          <w:lang w:eastAsia="ru-RU"/>
        </w:rPr>
      </w:pPr>
      <w:r w:rsidRPr="004623D7">
        <w:rPr>
          <w:rFonts w:eastAsia="Times New Roman" w:cs="Times New Roman"/>
          <w:szCs w:val="28"/>
          <w:lang w:eastAsia="ru-RU"/>
        </w:rPr>
        <w:t xml:space="preserve">87800 </w:t>
      </w:r>
      <w:r w:rsidR="00E01D3D" w:rsidRPr="004623D7">
        <w:rPr>
          <w:rFonts w:eastAsia="Times New Roman" w:cs="Times New Roman"/>
          <w:szCs w:val="28"/>
          <w:lang w:eastAsia="ru-RU"/>
        </w:rPr>
        <w:t>Обеспечение создания, развития и сопровождения государственной информационной системы "Капиталовложения", обеспечение ее эксплуатации</w:t>
      </w:r>
    </w:p>
    <w:p w14:paraId="62C1861C" w14:textId="77777777" w:rsidR="00672856" w:rsidRPr="004623D7" w:rsidRDefault="00672856" w:rsidP="00672856">
      <w:pPr>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w:t>
      </w:r>
      <w:r w:rsidR="00E01D3D" w:rsidRPr="004623D7">
        <w:rPr>
          <w:rFonts w:eastAsia="Times New Roman" w:cs="Times New Roman"/>
          <w:szCs w:val="28"/>
          <w:lang w:eastAsia="ru-RU"/>
        </w:rPr>
        <w:t>обеспечение создания</w:t>
      </w:r>
      <w:r w:rsidRPr="004623D7">
        <w:rPr>
          <w:rFonts w:eastAsia="Times New Roman" w:cs="Times New Roman"/>
          <w:szCs w:val="28"/>
          <w:lang w:eastAsia="ru-RU"/>
        </w:rPr>
        <w:t xml:space="preserve">, </w:t>
      </w:r>
      <w:r w:rsidR="00E01D3D" w:rsidRPr="004623D7">
        <w:rPr>
          <w:rFonts w:eastAsia="Times New Roman" w:cs="Times New Roman"/>
          <w:szCs w:val="28"/>
          <w:lang w:eastAsia="ru-RU"/>
        </w:rPr>
        <w:t>развития и сопровождения государственной информационной системы "Капиталовложения", обеспечение</w:t>
      </w:r>
      <w:r w:rsidR="00682C6A">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00E01D3D" w:rsidRPr="004623D7">
        <w:rPr>
          <w:rFonts w:eastAsia="Times New Roman" w:cs="Times New Roman"/>
          <w:szCs w:val="28"/>
          <w:lang w:eastAsia="ru-RU"/>
        </w:rPr>
        <w:t>ее эксплуатации</w:t>
      </w:r>
      <w:r w:rsidRPr="004623D7">
        <w:rPr>
          <w:rFonts w:eastAsia="Times New Roman" w:cs="Times New Roman"/>
          <w:szCs w:val="28"/>
          <w:lang w:eastAsia="ru-RU"/>
        </w:rPr>
        <w:t>;</w:t>
      </w:r>
    </w:p>
    <w:p w14:paraId="3542C6D3" w14:textId="77777777" w:rsidR="00672856" w:rsidRPr="004623D7" w:rsidRDefault="00672856" w:rsidP="00672856">
      <w:pPr>
        <w:spacing w:after="10"/>
        <w:rPr>
          <w:rFonts w:eastAsia="Times New Roman" w:cs="Times New Roman"/>
          <w:szCs w:val="28"/>
          <w:lang w:eastAsia="ru-RU"/>
        </w:rPr>
      </w:pPr>
      <w:r w:rsidRPr="004623D7">
        <w:rPr>
          <w:rFonts w:eastAsia="Times New Roman" w:cs="Times New Roman"/>
          <w:szCs w:val="28"/>
          <w:lang w:eastAsia="ru-RU"/>
        </w:rPr>
        <w:t xml:space="preserve">88200 </w:t>
      </w:r>
      <w:r w:rsidR="00C71FB6" w:rsidRPr="004623D7">
        <w:rPr>
          <w:rFonts w:eastAsia="Times New Roman" w:cs="Times New Roman"/>
          <w:szCs w:val="28"/>
          <w:lang w:eastAsia="ru-RU"/>
        </w:rPr>
        <w:t>Обеспечение создания, сопровождения и развития государственной информационной системы "Единая цифровая платформа "Физическая культура</w:t>
      </w:r>
      <w:r w:rsidR="00682C6A">
        <w:rPr>
          <w:rFonts w:eastAsia="Times New Roman" w:cs="Times New Roman"/>
          <w:szCs w:val="28"/>
          <w:lang w:eastAsia="ru-RU"/>
        </w:rPr>
        <w:t xml:space="preserve">                   </w:t>
      </w:r>
      <w:r w:rsidR="00C71FB6" w:rsidRPr="004623D7">
        <w:rPr>
          <w:rFonts w:eastAsia="Times New Roman" w:cs="Times New Roman"/>
          <w:szCs w:val="28"/>
          <w:lang w:eastAsia="ru-RU"/>
        </w:rPr>
        <w:t xml:space="preserve"> и спорт" </w:t>
      </w:r>
    </w:p>
    <w:p w14:paraId="5DD260A5" w14:textId="77777777" w:rsidR="00672856" w:rsidRPr="004623D7" w:rsidRDefault="00672856" w:rsidP="00672856">
      <w:pPr>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w:t>
      </w:r>
      <w:r w:rsidR="00C71FB6" w:rsidRPr="004623D7">
        <w:rPr>
          <w:rFonts w:eastAsia="Times New Roman" w:cs="Times New Roman"/>
          <w:szCs w:val="28"/>
          <w:lang w:eastAsia="ru-RU"/>
        </w:rPr>
        <w:t>обеспечение создания, сопровождения и развития государственной информационной системы "Единая цифровая платформа "Физическая кул</w:t>
      </w:r>
      <w:r w:rsidR="00DE5319" w:rsidRPr="004623D7">
        <w:rPr>
          <w:rFonts w:eastAsia="Times New Roman" w:cs="Times New Roman"/>
          <w:szCs w:val="28"/>
          <w:lang w:eastAsia="ru-RU"/>
        </w:rPr>
        <w:t>ьтура и спорт"</w:t>
      </w:r>
      <w:r w:rsidRPr="004623D7">
        <w:rPr>
          <w:rFonts w:eastAsia="Times New Roman" w:cs="Times New Roman"/>
          <w:szCs w:val="28"/>
          <w:lang w:eastAsia="ru-RU"/>
        </w:rPr>
        <w:t>;</w:t>
      </w:r>
    </w:p>
    <w:p w14:paraId="6AD28B88" w14:textId="77777777" w:rsidR="00672856" w:rsidRPr="004623D7" w:rsidRDefault="00672856" w:rsidP="00672856">
      <w:pPr>
        <w:spacing w:after="10"/>
        <w:rPr>
          <w:rFonts w:eastAsia="Times New Roman" w:cs="Times New Roman"/>
          <w:szCs w:val="28"/>
          <w:lang w:eastAsia="ru-RU"/>
        </w:rPr>
      </w:pPr>
      <w:r w:rsidRPr="004623D7">
        <w:rPr>
          <w:rFonts w:eastAsia="Times New Roman" w:cs="Times New Roman"/>
          <w:szCs w:val="28"/>
          <w:lang w:eastAsia="ru-RU"/>
        </w:rPr>
        <w:t>88800 Обеспечение организационно-технической, экспертной, аналитической</w:t>
      </w:r>
      <w:r w:rsidR="00682C6A">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информационной поддержки и сопровождения реализации национальной программы "Цифровая экономика Российской Федерации"</w:t>
      </w:r>
    </w:p>
    <w:p w14:paraId="2A3FC855" w14:textId="77777777" w:rsidR="00672856" w:rsidRPr="004623D7" w:rsidRDefault="00672856" w:rsidP="00672856">
      <w:pPr>
        <w:spacing w:after="10"/>
        <w:rPr>
          <w:rFonts w:eastAsia="Times New Roman" w:cs="Times New Roman"/>
          <w:szCs w:val="28"/>
          <w:lang w:val="x-none"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организационно-технической, экспертной, аналитической и информационной поддержки и сопровождения реализации национальной программы "Цифровая экономика Российской Федерации"</w:t>
      </w:r>
    </w:p>
    <w:p w14:paraId="6BF53C51" w14:textId="77777777" w:rsidR="00672856" w:rsidRPr="004623D7" w:rsidRDefault="00672856" w:rsidP="00672856">
      <w:pPr>
        <w:spacing w:after="10"/>
        <w:rPr>
          <w:rFonts w:eastAsia="Times New Roman" w:cs="Times New Roman"/>
          <w:szCs w:val="28"/>
          <w:lang w:eastAsia="ru-RU"/>
        </w:rPr>
      </w:pPr>
      <w:r w:rsidRPr="004623D7">
        <w:rPr>
          <w:rFonts w:eastAsia="Times New Roman" w:cs="Times New Roman"/>
          <w:szCs w:val="28"/>
          <w:lang w:eastAsia="ru-RU"/>
        </w:rPr>
        <w:t xml:space="preserve">88900 </w:t>
      </w:r>
      <w:r w:rsidR="00D1509F" w:rsidRPr="004623D7">
        <w:rPr>
          <w:rFonts w:eastAsia="Times New Roman" w:cs="Times New Roman"/>
          <w:szCs w:val="28"/>
          <w:lang w:eastAsia="ru-RU"/>
        </w:rPr>
        <w:t>Обеспечение создания, развития и сопровождения цифровой платформы исполнения функций по контролю (надзору), включающей типовое облачное решение по автоматизации контрольной (надзорной) деятельности (включая подсистему сбора данных) и реестр обязательных требований</w:t>
      </w:r>
    </w:p>
    <w:p w14:paraId="3A17EEA8" w14:textId="77777777" w:rsidR="00672856" w:rsidRPr="004623D7" w:rsidRDefault="00672856" w:rsidP="00672856">
      <w:pPr>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w:t>
      </w:r>
      <w:r w:rsidR="00D1509F" w:rsidRPr="004623D7">
        <w:rPr>
          <w:rFonts w:eastAsia="Times New Roman" w:cs="Times New Roman"/>
          <w:szCs w:val="28"/>
          <w:lang w:eastAsia="ru-RU"/>
        </w:rPr>
        <w:t>обеспечение создания, развития и сопровождения цифровой платформы исполнения функций по контролю (надзору), включающей типовое облачное решение по автоматизации контрольной (надзорной) деятельности (включая подсистему сбора данных) и реестр обязательных требований</w:t>
      </w:r>
      <w:r w:rsidRPr="004623D7">
        <w:rPr>
          <w:rFonts w:eastAsia="Times New Roman" w:cs="Times New Roman"/>
          <w:szCs w:val="28"/>
          <w:lang w:eastAsia="ru-RU"/>
        </w:rPr>
        <w:t>;</w:t>
      </w:r>
    </w:p>
    <w:p w14:paraId="432B66FE" w14:textId="77777777" w:rsidR="00672856" w:rsidRPr="004623D7" w:rsidRDefault="00672856" w:rsidP="00672856">
      <w:pPr>
        <w:spacing w:after="10"/>
        <w:rPr>
          <w:rFonts w:eastAsia="Times New Roman" w:cs="Times New Roman"/>
          <w:szCs w:val="28"/>
          <w:lang w:eastAsia="ru-RU"/>
        </w:rPr>
      </w:pPr>
      <w:r w:rsidRPr="004623D7">
        <w:rPr>
          <w:rFonts w:eastAsia="Times New Roman" w:cs="Times New Roman"/>
          <w:szCs w:val="28"/>
          <w:lang w:eastAsia="ru-RU"/>
        </w:rPr>
        <w:t xml:space="preserve">89000 </w:t>
      </w:r>
      <w:r w:rsidR="00080659" w:rsidRPr="004623D7">
        <w:rPr>
          <w:rFonts w:eastAsia="Times New Roman" w:cs="Times New Roman"/>
          <w:szCs w:val="28"/>
          <w:lang w:eastAsia="ru-RU"/>
        </w:rPr>
        <w:t xml:space="preserve">Обеспечение развития и доступности систем Федеральной службы государственной регистрации, кадастра и картографии, предназначенных для автоматизации либо информационной поддержки предоставления государственных услуг, исполнения государственных функций, и на их основе обеспечение оказания электронных услуг на едином портале государственных и муниципальных услуг, </w:t>
      </w:r>
      <w:r w:rsidR="00682C6A">
        <w:rPr>
          <w:rFonts w:eastAsia="Times New Roman" w:cs="Times New Roman"/>
          <w:szCs w:val="28"/>
          <w:lang w:eastAsia="ru-RU"/>
        </w:rPr>
        <w:t xml:space="preserve">                  </w:t>
      </w:r>
      <w:r w:rsidR="00080659" w:rsidRPr="004623D7">
        <w:rPr>
          <w:rFonts w:eastAsia="Times New Roman" w:cs="Times New Roman"/>
          <w:szCs w:val="28"/>
          <w:lang w:eastAsia="ru-RU"/>
        </w:rPr>
        <w:t>а также доступности государственных данных органам власти и бизнесу в режиме онлайн</w:t>
      </w:r>
    </w:p>
    <w:p w14:paraId="731AEE72" w14:textId="77777777" w:rsidR="00672856" w:rsidRPr="004623D7" w:rsidRDefault="00672856" w:rsidP="00672856">
      <w:pPr>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w:t>
      </w:r>
      <w:r w:rsidR="00080659" w:rsidRPr="004623D7">
        <w:rPr>
          <w:rFonts w:eastAsia="Times New Roman" w:cs="Times New Roman"/>
          <w:szCs w:val="28"/>
          <w:lang w:eastAsia="ru-RU"/>
        </w:rPr>
        <w:t xml:space="preserve">обеспечение развития и доступности систем Федеральной службы государственной регистрации, кадастра и картографии, предназначенных для автоматизации либо информационной поддержки предоставления государственных услуг, исполнения государственных функций, </w:t>
      </w:r>
      <w:r w:rsidR="00682C6A">
        <w:rPr>
          <w:rFonts w:eastAsia="Times New Roman" w:cs="Times New Roman"/>
          <w:szCs w:val="28"/>
          <w:lang w:eastAsia="ru-RU"/>
        </w:rPr>
        <w:t xml:space="preserve">              </w:t>
      </w:r>
      <w:r w:rsidR="00080659" w:rsidRPr="004623D7">
        <w:rPr>
          <w:rFonts w:eastAsia="Times New Roman" w:cs="Times New Roman"/>
          <w:szCs w:val="28"/>
          <w:lang w:eastAsia="ru-RU"/>
        </w:rPr>
        <w:t>и на их основе обеспечение оказания электронных услуг на едином портале государственных и муниципальных услуг, а также доступности государственных данных органам власти и бизнесу в режиме онлайн</w:t>
      </w:r>
      <w:r w:rsidRPr="004623D7">
        <w:rPr>
          <w:rFonts w:eastAsia="Times New Roman" w:cs="Times New Roman"/>
          <w:szCs w:val="28"/>
          <w:lang w:eastAsia="ru-RU"/>
        </w:rPr>
        <w:t>;</w:t>
      </w:r>
    </w:p>
    <w:p w14:paraId="6B3A72E3" w14:textId="77777777" w:rsidR="001E26FB" w:rsidRPr="004623D7" w:rsidRDefault="001E26FB" w:rsidP="00672856">
      <w:pPr>
        <w:spacing w:after="10"/>
        <w:rPr>
          <w:rFonts w:eastAsia="Times New Roman" w:cs="Times New Roman"/>
          <w:szCs w:val="28"/>
          <w:lang w:eastAsia="ru-RU"/>
        </w:rPr>
      </w:pPr>
      <w:r w:rsidRPr="004623D7">
        <w:rPr>
          <w:rFonts w:eastAsia="Times New Roman" w:cs="Times New Roman"/>
          <w:szCs w:val="28"/>
          <w:lang w:eastAsia="ru-RU"/>
        </w:rPr>
        <w:t>89100 Реконструкция объектов инфраструктуры (объектов капитального строительства "Бекасово") единой площадки для организации и проведения мероприятий национальной программы "Цифровая экономика Российской Федерации" Министерства цифрового развития, связи и массовых коммуникаций Российской Федерации</w:t>
      </w:r>
    </w:p>
    <w:p w14:paraId="3C5668D3" w14:textId="77777777" w:rsidR="005E1AE3" w:rsidRPr="004623D7" w:rsidRDefault="00AB6BEF" w:rsidP="00AB6BEF">
      <w:pPr>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реконструкцию объектов инфраструктуры (объектов капитального строительства "Бекасово") единой площадки для организации</w:t>
      </w:r>
      <w:r w:rsidR="006423BF" w:rsidRPr="004623D7">
        <w:rPr>
          <w:rFonts w:eastAsia="Times New Roman" w:cs="Times New Roman"/>
          <w:szCs w:val="28"/>
          <w:lang w:eastAsia="ru-RU"/>
        </w:rPr>
        <w:t xml:space="preserve"> </w:t>
      </w:r>
      <w:r w:rsidR="00682C6A">
        <w:rPr>
          <w:rFonts w:eastAsia="Times New Roman" w:cs="Times New Roman"/>
          <w:szCs w:val="28"/>
          <w:lang w:eastAsia="ru-RU"/>
        </w:rPr>
        <w:t xml:space="preserve">                              </w:t>
      </w:r>
      <w:r w:rsidRPr="004623D7">
        <w:rPr>
          <w:rFonts w:eastAsia="Times New Roman" w:cs="Times New Roman"/>
          <w:szCs w:val="28"/>
          <w:lang w:eastAsia="ru-RU"/>
        </w:rPr>
        <w:t>и проведения мероприятий национальной программы "Цифровая экономика Российской Федерации" Министерства цифрового развития, связи и массовых коммуникаций Российской Федерации;</w:t>
      </w:r>
    </w:p>
    <w:p w14:paraId="5A0031F4" w14:textId="77777777" w:rsidR="00672856" w:rsidRPr="004623D7" w:rsidRDefault="00672856" w:rsidP="00672856">
      <w:pPr>
        <w:spacing w:after="10"/>
        <w:rPr>
          <w:rFonts w:eastAsia="Times New Roman" w:cs="Times New Roman"/>
          <w:szCs w:val="28"/>
          <w:lang w:eastAsia="ru-RU"/>
        </w:rPr>
      </w:pPr>
      <w:r w:rsidRPr="004623D7">
        <w:rPr>
          <w:rFonts w:eastAsia="Times New Roman" w:cs="Times New Roman"/>
          <w:szCs w:val="28"/>
          <w:lang w:eastAsia="ru-RU"/>
        </w:rPr>
        <w:t xml:space="preserve">89400 </w:t>
      </w:r>
      <w:r w:rsidR="00642699" w:rsidRPr="004623D7">
        <w:rPr>
          <w:rFonts w:eastAsia="Times New Roman" w:cs="Times New Roman"/>
          <w:szCs w:val="28"/>
          <w:lang w:eastAsia="ru-RU"/>
        </w:rPr>
        <w:t>Обеспечение развития и сопровождения автоматизированной информационной системы "Налог-3" для организации межведомственного обмена</w:t>
      </w:r>
      <w:r w:rsidR="006423BF" w:rsidRPr="004623D7">
        <w:rPr>
          <w:rFonts w:eastAsia="Times New Roman" w:cs="Times New Roman"/>
          <w:szCs w:val="28"/>
          <w:lang w:eastAsia="ru-RU"/>
        </w:rPr>
        <w:t xml:space="preserve"> </w:t>
      </w:r>
      <w:r w:rsidR="00682C6A">
        <w:rPr>
          <w:rFonts w:eastAsia="Times New Roman" w:cs="Times New Roman"/>
          <w:szCs w:val="28"/>
          <w:lang w:eastAsia="ru-RU"/>
        </w:rPr>
        <w:t xml:space="preserve">                 </w:t>
      </w:r>
      <w:r w:rsidR="00642699" w:rsidRPr="004623D7">
        <w:rPr>
          <w:rFonts w:eastAsia="Times New Roman" w:cs="Times New Roman"/>
          <w:szCs w:val="28"/>
          <w:lang w:eastAsia="ru-RU"/>
        </w:rPr>
        <w:t>в режиме онлайн данными, необходимыми для предоставления государственных</w:t>
      </w:r>
      <w:r w:rsidR="006423BF" w:rsidRPr="004623D7">
        <w:rPr>
          <w:rFonts w:eastAsia="Times New Roman" w:cs="Times New Roman"/>
          <w:szCs w:val="28"/>
          <w:lang w:eastAsia="ru-RU"/>
        </w:rPr>
        <w:t xml:space="preserve"> </w:t>
      </w:r>
      <w:r w:rsidR="00682C6A">
        <w:rPr>
          <w:rFonts w:eastAsia="Times New Roman" w:cs="Times New Roman"/>
          <w:szCs w:val="28"/>
          <w:lang w:eastAsia="ru-RU"/>
        </w:rPr>
        <w:t xml:space="preserve">                  </w:t>
      </w:r>
      <w:r w:rsidR="00642699" w:rsidRPr="004623D7">
        <w:rPr>
          <w:rFonts w:eastAsia="Times New Roman" w:cs="Times New Roman"/>
          <w:szCs w:val="28"/>
          <w:lang w:eastAsia="ru-RU"/>
        </w:rPr>
        <w:t>и муниципальных услуг и сервисов на едином портале государственных</w:t>
      </w:r>
      <w:r w:rsidR="006423BF" w:rsidRPr="004623D7">
        <w:rPr>
          <w:rFonts w:eastAsia="Times New Roman" w:cs="Times New Roman"/>
          <w:szCs w:val="28"/>
          <w:lang w:eastAsia="ru-RU"/>
        </w:rPr>
        <w:t xml:space="preserve"> </w:t>
      </w:r>
      <w:r w:rsidR="00682C6A">
        <w:rPr>
          <w:rFonts w:eastAsia="Times New Roman" w:cs="Times New Roman"/>
          <w:szCs w:val="28"/>
          <w:lang w:eastAsia="ru-RU"/>
        </w:rPr>
        <w:t xml:space="preserve">                                     </w:t>
      </w:r>
      <w:r w:rsidR="00642699" w:rsidRPr="004623D7">
        <w:rPr>
          <w:rFonts w:eastAsia="Times New Roman" w:cs="Times New Roman"/>
          <w:szCs w:val="28"/>
          <w:lang w:eastAsia="ru-RU"/>
        </w:rPr>
        <w:t>и муниципальных услуг, в том числе данными об актах гражданского состояния, данными о составе семьи, доходах физических лиц и индивидуальных предпринимателей, а также организация выдачи и применения с использованием инфраструктуры электронного правительства усиленной квалифицированной подписи юридическим лицам и индивидуальным предпринимателям</w:t>
      </w:r>
    </w:p>
    <w:p w14:paraId="54894C89" w14:textId="77777777" w:rsidR="00672856" w:rsidRPr="004623D7" w:rsidRDefault="00672856" w:rsidP="00672856">
      <w:pPr>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w:t>
      </w:r>
      <w:r w:rsidR="00642699" w:rsidRPr="004623D7">
        <w:rPr>
          <w:rFonts w:eastAsia="Times New Roman" w:cs="Times New Roman"/>
          <w:szCs w:val="28"/>
          <w:lang w:eastAsia="ru-RU"/>
        </w:rPr>
        <w:t>на обеспечение развития и сопровождения автоматизированной информационной системы "Налог-3" для организации межведомственного обмена в режиме онлайн данными, необходимыми для предоставления государственных и муниципальных услуг и сервисов на едином портале государственных и муниципальных услуг, в том числе данными об актах гражданского состояния, данными о составе семьи, доходах физических лиц</w:t>
      </w:r>
      <w:r w:rsidR="006423BF" w:rsidRPr="004623D7">
        <w:rPr>
          <w:rFonts w:eastAsia="Times New Roman" w:cs="Times New Roman"/>
          <w:szCs w:val="28"/>
          <w:lang w:eastAsia="ru-RU"/>
        </w:rPr>
        <w:t xml:space="preserve"> </w:t>
      </w:r>
      <w:r w:rsidR="00682C6A">
        <w:rPr>
          <w:rFonts w:eastAsia="Times New Roman" w:cs="Times New Roman"/>
          <w:szCs w:val="28"/>
          <w:lang w:eastAsia="ru-RU"/>
        </w:rPr>
        <w:t xml:space="preserve">                             </w:t>
      </w:r>
      <w:r w:rsidR="00642699" w:rsidRPr="004623D7">
        <w:rPr>
          <w:rFonts w:eastAsia="Times New Roman" w:cs="Times New Roman"/>
          <w:szCs w:val="28"/>
          <w:lang w:eastAsia="ru-RU"/>
        </w:rPr>
        <w:t>и индивидуальных предпринимателей, а также организация выдачи и применения</w:t>
      </w:r>
      <w:r w:rsidR="00682C6A">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00642699" w:rsidRPr="004623D7">
        <w:rPr>
          <w:rFonts w:eastAsia="Times New Roman" w:cs="Times New Roman"/>
          <w:szCs w:val="28"/>
          <w:lang w:eastAsia="ru-RU"/>
        </w:rPr>
        <w:t>с использованием инфраструктуры электронного правительства усиленной квалифицированной подписи юридическим лицам и индивидуальным предпринимателям</w:t>
      </w:r>
      <w:r w:rsidRPr="004623D7">
        <w:rPr>
          <w:rFonts w:eastAsia="Times New Roman" w:cs="Times New Roman"/>
          <w:szCs w:val="28"/>
          <w:lang w:eastAsia="ru-RU"/>
        </w:rPr>
        <w:t>;</w:t>
      </w:r>
    </w:p>
    <w:p w14:paraId="3249F704" w14:textId="77777777" w:rsidR="00672856" w:rsidRPr="004623D7" w:rsidRDefault="00672856" w:rsidP="00672856">
      <w:pPr>
        <w:spacing w:after="10"/>
        <w:rPr>
          <w:rFonts w:eastAsia="Times New Roman" w:cs="Times New Roman"/>
          <w:szCs w:val="28"/>
          <w:lang w:eastAsia="ru-RU"/>
        </w:rPr>
      </w:pPr>
      <w:r w:rsidRPr="004623D7">
        <w:rPr>
          <w:rFonts w:eastAsia="Times New Roman" w:cs="Times New Roman"/>
          <w:szCs w:val="28"/>
          <w:lang w:eastAsia="ru-RU"/>
        </w:rPr>
        <w:t>89800 Обеспечение оказания услуг по формированию и предоставлению информационно-телекоммуникационных сервисов, включая создание, развитие, эксплуатацию цифровых платформ и систем (в том числе на основе единой цифровой платформы Российской Федерации "ГосТех"), функционирующих на основе единых облачных решений и инфраструктуры для органов государственной власти (государственных органов), органов местного самоуправления, государственных внебюджетных фондов, государственных академий наук и государственных (муниципальных) учреждений</w:t>
      </w:r>
    </w:p>
    <w:p w14:paraId="5A9626B9" w14:textId="77777777" w:rsidR="00AC1884" w:rsidRPr="004623D7" w:rsidRDefault="00672856" w:rsidP="003558FA">
      <w:pPr>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w:t>
      </w:r>
      <w:r w:rsidRPr="004623D7">
        <w:rPr>
          <w:rFonts w:eastAsia="Calibri" w:cs="Times New Roman"/>
          <w:szCs w:val="28"/>
        </w:rPr>
        <w:t xml:space="preserve"> </w:t>
      </w:r>
      <w:r w:rsidRPr="004623D7">
        <w:rPr>
          <w:rFonts w:eastAsia="Times New Roman" w:cs="Times New Roman"/>
          <w:szCs w:val="28"/>
          <w:lang w:eastAsia="ru-RU"/>
        </w:rPr>
        <w:t>оказания услуг по формированию</w:t>
      </w:r>
      <w:r w:rsidR="006423BF" w:rsidRPr="004623D7">
        <w:rPr>
          <w:rFonts w:eastAsia="Times New Roman" w:cs="Times New Roman"/>
          <w:szCs w:val="28"/>
          <w:lang w:eastAsia="ru-RU"/>
        </w:rPr>
        <w:t xml:space="preserve"> </w:t>
      </w:r>
      <w:r w:rsidR="00682C6A">
        <w:rPr>
          <w:rFonts w:eastAsia="Times New Roman" w:cs="Times New Roman"/>
          <w:szCs w:val="28"/>
          <w:lang w:eastAsia="ru-RU"/>
        </w:rPr>
        <w:t xml:space="preserve">                </w:t>
      </w:r>
      <w:r w:rsidRPr="004623D7">
        <w:rPr>
          <w:rFonts w:eastAsia="Times New Roman" w:cs="Times New Roman"/>
          <w:szCs w:val="28"/>
          <w:lang w:eastAsia="ru-RU"/>
        </w:rPr>
        <w:t>и предоставлению информационно-телекоммуникационных сервисов, включая создание, развитие, эксплуатацию цифровых платформ и систем (в том числе</w:t>
      </w:r>
      <w:r w:rsidR="006423BF" w:rsidRPr="004623D7">
        <w:rPr>
          <w:rFonts w:eastAsia="Times New Roman" w:cs="Times New Roman"/>
          <w:szCs w:val="28"/>
          <w:lang w:eastAsia="ru-RU"/>
        </w:rPr>
        <w:t xml:space="preserve"> </w:t>
      </w:r>
      <w:r w:rsidR="00682C6A">
        <w:rPr>
          <w:rFonts w:eastAsia="Times New Roman" w:cs="Times New Roman"/>
          <w:szCs w:val="28"/>
          <w:lang w:eastAsia="ru-RU"/>
        </w:rPr>
        <w:t xml:space="preserve">                         </w:t>
      </w:r>
      <w:r w:rsidRPr="004623D7">
        <w:rPr>
          <w:rFonts w:eastAsia="Times New Roman" w:cs="Times New Roman"/>
          <w:szCs w:val="28"/>
          <w:lang w:eastAsia="ru-RU"/>
        </w:rPr>
        <w:t>на основе единой цифровой платформы Российской Федерации "ГосТех"), функционирующих на основе единых облачных решений и инфраструктуры для органов государственной власти (государственных органов), органов местного самоуправления, государственных внебюджетных фондов, государственных академий наук и государственных (муниципальных) учреждений;</w:t>
      </w:r>
    </w:p>
    <w:p w14:paraId="4D5871FB" w14:textId="77777777" w:rsidR="008D3A8E" w:rsidRPr="004623D7" w:rsidRDefault="008D3A8E" w:rsidP="003558FA">
      <w:pPr>
        <w:spacing w:after="10"/>
        <w:rPr>
          <w:rFonts w:eastAsia="Times New Roman" w:cs="Times New Roman"/>
          <w:szCs w:val="28"/>
          <w:lang w:eastAsia="ru-RU"/>
        </w:rPr>
      </w:pPr>
      <w:r w:rsidRPr="004623D7">
        <w:rPr>
          <w:rFonts w:eastAsia="Times New Roman" w:cs="Times New Roman"/>
          <w:szCs w:val="28"/>
          <w:lang w:eastAsia="ru-RU"/>
        </w:rPr>
        <w:t>89900 Строительство Федерального центра обработки данных Министерства внутренних дел Российской Федерации</w:t>
      </w:r>
    </w:p>
    <w:p w14:paraId="55197DCD" w14:textId="77777777" w:rsidR="008D3A8E" w:rsidRPr="004623D7" w:rsidRDefault="008D3A8E" w:rsidP="003558FA">
      <w:pPr>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строительство Федерального центра обработки данных Министерства внутренних дел Российской Федерации</w:t>
      </w:r>
      <w:r w:rsidR="00BB686D" w:rsidRPr="004623D7">
        <w:rPr>
          <w:rFonts w:eastAsia="Times New Roman" w:cs="Times New Roman"/>
          <w:szCs w:val="28"/>
          <w:lang w:eastAsia="ru-RU"/>
        </w:rPr>
        <w:t>;</w:t>
      </w:r>
    </w:p>
    <w:p w14:paraId="4DFC1696" w14:textId="77777777" w:rsidR="00672856" w:rsidRPr="004623D7" w:rsidRDefault="00672856" w:rsidP="008F6BE4">
      <w:pPr>
        <w:spacing w:after="10"/>
        <w:rPr>
          <w:rFonts w:eastAsia="Calibri" w:cs="Times New Roman"/>
          <w:szCs w:val="28"/>
        </w:rPr>
      </w:pPr>
      <w:r w:rsidRPr="004623D7">
        <w:rPr>
          <w:rFonts w:eastAsia="Calibri" w:cs="Times New Roman"/>
          <w:szCs w:val="28"/>
        </w:rPr>
        <w:t>2) 60521 Субсидия автономной некоммерческой организации "Аналитический центр при Правительстве Российской Федерации" на обеспечение оперативного информационно-аналитического сопровождения и организационно-технической поддержки деятельности Правительства Российской Федерации</w:t>
      </w:r>
    </w:p>
    <w:p w14:paraId="5AFB4EA9"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субсидии автономной некоммерческой организации "Аналитический центр при Правительстве Российской Федерации" на обеспечение оперативного информационно-аналитического сопровождения и организационно-технической поддержки деятельности Правительства Российской Федерации;</w:t>
      </w:r>
    </w:p>
    <w:p w14:paraId="76057EE2" w14:textId="77777777" w:rsidR="00672856" w:rsidRPr="004623D7" w:rsidRDefault="00672856" w:rsidP="00672856">
      <w:pPr>
        <w:spacing w:after="10"/>
        <w:rPr>
          <w:rFonts w:eastAsia="Times New Roman" w:cs="Times New Roman"/>
          <w:szCs w:val="28"/>
          <w:lang w:eastAsia="ru-RU"/>
        </w:rPr>
      </w:pPr>
      <w:r w:rsidRPr="004623D7">
        <w:rPr>
          <w:rFonts w:eastAsia="Calibri" w:cs="Times New Roman"/>
          <w:szCs w:val="28"/>
        </w:rPr>
        <w:t xml:space="preserve">62673 </w:t>
      </w:r>
      <w:r w:rsidRPr="004623D7">
        <w:rPr>
          <w:rFonts w:eastAsia="Times New Roman" w:cs="Times New Roman"/>
          <w:szCs w:val="28"/>
          <w:lang w:eastAsia="ru-RU"/>
        </w:rPr>
        <w:t>Обеспечение</w:t>
      </w:r>
      <w:r w:rsidR="00A24897" w:rsidRPr="004623D7">
        <w:rPr>
          <w:rFonts w:eastAsia="Times New Roman" w:cs="Times New Roman"/>
          <w:szCs w:val="28"/>
          <w:lang w:eastAsia="ru-RU"/>
        </w:rPr>
        <w:t xml:space="preserve"> </w:t>
      </w:r>
      <w:r w:rsidRPr="004623D7">
        <w:rPr>
          <w:rFonts w:eastAsia="Times New Roman" w:cs="Times New Roman"/>
          <w:szCs w:val="28"/>
          <w:lang w:eastAsia="ru-RU"/>
        </w:rPr>
        <w:t>информационно-аналитического</w:t>
      </w:r>
      <w:r w:rsidR="00BA1B33" w:rsidRPr="004623D7">
        <w:rPr>
          <w:rFonts w:eastAsia="Times New Roman" w:cs="Times New Roman"/>
          <w:szCs w:val="28"/>
          <w:lang w:eastAsia="ru-RU"/>
        </w:rPr>
        <w:t xml:space="preserve"> </w:t>
      </w:r>
      <w:r w:rsidRPr="004623D7">
        <w:rPr>
          <w:rFonts w:eastAsia="Times New Roman" w:cs="Times New Roman"/>
          <w:szCs w:val="28"/>
          <w:lang w:eastAsia="ru-RU"/>
        </w:rPr>
        <w:t>и</w:t>
      </w:r>
      <w:r w:rsidR="000A6517" w:rsidRPr="004623D7">
        <w:rPr>
          <w:rFonts w:eastAsia="Times New Roman" w:cs="Times New Roman"/>
          <w:szCs w:val="28"/>
          <w:lang w:eastAsia="ru-RU"/>
        </w:rPr>
        <w:t xml:space="preserve"> </w:t>
      </w:r>
      <w:r w:rsidRPr="004623D7">
        <w:rPr>
          <w:rFonts w:eastAsia="Times New Roman" w:cs="Times New Roman"/>
          <w:szCs w:val="28"/>
          <w:lang w:eastAsia="ru-RU"/>
        </w:rPr>
        <w:t>экспертно-методологического сопровождения контрольной (надзорной) деятельности</w:t>
      </w:r>
    </w:p>
    <w:p w14:paraId="4BE1ADF8" w14:textId="77777777" w:rsidR="00672856" w:rsidRPr="004623D7" w:rsidRDefault="00672856" w:rsidP="00672856">
      <w:pPr>
        <w:spacing w:after="10"/>
        <w:rPr>
          <w:rFonts w:eastAsia="Times New Roman" w:cs="Times New Roman"/>
          <w:szCs w:val="28"/>
          <w:lang w:eastAsia="ru-RU"/>
        </w:rPr>
      </w:pPr>
      <w:r w:rsidRPr="004623D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на </w:t>
      </w:r>
      <w:r w:rsidRPr="004623D7">
        <w:rPr>
          <w:rFonts w:eastAsia="Times New Roman" w:cs="Times New Roman"/>
          <w:szCs w:val="28"/>
          <w:lang w:eastAsia="ru-RU"/>
        </w:rPr>
        <w:t>обеспечение информационно-аналитического и экспертно-методологического сопровождения контрольной (надзорной) деятельности;</w:t>
      </w:r>
    </w:p>
    <w:p w14:paraId="2BDBE554" w14:textId="77777777" w:rsidR="00672856" w:rsidRPr="004623D7" w:rsidRDefault="00672856" w:rsidP="00672856">
      <w:pPr>
        <w:spacing w:after="10"/>
        <w:rPr>
          <w:rFonts w:eastAsia="Calibri" w:cs="Times New Roman"/>
          <w:szCs w:val="28"/>
        </w:rPr>
      </w:pPr>
      <w:r w:rsidRPr="004623D7">
        <w:rPr>
          <w:rFonts w:eastAsia="Calibri" w:cs="Times New Roman"/>
          <w:szCs w:val="28"/>
        </w:rPr>
        <w:t>64701 Государственная поддержка Фонда "Центр стратегических разработок"</w:t>
      </w:r>
      <w:r w:rsidR="006423BF" w:rsidRPr="004623D7">
        <w:rPr>
          <w:rFonts w:eastAsia="Calibri" w:cs="Times New Roman"/>
          <w:szCs w:val="28"/>
        </w:rPr>
        <w:t xml:space="preserve"> </w:t>
      </w:r>
      <w:r w:rsidR="00682C6A">
        <w:rPr>
          <w:rFonts w:eastAsia="Calibri" w:cs="Times New Roman"/>
          <w:szCs w:val="28"/>
        </w:rPr>
        <w:t xml:space="preserve"> </w:t>
      </w:r>
      <w:r w:rsidRPr="004623D7">
        <w:rPr>
          <w:rFonts w:eastAsia="Calibri" w:cs="Times New Roman"/>
          <w:szCs w:val="28"/>
        </w:rPr>
        <w:t>в целях разработки основанных на применении цифровых технологий целевых моделей повышения эффективности и оптимизации деятельности государственных органов в сфере разработки, применения и оценки применения обязательных требований, предоставления государственных услуг, в том числе в разрешительной деятельности, оптимизации деятельности многофункциональных центров предоставления государственных и муниципальных услуг в условиях цифровой трансформации</w:t>
      </w:r>
    </w:p>
    <w:p w14:paraId="2DF98003"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на государственную поддержку Фонда "Центр стратегических разработок" в целях разработки основанных на применении цифровых технологий целевых моделей повышения эффективности и оптимизации деятельности государственных органов в сфере разработки, применения и оценки применения обязательных требований, предоставления государственных услуг, в том числе в разрешительной деятельности, оптимизации деятельности многофункциональных центров предоставления государственных и муниципальных услуг в условиях цифровой трансформации;</w:t>
      </w:r>
    </w:p>
    <w:p w14:paraId="57B0CB48" w14:textId="77777777" w:rsidR="00672856" w:rsidRPr="004623D7" w:rsidRDefault="00672856" w:rsidP="00672856">
      <w:pPr>
        <w:spacing w:after="10"/>
        <w:rPr>
          <w:rFonts w:eastAsia="Calibri" w:cs="Times New Roman"/>
          <w:szCs w:val="28"/>
        </w:rPr>
      </w:pPr>
      <w:r w:rsidRPr="004623D7">
        <w:rPr>
          <w:rFonts w:eastAsia="Calibri" w:cs="Times New Roman"/>
          <w:szCs w:val="28"/>
        </w:rPr>
        <w:t>67793 Субсидия публично-правовой компании "Роскадастр"</w:t>
      </w:r>
    </w:p>
    <w:p w14:paraId="34735AFB" w14:textId="77777777" w:rsidR="00672856" w:rsidRPr="004623D7" w:rsidRDefault="00672856" w:rsidP="00672856">
      <w:pPr>
        <w:spacing w:after="10"/>
        <w:rPr>
          <w:rFonts w:eastAsia="Calibri" w:cs="Times New Roman"/>
          <w:szCs w:val="28"/>
        </w:rPr>
      </w:pPr>
      <w:r w:rsidRPr="004623D7">
        <w:rPr>
          <w:rFonts w:eastAsia="Calibri" w:cs="Times New Roman"/>
          <w:szCs w:val="28"/>
          <w:lang w:val="x-none"/>
        </w:rPr>
        <w:t xml:space="preserve"> </w:t>
      </w: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Pr="004623D7">
        <w:rPr>
          <w:rFonts w:eastAsia="Calibri" w:cs="Times New Roman"/>
          <w:szCs w:val="28"/>
          <w:lang w:val="x-none"/>
        </w:rPr>
        <w:t xml:space="preserve"> "Национальная система пространственных данных"</w:t>
      </w:r>
      <w:r w:rsidRPr="004623D7">
        <w:rPr>
          <w:rFonts w:eastAsia="Calibri" w:cs="Times New Roman"/>
          <w:szCs w:val="28"/>
        </w:rPr>
        <w:t xml:space="preserve"> по предоставлению субсидии публично-правовой компании "Роскадастр".</w:t>
      </w:r>
    </w:p>
    <w:p w14:paraId="48761025" w14:textId="77777777" w:rsidR="00672856" w:rsidRPr="004623D7" w:rsidRDefault="00672856" w:rsidP="00672856">
      <w:pPr>
        <w:spacing w:after="10"/>
        <w:ind w:left="4112" w:firstLine="708"/>
        <w:jc w:val="center"/>
        <w:rPr>
          <w:rFonts w:eastAsia="Calibri" w:cs="Times New Roman"/>
          <w:szCs w:val="28"/>
        </w:rPr>
      </w:pPr>
      <w:r w:rsidRPr="004623D7">
        <w:rPr>
          <w:rFonts w:eastAsia="Calibri" w:cs="Times New Roman"/>
          <w:szCs w:val="28"/>
        </w:rPr>
        <w:t xml:space="preserve"> </w:t>
      </w:r>
    </w:p>
    <w:p w14:paraId="745647C9"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rPr>
        <w:br w:type="page"/>
      </w:r>
      <w:r w:rsidRPr="004623D7">
        <w:rPr>
          <w:rFonts w:eastAsia="Calibri" w:cs="Times New Roman"/>
          <w:szCs w:val="28"/>
          <w:lang w:val="x-none"/>
        </w:rPr>
        <w:t xml:space="preserve">Приложение </w:t>
      </w:r>
      <w:r w:rsidRPr="004623D7">
        <w:rPr>
          <w:rFonts w:eastAsia="Calibri" w:cs="Times New Roman"/>
          <w:szCs w:val="28"/>
        </w:rPr>
        <w:t>№ 19</w:t>
      </w:r>
    </w:p>
    <w:p w14:paraId="2D0CDCE3"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6182B579"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6E78C7F5" w14:textId="77777777" w:rsidR="00AB109C" w:rsidRPr="004623D7" w:rsidRDefault="00AB109C" w:rsidP="00AB109C">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p>
    <w:p w14:paraId="2A9BFC83" w14:textId="77777777" w:rsidR="00672856" w:rsidRPr="004623D7" w:rsidRDefault="00672856" w:rsidP="00672856">
      <w:pPr>
        <w:spacing w:after="10"/>
        <w:ind w:left="4112" w:firstLine="708"/>
        <w:jc w:val="center"/>
        <w:rPr>
          <w:rFonts w:eastAsia="Calibri" w:cs="Times New Roman"/>
          <w:szCs w:val="28"/>
        </w:rPr>
      </w:pPr>
    </w:p>
    <w:p w14:paraId="3D3306D4" w14:textId="77777777" w:rsidR="00672856" w:rsidRPr="004623D7" w:rsidRDefault="00672856" w:rsidP="00672856">
      <w:pPr>
        <w:spacing w:after="10"/>
        <w:ind w:left="4112" w:firstLine="708"/>
        <w:jc w:val="center"/>
        <w:rPr>
          <w:rFonts w:eastAsia="Calibri" w:cs="Times New Roman"/>
          <w:szCs w:val="28"/>
          <w:lang w:val="x-none"/>
        </w:rPr>
      </w:pPr>
    </w:p>
    <w:p w14:paraId="6999D9AA"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КОДЫ НАПРАВЛЕНИЙ РАСХОДОВ ЦЕЛЕВЫХ СТАТЕЙ </w:t>
      </w:r>
    </w:p>
    <w:p w14:paraId="4E40491D"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РАСХОДОВ ФЕДЕРАЛЬНОГО БЮДЖЕТА НА ДОСТИЖЕНИЕ РЕЗУЛЬТАТОВ ФЕДЕРАЛЬНОГО ПРОЕКТА </w:t>
      </w:r>
    </w:p>
    <w:p w14:paraId="1341CF21"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w:t>
      </w:r>
      <w:r w:rsidRPr="004623D7">
        <w:rPr>
          <w:rFonts w:eastAsia="Calibri" w:cs="Times New Roman"/>
          <w:b/>
          <w:szCs w:val="28"/>
        </w:rPr>
        <w:t>ИСКУССТВЕННЫЙ ИНТЕЛЛЕКТ</w:t>
      </w:r>
      <w:r w:rsidRPr="004623D7">
        <w:rPr>
          <w:rFonts w:eastAsia="Calibri" w:cs="Times New Roman"/>
          <w:b/>
          <w:szCs w:val="28"/>
          <w:lang w:val="x-none"/>
        </w:rPr>
        <w:t>"</w:t>
      </w:r>
    </w:p>
    <w:p w14:paraId="5EB3E68D" w14:textId="77777777" w:rsidR="00672856" w:rsidRPr="004623D7" w:rsidRDefault="00672856" w:rsidP="00672856">
      <w:pPr>
        <w:spacing w:after="10"/>
        <w:ind w:firstLine="0"/>
        <w:contextualSpacing/>
        <w:rPr>
          <w:rFonts w:eastAsia="Calibri" w:cs="Times New Roman"/>
          <w:szCs w:val="28"/>
        </w:rPr>
      </w:pPr>
    </w:p>
    <w:p w14:paraId="36A08697" w14:textId="77777777" w:rsidR="00672856" w:rsidRPr="004623D7" w:rsidRDefault="00672856" w:rsidP="00672856">
      <w:pPr>
        <w:spacing w:after="10"/>
        <w:contextualSpacing/>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"Искусственный интеллект" (00 0 D7 00000) отражаются по следующим направлениям расходов:</w:t>
      </w:r>
    </w:p>
    <w:p w14:paraId="475820C1" w14:textId="77777777" w:rsidR="00672856" w:rsidRPr="004623D7" w:rsidRDefault="00672856" w:rsidP="00672856">
      <w:pPr>
        <w:spacing w:after="10"/>
        <w:contextualSpacing/>
        <w:rPr>
          <w:rFonts w:eastAsia="Calibri" w:cs="Times New Roman"/>
          <w:szCs w:val="28"/>
        </w:rPr>
      </w:pPr>
      <w:r w:rsidRPr="004623D7">
        <w:rPr>
          <w:rFonts w:eastAsia="Calibri" w:cs="Times New Roman"/>
          <w:szCs w:val="28"/>
        </w:rPr>
        <w:t xml:space="preserve">1) </w:t>
      </w:r>
      <w:r w:rsidR="00687263" w:rsidRPr="004623D7">
        <w:rPr>
          <w:rFonts w:eastAsia="Calibri" w:cs="Times New Roman"/>
          <w:szCs w:val="28"/>
        </w:rPr>
        <w:t>D0000 Реализация отдельных федеральных проектов в сфере цифровой экономики</w:t>
      </w:r>
    </w:p>
    <w:p w14:paraId="1AED540C" w14:textId="77777777" w:rsidR="00672856" w:rsidRPr="004623D7" w:rsidRDefault="00672856" w:rsidP="00672856">
      <w:pPr>
        <w:spacing w:after="10"/>
        <w:contextualSpacing/>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национальной программы "Цифровая экономика Российской Федерации" по следующим направлениям расходов, отражающим результаты федерального проекта "Искусственный интеллект":</w:t>
      </w:r>
    </w:p>
    <w:p w14:paraId="1DBE1239" w14:textId="77777777" w:rsidR="00672856" w:rsidRPr="004623D7" w:rsidRDefault="00672856" w:rsidP="00672856">
      <w:pPr>
        <w:spacing w:after="10"/>
        <w:contextualSpacing/>
        <w:rPr>
          <w:rFonts w:eastAsia="Calibri" w:cs="Times New Roman"/>
          <w:szCs w:val="28"/>
          <w:lang w:val="x-none"/>
        </w:rPr>
      </w:pPr>
      <w:r w:rsidRPr="004623D7">
        <w:rPr>
          <w:rFonts w:eastAsia="Calibri" w:cs="Times New Roman"/>
          <w:szCs w:val="28"/>
        </w:rPr>
        <w:t xml:space="preserve">24100 </w:t>
      </w:r>
      <w:r w:rsidRPr="004623D7">
        <w:rPr>
          <w:rFonts w:eastAsia="Calibri" w:cs="Times New Roman"/>
          <w:szCs w:val="28"/>
          <w:lang w:val="x-none"/>
        </w:rPr>
        <w:t>Грантовая поддержка малых предприятий по разработке, применению</w:t>
      </w:r>
      <w:r w:rsidR="006423BF" w:rsidRPr="004623D7">
        <w:rPr>
          <w:rFonts w:eastAsia="Calibri" w:cs="Times New Roman"/>
          <w:szCs w:val="28"/>
          <w:lang w:val="x-none"/>
        </w:rPr>
        <w:t xml:space="preserve"> </w:t>
      </w:r>
      <w:r w:rsidR="0079780D" w:rsidRPr="004623D7">
        <w:rPr>
          <w:rFonts w:eastAsia="Calibri" w:cs="Times New Roman"/>
          <w:szCs w:val="28"/>
        </w:rPr>
        <w:t xml:space="preserve">                 </w:t>
      </w:r>
      <w:r w:rsidRPr="004623D7">
        <w:rPr>
          <w:rFonts w:eastAsia="Calibri" w:cs="Times New Roman"/>
          <w:szCs w:val="28"/>
          <w:lang w:val="x-none"/>
        </w:rPr>
        <w:t>и коммерциализации продуктов, сервисов и/или решений с использованием технологий искусственного интеллекта, разработчиков открытых библиотек в сфере искусственного интеллекта, акселерации проектов с применением искусственного интеллекта</w:t>
      </w:r>
    </w:p>
    <w:p w14:paraId="1FCDE196" w14:textId="77777777" w:rsidR="00672856" w:rsidRPr="004623D7" w:rsidRDefault="00672856" w:rsidP="00672856">
      <w:pPr>
        <w:spacing w:after="10"/>
        <w:contextualSpacing/>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и государственной программы </w:t>
      </w:r>
      <w:r w:rsidR="005F0A84" w:rsidRPr="004623D7">
        <w:rPr>
          <w:rFonts w:eastAsia="Calibri" w:cs="Times New Roman"/>
          <w:szCs w:val="28"/>
        </w:rPr>
        <w:t xml:space="preserve">Российской Федерации </w:t>
      </w:r>
      <w:r w:rsidRPr="004623D7">
        <w:rPr>
          <w:rFonts w:eastAsia="Calibri" w:cs="Times New Roman"/>
          <w:szCs w:val="28"/>
        </w:rPr>
        <w:t>"Научно-технологическое развитие Российской Федерации"</w:t>
      </w:r>
      <w:r w:rsidR="000A6517" w:rsidRPr="004623D7">
        <w:rPr>
          <w:rFonts w:eastAsia="Calibri" w:cs="Times New Roman"/>
          <w:szCs w:val="28"/>
        </w:rPr>
        <w:t xml:space="preserve"> </w:t>
      </w:r>
      <w:r w:rsidRPr="004623D7">
        <w:rPr>
          <w:rFonts w:eastAsia="Calibri" w:cs="Times New Roman"/>
          <w:szCs w:val="28"/>
        </w:rPr>
        <w:t>на грантовую поддержку малых предприятий по разработке, применению и коммерциализации продуктов, сервисов и/или решений</w:t>
      </w:r>
      <w:r w:rsidR="006423BF" w:rsidRPr="004623D7">
        <w:rPr>
          <w:rFonts w:eastAsia="Calibri" w:cs="Times New Roman"/>
          <w:szCs w:val="28"/>
        </w:rPr>
        <w:t xml:space="preserve"> </w:t>
      </w:r>
      <w:r w:rsidR="0079780D" w:rsidRPr="004623D7">
        <w:rPr>
          <w:rFonts w:eastAsia="Calibri" w:cs="Times New Roman"/>
          <w:szCs w:val="28"/>
        </w:rPr>
        <w:t xml:space="preserve">                                           </w:t>
      </w:r>
      <w:r w:rsidRPr="004623D7">
        <w:rPr>
          <w:rFonts w:eastAsia="Calibri" w:cs="Times New Roman"/>
          <w:szCs w:val="28"/>
        </w:rPr>
        <w:t>с использованием технологий искусственного интеллекта, разработчиков открытых библиотек в сфере искусственного интеллекта, акселерации проектов с применением искусственного интеллекта;</w:t>
      </w:r>
    </w:p>
    <w:p w14:paraId="3853F8E8" w14:textId="77777777" w:rsidR="00672856" w:rsidRPr="004623D7" w:rsidRDefault="00672856" w:rsidP="00672856">
      <w:pPr>
        <w:spacing w:after="10"/>
        <w:contextualSpacing/>
        <w:rPr>
          <w:rFonts w:eastAsia="Calibri" w:cs="Times New Roman"/>
          <w:szCs w:val="28"/>
        </w:rPr>
      </w:pPr>
      <w:r w:rsidRPr="004623D7">
        <w:rPr>
          <w:rFonts w:eastAsia="Calibri" w:cs="Times New Roman"/>
          <w:szCs w:val="28"/>
        </w:rPr>
        <w:t>24200 Разработка и актуализация комплекса стандартов в сфере искусственного интеллекта</w:t>
      </w:r>
    </w:p>
    <w:p w14:paraId="0880A5B7" w14:textId="77777777" w:rsidR="00672856" w:rsidRPr="004623D7" w:rsidRDefault="00672856" w:rsidP="00672856">
      <w:pPr>
        <w:spacing w:after="10"/>
        <w:contextualSpacing/>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79780D" w:rsidRPr="004623D7">
        <w:rPr>
          <w:rFonts w:eastAsia="Calibri" w:cs="Times New Roman"/>
          <w:szCs w:val="28"/>
        </w:rPr>
        <w:t xml:space="preserve">                       </w:t>
      </w:r>
      <w:r w:rsidRPr="004623D7">
        <w:rPr>
          <w:rFonts w:eastAsia="Calibri" w:cs="Times New Roman"/>
          <w:szCs w:val="28"/>
        </w:rPr>
        <w:t>"Развитие промышленности и повышение ее конкурентоспособности" на разработку</w:t>
      </w:r>
      <w:r w:rsidR="006423BF" w:rsidRPr="004623D7">
        <w:rPr>
          <w:rFonts w:eastAsia="Calibri" w:cs="Times New Roman"/>
          <w:szCs w:val="28"/>
        </w:rPr>
        <w:t xml:space="preserve"> </w:t>
      </w:r>
      <w:r w:rsidRPr="004623D7">
        <w:rPr>
          <w:rFonts w:eastAsia="Calibri" w:cs="Times New Roman"/>
          <w:szCs w:val="28"/>
        </w:rPr>
        <w:t>и актуализацию комплекса стандартов в сфере искусственного интеллекта;</w:t>
      </w:r>
    </w:p>
    <w:p w14:paraId="4A621141" w14:textId="77777777" w:rsidR="00672856" w:rsidRPr="004623D7" w:rsidRDefault="00672856" w:rsidP="00672856">
      <w:pPr>
        <w:spacing w:after="10"/>
        <w:contextualSpacing/>
        <w:rPr>
          <w:rFonts w:eastAsia="Calibri" w:cs="Times New Roman"/>
          <w:szCs w:val="28"/>
        </w:rPr>
      </w:pPr>
      <w:r w:rsidRPr="004623D7">
        <w:rPr>
          <w:rFonts w:eastAsia="Calibri" w:cs="Times New Roman"/>
          <w:szCs w:val="28"/>
        </w:rPr>
        <w:t>24300 Формирование федеральным государственным казенным научным учреждением "Академия криптографии Российской Федерации" научной базы для современных защищенных технологий и систем искусственного интеллекта, применяемых в государственных информационных системах</w:t>
      </w:r>
    </w:p>
    <w:p w14:paraId="2F3CD829" w14:textId="77777777" w:rsidR="00672856" w:rsidRPr="004623D7" w:rsidRDefault="00672856" w:rsidP="00672856">
      <w:pPr>
        <w:spacing w:after="10"/>
        <w:contextualSpacing/>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формирование федеральным государственным казенным научным учреждением "Академия криптографии Российской Федерации" научной базы для современных защищенных технологий и систем искусственного интеллекта, применяемых в государственных информационных системах;</w:t>
      </w:r>
    </w:p>
    <w:p w14:paraId="4C3D65CD" w14:textId="77777777" w:rsidR="00672856" w:rsidRPr="004623D7" w:rsidRDefault="00672856" w:rsidP="00672856">
      <w:pPr>
        <w:spacing w:after="10"/>
        <w:contextualSpacing/>
        <w:rPr>
          <w:rFonts w:eastAsia="Calibri" w:cs="Times New Roman"/>
          <w:szCs w:val="28"/>
        </w:rPr>
      </w:pPr>
      <w:r w:rsidRPr="004623D7">
        <w:rPr>
          <w:rFonts w:eastAsia="Calibri" w:cs="Times New Roman"/>
          <w:szCs w:val="28"/>
        </w:rPr>
        <w:t xml:space="preserve">24400 </w:t>
      </w:r>
      <w:r w:rsidR="00297C50" w:rsidRPr="004623D7">
        <w:rPr>
          <w:rFonts w:eastAsia="Calibri" w:cs="Times New Roman"/>
          <w:szCs w:val="28"/>
        </w:rPr>
        <w:t>Создание единой образовательной системы подготовки педагогических кадров для обучения и выявления талантов у обучающихся общеобразовательных организаций в области искусственного интеллекта</w:t>
      </w:r>
    </w:p>
    <w:p w14:paraId="6A773932" w14:textId="77777777" w:rsidR="00672856" w:rsidRPr="004623D7" w:rsidRDefault="00672856" w:rsidP="00672856">
      <w:pPr>
        <w:spacing w:after="10"/>
        <w:contextualSpacing/>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79780D" w:rsidRPr="004623D7">
        <w:rPr>
          <w:rFonts w:eastAsia="Calibri" w:cs="Times New Roman"/>
          <w:szCs w:val="28"/>
        </w:rPr>
        <w:t xml:space="preserve">                         </w:t>
      </w:r>
      <w:r w:rsidRPr="004623D7">
        <w:rPr>
          <w:rFonts w:eastAsia="Calibri" w:cs="Times New Roman"/>
          <w:szCs w:val="28"/>
        </w:rPr>
        <w:t xml:space="preserve">"Развитие образования" на </w:t>
      </w:r>
      <w:r w:rsidR="00297C50" w:rsidRPr="004623D7">
        <w:rPr>
          <w:rFonts w:eastAsia="Calibri" w:cs="Times New Roman"/>
          <w:szCs w:val="28"/>
        </w:rPr>
        <w:t>создание единой образовательной системы подготовки педагогических кадров для обучения и выявления талантов у обучающихся общеобразовательных организаций в области искусственного интеллекта</w:t>
      </w:r>
      <w:r w:rsidRPr="004623D7">
        <w:rPr>
          <w:rFonts w:eastAsia="Calibri" w:cs="Times New Roman"/>
          <w:szCs w:val="28"/>
        </w:rPr>
        <w:t>;</w:t>
      </w:r>
    </w:p>
    <w:p w14:paraId="7ADA1731" w14:textId="77777777" w:rsidR="00672856" w:rsidRPr="004623D7" w:rsidRDefault="00672856" w:rsidP="00672856">
      <w:pPr>
        <w:spacing w:after="10"/>
        <w:contextualSpacing/>
        <w:rPr>
          <w:rFonts w:eastAsia="Calibri" w:cs="Times New Roman"/>
          <w:szCs w:val="28"/>
        </w:rPr>
      </w:pPr>
      <w:r w:rsidRPr="004623D7">
        <w:rPr>
          <w:rFonts w:eastAsia="Calibri" w:cs="Times New Roman"/>
          <w:szCs w:val="28"/>
        </w:rPr>
        <w:t xml:space="preserve">24700 </w:t>
      </w:r>
      <w:r w:rsidR="005C61A7" w:rsidRPr="004623D7">
        <w:rPr>
          <w:rFonts w:eastAsia="Calibri" w:cs="Times New Roman"/>
          <w:szCs w:val="28"/>
        </w:rPr>
        <w:t>Внедрение в образовательные процессы образовательных организаций высшего образования новых образовательных программ бакалавриата</w:t>
      </w:r>
      <w:r w:rsidR="006423BF" w:rsidRPr="004623D7">
        <w:rPr>
          <w:rFonts w:eastAsia="Calibri" w:cs="Times New Roman"/>
          <w:szCs w:val="28"/>
        </w:rPr>
        <w:t xml:space="preserve"> </w:t>
      </w:r>
      <w:r w:rsidR="0079780D" w:rsidRPr="004623D7">
        <w:rPr>
          <w:rFonts w:eastAsia="Calibri" w:cs="Times New Roman"/>
          <w:szCs w:val="28"/>
        </w:rPr>
        <w:t xml:space="preserve">                                 </w:t>
      </w:r>
      <w:r w:rsidR="005C61A7" w:rsidRPr="004623D7">
        <w:rPr>
          <w:rFonts w:eastAsia="Calibri" w:cs="Times New Roman"/>
          <w:szCs w:val="28"/>
        </w:rPr>
        <w:t>и магистратуры по профилю "Искусственный интеллект"</w:t>
      </w:r>
      <w:r w:rsidR="005C61A7" w:rsidRPr="004623D7" w:rsidDel="005C61A7">
        <w:rPr>
          <w:rFonts w:eastAsia="Calibri" w:cs="Times New Roman"/>
          <w:szCs w:val="28"/>
        </w:rPr>
        <w:t xml:space="preserve"> </w:t>
      </w:r>
    </w:p>
    <w:p w14:paraId="1BB89F73" w14:textId="77777777" w:rsidR="00672856" w:rsidRPr="004623D7" w:rsidRDefault="00672856" w:rsidP="00672856">
      <w:pPr>
        <w:spacing w:after="10"/>
        <w:contextualSpacing/>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79780D" w:rsidRPr="004623D7">
        <w:rPr>
          <w:rFonts w:eastAsia="Calibri" w:cs="Times New Roman"/>
          <w:szCs w:val="28"/>
        </w:rPr>
        <w:t xml:space="preserve">                </w:t>
      </w:r>
      <w:r w:rsidRPr="004623D7">
        <w:rPr>
          <w:rFonts w:eastAsia="Calibri" w:cs="Times New Roman"/>
          <w:szCs w:val="28"/>
        </w:rPr>
        <w:t xml:space="preserve">"Научно-технологическое развитие Российской Федерации" </w:t>
      </w:r>
      <w:r w:rsidR="0079780D" w:rsidRPr="004623D7">
        <w:rPr>
          <w:rFonts w:eastAsia="Calibri" w:cs="Times New Roman"/>
          <w:szCs w:val="28"/>
        </w:rPr>
        <w:t xml:space="preserve">на </w:t>
      </w:r>
      <w:r w:rsidR="005C61A7" w:rsidRPr="004623D7">
        <w:rPr>
          <w:rFonts w:eastAsia="Calibri" w:cs="Times New Roman"/>
          <w:szCs w:val="28"/>
        </w:rPr>
        <w:t xml:space="preserve">внедрение </w:t>
      </w:r>
      <w:r w:rsidR="0079780D" w:rsidRPr="004623D7">
        <w:rPr>
          <w:rFonts w:eastAsia="Calibri" w:cs="Times New Roman"/>
          <w:szCs w:val="28"/>
        </w:rPr>
        <w:t xml:space="preserve">                                     </w:t>
      </w:r>
      <w:r w:rsidR="005C61A7" w:rsidRPr="004623D7">
        <w:rPr>
          <w:rFonts w:eastAsia="Calibri" w:cs="Times New Roman"/>
          <w:szCs w:val="28"/>
        </w:rPr>
        <w:t>в образовательные процессы образовательных организаций высшего образования новых образовательных программ бакалавриата и магистратуры по профилю "Искусственный интеллект"</w:t>
      </w:r>
      <w:r w:rsidRPr="004623D7">
        <w:rPr>
          <w:rFonts w:eastAsia="Calibri" w:cs="Times New Roman"/>
          <w:szCs w:val="28"/>
        </w:rPr>
        <w:t>;</w:t>
      </w:r>
    </w:p>
    <w:p w14:paraId="14C9C0F1" w14:textId="77777777" w:rsidR="00672856" w:rsidRPr="004623D7" w:rsidRDefault="00672856" w:rsidP="00672856">
      <w:pPr>
        <w:spacing w:after="10"/>
        <w:contextualSpacing/>
        <w:rPr>
          <w:rFonts w:eastAsia="Calibri" w:cs="Times New Roman"/>
          <w:szCs w:val="28"/>
        </w:rPr>
      </w:pPr>
      <w:r w:rsidRPr="004623D7">
        <w:rPr>
          <w:rFonts w:eastAsia="Calibri" w:cs="Times New Roman"/>
          <w:szCs w:val="28"/>
        </w:rPr>
        <w:t>24800 Разработка и регулярное измерение индекса зрелости федеральных органов исполнительной власти в области искусственного интеллекта</w:t>
      </w:r>
    </w:p>
    <w:p w14:paraId="1AFB9FF1" w14:textId="77777777" w:rsidR="00672856" w:rsidRPr="004623D7" w:rsidRDefault="00672856" w:rsidP="00672856">
      <w:pPr>
        <w:spacing w:after="10"/>
        <w:contextualSpacing/>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разработку и регулярное измерение индекса зрелости федеральных органов исполнительной власти в области искусственного интеллекта;</w:t>
      </w:r>
    </w:p>
    <w:p w14:paraId="4233917B" w14:textId="77777777" w:rsidR="00C2081F" w:rsidRPr="004623D7" w:rsidRDefault="00C2081F" w:rsidP="00672856">
      <w:pPr>
        <w:spacing w:after="10"/>
        <w:contextualSpacing/>
        <w:rPr>
          <w:rFonts w:eastAsia="Calibri" w:cs="Times New Roman"/>
          <w:szCs w:val="28"/>
        </w:rPr>
      </w:pPr>
      <w:r w:rsidRPr="004623D7">
        <w:rPr>
          <w:rFonts w:eastAsia="Calibri" w:cs="Times New Roman"/>
          <w:szCs w:val="28"/>
        </w:rPr>
        <w:t>24900 Создание и обеспечение функционирования Национального центра развития искусственного интеллекта при Правительстве Российской Федерации</w:t>
      </w:r>
    </w:p>
    <w:p w14:paraId="4F60E69C" w14:textId="77777777" w:rsidR="00AE077D" w:rsidRPr="004623D7" w:rsidRDefault="00C2081F" w:rsidP="00CA14BA">
      <w:pPr>
        <w:spacing w:after="10"/>
        <w:contextualSpacing/>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создание и обеспечение функционирования Национального центра развития искусственного интеллекта при Правительстве Российской Федерации;</w:t>
      </w:r>
    </w:p>
    <w:p w14:paraId="537BE116" w14:textId="77777777" w:rsidR="00D76BF0" w:rsidRPr="004623D7" w:rsidRDefault="00D76BF0" w:rsidP="00D76BF0">
      <w:pPr>
        <w:spacing w:after="10"/>
        <w:contextualSpacing/>
        <w:rPr>
          <w:rFonts w:eastAsia="Calibri" w:cs="Times New Roman"/>
          <w:szCs w:val="28"/>
        </w:rPr>
      </w:pPr>
      <w:r w:rsidRPr="004623D7">
        <w:rPr>
          <w:rFonts w:eastAsia="Calibri" w:cs="Times New Roman"/>
          <w:szCs w:val="28"/>
        </w:rPr>
        <w:t>25000 Проведение мониторинга создания и результатов применения технологий искусственного интеллекта в целях оценки уровня внедрения этих технологий в отраслях экономики и социальной сферы</w:t>
      </w:r>
    </w:p>
    <w:p w14:paraId="5276F0D8" w14:textId="77777777" w:rsidR="00D76BF0" w:rsidRPr="004623D7" w:rsidRDefault="00D76BF0" w:rsidP="00D76BF0">
      <w:pPr>
        <w:spacing w:after="10"/>
        <w:contextualSpacing/>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проведение мониторинга создания и результатов применения технологий искусственного интеллекта в целях оценки уровня внедрения этих технологий в отраслях экономики и социальной сферы;</w:t>
      </w:r>
    </w:p>
    <w:p w14:paraId="38025EDE" w14:textId="77777777" w:rsidR="007C6121" w:rsidRPr="004623D7" w:rsidRDefault="007C6121" w:rsidP="00D76BF0">
      <w:pPr>
        <w:spacing w:after="10"/>
        <w:contextualSpacing/>
        <w:rPr>
          <w:rFonts w:eastAsia="Calibri" w:cs="Times New Roman"/>
          <w:szCs w:val="28"/>
        </w:rPr>
      </w:pPr>
      <w:r w:rsidRPr="004623D7">
        <w:rPr>
          <w:rFonts w:eastAsia="Calibri" w:cs="Times New Roman"/>
          <w:szCs w:val="28"/>
        </w:rPr>
        <w:t>25100 Формирование и актуализация востребованных в коммерческом обороте наборов данных для искусственного интеллекта</w:t>
      </w:r>
    </w:p>
    <w:p w14:paraId="4DFE40AA" w14:textId="07AA0F0D" w:rsidR="007C6121" w:rsidRDefault="007C6121" w:rsidP="00CA14BA">
      <w:pPr>
        <w:spacing w:after="10"/>
        <w:contextualSpacing/>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w:t>
      </w:r>
      <w:r w:rsidR="0079780D" w:rsidRPr="004623D7">
        <w:rPr>
          <w:rFonts w:eastAsia="Calibri" w:cs="Times New Roman"/>
          <w:szCs w:val="28"/>
        </w:rPr>
        <w:t xml:space="preserve"> на формирование и актуализацию востребованных                    в коммерческом обороте наборов данных для искусственного интеллекта;</w:t>
      </w:r>
    </w:p>
    <w:p w14:paraId="221024BD" w14:textId="6B963997" w:rsidR="0070132B" w:rsidRDefault="0070132B" w:rsidP="00CA14BA">
      <w:pPr>
        <w:spacing w:after="10"/>
        <w:contextualSpacing/>
        <w:rPr>
          <w:rFonts w:eastAsia="Calibri" w:cs="Times New Roman"/>
          <w:szCs w:val="28"/>
        </w:rPr>
      </w:pPr>
      <w:r w:rsidRPr="0070132B">
        <w:rPr>
          <w:rFonts w:eastAsia="Calibri" w:cs="Times New Roman"/>
          <w:szCs w:val="28"/>
        </w:rPr>
        <w:t>25200 Грантовая поддержка малых предприятий по разработке, применению и коммерциализации продуктов, сервисов и/или решений с использованием технологий искусственного интеллекта в целях научно-технологического развития</w:t>
      </w:r>
    </w:p>
    <w:p w14:paraId="7D2C3C94" w14:textId="21A19FB8" w:rsidR="0070132B" w:rsidRPr="0070132B" w:rsidRDefault="0070132B" w:rsidP="00CA14BA">
      <w:pPr>
        <w:spacing w:after="10"/>
        <w:contextualSpacing/>
        <w:rPr>
          <w:rFonts w:eastAsia="Calibri" w:cs="Times New Roman"/>
          <w:szCs w:val="28"/>
        </w:rPr>
      </w:pPr>
      <w:r w:rsidRPr="0070132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w:t>
      </w:r>
      <w:r>
        <w:rPr>
          <w:rFonts w:eastAsia="Calibri" w:cs="Times New Roman"/>
          <w:szCs w:val="28"/>
        </w:rPr>
        <w:t>в целях осуществления грантовой поддержки</w:t>
      </w:r>
      <w:r w:rsidRPr="0070132B">
        <w:rPr>
          <w:rFonts w:eastAsia="Calibri" w:cs="Times New Roman"/>
          <w:szCs w:val="28"/>
        </w:rPr>
        <w:t xml:space="preserve"> малых предприятий по разработке, применению и коммерциализации продуктов, сервисов и/или решений с использованием технологий искусственного интеллекта в целях научно-технологического развития</w:t>
      </w:r>
      <w:r>
        <w:rPr>
          <w:rFonts w:eastAsia="Calibri" w:cs="Times New Roman"/>
          <w:szCs w:val="28"/>
        </w:rPr>
        <w:t>;</w:t>
      </w:r>
    </w:p>
    <w:p w14:paraId="2E03A7AE" w14:textId="3A8EBF83" w:rsidR="00672856" w:rsidRPr="004623D7" w:rsidRDefault="00672856" w:rsidP="00672856">
      <w:pPr>
        <w:spacing w:after="10"/>
        <w:contextualSpacing/>
        <w:rPr>
          <w:rFonts w:eastAsia="Calibri" w:cs="Times New Roman"/>
          <w:szCs w:val="28"/>
        </w:rPr>
      </w:pPr>
      <w:r w:rsidRPr="004623D7">
        <w:rPr>
          <w:rFonts w:eastAsia="Calibri" w:cs="Times New Roman"/>
          <w:szCs w:val="28"/>
        </w:rPr>
        <w:t xml:space="preserve">2) 62380 </w:t>
      </w:r>
      <w:r w:rsidR="00840989" w:rsidRPr="004623D7">
        <w:rPr>
          <w:rFonts w:eastAsia="Calibri" w:cs="Times New Roman"/>
          <w:szCs w:val="28"/>
        </w:rPr>
        <w:t>Государственная поддержка некоммерческой организации Фонд развития центра разработки и коммерциализации новых технологий в целях содействия запуску пилотных проектов апробации технологий искусственного интеллекта в приоритетных отраслях с последующим тиражированием решений</w:t>
      </w:r>
      <w:r w:rsidR="006423BF" w:rsidRPr="004623D7">
        <w:rPr>
          <w:rFonts w:eastAsia="Calibri" w:cs="Times New Roman"/>
          <w:szCs w:val="28"/>
        </w:rPr>
        <w:t xml:space="preserve"> </w:t>
      </w:r>
      <w:r w:rsidR="0079780D" w:rsidRPr="004623D7">
        <w:rPr>
          <w:rFonts w:eastAsia="Calibri" w:cs="Times New Roman"/>
          <w:szCs w:val="28"/>
        </w:rPr>
        <w:t xml:space="preserve">                       </w:t>
      </w:r>
      <w:r w:rsidR="00840989" w:rsidRPr="004623D7">
        <w:rPr>
          <w:rFonts w:eastAsia="Calibri" w:cs="Times New Roman"/>
          <w:szCs w:val="28"/>
        </w:rPr>
        <w:t xml:space="preserve">в сфере искусственного интеллекта в </w:t>
      </w:r>
      <w:r w:rsidR="00A42437" w:rsidRPr="004623D7">
        <w:rPr>
          <w:rFonts w:eastAsia="Calibri" w:cs="Times New Roman"/>
          <w:szCs w:val="28"/>
        </w:rPr>
        <w:t>течени</w:t>
      </w:r>
      <w:r w:rsidR="00A42437">
        <w:rPr>
          <w:rFonts w:eastAsia="Calibri" w:cs="Times New Roman"/>
          <w:szCs w:val="28"/>
        </w:rPr>
        <w:t>е</w:t>
      </w:r>
      <w:r w:rsidR="00A42437" w:rsidRPr="004623D7">
        <w:rPr>
          <w:rFonts w:eastAsia="Calibri" w:cs="Times New Roman"/>
          <w:szCs w:val="28"/>
        </w:rPr>
        <w:t xml:space="preserve"> </w:t>
      </w:r>
      <w:r w:rsidR="00840989" w:rsidRPr="004623D7">
        <w:rPr>
          <w:rFonts w:eastAsia="Calibri" w:cs="Times New Roman"/>
          <w:szCs w:val="28"/>
        </w:rPr>
        <w:t>5 лет</w:t>
      </w:r>
    </w:p>
    <w:p w14:paraId="5D448398" w14:textId="1155D212" w:rsidR="00672856" w:rsidRPr="004623D7" w:rsidRDefault="00672856" w:rsidP="00672856">
      <w:pPr>
        <w:spacing w:after="10"/>
        <w:contextualSpacing/>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w:t>
      </w:r>
      <w:r w:rsidR="00840989" w:rsidRPr="004623D7">
        <w:rPr>
          <w:rFonts w:eastAsia="Calibri" w:cs="Times New Roman"/>
          <w:szCs w:val="28"/>
        </w:rPr>
        <w:t xml:space="preserve">государственную </w:t>
      </w:r>
      <w:r w:rsidRPr="004623D7">
        <w:rPr>
          <w:rFonts w:eastAsia="Calibri" w:cs="Times New Roman"/>
          <w:szCs w:val="28"/>
        </w:rPr>
        <w:t>поддержку</w:t>
      </w:r>
      <w:r w:rsidRPr="004623D7">
        <w:rPr>
          <w:rFonts w:eastAsia="Calibri" w:cs="Times New Roman"/>
          <w:b/>
          <w:szCs w:val="28"/>
          <w:lang w:val="x-none"/>
        </w:rPr>
        <w:t xml:space="preserve"> </w:t>
      </w:r>
      <w:r w:rsidRPr="004623D7">
        <w:rPr>
          <w:rFonts w:eastAsia="Calibri" w:cs="Times New Roman"/>
          <w:szCs w:val="28"/>
        </w:rPr>
        <w:t xml:space="preserve">некоммерческой </w:t>
      </w:r>
      <w:r w:rsidR="00840989" w:rsidRPr="004623D7">
        <w:rPr>
          <w:rFonts w:eastAsia="Calibri" w:cs="Times New Roman"/>
          <w:szCs w:val="28"/>
        </w:rPr>
        <w:t xml:space="preserve">организации </w:t>
      </w:r>
      <w:r w:rsidRPr="004623D7">
        <w:rPr>
          <w:rFonts w:eastAsia="Calibri" w:cs="Times New Roman"/>
          <w:szCs w:val="28"/>
        </w:rPr>
        <w:t>Фонд развития центра разработки</w:t>
      </w:r>
      <w:r w:rsidR="0079780D"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и коммерциализации новых технологий пилотных проектов апробации технологий искусственного интеллекта в приоритетных отраслях</w:t>
      </w:r>
      <w:r w:rsidR="00840989" w:rsidRPr="004623D7">
        <w:rPr>
          <w:rFonts w:eastAsia="Calibri" w:cs="Times New Roman"/>
          <w:szCs w:val="28"/>
        </w:rPr>
        <w:t xml:space="preserve"> с последующим тиражированием решений в сфере искусственного интеллекта в </w:t>
      </w:r>
      <w:r w:rsidR="00A42437" w:rsidRPr="004623D7">
        <w:rPr>
          <w:rFonts w:eastAsia="Calibri" w:cs="Times New Roman"/>
          <w:szCs w:val="28"/>
        </w:rPr>
        <w:t>течени</w:t>
      </w:r>
      <w:r w:rsidR="00A42437">
        <w:rPr>
          <w:rFonts w:eastAsia="Calibri" w:cs="Times New Roman"/>
          <w:szCs w:val="28"/>
        </w:rPr>
        <w:t>е</w:t>
      </w:r>
      <w:r w:rsidR="00A42437" w:rsidRPr="004623D7">
        <w:rPr>
          <w:rFonts w:eastAsia="Calibri" w:cs="Times New Roman"/>
          <w:szCs w:val="28"/>
        </w:rPr>
        <w:t xml:space="preserve"> </w:t>
      </w:r>
      <w:r w:rsidR="00840989" w:rsidRPr="004623D7">
        <w:rPr>
          <w:rFonts w:eastAsia="Calibri" w:cs="Times New Roman"/>
          <w:szCs w:val="28"/>
        </w:rPr>
        <w:t>5 лет</w:t>
      </w:r>
      <w:r w:rsidRPr="004623D7">
        <w:rPr>
          <w:rFonts w:eastAsia="Calibri" w:cs="Times New Roman"/>
          <w:szCs w:val="28"/>
        </w:rPr>
        <w:t>;</w:t>
      </w:r>
    </w:p>
    <w:p w14:paraId="28793FB4" w14:textId="77777777" w:rsidR="00672856" w:rsidRPr="004623D7" w:rsidRDefault="00672856" w:rsidP="00672856">
      <w:pPr>
        <w:spacing w:after="10"/>
        <w:contextualSpacing/>
        <w:rPr>
          <w:rFonts w:eastAsia="Calibri" w:cs="Times New Roman"/>
          <w:szCs w:val="28"/>
        </w:rPr>
      </w:pPr>
      <w:r w:rsidRPr="004623D7">
        <w:rPr>
          <w:rFonts w:eastAsia="Calibri" w:cs="Times New Roman"/>
          <w:szCs w:val="28"/>
        </w:rPr>
        <w:t>62381 Государственная поддержка Образовательного Фонда "Талант и успех" на проведение мероприятий по формированию школьниками проектов в области искусственного интеллекта</w:t>
      </w:r>
    </w:p>
    <w:p w14:paraId="4E8D9BEE" w14:textId="77777777" w:rsidR="00672856" w:rsidRPr="004623D7" w:rsidRDefault="00672856" w:rsidP="00672856">
      <w:pPr>
        <w:spacing w:after="10"/>
        <w:contextualSpacing/>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государственную поддержку Образовательного Фонда "Талант и успех" на проведение мероприятий</w:t>
      </w:r>
      <w:r w:rsidR="006423BF" w:rsidRPr="004623D7">
        <w:rPr>
          <w:rFonts w:eastAsia="Calibri" w:cs="Times New Roman"/>
          <w:szCs w:val="28"/>
        </w:rPr>
        <w:t xml:space="preserve"> </w:t>
      </w:r>
      <w:r w:rsidR="0079780D" w:rsidRPr="004623D7">
        <w:rPr>
          <w:rFonts w:eastAsia="Calibri" w:cs="Times New Roman"/>
          <w:szCs w:val="28"/>
        </w:rPr>
        <w:t xml:space="preserve">             </w:t>
      </w:r>
      <w:r w:rsidRPr="004623D7">
        <w:rPr>
          <w:rFonts w:eastAsia="Calibri" w:cs="Times New Roman"/>
          <w:szCs w:val="28"/>
        </w:rPr>
        <w:t>по формированию школьниками проектов в области искусственного интеллекта;</w:t>
      </w:r>
    </w:p>
    <w:p w14:paraId="29A3D480" w14:textId="77777777" w:rsidR="00672856" w:rsidRPr="004623D7" w:rsidRDefault="00672856" w:rsidP="00672856">
      <w:pPr>
        <w:spacing w:after="10"/>
        <w:contextualSpacing/>
        <w:rPr>
          <w:rFonts w:eastAsia="Calibri" w:cs="Times New Roman"/>
          <w:szCs w:val="28"/>
        </w:rPr>
      </w:pPr>
      <w:r w:rsidRPr="004623D7">
        <w:rPr>
          <w:rFonts w:eastAsia="Calibri" w:cs="Times New Roman"/>
          <w:szCs w:val="28"/>
        </w:rPr>
        <w:t>62550 Проведение автономной некоммерческой организацией</w:t>
      </w:r>
      <w:r w:rsidR="000A6517" w:rsidRPr="004623D7">
        <w:rPr>
          <w:rFonts w:eastAsia="Calibri" w:cs="Times New Roman"/>
          <w:szCs w:val="28"/>
        </w:rPr>
        <w:t xml:space="preserve"> </w:t>
      </w:r>
      <w:r w:rsidRPr="004623D7">
        <w:rPr>
          <w:rFonts w:eastAsia="Calibri" w:cs="Times New Roman"/>
          <w:szCs w:val="28"/>
        </w:rPr>
        <w:t>"Россия - страна возможностей" хакатонов по искусственному интеллекту по решению</w:t>
      </w:r>
      <w:r w:rsidR="0079780D"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бизнес-проблем и социальных проблем, в том числе на основе государственных наборов данных, а также лекций по искусственному интеллекту</w:t>
      </w:r>
    </w:p>
    <w:p w14:paraId="0D1C0094" w14:textId="77777777" w:rsidR="003D0692" w:rsidRPr="004623D7" w:rsidRDefault="00672856" w:rsidP="005E5A72">
      <w:pPr>
        <w:spacing w:after="10"/>
        <w:contextualSpacing/>
        <w:rPr>
          <w:rFonts w:eastAsia="Calibri" w:cs="Times New Roman"/>
          <w:szCs w:val="28"/>
        </w:rPr>
      </w:pPr>
      <w:r w:rsidRPr="004623D7">
        <w:rPr>
          <w:rFonts w:eastAsia="Calibri" w:cs="Times New Roman"/>
          <w:szCs w:val="28"/>
          <w:lang w:val="x-none"/>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проведение</w:t>
      </w:r>
      <w:r w:rsidRPr="004623D7">
        <w:rPr>
          <w:rFonts w:eastAsia="Calibri" w:cs="Times New Roman"/>
          <w:szCs w:val="28"/>
        </w:rPr>
        <w:t xml:space="preserve"> автономной некоммерческой организацией "Россия - страна возможностей" </w:t>
      </w:r>
      <w:r w:rsidRPr="004623D7">
        <w:rPr>
          <w:rFonts w:eastAsia="Calibri" w:cs="Times New Roman"/>
          <w:szCs w:val="28"/>
          <w:lang w:val="x-none"/>
        </w:rPr>
        <w:t>хакатонов</w:t>
      </w:r>
      <w:r w:rsidR="006423BF" w:rsidRPr="004623D7">
        <w:rPr>
          <w:rFonts w:eastAsia="Calibri" w:cs="Times New Roman"/>
          <w:szCs w:val="28"/>
          <w:lang w:val="x-none"/>
        </w:rPr>
        <w:t xml:space="preserve"> </w:t>
      </w:r>
      <w:r w:rsidR="0079780D" w:rsidRPr="004623D7">
        <w:rPr>
          <w:rFonts w:eastAsia="Calibri" w:cs="Times New Roman"/>
          <w:szCs w:val="28"/>
        </w:rPr>
        <w:t xml:space="preserve">                                </w:t>
      </w:r>
      <w:r w:rsidRPr="004623D7">
        <w:rPr>
          <w:rFonts w:eastAsia="Calibri" w:cs="Times New Roman"/>
          <w:szCs w:val="28"/>
          <w:lang w:val="x-none"/>
        </w:rPr>
        <w:t>по искусственному интеллекту по решению бизнес-проблем и социальных проблем, в том числе на основе государственных наборов данных, а также лекций</w:t>
      </w:r>
      <w:r w:rsidR="006423BF" w:rsidRPr="004623D7">
        <w:rPr>
          <w:rFonts w:eastAsia="Calibri" w:cs="Times New Roman"/>
          <w:szCs w:val="28"/>
          <w:lang w:val="x-none"/>
        </w:rPr>
        <w:t xml:space="preserve"> </w:t>
      </w:r>
      <w:r w:rsidR="0079780D" w:rsidRPr="004623D7">
        <w:rPr>
          <w:rFonts w:eastAsia="Calibri" w:cs="Times New Roman"/>
          <w:szCs w:val="28"/>
        </w:rPr>
        <w:t xml:space="preserve">                                 </w:t>
      </w:r>
      <w:r w:rsidRPr="004623D7">
        <w:rPr>
          <w:rFonts w:eastAsia="Calibri" w:cs="Times New Roman"/>
          <w:szCs w:val="28"/>
          <w:lang w:val="x-none"/>
        </w:rPr>
        <w:t>по искусственному интеллекту;</w:t>
      </w:r>
    </w:p>
    <w:p w14:paraId="064EEB96" w14:textId="77777777" w:rsidR="00672856" w:rsidRPr="004623D7" w:rsidRDefault="00672856" w:rsidP="00672856">
      <w:pPr>
        <w:spacing w:after="10"/>
        <w:contextualSpacing/>
        <w:rPr>
          <w:rFonts w:eastAsia="Calibri" w:cs="Times New Roman"/>
          <w:szCs w:val="28"/>
        </w:rPr>
      </w:pPr>
      <w:r w:rsidRPr="004623D7">
        <w:rPr>
          <w:rFonts w:eastAsia="Calibri" w:cs="Times New Roman"/>
          <w:szCs w:val="28"/>
        </w:rPr>
        <w:t xml:space="preserve">64101 </w:t>
      </w:r>
      <w:r w:rsidR="001525AD" w:rsidRPr="004623D7">
        <w:rPr>
          <w:rFonts w:eastAsia="Calibri" w:cs="Times New Roman"/>
          <w:szCs w:val="28"/>
        </w:rPr>
        <w:t>Государственная поддержка автономной некоммерческой организации "Университет Национальной технологической инициативы 2035" в целях осуществления мероприятий по обеспечению получения гражданами дополнительного профессионального образования в области искусственного интеллекта и в смежных областях с применением механизма персональных цифровых сертификатов</w:t>
      </w:r>
    </w:p>
    <w:p w14:paraId="1CB0875A" w14:textId="77777777" w:rsidR="00672856" w:rsidRPr="004623D7" w:rsidRDefault="00672856" w:rsidP="00672856">
      <w:pPr>
        <w:spacing w:after="10"/>
        <w:contextualSpacing/>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государственную поддержку автономной некоммерческой организации "Университет Национальной технологической инициативы 2035" </w:t>
      </w:r>
      <w:r w:rsidR="00E05B59" w:rsidRPr="004623D7">
        <w:rPr>
          <w:rFonts w:eastAsia="Calibri" w:cs="Times New Roman"/>
          <w:szCs w:val="28"/>
        </w:rPr>
        <w:t>в целях осуществления мероприятий</w:t>
      </w:r>
      <w:r w:rsidR="006423BF" w:rsidRPr="004623D7">
        <w:rPr>
          <w:rFonts w:eastAsia="Calibri" w:cs="Times New Roman"/>
          <w:szCs w:val="28"/>
        </w:rPr>
        <w:t xml:space="preserve"> </w:t>
      </w:r>
      <w:r w:rsidR="0079780D" w:rsidRPr="004623D7">
        <w:rPr>
          <w:rFonts w:eastAsia="Calibri" w:cs="Times New Roman"/>
          <w:szCs w:val="28"/>
        </w:rPr>
        <w:t xml:space="preserve">                                  </w:t>
      </w:r>
      <w:r w:rsidR="00E05B59" w:rsidRPr="004623D7">
        <w:rPr>
          <w:rFonts w:eastAsia="Calibri" w:cs="Times New Roman"/>
          <w:szCs w:val="28"/>
        </w:rPr>
        <w:t>по обеспечению получения гражданами дополнительного профессионального образования в области искусственного интеллекта и в смежных областях</w:t>
      </w:r>
      <w:r w:rsidR="0079780D" w:rsidRPr="004623D7">
        <w:rPr>
          <w:rFonts w:eastAsia="Calibri" w:cs="Times New Roman"/>
          <w:szCs w:val="28"/>
        </w:rPr>
        <w:t xml:space="preserve">                                     </w:t>
      </w:r>
      <w:r w:rsidR="006423BF" w:rsidRPr="004623D7">
        <w:rPr>
          <w:rFonts w:eastAsia="Calibri" w:cs="Times New Roman"/>
          <w:szCs w:val="28"/>
        </w:rPr>
        <w:t xml:space="preserve"> </w:t>
      </w:r>
      <w:r w:rsidR="00E05B59" w:rsidRPr="004623D7">
        <w:rPr>
          <w:rFonts w:eastAsia="Calibri" w:cs="Times New Roman"/>
          <w:szCs w:val="28"/>
        </w:rPr>
        <w:t>с применением механизма персональных цифровых сертификатов</w:t>
      </w:r>
      <w:r w:rsidRPr="004623D7">
        <w:rPr>
          <w:rFonts w:eastAsia="Calibri" w:cs="Times New Roman"/>
          <w:szCs w:val="28"/>
        </w:rPr>
        <w:t>.</w:t>
      </w:r>
    </w:p>
    <w:p w14:paraId="3B454177" w14:textId="77777777" w:rsidR="00672856" w:rsidRPr="004623D7" w:rsidRDefault="00672856" w:rsidP="00672856">
      <w:pPr>
        <w:spacing w:after="10"/>
        <w:contextualSpacing/>
        <w:rPr>
          <w:rFonts w:eastAsia="Calibri" w:cs="Times New Roman"/>
          <w:szCs w:val="28"/>
        </w:rPr>
      </w:pPr>
      <w:r w:rsidRPr="004623D7">
        <w:rPr>
          <w:rFonts w:eastAsia="Calibri" w:cs="Times New Roman"/>
          <w:szCs w:val="28"/>
        </w:rPr>
        <w:t>68581 Государственная поддержка разработки конкурентоспособных нишевых аппаратно-программных комплексов для целей искусственного интеллекта</w:t>
      </w:r>
    </w:p>
    <w:p w14:paraId="6AED4DCA" w14:textId="77777777" w:rsidR="00672856" w:rsidRPr="004623D7" w:rsidRDefault="00672856" w:rsidP="00672856">
      <w:pPr>
        <w:spacing w:after="10"/>
        <w:contextualSpacing/>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7C6121" w:rsidRPr="004623D7">
        <w:rPr>
          <w:rFonts w:eastAsia="Calibri" w:cs="Times New Roman"/>
          <w:szCs w:val="28"/>
        </w:rPr>
        <w:t xml:space="preserve">                          </w:t>
      </w:r>
      <w:r w:rsidRPr="004623D7">
        <w:rPr>
          <w:rFonts w:eastAsia="Calibri" w:cs="Times New Roman"/>
          <w:szCs w:val="28"/>
        </w:rPr>
        <w:t>"Развитие электронной и радиоэлектронной промышленности" на государственную поддержку разработки конкурентоспособных нишевых аппаратно-программных комплексов для целей искусственного интеллекта;</w:t>
      </w:r>
    </w:p>
    <w:p w14:paraId="2CCE3D3D" w14:textId="77777777" w:rsidR="00672856" w:rsidRPr="004623D7" w:rsidRDefault="00672856" w:rsidP="00672856">
      <w:pPr>
        <w:spacing w:after="10"/>
        <w:contextualSpacing/>
        <w:rPr>
          <w:rFonts w:eastAsia="Calibri" w:cs="Times New Roman"/>
          <w:szCs w:val="28"/>
        </w:rPr>
      </w:pPr>
      <w:r w:rsidRPr="004623D7">
        <w:rPr>
          <w:rFonts w:eastAsia="Calibri" w:cs="Times New Roman"/>
          <w:szCs w:val="28"/>
        </w:rPr>
        <w:t xml:space="preserve">68583 </w:t>
      </w:r>
      <w:r w:rsidR="00AC3979" w:rsidRPr="004623D7">
        <w:rPr>
          <w:rFonts w:eastAsia="Calibri" w:cs="Times New Roman"/>
          <w:szCs w:val="28"/>
        </w:rPr>
        <w:t>Государственная поддержка автономной некоммерческой организации "Аналитический центр при Правительстве Российской Федерации" в целях обеспечения деятельности исследовательских центров в сфере искусственного интеллекта, в том числе в области "сильного" искусственного интеллекта, систем доверенного искусственного интеллекта и этических аспектов применения искусственного интеллекта</w:t>
      </w:r>
    </w:p>
    <w:p w14:paraId="7F101490" w14:textId="77777777" w:rsidR="00672856" w:rsidRPr="004623D7" w:rsidRDefault="00672856" w:rsidP="00672856">
      <w:pPr>
        <w:spacing w:after="10"/>
        <w:contextualSpacing/>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w:t>
      </w:r>
      <w:r w:rsidRPr="004623D7">
        <w:rPr>
          <w:rFonts w:eastAsia="Calibri" w:cs="Times New Roman"/>
          <w:b/>
          <w:szCs w:val="28"/>
          <w:lang w:val="x-none"/>
        </w:rPr>
        <w:t xml:space="preserve"> </w:t>
      </w:r>
      <w:r w:rsidRPr="004623D7">
        <w:rPr>
          <w:rFonts w:eastAsia="Calibri" w:cs="Times New Roman"/>
          <w:szCs w:val="28"/>
        </w:rPr>
        <w:t xml:space="preserve">на государственную поддержку автономной некоммерческой организации "Аналитический центр при Правительстве Российской Федерации" в целях </w:t>
      </w:r>
      <w:r w:rsidR="00AC3979" w:rsidRPr="004623D7">
        <w:rPr>
          <w:rFonts w:eastAsia="Calibri" w:cs="Times New Roman"/>
          <w:szCs w:val="28"/>
        </w:rPr>
        <w:t>обеспечения деятельности исследовательских центров в сфере искусственного интеллекта, в том числе в области "сильного" искусственного интеллекта, систем доверенного искусственного интеллекта и этических аспектов применения искусственного интеллекта</w:t>
      </w:r>
      <w:r w:rsidRPr="004623D7">
        <w:rPr>
          <w:rFonts w:eastAsia="Calibri" w:cs="Times New Roman"/>
          <w:szCs w:val="28"/>
        </w:rPr>
        <w:t>.</w:t>
      </w:r>
    </w:p>
    <w:p w14:paraId="26F1DC7D" w14:textId="77777777" w:rsidR="00672856" w:rsidRPr="004623D7" w:rsidRDefault="00672856" w:rsidP="00672856">
      <w:pPr>
        <w:spacing w:after="10"/>
        <w:contextualSpacing/>
        <w:rPr>
          <w:rFonts w:eastAsia="Calibri" w:cs="Times New Roman"/>
          <w:b/>
          <w:szCs w:val="28"/>
        </w:rPr>
      </w:pPr>
    </w:p>
    <w:p w14:paraId="27A46AC6" w14:textId="77777777" w:rsidR="00672856" w:rsidRPr="004623D7" w:rsidRDefault="00672856" w:rsidP="00672856">
      <w:pPr>
        <w:spacing w:after="10"/>
        <w:ind w:firstLine="0"/>
        <w:jc w:val="left"/>
        <w:rPr>
          <w:rFonts w:eastAsia="Calibri" w:cs="Times New Roman"/>
          <w:szCs w:val="28"/>
          <w:lang w:val="x-none"/>
        </w:rPr>
      </w:pPr>
    </w:p>
    <w:p w14:paraId="69A0ECB8" w14:textId="77777777" w:rsidR="00672856" w:rsidRPr="004623D7" w:rsidRDefault="00672856" w:rsidP="00672856">
      <w:pPr>
        <w:spacing w:after="10"/>
        <w:ind w:left="5103" w:firstLine="0"/>
        <w:jc w:val="center"/>
        <w:rPr>
          <w:rFonts w:eastAsia="Calibri" w:cs="Times New Roman"/>
          <w:szCs w:val="28"/>
          <w:vertAlign w:val="superscript"/>
        </w:rPr>
      </w:pPr>
      <w:r w:rsidRPr="004623D7">
        <w:rPr>
          <w:rFonts w:eastAsia="Calibri" w:cs="Times New Roman"/>
          <w:szCs w:val="28"/>
          <w:lang w:val="x-none"/>
        </w:rPr>
        <w:br w:type="page"/>
        <w:t xml:space="preserve">Приложение </w:t>
      </w:r>
      <w:r w:rsidRPr="004623D7">
        <w:rPr>
          <w:rFonts w:eastAsia="Calibri" w:cs="Times New Roman"/>
          <w:szCs w:val="28"/>
        </w:rPr>
        <w:t>№ 20</w:t>
      </w:r>
    </w:p>
    <w:p w14:paraId="5DA630EC" w14:textId="77777777" w:rsidR="00672856" w:rsidRPr="004623D7" w:rsidRDefault="00672856" w:rsidP="00672856">
      <w:pPr>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4BAFC505" w14:textId="77777777" w:rsidR="00672856" w:rsidRPr="004623D7" w:rsidRDefault="00672856" w:rsidP="00672856">
      <w:pPr>
        <w:ind w:left="5103" w:firstLine="0"/>
        <w:jc w:val="center"/>
        <w:rPr>
          <w:rFonts w:eastAsia="Calibri" w:cs="Times New Roman"/>
          <w:szCs w:val="28"/>
        </w:rPr>
      </w:pPr>
      <w:r w:rsidRPr="004623D7">
        <w:rPr>
          <w:rFonts w:eastAsia="Calibri" w:cs="Times New Roman"/>
          <w:szCs w:val="28"/>
        </w:rPr>
        <w:t>Российской Федерации</w:t>
      </w:r>
    </w:p>
    <w:p w14:paraId="31263140" w14:textId="77777777" w:rsidR="00672856" w:rsidRPr="004623D7" w:rsidRDefault="00AB109C" w:rsidP="00AB109C">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r w:rsidR="00672856" w:rsidRPr="004623D7">
        <w:rPr>
          <w:rFonts w:eastAsia="Calibri" w:cs="Times New Roman"/>
          <w:szCs w:val="28"/>
        </w:rPr>
        <w:t xml:space="preserve"> </w:t>
      </w:r>
    </w:p>
    <w:p w14:paraId="213C3553" w14:textId="77777777" w:rsidR="00672856" w:rsidRPr="004623D7" w:rsidRDefault="00672856" w:rsidP="00672856">
      <w:pPr>
        <w:spacing w:after="10"/>
        <w:jc w:val="center"/>
        <w:rPr>
          <w:rFonts w:eastAsia="Calibri" w:cs="Times New Roman"/>
          <w:szCs w:val="28"/>
          <w:lang w:val="x-none"/>
        </w:rPr>
      </w:pPr>
    </w:p>
    <w:p w14:paraId="1DD67929"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КОДЫ НАПРАВЛЕНИЙ РАСХОДОВ ЦЕЛЕВЫХ СТАТЕЙ </w:t>
      </w:r>
    </w:p>
    <w:p w14:paraId="47F2E2BA"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РАСХОДОВ ФЕДЕРАЛЬНОГО БЮДЖЕТА НА ДОСТИЖЕНИЕ РЕЗУЛЬТАТОВ ФЕДЕРАЛЬНОГО ПРОЕКТА </w:t>
      </w:r>
    </w:p>
    <w:p w14:paraId="4BF0C253"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rPr>
        <w:t>"РАЗВИТИЕ КАДРОВОГО ПОТЕНЦИАЛА ИТ-ОТРАСЛИ"</w:t>
      </w:r>
    </w:p>
    <w:p w14:paraId="6E5BD24D" w14:textId="77777777" w:rsidR="00672856" w:rsidRPr="004623D7" w:rsidRDefault="00672856" w:rsidP="00672856">
      <w:pPr>
        <w:spacing w:after="10"/>
        <w:ind w:firstLine="0"/>
        <w:contextualSpacing/>
        <w:rPr>
          <w:rFonts w:eastAsia="Calibri" w:cs="Times New Roman"/>
          <w:szCs w:val="28"/>
        </w:rPr>
      </w:pPr>
    </w:p>
    <w:p w14:paraId="539FC03E" w14:textId="77777777" w:rsidR="00672856" w:rsidRPr="004623D7" w:rsidRDefault="00672856" w:rsidP="00672856">
      <w:pPr>
        <w:spacing w:after="10"/>
        <w:contextualSpacing/>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"Развитие кадрового потенциала ИТ-отрасли" (00 0 D8 00000) отражаются</w:t>
      </w:r>
      <w:r w:rsidR="006423BF" w:rsidRPr="004623D7">
        <w:rPr>
          <w:rFonts w:eastAsia="Calibri" w:cs="Times New Roman"/>
          <w:szCs w:val="28"/>
        </w:rPr>
        <w:t xml:space="preserve"> </w:t>
      </w:r>
      <w:r w:rsidR="0024350D" w:rsidRPr="004623D7">
        <w:rPr>
          <w:rFonts w:eastAsia="Calibri" w:cs="Times New Roman"/>
          <w:szCs w:val="28"/>
        </w:rPr>
        <w:t xml:space="preserve">             </w:t>
      </w:r>
      <w:r w:rsidRPr="004623D7">
        <w:rPr>
          <w:rFonts w:eastAsia="Calibri" w:cs="Times New Roman"/>
          <w:szCs w:val="28"/>
        </w:rPr>
        <w:t>по следующим направлениям расходов:</w:t>
      </w:r>
    </w:p>
    <w:p w14:paraId="329EF67F" w14:textId="77777777" w:rsidR="00672856" w:rsidRPr="004623D7" w:rsidRDefault="00672856" w:rsidP="00672856">
      <w:pPr>
        <w:spacing w:after="10"/>
        <w:contextualSpacing/>
        <w:rPr>
          <w:rFonts w:eastAsia="Times New Roman" w:cs="Times New Roman"/>
          <w:szCs w:val="28"/>
          <w:lang w:eastAsia="ru-RU"/>
        </w:rPr>
      </w:pPr>
      <w:r w:rsidRPr="004623D7">
        <w:rPr>
          <w:rFonts w:eastAsia="Calibri" w:cs="Times New Roman"/>
          <w:szCs w:val="28"/>
        </w:rPr>
        <w:t xml:space="preserve">64731 </w:t>
      </w:r>
      <w:r w:rsidRPr="004623D7">
        <w:rPr>
          <w:rFonts w:eastAsia="Times New Roman" w:cs="Times New Roman"/>
          <w:szCs w:val="28"/>
          <w:lang w:eastAsia="ru-RU"/>
        </w:rPr>
        <w:t>Проведение автономной некоммерческой организацией высшего образования "Университет Иннополис" комплексной оценки развития цифровых компетенций обучающихся, получающих дополнительную квалификацию</w:t>
      </w:r>
      <w:r w:rsidR="006423BF" w:rsidRPr="004623D7">
        <w:rPr>
          <w:rFonts w:eastAsia="Times New Roman" w:cs="Times New Roman"/>
          <w:szCs w:val="28"/>
          <w:lang w:eastAsia="ru-RU"/>
        </w:rPr>
        <w:t xml:space="preserve"> </w:t>
      </w:r>
      <w:r w:rsidR="0024350D" w:rsidRPr="004623D7">
        <w:rPr>
          <w:rFonts w:eastAsia="Times New Roman" w:cs="Times New Roman"/>
          <w:szCs w:val="28"/>
          <w:lang w:eastAsia="ru-RU"/>
        </w:rPr>
        <w:t xml:space="preserve">                                </w:t>
      </w:r>
      <w:r w:rsidRPr="004623D7">
        <w:rPr>
          <w:rFonts w:eastAsia="Times New Roman" w:cs="Times New Roman"/>
          <w:szCs w:val="28"/>
          <w:lang w:eastAsia="ru-RU"/>
        </w:rPr>
        <w:t>по профилю в области информационных технологий на "Цифровой кафедре" образовательных организаций высшего образования - участников программы стратегического академического лидерства "Приоритет-2030"</w:t>
      </w:r>
    </w:p>
    <w:p w14:paraId="1763362A" w14:textId="77777777" w:rsidR="00672856" w:rsidRPr="004623D7" w:rsidRDefault="00672856" w:rsidP="00672856">
      <w:pPr>
        <w:spacing w:after="10"/>
        <w:contextualSpacing/>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субсидии на проведение автономной некоммерческой организацией высшего образования "Университет Иннополис" комплексной оценки развития цифровых компетенций обучающихся, получающих дополнительную квалификацию по профилю в области информационных технологий на "Цифровой кафедре" образовательных организаций высшего образования - участников программы стратегического академического лидерства "Приоритет-2030";</w:t>
      </w:r>
    </w:p>
    <w:p w14:paraId="54219C6F" w14:textId="77777777" w:rsidR="00672856" w:rsidRPr="004623D7" w:rsidRDefault="00672856" w:rsidP="00672856">
      <w:pPr>
        <w:spacing w:after="10"/>
        <w:contextualSpacing/>
        <w:rPr>
          <w:rFonts w:eastAsia="Times New Roman" w:cs="Times New Roman"/>
          <w:szCs w:val="28"/>
          <w:lang w:eastAsia="ru-RU"/>
        </w:rPr>
      </w:pPr>
      <w:r w:rsidRPr="004623D7">
        <w:rPr>
          <w:rFonts w:eastAsia="Times New Roman" w:cs="Times New Roman"/>
          <w:szCs w:val="28"/>
          <w:lang w:eastAsia="ru-RU"/>
        </w:rPr>
        <w:t xml:space="preserve">64733 </w:t>
      </w:r>
      <w:r w:rsidR="00361B4F" w:rsidRPr="004623D7">
        <w:rPr>
          <w:rFonts w:eastAsia="Times New Roman" w:cs="Times New Roman"/>
          <w:szCs w:val="28"/>
          <w:lang w:eastAsia="ru-RU"/>
        </w:rPr>
        <w:t>Обеспечение на "цифровых кафедрах" образовательных организаций высшего образования - участников программы стратегического академического лидерства "Приоритет-2030" обучения студентов, по результатам которого обучающимся будет присвоена дополнительная квалификация по ИТ-профилю</w:t>
      </w:r>
      <w:r w:rsidRPr="004623D7" w:rsidDel="00355A20">
        <w:rPr>
          <w:rFonts w:eastAsia="Times New Roman" w:cs="Times New Roman"/>
          <w:szCs w:val="28"/>
          <w:lang w:eastAsia="ru-RU"/>
        </w:rPr>
        <w:t xml:space="preserve"> </w:t>
      </w:r>
    </w:p>
    <w:p w14:paraId="287B2A7D" w14:textId="77777777" w:rsidR="00F6669C" w:rsidRPr="004623D7" w:rsidRDefault="00672856" w:rsidP="00672856">
      <w:pPr>
        <w:spacing w:after="10"/>
        <w:contextualSpacing/>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24350D" w:rsidRPr="004623D7">
        <w:rPr>
          <w:rFonts w:eastAsia="Times New Roman" w:cs="Times New Roman"/>
          <w:szCs w:val="28"/>
          <w:lang w:eastAsia="ru-RU"/>
        </w:rPr>
        <w:t xml:space="preserve">                          </w:t>
      </w:r>
      <w:r w:rsidRPr="004623D7">
        <w:rPr>
          <w:rFonts w:eastAsia="Times New Roman" w:cs="Times New Roman"/>
          <w:szCs w:val="28"/>
          <w:lang w:eastAsia="ru-RU"/>
        </w:rPr>
        <w:t>"Научно-технологическое развитие Российской Федерации" на обеспечение</w:t>
      </w:r>
      <w:r w:rsidR="006423BF" w:rsidRPr="004623D7">
        <w:rPr>
          <w:rFonts w:eastAsia="Times New Roman" w:cs="Times New Roman"/>
          <w:szCs w:val="28"/>
          <w:lang w:eastAsia="ru-RU"/>
        </w:rPr>
        <w:t xml:space="preserve"> </w:t>
      </w:r>
      <w:r w:rsidR="0024350D" w:rsidRPr="004623D7">
        <w:rPr>
          <w:rFonts w:eastAsia="Times New Roman" w:cs="Times New Roman"/>
          <w:szCs w:val="28"/>
          <w:lang w:eastAsia="ru-RU"/>
        </w:rPr>
        <w:t xml:space="preserve">                              </w:t>
      </w:r>
      <w:r w:rsidR="00361B4F" w:rsidRPr="004623D7">
        <w:rPr>
          <w:rFonts w:eastAsia="Times New Roman" w:cs="Times New Roman"/>
          <w:szCs w:val="28"/>
          <w:lang w:eastAsia="ru-RU"/>
        </w:rPr>
        <w:t>на "цифровых кафедрах" образовательных организаций высшего</w:t>
      </w:r>
      <w:r w:rsidR="006423BF" w:rsidRPr="004623D7">
        <w:rPr>
          <w:rFonts w:eastAsia="Times New Roman" w:cs="Times New Roman"/>
          <w:szCs w:val="28"/>
          <w:lang w:eastAsia="ru-RU"/>
        </w:rPr>
        <w:t xml:space="preserve"> </w:t>
      </w:r>
      <w:r w:rsidR="0024350D" w:rsidRPr="004623D7">
        <w:rPr>
          <w:rFonts w:eastAsia="Times New Roman" w:cs="Times New Roman"/>
          <w:szCs w:val="28"/>
          <w:lang w:eastAsia="ru-RU"/>
        </w:rPr>
        <w:t xml:space="preserve">                            </w:t>
      </w:r>
      <w:r w:rsidR="00361B4F" w:rsidRPr="004623D7">
        <w:rPr>
          <w:rFonts w:eastAsia="Times New Roman" w:cs="Times New Roman"/>
          <w:szCs w:val="28"/>
          <w:lang w:eastAsia="ru-RU"/>
        </w:rPr>
        <w:t>образования - участников программы стратегического академического лидерства "Приоритет-2030" обучения студентов, по результатам которого обучающимся будет присвоена дополнительная квалификация по ИТ-профилю</w:t>
      </w:r>
      <w:r w:rsidR="00F6669C" w:rsidRPr="004623D7">
        <w:rPr>
          <w:rFonts w:eastAsia="Times New Roman" w:cs="Times New Roman"/>
          <w:szCs w:val="28"/>
          <w:lang w:eastAsia="ru-RU"/>
        </w:rPr>
        <w:t>;</w:t>
      </w:r>
    </w:p>
    <w:p w14:paraId="1819C0EC" w14:textId="77777777" w:rsidR="00672856" w:rsidRPr="004623D7" w:rsidRDefault="00F6669C" w:rsidP="00672856">
      <w:pPr>
        <w:spacing w:after="10"/>
        <w:contextualSpacing/>
        <w:rPr>
          <w:rFonts w:eastAsia="Times New Roman" w:cs="Times New Roman"/>
          <w:szCs w:val="28"/>
          <w:lang w:eastAsia="ru-RU"/>
        </w:rPr>
      </w:pPr>
      <w:r w:rsidRPr="004623D7">
        <w:rPr>
          <w:rFonts w:eastAsia="Times New Roman" w:cs="Times New Roman"/>
          <w:szCs w:val="28"/>
          <w:lang w:eastAsia="ru-RU"/>
        </w:rPr>
        <w:t>64734 Предоставление талантливым школьникам 8 - 11 классов и обучающимся по программам среднего профессионального образования возможности прохождения дополнительного двухлетнего курса обучения современным языкам программирования на базе автономной некоммерческой организации "Университет Национальной технологической инициативы 2035"</w:t>
      </w:r>
    </w:p>
    <w:p w14:paraId="2F0AEA76" w14:textId="77777777" w:rsidR="00672856" w:rsidRPr="004623D7" w:rsidRDefault="00F6669C" w:rsidP="007B4167">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предоставление талантливым школьникам</w:t>
      </w:r>
      <w:r w:rsidR="006423BF" w:rsidRPr="004623D7">
        <w:rPr>
          <w:rFonts w:eastAsia="Calibri" w:cs="Times New Roman"/>
          <w:szCs w:val="28"/>
        </w:rPr>
        <w:t xml:space="preserve"> </w:t>
      </w:r>
      <w:r w:rsidR="0024350D" w:rsidRPr="004623D7">
        <w:rPr>
          <w:rFonts w:eastAsia="Calibri" w:cs="Times New Roman"/>
          <w:szCs w:val="28"/>
        </w:rPr>
        <w:t xml:space="preserve">                                </w:t>
      </w:r>
      <w:r w:rsidRPr="004623D7">
        <w:rPr>
          <w:rFonts w:eastAsia="Calibri" w:cs="Times New Roman"/>
          <w:szCs w:val="28"/>
        </w:rPr>
        <w:t>8 - 11 классов и обучающимся по программам среднего профессионального образования возможности прохождения дополнительного двухлетнего курса обучения современным языкам программирования на базе автономной некоммерческой организации "Университет Национальной технологической инициативы 2035".</w:t>
      </w:r>
    </w:p>
    <w:p w14:paraId="50D18AB5" w14:textId="77777777" w:rsidR="00672856" w:rsidRPr="004623D7" w:rsidRDefault="00672856" w:rsidP="00672856">
      <w:pPr>
        <w:spacing w:after="10"/>
        <w:ind w:left="5812" w:firstLine="992"/>
        <w:jc w:val="center"/>
        <w:rPr>
          <w:rFonts w:eastAsia="Calibri" w:cs="Times New Roman"/>
          <w:szCs w:val="28"/>
        </w:rPr>
      </w:pPr>
    </w:p>
    <w:p w14:paraId="11C3136E" w14:textId="77777777" w:rsidR="00672856" w:rsidRPr="004623D7" w:rsidRDefault="00672856" w:rsidP="00672856">
      <w:pPr>
        <w:spacing w:after="10"/>
        <w:ind w:left="5812" w:firstLine="992"/>
        <w:jc w:val="center"/>
        <w:rPr>
          <w:rFonts w:eastAsia="Calibri" w:cs="Times New Roman"/>
          <w:szCs w:val="28"/>
        </w:rPr>
      </w:pPr>
    </w:p>
    <w:p w14:paraId="03CD15FE" w14:textId="77777777" w:rsidR="00672856" w:rsidRPr="004623D7" w:rsidRDefault="00672856" w:rsidP="00672856">
      <w:pPr>
        <w:spacing w:after="10"/>
        <w:ind w:left="5812" w:firstLine="992"/>
        <w:jc w:val="center"/>
        <w:rPr>
          <w:rFonts w:eastAsia="Calibri" w:cs="Times New Roman"/>
          <w:szCs w:val="28"/>
        </w:rPr>
      </w:pPr>
    </w:p>
    <w:p w14:paraId="6DD15922" w14:textId="77777777" w:rsidR="00672856" w:rsidRPr="004623D7" w:rsidRDefault="00672856" w:rsidP="00672856">
      <w:pPr>
        <w:spacing w:after="10"/>
        <w:ind w:left="5812" w:firstLine="992"/>
        <w:jc w:val="center"/>
        <w:rPr>
          <w:rFonts w:eastAsia="Calibri" w:cs="Times New Roman"/>
          <w:szCs w:val="28"/>
        </w:rPr>
      </w:pPr>
    </w:p>
    <w:p w14:paraId="13555F78" w14:textId="77777777" w:rsidR="00672856" w:rsidRPr="004623D7" w:rsidRDefault="00672856" w:rsidP="00672856">
      <w:pPr>
        <w:spacing w:after="10"/>
        <w:ind w:left="5103" w:firstLine="0"/>
        <w:jc w:val="center"/>
        <w:rPr>
          <w:rFonts w:eastAsia="Calibri" w:cs="Times New Roman"/>
          <w:szCs w:val="28"/>
          <w:vertAlign w:val="superscript"/>
        </w:rPr>
      </w:pPr>
      <w:r w:rsidRPr="004623D7">
        <w:rPr>
          <w:rFonts w:eastAsia="Calibri" w:cs="Times New Roman"/>
          <w:szCs w:val="28"/>
          <w:lang w:val="x-none"/>
        </w:rPr>
        <w:br w:type="page"/>
        <w:t xml:space="preserve">Приложение </w:t>
      </w:r>
      <w:r w:rsidRPr="004623D7">
        <w:rPr>
          <w:rFonts w:eastAsia="Calibri" w:cs="Times New Roman"/>
          <w:szCs w:val="28"/>
        </w:rPr>
        <w:t>№ 21</w:t>
      </w:r>
    </w:p>
    <w:p w14:paraId="4D3C4AA5" w14:textId="77777777" w:rsidR="00672856" w:rsidRPr="004623D7" w:rsidRDefault="00672856" w:rsidP="00672856">
      <w:pPr>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1D0883CB" w14:textId="77777777" w:rsidR="00672856" w:rsidRPr="004623D7" w:rsidRDefault="00672856" w:rsidP="00672856">
      <w:pPr>
        <w:ind w:left="5103" w:firstLine="0"/>
        <w:jc w:val="center"/>
        <w:rPr>
          <w:rFonts w:eastAsia="Calibri" w:cs="Times New Roman"/>
          <w:szCs w:val="28"/>
        </w:rPr>
      </w:pPr>
      <w:r w:rsidRPr="004623D7">
        <w:rPr>
          <w:rFonts w:eastAsia="Calibri" w:cs="Times New Roman"/>
          <w:szCs w:val="28"/>
        </w:rPr>
        <w:t>Российской Федерации</w:t>
      </w:r>
    </w:p>
    <w:p w14:paraId="6AB4D324" w14:textId="77777777" w:rsidR="00AB109C" w:rsidRPr="004623D7" w:rsidRDefault="00AB109C" w:rsidP="00AB109C">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p>
    <w:p w14:paraId="36150876" w14:textId="77777777" w:rsidR="00672856" w:rsidRPr="004623D7" w:rsidRDefault="00672856" w:rsidP="00672856">
      <w:pPr>
        <w:spacing w:after="10"/>
        <w:ind w:left="5103" w:firstLine="0"/>
        <w:jc w:val="center"/>
        <w:rPr>
          <w:rFonts w:eastAsia="Calibri" w:cs="Times New Roman"/>
          <w:szCs w:val="28"/>
          <w:lang w:val="x-none"/>
        </w:rPr>
      </w:pPr>
      <w:r w:rsidRPr="004623D7">
        <w:rPr>
          <w:rFonts w:eastAsia="Calibri" w:cs="Times New Roman"/>
          <w:szCs w:val="28"/>
        </w:rPr>
        <w:t xml:space="preserve"> </w:t>
      </w:r>
    </w:p>
    <w:p w14:paraId="5FF25E6C" w14:textId="77777777" w:rsidR="00672856" w:rsidRPr="004623D7" w:rsidRDefault="00672856" w:rsidP="00672856">
      <w:pPr>
        <w:spacing w:after="10"/>
        <w:jc w:val="center"/>
        <w:rPr>
          <w:rFonts w:eastAsia="Calibri" w:cs="Times New Roman"/>
          <w:szCs w:val="28"/>
          <w:lang w:val="x-none"/>
        </w:rPr>
      </w:pPr>
    </w:p>
    <w:p w14:paraId="701D40FB"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КОДЫ НАПРАВЛЕНИЙ РАСХОДОВ ЦЕЛЕВЫХ СТАТЕЙ </w:t>
      </w:r>
    </w:p>
    <w:p w14:paraId="2D52BEAB"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РАСХОДОВ ФЕДЕРАЛЬНОГО БЮДЖЕТА НА ДОСТИЖЕНИЕ РЕЗУЛЬТАТОВ ФЕДЕРАЛЬНОГО ПРОЕКТА </w:t>
      </w:r>
    </w:p>
    <w:p w14:paraId="5A6965BC"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rPr>
        <w:t>"ОБЕСПЕЧЕНИЕ ДОСТУПА В ИНТЕРНЕТ ЗА СЧЕТ РАЗВИТИЯ СПУТНИКОВОЙ СВЯЗИ"</w:t>
      </w:r>
    </w:p>
    <w:p w14:paraId="1870BF4E" w14:textId="77777777" w:rsidR="00672856" w:rsidRPr="004623D7" w:rsidRDefault="00672856" w:rsidP="00672856">
      <w:pPr>
        <w:spacing w:after="10"/>
        <w:ind w:firstLine="0"/>
        <w:contextualSpacing/>
        <w:rPr>
          <w:rFonts w:eastAsia="Calibri" w:cs="Times New Roman"/>
          <w:szCs w:val="28"/>
        </w:rPr>
      </w:pPr>
    </w:p>
    <w:p w14:paraId="3867DD4A" w14:textId="77777777" w:rsidR="00672856" w:rsidRPr="004623D7" w:rsidRDefault="00672856" w:rsidP="00672856">
      <w:pPr>
        <w:spacing w:after="10"/>
        <w:contextualSpacing/>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"Обеспечение доступа в интернет за счет развития спутниковой связи"</w:t>
      </w:r>
      <w:r w:rsidR="006423BF" w:rsidRPr="004623D7">
        <w:rPr>
          <w:rFonts w:eastAsia="Calibri" w:cs="Times New Roman"/>
          <w:szCs w:val="28"/>
        </w:rPr>
        <w:t xml:space="preserve"> </w:t>
      </w:r>
      <w:r w:rsidR="00AB2FA6" w:rsidRPr="004623D7">
        <w:rPr>
          <w:rFonts w:eastAsia="Calibri" w:cs="Times New Roman"/>
          <w:szCs w:val="28"/>
        </w:rPr>
        <w:t xml:space="preserve">                </w:t>
      </w:r>
      <w:r w:rsidRPr="004623D7">
        <w:rPr>
          <w:rFonts w:eastAsia="Calibri" w:cs="Times New Roman"/>
          <w:szCs w:val="28"/>
        </w:rPr>
        <w:t>(00 0 D9 00000) отражаются по следующим направлениям расходов:</w:t>
      </w:r>
    </w:p>
    <w:p w14:paraId="03A14471" w14:textId="77777777" w:rsidR="00056D9E" w:rsidRPr="004623D7" w:rsidRDefault="00056D9E" w:rsidP="00056D9E">
      <w:pPr>
        <w:spacing w:after="10"/>
        <w:contextualSpacing/>
        <w:rPr>
          <w:rFonts w:eastAsia="Calibri" w:cs="Times New Roman"/>
          <w:szCs w:val="28"/>
        </w:rPr>
      </w:pPr>
      <w:r w:rsidRPr="004623D7">
        <w:rPr>
          <w:rFonts w:eastAsia="Calibri" w:cs="Times New Roman"/>
          <w:szCs w:val="28"/>
        </w:rPr>
        <w:t>D0000 Реализация отдельных федеральных проектов в сфере цифровой экономики</w:t>
      </w:r>
    </w:p>
    <w:p w14:paraId="5CCB4D62" w14:textId="77777777" w:rsidR="00672856" w:rsidRPr="004623D7" w:rsidRDefault="00056D9E" w:rsidP="00056D9E">
      <w:pPr>
        <w:spacing w:after="10"/>
        <w:contextualSpacing/>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национальной программы "Цифровая экономика Российской Федерации" по следующим направлениям расходов, отражающим результаты федерального проекта "Обеспечение доступа в интернет за счет развития спутниковой связи".</w:t>
      </w:r>
    </w:p>
    <w:p w14:paraId="7E649A7D" w14:textId="77777777" w:rsidR="00672856" w:rsidRPr="004623D7" w:rsidRDefault="00672856" w:rsidP="00672856">
      <w:pPr>
        <w:spacing w:after="10"/>
        <w:jc w:val="center"/>
        <w:rPr>
          <w:rFonts w:eastAsia="Calibri" w:cs="Times New Roman"/>
          <w:szCs w:val="28"/>
        </w:rPr>
      </w:pPr>
    </w:p>
    <w:p w14:paraId="7487B135" w14:textId="77777777" w:rsidR="00672856" w:rsidRPr="004623D7" w:rsidRDefault="00672856" w:rsidP="00672856">
      <w:pPr>
        <w:spacing w:after="10"/>
        <w:ind w:left="5812" w:firstLine="0"/>
        <w:jc w:val="center"/>
        <w:rPr>
          <w:rFonts w:eastAsia="Calibri" w:cs="Times New Roman"/>
          <w:szCs w:val="28"/>
          <w:lang w:val="x-none"/>
        </w:rPr>
      </w:pPr>
    </w:p>
    <w:p w14:paraId="14A62B94" w14:textId="77777777" w:rsidR="00672856" w:rsidRPr="004623D7" w:rsidRDefault="00672856" w:rsidP="00672856">
      <w:pPr>
        <w:spacing w:after="10"/>
        <w:ind w:left="5103" w:firstLine="0"/>
        <w:jc w:val="center"/>
        <w:rPr>
          <w:rFonts w:eastAsia="Calibri" w:cs="Times New Roman"/>
          <w:szCs w:val="28"/>
          <w:vertAlign w:val="superscript"/>
        </w:rPr>
      </w:pPr>
      <w:r w:rsidRPr="004623D7">
        <w:rPr>
          <w:rFonts w:ascii="Calibri" w:eastAsia="Calibri" w:hAnsi="Calibri" w:cs="Times New Roman"/>
          <w:sz w:val="22"/>
        </w:rPr>
        <w:br w:type="page"/>
      </w:r>
      <w:r w:rsidRPr="004623D7">
        <w:rPr>
          <w:rFonts w:eastAsia="Calibri" w:cs="Times New Roman"/>
          <w:szCs w:val="28"/>
          <w:lang w:val="x-none"/>
        </w:rPr>
        <w:t xml:space="preserve">Приложение </w:t>
      </w:r>
      <w:r w:rsidRPr="004623D7">
        <w:rPr>
          <w:rFonts w:eastAsia="Calibri" w:cs="Times New Roman"/>
          <w:szCs w:val="28"/>
        </w:rPr>
        <w:t>№ 22</w:t>
      </w:r>
    </w:p>
    <w:p w14:paraId="45E280D7" w14:textId="77777777" w:rsidR="00672856" w:rsidRPr="004623D7" w:rsidRDefault="00672856" w:rsidP="00672856">
      <w:pPr>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1D759B2A" w14:textId="77777777" w:rsidR="00672856" w:rsidRPr="004623D7" w:rsidRDefault="00672856" w:rsidP="00672856">
      <w:pPr>
        <w:ind w:left="5103" w:firstLine="0"/>
        <w:jc w:val="center"/>
        <w:rPr>
          <w:rFonts w:eastAsia="Calibri" w:cs="Times New Roman"/>
          <w:szCs w:val="28"/>
        </w:rPr>
      </w:pPr>
      <w:r w:rsidRPr="004623D7">
        <w:rPr>
          <w:rFonts w:eastAsia="Calibri" w:cs="Times New Roman"/>
          <w:szCs w:val="28"/>
        </w:rPr>
        <w:t>Российской Федерации</w:t>
      </w:r>
    </w:p>
    <w:p w14:paraId="43CE52AE" w14:textId="77777777" w:rsidR="00AB109C" w:rsidRPr="004623D7" w:rsidRDefault="00AB109C" w:rsidP="00AB109C">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p>
    <w:p w14:paraId="5D46AE6F" w14:textId="77777777" w:rsidR="00672856" w:rsidRPr="004623D7" w:rsidRDefault="00672856" w:rsidP="00672856">
      <w:pPr>
        <w:spacing w:after="10"/>
        <w:jc w:val="center"/>
        <w:rPr>
          <w:rFonts w:eastAsia="Calibri" w:cs="Times New Roman"/>
          <w:szCs w:val="28"/>
          <w:lang w:val="x-none"/>
        </w:rPr>
      </w:pPr>
    </w:p>
    <w:p w14:paraId="7B9EAE43" w14:textId="77777777" w:rsidR="00672856" w:rsidRPr="004623D7" w:rsidRDefault="00672856" w:rsidP="00672856">
      <w:pPr>
        <w:spacing w:after="10"/>
        <w:jc w:val="center"/>
        <w:rPr>
          <w:rFonts w:eastAsia="Calibri" w:cs="Times New Roman"/>
          <w:szCs w:val="28"/>
          <w:lang w:val="x-none"/>
        </w:rPr>
      </w:pPr>
    </w:p>
    <w:p w14:paraId="11904DA8"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КОДЫ НАПРАВЛЕНИЙ РАСХОДОВ ЦЕЛЕВЫХ СТАТЕЙ </w:t>
      </w:r>
    </w:p>
    <w:p w14:paraId="67FFEFAF"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РАСХОДОВ ФЕДЕРАЛЬНОГО БЮДЖЕТА НА ДОСТИЖЕНИЕ РЕЗУЛЬТАТОВ ФЕДЕРАЛЬНОГО ПРОЕКТА </w:t>
      </w:r>
    </w:p>
    <w:p w14:paraId="609AFB9E"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rPr>
        <w:t>"ЦИФРОВЫЕ УСЛУГИ И СЕРВИСЫ ОНЛАЙН"</w:t>
      </w:r>
    </w:p>
    <w:p w14:paraId="34B3BD95" w14:textId="77777777" w:rsidR="00672856" w:rsidRPr="004623D7" w:rsidRDefault="00672856" w:rsidP="00672856">
      <w:pPr>
        <w:spacing w:after="10"/>
        <w:ind w:firstLine="0"/>
        <w:contextualSpacing/>
        <w:rPr>
          <w:rFonts w:eastAsia="Calibri" w:cs="Times New Roman"/>
          <w:szCs w:val="28"/>
        </w:rPr>
      </w:pPr>
    </w:p>
    <w:p w14:paraId="6E7CC728" w14:textId="77777777" w:rsidR="00672856" w:rsidRPr="004623D7" w:rsidRDefault="00672856" w:rsidP="00672856">
      <w:pPr>
        <w:spacing w:after="10"/>
        <w:contextualSpacing/>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"Цифровые услуги и сервисы онлайн" (00 0 DА 00000) отражаются</w:t>
      </w:r>
      <w:r w:rsidR="006423BF" w:rsidRPr="004623D7">
        <w:rPr>
          <w:rFonts w:eastAsia="Calibri" w:cs="Times New Roman"/>
          <w:szCs w:val="28"/>
        </w:rPr>
        <w:t xml:space="preserve"> </w:t>
      </w:r>
      <w:r w:rsidR="00682C6A">
        <w:rPr>
          <w:rFonts w:eastAsia="Calibri" w:cs="Times New Roman"/>
          <w:szCs w:val="28"/>
        </w:rPr>
        <w:t xml:space="preserve">                       </w:t>
      </w:r>
      <w:r w:rsidRPr="004623D7">
        <w:rPr>
          <w:rFonts w:eastAsia="Calibri" w:cs="Times New Roman"/>
          <w:szCs w:val="28"/>
        </w:rPr>
        <w:t>по следующим направлениям расходов:</w:t>
      </w:r>
    </w:p>
    <w:p w14:paraId="43F1350E" w14:textId="77777777" w:rsidR="00672856" w:rsidRPr="004623D7" w:rsidRDefault="00687263" w:rsidP="00672856">
      <w:pPr>
        <w:spacing w:after="10"/>
        <w:contextualSpacing/>
        <w:rPr>
          <w:rFonts w:eastAsia="Calibri" w:cs="Times New Roman"/>
          <w:szCs w:val="28"/>
        </w:rPr>
      </w:pPr>
      <w:r w:rsidRPr="004623D7">
        <w:rPr>
          <w:rFonts w:eastAsia="Calibri" w:cs="Times New Roman"/>
          <w:szCs w:val="28"/>
        </w:rPr>
        <w:t>D0000 Реализация отдельных федеральных проектов в сфере цифровой экономики</w:t>
      </w:r>
    </w:p>
    <w:p w14:paraId="178D26BE" w14:textId="77777777" w:rsidR="00672856" w:rsidRPr="004623D7" w:rsidRDefault="00672856" w:rsidP="00672856">
      <w:pPr>
        <w:spacing w:after="10"/>
        <w:contextualSpacing/>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национальной программы "Цифровая экономика Российской Федерации" по направлениям расходов, отражающим результаты федерального проекта "Цифровые услуги и сервисы онлайн".</w:t>
      </w:r>
    </w:p>
    <w:p w14:paraId="1D13F389"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23</w:t>
      </w:r>
    </w:p>
    <w:p w14:paraId="21727E34"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4060438B"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480BFD3E" w14:textId="77777777" w:rsidR="003469D1" w:rsidRPr="004623D7" w:rsidRDefault="003469D1" w:rsidP="003469D1">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p>
    <w:p w14:paraId="0EFF13E2" w14:textId="77777777" w:rsidR="00672856" w:rsidRPr="004623D7" w:rsidRDefault="00672856" w:rsidP="00593F20">
      <w:pPr>
        <w:spacing w:after="10"/>
        <w:ind w:firstLine="0"/>
        <w:rPr>
          <w:rFonts w:eastAsia="Calibri" w:cs="Times New Roman"/>
          <w:szCs w:val="28"/>
        </w:rPr>
      </w:pPr>
    </w:p>
    <w:p w14:paraId="6AAA8F34"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КОДЫ НАПРАВЛЕНИЙ РАСХОДОВ ЦЕЛЕВЫХ СТАТЕЙ</w:t>
      </w:r>
    </w:p>
    <w:p w14:paraId="2C44B062"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РАСХОДОВ ФЕДЕРАЛЬНОГО БЮДЖЕТА НА ДОСТИЖЕНИЕ РЕЗУЛЬТАТОВ ФЕДЕРАЛЬНОГО ПРОЕКТА</w:t>
      </w:r>
    </w:p>
    <w:p w14:paraId="622F680E"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 "СОВРЕМЕННАЯ ШКОЛА"</w:t>
      </w:r>
    </w:p>
    <w:p w14:paraId="4FB7D3BA" w14:textId="77777777" w:rsidR="00672856" w:rsidRPr="004623D7" w:rsidRDefault="00672856" w:rsidP="00593F20">
      <w:pPr>
        <w:tabs>
          <w:tab w:val="left" w:pos="3300"/>
        </w:tabs>
        <w:spacing w:after="10"/>
        <w:ind w:firstLine="0"/>
        <w:rPr>
          <w:rFonts w:eastAsia="Calibri" w:cs="Times New Roman"/>
          <w:szCs w:val="28"/>
        </w:rPr>
      </w:pPr>
    </w:p>
    <w:p w14:paraId="5A425CF6"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"Современная школа" (00 0 E1 00000) отражаются по следующим направлениям расходов:</w:t>
      </w:r>
    </w:p>
    <w:p w14:paraId="3EF533C4"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1) </w:t>
      </w:r>
      <w:r w:rsidR="007129EB" w:rsidRPr="004623D7">
        <w:rPr>
          <w:rFonts w:eastAsia="Calibri" w:cs="Times New Roman"/>
          <w:szCs w:val="28"/>
          <w:lang w:val="en-US"/>
        </w:rPr>
        <w:t>E</w:t>
      </w:r>
      <w:r w:rsidR="00687263" w:rsidRPr="004623D7">
        <w:rPr>
          <w:rFonts w:eastAsia="Calibri" w:cs="Times New Roman"/>
          <w:szCs w:val="28"/>
        </w:rPr>
        <w:t>0000 Реализация отдельных федеральных проектов в сфере образования</w:t>
      </w:r>
    </w:p>
    <w:p w14:paraId="5FCFBD58"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"Образование" по следующим направлениям расходов, отражающим результаты федерального проекта "Современная школа":</w:t>
      </w:r>
    </w:p>
    <w:p w14:paraId="3F9FBC53" w14:textId="77777777" w:rsidR="00672856" w:rsidRPr="004623D7" w:rsidRDefault="00672856" w:rsidP="00672856">
      <w:pPr>
        <w:spacing w:after="10"/>
        <w:rPr>
          <w:rFonts w:eastAsia="Calibri" w:cs="Times New Roman"/>
          <w:szCs w:val="28"/>
        </w:rPr>
      </w:pPr>
      <w:r w:rsidRPr="004623D7">
        <w:rPr>
          <w:rFonts w:eastAsia="Calibri" w:cs="Times New Roman"/>
          <w:szCs w:val="28"/>
        </w:rPr>
        <w:t>00900 Проведение оценки качества общего образования на основе практики международных исследований качества подготовки обучающихся</w:t>
      </w:r>
    </w:p>
    <w:p w14:paraId="6E089072"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682C6A">
        <w:rPr>
          <w:rFonts w:eastAsia="Calibri" w:cs="Times New Roman"/>
          <w:szCs w:val="28"/>
        </w:rPr>
        <w:t xml:space="preserve">                  </w:t>
      </w:r>
      <w:r w:rsidRPr="004623D7">
        <w:rPr>
          <w:rFonts w:eastAsia="Calibri" w:cs="Times New Roman"/>
          <w:szCs w:val="28"/>
        </w:rPr>
        <w:t>"Развитие образования" на проведение оценки качества общего образования</w:t>
      </w:r>
      <w:r w:rsidR="006423BF" w:rsidRPr="004623D7">
        <w:rPr>
          <w:rFonts w:eastAsia="Calibri" w:cs="Times New Roman"/>
          <w:szCs w:val="28"/>
        </w:rPr>
        <w:t xml:space="preserve"> </w:t>
      </w:r>
      <w:r w:rsidR="00682C6A">
        <w:rPr>
          <w:rFonts w:eastAsia="Calibri" w:cs="Times New Roman"/>
          <w:szCs w:val="28"/>
        </w:rPr>
        <w:t xml:space="preserve">                             </w:t>
      </w:r>
      <w:r w:rsidRPr="004623D7">
        <w:rPr>
          <w:rFonts w:eastAsia="Calibri" w:cs="Times New Roman"/>
          <w:szCs w:val="28"/>
        </w:rPr>
        <w:t>на основе практики международных исследований качества подготовки обучающихся;</w:t>
      </w:r>
    </w:p>
    <w:p w14:paraId="599A4C84" w14:textId="77777777" w:rsidR="00672856" w:rsidRPr="004623D7" w:rsidRDefault="00672856" w:rsidP="00672856">
      <w:pPr>
        <w:spacing w:after="10"/>
        <w:rPr>
          <w:rFonts w:eastAsia="Calibri" w:cs="Times New Roman"/>
          <w:szCs w:val="28"/>
        </w:rPr>
      </w:pPr>
      <w:r w:rsidRPr="004623D7">
        <w:rPr>
          <w:rFonts w:eastAsia="Calibri" w:cs="Times New Roman"/>
          <w:szCs w:val="28"/>
        </w:rPr>
        <w:t>01300 Обновление содержания общего образования</w:t>
      </w:r>
    </w:p>
    <w:p w14:paraId="0F763B66"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682C6A">
        <w:rPr>
          <w:rFonts w:eastAsia="Calibri" w:cs="Times New Roman"/>
          <w:szCs w:val="28"/>
        </w:rPr>
        <w:t xml:space="preserve">                   </w:t>
      </w:r>
      <w:r w:rsidRPr="004623D7">
        <w:rPr>
          <w:rFonts w:eastAsia="Calibri" w:cs="Times New Roman"/>
          <w:szCs w:val="28"/>
        </w:rPr>
        <w:t>"Развитие образования" на обеспечение обновления нормативных и методических документов, определяющих содержание основных образовательных программ общего образования, в соответствии с целями и задачами, определенными федеральными документами стратегического планирования, организацию работы</w:t>
      </w:r>
      <w:r w:rsidR="006423BF" w:rsidRPr="004623D7">
        <w:rPr>
          <w:rFonts w:eastAsia="Calibri" w:cs="Times New Roman"/>
          <w:szCs w:val="28"/>
        </w:rPr>
        <w:t xml:space="preserve"> </w:t>
      </w:r>
      <w:r w:rsidR="00682C6A">
        <w:rPr>
          <w:rFonts w:eastAsia="Calibri" w:cs="Times New Roman"/>
          <w:szCs w:val="28"/>
        </w:rPr>
        <w:t xml:space="preserve">                     </w:t>
      </w:r>
      <w:r w:rsidRPr="004623D7">
        <w:rPr>
          <w:rFonts w:eastAsia="Calibri" w:cs="Times New Roman"/>
          <w:szCs w:val="28"/>
        </w:rPr>
        <w:t>с детьми, испытывающими трудности в обучении;</w:t>
      </w:r>
    </w:p>
    <w:p w14:paraId="45D16A8E" w14:textId="77777777" w:rsidR="00672856" w:rsidRPr="004623D7" w:rsidRDefault="00672856" w:rsidP="00672856">
      <w:pPr>
        <w:spacing w:after="10"/>
        <w:rPr>
          <w:rFonts w:eastAsia="Calibri" w:cs="Times New Roman"/>
          <w:szCs w:val="28"/>
        </w:rPr>
      </w:pPr>
      <w:r w:rsidRPr="004623D7">
        <w:rPr>
          <w:rFonts w:eastAsia="Calibri" w:cs="Times New Roman"/>
          <w:szCs w:val="28"/>
        </w:rPr>
        <w:t>01400 Внедрение методики преподавания общеобразовательных дисциплин</w:t>
      </w:r>
      <w:r w:rsidR="006423BF" w:rsidRPr="004623D7">
        <w:rPr>
          <w:rFonts w:eastAsia="Calibri" w:cs="Times New Roman"/>
          <w:szCs w:val="28"/>
        </w:rPr>
        <w:t xml:space="preserve"> </w:t>
      </w:r>
      <w:r w:rsidR="00682C6A">
        <w:rPr>
          <w:rFonts w:eastAsia="Calibri" w:cs="Times New Roman"/>
          <w:szCs w:val="28"/>
        </w:rPr>
        <w:t xml:space="preserve">                  </w:t>
      </w:r>
      <w:r w:rsidRPr="004623D7">
        <w:rPr>
          <w:rFonts w:eastAsia="Calibri" w:cs="Times New Roman"/>
          <w:szCs w:val="28"/>
        </w:rPr>
        <w:t>с учетом профессиональной направленности программ среднего профессионального образования, реализуемых на базе основного общего образования</w:t>
      </w:r>
    </w:p>
    <w:p w14:paraId="0DF1B3C3"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682C6A">
        <w:rPr>
          <w:rFonts w:eastAsia="Calibri" w:cs="Times New Roman"/>
          <w:szCs w:val="28"/>
        </w:rPr>
        <w:t xml:space="preserve">                    </w:t>
      </w:r>
      <w:r w:rsidRPr="004623D7">
        <w:rPr>
          <w:rFonts w:eastAsia="Calibri" w:cs="Times New Roman"/>
          <w:szCs w:val="28"/>
        </w:rPr>
        <w:t>"Развитие образования" на внедрение методики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w:t>
      </w:r>
    </w:p>
    <w:p w14:paraId="0C8A0214" w14:textId="77777777" w:rsidR="00672856" w:rsidRPr="004623D7" w:rsidRDefault="00672856" w:rsidP="00672856">
      <w:pPr>
        <w:spacing w:after="10"/>
        <w:rPr>
          <w:rFonts w:eastAsia="Calibri" w:cs="Times New Roman"/>
          <w:szCs w:val="28"/>
        </w:rPr>
      </w:pPr>
      <w:r w:rsidRPr="004623D7">
        <w:rPr>
          <w:rFonts w:eastAsia="Calibri" w:cs="Times New Roman"/>
          <w:szCs w:val="28"/>
        </w:rPr>
        <w:t>01500 Создание и функционирование педагогических технопарков "Кванториум" на базе образовательных организаций высшего образования</w:t>
      </w:r>
    </w:p>
    <w:p w14:paraId="257E829F"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682C6A">
        <w:rPr>
          <w:rFonts w:eastAsia="Calibri" w:cs="Times New Roman"/>
          <w:szCs w:val="28"/>
        </w:rPr>
        <w:t xml:space="preserve">                    </w:t>
      </w:r>
      <w:r w:rsidRPr="004623D7">
        <w:rPr>
          <w:rFonts w:eastAsia="Calibri" w:cs="Times New Roman"/>
          <w:szCs w:val="28"/>
        </w:rPr>
        <w:t>"Развитие образования" на создание и функционирование педагогических технопарков "Кванториум" на базе образовательных организаций высшего образования;</w:t>
      </w:r>
    </w:p>
    <w:p w14:paraId="0165E0F0" w14:textId="77777777" w:rsidR="00672856" w:rsidRPr="004623D7" w:rsidRDefault="00672856" w:rsidP="00672856">
      <w:pPr>
        <w:spacing w:after="10"/>
        <w:rPr>
          <w:rFonts w:eastAsia="Calibri" w:cs="Times New Roman"/>
          <w:szCs w:val="28"/>
        </w:rPr>
      </w:pPr>
      <w:r w:rsidRPr="004623D7">
        <w:rPr>
          <w:rFonts w:eastAsia="Calibri" w:cs="Times New Roman"/>
          <w:szCs w:val="28"/>
        </w:rPr>
        <w:t>01600 Формирование системы управления качеством образования на основе мониторинга данных о состоянии системы образования</w:t>
      </w:r>
    </w:p>
    <w:p w14:paraId="3C72FC21"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682C6A">
        <w:rPr>
          <w:rFonts w:eastAsia="Calibri" w:cs="Times New Roman"/>
          <w:szCs w:val="28"/>
        </w:rPr>
        <w:t xml:space="preserve">                     </w:t>
      </w:r>
      <w:r w:rsidRPr="004623D7">
        <w:rPr>
          <w:rFonts w:eastAsia="Calibri" w:cs="Times New Roman"/>
          <w:szCs w:val="28"/>
        </w:rPr>
        <w:t>"Развитие образования" на формирование системы управления качеством образования на основе мониторинга данных о состоянии системы образования;</w:t>
      </w:r>
    </w:p>
    <w:p w14:paraId="223F4686" w14:textId="77777777" w:rsidR="00672856" w:rsidRPr="004623D7" w:rsidRDefault="00672856" w:rsidP="00672856">
      <w:pPr>
        <w:spacing w:after="10"/>
        <w:rPr>
          <w:rFonts w:eastAsia="Calibri" w:cs="Times New Roman"/>
          <w:szCs w:val="28"/>
        </w:rPr>
      </w:pPr>
      <w:r w:rsidRPr="004623D7">
        <w:rPr>
          <w:rFonts w:eastAsia="Calibri" w:cs="Times New Roman"/>
          <w:szCs w:val="28"/>
        </w:rPr>
        <w:t>01900 Повышение квалификации штатных педагогов-психологов</w:t>
      </w:r>
    </w:p>
    <w:p w14:paraId="70813B06"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593F20">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"Развитие образования" на повышение квалификации штатных</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педагогов-психологов;</w:t>
      </w:r>
    </w:p>
    <w:p w14:paraId="28C245CC" w14:textId="77777777" w:rsidR="00672856" w:rsidRPr="004623D7" w:rsidRDefault="00672856" w:rsidP="00672856">
      <w:pPr>
        <w:spacing w:after="10"/>
        <w:rPr>
          <w:rFonts w:eastAsia="Calibri" w:cs="Times New Roman"/>
          <w:szCs w:val="28"/>
        </w:rPr>
      </w:pPr>
      <w:r w:rsidRPr="004623D7">
        <w:rPr>
          <w:rFonts w:eastAsia="Calibri" w:cs="Times New Roman"/>
          <w:szCs w:val="28"/>
        </w:rPr>
        <w:t>02000 Реализация мероприятий по повышению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 образования, дополнительного образования детей и профессионального образования субъектов Российской Федерации</w:t>
      </w:r>
    </w:p>
    <w:p w14:paraId="3FFC7D40"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"Развитие образования" на реализацию мероприятий по повышению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 образования, дополнительного образования детей и профессионального образования субъектов Российской Федерации;</w:t>
      </w:r>
    </w:p>
    <w:p w14:paraId="545DC76E" w14:textId="77777777" w:rsidR="00672856" w:rsidRPr="004623D7" w:rsidRDefault="00672856" w:rsidP="00672856">
      <w:pPr>
        <w:spacing w:after="10"/>
        <w:rPr>
          <w:rFonts w:eastAsia="Calibri" w:cs="Times New Roman"/>
          <w:szCs w:val="28"/>
        </w:rPr>
      </w:pPr>
      <w:r w:rsidRPr="004623D7">
        <w:rPr>
          <w:rFonts w:eastAsia="Calibri" w:cs="Times New Roman"/>
          <w:szCs w:val="28"/>
        </w:rPr>
        <w:t>02100 Реализация мероприятий по мониторингу качества общеобразовательной подготовки обучающихся по программам среднего профессионального образования, реализуемым на базе основного общего образования, на основе ежегодного проведения Всероссийских проверочных работ</w:t>
      </w:r>
    </w:p>
    <w:p w14:paraId="2CB8B63B"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593F20">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"Развитие образования" на реализацию мероприятий по мониторингу качества общеобразовательной подготовки обучающихся по программам среднего профессионального образования, реализуемым на базе основного общего образования, на основе ежегодного проведения Всероссийских проверочных работ;</w:t>
      </w:r>
    </w:p>
    <w:p w14:paraId="4533C528" w14:textId="77777777" w:rsidR="00672856" w:rsidRPr="004623D7" w:rsidRDefault="00672856" w:rsidP="00672856">
      <w:pPr>
        <w:spacing w:after="10"/>
        <w:rPr>
          <w:rFonts w:eastAsia="Calibri" w:cs="Times New Roman"/>
          <w:szCs w:val="28"/>
        </w:rPr>
      </w:pPr>
      <w:r w:rsidRPr="004623D7">
        <w:rPr>
          <w:rFonts w:eastAsia="Calibri" w:cs="Times New Roman"/>
          <w:szCs w:val="28"/>
        </w:rPr>
        <w:t>02400 Создание системы организаций (стажировочных площадок) "Детский</w:t>
      </w:r>
      <w:r w:rsidR="006423BF" w:rsidRPr="004623D7">
        <w:rPr>
          <w:rFonts w:eastAsia="Calibri" w:cs="Times New Roman"/>
          <w:szCs w:val="28"/>
        </w:rPr>
        <w:t xml:space="preserve"> </w:t>
      </w:r>
      <w:r w:rsidRPr="004623D7">
        <w:rPr>
          <w:rFonts w:eastAsia="Calibri" w:cs="Times New Roman"/>
          <w:szCs w:val="28"/>
        </w:rPr>
        <w:t>сад - маршруты развития", выполняющих организационно-методическое сопровождение деятельности организаций, реализующих программы дошкольного образования, включая обновление инфраструктуры стажировочных площадок</w:t>
      </w:r>
    </w:p>
    <w:p w14:paraId="6E1F738F"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 xml:space="preserve">"Развитие образования" на создание системы организаций (стажировочных площадок) "Детский сад - маршруты развития", выполняющих </w:t>
      </w:r>
      <w:r w:rsidR="00593F20">
        <w:rPr>
          <w:rFonts w:eastAsia="Calibri" w:cs="Times New Roman"/>
          <w:szCs w:val="28"/>
        </w:rPr>
        <w:t xml:space="preserve">                             </w:t>
      </w:r>
      <w:r w:rsidRPr="004623D7">
        <w:rPr>
          <w:rFonts w:eastAsia="Calibri" w:cs="Times New Roman"/>
          <w:szCs w:val="28"/>
        </w:rPr>
        <w:t>организационно-методическое сопровождение деятельности организаций, реализующих программы дошкольного образования, включая обновление инфраструктуры стажировочных площадок;</w:t>
      </w:r>
    </w:p>
    <w:p w14:paraId="47A12198" w14:textId="77777777" w:rsidR="00672856" w:rsidRPr="004623D7" w:rsidRDefault="00672856" w:rsidP="00672856">
      <w:pPr>
        <w:spacing w:after="10"/>
        <w:rPr>
          <w:rFonts w:eastAsia="Calibri" w:cs="Times New Roman"/>
          <w:szCs w:val="28"/>
        </w:rPr>
      </w:pPr>
      <w:r w:rsidRPr="004623D7">
        <w:rPr>
          <w:rFonts w:eastAsia="Calibri" w:cs="Times New Roman"/>
          <w:szCs w:val="28"/>
        </w:rPr>
        <w:t>02500 Проведение повышения квалификации педагогических работников</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(в том числе воспитателей, управленческого персонала) организаций, реализующих программы дошкольного образования, по компетенциям, необходимым для работы</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с детьми раннего и дошкольного возраста</w:t>
      </w:r>
    </w:p>
    <w:p w14:paraId="0B92ACBF"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"Развитие образования" на проведение повышения квалификации педагогических работников (в том числе воспитателей, управленческого персонала) организаций, реализующих программы дошкольного образования, по компетенциям, необходимым для работы</w:t>
      </w:r>
      <w:r w:rsidR="006423BF" w:rsidRPr="004623D7">
        <w:rPr>
          <w:rFonts w:eastAsia="Calibri" w:cs="Times New Roman"/>
          <w:szCs w:val="28"/>
        </w:rPr>
        <w:t xml:space="preserve"> </w:t>
      </w:r>
      <w:r w:rsidRPr="004623D7">
        <w:rPr>
          <w:rFonts w:eastAsia="Calibri" w:cs="Times New Roman"/>
          <w:szCs w:val="28"/>
        </w:rPr>
        <w:t>с детьми раннего и дошкольного возраста;</w:t>
      </w:r>
    </w:p>
    <w:p w14:paraId="14F9DDC7" w14:textId="77777777" w:rsidR="00A74D62" w:rsidRPr="004623D7" w:rsidRDefault="00672856" w:rsidP="00056D9E">
      <w:pPr>
        <w:spacing w:after="10"/>
        <w:rPr>
          <w:rFonts w:eastAsia="Calibri" w:cs="Times New Roman"/>
          <w:szCs w:val="28"/>
        </w:rPr>
      </w:pPr>
      <w:r w:rsidRPr="004623D7">
        <w:rPr>
          <w:rFonts w:eastAsia="Calibri" w:cs="Times New Roman"/>
          <w:szCs w:val="28"/>
        </w:rPr>
        <w:t xml:space="preserve">2) </w:t>
      </w:r>
      <w:r w:rsidR="00A74D62" w:rsidRPr="004623D7">
        <w:rPr>
          <w:rFonts w:eastAsia="Calibri" w:cs="Times New Roman"/>
          <w:szCs w:val="28"/>
        </w:rPr>
        <w:t>51720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w:t>
      </w:r>
      <w:r w:rsidR="006423BF" w:rsidRPr="004623D7">
        <w:rPr>
          <w:rFonts w:eastAsia="Calibri" w:cs="Times New Roman"/>
          <w:szCs w:val="28"/>
        </w:rPr>
        <w:t xml:space="preserve"> </w:t>
      </w:r>
      <w:r w:rsidR="00A74D62" w:rsidRPr="004623D7">
        <w:rPr>
          <w:rFonts w:eastAsia="Calibri" w:cs="Times New Roman"/>
          <w:szCs w:val="28"/>
        </w:rPr>
        <w:t>по адаптированным основным общеобразовательным программам</w:t>
      </w:r>
    </w:p>
    <w:p w14:paraId="50BDCC38" w14:textId="77777777" w:rsidR="00284C3E" w:rsidRPr="004623D7" w:rsidRDefault="00D6555E" w:rsidP="00D6555E">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w:t>
      </w:r>
      <w:r w:rsidR="005F0A84" w:rsidRPr="004623D7">
        <w:rPr>
          <w:rFonts w:eastAsia="Calibri" w:cs="Times New Roman"/>
          <w:szCs w:val="28"/>
        </w:rPr>
        <w:t>Российской Федерации</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"Развитие образования" по предоставлению субсидий бюджетам на оснащение (обновление материально-технической базы) оборудованием, средствами обучения</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p w14:paraId="1C5071A3" w14:textId="77777777" w:rsidR="00672856" w:rsidRPr="004623D7" w:rsidRDefault="00672856" w:rsidP="00672856">
      <w:pPr>
        <w:spacing w:after="10"/>
        <w:rPr>
          <w:rFonts w:eastAsia="Calibri" w:cs="Times New Roman"/>
          <w:szCs w:val="28"/>
        </w:rPr>
      </w:pPr>
      <w:r w:rsidRPr="004623D7">
        <w:rPr>
          <w:rFonts w:eastAsia="Calibri" w:cs="Times New Roman"/>
          <w:szCs w:val="28"/>
        </w:rPr>
        <w:t>52300 Создание новых мест в общеобразовательных организациях, расположенных в сельской местности и поселках городского типа</w:t>
      </w:r>
    </w:p>
    <w:p w14:paraId="55244644"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593F20">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"Развитие образования" по предоставлению субсидий бюджетам на создание новых мест</w:t>
      </w:r>
      <w:r w:rsidR="00056D9E" w:rsidRPr="004623D7">
        <w:rPr>
          <w:rFonts w:eastAsia="Calibri" w:cs="Times New Roman"/>
          <w:szCs w:val="28"/>
        </w:rPr>
        <w:t xml:space="preserve"> </w:t>
      </w:r>
      <w:r w:rsidRPr="004623D7">
        <w:rPr>
          <w:rFonts w:eastAsia="Calibri" w:cs="Times New Roman"/>
          <w:szCs w:val="28"/>
        </w:rPr>
        <w:t>в общеобразовательных организациях, расположенных в сельской местности</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и поселках городского типа;</w:t>
      </w:r>
    </w:p>
    <w:p w14:paraId="6BA8868D" w14:textId="77777777" w:rsidR="00672856" w:rsidRPr="004623D7" w:rsidRDefault="00672856" w:rsidP="00672856">
      <w:pPr>
        <w:spacing w:after="10"/>
        <w:rPr>
          <w:rFonts w:eastAsia="Calibri" w:cs="Times New Roman"/>
          <w:szCs w:val="28"/>
        </w:rPr>
      </w:pPr>
      <w:r w:rsidRPr="004623D7">
        <w:rPr>
          <w:rFonts w:eastAsia="Calibri" w:cs="Times New Roman"/>
          <w:szCs w:val="28"/>
        </w:rPr>
        <w:t>52390 Модернизация инфраструктуры общего образования в отдельных субъектах Российской Федерации</w:t>
      </w:r>
    </w:p>
    <w:p w14:paraId="3B3EC5FC"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593F20">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"Развитие образования" по предоставлению субсидий бюджетам на модернизацию инфраструктуры общего образования в отдельных субъектах Российской Федерации;</w:t>
      </w:r>
    </w:p>
    <w:p w14:paraId="723E2AA3" w14:textId="77777777" w:rsidR="00672856" w:rsidRPr="004623D7" w:rsidRDefault="00672856" w:rsidP="00672856">
      <w:pPr>
        <w:spacing w:after="10"/>
        <w:rPr>
          <w:rFonts w:eastAsia="Calibri" w:cs="Times New Roman"/>
          <w:szCs w:val="28"/>
        </w:rPr>
      </w:pPr>
      <w:r w:rsidRPr="004623D7">
        <w:rPr>
          <w:rFonts w:eastAsia="Calibri" w:cs="Times New Roman"/>
          <w:szCs w:val="28"/>
        </w:rPr>
        <w:t>52560 Обеспечение реализации мероприятий по осуществлению единовременных компенсационных выплат учителям, прибывшим (переехавшим)</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на работу в сельские населенные пункты, либо рабочие поселки, либо поселки городского типа, либо города с населением до 50 тысяч человек</w:t>
      </w:r>
    </w:p>
    <w:p w14:paraId="55F6A41A"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"Развитие образования" по предоставлению субсидий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с населением до 50 тысяч человек;</w:t>
      </w:r>
    </w:p>
    <w:p w14:paraId="72026112" w14:textId="77777777" w:rsidR="00672856" w:rsidRPr="004623D7" w:rsidRDefault="00672856" w:rsidP="00672856">
      <w:pPr>
        <w:spacing w:after="10"/>
        <w:rPr>
          <w:rFonts w:eastAsia="Calibri" w:cs="Times New Roman"/>
          <w:szCs w:val="28"/>
        </w:rPr>
      </w:pPr>
      <w:r w:rsidRPr="004623D7">
        <w:rPr>
          <w:rFonts w:eastAsia="Calibri" w:cs="Times New Roman"/>
          <w:szCs w:val="28"/>
        </w:rPr>
        <w:t>53050 Создание новых мест в общеобразовательных организациях в связи</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с ростом числа обучающихся, вызванным демографическим фактором</w:t>
      </w:r>
    </w:p>
    <w:p w14:paraId="6052D165" w14:textId="77777777" w:rsidR="00196561"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"Развитие образования" по предоставлению субсидий бюджетам на создание новых мест в общеобразовательных организациях в связи с ростом числа обучающихся, вызванным демографическим фактором</w:t>
      </w:r>
      <w:r w:rsidR="00196561" w:rsidRPr="004623D7">
        <w:rPr>
          <w:rFonts w:eastAsia="Calibri" w:cs="Times New Roman"/>
          <w:szCs w:val="28"/>
        </w:rPr>
        <w:t>;</w:t>
      </w:r>
    </w:p>
    <w:p w14:paraId="6437F238" w14:textId="77777777" w:rsidR="00672856" w:rsidRPr="004623D7" w:rsidRDefault="00672856" w:rsidP="00672856">
      <w:pPr>
        <w:spacing w:after="10"/>
        <w:rPr>
          <w:rFonts w:eastAsia="Calibri" w:cs="Times New Roman"/>
          <w:szCs w:val="28"/>
        </w:rPr>
      </w:pPr>
      <w:r w:rsidRPr="004623D7">
        <w:rPr>
          <w:rFonts w:eastAsia="Calibri" w:cs="Times New Roman"/>
          <w:szCs w:val="28"/>
        </w:rPr>
        <w:t>53770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w:t>
      </w:r>
    </w:p>
    <w:p w14:paraId="51544913" w14:textId="77777777" w:rsidR="00672856" w:rsidRPr="004623D7" w:rsidRDefault="00672856" w:rsidP="00672856">
      <w:pPr>
        <w:spacing w:after="10"/>
        <w:rPr>
          <w:rFonts w:eastAsia="Calibri" w:cs="Times New Roman"/>
          <w:szCs w:val="28"/>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593F20">
        <w:rPr>
          <w:rFonts w:eastAsia="Times New Roman" w:cs="Times New Roman"/>
          <w:szCs w:val="28"/>
          <w:lang w:eastAsia="ru-RU"/>
        </w:rPr>
        <w:t xml:space="preserve">                      </w:t>
      </w:r>
      <w:r w:rsidRPr="004623D7">
        <w:rPr>
          <w:rFonts w:eastAsia="Times New Roman" w:cs="Times New Roman"/>
          <w:szCs w:val="28"/>
          <w:lang w:eastAsia="ru-RU"/>
        </w:rPr>
        <w:t>"Развитие образования" по предоставлению субсидий бюджетам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w:t>
      </w:r>
    </w:p>
    <w:p w14:paraId="29844BF9" w14:textId="77777777" w:rsidR="00672856" w:rsidRPr="004623D7" w:rsidRDefault="00672856" w:rsidP="00672856">
      <w:pPr>
        <w:spacing w:after="10"/>
        <w:rPr>
          <w:rFonts w:eastAsia="Calibri" w:cs="Times New Roman"/>
          <w:szCs w:val="28"/>
        </w:rPr>
      </w:pPr>
      <w:r w:rsidRPr="004623D7">
        <w:rPr>
          <w:rFonts w:eastAsia="Calibri" w:cs="Times New Roman"/>
          <w:szCs w:val="28"/>
        </w:rPr>
        <w:t>54810 Реализация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p w14:paraId="536362C7"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593F20">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"Развитие образования" по предоставлению субсидий бюджетам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p w14:paraId="26D14589" w14:textId="77777777" w:rsidR="00672856" w:rsidRPr="004623D7" w:rsidRDefault="00672856" w:rsidP="00672856">
      <w:pPr>
        <w:spacing w:after="10"/>
        <w:rPr>
          <w:rFonts w:eastAsia="Calibri" w:cs="Times New Roman"/>
          <w:szCs w:val="28"/>
        </w:rPr>
      </w:pPr>
      <w:r w:rsidRPr="004623D7">
        <w:rPr>
          <w:rFonts w:eastAsia="Calibri" w:cs="Times New Roman"/>
          <w:szCs w:val="28"/>
        </w:rPr>
        <w:t>54900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p w14:paraId="4565590F"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"Развитие образования" по предоставлению субсидий бюджетам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p w14:paraId="5C166871" w14:textId="77777777" w:rsidR="00672856" w:rsidRPr="004623D7" w:rsidRDefault="00672856" w:rsidP="00672856">
      <w:pPr>
        <w:spacing w:after="10"/>
        <w:rPr>
          <w:rFonts w:eastAsia="Calibri" w:cs="Times New Roman"/>
          <w:szCs w:val="28"/>
        </w:rPr>
      </w:pPr>
      <w:r w:rsidRPr="004623D7">
        <w:rPr>
          <w:rFonts w:eastAsia="Calibri" w:cs="Times New Roman"/>
          <w:szCs w:val="28"/>
        </w:rPr>
        <w:t>55200 Создание новых мест в общеобразовательных организациях</w:t>
      </w:r>
    </w:p>
    <w:p w14:paraId="62B1A8A4"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 xml:space="preserve">"Развитие образования" по предоставлению </w:t>
      </w:r>
      <w:r w:rsidR="009C5F14" w:rsidRPr="004623D7">
        <w:rPr>
          <w:rFonts w:eastAsia="Calibri" w:cs="Times New Roman"/>
          <w:szCs w:val="28"/>
        </w:rPr>
        <w:t xml:space="preserve">субсидий </w:t>
      </w:r>
      <w:r w:rsidRPr="004623D7">
        <w:rPr>
          <w:rFonts w:eastAsia="Calibri" w:cs="Times New Roman"/>
          <w:szCs w:val="28"/>
        </w:rPr>
        <w:t>бюджетам на реализацию мероприятий</w:t>
      </w:r>
      <w:r w:rsidR="006423BF" w:rsidRPr="004623D7">
        <w:rPr>
          <w:rFonts w:eastAsia="Calibri" w:cs="Times New Roman"/>
          <w:szCs w:val="28"/>
        </w:rPr>
        <w:t xml:space="preserve"> </w:t>
      </w:r>
      <w:r w:rsidRPr="004623D7">
        <w:rPr>
          <w:rFonts w:eastAsia="Calibri" w:cs="Times New Roman"/>
          <w:szCs w:val="28"/>
        </w:rPr>
        <w:t xml:space="preserve">по созданию в субъектах Российской Федерации новых мест </w:t>
      </w:r>
      <w:r w:rsidR="00593F20">
        <w:rPr>
          <w:rFonts w:eastAsia="Calibri" w:cs="Times New Roman"/>
          <w:szCs w:val="28"/>
        </w:rPr>
        <w:t xml:space="preserve">                                   </w:t>
      </w:r>
      <w:r w:rsidRPr="004623D7">
        <w:rPr>
          <w:rFonts w:eastAsia="Calibri" w:cs="Times New Roman"/>
          <w:szCs w:val="28"/>
        </w:rPr>
        <w:t>в общеобразовательных организациях.</w:t>
      </w:r>
    </w:p>
    <w:p w14:paraId="549F8381" w14:textId="77777777" w:rsidR="00672856" w:rsidRPr="004623D7" w:rsidRDefault="00672856" w:rsidP="00551CB6">
      <w:pPr>
        <w:spacing w:after="10"/>
        <w:rPr>
          <w:rFonts w:eastAsia="Calibri" w:cs="Times New Roman"/>
          <w:szCs w:val="28"/>
        </w:rPr>
      </w:pPr>
      <w:r w:rsidRPr="004623D7">
        <w:rPr>
          <w:rFonts w:eastAsia="Calibri" w:cs="Times New Roman"/>
          <w:szCs w:val="28"/>
        </w:rPr>
        <w:t>Кроме того, по данному направлению отражаются расходы федерального бюджета</w:t>
      </w:r>
      <w:r w:rsidR="006423BF" w:rsidRPr="004623D7">
        <w:rPr>
          <w:rFonts w:eastAsia="Calibri" w:cs="Times New Roman"/>
          <w:szCs w:val="28"/>
        </w:rPr>
        <w:t xml:space="preserve"> </w:t>
      </w:r>
      <w:r w:rsidRPr="004623D7">
        <w:rPr>
          <w:rFonts w:eastAsia="Calibri" w:cs="Times New Roman"/>
          <w:szCs w:val="28"/>
        </w:rPr>
        <w:t>на организационно-техническое обеспечение реализации мероприятий;</w:t>
      </w:r>
    </w:p>
    <w:p w14:paraId="0684C33C" w14:textId="77777777" w:rsidR="009B6450" w:rsidRPr="004623D7" w:rsidRDefault="008F653B" w:rsidP="00551CB6">
      <w:pPr>
        <w:spacing w:after="10"/>
        <w:rPr>
          <w:rFonts w:eastAsia="Calibri" w:cs="Times New Roman"/>
          <w:szCs w:val="28"/>
        </w:rPr>
      </w:pPr>
      <w:r w:rsidRPr="004623D7">
        <w:rPr>
          <w:rFonts w:eastAsia="Calibri" w:cs="Times New Roman"/>
          <w:szCs w:val="28"/>
        </w:rPr>
        <w:t xml:space="preserve">60896 </w:t>
      </w:r>
      <w:r w:rsidR="009B6450" w:rsidRPr="004623D7">
        <w:rPr>
          <w:rFonts w:eastAsia="Calibri" w:cs="Times New Roman"/>
          <w:szCs w:val="28"/>
        </w:rPr>
        <w:t>Грант в форме субсидии Фонду Гуманитарных Проектов</w:t>
      </w:r>
      <w:r w:rsidR="006423BF" w:rsidRPr="004623D7">
        <w:rPr>
          <w:rFonts w:eastAsia="Calibri" w:cs="Times New Roman"/>
          <w:szCs w:val="28"/>
        </w:rPr>
        <w:t xml:space="preserve"> </w:t>
      </w:r>
      <w:r w:rsidR="00593F20">
        <w:rPr>
          <w:rFonts w:eastAsia="Calibri" w:cs="Times New Roman"/>
          <w:szCs w:val="28"/>
        </w:rPr>
        <w:t xml:space="preserve">                                              </w:t>
      </w:r>
      <w:r w:rsidR="009B6450" w:rsidRPr="004623D7">
        <w:rPr>
          <w:rFonts w:eastAsia="Calibri" w:cs="Times New Roman"/>
          <w:szCs w:val="28"/>
        </w:rPr>
        <w:t>на осуществление мероприятий по обновлению материально-технической базы общеобразовательных организаций, расположенных на территориях Донецкой Народной Республики, Луганской Народной Республики, Запорожской области, Херсонской области</w:t>
      </w:r>
    </w:p>
    <w:p w14:paraId="2E428055" w14:textId="77777777" w:rsidR="00CE3A2C" w:rsidRPr="004623D7" w:rsidRDefault="00CE3A2C" w:rsidP="00551CB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"Развитие образования" по предоставлению гранта в форме субсидии</w:t>
      </w:r>
      <w:r w:rsidR="006423BF" w:rsidRPr="004623D7">
        <w:rPr>
          <w:rFonts w:eastAsia="Calibri" w:cs="Times New Roman"/>
          <w:szCs w:val="28"/>
        </w:rPr>
        <w:t xml:space="preserve"> </w:t>
      </w:r>
      <w:r w:rsidRPr="004623D7">
        <w:rPr>
          <w:rFonts w:eastAsia="Calibri" w:cs="Times New Roman"/>
          <w:szCs w:val="28"/>
        </w:rPr>
        <w:t xml:space="preserve">Фонду Гуманитарных </w:t>
      </w:r>
      <w:r w:rsidR="00532228" w:rsidRPr="004623D7">
        <w:rPr>
          <w:rFonts w:eastAsia="Calibri" w:cs="Times New Roman"/>
          <w:szCs w:val="28"/>
        </w:rPr>
        <w:t>П</w:t>
      </w:r>
      <w:r w:rsidRPr="004623D7">
        <w:rPr>
          <w:rFonts w:eastAsia="Calibri" w:cs="Times New Roman"/>
          <w:szCs w:val="28"/>
        </w:rPr>
        <w:t xml:space="preserve">роектов на </w:t>
      </w:r>
      <w:r w:rsidR="009B6450" w:rsidRPr="004623D7">
        <w:rPr>
          <w:rFonts w:eastAsia="Calibri" w:cs="Times New Roman"/>
          <w:szCs w:val="28"/>
        </w:rPr>
        <w:t>осуществление</w:t>
      </w:r>
      <w:r w:rsidRPr="004623D7">
        <w:rPr>
          <w:rFonts w:eastAsia="Calibri" w:cs="Times New Roman"/>
          <w:szCs w:val="28"/>
        </w:rPr>
        <w:t xml:space="preserve"> мероприятий по обновлению</w:t>
      </w:r>
      <w:r w:rsidR="006423BF" w:rsidRPr="004623D7">
        <w:rPr>
          <w:rFonts w:eastAsia="Calibri" w:cs="Times New Roman"/>
          <w:szCs w:val="28"/>
        </w:rPr>
        <w:t xml:space="preserve"> </w:t>
      </w:r>
      <w:r w:rsidRPr="004623D7">
        <w:rPr>
          <w:rFonts w:eastAsia="Calibri" w:cs="Times New Roman"/>
          <w:szCs w:val="28"/>
        </w:rPr>
        <w:t>материально-технической базы общеобразовательных организаций, расположенных на территориях Донецкой Народной Республики, Луганской Народной Республики, Запорожской области, Херсонской области;</w:t>
      </w:r>
    </w:p>
    <w:p w14:paraId="484204CF"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62364 Государственная поддержка федерального государственного унитарного предприятия "Всероссийская государственная телевизионная и радиовещательная компания", федерального государственного автономного учреждения </w:t>
      </w:r>
      <w:r w:rsidR="00593F20">
        <w:rPr>
          <w:rFonts w:eastAsia="Calibri" w:cs="Times New Roman"/>
          <w:szCs w:val="28"/>
        </w:rPr>
        <w:t xml:space="preserve">                                 </w:t>
      </w:r>
      <w:r w:rsidRPr="004623D7">
        <w:rPr>
          <w:rFonts w:eastAsia="Calibri" w:cs="Times New Roman"/>
          <w:szCs w:val="28"/>
        </w:rPr>
        <w:t>"Центр просветительских инициатив Министерства просвещения Российской Федерации"</w:t>
      </w:r>
      <w:r w:rsidR="006423BF" w:rsidRPr="004623D7">
        <w:rPr>
          <w:rFonts w:eastAsia="Calibri" w:cs="Times New Roman"/>
          <w:szCs w:val="28"/>
        </w:rPr>
        <w:t xml:space="preserve"> </w:t>
      </w:r>
      <w:r w:rsidRPr="004623D7">
        <w:rPr>
          <w:rFonts w:eastAsia="Calibri" w:cs="Times New Roman"/>
          <w:szCs w:val="28"/>
        </w:rPr>
        <w:t>в целях обеспечения информационного освещения Всероссийского конкурса</w:t>
      </w:r>
      <w:r w:rsidR="000A6517" w:rsidRPr="004623D7">
        <w:rPr>
          <w:rFonts w:eastAsia="Calibri" w:cs="Times New Roman"/>
          <w:szCs w:val="28"/>
        </w:rPr>
        <w:t xml:space="preserve"> </w:t>
      </w:r>
      <w:r w:rsidRPr="004623D7">
        <w:rPr>
          <w:rFonts w:eastAsia="Calibri" w:cs="Times New Roman"/>
          <w:szCs w:val="28"/>
        </w:rPr>
        <w:t>"Учитель года России", в том числе создания и трансляции телевизионных шоу</w:t>
      </w:r>
    </w:p>
    <w:p w14:paraId="27BF616D"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"Развитие образования" на государственную поддержку федерального государственного унитарного предприятия "Всероссийская государственная телевизионная и радиовещательная компания", федерального государственного автономного учреждения "Центр просветительских инициатив Министерства просвещения Российской Федерации" в целях обеспечения информационного освещения Всероссийского конкурса "Учитель года России", в том числе создания</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и трансляции телевизионных шоу;</w:t>
      </w:r>
    </w:p>
    <w:p w14:paraId="74095F79" w14:textId="77777777" w:rsidR="00672856" w:rsidRPr="004623D7" w:rsidRDefault="00672856" w:rsidP="00672856">
      <w:pPr>
        <w:spacing w:after="10"/>
        <w:rPr>
          <w:rFonts w:eastAsia="Calibri" w:cs="Times New Roman"/>
          <w:szCs w:val="28"/>
        </w:rPr>
      </w:pPr>
      <w:r w:rsidRPr="004623D7">
        <w:rPr>
          <w:rFonts w:eastAsia="Calibri" w:cs="Times New Roman"/>
          <w:szCs w:val="28"/>
        </w:rPr>
        <w:t>64800 Реализация мероприятий в целях оказания услуг</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психолого-педагогической, методической и консультативной помощи родителям (законным представителям) детей, а также гражданам, желающим принять</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на воспитание в свои семьи детей, оставшихся без попечения родителей</w:t>
      </w:r>
    </w:p>
    <w:p w14:paraId="26A08CBC"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593F20">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"Развитие образования" по предоставлению субсидий на реализацию мероприятий</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p w14:paraId="7843D1CC"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24</w:t>
      </w:r>
    </w:p>
    <w:p w14:paraId="5CD48694"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603BC530"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7008B214" w14:textId="77777777" w:rsidR="003469D1" w:rsidRPr="004623D7" w:rsidRDefault="003469D1" w:rsidP="003469D1">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p>
    <w:p w14:paraId="18A49BD5" w14:textId="77777777" w:rsidR="00672856" w:rsidRPr="004623D7" w:rsidRDefault="00672856" w:rsidP="00672856">
      <w:pPr>
        <w:spacing w:after="10"/>
        <w:ind w:left="5812" w:firstLine="0"/>
        <w:jc w:val="center"/>
        <w:rPr>
          <w:rFonts w:eastAsia="Calibri" w:cs="Times New Roman"/>
          <w:szCs w:val="28"/>
        </w:rPr>
      </w:pPr>
    </w:p>
    <w:p w14:paraId="7DFB09E0"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КОДЫ НАПРАВЛЕНИЙ РАСХОДОВ ЦЕЛЕВЫХ СТАТЕЙ</w:t>
      </w:r>
    </w:p>
    <w:p w14:paraId="22B6CBDD"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РАСХОДОВ ФЕДЕРАЛЬНОГО БЮДЖЕТА НА ДОСТИЖЕНИЕ РЕЗУЛЬТАТОВ ФЕДЕРАЛЬНОГО ПРОЕКТА</w:t>
      </w:r>
    </w:p>
    <w:p w14:paraId="59B7AFEE"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"УСПЕХ КАЖДОГО РЕБЕНКА"</w:t>
      </w:r>
    </w:p>
    <w:p w14:paraId="76E524B6" w14:textId="77777777" w:rsidR="00672856" w:rsidRPr="004623D7" w:rsidRDefault="00672856" w:rsidP="00672856">
      <w:pPr>
        <w:spacing w:after="10"/>
        <w:rPr>
          <w:rFonts w:eastAsia="Calibri" w:cs="Times New Roman"/>
          <w:szCs w:val="28"/>
        </w:rPr>
      </w:pPr>
    </w:p>
    <w:p w14:paraId="4FBE3F7F"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"Успех каждого ребенка" (00 0 E2 00000) отражаются по следующим направлениям расходов:</w:t>
      </w:r>
    </w:p>
    <w:p w14:paraId="5096BBD5"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1) </w:t>
      </w:r>
      <w:r w:rsidR="00687263" w:rsidRPr="004623D7">
        <w:rPr>
          <w:rFonts w:eastAsia="Calibri" w:cs="Times New Roman"/>
          <w:szCs w:val="28"/>
        </w:rPr>
        <w:t>E0000 Реализация отдельных федеральных проектов в сфере образования</w:t>
      </w:r>
    </w:p>
    <w:p w14:paraId="41B0CC45"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"Образование" по следующим направлениям расходов, отражающим результаты федерального проекта</w:t>
      </w:r>
      <w:r w:rsidR="00593F20">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"Успех каждого ребенка":</w:t>
      </w:r>
    </w:p>
    <w:p w14:paraId="36995081" w14:textId="77777777" w:rsidR="00672856" w:rsidRPr="004623D7" w:rsidRDefault="00672856" w:rsidP="00672856">
      <w:pPr>
        <w:spacing w:after="10"/>
        <w:rPr>
          <w:rFonts w:eastAsia="Calibri" w:cs="Times New Roman"/>
          <w:szCs w:val="28"/>
        </w:rPr>
      </w:pPr>
      <w:r w:rsidRPr="004623D7">
        <w:rPr>
          <w:rFonts w:eastAsia="Calibri" w:cs="Times New Roman"/>
          <w:szCs w:val="28"/>
        </w:rPr>
        <w:t>04100 Проведение всероссийской олимпиады школьников</w:t>
      </w:r>
    </w:p>
    <w:p w14:paraId="32B22BBF"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"Развитие образования" на проведение всероссийской олимпиады школьников;</w:t>
      </w:r>
    </w:p>
    <w:p w14:paraId="784511C7" w14:textId="77777777" w:rsidR="00672856" w:rsidRPr="004623D7" w:rsidRDefault="00672856" w:rsidP="00672856">
      <w:pPr>
        <w:spacing w:after="10"/>
        <w:rPr>
          <w:rFonts w:eastAsia="Calibri" w:cs="Times New Roman"/>
          <w:szCs w:val="28"/>
        </w:rPr>
      </w:pPr>
      <w:r w:rsidRPr="004623D7">
        <w:rPr>
          <w:rFonts w:eastAsia="Calibri" w:cs="Times New Roman"/>
          <w:szCs w:val="28"/>
        </w:rPr>
        <w:t>04200 Проведение открытых онлайн-уроков, реализуемых с учетом опыта цикла открытых уроков "Проектория", направленных на раннюю профориентацию</w:t>
      </w:r>
    </w:p>
    <w:p w14:paraId="0CC805DE"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"Развитие образования" на проведение открытых онлайн-уроков, реализуемых</w:t>
      </w:r>
      <w:r w:rsidR="00593F20">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с учетом опыта цикла открытых уроков "Проектория", направленных на раннюю профориентацию;</w:t>
      </w:r>
    </w:p>
    <w:p w14:paraId="7095D1D0" w14:textId="77777777" w:rsidR="00672856" w:rsidRPr="004623D7" w:rsidRDefault="00672856" w:rsidP="00672856">
      <w:pPr>
        <w:spacing w:after="10"/>
        <w:rPr>
          <w:rFonts w:eastAsia="Calibri" w:cs="Times New Roman"/>
          <w:szCs w:val="28"/>
        </w:rPr>
      </w:pPr>
      <w:r w:rsidRPr="004623D7">
        <w:rPr>
          <w:rFonts w:eastAsia="Calibri" w:cs="Times New Roman"/>
          <w:szCs w:val="28"/>
        </w:rPr>
        <w:t>04600 Организационно-методическое сопровождение деятельности детских технопарков "Кванториум", в том числе мобильных детских технопарков "Кванториум", и других проектов</w:t>
      </w:r>
    </w:p>
    <w:p w14:paraId="3E9F134C"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"Развитие образования" на организационно-методическое сопровождение деятельности детских технопарков "Кванториум", в том числе мобильных детских технопарков "Кванториум", и других проектов;</w:t>
      </w:r>
    </w:p>
    <w:p w14:paraId="77B41276" w14:textId="77777777" w:rsidR="00672856" w:rsidRPr="004623D7" w:rsidRDefault="00672856" w:rsidP="00672856">
      <w:pPr>
        <w:spacing w:after="10"/>
        <w:rPr>
          <w:rFonts w:eastAsia="Calibri" w:cs="Times New Roman"/>
          <w:szCs w:val="28"/>
        </w:rPr>
      </w:pPr>
      <w:r w:rsidRPr="004623D7">
        <w:rPr>
          <w:rFonts w:eastAsia="Calibri" w:cs="Times New Roman"/>
          <w:szCs w:val="28"/>
        </w:rPr>
        <w:t>2) 50980 Обновление материально-технической базы для организации</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учебно-исследовательской, научно-практической, творческой деятельности, занятий физической культурой и спортом в образовательных организациях</w:t>
      </w:r>
    </w:p>
    <w:p w14:paraId="5235407D"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"Развитие образования" по предоставлению субсидий бюджетам на обновление материально-технической базы для организации учебно-исследовательской,</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научно-практической, творческой деятельности, занятий физической культурой</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и спортом в образовательных организациях;</w:t>
      </w:r>
    </w:p>
    <w:p w14:paraId="5FF7CC8E" w14:textId="77777777" w:rsidR="00672856" w:rsidRPr="004623D7" w:rsidRDefault="00672856" w:rsidP="00672856">
      <w:pPr>
        <w:spacing w:after="10"/>
        <w:rPr>
          <w:rFonts w:eastAsia="Calibri" w:cs="Times New Roman"/>
          <w:szCs w:val="28"/>
        </w:rPr>
      </w:pPr>
      <w:r w:rsidRPr="004623D7">
        <w:rPr>
          <w:rFonts w:eastAsia="Calibri" w:cs="Times New Roman"/>
          <w:szCs w:val="28"/>
        </w:rPr>
        <w:t>51600 Проведение Всероссийского форума профессиональной ориентации "ПроеКТОриЯ"</w:t>
      </w:r>
    </w:p>
    <w:p w14:paraId="406F58ED"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w:t>
      </w:r>
      <w:r w:rsidR="005F0A84" w:rsidRPr="004623D7">
        <w:rPr>
          <w:rFonts w:eastAsia="Calibri" w:cs="Times New Roman"/>
          <w:szCs w:val="28"/>
        </w:rPr>
        <w:t>Российской Федерации</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"Развитие образования" по предоставлению иных межбюджетных трансфертов бюджетам на проведение Всероссийского форума профессиональной ориентации "ПроеКТОриЯ"</w:t>
      </w:r>
      <w:r w:rsidR="0049054E" w:rsidRPr="004623D7">
        <w:rPr>
          <w:rFonts w:eastAsia="Calibri" w:cs="Times New Roman"/>
          <w:szCs w:val="28"/>
        </w:rPr>
        <w:t>;</w:t>
      </w:r>
    </w:p>
    <w:p w14:paraId="0AB340CF" w14:textId="77777777" w:rsidR="0049054E" w:rsidRPr="004623D7" w:rsidRDefault="0049054E" w:rsidP="0049054E">
      <w:pPr>
        <w:spacing w:after="10"/>
        <w:rPr>
          <w:rFonts w:eastAsia="Calibri" w:cs="Times New Roman"/>
          <w:szCs w:val="28"/>
        </w:rPr>
      </w:pPr>
      <w:r w:rsidRPr="004623D7">
        <w:rPr>
          <w:rFonts w:eastAsia="Calibri" w:cs="Times New Roman"/>
          <w:szCs w:val="28"/>
        </w:rPr>
        <w:t>51710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p w14:paraId="19CA0E55" w14:textId="77777777" w:rsidR="0049054E" w:rsidRPr="004623D7" w:rsidRDefault="0049054E" w:rsidP="00672856">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w:t>
      </w:r>
      <w:r w:rsidR="0031309C" w:rsidRPr="004623D7">
        <w:rPr>
          <w:rFonts w:eastAsia="Calibri" w:cs="Times New Roman"/>
          <w:szCs w:val="28"/>
        </w:rPr>
        <w:t>Российской Федерации</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 xml:space="preserve">"Развитие образования" </w:t>
      </w:r>
      <w:r w:rsidR="00E010F2" w:rsidRPr="004623D7">
        <w:rPr>
          <w:rFonts w:eastAsia="Calibri" w:cs="Times New Roman"/>
          <w:szCs w:val="28"/>
        </w:rPr>
        <w:t>по предоставлению субсидий бюджетам на оснащение (обновление</w:t>
      </w:r>
      <w:r w:rsidR="006423BF" w:rsidRPr="004623D7">
        <w:rPr>
          <w:rFonts w:eastAsia="Calibri" w:cs="Times New Roman"/>
          <w:szCs w:val="28"/>
        </w:rPr>
        <w:t xml:space="preserve"> </w:t>
      </w:r>
      <w:r w:rsidR="00E010F2" w:rsidRPr="004623D7">
        <w:rPr>
          <w:rFonts w:eastAsia="Calibri" w:cs="Times New Roman"/>
          <w:szCs w:val="28"/>
        </w:rPr>
        <w:t xml:space="preserve">материально-технической базы) оборудованием, средствами обучения </w:t>
      </w:r>
      <w:r w:rsidR="00593F20">
        <w:rPr>
          <w:rFonts w:eastAsia="Calibri" w:cs="Times New Roman"/>
          <w:szCs w:val="28"/>
        </w:rPr>
        <w:t xml:space="preserve">               </w:t>
      </w:r>
      <w:r w:rsidR="00E010F2" w:rsidRPr="004623D7">
        <w:rPr>
          <w:rFonts w:eastAsia="Calibri" w:cs="Times New Roman"/>
          <w:szCs w:val="28"/>
        </w:rPr>
        <w:t>и воспитания образовательных организаций различных типов для реализации дополнительных общеразвивающих программ, для создания информационных систем</w:t>
      </w:r>
      <w:r w:rsidR="006423BF" w:rsidRPr="004623D7">
        <w:rPr>
          <w:rFonts w:eastAsia="Calibri" w:cs="Times New Roman"/>
          <w:szCs w:val="28"/>
        </w:rPr>
        <w:t xml:space="preserve"> </w:t>
      </w:r>
      <w:r w:rsidR="00E010F2" w:rsidRPr="004623D7">
        <w:rPr>
          <w:rFonts w:eastAsia="Calibri" w:cs="Times New Roman"/>
          <w:szCs w:val="28"/>
        </w:rPr>
        <w:t>в образовательных организациях;</w:t>
      </w:r>
    </w:p>
    <w:p w14:paraId="77949124" w14:textId="77777777" w:rsidR="00672856" w:rsidRPr="004623D7" w:rsidRDefault="00672856" w:rsidP="00672856">
      <w:pPr>
        <w:spacing w:after="10"/>
        <w:rPr>
          <w:rFonts w:eastAsia="Times New Roman" w:cs="Times New Roman"/>
          <w:szCs w:val="28"/>
          <w:lang w:eastAsia="ru-RU"/>
        </w:rPr>
      </w:pPr>
      <w:r w:rsidRPr="004623D7">
        <w:rPr>
          <w:rFonts w:eastAsia="Calibri" w:cs="Times New Roman"/>
          <w:szCs w:val="28"/>
        </w:rPr>
        <w:t xml:space="preserve">60070 </w:t>
      </w:r>
      <w:r w:rsidRPr="004623D7">
        <w:rPr>
          <w:rFonts w:eastAsia="Times New Roman" w:cs="Times New Roman"/>
          <w:szCs w:val="28"/>
          <w:lang w:eastAsia="ru-RU"/>
        </w:rPr>
        <w:t>Обеспечение проведения мероприятий по содействию развитию дополнительного образования и организации отдыха детей и их оздоровления</w:t>
      </w:r>
    </w:p>
    <w:p w14:paraId="1991101C"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 xml:space="preserve">"Развитие образования" по предоставлению субсидий на </w:t>
      </w:r>
      <w:r w:rsidRPr="004623D7">
        <w:rPr>
          <w:rFonts w:eastAsia="Times New Roman" w:cs="Times New Roman"/>
          <w:szCs w:val="28"/>
          <w:lang w:eastAsia="ru-RU"/>
        </w:rPr>
        <w:t>обеспечение проведения мероприятий по содействию развитию дополнительного образования и организации отдыха детей и их оздоровления;</w:t>
      </w:r>
    </w:p>
    <w:p w14:paraId="6D23C9BA" w14:textId="77777777" w:rsidR="00672856" w:rsidRPr="004623D7" w:rsidRDefault="00672856" w:rsidP="00672856">
      <w:pPr>
        <w:spacing w:after="10"/>
        <w:rPr>
          <w:rFonts w:eastAsia="Calibri" w:cs="Times New Roman"/>
          <w:szCs w:val="28"/>
        </w:rPr>
      </w:pPr>
      <w:r w:rsidRPr="004623D7">
        <w:rPr>
          <w:rFonts w:eastAsia="Calibri" w:cs="Times New Roman"/>
          <w:szCs w:val="28"/>
        </w:rPr>
        <w:t>60447 Грант в форме субсидии Фонду Гуманитарных Проектов в целях реализации мероприятий по профессиональной ориентации с учетом реализации проекта "Билет в будущее"</w:t>
      </w:r>
      <w:r w:rsidRPr="004623D7" w:rsidDel="00BA1F46">
        <w:rPr>
          <w:rFonts w:eastAsia="Calibri" w:cs="Times New Roman"/>
          <w:szCs w:val="28"/>
        </w:rPr>
        <w:t xml:space="preserve"> </w:t>
      </w:r>
    </w:p>
    <w:p w14:paraId="10FED052"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"Развитие образования" по предоставлению гранта в форме субсидии Фонду Гуманитарных Проектов в целях реализации мероприятий по профессиональной ориентации с учетом реализации проекта "Билет в будущее";</w:t>
      </w:r>
    </w:p>
    <w:p w14:paraId="1A8A950F" w14:textId="77777777" w:rsidR="00672856" w:rsidRPr="004623D7" w:rsidRDefault="00672856" w:rsidP="00672856">
      <w:pPr>
        <w:spacing w:after="10"/>
        <w:rPr>
          <w:rFonts w:eastAsia="Times New Roman" w:cs="Times New Roman"/>
          <w:szCs w:val="28"/>
          <w:lang w:eastAsia="ru-RU"/>
        </w:rPr>
      </w:pPr>
      <w:r w:rsidRPr="004623D7">
        <w:rPr>
          <w:rFonts w:eastAsia="Calibri" w:cs="Times New Roman"/>
          <w:szCs w:val="28"/>
        </w:rPr>
        <w:t xml:space="preserve">60538 </w:t>
      </w:r>
      <w:r w:rsidRPr="004623D7">
        <w:rPr>
          <w:rFonts w:eastAsia="Times New Roman" w:cs="Times New Roman"/>
          <w:szCs w:val="28"/>
          <w:lang w:eastAsia="ru-RU"/>
        </w:rPr>
        <w:t>Государственная поддержка Образовательного Фонда "Талант и успех"</w:t>
      </w:r>
      <w:r w:rsidR="006423BF" w:rsidRPr="004623D7">
        <w:rPr>
          <w:rFonts w:eastAsia="Times New Roman" w:cs="Times New Roman"/>
          <w:szCs w:val="28"/>
          <w:lang w:eastAsia="ru-RU"/>
        </w:rPr>
        <w:t xml:space="preserve"> </w:t>
      </w:r>
      <w:r w:rsidR="00593F20">
        <w:rPr>
          <w:rFonts w:eastAsia="Times New Roman" w:cs="Times New Roman"/>
          <w:szCs w:val="28"/>
          <w:lang w:eastAsia="ru-RU"/>
        </w:rPr>
        <w:t xml:space="preserve"> </w:t>
      </w:r>
      <w:r w:rsidRPr="004623D7">
        <w:rPr>
          <w:rFonts w:eastAsia="Times New Roman" w:cs="Times New Roman"/>
          <w:szCs w:val="28"/>
          <w:lang w:eastAsia="ru-RU"/>
        </w:rPr>
        <w:t>в целях обучения по основным общеобразовательным программам в области искусств, в области естественно-научного образования и в области физической культуры и спорта и дополнительным общеобразовательным программам в области естественно-научного образования (с организацией содержания, в том числе присмотром, уходом, отдыхом и оздоровлением) детей и молодежи, проявивших выдающиеся способности в области искусств, естественно-научного образования</w:t>
      </w:r>
      <w:r w:rsidR="006423BF" w:rsidRPr="004623D7">
        <w:rPr>
          <w:rFonts w:eastAsia="Times New Roman" w:cs="Times New Roman"/>
          <w:szCs w:val="28"/>
          <w:lang w:eastAsia="ru-RU"/>
        </w:rPr>
        <w:t xml:space="preserve"> </w:t>
      </w:r>
      <w:r w:rsidR="00593F20">
        <w:rPr>
          <w:rFonts w:eastAsia="Times New Roman" w:cs="Times New Roman"/>
          <w:szCs w:val="28"/>
          <w:lang w:eastAsia="ru-RU"/>
        </w:rPr>
        <w:t xml:space="preserve">                    </w:t>
      </w:r>
      <w:r w:rsidRPr="004623D7">
        <w:rPr>
          <w:rFonts w:eastAsia="Times New Roman" w:cs="Times New Roman"/>
          <w:szCs w:val="28"/>
          <w:lang w:eastAsia="ru-RU"/>
        </w:rPr>
        <w:t>и в области физической культуры</w:t>
      </w:r>
    </w:p>
    <w:p w14:paraId="51852DED" w14:textId="77777777" w:rsidR="00672856" w:rsidRPr="004623D7" w:rsidRDefault="00672856" w:rsidP="00672856">
      <w:pPr>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593F20">
        <w:rPr>
          <w:rFonts w:eastAsia="Times New Roman" w:cs="Times New Roman"/>
          <w:szCs w:val="28"/>
          <w:lang w:eastAsia="ru-RU"/>
        </w:rPr>
        <w:t xml:space="preserve">                     </w:t>
      </w:r>
      <w:r w:rsidRPr="004623D7">
        <w:rPr>
          <w:rFonts w:eastAsia="Times New Roman" w:cs="Times New Roman"/>
          <w:szCs w:val="28"/>
          <w:lang w:eastAsia="ru-RU"/>
        </w:rPr>
        <w:t xml:space="preserve">"Развитие образования" по предоставлению субсидии Образовательному Фонду "Талант и успех" в целях обучения по основным общеобразовательным программам в области искусств, в области естественно-научного образования и в области физической культуры и спорта и дополнительным общеобразовательным программам в области естественно-научного образования (с организацией содержания, в том числе присмотром, уходом, отдыхом и оздоровлением) детей </w:t>
      </w:r>
      <w:r w:rsidR="00593F20">
        <w:rPr>
          <w:rFonts w:eastAsia="Times New Roman" w:cs="Times New Roman"/>
          <w:szCs w:val="28"/>
          <w:lang w:eastAsia="ru-RU"/>
        </w:rPr>
        <w:t xml:space="preserve">                     </w:t>
      </w:r>
      <w:r w:rsidRPr="004623D7">
        <w:rPr>
          <w:rFonts w:eastAsia="Times New Roman" w:cs="Times New Roman"/>
          <w:szCs w:val="28"/>
          <w:lang w:eastAsia="ru-RU"/>
        </w:rPr>
        <w:t xml:space="preserve">и молодежи, проявивших выдающиеся способности в области искусств, </w:t>
      </w:r>
      <w:r w:rsidR="00593F20">
        <w:rPr>
          <w:rFonts w:eastAsia="Times New Roman" w:cs="Times New Roman"/>
          <w:szCs w:val="28"/>
          <w:lang w:eastAsia="ru-RU"/>
        </w:rPr>
        <w:t xml:space="preserve">              </w:t>
      </w:r>
      <w:r w:rsidRPr="004623D7">
        <w:rPr>
          <w:rFonts w:eastAsia="Times New Roman" w:cs="Times New Roman"/>
          <w:szCs w:val="28"/>
          <w:lang w:eastAsia="ru-RU"/>
        </w:rPr>
        <w:t>естественно-научного образования</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и в области физической культуры. </w:t>
      </w:r>
    </w:p>
    <w:p w14:paraId="7D3FAFE4" w14:textId="77777777" w:rsidR="00672856" w:rsidRPr="004623D7" w:rsidRDefault="00672856" w:rsidP="00672856">
      <w:pPr>
        <w:spacing w:after="10"/>
        <w:rPr>
          <w:rFonts w:eastAsia="Times New Roman" w:cs="Times New Roman"/>
          <w:szCs w:val="28"/>
          <w:lang w:eastAsia="ru-RU"/>
        </w:rPr>
      </w:pPr>
      <w:r w:rsidRPr="004623D7">
        <w:rPr>
          <w:rFonts w:eastAsia="Times New Roman" w:cs="Times New Roman"/>
          <w:szCs w:val="28"/>
          <w:lang w:eastAsia="ru-RU"/>
        </w:rPr>
        <w:t>60539 Государственная поддержка Образовательного Фонда "Талант и успех"</w:t>
      </w:r>
      <w:r w:rsidR="006423BF" w:rsidRPr="004623D7">
        <w:rPr>
          <w:rFonts w:eastAsia="Times New Roman" w:cs="Times New Roman"/>
          <w:szCs w:val="28"/>
          <w:lang w:eastAsia="ru-RU"/>
        </w:rPr>
        <w:t xml:space="preserve"> </w:t>
      </w:r>
      <w:r w:rsidR="00593F20">
        <w:rPr>
          <w:rFonts w:eastAsia="Times New Roman" w:cs="Times New Roman"/>
          <w:szCs w:val="28"/>
          <w:lang w:eastAsia="ru-RU"/>
        </w:rPr>
        <w:t xml:space="preserve">      </w:t>
      </w:r>
      <w:r w:rsidRPr="004623D7">
        <w:rPr>
          <w:rFonts w:eastAsia="Times New Roman" w:cs="Times New Roman"/>
          <w:szCs w:val="28"/>
          <w:lang w:eastAsia="ru-RU"/>
        </w:rPr>
        <w:t>в целях организации награждения победителей международных олимпиад</w:t>
      </w:r>
      <w:r w:rsidR="006423BF" w:rsidRPr="004623D7">
        <w:rPr>
          <w:rFonts w:eastAsia="Times New Roman" w:cs="Times New Roman"/>
          <w:szCs w:val="28"/>
          <w:lang w:eastAsia="ru-RU"/>
        </w:rPr>
        <w:t xml:space="preserve"> </w:t>
      </w:r>
      <w:r w:rsidR="00593F20">
        <w:rPr>
          <w:rFonts w:eastAsia="Times New Roman" w:cs="Times New Roman"/>
          <w:szCs w:val="28"/>
          <w:lang w:eastAsia="ru-RU"/>
        </w:rPr>
        <w:t xml:space="preserve">                                 </w:t>
      </w:r>
      <w:r w:rsidRPr="004623D7">
        <w:rPr>
          <w:rFonts w:eastAsia="Times New Roman" w:cs="Times New Roman"/>
          <w:szCs w:val="28"/>
          <w:lang w:eastAsia="ru-RU"/>
        </w:rPr>
        <w:t>по общеобразовательным предметам - членов сборных команд Российской Федерации и тренеров, осуществляющих их подготовку, в том числе обеспечения выплаты им премий Президента Российской Федерации</w:t>
      </w:r>
    </w:p>
    <w:p w14:paraId="0F4BB305" w14:textId="77777777" w:rsidR="00672856" w:rsidRPr="004623D7" w:rsidRDefault="00672856" w:rsidP="00672856">
      <w:pPr>
        <w:spacing w:after="10"/>
        <w:rPr>
          <w:rFonts w:eastAsia="Calibri" w:cs="Times New Roman"/>
          <w:szCs w:val="28"/>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593F20">
        <w:rPr>
          <w:rFonts w:eastAsia="Times New Roman" w:cs="Times New Roman"/>
          <w:szCs w:val="28"/>
          <w:lang w:eastAsia="ru-RU"/>
        </w:rPr>
        <w:t xml:space="preserve">                      </w:t>
      </w:r>
      <w:r w:rsidRPr="004623D7">
        <w:rPr>
          <w:rFonts w:eastAsia="Times New Roman" w:cs="Times New Roman"/>
          <w:szCs w:val="28"/>
          <w:lang w:eastAsia="ru-RU"/>
        </w:rPr>
        <w:t>"Развитие образования" по предоставлению субсидии Образовательного Фонда "Талант</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успех" в целях организации награждения победителей международных олимпиад по общеобразовательным</w:t>
      </w:r>
      <w:r w:rsidR="000A6517" w:rsidRPr="004623D7">
        <w:rPr>
          <w:rFonts w:eastAsia="Times New Roman" w:cs="Times New Roman"/>
          <w:szCs w:val="28"/>
          <w:lang w:eastAsia="ru-RU"/>
        </w:rPr>
        <w:t xml:space="preserve"> </w:t>
      </w:r>
      <w:r w:rsidRPr="004623D7">
        <w:rPr>
          <w:rFonts w:eastAsia="Times New Roman" w:cs="Times New Roman"/>
          <w:szCs w:val="28"/>
          <w:lang w:eastAsia="ru-RU"/>
        </w:rPr>
        <w:t>предметам - членов сборных команд Российской Федерации и тренеров, осуществляющих их подготовку, в том числе обеспечения выплаты им премий Президента Российской Федерации.</w:t>
      </w:r>
    </w:p>
    <w:p w14:paraId="661F7D96" w14:textId="77777777" w:rsidR="00672856" w:rsidRPr="004623D7" w:rsidRDefault="00672856" w:rsidP="00672856">
      <w:pPr>
        <w:spacing w:after="10"/>
        <w:rPr>
          <w:rFonts w:eastAsia="Calibri" w:cs="Times New Roman"/>
          <w:szCs w:val="28"/>
        </w:rPr>
      </w:pPr>
      <w:r w:rsidRPr="004623D7">
        <w:rPr>
          <w:rFonts w:eastAsia="Calibri" w:cs="Times New Roman"/>
          <w:szCs w:val="28"/>
        </w:rPr>
        <w:t>60547 Государственная поддержка Образовательного Фонда "Талант и успех"</w:t>
      </w:r>
      <w:r w:rsidR="000A6517" w:rsidRPr="004623D7">
        <w:rPr>
          <w:rFonts w:eastAsia="Calibri" w:cs="Times New Roman"/>
          <w:szCs w:val="28"/>
        </w:rPr>
        <w:t xml:space="preserve"> </w:t>
      </w:r>
      <w:r w:rsidRPr="004623D7">
        <w:rPr>
          <w:rFonts w:eastAsia="Calibri" w:cs="Times New Roman"/>
          <w:szCs w:val="28"/>
        </w:rPr>
        <w:t>на реализацию мер, связанных с подготовкой по программам спортивной подготовки детей и молодежи, проявивших выдающиеся способности в области физической культуры и спорта, в отношении которых организовывалось содержание, в том числе присмотр и уход, отдых и оздоровление</w:t>
      </w:r>
    </w:p>
    <w:p w14:paraId="6121DB3A"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"Развитие образования" по предоставлению субсидии Образовательному Фонду "Талант и успех" на реализацию мер, связанных с подготовкой по программам спортивной подготовки детей и молодежи, проявивших выдающиеся способности</w:t>
      </w:r>
      <w:r w:rsidR="00593F20">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в области физической культуры и спорта, в отношении которых организовывалось содержание, в том числе присмотр и уход, отдых и оздоровление;</w:t>
      </w:r>
    </w:p>
    <w:p w14:paraId="6AE423F3" w14:textId="77777777" w:rsidR="00672856" w:rsidRPr="004623D7" w:rsidRDefault="00672856" w:rsidP="00672856">
      <w:pPr>
        <w:spacing w:after="10"/>
        <w:rPr>
          <w:rFonts w:eastAsia="Calibri" w:cs="Times New Roman"/>
          <w:szCs w:val="28"/>
        </w:rPr>
      </w:pPr>
      <w:r w:rsidRPr="004623D7">
        <w:rPr>
          <w:rFonts w:eastAsia="Calibri" w:cs="Times New Roman"/>
          <w:szCs w:val="28"/>
        </w:rPr>
        <w:t>60548 Государственная поддержка Образовательного Фонда "Талант и успех" на организацию и проведение спортивных мероприятий, связанных со спортивной подготовкой детей и молодежи, проявивших выдающиеся способности в области физической культуры и спорта</w:t>
      </w:r>
    </w:p>
    <w:p w14:paraId="4D43FFFC"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"Развитие образования" по предоставлению субсидии Образовательному Фонду "Талант и успех" на организацию и проведение спортивных мероприятий, связанных со спортивной подготовкой детей и молодежи, проявивших выдающиеся способности в области физической культуры и спорта;</w:t>
      </w:r>
    </w:p>
    <w:p w14:paraId="44C0572A" w14:textId="77777777" w:rsidR="00672856" w:rsidRPr="004623D7" w:rsidRDefault="00672856" w:rsidP="00672856">
      <w:pPr>
        <w:spacing w:after="10"/>
        <w:rPr>
          <w:rFonts w:eastAsia="Calibri" w:cs="Times New Roman"/>
          <w:szCs w:val="28"/>
        </w:rPr>
      </w:pPr>
      <w:r w:rsidRPr="004623D7">
        <w:rPr>
          <w:rFonts w:eastAsia="Calibri" w:cs="Times New Roman"/>
          <w:szCs w:val="28"/>
        </w:rPr>
        <w:t>60549 Государственная поддержка Образовательного Фонда "Талант и успех" на обучение по дополнительным общеобразовательным программам в области искусств (с организацией содержания, в том числе присмотром, уходом, отдыхом</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и оздоровлением) детей и молодежи, проявивших выдающиеся способности</w:t>
      </w:r>
      <w:r w:rsidR="006423BF" w:rsidRPr="004623D7">
        <w:rPr>
          <w:rFonts w:eastAsia="Calibri" w:cs="Times New Roman"/>
          <w:szCs w:val="28"/>
        </w:rPr>
        <w:t xml:space="preserve"> </w:t>
      </w:r>
      <w:r w:rsidRPr="004623D7">
        <w:rPr>
          <w:rFonts w:eastAsia="Calibri" w:cs="Times New Roman"/>
          <w:szCs w:val="28"/>
        </w:rPr>
        <w:t>в области искусств</w:t>
      </w:r>
    </w:p>
    <w:p w14:paraId="21DCC053"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"Развитие образования" по предоставлению субсидии Образовательному Фонду "Талант и успех" на обучение по дополнительным общеобразовательным программам</w:t>
      </w:r>
      <w:r w:rsidR="006423BF" w:rsidRPr="004623D7">
        <w:rPr>
          <w:rFonts w:eastAsia="Calibri" w:cs="Times New Roman"/>
          <w:szCs w:val="28"/>
        </w:rPr>
        <w:t xml:space="preserve"> </w:t>
      </w:r>
      <w:r w:rsidRPr="004623D7">
        <w:rPr>
          <w:rFonts w:eastAsia="Calibri" w:cs="Times New Roman"/>
          <w:szCs w:val="28"/>
        </w:rPr>
        <w:t>в области искусств (с организацией содержания, в том числе присмотром, уходом, отдыхом и оздоровлением) детей и молодежи, проявивших выдающиеся способности в области искусств;</w:t>
      </w:r>
    </w:p>
    <w:p w14:paraId="2CCAF05E" w14:textId="77777777" w:rsidR="00672856" w:rsidRPr="004623D7" w:rsidRDefault="00672856" w:rsidP="00672856">
      <w:pPr>
        <w:spacing w:after="10"/>
        <w:rPr>
          <w:rFonts w:eastAsia="Calibri" w:cs="Times New Roman"/>
          <w:szCs w:val="28"/>
        </w:rPr>
      </w:pPr>
      <w:r w:rsidRPr="004623D7">
        <w:rPr>
          <w:rFonts w:eastAsia="Calibri" w:cs="Times New Roman"/>
          <w:szCs w:val="28"/>
        </w:rPr>
        <w:t>60840 Государственная поддержка Образовательного Фонда "Талант и успех" на обеспечение выплаты грантов Президента Российской Федерации</w:t>
      </w:r>
    </w:p>
    <w:p w14:paraId="0074132E"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"Развитие образования" по предоставлению субсидии Образовательному Фонду "Талант</w:t>
      </w:r>
      <w:r w:rsidR="006423BF" w:rsidRPr="004623D7">
        <w:rPr>
          <w:rFonts w:eastAsia="Calibri" w:cs="Times New Roman"/>
          <w:szCs w:val="28"/>
        </w:rPr>
        <w:t xml:space="preserve"> </w:t>
      </w:r>
      <w:r w:rsidRPr="004623D7">
        <w:rPr>
          <w:rFonts w:eastAsia="Calibri" w:cs="Times New Roman"/>
          <w:szCs w:val="28"/>
        </w:rPr>
        <w:t>и успех" на обеспечение выплаты грантов Президента Российской Федерации;</w:t>
      </w:r>
    </w:p>
    <w:p w14:paraId="001074B3" w14:textId="77777777" w:rsidR="00DD23C1" w:rsidRPr="004623D7" w:rsidRDefault="00DD23C1" w:rsidP="00672856">
      <w:pPr>
        <w:spacing w:after="10"/>
        <w:rPr>
          <w:rFonts w:eastAsia="Calibri" w:cs="Times New Roman"/>
          <w:szCs w:val="28"/>
        </w:rPr>
      </w:pPr>
      <w:r w:rsidRPr="004623D7">
        <w:rPr>
          <w:rFonts w:eastAsia="Calibri" w:cs="Times New Roman"/>
          <w:szCs w:val="28"/>
        </w:rPr>
        <w:t xml:space="preserve">60895 Грант в форме субсидии Фонду Гуманитарных </w:t>
      </w:r>
      <w:r w:rsidR="00532228" w:rsidRPr="004623D7">
        <w:rPr>
          <w:rFonts w:eastAsia="Calibri" w:cs="Times New Roman"/>
          <w:szCs w:val="28"/>
        </w:rPr>
        <w:t>П</w:t>
      </w:r>
      <w:r w:rsidRPr="004623D7">
        <w:rPr>
          <w:rFonts w:eastAsia="Calibri" w:cs="Times New Roman"/>
          <w:szCs w:val="28"/>
        </w:rPr>
        <w:t>роектов</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 xml:space="preserve">на </w:t>
      </w:r>
      <w:r w:rsidR="00304AF5" w:rsidRPr="004623D7">
        <w:rPr>
          <w:rFonts w:eastAsia="Calibri" w:cs="Times New Roman"/>
          <w:szCs w:val="28"/>
        </w:rPr>
        <w:t xml:space="preserve">осуществление </w:t>
      </w:r>
      <w:r w:rsidRPr="004623D7">
        <w:rPr>
          <w:rFonts w:eastAsia="Calibri" w:cs="Times New Roman"/>
          <w:szCs w:val="28"/>
        </w:rPr>
        <w:t>мероприятий по созданию новых мест в образовательных организациях различных типов, расположенных на территори</w:t>
      </w:r>
      <w:r w:rsidR="001875DB" w:rsidRPr="004623D7">
        <w:rPr>
          <w:rFonts w:eastAsia="Calibri" w:cs="Times New Roman"/>
          <w:szCs w:val="28"/>
        </w:rPr>
        <w:t>ях</w:t>
      </w:r>
      <w:r w:rsidRPr="004623D7">
        <w:rPr>
          <w:rFonts w:eastAsia="Calibri" w:cs="Times New Roman"/>
          <w:szCs w:val="28"/>
        </w:rPr>
        <w:t xml:space="preserve"> Донецкой Народной Республики, Луганской Народной Республики, Запорожской области, Херсонской области, для реализации дополнительных общеразвивающих программ всех направленностей</w:t>
      </w:r>
    </w:p>
    <w:p w14:paraId="1259B838" w14:textId="77777777" w:rsidR="00DD23C1" w:rsidRPr="004623D7" w:rsidRDefault="00DD23C1"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 xml:space="preserve">"Развитие образования" по предоставлению гранта в форме субсидии Фонду Гуманитарных </w:t>
      </w:r>
      <w:r w:rsidR="00532228" w:rsidRPr="004623D7">
        <w:rPr>
          <w:rFonts w:eastAsia="Calibri" w:cs="Times New Roman"/>
          <w:szCs w:val="28"/>
        </w:rPr>
        <w:t>П</w:t>
      </w:r>
      <w:r w:rsidRPr="004623D7">
        <w:rPr>
          <w:rFonts w:eastAsia="Calibri" w:cs="Times New Roman"/>
          <w:szCs w:val="28"/>
        </w:rPr>
        <w:t>роектов на обеспечение проведения мероприятий по созданию новых мест</w:t>
      </w:r>
      <w:r w:rsidR="006423BF" w:rsidRPr="004623D7">
        <w:rPr>
          <w:rFonts w:eastAsia="Calibri" w:cs="Times New Roman"/>
          <w:szCs w:val="28"/>
        </w:rPr>
        <w:t xml:space="preserve"> </w:t>
      </w:r>
      <w:r w:rsidRPr="004623D7">
        <w:rPr>
          <w:rFonts w:eastAsia="Calibri" w:cs="Times New Roman"/>
          <w:szCs w:val="28"/>
        </w:rPr>
        <w:t>в образовательных организациях различных типов, расположенных</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на территори</w:t>
      </w:r>
      <w:r w:rsidR="001875DB" w:rsidRPr="004623D7">
        <w:rPr>
          <w:rFonts w:eastAsia="Calibri" w:cs="Times New Roman"/>
          <w:szCs w:val="28"/>
        </w:rPr>
        <w:t>ях</w:t>
      </w:r>
      <w:r w:rsidRPr="004623D7">
        <w:rPr>
          <w:rFonts w:eastAsia="Calibri" w:cs="Times New Roman"/>
          <w:szCs w:val="28"/>
        </w:rPr>
        <w:t xml:space="preserve"> Донецкой Народной Республики, Луганской Народной Республики, Запорожской области, Херсонской области, для реализации дополнительных общеразвивающих программ всех направленностей;</w:t>
      </w:r>
    </w:p>
    <w:p w14:paraId="16FCFC5F" w14:textId="77777777" w:rsidR="00672856" w:rsidRPr="004623D7" w:rsidRDefault="00672856" w:rsidP="00672856">
      <w:pPr>
        <w:spacing w:after="10"/>
        <w:rPr>
          <w:rFonts w:eastAsia="Calibri" w:cs="Times New Roman"/>
          <w:szCs w:val="28"/>
        </w:rPr>
      </w:pPr>
      <w:r w:rsidRPr="004623D7">
        <w:rPr>
          <w:rFonts w:eastAsia="Calibri" w:cs="Times New Roman"/>
          <w:szCs w:val="28"/>
        </w:rPr>
        <w:t>62271 Грант в форме субсидии Образовательному Фонду "Талант и успех"</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на обеспечение научно-методического и экспертного сопровождения создания региональных центров выявления, поддержки и развития способностей и талантов</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у детей и молодежи и координации деятельности таких центров</w:t>
      </w:r>
    </w:p>
    <w:p w14:paraId="026A8274"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 xml:space="preserve">"Развитие образования" по предоставлению гранта в форме субсидии Образовательному Фонду "Талант и успех" на обеспечение научно-методического </w:t>
      </w:r>
      <w:r w:rsidR="00593F20">
        <w:rPr>
          <w:rFonts w:eastAsia="Calibri" w:cs="Times New Roman"/>
          <w:szCs w:val="28"/>
        </w:rPr>
        <w:t xml:space="preserve">                  </w:t>
      </w:r>
      <w:r w:rsidRPr="004623D7">
        <w:rPr>
          <w:rFonts w:eastAsia="Calibri" w:cs="Times New Roman"/>
          <w:szCs w:val="28"/>
        </w:rPr>
        <w:t>и экспертного сопровождения создания региональных центров выявления, поддержки и развития способностей и талантов у детей и молодежи и координации деятельности таких центров;</w:t>
      </w:r>
    </w:p>
    <w:p w14:paraId="4B1B576D" w14:textId="77777777" w:rsidR="00A50BB0" w:rsidRPr="004623D7" w:rsidRDefault="00A50BB0" w:rsidP="00A50BB0">
      <w:pPr>
        <w:spacing w:after="10"/>
        <w:rPr>
          <w:rFonts w:eastAsia="Calibri" w:cs="Times New Roman"/>
          <w:szCs w:val="28"/>
        </w:rPr>
      </w:pPr>
      <w:r w:rsidRPr="004623D7">
        <w:rPr>
          <w:rFonts w:eastAsia="Calibri" w:cs="Times New Roman"/>
          <w:szCs w:val="28"/>
        </w:rPr>
        <w:t>62274 Грант в форме субсидии автономной некоммерческой общеобразовательной организации "Областная гимнази</w:t>
      </w:r>
      <w:r w:rsidR="00965FBA" w:rsidRPr="004623D7">
        <w:rPr>
          <w:rFonts w:eastAsia="Calibri" w:cs="Times New Roman"/>
          <w:szCs w:val="28"/>
        </w:rPr>
        <w:t>я</w:t>
      </w:r>
      <w:r w:rsidRPr="004623D7">
        <w:rPr>
          <w:rFonts w:eastAsia="Calibri" w:cs="Times New Roman"/>
          <w:szCs w:val="28"/>
        </w:rPr>
        <w:t xml:space="preserve"> им. Е.М. Примакова"</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в целях обеспечения участия сборных команд Российской Федерации</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в международных олимпиадах по общеобразовательным предметам</w:t>
      </w:r>
    </w:p>
    <w:p w14:paraId="72F5DC96" w14:textId="77777777" w:rsidR="00A50BB0" w:rsidRPr="004623D7" w:rsidRDefault="00A50BB0" w:rsidP="00A50BB0">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"Развитие образования" по предоставлению гранта в форме субсидии автономной некоммерческой общеобразовательной организации "Областная гимнази</w:t>
      </w:r>
      <w:r w:rsidR="00965FBA" w:rsidRPr="004623D7">
        <w:rPr>
          <w:rFonts w:eastAsia="Calibri" w:cs="Times New Roman"/>
          <w:szCs w:val="28"/>
        </w:rPr>
        <w:t>я</w:t>
      </w:r>
      <w:r w:rsidR="00593F20">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им. Е.М. Примакова" в целях обеспечения участия сборных команд Российской Федерации в международных олимпиадах по общеобразовательным предметам;</w:t>
      </w:r>
    </w:p>
    <w:p w14:paraId="5D1C6C03" w14:textId="77777777" w:rsidR="00F404C5" w:rsidRPr="004623D7" w:rsidRDefault="00F404C5" w:rsidP="00A50BB0">
      <w:pPr>
        <w:spacing w:after="10"/>
        <w:rPr>
          <w:rFonts w:eastAsia="Calibri" w:cs="Times New Roman"/>
          <w:szCs w:val="28"/>
        </w:rPr>
      </w:pPr>
      <w:r w:rsidRPr="004623D7">
        <w:rPr>
          <w:rFonts w:eastAsia="Calibri" w:cs="Times New Roman"/>
          <w:szCs w:val="28"/>
        </w:rPr>
        <w:t>62275 Грант в форме субсидии автономной некоммерческой общеобразовательной организации "Областная гимназия им. Е.М. Примакова"</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в целях создания центра международного сотрудничества в сфере образования</w:t>
      </w:r>
    </w:p>
    <w:p w14:paraId="2668A34E" w14:textId="77777777" w:rsidR="00F31ED7" w:rsidRPr="004623D7" w:rsidRDefault="00F31ED7" w:rsidP="00A50BB0">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"Развитие образования" по предоставлению гранта в форме субсидии автономной некоммерческой общеобразовательной организации "Областная гимназия</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им. Е.М. Примакова" в целях</w:t>
      </w:r>
      <w:r w:rsidRPr="004623D7">
        <w:t xml:space="preserve"> </w:t>
      </w:r>
      <w:r w:rsidRPr="004623D7">
        <w:rPr>
          <w:rFonts w:eastAsia="Calibri" w:cs="Times New Roman"/>
          <w:szCs w:val="28"/>
        </w:rPr>
        <w:t>создания центра международного сотрудничества</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 xml:space="preserve">в сфере образования; </w:t>
      </w:r>
    </w:p>
    <w:p w14:paraId="174DB69D" w14:textId="77777777" w:rsidR="00672856" w:rsidRPr="004623D7" w:rsidRDefault="00672856" w:rsidP="00672856">
      <w:pPr>
        <w:spacing w:after="10"/>
        <w:rPr>
          <w:rFonts w:eastAsia="Calibri" w:cs="Times New Roman"/>
          <w:szCs w:val="28"/>
        </w:rPr>
      </w:pPr>
      <w:r w:rsidRPr="004623D7">
        <w:rPr>
          <w:rFonts w:eastAsia="Calibri" w:cs="Times New Roman"/>
          <w:szCs w:val="28"/>
        </w:rPr>
        <w:t>62297 Грант в форме субсидии Общественно-государственному</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физкультурно-спортивному объединению "Юность России" в целях обеспечения увеличения численности детей и молодежи, вовлеченных в детско-юношеский</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и студенческий спорт</w:t>
      </w:r>
    </w:p>
    <w:p w14:paraId="1B635F42"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"Развитие образования" по предоставлению гранта в форме субсидии</w:t>
      </w:r>
      <w:r w:rsidR="00593F20">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Общественно-государственному физкультурно-спортивному объединению</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"Юность России" в целях обеспечения увеличения численности детей и молодежи, вовлеченных в детско-юношеский и студенческий спорт;</w:t>
      </w:r>
      <w:r w:rsidR="000A6517" w:rsidRPr="004623D7">
        <w:rPr>
          <w:rFonts w:eastAsia="Calibri" w:cs="Times New Roman"/>
          <w:szCs w:val="28"/>
        </w:rPr>
        <w:t xml:space="preserve"> </w:t>
      </w:r>
    </w:p>
    <w:p w14:paraId="4E4A1F9F" w14:textId="77777777" w:rsidR="00672856" w:rsidRPr="004623D7" w:rsidRDefault="00672856" w:rsidP="00672856">
      <w:pPr>
        <w:spacing w:after="10"/>
        <w:rPr>
          <w:rFonts w:eastAsia="Calibri" w:cs="Times New Roman"/>
          <w:szCs w:val="28"/>
        </w:rPr>
      </w:pPr>
      <w:r w:rsidRPr="004623D7">
        <w:rPr>
          <w:rFonts w:eastAsia="Calibri" w:cs="Times New Roman"/>
          <w:szCs w:val="28"/>
        </w:rPr>
        <w:t>62352 Государственная поддержка реализации лучших практик по обновлению содержания и технологий дополнительного образования по приоритетным направлениям, в том числе каникулярных профориентационных школ, организованных образовательными организациями</w:t>
      </w:r>
    </w:p>
    <w:p w14:paraId="0CABFCE4" w14:textId="77777777" w:rsidR="000C5183"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"Развитие образования" по предоставлению субсидий юридическим лицам</w:t>
      </w:r>
      <w:r w:rsidR="006423BF" w:rsidRPr="004623D7">
        <w:rPr>
          <w:rFonts w:eastAsia="Calibri" w:cs="Times New Roman"/>
          <w:szCs w:val="28"/>
        </w:rPr>
        <w:t xml:space="preserve"> </w:t>
      </w:r>
      <w:r w:rsidRPr="004623D7">
        <w:rPr>
          <w:rFonts w:eastAsia="Calibri" w:cs="Times New Roman"/>
          <w:szCs w:val="28"/>
        </w:rPr>
        <w:t>на поддержку реализации лучших практик по обновлению содержания и технологий дополнительного образования по приоритетным направлениям, в том числе каникулярных профориентационных школ, организованных образовательными организациями</w:t>
      </w:r>
      <w:r w:rsidR="000C5183" w:rsidRPr="004623D7">
        <w:rPr>
          <w:rFonts w:eastAsia="Calibri" w:cs="Times New Roman"/>
          <w:szCs w:val="28"/>
        </w:rPr>
        <w:t>;</w:t>
      </w:r>
    </w:p>
    <w:p w14:paraId="3D118069" w14:textId="77777777" w:rsidR="006252E2" w:rsidRPr="004623D7" w:rsidRDefault="000C5183" w:rsidP="00672856">
      <w:pPr>
        <w:spacing w:after="10"/>
        <w:rPr>
          <w:rFonts w:eastAsia="Calibri" w:cs="Times New Roman"/>
          <w:szCs w:val="28"/>
        </w:rPr>
      </w:pPr>
      <w:r w:rsidRPr="004623D7">
        <w:rPr>
          <w:rFonts w:eastAsia="Calibri" w:cs="Times New Roman"/>
          <w:szCs w:val="28"/>
        </w:rPr>
        <w:t>62382 Гранты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w:t>
      </w:r>
    </w:p>
    <w:p w14:paraId="6377FDDB" w14:textId="77777777" w:rsidR="00242939" w:rsidRPr="004623D7" w:rsidRDefault="00242939"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"Развитие образования" по предоставлению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w:t>
      </w:r>
      <w:r w:rsidR="006423BF" w:rsidRPr="004623D7">
        <w:rPr>
          <w:rFonts w:eastAsia="Calibri" w:cs="Times New Roman"/>
          <w:szCs w:val="28"/>
        </w:rPr>
        <w:t xml:space="preserve"> </w:t>
      </w:r>
    </w:p>
    <w:p w14:paraId="0D529FDD" w14:textId="77777777" w:rsidR="00672856" w:rsidRPr="004623D7" w:rsidRDefault="006252E2" w:rsidP="00672856">
      <w:pPr>
        <w:spacing w:after="10"/>
        <w:rPr>
          <w:rFonts w:eastAsia="Calibri" w:cs="Times New Roman"/>
          <w:szCs w:val="28"/>
        </w:rPr>
      </w:pPr>
      <w:r w:rsidRPr="004623D7">
        <w:rPr>
          <w:rFonts w:eastAsia="Calibri" w:cs="Times New Roman"/>
          <w:szCs w:val="28"/>
        </w:rPr>
        <w:t>62383 Гранты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w:t>
      </w:r>
    </w:p>
    <w:p w14:paraId="35CBAAF1"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 </w:t>
      </w:r>
      <w:r w:rsidR="00242939"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93F20">
        <w:rPr>
          <w:rFonts w:eastAsia="Calibri" w:cs="Times New Roman"/>
          <w:szCs w:val="28"/>
        </w:rPr>
        <w:t xml:space="preserve">                        </w:t>
      </w:r>
      <w:r w:rsidR="00242939" w:rsidRPr="004623D7">
        <w:rPr>
          <w:rFonts w:eastAsia="Calibri" w:cs="Times New Roman"/>
          <w:szCs w:val="28"/>
        </w:rPr>
        <w:t>"Развитие образования" по предоставлению грантов в форме субсидий</w:t>
      </w:r>
      <w:r w:rsidR="006423BF" w:rsidRPr="004623D7">
        <w:rPr>
          <w:rFonts w:eastAsia="Calibri" w:cs="Times New Roman"/>
          <w:szCs w:val="28"/>
        </w:rPr>
        <w:t xml:space="preserve"> </w:t>
      </w:r>
      <w:r w:rsidR="00242939" w:rsidRPr="004623D7">
        <w:rPr>
          <w:rFonts w:eastAsia="Calibri" w:cs="Times New Roman"/>
          <w:szCs w:val="28"/>
        </w:rPr>
        <w:t>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w:t>
      </w:r>
      <w:r w:rsidR="006423BF" w:rsidRPr="004623D7">
        <w:rPr>
          <w:rFonts w:eastAsia="Calibri" w:cs="Times New Roman"/>
          <w:szCs w:val="28"/>
        </w:rPr>
        <w:t xml:space="preserve"> </w:t>
      </w:r>
      <w:r w:rsidR="00593F20">
        <w:rPr>
          <w:rFonts w:eastAsia="Calibri" w:cs="Times New Roman"/>
          <w:szCs w:val="28"/>
        </w:rPr>
        <w:t xml:space="preserve">                                   </w:t>
      </w:r>
      <w:r w:rsidR="00242939" w:rsidRPr="004623D7">
        <w:rPr>
          <w:rFonts w:eastAsia="Calibri" w:cs="Times New Roman"/>
          <w:szCs w:val="28"/>
        </w:rPr>
        <w:t>по развитию детско-юношеского спорта.</w:t>
      </w:r>
      <w:r w:rsidR="006423BF" w:rsidRPr="004623D7">
        <w:rPr>
          <w:rFonts w:eastAsia="Calibri" w:cs="Times New Roman"/>
          <w:szCs w:val="28"/>
        </w:rPr>
        <w:t xml:space="preserve"> </w:t>
      </w:r>
    </w:p>
    <w:p w14:paraId="6169A83B"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25</w:t>
      </w:r>
    </w:p>
    <w:p w14:paraId="2D67C09E"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0055376F"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603C3C1E" w14:textId="77777777" w:rsidR="00672856" w:rsidRPr="004623D7" w:rsidRDefault="003469D1" w:rsidP="003469D1">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r w:rsidR="00672856" w:rsidRPr="004623D7">
        <w:rPr>
          <w:rFonts w:eastAsia="Calibri" w:cs="Times New Roman"/>
          <w:szCs w:val="28"/>
        </w:rPr>
        <w:t xml:space="preserve"> </w:t>
      </w:r>
    </w:p>
    <w:p w14:paraId="01DB3DD8" w14:textId="77777777" w:rsidR="00672856" w:rsidRPr="004623D7" w:rsidRDefault="00672856" w:rsidP="00672856">
      <w:pPr>
        <w:spacing w:after="10"/>
        <w:ind w:left="5812" w:firstLine="0"/>
        <w:jc w:val="center"/>
        <w:rPr>
          <w:rFonts w:eastAsia="Calibri" w:cs="Times New Roman"/>
          <w:szCs w:val="28"/>
        </w:rPr>
      </w:pPr>
    </w:p>
    <w:p w14:paraId="52E03B65"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КОДЫ НАПРАВЛЕНИЙ РАСХОДОВ ЦЕЛЕВЫХ СТАТЕЙ</w:t>
      </w:r>
    </w:p>
    <w:p w14:paraId="7F5366CF"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РАСХОДОВ ФЕДЕРАЛЬНОГО БЮДЖЕТА НА ДОСТИЖЕНИЕ РЕЗУЛЬТАТОВ ФЕДЕРАЛЬНОГО ПРОЕКТА</w:t>
      </w:r>
    </w:p>
    <w:p w14:paraId="3D9C113B"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"ЦИФРОВАЯ ОБРАЗОВАТЕЛЬНАЯ СРЕДА"</w:t>
      </w:r>
    </w:p>
    <w:p w14:paraId="274DCBFE" w14:textId="77777777" w:rsidR="00672856" w:rsidRPr="004623D7" w:rsidRDefault="00672856" w:rsidP="00672856">
      <w:pPr>
        <w:spacing w:after="10"/>
        <w:rPr>
          <w:rFonts w:eastAsia="Calibri" w:cs="Times New Roman"/>
          <w:szCs w:val="28"/>
        </w:rPr>
      </w:pPr>
    </w:p>
    <w:p w14:paraId="6E9794A8"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"Цифровая образовательная среда" (00 0 E4 00000) отражаются</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по следующим направлениям расходов:</w:t>
      </w:r>
    </w:p>
    <w:p w14:paraId="482ED283"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1) </w:t>
      </w:r>
      <w:r w:rsidR="00687263" w:rsidRPr="004623D7">
        <w:rPr>
          <w:rFonts w:eastAsia="Calibri" w:cs="Times New Roman"/>
          <w:szCs w:val="28"/>
        </w:rPr>
        <w:t>E0000 Реализация отдельных федеральных проектов в сфере образования</w:t>
      </w:r>
    </w:p>
    <w:p w14:paraId="474ED191"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"Образование" по следующим направлениям расходов, отражающим результаты федерального проекта</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"Цифровая образовательная среда":</w:t>
      </w:r>
    </w:p>
    <w:p w14:paraId="35CA89AF" w14:textId="77777777" w:rsidR="00672856" w:rsidRPr="004623D7" w:rsidRDefault="00672856" w:rsidP="00672856">
      <w:pPr>
        <w:spacing w:after="10"/>
        <w:rPr>
          <w:rFonts w:eastAsia="Calibri" w:cs="Times New Roman"/>
          <w:szCs w:val="28"/>
        </w:rPr>
      </w:pPr>
      <w:r w:rsidRPr="004623D7">
        <w:rPr>
          <w:rFonts w:eastAsia="Calibri" w:cs="Times New Roman"/>
          <w:szCs w:val="28"/>
        </w:rPr>
        <w:t>12600 Разработка верифицированного цифрового образовательного контента по всем уровням и учебным предметам общего образования в соответствии</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с федеральным государственным образовательным стандартом</w:t>
      </w:r>
    </w:p>
    <w:p w14:paraId="3610C888"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"Развитие образования" на разработку верифицированного цифрового образовательного контента по всем уровням и учебным предметам общего образования в соответствии с федеральным государственным образовательным стандартом;</w:t>
      </w:r>
    </w:p>
    <w:p w14:paraId="3CE9C799" w14:textId="77777777" w:rsidR="00672856" w:rsidRPr="004623D7" w:rsidRDefault="00672856" w:rsidP="00672856">
      <w:pPr>
        <w:spacing w:after="10"/>
        <w:rPr>
          <w:rFonts w:eastAsia="Calibri" w:cs="Times New Roman"/>
          <w:szCs w:val="28"/>
        </w:rPr>
      </w:pPr>
      <w:r w:rsidRPr="004623D7">
        <w:rPr>
          <w:rFonts w:eastAsia="Calibri" w:cs="Times New Roman"/>
          <w:szCs w:val="28"/>
        </w:rPr>
        <w:t>12700 Обеспечение разработки, развития и сопровождения компонентов цифровой образовательной среды, являющихся частью федеральной информационно-сервисной платформы цифровой образовательной среды</w:t>
      </w:r>
    </w:p>
    <w:p w14:paraId="6F9B0947"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"Развитие образования" на обеспечение разработки, развития и сопровождения компонентов цифровой образовательной среды, являющихся частью федеральной информационно-сервисной платформы цифровой образовательной среды;</w:t>
      </w:r>
    </w:p>
    <w:p w14:paraId="29BFDAB0" w14:textId="77777777" w:rsidR="00DD65A9" w:rsidRPr="004623D7" w:rsidRDefault="00672856" w:rsidP="00056D9E">
      <w:pPr>
        <w:spacing w:after="10"/>
        <w:rPr>
          <w:rFonts w:eastAsia="Calibri" w:cs="Times New Roman"/>
          <w:szCs w:val="28"/>
        </w:rPr>
      </w:pPr>
      <w:r w:rsidRPr="004623D7">
        <w:rPr>
          <w:rFonts w:eastAsia="Calibri" w:cs="Times New Roman"/>
          <w:szCs w:val="28"/>
        </w:rPr>
        <w:t xml:space="preserve">2) </w:t>
      </w:r>
      <w:r w:rsidR="00DD65A9" w:rsidRPr="004623D7">
        <w:rPr>
          <w:rFonts w:eastAsia="Calibri" w:cs="Times New Roman"/>
          <w:szCs w:val="28"/>
        </w:rPr>
        <w:t>52130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p w14:paraId="40354903" w14:textId="77777777" w:rsidR="00133DB5" w:rsidRPr="004623D7" w:rsidRDefault="00133DB5"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593F20">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"Развитие образования" по предоставлению субсидий бюджетам на обновление материально-технической базы образовательных организаций для внедрения цифровой образовате</w:t>
      </w:r>
      <w:r w:rsidR="00DB3772" w:rsidRPr="004623D7">
        <w:rPr>
          <w:rFonts w:eastAsia="Calibri" w:cs="Times New Roman"/>
          <w:szCs w:val="28"/>
        </w:rPr>
        <w:t xml:space="preserve">льной среды и развития цифровых навыков </w:t>
      </w:r>
      <w:r w:rsidRPr="004623D7">
        <w:rPr>
          <w:rFonts w:eastAsia="Calibri" w:cs="Times New Roman"/>
          <w:szCs w:val="28"/>
        </w:rPr>
        <w:t>обучающихся</w:t>
      </w:r>
      <w:r w:rsidR="007D5F1C" w:rsidRPr="004623D7">
        <w:rPr>
          <w:rFonts w:eastAsia="Calibri" w:cs="Times New Roman"/>
          <w:szCs w:val="28"/>
        </w:rPr>
        <w:t>.</w:t>
      </w:r>
    </w:p>
    <w:p w14:paraId="573EBEF9" w14:textId="77777777" w:rsidR="00672856" w:rsidRPr="004623D7" w:rsidRDefault="00672856" w:rsidP="00672856">
      <w:pPr>
        <w:spacing w:after="10"/>
        <w:ind w:firstLine="0"/>
        <w:rPr>
          <w:rFonts w:eastAsia="Calibri" w:cs="Times New Roman"/>
          <w:szCs w:val="28"/>
        </w:rPr>
      </w:pPr>
    </w:p>
    <w:p w14:paraId="1D3129DB"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26</w:t>
      </w:r>
    </w:p>
    <w:p w14:paraId="021F7068"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0B2801F4"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18DF9BA7" w14:textId="77777777" w:rsidR="003469D1" w:rsidRPr="004623D7" w:rsidRDefault="003469D1" w:rsidP="003469D1">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p>
    <w:p w14:paraId="55630E01"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rPr>
        <w:t xml:space="preserve"> </w:t>
      </w:r>
    </w:p>
    <w:p w14:paraId="541D1DBB" w14:textId="77777777" w:rsidR="00672856" w:rsidRPr="004623D7" w:rsidRDefault="00672856" w:rsidP="00672856">
      <w:pPr>
        <w:spacing w:after="10"/>
        <w:ind w:left="5812" w:firstLine="0"/>
        <w:jc w:val="center"/>
        <w:rPr>
          <w:rFonts w:eastAsia="Calibri" w:cs="Times New Roman"/>
          <w:szCs w:val="28"/>
        </w:rPr>
      </w:pPr>
    </w:p>
    <w:p w14:paraId="7C0A7D86"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КОДЫ НАПРАВЛЕНИЙ РАСХОДОВ ЦЕЛЕВЫХ СТАТЕЙ</w:t>
      </w:r>
    </w:p>
    <w:p w14:paraId="397E81C7"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РАСХОДОВ ФЕДЕРАЛЬНОГО БЮДЖЕТА </w:t>
      </w:r>
    </w:p>
    <w:p w14:paraId="45459220"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НА ДОСТИЖЕНИЕ РЕЗУЛЬТАТОВ ФЕДЕРАЛЬНОГО ПРОЕКТА</w:t>
      </w:r>
    </w:p>
    <w:p w14:paraId="19039F82"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"МОЛОДЫЕ ПРОФЕССИОНАЛЫ</w:t>
      </w:r>
      <w:r w:rsidR="006423BF" w:rsidRPr="004623D7">
        <w:rPr>
          <w:rFonts w:eastAsia="Calibri" w:cs="Times New Roman"/>
          <w:b/>
          <w:szCs w:val="28"/>
        </w:rPr>
        <w:t xml:space="preserve"> </w:t>
      </w:r>
      <w:r w:rsidRPr="004623D7">
        <w:rPr>
          <w:rFonts w:eastAsia="Calibri" w:cs="Times New Roman"/>
          <w:b/>
          <w:szCs w:val="28"/>
          <w:lang w:val="x-none"/>
        </w:rPr>
        <w:t>(ПОВЫШЕНИЕ КОНКУРЕНТОСПОСОБНОСТИ</w:t>
      </w:r>
      <w:r w:rsidR="006423BF" w:rsidRPr="004623D7">
        <w:rPr>
          <w:rFonts w:eastAsia="Calibri" w:cs="Times New Roman"/>
          <w:b/>
          <w:szCs w:val="28"/>
          <w:lang w:val="x-none"/>
        </w:rPr>
        <w:t xml:space="preserve"> </w:t>
      </w:r>
      <w:r w:rsidRPr="004623D7">
        <w:rPr>
          <w:rFonts w:eastAsia="Calibri" w:cs="Times New Roman"/>
          <w:b/>
          <w:szCs w:val="28"/>
          <w:lang w:val="x-none"/>
        </w:rPr>
        <w:t>ПРОФЕССИОНАЛЬНОГО ОБРАЗОВАНИЯ)"</w:t>
      </w:r>
    </w:p>
    <w:p w14:paraId="3B0AF573" w14:textId="77777777" w:rsidR="00672856" w:rsidRPr="004623D7" w:rsidRDefault="00672856" w:rsidP="00672856">
      <w:pPr>
        <w:spacing w:after="10"/>
        <w:rPr>
          <w:rFonts w:eastAsia="Calibri" w:cs="Times New Roman"/>
          <w:szCs w:val="28"/>
        </w:rPr>
      </w:pPr>
    </w:p>
    <w:p w14:paraId="2E771199"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"Молодые профессионалы (Повышение конкурентоспособности профессионального образования)" (00 0 E6 00000) отражаются по следующим направлениям расходов:</w:t>
      </w:r>
    </w:p>
    <w:p w14:paraId="28EAE5BD" w14:textId="77777777" w:rsidR="00672856" w:rsidRPr="004623D7" w:rsidRDefault="00687263" w:rsidP="00672856">
      <w:pPr>
        <w:spacing w:after="10"/>
        <w:rPr>
          <w:rFonts w:eastAsia="Calibri" w:cs="Times New Roman"/>
          <w:szCs w:val="28"/>
        </w:rPr>
      </w:pPr>
      <w:r w:rsidRPr="004623D7">
        <w:rPr>
          <w:rFonts w:eastAsia="Calibri" w:cs="Times New Roman"/>
          <w:szCs w:val="28"/>
        </w:rPr>
        <w:t>E0000 Реализация отдельных федеральных проектов в сфере образования</w:t>
      </w:r>
    </w:p>
    <w:p w14:paraId="567C3E41" w14:textId="5E272748"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"Образование" по направлениям расходов, отражающим результаты федерального проекта</w:t>
      </w:r>
      <w:r w:rsidR="006423BF" w:rsidRPr="004623D7">
        <w:rPr>
          <w:rFonts w:eastAsia="Calibri" w:cs="Times New Roman"/>
          <w:szCs w:val="28"/>
        </w:rPr>
        <w:t xml:space="preserve"> </w:t>
      </w:r>
      <w:r w:rsidRPr="004623D7">
        <w:rPr>
          <w:rFonts w:eastAsia="Calibri" w:cs="Times New Roman"/>
          <w:szCs w:val="28"/>
        </w:rPr>
        <w:t>"Молодые профессионалы (Повышение конкурентоспособности профессионального образования)</w:t>
      </w:r>
      <w:r w:rsidR="00282BDF" w:rsidRPr="004623D7">
        <w:rPr>
          <w:rFonts w:eastAsia="Calibri" w:cs="Times New Roman"/>
          <w:szCs w:val="28"/>
        </w:rPr>
        <w:t>.</w:t>
      </w:r>
    </w:p>
    <w:p w14:paraId="776D1F19" w14:textId="77777777" w:rsidR="00672856" w:rsidRPr="004623D7" w:rsidRDefault="00672856" w:rsidP="002B074F">
      <w:pPr>
        <w:spacing w:after="10"/>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27</w:t>
      </w:r>
    </w:p>
    <w:p w14:paraId="304EF9F8"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60D86A8B"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697C5353" w14:textId="77777777" w:rsidR="003469D1" w:rsidRPr="004623D7" w:rsidRDefault="003469D1" w:rsidP="003469D1">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p>
    <w:p w14:paraId="61958884" w14:textId="77777777" w:rsidR="00672856" w:rsidRPr="004623D7" w:rsidRDefault="00672856" w:rsidP="00672856">
      <w:pPr>
        <w:spacing w:after="10"/>
        <w:ind w:left="5812" w:firstLine="0"/>
        <w:jc w:val="center"/>
        <w:rPr>
          <w:rFonts w:eastAsia="Calibri" w:cs="Times New Roman"/>
          <w:szCs w:val="28"/>
        </w:rPr>
      </w:pPr>
    </w:p>
    <w:p w14:paraId="40A32956"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КОДЫ НАПРАВЛЕНИЙ РАСХОДОВ ЦЕЛЕВЫХ СТАТЕЙ</w:t>
      </w:r>
    </w:p>
    <w:p w14:paraId="4E75ABF9"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 РАСХОДОВ ФЕДЕРАЛЬНОГО БЮДЖЕТА НА ДОСТИЖЕНИЕ РЕЗУЛЬТАТОВ ФЕДЕРАЛЬНОГО ПРОЕКТА</w:t>
      </w:r>
    </w:p>
    <w:p w14:paraId="1353403C"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"СОЦИАЛЬНАЯ АКТИВНОСТЬ"</w:t>
      </w:r>
    </w:p>
    <w:p w14:paraId="7BD3E9ED" w14:textId="77777777" w:rsidR="00672856" w:rsidRPr="004623D7" w:rsidRDefault="00672856" w:rsidP="00672856">
      <w:pPr>
        <w:spacing w:after="10"/>
        <w:rPr>
          <w:rFonts w:eastAsia="Calibri" w:cs="Times New Roman"/>
          <w:szCs w:val="28"/>
        </w:rPr>
      </w:pPr>
    </w:p>
    <w:p w14:paraId="0BC228C7"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"Социальная активность" (00 0 E8 00000) отражаются по следующим направлениям расходов:</w:t>
      </w:r>
    </w:p>
    <w:p w14:paraId="32A3218D"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1) </w:t>
      </w:r>
      <w:r w:rsidR="00687263" w:rsidRPr="004623D7">
        <w:rPr>
          <w:rFonts w:eastAsia="Calibri" w:cs="Times New Roman"/>
          <w:szCs w:val="28"/>
        </w:rPr>
        <w:t>E0000 Реализация отдельных федеральных проектов в сфере образования</w:t>
      </w:r>
    </w:p>
    <w:p w14:paraId="374AEE19"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"Образование" по следующим направлениям расходов, отражающим результаты федерального проекта "Социальная активность":</w:t>
      </w:r>
    </w:p>
    <w:p w14:paraId="509D00AF" w14:textId="77777777" w:rsidR="00672856" w:rsidRPr="004623D7" w:rsidRDefault="00672856" w:rsidP="00672856">
      <w:pPr>
        <w:spacing w:after="10"/>
        <w:rPr>
          <w:rFonts w:eastAsia="Calibri" w:cs="Times New Roman"/>
          <w:szCs w:val="28"/>
        </w:rPr>
      </w:pPr>
      <w:r w:rsidRPr="004623D7">
        <w:rPr>
          <w:rFonts w:eastAsia="Calibri" w:cs="Times New Roman"/>
          <w:szCs w:val="28"/>
        </w:rPr>
        <w:t>28100 Проведение конкурсов, направленных на развитие добровольчества</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в школах, повышение уровня мотивации школьников и педагогов к участию</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в волонтерской деятельности</w:t>
      </w:r>
    </w:p>
    <w:p w14:paraId="32301DFB"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"Развитие образования" на проведение конкурсов, направленных на развитие добровольчества в школах, повышение уровня мотивации школьников и педагогов</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к участию в волонтерской деятельности;</w:t>
      </w:r>
    </w:p>
    <w:p w14:paraId="7AFAE8F1" w14:textId="77777777" w:rsidR="00672856" w:rsidRPr="004623D7" w:rsidRDefault="00672856" w:rsidP="00672856">
      <w:pPr>
        <w:spacing w:after="10"/>
        <w:rPr>
          <w:rFonts w:eastAsia="Calibri" w:cs="Times New Roman"/>
          <w:szCs w:val="28"/>
        </w:rPr>
      </w:pPr>
      <w:r w:rsidRPr="004623D7">
        <w:rPr>
          <w:rFonts w:eastAsia="Calibri" w:cs="Times New Roman"/>
          <w:szCs w:val="28"/>
        </w:rPr>
        <w:t>28200 Проведение информационной и рекламной кампании в целях популяризации добровольчества (волонтерства)</w:t>
      </w:r>
    </w:p>
    <w:p w14:paraId="06C75FB0"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593F20">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"Развитие образования" на проведение информационной и рекламной кампании</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в целях популяризации добровольчества (волонтерства);</w:t>
      </w:r>
    </w:p>
    <w:p w14:paraId="29AE9969" w14:textId="77777777" w:rsidR="00672856" w:rsidRPr="004623D7" w:rsidRDefault="00672856" w:rsidP="00672856">
      <w:pPr>
        <w:spacing w:after="10"/>
        <w:rPr>
          <w:rFonts w:eastAsia="Calibri" w:cs="Times New Roman"/>
          <w:szCs w:val="28"/>
        </w:rPr>
      </w:pPr>
      <w:r w:rsidRPr="004623D7">
        <w:rPr>
          <w:rFonts w:eastAsia="Calibri" w:cs="Times New Roman"/>
          <w:szCs w:val="28"/>
        </w:rPr>
        <w:t>28300 Реализация молодежных проектов и мероприятий по различным направлениям добровольчества (волонтерства)</w:t>
      </w:r>
    </w:p>
    <w:p w14:paraId="2A402D02"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593F20">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"Развитие образования" на реализацию молодежных проектов и мероприятий</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по различным направлениям добровольчества (волонтерства);</w:t>
      </w:r>
    </w:p>
    <w:p w14:paraId="7B0B73B9" w14:textId="77777777" w:rsidR="00672856" w:rsidRPr="004623D7" w:rsidRDefault="00672856" w:rsidP="00672856">
      <w:pPr>
        <w:spacing w:after="10"/>
        <w:rPr>
          <w:rFonts w:eastAsia="Calibri" w:cs="Times New Roman"/>
          <w:szCs w:val="28"/>
        </w:rPr>
      </w:pPr>
      <w:r w:rsidRPr="004623D7">
        <w:rPr>
          <w:rFonts w:eastAsia="Calibri" w:cs="Times New Roman"/>
          <w:szCs w:val="28"/>
        </w:rPr>
        <w:t>28500 Разработка образовательных программ и осуществление мероприятий</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по обучению организаторов добровольческой (волонтерской) деятельности</w:t>
      </w:r>
    </w:p>
    <w:p w14:paraId="016383C9"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"Развитие образования" по разработке образовательных программ и осуществлению мероприятий по обучению организаторов добровольческой (волонтерской) деятельности по работе в сфере добровольчества и технологий работы с волонтерами на базе центров поддержки добровольчества (волонтерства), некоммерческих организаций, образовательных организаций и иных учреждений, осуществляющих деятельность в сфере добровольчества;</w:t>
      </w:r>
    </w:p>
    <w:p w14:paraId="61C367FF" w14:textId="77777777" w:rsidR="00672856" w:rsidRPr="004623D7" w:rsidRDefault="00672856" w:rsidP="00672856">
      <w:pPr>
        <w:spacing w:after="10"/>
        <w:rPr>
          <w:rFonts w:eastAsia="Calibri" w:cs="Times New Roman"/>
          <w:szCs w:val="28"/>
        </w:rPr>
      </w:pPr>
      <w:r w:rsidRPr="004623D7">
        <w:rPr>
          <w:rFonts w:eastAsia="Calibri" w:cs="Times New Roman"/>
          <w:szCs w:val="28"/>
        </w:rPr>
        <w:t>2) 54120 Реализация практик поддержки добровольчества (волонтерства)</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p w14:paraId="20798166"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93F20">
        <w:rPr>
          <w:rFonts w:eastAsia="Calibri" w:cs="Times New Roman"/>
          <w:szCs w:val="28"/>
        </w:rPr>
        <w:t xml:space="preserve">                        </w:t>
      </w:r>
      <w:r w:rsidRPr="004623D7">
        <w:rPr>
          <w:rFonts w:eastAsia="Calibri" w:cs="Times New Roman"/>
          <w:szCs w:val="28"/>
        </w:rPr>
        <w:t xml:space="preserve">"Развитие образования" по предоставлению субсидий бюджетам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w:t>
      </w:r>
      <w:r w:rsidR="00593F20">
        <w:rPr>
          <w:rFonts w:eastAsia="Calibri" w:cs="Times New Roman"/>
          <w:szCs w:val="28"/>
        </w:rPr>
        <w:t xml:space="preserve">                     </w:t>
      </w:r>
      <w:r w:rsidRPr="004623D7">
        <w:rPr>
          <w:rFonts w:eastAsia="Calibri" w:cs="Times New Roman"/>
          <w:szCs w:val="28"/>
        </w:rPr>
        <w:t>и развития добровольчества (волонтерства) "Регион добрых дел";</w:t>
      </w:r>
    </w:p>
    <w:p w14:paraId="7065EA3D" w14:textId="77777777" w:rsidR="00663EB0" w:rsidRPr="004623D7" w:rsidRDefault="00663EB0" w:rsidP="00663EB0">
      <w:pPr>
        <w:spacing w:after="10"/>
        <w:rPr>
          <w:rFonts w:eastAsia="Calibri" w:cs="Times New Roman"/>
          <w:szCs w:val="28"/>
        </w:rPr>
      </w:pPr>
      <w:r w:rsidRPr="004623D7">
        <w:rPr>
          <w:rFonts w:eastAsia="Calibri" w:cs="Times New Roman"/>
          <w:szCs w:val="28"/>
        </w:rPr>
        <w:t>60210 Субсидии на государственную поддержку отдельных общественных</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и иных некоммерческих организаций</w:t>
      </w:r>
    </w:p>
    <w:p w14:paraId="10D80B3E" w14:textId="77777777" w:rsidR="00663EB0" w:rsidRPr="004623D7" w:rsidRDefault="00663EB0" w:rsidP="00663EB0">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"Развитие образования" по предоставлению субсидий на государственную поддержку отдельных общественных и иных некоммерческих организаций;</w:t>
      </w:r>
    </w:p>
    <w:p w14:paraId="4B33FE59" w14:textId="77777777" w:rsidR="00672856" w:rsidRPr="004623D7" w:rsidRDefault="00672856" w:rsidP="00672856">
      <w:pPr>
        <w:rPr>
          <w:rFonts w:eastAsia="Calibri" w:cs="Times New Roman"/>
          <w:szCs w:val="28"/>
        </w:rPr>
      </w:pPr>
      <w:r w:rsidRPr="004623D7">
        <w:rPr>
          <w:rFonts w:eastAsia="Calibri" w:cs="Times New Roman"/>
          <w:szCs w:val="28"/>
        </w:rPr>
        <w:t>65620 Грант в форме субсидии Ассоциации волонтерских центров</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на финансовое обеспечение мероприятий в целях развития волонтерской (добровольческой) деятельности, создания инфраструктуры поддержки волонтерства (добровольчества) во всех сферах человеческой деятельности</w:t>
      </w:r>
    </w:p>
    <w:p w14:paraId="24B17859" w14:textId="77777777" w:rsidR="00506A4F" w:rsidRPr="004623D7" w:rsidRDefault="00672856" w:rsidP="00506A4F">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"Развитие образования" на предоставление гранта в форме субсидии Ассоциации волонтерских центров на финансовое обеспечение мероприятий в целях развития волонтерской (добровольческой) деятельности, создания инфраструктуры поддержки волонтерства (добровольчества) во всех сферах человеческой деятельности;</w:t>
      </w:r>
    </w:p>
    <w:p w14:paraId="4762A3E8" w14:textId="77777777" w:rsidR="00C43852" w:rsidRPr="004623D7" w:rsidRDefault="00C43852" w:rsidP="00506A4F">
      <w:pPr>
        <w:spacing w:after="10"/>
        <w:rPr>
          <w:rFonts w:eastAsia="Calibri" w:cs="Times New Roman"/>
          <w:szCs w:val="28"/>
        </w:rPr>
      </w:pPr>
      <w:r w:rsidRPr="004623D7">
        <w:rPr>
          <w:rFonts w:eastAsia="Calibri" w:cs="Times New Roman"/>
          <w:szCs w:val="28"/>
        </w:rPr>
        <w:t>65623 Грант в форме субсидии Всероссийскому экологическому общественному движению "Экосистема" на финансовое обеспечение мероприятий, направленных на развитие экологического добровольчества (волонтерства)</w:t>
      </w:r>
    </w:p>
    <w:p w14:paraId="2E36D040" w14:textId="77777777" w:rsidR="00C43852" w:rsidRPr="004623D7" w:rsidRDefault="00C43852" w:rsidP="00506A4F">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593F20">
        <w:rPr>
          <w:rFonts w:eastAsia="Calibri" w:cs="Times New Roman"/>
          <w:szCs w:val="28"/>
        </w:rPr>
        <w:t xml:space="preserve">                        </w:t>
      </w:r>
      <w:r w:rsidRPr="004623D7">
        <w:rPr>
          <w:rFonts w:eastAsia="Calibri" w:cs="Times New Roman"/>
          <w:szCs w:val="28"/>
        </w:rPr>
        <w:t xml:space="preserve"> "Развитие образования" на предоставление гранта в форме субсидии Всероссийскому экологическому общественному движению "Экосистема" на финансовое обеспечение мероприятий, направленных на развитие экологического добровольчества (волонтерства);</w:t>
      </w:r>
    </w:p>
    <w:p w14:paraId="07E00058" w14:textId="77777777" w:rsidR="00672856" w:rsidRPr="004623D7" w:rsidRDefault="00672856" w:rsidP="00672856">
      <w:pPr>
        <w:spacing w:after="10"/>
        <w:rPr>
          <w:rFonts w:eastAsia="Calibri" w:cs="Times New Roman"/>
          <w:szCs w:val="28"/>
        </w:rPr>
      </w:pPr>
      <w:r w:rsidRPr="004623D7">
        <w:rPr>
          <w:rFonts w:eastAsia="Calibri" w:cs="Times New Roman"/>
          <w:szCs w:val="28"/>
        </w:rPr>
        <w:t>65630 Грант в форме субсидии Всероссийскому общественному движению "ВОЛОНТЕРЫ ПОБЕДЫ" на финансовое обеспечение мероприятий в целях содействия гражданско-патриотическому и духовно-нравственному воспитанию граждан Российской Федерации, а также на развитие дружбы и сотрудничества людей всех национальностей и народов как внутри России, так и за рубежом</w:t>
      </w:r>
    </w:p>
    <w:p w14:paraId="3779E252" w14:textId="77777777" w:rsidR="00672856" w:rsidRPr="004623D7" w:rsidRDefault="00672856" w:rsidP="00672856">
      <w:pPr>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"Развитие образования" на предоставление гранта в форме субсидии Всероссийскому общественному движению "ВОЛОНТЕРЫ ПОБЕДЫ" на финансовое обеспечение мероприятий в целях содействия</w:t>
      </w:r>
      <w:r w:rsidR="000A6517" w:rsidRPr="004623D7">
        <w:rPr>
          <w:rFonts w:eastAsia="Calibri" w:cs="Times New Roman"/>
          <w:szCs w:val="28"/>
        </w:rPr>
        <w:t xml:space="preserve"> </w:t>
      </w:r>
      <w:r w:rsidRPr="004623D7">
        <w:rPr>
          <w:rFonts w:eastAsia="Calibri" w:cs="Times New Roman"/>
          <w:szCs w:val="28"/>
        </w:rPr>
        <w:t>гражданско-патриотическому</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и духовно-нравственному воспитанию граждан Российской Федерации, а также</w:t>
      </w:r>
      <w:r w:rsidR="00593F20">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на развитие дружбы и сотрудничества людей всех национальностей и народов как внутри России, так и за рубежом;</w:t>
      </w:r>
    </w:p>
    <w:p w14:paraId="59EC4006" w14:textId="77777777" w:rsidR="00672856" w:rsidRPr="004623D7" w:rsidRDefault="00672856" w:rsidP="00672856">
      <w:pPr>
        <w:rPr>
          <w:rFonts w:eastAsia="Calibri" w:cs="Times New Roman"/>
          <w:szCs w:val="28"/>
        </w:rPr>
      </w:pPr>
      <w:r w:rsidRPr="004623D7">
        <w:rPr>
          <w:rFonts w:eastAsia="Calibri" w:cs="Times New Roman"/>
          <w:szCs w:val="28"/>
        </w:rPr>
        <w:t>65640 Грант в форме субсидии Всероссийскому общественному движению добровольцев в сфере здравоохранения "Волонтеры-медики" на финансовое обеспечение мероприятий в целях развития добровольчества в сфере здравоохранения</w:t>
      </w:r>
    </w:p>
    <w:p w14:paraId="57611705" w14:textId="77777777" w:rsidR="00672856" w:rsidRPr="004623D7" w:rsidRDefault="00672856" w:rsidP="00672856">
      <w:pPr>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"Развитие образования" на предоставление гранта в форме субсидии Всероссийскому общественному движению добровольцев в сфере здравоохранения</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"Волонтеры-медики" на финансовое обеспечение мероприятий в целях развития добровольчества в сфере здравоохранения.</w:t>
      </w:r>
    </w:p>
    <w:p w14:paraId="42BD09C9" w14:textId="77777777" w:rsidR="00672856" w:rsidRPr="004623D7" w:rsidRDefault="00672856" w:rsidP="00672856">
      <w:pPr>
        <w:spacing w:after="10"/>
        <w:ind w:firstLine="0"/>
        <w:rPr>
          <w:rFonts w:eastAsia="Calibri" w:cs="Times New Roman"/>
          <w:szCs w:val="28"/>
        </w:rPr>
      </w:pPr>
    </w:p>
    <w:p w14:paraId="692D3E3B" w14:textId="77777777" w:rsidR="00672856" w:rsidRPr="004623D7" w:rsidRDefault="00672856" w:rsidP="00672856">
      <w:pPr>
        <w:spacing w:after="10"/>
        <w:ind w:firstLine="0"/>
        <w:rPr>
          <w:rFonts w:eastAsia="Calibri" w:cs="Times New Roman"/>
          <w:szCs w:val="28"/>
        </w:rPr>
      </w:pPr>
    </w:p>
    <w:p w14:paraId="07B951F3"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28</w:t>
      </w:r>
    </w:p>
    <w:p w14:paraId="6B899C0F"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1934E1EA"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1CCB883B" w14:textId="77777777" w:rsidR="00672856" w:rsidRPr="004623D7" w:rsidRDefault="003469D1" w:rsidP="003469D1">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r w:rsidR="00672856" w:rsidRPr="004623D7">
        <w:rPr>
          <w:rFonts w:eastAsia="Calibri" w:cs="Times New Roman"/>
          <w:szCs w:val="28"/>
        </w:rPr>
        <w:t xml:space="preserve"> </w:t>
      </w:r>
    </w:p>
    <w:p w14:paraId="4735F814" w14:textId="77777777" w:rsidR="00672856" w:rsidRPr="004623D7" w:rsidRDefault="00672856" w:rsidP="00672856">
      <w:pPr>
        <w:spacing w:after="10"/>
        <w:ind w:left="5812" w:firstLine="0"/>
        <w:jc w:val="center"/>
        <w:rPr>
          <w:rFonts w:eastAsia="Calibri" w:cs="Times New Roman"/>
          <w:szCs w:val="28"/>
        </w:rPr>
      </w:pPr>
    </w:p>
    <w:p w14:paraId="7C7AFD64"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КОДЫ НАПРАВЛЕНИЙ РАСХОДОВ ЦЕЛЕВЫХ СТАТЕЙ</w:t>
      </w:r>
    </w:p>
    <w:p w14:paraId="1557D546"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РАСХОДОВ ФЕДЕРАЛЬНОГО БЮДЖЕТА НА ДОСТИЖЕНИЕ РЕЗУЛЬТАТОВ ФЕДЕРАЛЬНОГО ПРОЕКТА</w:t>
      </w:r>
    </w:p>
    <w:p w14:paraId="659DA04A"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"СОЦИАЛЬНЫЕ ЛИФТЫ ДЛЯ КАЖДОГО"</w:t>
      </w:r>
    </w:p>
    <w:p w14:paraId="6B1B2A1F" w14:textId="77777777" w:rsidR="00672856" w:rsidRPr="004623D7" w:rsidRDefault="00672856" w:rsidP="00672856">
      <w:pPr>
        <w:spacing w:after="10"/>
        <w:rPr>
          <w:rFonts w:eastAsia="Calibri" w:cs="Times New Roman"/>
          <w:szCs w:val="28"/>
        </w:rPr>
      </w:pPr>
    </w:p>
    <w:p w14:paraId="0C2BCF0A"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"Социальные лифты для каждого" (00 0 EА 00000) отражаются</w:t>
      </w:r>
      <w:r w:rsidR="006423BF" w:rsidRPr="004623D7">
        <w:rPr>
          <w:rFonts w:eastAsia="Calibri" w:cs="Times New Roman"/>
          <w:szCs w:val="28"/>
        </w:rPr>
        <w:t xml:space="preserve"> </w:t>
      </w:r>
      <w:r w:rsidR="006755E8" w:rsidRPr="004623D7">
        <w:rPr>
          <w:rFonts w:eastAsia="Calibri" w:cs="Times New Roman"/>
          <w:szCs w:val="28"/>
        </w:rPr>
        <w:t xml:space="preserve">                                        </w:t>
      </w:r>
      <w:r w:rsidRPr="004623D7">
        <w:rPr>
          <w:rFonts w:eastAsia="Calibri" w:cs="Times New Roman"/>
          <w:szCs w:val="28"/>
        </w:rPr>
        <w:t>по следующим направлениям расходов:</w:t>
      </w:r>
    </w:p>
    <w:p w14:paraId="3E464631" w14:textId="48C8DB9E" w:rsidR="00672856" w:rsidRPr="004623D7" w:rsidRDefault="00672856" w:rsidP="006755E8">
      <w:pPr>
        <w:spacing w:after="10"/>
        <w:rPr>
          <w:rFonts w:eastAsia="Calibri" w:cs="Times New Roman"/>
          <w:szCs w:val="28"/>
        </w:rPr>
      </w:pPr>
      <w:r w:rsidRPr="004623D7">
        <w:rPr>
          <w:rFonts w:eastAsia="Calibri" w:cs="Times New Roman"/>
          <w:szCs w:val="28"/>
        </w:rPr>
        <w:t>60509 Государственная поддержка автономной некоммерческой организации "Россия - страна возможностей" на создание и обеспечение функционирования онлайн-платформы системы профессиональных конкурсов в целях предоставления гражданам возможностей для профессионального и карьерного роста</w:t>
      </w:r>
    </w:p>
    <w:p w14:paraId="28FFA32A" w14:textId="042C1E20"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6755E8" w:rsidRPr="004623D7">
        <w:rPr>
          <w:rFonts w:eastAsia="Calibri" w:cs="Times New Roman"/>
          <w:szCs w:val="28"/>
        </w:rPr>
        <w:t xml:space="preserve">                              </w:t>
      </w:r>
      <w:r w:rsidRPr="004623D7">
        <w:rPr>
          <w:rFonts w:eastAsia="Calibri" w:cs="Times New Roman"/>
          <w:szCs w:val="28"/>
        </w:rPr>
        <w:t>"Развитие образования" на государственную поддержку автономной некоммерческой организации "Россия - страна возможностей" на создание и обеспечение функционирования онлайн-платформы системы профессиональных конкурсов</w:t>
      </w:r>
      <w:r w:rsidR="006423BF" w:rsidRPr="004623D7">
        <w:rPr>
          <w:rFonts w:eastAsia="Calibri" w:cs="Times New Roman"/>
          <w:szCs w:val="28"/>
        </w:rPr>
        <w:t xml:space="preserve"> </w:t>
      </w:r>
      <w:r w:rsidR="006755E8" w:rsidRPr="004623D7">
        <w:rPr>
          <w:rFonts w:eastAsia="Calibri" w:cs="Times New Roman"/>
          <w:szCs w:val="28"/>
        </w:rPr>
        <w:t xml:space="preserve">                            </w:t>
      </w:r>
      <w:r w:rsidRPr="004623D7">
        <w:rPr>
          <w:rFonts w:eastAsia="Calibri" w:cs="Times New Roman"/>
          <w:szCs w:val="28"/>
        </w:rPr>
        <w:t>в целях предоставления гражданам возможностей для профессионального</w:t>
      </w:r>
      <w:r w:rsidR="00593F20">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и карьерного роста;</w:t>
      </w:r>
    </w:p>
    <w:p w14:paraId="7223422B" w14:textId="77777777" w:rsidR="00672856" w:rsidRPr="004623D7" w:rsidRDefault="00672856" w:rsidP="00672856">
      <w:pPr>
        <w:spacing w:after="10"/>
        <w:rPr>
          <w:rFonts w:eastAsia="Calibri" w:cs="Times New Roman"/>
          <w:szCs w:val="28"/>
        </w:rPr>
      </w:pPr>
      <w:r w:rsidRPr="004623D7">
        <w:rPr>
          <w:rFonts w:eastAsia="Calibri" w:cs="Times New Roman"/>
          <w:szCs w:val="28"/>
        </w:rPr>
        <w:t>60511 Государственная поддержка автономной некоммерческой организации "Россия - страна возможностей" для обеспечения реализации системы профессиональных конкурсов в целях предоставления гражданам возможностей для профессионального и карьерного роста</w:t>
      </w:r>
    </w:p>
    <w:p w14:paraId="4DAE6980"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6755E8" w:rsidRPr="004623D7">
        <w:rPr>
          <w:rFonts w:eastAsia="Calibri" w:cs="Times New Roman"/>
          <w:szCs w:val="28"/>
        </w:rPr>
        <w:t xml:space="preserve">                           </w:t>
      </w:r>
      <w:r w:rsidRPr="004623D7">
        <w:rPr>
          <w:rFonts w:eastAsia="Calibri" w:cs="Times New Roman"/>
          <w:szCs w:val="28"/>
        </w:rPr>
        <w:t>"Развитие образования" на государственную поддержку автономной некоммерческой организации "Россия - страна возможностей" для обеспечения реализации системы профессиональных конкурсов в целях предоставления гражданам возможностей для профессионального и карьерного роста;</w:t>
      </w:r>
    </w:p>
    <w:p w14:paraId="37123356" w14:textId="77777777" w:rsidR="00672856" w:rsidRPr="004623D7" w:rsidRDefault="00672856" w:rsidP="00672856">
      <w:pPr>
        <w:spacing w:after="10"/>
        <w:rPr>
          <w:rFonts w:eastAsia="Calibri" w:cs="Times New Roman"/>
          <w:szCs w:val="28"/>
        </w:rPr>
      </w:pPr>
      <w:r w:rsidRPr="004623D7">
        <w:rPr>
          <w:rFonts w:eastAsia="Calibri" w:cs="Times New Roman"/>
          <w:szCs w:val="28"/>
        </w:rPr>
        <w:t>60512 Грант в форме субсидии автономной некоммерческой организации "Россия - страна возможностей" на содействие развитию социальных лифтов, поддержку проектов и инициатив, создающих возможности для личностной</w:t>
      </w:r>
      <w:r w:rsidR="006423BF" w:rsidRPr="004623D7">
        <w:rPr>
          <w:rFonts w:eastAsia="Calibri" w:cs="Times New Roman"/>
          <w:szCs w:val="28"/>
        </w:rPr>
        <w:t xml:space="preserve"> </w:t>
      </w:r>
      <w:r w:rsidR="006755E8" w:rsidRPr="004623D7">
        <w:rPr>
          <w:rFonts w:eastAsia="Calibri" w:cs="Times New Roman"/>
          <w:szCs w:val="28"/>
        </w:rPr>
        <w:t xml:space="preserve">                                 </w:t>
      </w:r>
      <w:r w:rsidRPr="004623D7">
        <w:rPr>
          <w:rFonts w:eastAsia="Calibri" w:cs="Times New Roman"/>
          <w:szCs w:val="28"/>
        </w:rPr>
        <w:t xml:space="preserve">и профессиональной самореализации граждан в различных сферах деятельности </w:t>
      </w:r>
    </w:p>
    <w:p w14:paraId="504829EE"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"Развитие образования" по предоставлению гранта в форме субсидии автономной некоммерческой организации "Россия - страна возможностей" на содействие развитию социальных лифтов, поддержку проектов и инициатив, создающих возможности для личностной и профессиональной самореализации граждан</w:t>
      </w:r>
      <w:r w:rsidR="006423BF" w:rsidRPr="004623D7">
        <w:rPr>
          <w:rFonts w:eastAsia="Calibri" w:cs="Times New Roman"/>
          <w:szCs w:val="28"/>
        </w:rPr>
        <w:t xml:space="preserve"> </w:t>
      </w:r>
      <w:r w:rsidR="006755E8" w:rsidRPr="004623D7">
        <w:rPr>
          <w:rFonts w:eastAsia="Calibri" w:cs="Times New Roman"/>
          <w:szCs w:val="28"/>
        </w:rPr>
        <w:t xml:space="preserve">                               </w:t>
      </w:r>
      <w:r w:rsidRPr="004623D7">
        <w:rPr>
          <w:rFonts w:eastAsia="Calibri" w:cs="Times New Roman"/>
          <w:szCs w:val="28"/>
        </w:rPr>
        <w:t>в различных сферах деятельности;</w:t>
      </w:r>
    </w:p>
    <w:p w14:paraId="7B7D786F" w14:textId="77777777" w:rsidR="00672856" w:rsidRPr="004623D7" w:rsidRDefault="00672856" w:rsidP="00672856">
      <w:pPr>
        <w:spacing w:after="10"/>
        <w:rPr>
          <w:rFonts w:eastAsia="Calibri" w:cs="Times New Roman"/>
          <w:szCs w:val="28"/>
        </w:rPr>
      </w:pPr>
      <w:r w:rsidRPr="004623D7">
        <w:rPr>
          <w:rFonts w:eastAsia="Calibri" w:cs="Times New Roman"/>
          <w:szCs w:val="28"/>
        </w:rPr>
        <w:t>60513 Обеспечение проведения Всероссийской олимпиады студентов</w:t>
      </w:r>
      <w:r w:rsidR="006423BF" w:rsidRPr="004623D7">
        <w:rPr>
          <w:rFonts w:eastAsia="Calibri" w:cs="Times New Roman"/>
          <w:szCs w:val="28"/>
        </w:rPr>
        <w:t xml:space="preserve"> </w:t>
      </w:r>
      <w:r w:rsidR="006755E8" w:rsidRPr="004623D7">
        <w:rPr>
          <w:rFonts w:eastAsia="Calibri" w:cs="Times New Roman"/>
          <w:szCs w:val="28"/>
        </w:rPr>
        <w:t xml:space="preserve">                                 </w:t>
      </w:r>
      <w:r w:rsidRPr="004623D7">
        <w:rPr>
          <w:rFonts w:eastAsia="Calibri" w:cs="Times New Roman"/>
          <w:szCs w:val="28"/>
        </w:rPr>
        <w:t>"Я - профессионал"</w:t>
      </w:r>
    </w:p>
    <w:p w14:paraId="17822686"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6755E8" w:rsidRPr="004623D7">
        <w:rPr>
          <w:rFonts w:eastAsia="Calibri" w:cs="Times New Roman"/>
          <w:szCs w:val="28"/>
        </w:rPr>
        <w:t xml:space="preserve">                           </w:t>
      </w:r>
      <w:r w:rsidRPr="004623D7">
        <w:rPr>
          <w:rFonts w:eastAsia="Calibri" w:cs="Times New Roman"/>
          <w:szCs w:val="28"/>
        </w:rPr>
        <w:t>"Развитие образования" по предоставлению субсидий на обеспечение проведения Всероссийской олимпиады студентов "Я - профессионал";</w:t>
      </w:r>
    </w:p>
    <w:p w14:paraId="770CA13E" w14:textId="77777777" w:rsidR="00672856" w:rsidRPr="004623D7" w:rsidRDefault="00672856" w:rsidP="00672856">
      <w:pPr>
        <w:spacing w:after="10"/>
        <w:rPr>
          <w:rFonts w:eastAsia="Calibri" w:cs="Times New Roman"/>
          <w:szCs w:val="28"/>
        </w:rPr>
      </w:pPr>
      <w:r w:rsidRPr="004623D7">
        <w:rPr>
          <w:rFonts w:eastAsia="Calibri" w:cs="Times New Roman"/>
          <w:szCs w:val="28"/>
        </w:rPr>
        <w:t>60514 Грант в форме субсидии автономной некоммерческой организации "Россия - страна возможностей" на организацию и проведение конкурса управленцев "Лидеры России", а также выплату грантов победителям конкурса управленцев "Лидеры России"</w:t>
      </w:r>
    </w:p>
    <w:p w14:paraId="3A92BB10"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6755E8" w:rsidRPr="004623D7">
        <w:rPr>
          <w:rFonts w:eastAsia="Calibri" w:cs="Times New Roman"/>
          <w:szCs w:val="28"/>
        </w:rPr>
        <w:t xml:space="preserve">                         </w:t>
      </w:r>
      <w:r w:rsidRPr="004623D7">
        <w:rPr>
          <w:rFonts w:eastAsia="Calibri" w:cs="Times New Roman"/>
          <w:szCs w:val="28"/>
        </w:rPr>
        <w:t>"Развитие образования" по предоставлению гранта в форме субсидии автономной некоммерческой организации "Россия - страна возможностей" на организацию</w:t>
      </w:r>
      <w:r w:rsidR="006755E8"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и проведение конкурса управленцев "Лидеры России", а также выплату грантов победителям конкурса управленцев "Лидеры России";</w:t>
      </w:r>
    </w:p>
    <w:p w14:paraId="2A1F3240" w14:textId="77777777" w:rsidR="00672856" w:rsidRPr="004623D7" w:rsidRDefault="00672856" w:rsidP="00672856">
      <w:pPr>
        <w:spacing w:after="10"/>
        <w:rPr>
          <w:rFonts w:eastAsia="Calibri" w:cs="Times New Roman"/>
          <w:szCs w:val="28"/>
        </w:rPr>
      </w:pPr>
      <w:r w:rsidRPr="004623D7">
        <w:rPr>
          <w:rFonts w:eastAsia="Calibri" w:cs="Times New Roman"/>
          <w:szCs w:val="28"/>
        </w:rPr>
        <w:t>60515 Грант в форме субсидии автономной некоммерческой организации Национальный открытый чемпионат творческих компетенций "АртМастерс</w:t>
      </w:r>
      <w:r w:rsidR="000A6517" w:rsidRPr="004623D7">
        <w:rPr>
          <w:rFonts w:eastAsia="Calibri" w:cs="Times New Roman"/>
          <w:szCs w:val="28"/>
        </w:rPr>
        <w:t xml:space="preserve"> </w:t>
      </w:r>
      <w:r w:rsidRPr="004623D7">
        <w:rPr>
          <w:rFonts w:eastAsia="Calibri" w:cs="Times New Roman"/>
          <w:szCs w:val="28"/>
        </w:rPr>
        <w:t>(Мастера Искусств)" на организацию и проведение Национального открытого чемпионата творческих компетенций "ArtMasters"</w:t>
      </w:r>
    </w:p>
    <w:p w14:paraId="09D78823"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6755E8" w:rsidRPr="004623D7">
        <w:rPr>
          <w:rFonts w:eastAsia="Calibri" w:cs="Times New Roman"/>
          <w:szCs w:val="28"/>
        </w:rPr>
        <w:t xml:space="preserve">                        </w:t>
      </w:r>
      <w:r w:rsidRPr="004623D7">
        <w:rPr>
          <w:rFonts w:eastAsia="Calibri" w:cs="Times New Roman"/>
          <w:szCs w:val="28"/>
        </w:rPr>
        <w:t>"Развитие образования" по предоставлению гранта в форме субсидии автономной некоммерческой организации Национальный открытый чемпионат творческих компетенций "АртМастерс (Мастера Искусств)" на организацию и проведение Национального открытого чемпионата творческих компетенций "ArtMasters";</w:t>
      </w:r>
    </w:p>
    <w:p w14:paraId="2C8E53C0" w14:textId="77777777" w:rsidR="00672856" w:rsidRPr="004623D7" w:rsidRDefault="00672856" w:rsidP="00672856">
      <w:pPr>
        <w:spacing w:after="10"/>
        <w:rPr>
          <w:rFonts w:eastAsia="Times New Roman" w:cs="Times New Roman"/>
          <w:szCs w:val="28"/>
          <w:lang w:eastAsia="ru-RU"/>
        </w:rPr>
      </w:pPr>
      <w:r w:rsidRPr="004623D7">
        <w:rPr>
          <w:rFonts w:eastAsia="Calibri" w:cs="Times New Roman"/>
          <w:szCs w:val="28"/>
        </w:rPr>
        <w:t xml:space="preserve">60516 </w:t>
      </w:r>
      <w:r w:rsidRPr="004623D7">
        <w:rPr>
          <w:rFonts w:eastAsia="Times New Roman" w:cs="Times New Roman"/>
          <w:szCs w:val="28"/>
          <w:lang w:eastAsia="ru-RU"/>
        </w:rPr>
        <w:t>Грант в форме субсидии автономной некоммерческой организации Национальный открытый чемпионат творческих компетенций "АртМастерс</w:t>
      </w:r>
      <w:r w:rsidR="000A6517" w:rsidRPr="004623D7">
        <w:rPr>
          <w:rFonts w:eastAsia="Times New Roman" w:cs="Times New Roman"/>
          <w:szCs w:val="28"/>
          <w:lang w:eastAsia="ru-RU"/>
        </w:rPr>
        <w:t xml:space="preserve"> </w:t>
      </w:r>
      <w:r w:rsidRPr="004623D7">
        <w:rPr>
          <w:rFonts w:eastAsia="Times New Roman" w:cs="Times New Roman"/>
          <w:szCs w:val="28"/>
          <w:lang w:eastAsia="ru-RU"/>
        </w:rPr>
        <w:t>(Мастера Искусств)" на обеспечение реализации обучающих мероприятий среди школьников</w:t>
      </w:r>
      <w:r w:rsidR="006755E8"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молодежи в сфере креативных индустрий</w:t>
      </w:r>
    </w:p>
    <w:p w14:paraId="6B2FA698" w14:textId="77777777" w:rsidR="00A30CE6" w:rsidRPr="004623D7" w:rsidRDefault="00672856" w:rsidP="00672856">
      <w:pPr>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6755E8" w:rsidRPr="004623D7">
        <w:rPr>
          <w:rFonts w:eastAsia="Times New Roman" w:cs="Times New Roman"/>
          <w:szCs w:val="28"/>
          <w:lang w:eastAsia="ru-RU"/>
        </w:rPr>
        <w:t xml:space="preserve">                       </w:t>
      </w:r>
      <w:r w:rsidRPr="004623D7">
        <w:rPr>
          <w:rFonts w:eastAsia="Times New Roman" w:cs="Times New Roman"/>
          <w:szCs w:val="28"/>
          <w:lang w:eastAsia="ru-RU"/>
        </w:rPr>
        <w:t>"Развитие образования" по предоставлению гранта в форме субсидии автономной некоммерческой организации "Национальный открытый чемпионат творческих компетенций "АртМастерс (Мастера Искусств)" на обеспечение реализации обучающих мероприятий среди школьников и молодежи в сфере креативных индустрий</w:t>
      </w:r>
      <w:r w:rsidR="00A30CE6" w:rsidRPr="004623D7">
        <w:rPr>
          <w:rFonts w:eastAsia="Times New Roman" w:cs="Times New Roman"/>
          <w:szCs w:val="28"/>
          <w:lang w:eastAsia="ru-RU"/>
        </w:rPr>
        <w:t>;</w:t>
      </w:r>
    </w:p>
    <w:p w14:paraId="1E16F7C0" w14:textId="77777777" w:rsidR="00A30CE6" w:rsidRPr="004623D7" w:rsidRDefault="00A30CE6" w:rsidP="00672856">
      <w:pPr>
        <w:spacing w:after="10"/>
        <w:rPr>
          <w:rFonts w:eastAsia="Times New Roman" w:cs="Times New Roman"/>
          <w:szCs w:val="28"/>
          <w:lang w:eastAsia="ru-RU"/>
        </w:rPr>
      </w:pPr>
      <w:r w:rsidRPr="004623D7">
        <w:rPr>
          <w:rFonts w:eastAsia="Times New Roman" w:cs="Times New Roman"/>
          <w:szCs w:val="28"/>
          <w:lang w:eastAsia="ru-RU"/>
        </w:rPr>
        <w:t>60527 Грант в форме субсидии автономной некоммерческой организации "Россия - страна возможностей" на финансовое обеспечение реализации проекта</w:t>
      </w:r>
      <w:r w:rsidR="006423BF" w:rsidRPr="004623D7">
        <w:rPr>
          <w:rFonts w:eastAsia="Times New Roman" w:cs="Times New Roman"/>
          <w:szCs w:val="28"/>
          <w:lang w:eastAsia="ru-RU"/>
        </w:rPr>
        <w:t xml:space="preserve"> </w:t>
      </w:r>
      <w:r w:rsidR="006755E8" w:rsidRPr="004623D7">
        <w:rPr>
          <w:rFonts w:eastAsia="Times New Roman" w:cs="Times New Roman"/>
          <w:szCs w:val="28"/>
          <w:lang w:eastAsia="ru-RU"/>
        </w:rPr>
        <w:t xml:space="preserve">               </w:t>
      </w:r>
      <w:r w:rsidRPr="004623D7">
        <w:rPr>
          <w:rFonts w:eastAsia="Times New Roman" w:cs="Times New Roman"/>
          <w:szCs w:val="28"/>
          <w:lang w:eastAsia="ru-RU"/>
        </w:rPr>
        <w:t>"Это у нас семейное"</w:t>
      </w:r>
    </w:p>
    <w:p w14:paraId="722B5531" w14:textId="77777777" w:rsidR="00E608F9" w:rsidRPr="004623D7" w:rsidRDefault="00A30CE6" w:rsidP="00672856">
      <w:pPr>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6755E8" w:rsidRPr="004623D7">
        <w:rPr>
          <w:rFonts w:eastAsia="Times New Roman" w:cs="Times New Roman"/>
          <w:szCs w:val="28"/>
          <w:lang w:eastAsia="ru-RU"/>
        </w:rPr>
        <w:t xml:space="preserve">                          </w:t>
      </w:r>
      <w:r w:rsidRPr="004623D7">
        <w:rPr>
          <w:rFonts w:eastAsia="Times New Roman" w:cs="Times New Roman"/>
          <w:szCs w:val="28"/>
          <w:lang w:eastAsia="ru-RU"/>
        </w:rPr>
        <w:t>"Развитие образования" по предоставлению гранта в форме субсидии автономной некоммерческой организации "Национальный открытый чемпионат творческих компетенций "АртМастерс (Мастера Искусств)" на обеспечение реализации обучающих мероприятий среди школьников и молодежи в сфере креативных индустрий</w:t>
      </w:r>
      <w:r w:rsidR="00D51E40" w:rsidRPr="004623D7">
        <w:rPr>
          <w:rFonts w:eastAsia="Times New Roman" w:cs="Times New Roman"/>
          <w:szCs w:val="28"/>
          <w:lang w:eastAsia="ru-RU"/>
        </w:rPr>
        <w:t>.</w:t>
      </w:r>
    </w:p>
    <w:p w14:paraId="03702DD8" w14:textId="77777777" w:rsidR="00672856" w:rsidRPr="004623D7" w:rsidRDefault="00672856" w:rsidP="00672856">
      <w:pPr>
        <w:spacing w:after="10"/>
        <w:rPr>
          <w:rFonts w:eastAsia="Calibri" w:cs="Times New Roman"/>
          <w:szCs w:val="28"/>
        </w:rPr>
      </w:pPr>
    </w:p>
    <w:p w14:paraId="019B6075"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29</w:t>
      </w:r>
    </w:p>
    <w:p w14:paraId="40D029B1"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0CDC4632"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797D9166" w14:textId="77777777" w:rsidR="00672856" w:rsidRPr="004623D7" w:rsidRDefault="003469D1" w:rsidP="003469D1">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r w:rsidR="00672856" w:rsidRPr="004623D7">
        <w:rPr>
          <w:rFonts w:eastAsia="Calibri" w:cs="Times New Roman"/>
          <w:szCs w:val="28"/>
        </w:rPr>
        <w:t xml:space="preserve"> </w:t>
      </w:r>
    </w:p>
    <w:p w14:paraId="614000D2" w14:textId="77777777" w:rsidR="00672856" w:rsidRPr="004623D7" w:rsidRDefault="00672856" w:rsidP="00672856">
      <w:pPr>
        <w:spacing w:after="10"/>
        <w:ind w:left="5812" w:firstLine="0"/>
        <w:jc w:val="center"/>
        <w:rPr>
          <w:rFonts w:eastAsia="Calibri" w:cs="Times New Roman"/>
          <w:szCs w:val="28"/>
        </w:rPr>
      </w:pPr>
    </w:p>
    <w:p w14:paraId="6F6C6169"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КОДЫ НАПРАВЛЕНИЙ РАСХОДОВ ЦЕЛЕВЫХ СТАТЕЙ</w:t>
      </w:r>
    </w:p>
    <w:p w14:paraId="2BE1F347"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РАСХОДОВ ФЕДЕРАЛЬНОГО БЮДЖЕТА НА ДОСТИЖЕНИЕ РЕЗУЛЬТАТОВ ФЕДЕРАЛЬНОГО ПРОЕКТА</w:t>
      </w:r>
    </w:p>
    <w:p w14:paraId="163EC7A2" w14:textId="77777777" w:rsidR="00BE2220" w:rsidRPr="004623D7" w:rsidRDefault="00672856" w:rsidP="00672856">
      <w:pPr>
        <w:spacing w:after="10"/>
        <w:ind w:firstLine="0"/>
        <w:contextualSpacing/>
        <w:jc w:val="center"/>
        <w:rPr>
          <w:rFonts w:eastAsia="Calibri" w:cs="Times New Roman"/>
          <w:b/>
          <w:szCs w:val="28"/>
        </w:rPr>
      </w:pPr>
      <w:r w:rsidRPr="004623D7">
        <w:rPr>
          <w:rFonts w:eastAsia="Calibri" w:cs="Times New Roman"/>
          <w:b/>
          <w:szCs w:val="28"/>
          <w:lang w:val="x-none"/>
        </w:rPr>
        <w:t>"</w:t>
      </w:r>
      <w:r w:rsidRPr="004623D7">
        <w:rPr>
          <w:rFonts w:eastAsia="Calibri" w:cs="Times New Roman"/>
          <w:b/>
          <w:szCs w:val="28"/>
        </w:rPr>
        <w:t>П</w:t>
      </w:r>
      <w:r w:rsidRPr="004623D7">
        <w:rPr>
          <w:rFonts w:eastAsia="Calibri" w:cs="Times New Roman"/>
          <w:b/>
          <w:szCs w:val="28"/>
          <w:lang w:val="x-none"/>
        </w:rPr>
        <w:t>АТРИОТИЧЕСКОЕ ВОСПИТАНИЕ</w:t>
      </w:r>
      <w:r w:rsidRPr="004623D7">
        <w:rPr>
          <w:rFonts w:eastAsia="Calibri" w:cs="Times New Roman"/>
          <w:b/>
          <w:szCs w:val="28"/>
        </w:rPr>
        <w:t xml:space="preserve"> ГРАЖДАН</w:t>
      </w:r>
      <w:r w:rsidR="006423BF" w:rsidRPr="004623D7">
        <w:rPr>
          <w:rFonts w:eastAsia="Calibri" w:cs="Times New Roman"/>
          <w:b/>
          <w:szCs w:val="28"/>
        </w:rPr>
        <w:t xml:space="preserve"> </w:t>
      </w:r>
    </w:p>
    <w:p w14:paraId="017D475B"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rPr>
        <w:t>РОССИЙСКОЙ ФЕДЕРАЦИИ</w:t>
      </w:r>
      <w:r w:rsidRPr="004623D7">
        <w:rPr>
          <w:rFonts w:eastAsia="Calibri" w:cs="Times New Roman"/>
          <w:b/>
          <w:szCs w:val="28"/>
          <w:lang w:val="x-none"/>
        </w:rPr>
        <w:t>"</w:t>
      </w:r>
    </w:p>
    <w:p w14:paraId="3E2715B2" w14:textId="77777777" w:rsidR="00672856" w:rsidRPr="004623D7" w:rsidRDefault="00672856" w:rsidP="00672856">
      <w:pPr>
        <w:spacing w:after="10"/>
        <w:rPr>
          <w:rFonts w:eastAsia="Calibri" w:cs="Times New Roman"/>
          <w:szCs w:val="28"/>
        </w:rPr>
      </w:pPr>
    </w:p>
    <w:p w14:paraId="7C782ADF"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"Патриотическое воспитание граждан Российской Федерации"</w:t>
      </w:r>
      <w:r w:rsidR="006423BF" w:rsidRPr="004623D7">
        <w:rPr>
          <w:rFonts w:eastAsia="Calibri" w:cs="Times New Roman"/>
          <w:szCs w:val="28"/>
        </w:rPr>
        <w:t xml:space="preserve"> </w:t>
      </w:r>
      <w:r w:rsidR="00E56CE2" w:rsidRPr="004623D7">
        <w:rPr>
          <w:rFonts w:eastAsia="Calibri" w:cs="Times New Roman"/>
          <w:szCs w:val="28"/>
        </w:rPr>
        <w:t xml:space="preserve">                                     </w:t>
      </w:r>
      <w:r w:rsidRPr="004623D7">
        <w:rPr>
          <w:rFonts w:eastAsia="Calibri" w:cs="Times New Roman"/>
          <w:szCs w:val="28"/>
        </w:rPr>
        <w:t>(00 0 EВ 00000) отражаются по следующим направлениям расходов:</w:t>
      </w:r>
    </w:p>
    <w:p w14:paraId="2911B72E"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1) </w:t>
      </w:r>
      <w:r w:rsidR="00687263" w:rsidRPr="004623D7">
        <w:rPr>
          <w:rFonts w:eastAsia="Calibri" w:cs="Times New Roman"/>
          <w:szCs w:val="28"/>
        </w:rPr>
        <w:t>E0000 Реализация отдельных федеральных проектов в сфере образования</w:t>
      </w:r>
    </w:p>
    <w:p w14:paraId="27AD3774"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"Образование" по следующим направлениям расходов, отражающим результаты федерального проекта "Патриотическое воспитание граждан Российской Федерации":</w:t>
      </w:r>
    </w:p>
    <w:p w14:paraId="3B352B84" w14:textId="77777777" w:rsidR="00672856" w:rsidRPr="004623D7" w:rsidRDefault="00672856" w:rsidP="00672856">
      <w:pPr>
        <w:spacing w:after="10"/>
        <w:rPr>
          <w:rFonts w:eastAsia="Calibri" w:cs="Times New Roman"/>
          <w:szCs w:val="28"/>
        </w:rPr>
      </w:pPr>
      <w:r w:rsidRPr="004623D7">
        <w:rPr>
          <w:rFonts w:eastAsia="Calibri" w:cs="Times New Roman"/>
          <w:szCs w:val="28"/>
        </w:rPr>
        <w:t>74100 Проведение ежегодного мониторинга ценностных ориентаций современной молодежи</w:t>
      </w:r>
    </w:p>
    <w:p w14:paraId="01D340A5"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681950" w:rsidRPr="004623D7">
        <w:rPr>
          <w:rFonts w:eastAsia="Calibri" w:cs="Times New Roman"/>
          <w:szCs w:val="28"/>
        </w:rPr>
        <w:t xml:space="preserve">                         </w:t>
      </w:r>
      <w:r w:rsidRPr="004623D7">
        <w:rPr>
          <w:rFonts w:eastAsia="Calibri" w:cs="Times New Roman"/>
          <w:szCs w:val="28"/>
        </w:rPr>
        <w:t>"Развитие образования" на проведение ежегодного мониторинга ценностных ориентаций современной молодежи;</w:t>
      </w:r>
    </w:p>
    <w:p w14:paraId="2063BDAE" w14:textId="77777777" w:rsidR="00672856" w:rsidRPr="004623D7" w:rsidRDefault="00672856" w:rsidP="00672856">
      <w:pPr>
        <w:spacing w:after="10"/>
        <w:rPr>
          <w:rFonts w:eastAsia="Calibri" w:cs="Times New Roman"/>
          <w:szCs w:val="28"/>
        </w:rPr>
      </w:pPr>
      <w:r w:rsidRPr="004623D7">
        <w:rPr>
          <w:rFonts w:eastAsia="Calibri" w:cs="Times New Roman"/>
          <w:szCs w:val="28"/>
        </w:rPr>
        <w:t>74200 Вовлечение в социально активную деятельность детей и молодежи через увеличение охвата патриотическими проектами</w:t>
      </w:r>
    </w:p>
    <w:p w14:paraId="2D70777C"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681950" w:rsidRPr="004623D7">
        <w:rPr>
          <w:rFonts w:eastAsia="Calibri" w:cs="Times New Roman"/>
          <w:szCs w:val="28"/>
        </w:rPr>
        <w:t xml:space="preserve">                        </w:t>
      </w:r>
      <w:r w:rsidRPr="004623D7">
        <w:rPr>
          <w:rFonts w:eastAsia="Calibri" w:cs="Times New Roman"/>
          <w:szCs w:val="28"/>
        </w:rPr>
        <w:t>"Развитие образования" на вовлечение в социально активную деятельность детей</w:t>
      </w:r>
      <w:r w:rsidR="006423BF" w:rsidRPr="004623D7">
        <w:rPr>
          <w:rFonts w:eastAsia="Calibri" w:cs="Times New Roman"/>
          <w:szCs w:val="28"/>
        </w:rPr>
        <w:t xml:space="preserve"> </w:t>
      </w:r>
      <w:r w:rsidR="00681950" w:rsidRPr="004623D7">
        <w:rPr>
          <w:rFonts w:eastAsia="Calibri" w:cs="Times New Roman"/>
          <w:szCs w:val="28"/>
        </w:rPr>
        <w:t xml:space="preserve">                       </w:t>
      </w:r>
      <w:r w:rsidRPr="004623D7">
        <w:rPr>
          <w:rFonts w:eastAsia="Calibri" w:cs="Times New Roman"/>
          <w:szCs w:val="28"/>
        </w:rPr>
        <w:t>и молодежи через увеличение охвата патриотическими проектами;</w:t>
      </w:r>
    </w:p>
    <w:p w14:paraId="4EA48E29" w14:textId="77777777" w:rsidR="00672856" w:rsidRPr="004623D7" w:rsidRDefault="00672856" w:rsidP="00672856">
      <w:pPr>
        <w:spacing w:after="10"/>
        <w:rPr>
          <w:rFonts w:eastAsia="Calibri" w:cs="Times New Roman"/>
          <w:szCs w:val="28"/>
        </w:rPr>
      </w:pPr>
      <w:r w:rsidRPr="004623D7">
        <w:rPr>
          <w:rFonts w:eastAsia="Calibri" w:cs="Times New Roman"/>
          <w:szCs w:val="28"/>
        </w:rPr>
        <w:t>74300 Создание условий для развития системы межпоколенческого взаимодействия и обеспечения преемственности поколений, поддержки общественных инициатив и проектов, направленных на гражданское</w:t>
      </w:r>
      <w:r w:rsidR="006423BF" w:rsidRPr="004623D7">
        <w:rPr>
          <w:rFonts w:eastAsia="Calibri" w:cs="Times New Roman"/>
          <w:szCs w:val="28"/>
        </w:rPr>
        <w:t xml:space="preserve"> </w:t>
      </w:r>
      <w:r w:rsidR="00681950" w:rsidRPr="004623D7">
        <w:rPr>
          <w:rFonts w:eastAsia="Calibri" w:cs="Times New Roman"/>
          <w:szCs w:val="28"/>
        </w:rPr>
        <w:t xml:space="preserve">                                              </w:t>
      </w:r>
      <w:r w:rsidRPr="004623D7">
        <w:rPr>
          <w:rFonts w:eastAsia="Calibri" w:cs="Times New Roman"/>
          <w:szCs w:val="28"/>
        </w:rPr>
        <w:t>и патриотическое воспитание детей и молодежи</w:t>
      </w:r>
    </w:p>
    <w:p w14:paraId="19EEAAFD"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681950" w:rsidRPr="004623D7">
        <w:rPr>
          <w:rFonts w:eastAsia="Calibri" w:cs="Times New Roman"/>
          <w:szCs w:val="28"/>
        </w:rPr>
        <w:t xml:space="preserve">                        </w:t>
      </w:r>
      <w:r w:rsidRPr="004623D7">
        <w:rPr>
          <w:rFonts w:eastAsia="Calibri" w:cs="Times New Roman"/>
          <w:szCs w:val="28"/>
        </w:rPr>
        <w:t>"Развитие образования" на создание условий для развития системы межпоколенческого взаимодействия и обеспечения преемственности поколений, поддержки общественных инициатив и проектов, направленных на гражданское</w:t>
      </w:r>
      <w:r w:rsidR="006423BF" w:rsidRPr="004623D7">
        <w:rPr>
          <w:rFonts w:eastAsia="Calibri" w:cs="Times New Roman"/>
          <w:szCs w:val="28"/>
        </w:rPr>
        <w:t xml:space="preserve"> </w:t>
      </w:r>
      <w:r w:rsidR="00681950" w:rsidRPr="004623D7">
        <w:rPr>
          <w:rFonts w:eastAsia="Calibri" w:cs="Times New Roman"/>
          <w:szCs w:val="28"/>
        </w:rPr>
        <w:t xml:space="preserve">                      </w:t>
      </w:r>
      <w:r w:rsidRPr="004623D7">
        <w:rPr>
          <w:rFonts w:eastAsia="Calibri" w:cs="Times New Roman"/>
          <w:szCs w:val="28"/>
        </w:rPr>
        <w:t>и патриотическое воспитание детей и молодежи;</w:t>
      </w:r>
    </w:p>
    <w:p w14:paraId="74227B8E" w14:textId="77777777" w:rsidR="00672856" w:rsidRPr="004623D7" w:rsidRDefault="00672856" w:rsidP="00672856">
      <w:pPr>
        <w:spacing w:after="10"/>
        <w:rPr>
          <w:rFonts w:eastAsia="Calibri" w:cs="Times New Roman"/>
          <w:szCs w:val="28"/>
        </w:rPr>
      </w:pPr>
      <w:r w:rsidRPr="004623D7">
        <w:rPr>
          <w:rFonts w:eastAsia="Calibri" w:cs="Times New Roman"/>
          <w:szCs w:val="28"/>
        </w:rPr>
        <w:t>74400 Обеспечение разработки и внедрения рабочих программ воспитания обучающихся в общеобразовательных организациях и профессиональных образовательных организациях</w:t>
      </w:r>
    </w:p>
    <w:p w14:paraId="69EAFA02"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"Развитие образования" на обеспечение разработки и внедрения рабочих программ воспитания, обучающихся в общеобразовательных организациях</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и профессиональных образовательных организациях;</w:t>
      </w:r>
    </w:p>
    <w:p w14:paraId="76860FA4"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 74500 Проведение всероссийских тематических онлайн-уроков, направленных на гражданско-патриотическое воспитание детей</w:t>
      </w:r>
    </w:p>
    <w:p w14:paraId="1012FC85"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"Развитие образования" на проведение всероссийских тематических</w:t>
      </w:r>
      <w:r w:rsidR="000A6517" w:rsidRPr="004623D7">
        <w:rPr>
          <w:rFonts w:eastAsia="Calibri" w:cs="Times New Roman"/>
          <w:szCs w:val="28"/>
        </w:rPr>
        <w:t xml:space="preserve"> </w:t>
      </w:r>
      <w:r w:rsidRPr="004623D7">
        <w:rPr>
          <w:rFonts w:eastAsia="Calibri" w:cs="Times New Roman"/>
          <w:szCs w:val="28"/>
        </w:rPr>
        <w:t>онлайн-уроков, направленных на гражданско-патриотическое воспитание детей;</w:t>
      </w:r>
    </w:p>
    <w:p w14:paraId="436E2A32" w14:textId="77777777" w:rsidR="00672856" w:rsidRPr="004623D7" w:rsidRDefault="00672856" w:rsidP="00672856">
      <w:pPr>
        <w:spacing w:after="10"/>
        <w:rPr>
          <w:rFonts w:eastAsia="Calibri" w:cs="Times New Roman"/>
          <w:szCs w:val="28"/>
        </w:rPr>
      </w:pPr>
      <w:r w:rsidRPr="004623D7">
        <w:rPr>
          <w:rFonts w:eastAsia="Calibri" w:cs="Times New Roman"/>
          <w:szCs w:val="28"/>
        </w:rPr>
        <w:t>74600 Создание патриотического движения Ассоциации студенческих патриотических клубов "Я горжусь"</w:t>
      </w:r>
    </w:p>
    <w:p w14:paraId="74559C9F"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"Развитие образования" на создание патриотического движения Ассоциации студенческих патриотических клубов "Я горжусь";</w:t>
      </w:r>
    </w:p>
    <w:p w14:paraId="13668583" w14:textId="77777777" w:rsidR="007A7571" w:rsidRPr="004623D7" w:rsidRDefault="007A7571" w:rsidP="00672856">
      <w:pPr>
        <w:spacing w:after="10"/>
        <w:rPr>
          <w:rFonts w:eastAsia="Calibri" w:cs="Times New Roman"/>
          <w:szCs w:val="28"/>
        </w:rPr>
      </w:pPr>
      <w:r w:rsidRPr="004623D7">
        <w:rPr>
          <w:rFonts w:eastAsia="Calibri" w:cs="Times New Roman"/>
          <w:szCs w:val="28"/>
        </w:rPr>
        <w:t xml:space="preserve">74700 Реализация программы </w:t>
      </w:r>
      <w:r w:rsidR="00337331" w:rsidRPr="004623D7">
        <w:rPr>
          <w:rFonts w:eastAsia="Calibri" w:cs="Times New Roman"/>
          <w:szCs w:val="28"/>
        </w:rPr>
        <w:t xml:space="preserve">развития </w:t>
      </w:r>
      <w:r w:rsidRPr="004623D7">
        <w:rPr>
          <w:rFonts w:eastAsia="Calibri" w:cs="Times New Roman"/>
          <w:szCs w:val="28"/>
        </w:rPr>
        <w:t>социальной активности учащихся начальных классов "Орлята России"</w:t>
      </w:r>
    </w:p>
    <w:p w14:paraId="5F1CAEE8" w14:textId="77777777" w:rsidR="007A7571" w:rsidRPr="004623D7" w:rsidRDefault="007A7571"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 xml:space="preserve">"Развитие образования" на реализацию программы </w:t>
      </w:r>
      <w:r w:rsidR="00337331" w:rsidRPr="004623D7">
        <w:rPr>
          <w:rFonts w:eastAsia="Calibri" w:cs="Times New Roman"/>
          <w:szCs w:val="28"/>
        </w:rPr>
        <w:t xml:space="preserve">развития </w:t>
      </w:r>
      <w:r w:rsidRPr="004623D7">
        <w:rPr>
          <w:rFonts w:eastAsia="Calibri" w:cs="Times New Roman"/>
          <w:szCs w:val="28"/>
        </w:rPr>
        <w:t>социальной активности учащихся начальных классов "Орлята России";</w:t>
      </w:r>
    </w:p>
    <w:p w14:paraId="6A6EDC96" w14:textId="77777777" w:rsidR="00111DD0" w:rsidRPr="004623D7" w:rsidRDefault="00111DD0" w:rsidP="00672856">
      <w:pPr>
        <w:spacing w:after="10"/>
        <w:rPr>
          <w:rFonts w:eastAsia="Calibri" w:cs="Times New Roman"/>
          <w:szCs w:val="28"/>
        </w:rPr>
      </w:pPr>
      <w:r w:rsidRPr="004623D7">
        <w:rPr>
          <w:rFonts w:eastAsia="Calibri" w:cs="Times New Roman"/>
          <w:szCs w:val="28"/>
        </w:rPr>
        <w:t>74800 Методическое обеспечение и сопровождение деятельности советников директора по воспитанию и взаимодействию с детскими общественными объединениями в профессиональных образовательных организациях</w:t>
      </w:r>
    </w:p>
    <w:p w14:paraId="3A114C52" w14:textId="77777777" w:rsidR="00F578A4" w:rsidRPr="004623D7" w:rsidRDefault="00F578A4"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"Развитие образования" на методическое обеспечение и сопровождение деятельности советников директора по воспитанию и взаимодействию с детскими общественными объединениями в профессиональных образовательных организациях;</w:t>
      </w:r>
    </w:p>
    <w:p w14:paraId="44A9B9DC" w14:textId="77777777" w:rsidR="004A0709" w:rsidRPr="004623D7" w:rsidRDefault="00672856" w:rsidP="00672856">
      <w:pPr>
        <w:spacing w:after="10"/>
        <w:rPr>
          <w:rFonts w:eastAsia="Calibri" w:cs="Times New Roman"/>
          <w:szCs w:val="28"/>
        </w:rPr>
      </w:pPr>
      <w:r w:rsidRPr="004623D7">
        <w:rPr>
          <w:rFonts w:eastAsia="Calibri" w:cs="Times New Roman"/>
          <w:szCs w:val="28"/>
        </w:rPr>
        <w:t xml:space="preserve">2) </w:t>
      </w:r>
      <w:r w:rsidR="004A0709" w:rsidRPr="004623D7">
        <w:rPr>
          <w:rFonts w:eastAsia="Calibri" w:cs="Times New Roman"/>
          <w:szCs w:val="28"/>
        </w:rPr>
        <w:t>51790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14:paraId="3E4BFF1E" w14:textId="77777777" w:rsidR="001055A9" w:rsidRPr="004623D7" w:rsidRDefault="001055A9" w:rsidP="001055A9">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 xml:space="preserve">"Развитие образования" по предоставлению субсидий бюджетам </w:t>
      </w:r>
      <w:r w:rsidR="008A1878" w:rsidRPr="004623D7">
        <w:rPr>
          <w:rFonts w:eastAsia="Calibri" w:cs="Times New Roman"/>
          <w:szCs w:val="28"/>
        </w:rPr>
        <w:t xml:space="preserve">субъектов Российской Федерации и г. Байконура </w:t>
      </w:r>
      <w:r w:rsidRPr="004623D7">
        <w:rPr>
          <w:rFonts w:eastAsia="Calibri" w:cs="Times New Roman"/>
          <w:szCs w:val="28"/>
        </w:rPr>
        <w:t>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14:paraId="048705B5" w14:textId="77777777" w:rsidR="00672856" w:rsidRPr="004623D7" w:rsidRDefault="00672856" w:rsidP="00672856">
      <w:pPr>
        <w:spacing w:after="10"/>
        <w:rPr>
          <w:rFonts w:eastAsia="Calibri" w:cs="Times New Roman"/>
          <w:szCs w:val="28"/>
        </w:rPr>
      </w:pPr>
      <w:r w:rsidRPr="004623D7">
        <w:rPr>
          <w:rFonts w:eastAsia="Calibri" w:cs="Times New Roman"/>
          <w:szCs w:val="28"/>
        </w:rPr>
        <w:t>57860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p w14:paraId="4AF2A222"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593F20">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"Развитие образования" по предоставлению субсидий бюджетам на обеспечение оснащения государственных и муниципальных общеобразовательных организаций,</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в том числе структурных подразделений указанных организаций, государственными символами Российской Федерации;</w:t>
      </w:r>
    </w:p>
    <w:p w14:paraId="5942C0BA" w14:textId="77777777" w:rsidR="00D42826" w:rsidRPr="004623D7" w:rsidRDefault="00D42826" w:rsidP="00672856">
      <w:pPr>
        <w:spacing w:after="10"/>
        <w:rPr>
          <w:rFonts w:eastAsia="Calibri" w:cs="Times New Roman"/>
          <w:szCs w:val="28"/>
        </w:rPr>
      </w:pPr>
      <w:r w:rsidRPr="004623D7">
        <w:rPr>
          <w:rFonts w:eastAsia="Calibri" w:cs="Times New Roman"/>
          <w:szCs w:val="28"/>
        </w:rPr>
        <w:t xml:space="preserve">57910 </w:t>
      </w:r>
      <w:r w:rsidR="0098084E" w:rsidRPr="004623D7">
        <w:rPr>
          <w:rFonts w:eastAsia="Calibri" w:cs="Times New Roman"/>
          <w:szCs w:val="28"/>
        </w:rPr>
        <w:t>Денежное поощрение победителям смотра-конкурса на звание</w:t>
      </w:r>
      <w:r w:rsidR="006423BF" w:rsidRPr="004623D7">
        <w:rPr>
          <w:rFonts w:eastAsia="Calibri" w:cs="Times New Roman"/>
          <w:szCs w:val="28"/>
        </w:rPr>
        <w:t xml:space="preserve"> </w:t>
      </w:r>
      <w:r w:rsidR="00593F20">
        <w:rPr>
          <w:rFonts w:eastAsia="Calibri" w:cs="Times New Roman"/>
          <w:szCs w:val="28"/>
        </w:rPr>
        <w:t xml:space="preserve">                   </w:t>
      </w:r>
      <w:r w:rsidR="0098084E" w:rsidRPr="004623D7">
        <w:rPr>
          <w:rFonts w:eastAsia="Calibri" w:cs="Times New Roman"/>
          <w:szCs w:val="28"/>
        </w:rPr>
        <w:t>"Лучший казачий кадетский корпус", занявшим первое, второе и третье места,</w:t>
      </w:r>
      <w:r w:rsidR="006423BF" w:rsidRPr="004623D7">
        <w:rPr>
          <w:rFonts w:eastAsia="Calibri" w:cs="Times New Roman"/>
          <w:szCs w:val="28"/>
        </w:rPr>
        <w:t xml:space="preserve"> </w:t>
      </w:r>
      <w:r w:rsidR="00593F20">
        <w:rPr>
          <w:rFonts w:eastAsia="Calibri" w:cs="Times New Roman"/>
          <w:szCs w:val="28"/>
        </w:rPr>
        <w:t xml:space="preserve">                           </w:t>
      </w:r>
      <w:r w:rsidR="0098084E" w:rsidRPr="004623D7">
        <w:rPr>
          <w:rFonts w:eastAsia="Calibri" w:cs="Times New Roman"/>
          <w:szCs w:val="28"/>
        </w:rPr>
        <w:t>на реализацию социально значимых проектов, направленных на распространение успешного опыта по реализации дополнительных общеразвивающих программ, военно-патриотическое воспитание молодежи, сохранение и развитие исторических, культурных и духовных традиций российского казачества</w:t>
      </w:r>
    </w:p>
    <w:p w14:paraId="70E87942" w14:textId="77777777" w:rsidR="00D42826" w:rsidRPr="004623D7" w:rsidRDefault="00D4282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 xml:space="preserve">"Развитие образования" по предоставлению иных межбюджетных трансфертов бюджетам на </w:t>
      </w:r>
      <w:r w:rsidR="0098084E" w:rsidRPr="004623D7">
        <w:rPr>
          <w:rFonts w:eastAsia="Calibri" w:cs="Times New Roman"/>
          <w:szCs w:val="28"/>
        </w:rPr>
        <w:t>выплату денежного поощрения победителям смотра-конкурса на звание "Лучший казачий кадетский корпус", занявшим первое, второе и третье места,</w:t>
      </w:r>
      <w:r w:rsidR="006423BF" w:rsidRPr="004623D7">
        <w:rPr>
          <w:rFonts w:eastAsia="Calibri" w:cs="Times New Roman"/>
          <w:szCs w:val="28"/>
        </w:rPr>
        <w:t xml:space="preserve"> </w:t>
      </w:r>
      <w:r w:rsidR="00593F20">
        <w:rPr>
          <w:rFonts w:eastAsia="Calibri" w:cs="Times New Roman"/>
          <w:szCs w:val="28"/>
        </w:rPr>
        <w:t xml:space="preserve">                     </w:t>
      </w:r>
      <w:r w:rsidR="0098084E" w:rsidRPr="004623D7">
        <w:rPr>
          <w:rFonts w:eastAsia="Calibri" w:cs="Times New Roman"/>
          <w:szCs w:val="28"/>
        </w:rPr>
        <w:t>на реализацию социально значимых проектов, направленных на распространение успешного опыта по реализации дополнительных общеразвивающих программ, военно-патриотическое воспитание молодежи, сохранение и развитие исторических, культурных и духовных традиций российского казачества</w:t>
      </w:r>
      <w:r w:rsidR="00B41430" w:rsidRPr="004623D7">
        <w:rPr>
          <w:rFonts w:eastAsia="Calibri" w:cs="Times New Roman"/>
          <w:szCs w:val="28"/>
        </w:rPr>
        <w:t>;</w:t>
      </w:r>
    </w:p>
    <w:p w14:paraId="2180C314" w14:textId="77777777" w:rsidR="00672856" w:rsidRPr="004623D7" w:rsidRDefault="00672856" w:rsidP="00672856">
      <w:pPr>
        <w:spacing w:after="10"/>
        <w:rPr>
          <w:rFonts w:eastAsia="Times New Roman" w:cs="Times New Roman"/>
          <w:szCs w:val="28"/>
          <w:lang w:eastAsia="ru-RU"/>
        </w:rPr>
      </w:pPr>
      <w:r w:rsidRPr="004623D7">
        <w:rPr>
          <w:rFonts w:eastAsia="Calibri" w:cs="Times New Roman"/>
          <w:szCs w:val="28"/>
        </w:rPr>
        <w:t xml:space="preserve">60372 </w:t>
      </w:r>
      <w:r w:rsidRPr="004623D7">
        <w:rPr>
          <w:rFonts w:eastAsia="Times New Roman" w:cs="Times New Roman"/>
          <w:szCs w:val="28"/>
          <w:lang w:eastAsia="ru-RU"/>
        </w:rPr>
        <w:t>Обеспечение поддержки представителей молодежи, лекторов, проектов в целях развития гражданского общества, духовно-нравственного</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воспитания граждан Российской Федерации и повышения эффективности </w:t>
      </w:r>
      <w:r w:rsidR="00593F20">
        <w:rPr>
          <w:rFonts w:eastAsia="Times New Roman" w:cs="Times New Roman"/>
          <w:szCs w:val="28"/>
          <w:lang w:eastAsia="ru-RU"/>
        </w:rPr>
        <w:t xml:space="preserve">                            </w:t>
      </w:r>
      <w:r w:rsidRPr="004623D7">
        <w:rPr>
          <w:rFonts w:eastAsia="Times New Roman" w:cs="Times New Roman"/>
          <w:szCs w:val="28"/>
          <w:lang w:eastAsia="ru-RU"/>
        </w:rPr>
        <w:t>образовательно-просветительской работы</w:t>
      </w:r>
    </w:p>
    <w:p w14:paraId="63C89188" w14:textId="77777777" w:rsidR="00672856" w:rsidRPr="004623D7" w:rsidRDefault="00672856" w:rsidP="00672856">
      <w:pPr>
        <w:spacing w:after="10"/>
        <w:rPr>
          <w:rFonts w:eastAsia="Times New Roman" w:cs="Times New Roman"/>
          <w:szCs w:val="28"/>
          <w:lang w:eastAsia="ru-RU"/>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 xml:space="preserve">"Развитие образования" по предоставлению субсидий на </w:t>
      </w:r>
      <w:r w:rsidRPr="004623D7">
        <w:rPr>
          <w:rFonts w:eastAsia="Times New Roman" w:cs="Times New Roman"/>
          <w:szCs w:val="28"/>
          <w:lang w:eastAsia="ru-RU"/>
        </w:rPr>
        <w:t>обеспечение поддержки представителей молодежи, лекторов, проектов в целях развития гражданского общества, духовно-нравственного воспитания граждан Российской Федерации</w:t>
      </w:r>
      <w:r w:rsidR="006423BF" w:rsidRPr="004623D7">
        <w:rPr>
          <w:rFonts w:eastAsia="Times New Roman" w:cs="Times New Roman"/>
          <w:szCs w:val="28"/>
          <w:lang w:eastAsia="ru-RU"/>
        </w:rPr>
        <w:t xml:space="preserve"> </w:t>
      </w:r>
      <w:r w:rsidR="00593F20">
        <w:rPr>
          <w:rFonts w:eastAsia="Times New Roman" w:cs="Times New Roman"/>
          <w:szCs w:val="28"/>
          <w:lang w:eastAsia="ru-RU"/>
        </w:rPr>
        <w:t xml:space="preserve">                          </w:t>
      </w:r>
      <w:r w:rsidRPr="004623D7">
        <w:rPr>
          <w:rFonts w:eastAsia="Times New Roman" w:cs="Times New Roman"/>
          <w:szCs w:val="28"/>
          <w:lang w:eastAsia="ru-RU"/>
        </w:rPr>
        <w:t>и повышения эффективности образовательно-просветительской работы;</w:t>
      </w:r>
    </w:p>
    <w:p w14:paraId="2084023F" w14:textId="77777777" w:rsidR="00672856" w:rsidRPr="004623D7" w:rsidRDefault="00672856" w:rsidP="00672856">
      <w:pPr>
        <w:spacing w:after="10"/>
        <w:rPr>
          <w:rFonts w:eastAsia="Times New Roman" w:cs="Times New Roman"/>
          <w:szCs w:val="28"/>
          <w:lang w:eastAsia="ru-RU"/>
        </w:rPr>
      </w:pPr>
      <w:r w:rsidRPr="004623D7">
        <w:rPr>
          <w:rFonts w:eastAsia="Times New Roman" w:cs="Times New Roman"/>
          <w:szCs w:val="28"/>
          <w:lang w:eastAsia="ru-RU"/>
        </w:rPr>
        <w:t>60891 Грант в форме субсидии Фонду Гуманитарных Проектов в целях создания и обеспечения функционирования мобильных просветительских экспозиций "Россия - Моя история"</w:t>
      </w:r>
    </w:p>
    <w:p w14:paraId="0356FDB0" w14:textId="77777777" w:rsidR="00F13EB9" w:rsidRPr="004623D7" w:rsidRDefault="00672856" w:rsidP="001955AB">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w:t>
      </w:r>
      <w:r w:rsidR="006423BF" w:rsidRPr="004623D7">
        <w:rPr>
          <w:rFonts w:eastAsia="Calibri" w:cs="Times New Roman"/>
          <w:szCs w:val="28"/>
        </w:rPr>
        <w:t xml:space="preserve"> </w:t>
      </w:r>
      <w:r w:rsidRPr="004623D7">
        <w:rPr>
          <w:rFonts w:eastAsia="Calibri" w:cs="Times New Roman"/>
          <w:szCs w:val="28"/>
        </w:rPr>
        <w:t>в рамках государственной программы Российской Федерации</w:t>
      </w:r>
      <w:r w:rsidR="000A6517"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"Развитие образования" на предоставление гранта в форме субсидии</w:t>
      </w:r>
      <w:r w:rsidRPr="004623D7">
        <w:t xml:space="preserve"> </w:t>
      </w:r>
      <w:r w:rsidRPr="004623D7">
        <w:rPr>
          <w:rFonts w:eastAsia="Calibri" w:cs="Times New Roman"/>
          <w:szCs w:val="28"/>
        </w:rPr>
        <w:t>Фонду Гуманитарных Проектов в целях создания и обеспечения функционирования мобильных просветительских экспозиций "Россия - Моя история";</w:t>
      </w:r>
    </w:p>
    <w:p w14:paraId="3B4EF166" w14:textId="77777777" w:rsidR="00672856" w:rsidRPr="004623D7" w:rsidRDefault="00672856" w:rsidP="00672856">
      <w:pPr>
        <w:spacing w:after="10"/>
        <w:rPr>
          <w:rFonts w:eastAsia="Calibri" w:cs="Times New Roman"/>
          <w:szCs w:val="28"/>
        </w:rPr>
      </w:pPr>
      <w:r w:rsidRPr="004623D7">
        <w:rPr>
          <w:rFonts w:eastAsia="Calibri" w:cs="Times New Roman"/>
          <w:szCs w:val="28"/>
        </w:rPr>
        <w:t>62341 Грант в форме субсидии фонду "История Отечества" в целях организации мероприятий, направленных на популяризацию отечественной истории в Российской Федерации и за рубежом</w:t>
      </w:r>
    </w:p>
    <w:p w14:paraId="5E8FB330"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593F20">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"Развитие образования" на предоставление гранта в форме субсидии</w:t>
      </w:r>
      <w:r w:rsidRPr="004623D7">
        <w:rPr>
          <w:rFonts w:ascii="Calibri" w:eastAsia="Calibri" w:hAnsi="Calibri" w:cs="Times New Roman"/>
          <w:sz w:val="22"/>
        </w:rPr>
        <w:t xml:space="preserve"> </w:t>
      </w:r>
      <w:r w:rsidRPr="004623D7">
        <w:rPr>
          <w:rFonts w:eastAsia="Calibri" w:cs="Times New Roman"/>
          <w:szCs w:val="28"/>
        </w:rPr>
        <w:t>фонду</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"История Отечества" в целях организации мероприятий, направленных</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на популяризацию отечественной истории в Российской Федерации и за рубежом;</w:t>
      </w:r>
    </w:p>
    <w:p w14:paraId="49DA302C"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62363 </w:t>
      </w:r>
      <w:r w:rsidR="00974EF5" w:rsidRPr="004623D7">
        <w:rPr>
          <w:rFonts w:eastAsia="Calibri" w:cs="Times New Roman"/>
          <w:szCs w:val="28"/>
        </w:rPr>
        <w:t>Гранты в форме субсидий автономной некоммерческой</w:t>
      </w:r>
      <w:r w:rsidR="006423BF" w:rsidRPr="004623D7">
        <w:rPr>
          <w:rFonts w:eastAsia="Calibri" w:cs="Times New Roman"/>
          <w:szCs w:val="28"/>
        </w:rPr>
        <w:t xml:space="preserve"> </w:t>
      </w:r>
      <w:r w:rsidR="00974EF5" w:rsidRPr="004623D7">
        <w:rPr>
          <w:rFonts w:eastAsia="Calibri" w:cs="Times New Roman"/>
          <w:szCs w:val="28"/>
        </w:rPr>
        <w:t xml:space="preserve">организации "Агентство развития внутреннего туризма" и Общероссийской </w:t>
      </w:r>
      <w:r w:rsidR="00593F20">
        <w:rPr>
          <w:rFonts w:eastAsia="Calibri" w:cs="Times New Roman"/>
          <w:szCs w:val="28"/>
        </w:rPr>
        <w:t xml:space="preserve">                                 </w:t>
      </w:r>
      <w:r w:rsidR="00974EF5" w:rsidRPr="004623D7">
        <w:rPr>
          <w:rFonts w:eastAsia="Calibri" w:cs="Times New Roman"/>
          <w:szCs w:val="28"/>
        </w:rPr>
        <w:t>общественно-государственной организации "Российское военно-историческое общество" на организацию и проведение просветительских программ патриотической направленности для детей и молодежи</w:t>
      </w:r>
    </w:p>
    <w:p w14:paraId="5276EBDD"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w:t>
      </w:r>
      <w:r w:rsidR="006423BF" w:rsidRPr="004623D7">
        <w:rPr>
          <w:rFonts w:eastAsia="Calibri" w:cs="Times New Roman"/>
          <w:szCs w:val="28"/>
        </w:rPr>
        <w:t xml:space="preserve"> </w:t>
      </w:r>
      <w:r w:rsidRPr="004623D7">
        <w:rPr>
          <w:rFonts w:eastAsia="Calibri" w:cs="Times New Roman"/>
          <w:szCs w:val="28"/>
        </w:rPr>
        <w:t>федерального бюджета в рамках государственной программы Российской Федерации</w:t>
      </w:r>
      <w:r w:rsidR="00593F20">
        <w:rPr>
          <w:rFonts w:eastAsia="Calibri" w:cs="Times New Roman"/>
          <w:szCs w:val="28"/>
        </w:rPr>
        <w:t xml:space="preserve">                       </w:t>
      </w:r>
      <w:r w:rsidR="000A6517" w:rsidRPr="004623D7">
        <w:rPr>
          <w:rFonts w:eastAsia="Calibri" w:cs="Times New Roman"/>
          <w:szCs w:val="28"/>
        </w:rPr>
        <w:t xml:space="preserve"> </w:t>
      </w:r>
      <w:r w:rsidRPr="004623D7">
        <w:rPr>
          <w:rFonts w:eastAsia="Calibri" w:cs="Times New Roman"/>
          <w:szCs w:val="28"/>
        </w:rPr>
        <w:t xml:space="preserve">"Развитие образования" на предоставление </w:t>
      </w:r>
      <w:r w:rsidR="00974EF5" w:rsidRPr="004623D7">
        <w:rPr>
          <w:rFonts w:eastAsia="Calibri" w:cs="Times New Roman"/>
          <w:szCs w:val="28"/>
        </w:rPr>
        <w:t xml:space="preserve">грантов </w:t>
      </w:r>
      <w:r w:rsidRPr="004623D7">
        <w:rPr>
          <w:rFonts w:eastAsia="Calibri" w:cs="Times New Roman"/>
          <w:szCs w:val="28"/>
        </w:rPr>
        <w:t xml:space="preserve">в форме </w:t>
      </w:r>
      <w:r w:rsidR="00974EF5" w:rsidRPr="004623D7">
        <w:rPr>
          <w:rFonts w:eastAsia="Calibri" w:cs="Times New Roman"/>
          <w:szCs w:val="28"/>
        </w:rPr>
        <w:t xml:space="preserve">субсидий </w:t>
      </w:r>
      <w:r w:rsidRPr="004623D7">
        <w:rPr>
          <w:rFonts w:eastAsia="Calibri" w:cs="Times New Roman"/>
          <w:szCs w:val="28"/>
        </w:rPr>
        <w:t>автономной некоммерческой организации "Агентство развития внутреннего туризма"</w:t>
      </w:r>
      <w:r w:rsidR="006423BF" w:rsidRPr="004623D7">
        <w:rPr>
          <w:rFonts w:eastAsia="Calibri" w:cs="Times New Roman"/>
          <w:szCs w:val="28"/>
        </w:rPr>
        <w:t xml:space="preserve"> </w:t>
      </w:r>
      <w:r w:rsidR="00593F20">
        <w:rPr>
          <w:rFonts w:eastAsia="Calibri" w:cs="Times New Roman"/>
          <w:szCs w:val="28"/>
        </w:rPr>
        <w:t xml:space="preserve">                                     </w:t>
      </w:r>
      <w:r w:rsidR="00974EF5" w:rsidRPr="004623D7">
        <w:rPr>
          <w:rFonts w:eastAsia="Calibri" w:cs="Times New Roman"/>
          <w:szCs w:val="28"/>
        </w:rPr>
        <w:t>и Общероссийской общественно-государственной организации "Российское</w:t>
      </w:r>
      <w:r w:rsidR="00593F20">
        <w:rPr>
          <w:rFonts w:eastAsia="Calibri" w:cs="Times New Roman"/>
          <w:szCs w:val="28"/>
        </w:rPr>
        <w:t xml:space="preserve">              </w:t>
      </w:r>
      <w:r w:rsidR="006423BF" w:rsidRPr="004623D7">
        <w:rPr>
          <w:rFonts w:eastAsia="Calibri" w:cs="Times New Roman"/>
          <w:szCs w:val="28"/>
        </w:rPr>
        <w:t xml:space="preserve"> </w:t>
      </w:r>
      <w:r w:rsidR="00974EF5" w:rsidRPr="004623D7">
        <w:rPr>
          <w:rFonts w:eastAsia="Calibri" w:cs="Times New Roman"/>
          <w:szCs w:val="28"/>
        </w:rPr>
        <w:t xml:space="preserve">военно-историческое общество" </w:t>
      </w:r>
      <w:r w:rsidRPr="004623D7">
        <w:rPr>
          <w:rFonts w:eastAsia="Calibri" w:cs="Times New Roman"/>
          <w:szCs w:val="28"/>
        </w:rPr>
        <w:t>на организацию и проведение просветительских программ патриотической направленности для детей</w:t>
      </w:r>
      <w:r w:rsidR="00974EF5" w:rsidRPr="004623D7">
        <w:rPr>
          <w:rFonts w:eastAsia="Calibri" w:cs="Times New Roman"/>
          <w:szCs w:val="28"/>
        </w:rPr>
        <w:t xml:space="preserve"> </w:t>
      </w:r>
      <w:r w:rsidRPr="004623D7">
        <w:rPr>
          <w:rFonts w:eastAsia="Calibri" w:cs="Times New Roman"/>
          <w:szCs w:val="28"/>
        </w:rPr>
        <w:t>и молодежи;</w:t>
      </w:r>
    </w:p>
    <w:p w14:paraId="37435BFF" w14:textId="77777777" w:rsidR="00B05123" w:rsidRPr="004623D7" w:rsidRDefault="00B05123" w:rsidP="00672856">
      <w:pPr>
        <w:spacing w:after="10"/>
        <w:rPr>
          <w:rFonts w:eastAsia="Calibri" w:cs="Times New Roman"/>
          <w:szCs w:val="28"/>
        </w:rPr>
      </w:pPr>
      <w:r w:rsidRPr="004623D7">
        <w:rPr>
          <w:rFonts w:eastAsia="Calibri" w:cs="Times New Roman"/>
          <w:szCs w:val="28"/>
        </w:rPr>
        <w:t>62369 Грант в форме субсидии Общероссийской общественно-государственной организации "Российское военно-историческое общество" на разработку</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и продвижение тематических материалов информационно-просветительского характера воспитательной направленности, созданных экспертами под редакцией Российского военно-исторического общества</w:t>
      </w:r>
    </w:p>
    <w:p w14:paraId="2E2D0FE4" w14:textId="77777777" w:rsidR="00B05123" w:rsidRPr="004623D7" w:rsidRDefault="00B05123"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 xml:space="preserve">"Развитие образования" на предоставление гранта в форме субсидии Общероссийской общественно-государственной организации </w:t>
      </w:r>
      <w:r w:rsidR="00593F20">
        <w:rPr>
          <w:rFonts w:eastAsia="Calibri" w:cs="Times New Roman"/>
          <w:szCs w:val="28"/>
        </w:rPr>
        <w:t xml:space="preserve">                                     </w:t>
      </w:r>
      <w:r w:rsidRPr="004623D7">
        <w:rPr>
          <w:rFonts w:eastAsia="Calibri" w:cs="Times New Roman"/>
          <w:szCs w:val="28"/>
        </w:rPr>
        <w:t>"Российское</w:t>
      </w:r>
      <w:r w:rsidR="006423BF" w:rsidRPr="004623D7">
        <w:rPr>
          <w:rFonts w:eastAsia="Calibri" w:cs="Times New Roman"/>
          <w:szCs w:val="28"/>
        </w:rPr>
        <w:t xml:space="preserve"> </w:t>
      </w:r>
      <w:r w:rsidRPr="004623D7">
        <w:rPr>
          <w:rFonts w:eastAsia="Calibri" w:cs="Times New Roman"/>
          <w:szCs w:val="28"/>
        </w:rPr>
        <w:t>военно-историческое общество" на разработку и продвижение тематических материалов информационно-просветительского характера воспитательной направленности, созданных экспертами под редакцией Российского</w:t>
      </w:r>
      <w:r w:rsidR="006423BF" w:rsidRPr="004623D7">
        <w:rPr>
          <w:rFonts w:eastAsia="Calibri" w:cs="Times New Roman"/>
          <w:szCs w:val="28"/>
        </w:rPr>
        <w:t xml:space="preserve"> </w:t>
      </w:r>
      <w:r w:rsidRPr="004623D7">
        <w:rPr>
          <w:rFonts w:eastAsia="Calibri" w:cs="Times New Roman"/>
          <w:szCs w:val="28"/>
        </w:rPr>
        <w:t>военно-исторического общества;</w:t>
      </w:r>
    </w:p>
    <w:p w14:paraId="11C777E5" w14:textId="77777777" w:rsidR="003918A1" w:rsidRPr="004623D7" w:rsidRDefault="003918A1" w:rsidP="00672856">
      <w:pPr>
        <w:spacing w:after="10"/>
        <w:rPr>
          <w:rFonts w:eastAsia="Calibri" w:cs="Times New Roman"/>
          <w:szCs w:val="28"/>
        </w:rPr>
      </w:pPr>
      <w:r w:rsidRPr="004623D7">
        <w:rPr>
          <w:rFonts w:eastAsia="Calibri" w:cs="Times New Roman"/>
          <w:szCs w:val="28"/>
        </w:rPr>
        <w:t>62488 Грант в форме субсидии Всероссийской общественной молодежной организации "Всероссийский студенческий корпус спасателей" на финансовое обеспечение мероприятий, направленных на гражданское и патриотическое воспитание молодежи, а также на формирование культуры безопасности и обучение оказанию помощи в чрезвычайных ситуациях среди детей и молодежи</w:t>
      </w:r>
    </w:p>
    <w:p w14:paraId="2C4F4C68" w14:textId="77777777" w:rsidR="003918A1" w:rsidRPr="004623D7" w:rsidRDefault="003918A1"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w:t>
      </w:r>
      <w:r w:rsidR="006423BF" w:rsidRPr="004623D7">
        <w:rPr>
          <w:rFonts w:eastAsia="Calibri" w:cs="Times New Roman"/>
          <w:szCs w:val="28"/>
        </w:rPr>
        <w:t xml:space="preserve"> </w:t>
      </w:r>
      <w:r w:rsidRPr="004623D7">
        <w:rPr>
          <w:rFonts w:eastAsia="Calibri" w:cs="Times New Roman"/>
          <w:szCs w:val="28"/>
        </w:rPr>
        <w:t xml:space="preserve">федерального бюджета в рамках государственной программы Российской Федерации </w:t>
      </w:r>
      <w:r w:rsidR="00593F20">
        <w:rPr>
          <w:rFonts w:eastAsia="Calibri" w:cs="Times New Roman"/>
          <w:szCs w:val="28"/>
        </w:rPr>
        <w:t xml:space="preserve">                      </w:t>
      </w:r>
      <w:r w:rsidRPr="004623D7">
        <w:rPr>
          <w:rFonts w:eastAsia="Calibri" w:cs="Times New Roman"/>
          <w:szCs w:val="28"/>
        </w:rPr>
        <w:t>"Развитие образования" на предоставление грантов в форме субсидии Всероссийской общественной молодежной организации "Всероссийский студенческий корпус спасателей" на финансовое обеспечение мероприятий, направленных на гражданское и патриотическое воспитание молодежи, а также на формирование культуры безопасности и обучение оказанию помощи в чрезвычайных ситуациях среди детей</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и молодежи;</w:t>
      </w:r>
    </w:p>
    <w:p w14:paraId="7932FECE" w14:textId="77777777" w:rsidR="00672856" w:rsidRPr="004623D7" w:rsidRDefault="00672856" w:rsidP="00672856">
      <w:pPr>
        <w:spacing w:after="10"/>
        <w:rPr>
          <w:rFonts w:eastAsia="Times New Roman" w:cs="Times New Roman"/>
          <w:szCs w:val="28"/>
          <w:lang w:eastAsia="ru-RU"/>
        </w:rPr>
      </w:pPr>
      <w:r w:rsidRPr="004623D7">
        <w:rPr>
          <w:rFonts w:eastAsia="Calibri" w:cs="Times New Roman"/>
          <w:szCs w:val="28"/>
        </w:rPr>
        <w:t xml:space="preserve">62520 </w:t>
      </w:r>
      <w:r w:rsidRPr="004623D7">
        <w:rPr>
          <w:rFonts w:eastAsia="Times New Roman" w:cs="Times New Roman"/>
          <w:szCs w:val="28"/>
          <w:lang w:eastAsia="ru-RU"/>
        </w:rPr>
        <w:t>Гранты в форме субсидий победителям конкурса среди некоммерческих организаций, в том числе молодежных и детских общественных объединений</w:t>
      </w:r>
      <w:r w:rsidR="006423BF" w:rsidRPr="004623D7">
        <w:rPr>
          <w:rFonts w:eastAsia="Times New Roman" w:cs="Times New Roman"/>
          <w:szCs w:val="28"/>
          <w:lang w:eastAsia="ru-RU"/>
        </w:rPr>
        <w:t xml:space="preserve"> </w:t>
      </w:r>
      <w:r w:rsidR="00593F20">
        <w:rPr>
          <w:rFonts w:eastAsia="Times New Roman" w:cs="Times New Roman"/>
          <w:szCs w:val="28"/>
          <w:lang w:eastAsia="ru-RU"/>
        </w:rPr>
        <w:t xml:space="preserve">                         </w:t>
      </w:r>
      <w:r w:rsidRPr="004623D7">
        <w:rPr>
          <w:rFonts w:eastAsia="Times New Roman" w:cs="Times New Roman"/>
          <w:szCs w:val="28"/>
          <w:lang w:eastAsia="ru-RU"/>
        </w:rPr>
        <w:t>(за исключением казенных учреждений), на реализацию мероприятий по сохранению исторической памяти и гражданскому воспитанию</w:t>
      </w:r>
    </w:p>
    <w:p w14:paraId="34661A8D" w14:textId="77777777" w:rsidR="00672856" w:rsidRPr="004623D7" w:rsidRDefault="00672856" w:rsidP="00672856">
      <w:pPr>
        <w:spacing w:after="10"/>
        <w:rPr>
          <w:rFonts w:eastAsia="Times New Roman" w:cs="Times New Roman"/>
          <w:szCs w:val="28"/>
          <w:lang w:eastAsia="ru-RU"/>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 xml:space="preserve">"Развитие образования" на предоставление грантов в форме субсидий </w:t>
      </w:r>
      <w:r w:rsidRPr="004623D7">
        <w:rPr>
          <w:rFonts w:eastAsia="Times New Roman" w:cs="Times New Roman"/>
          <w:szCs w:val="28"/>
          <w:lang w:eastAsia="ru-RU"/>
        </w:rPr>
        <w:t>победителям конкурса среди некоммерческих организаций, в том числе молодежных и детских общественных объединений (за исключением казенных учреждений), на реализацию мероприятий по сохранению исторической памяти и гражданскому воспитанию;</w:t>
      </w:r>
    </w:p>
    <w:p w14:paraId="4C15547C" w14:textId="77777777" w:rsidR="00AA60F4" w:rsidRPr="004623D7" w:rsidRDefault="00AA60F4" w:rsidP="00672856">
      <w:pPr>
        <w:spacing w:after="10"/>
        <w:rPr>
          <w:rFonts w:eastAsia="Times New Roman" w:cs="Times New Roman"/>
          <w:szCs w:val="28"/>
          <w:lang w:eastAsia="ru-RU"/>
        </w:rPr>
      </w:pPr>
      <w:r w:rsidRPr="004623D7">
        <w:rPr>
          <w:rFonts w:eastAsia="Times New Roman" w:cs="Times New Roman"/>
          <w:szCs w:val="28"/>
          <w:lang w:eastAsia="ru-RU"/>
        </w:rPr>
        <w:t xml:space="preserve">62534 Грант в форме субсидии автономной некоммерческой организации </w:t>
      </w:r>
      <w:r w:rsidR="00A518C2" w:rsidRPr="004623D7">
        <w:rPr>
          <w:rFonts w:eastAsia="Times New Roman" w:cs="Times New Roman"/>
          <w:szCs w:val="28"/>
          <w:lang w:eastAsia="ru-RU"/>
        </w:rPr>
        <w:t xml:space="preserve">дополнительного профессионального образования </w:t>
      </w:r>
      <w:r w:rsidRPr="004623D7">
        <w:rPr>
          <w:rFonts w:eastAsia="Times New Roman" w:cs="Times New Roman"/>
          <w:szCs w:val="28"/>
          <w:lang w:eastAsia="ru-RU"/>
        </w:rPr>
        <w:t>"Центр развития</w:t>
      </w:r>
      <w:r w:rsidR="006423BF" w:rsidRPr="004623D7">
        <w:rPr>
          <w:rFonts w:eastAsia="Times New Roman" w:cs="Times New Roman"/>
          <w:szCs w:val="28"/>
          <w:lang w:eastAsia="ru-RU"/>
        </w:rPr>
        <w:t xml:space="preserve"> </w:t>
      </w:r>
      <w:r w:rsidR="00593F20">
        <w:rPr>
          <w:rFonts w:eastAsia="Times New Roman" w:cs="Times New Roman"/>
          <w:szCs w:val="28"/>
          <w:lang w:eastAsia="ru-RU"/>
        </w:rPr>
        <w:t xml:space="preserve">                                   </w:t>
      </w:r>
      <w:r w:rsidRPr="004623D7">
        <w:rPr>
          <w:rFonts w:eastAsia="Times New Roman" w:cs="Times New Roman"/>
          <w:szCs w:val="28"/>
          <w:lang w:eastAsia="ru-RU"/>
        </w:rPr>
        <w:t>военно-спортивной подготовки и патриотического воспитания молодежи"</w:t>
      </w:r>
      <w:r w:rsidR="006423BF" w:rsidRPr="004623D7">
        <w:rPr>
          <w:rFonts w:eastAsia="Times New Roman" w:cs="Times New Roman"/>
          <w:szCs w:val="28"/>
          <w:lang w:eastAsia="ru-RU"/>
        </w:rPr>
        <w:t xml:space="preserve"> </w:t>
      </w:r>
      <w:r w:rsidR="00593F20">
        <w:rPr>
          <w:rFonts w:eastAsia="Times New Roman" w:cs="Times New Roman"/>
          <w:szCs w:val="28"/>
          <w:lang w:eastAsia="ru-RU"/>
        </w:rPr>
        <w:t xml:space="preserve">                                   </w:t>
      </w:r>
      <w:r w:rsidRPr="004623D7">
        <w:rPr>
          <w:rFonts w:eastAsia="Times New Roman" w:cs="Times New Roman"/>
          <w:szCs w:val="28"/>
          <w:lang w:eastAsia="ru-RU"/>
        </w:rPr>
        <w:t>на финансовое обеспечение реализации мероприятий, направленных</w:t>
      </w:r>
      <w:r w:rsidR="006423BF" w:rsidRPr="004623D7">
        <w:rPr>
          <w:rFonts w:eastAsia="Times New Roman" w:cs="Times New Roman"/>
          <w:szCs w:val="28"/>
          <w:lang w:eastAsia="ru-RU"/>
        </w:rPr>
        <w:t xml:space="preserve"> </w:t>
      </w:r>
      <w:r w:rsidR="00593F20">
        <w:rPr>
          <w:rFonts w:eastAsia="Times New Roman" w:cs="Times New Roman"/>
          <w:szCs w:val="28"/>
          <w:lang w:eastAsia="ru-RU"/>
        </w:rPr>
        <w:t xml:space="preserve">                                            </w:t>
      </w:r>
      <w:r w:rsidRPr="004623D7">
        <w:rPr>
          <w:rFonts w:eastAsia="Times New Roman" w:cs="Times New Roman"/>
          <w:szCs w:val="28"/>
          <w:lang w:eastAsia="ru-RU"/>
        </w:rPr>
        <w:t>на военно-спортивную подготовку и патриотическое воспитание молодежи, в том числе на компенсацию затрат, произведенных организацией в целях реализации указанных мероприятий до предоставления гранта в форме субсидии</w:t>
      </w:r>
    </w:p>
    <w:p w14:paraId="6956FAE7" w14:textId="77777777" w:rsidR="00AA60F4" w:rsidRPr="004623D7" w:rsidRDefault="00AA60F4" w:rsidP="00672856">
      <w:pPr>
        <w:spacing w:after="10"/>
        <w:rPr>
          <w:rFonts w:eastAsia="Times New Roman" w:cs="Times New Roman"/>
          <w:szCs w:val="28"/>
          <w:lang w:eastAsia="ru-RU"/>
        </w:rPr>
      </w:pPr>
      <w:r w:rsidRPr="004623D7">
        <w:rPr>
          <w:rFonts w:eastAsia="Times New Roman" w:cs="Times New Roman"/>
          <w:szCs w:val="28"/>
          <w:lang w:eastAsia="ru-RU"/>
        </w:rPr>
        <w:t xml:space="preserve"> </w:t>
      </w:r>
      <w:r w:rsidR="00506A4F"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593F20">
        <w:rPr>
          <w:rFonts w:eastAsia="Times New Roman" w:cs="Times New Roman"/>
          <w:szCs w:val="28"/>
          <w:lang w:eastAsia="ru-RU"/>
        </w:rPr>
        <w:t xml:space="preserve">                          </w:t>
      </w:r>
      <w:r w:rsidR="00506A4F" w:rsidRPr="004623D7">
        <w:rPr>
          <w:rFonts w:eastAsia="Times New Roman" w:cs="Times New Roman"/>
          <w:szCs w:val="28"/>
          <w:lang w:eastAsia="ru-RU"/>
        </w:rPr>
        <w:t>"Развитие образования" на предоставление гранта в форме субсидии автономной некоммерческой организации дополнительного профессионального образования "Центр развития военно-спортивной подготовки и патриотического воспитания молодежи" на финансовое обеспечение реализации мероприятий, направленных</w:t>
      </w:r>
      <w:r w:rsidR="006423BF" w:rsidRPr="004623D7">
        <w:rPr>
          <w:rFonts w:eastAsia="Times New Roman" w:cs="Times New Roman"/>
          <w:szCs w:val="28"/>
          <w:lang w:eastAsia="ru-RU"/>
        </w:rPr>
        <w:t xml:space="preserve"> </w:t>
      </w:r>
      <w:r w:rsidR="00593F20">
        <w:rPr>
          <w:rFonts w:eastAsia="Times New Roman" w:cs="Times New Roman"/>
          <w:szCs w:val="28"/>
          <w:lang w:eastAsia="ru-RU"/>
        </w:rPr>
        <w:t xml:space="preserve">                    </w:t>
      </w:r>
      <w:r w:rsidR="00506A4F" w:rsidRPr="004623D7">
        <w:rPr>
          <w:rFonts w:eastAsia="Times New Roman" w:cs="Times New Roman"/>
          <w:szCs w:val="28"/>
          <w:lang w:eastAsia="ru-RU"/>
        </w:rPr>
        <w:t>на военно-спортивную подготовку и патриотическое воспитание молодежи, в том числе на компенсацию затрат, произведенных организацией в целях реализации указанных мероприятий до предоставления гранта в форме субсидии;</w:t>
      </w:r>
    </w:p>
    <w:p w14:paraId="48E4524C" w14:textId="77777777" w:rsidR="00672856" w:rsidRPr="004623D7" w:rsidRDefault="00672856" w:rsidP="00672856">
      <w:pPr>
        <w:spacing w:after="10"/>
        <w:rPr>
          <w:rFonts w:eastAsia="Calibri" w:cs="Times New Roman"/>
          <w:szCs w:val="28"/>
        </w:rPr>
      </w:pPr>
      <w:r w:rsidRPr="004623D7">
        <w:rPr>
          <w:rFonts w:eastAsia="Calibri" w:cs="Times New Roman"/>
          <w:szCs w:val="28"/>
        </w:rPr>
        <w:t>64840 Грант в форме субсидии Общероссийской</w:t>
      </w:r>
      <w:r w:rsidR="00974EF5" w:rsidRPr="004623D7">
        <w:rPr>
          <w:rFonts w:eastAsia="Calibri" w:cs="Times New Roman"/>
          <w:szCs w:val="28"/>
        </w:rPr>
        <w:t xml:space="preserve"> </w:t>
      </w:r>
      <w:r w:rsidRPr="004623D7">
        <w:rPr>
          <w:rFonts w:eastAsia="Calibri" w:cs="Times New Roman"/>
          <w:szCs w:val="28"/>
        </w:rPr>
        <w:t>общественно-государственной организации "Добровольное общество содействия армии, авиации и флоту России"</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в целях обеспечения увеличения количества мероприятий патриотической (в том числе военно-патриотической) направленности</w:t>
      </w:r>
    </w:p>
    <w:p w14:paraId="7A361A67"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93F20">
        <w:rPr>
          <w:rFonts w:eastAsia="Calibri" w:cs="Times New Roman"/>
          <w:szCs w:val="28"/>
        </w:rPr>
        <w:t xml:space="preserve">                     </w:t>
      </w:r>
      <w:r w:rsidRPr="004623D7">
        <w:rPr>
          <w:rFonts w:eastAsia="Calibri" w:cs="Times New Roman"/>
          <w:szCs w:val="28"/>
        </w:rPr>
        <w:t>"Развитие образования" на предоставление гранта в форме субсидии Общероссийской общественно-государственной организации</w:t>
      </w:r>
      <w:r w:rsidR="006423BF" w:rsidRPr="004623D7">
        <w:rPr>
          <w:rFonts w:eastAsia="Calibri" w:cs="Times New Roman"/>
          <w:szCs w:val="28"/>
        </w:rPr>
        <w:t xml:space="preserve"> </w:t>
      </w:r>
      <w:r w:rsidR="00CA491D">
        <w:rPr>
          <w:rFonts w:eastAsia="Calibri" w:cs="Times New Roman"/>
          <w:szCs w:val="28"/>
        </w:rPr>
        <w:t xml:space="preserve">                                </w:t>
      </w:r>
      <w:r w:rsidRPr="004623D7">
        <w:rPr>
          <w:rFonts w:eastAsia="Calibri" w:cs="Times New Roman"/>
          <w:szCs w:val="28"/>
        </w:rPr>
        <w:t>"Добровольное общество содействия армии, авиации и флоту России" в целях обеспечения увеличения количества мероприятий патриотической (в том числе</w:t>
      </w:r>
      <w:r w:rsidR="006423BF" w:rsidRPr="004623D7">
        <w:rPr>
          <w:rFonts w:eastAsia="Calibri" w:cs="Times New Roman"/>
          <w:szCs w:val="28"/>
        </w:rPr>
        <w:t xml:space="preserve"> </w:t>
      </w:r>
      <w:r w:rsidRPr="004623D7">
        <w:rPr>
          <w:rFonts w:eastAsia="Calibri" w:cs="Times New Roman"/>
          <w:szCs w:val="28"/>
        </w:rPr>
        <w:t>военно-патриотической) направленности;</w:t>
      </w:r>
    </w:p>
    <w:p w14:paraId="089FD7BC" w14:textId="77777777" w:rsidR="00672856" w:rsidRPr="004623D7" w:rsidRDefault="00672856" w:rsidP="00672856">
      <w:pPr>
        <w:spacing w:after="10"/>
        <w:rPr>
          <w:rFonts w:eastAsia="Calibri" w:cs="Times New Roman"/>
          <w:szCs w:val="28"/>
        </w:rPr>
      </w:pPr>
      <w:r w:rsidRPr="004623D7">
        <w:rPr>
          <w:rFonts w:eastAsia="Calibri" w:cs="Times New Roman"/>
          <w:szCs w:val="28"/>
        </w:rPr>
        <w:t>64851 Проведение всероссийских, окружных и межрегиональных мероприятий в сфере патриотического воспитания с участием детей и молодежи</w:t>
      </w:r>
    </w:p>
    <w:p w14:paraId="7723F394"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CA491D">
        <w:rPr>
          <w:rFonts w:eastAsia="Calibri" w:cs="Times New Roman"/>
          <w:szCs w:val="28"/>
        </w:rPr>
        <w:t xml:space="preserve">                         </w:t>
      </w:r>
      <w:r w:rsidRPr="004623D7">
        <w:rPr>
          <w:rFonts w:eastAsia="Calibri" w:cs="Times New Roman"/>
          <w:szCs w:val="28"/>
        </w:rPr>
        <w:t>"Развитие образования" на проведение всероссийских, окружных и межрегиональных мероприятий в сфере патриотического воспитания с участием детей и молодежи;</w:t>
      </w:r>
    </w:p>
    <w:p w14:paraId="39445C04" w14:textId="77777777" w:rsidR="00672856" w:rsidRPr="004623D7" w:rsidRDefault="00672856" w:rsidP="00672856">
      <w:pPr>
        <w:spacing w:after="10"/>
        <w:rPr>
          <w:rFonts w:eastAsia="Calibri" w:cs="Times New Roman"/>
          <w:szCs w:val="28"/>
        </w:rPr>
      </w:pPr>
      <w:r w:rsidRPr="004623D7">
        <w:rPr>
          <w:rFonts w:eastAsia="Calibri" w:cs="Times New Roman"/>
          <w:szCs w:val="28"/>
        </w:rPr>
        <w:t>64852 Проведение мероприятий военно-патриотической направленности</w:t>
      </w:r>
      <w:r w:rsidR="006423BF" w:rsidRPr="004623D7">
        <w:rPr>
          <w:rFonts w:eastAsia="Calibri" w:cs="Times New Roman"/>
          <w:szCs w:val="28"/>
        </w:rPr>
        <w:t xml:space="preserve"> </w:t>
      </w:r>
      <w:r w:rsidR="00CA491D">
        <w:rPr>
          <w:rFonts w:eastAsia="Calibri" w:cs="Times New Roman"/>
          <w:szCs w:val="28"/>
        </w:rPr>
        <w:t xml:space="preserve">                        </w:t>
      </w:r>
      <w:r w:rsidRPr="004623D7">
        <w:rPr>
          <w:rFonts w:eastAsia="Calibri" w:cs="Times New Roman"/>
          <w:szCs w:val="28"/>
        </w:rPr>
        <w:t>в целях увеличения численности детей, вовлеченных в деятельность Всероссийского детско-юношеского военно-патриотического общественного движения "ЮНАРМИЯ"</w:t>
      </w:r>
    </w:p>
    <w:p w14:paraId="0E8AEAFC"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CA491D">
        <w:rPr>
          <w:rFonts w:eastAsia="Calibri" w:cs="Times New Roman"/>
          <w:szCs w:val="28"/>
        </w:rPr>
        <w:t xml:space="preserve">                        </w:t>
      </w:r>
      <w:r w:rsidRPr="004623D7">
        <w:rPr>
          <w:rFonts w:eastAsia="Calibri" w:cs="Times New Roman"/>
          <w:szCs w:val="28"/>
        </w:rPr>
        <w:t>"Развитие образования" на проведение мероприятий военно-патриотической направленности в целях увеличения численности детей, вовлеченных</w:t>
      </w:r>
      <w:r w:rsidR="00974EF5" w:rsidRPr="004623D7">
        <w:rPr>
          <w:rFonts w:eastAsia="Calibri" w:cs="Times New Roman"/>
          <w:szCs w:val="28"/>
        </w:rPr>
        <w:t xml:space="preserve"> </w:t>
      </w:r>
      <w:r w:rsidRPr="004623D7">
        <w:rPr>
          <w:rFonts w:eastAsia="Calibri" w:cs="Times New Roman"/>
          <w:szCs w:val="28"/>
        </w:rPr>
        <w:t>в деятельность Всероссийского детско-юношеского военно-патриотического общественного движения "ЮНАРМИЯ";</w:t>
      </w:r>
    </w:p>
    <w:p w14:paraId="02657DBF" w14:textId="77777777" w:rsidR="00672856" w:rsidRPr="004623D7" w:rsidRDefault="00672856" w:rsidP="00672856">
      <w:pPr>
        <w:spacing w:after="10"/>
        <w:rPr>
          <w:rFonts w:eastAsia="Calibri" w:cs="Times New Roman"/>
          <w:szCs w:val="28"/>
        </w:rPr>
      </w:pPr>
      <w:r w:rsidRPr="004623D7">
        <w:rPr>
          <w:rFonts w:eastAsia="Calibri" w:cs="Times New Roman"/>
          <w:szCs w:val="28"/>
        </w:rPr>
        <w:t>64856 Грант в форме субсидии автономной некоммерческой организации "Большая перемена" на реализацию Всероссийского конкурса "Большая перемена",</w:t>
      </w:r>
      <w:r w:rsidR="006423BF" w:rsidRPr="004623D7">
        <w:rPr>
          <w:rFonts w:eastAsia="Calibri" w:cs="Times New Roman"/>
          <w:szCs w:val="28"/>
        </w:rPr>
        <w:t xml:space="preserve"> </w:t>
      </w:r>
      <w:r w:rsidR="00CA491D">
        <w:rPr>
          <w:rFonts w:eastAsia="Calibri" w:cs="Times New Roman"/>
          <w:szCs w:val="28"/>
        </w:rPr>
        <w:t xml:space="preserve">                </w:t>
      </w:r>
      <w:r w:rsidRPr="004623D7">
        <w:rPr>
          <w:rFonts w:eastAsia="Calibri" w:cs="Times New Roman"/>
          <w:szCs w:val="28"/>
        </w:rPr>
        <w:t>в том числе в целях осуществления выплат победителям конкурса</w:t>
      </w:r>
    </w:p>
    <w:p w14:paraId="0A95C4B5"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CA491D">
        <w:rPr>
          <w:rFonts w:eastAsia="Calibri" w:cs="Times New Roman"/>
          <w:szCs w:val="28"/>
        </w:rPr>
        <w:t xml:space="preserve">                        </w:t>
      </w:r>
      <w:r w:rsidRPr="004623D7">
        <w:rPr>
          <w:rFonts w:eastAsia="Calibri" w:cs="Times New Roman"/>
          <w:szCs w:val="28"/>
        </w:rPr>
        <w:t>"Развитие образования" на предоставление гранта в форме субсидии автономной некоммерческой организации "Большая перемена" на реализацию Всероссийского конкурса "Большая перемена", в том числе в целях осуществления выплат победителям конкурса;</w:t>
      </w:r>
    </w:p>
    <w:p w14:paraId="2EA80FB3" w14:textId="77777777" w:rsidR="00672856" w:rsidRPr="004623D7" w:rsidRDefault="00672856" w:rsidP="00672856">
      <w:pPr>
        <w:spacing w:after="10"/>
        <w:rPr>
          <w:rFonts w:eastAsia="Calibri" w:cs="Times New Roman"/>
          <w:szCs w:val="28"/>
        </w:rPr>
      </w:pPr>
      <w:r w:rsidRPr="004623D7">
        <w:rPr>
          <w:rFonts w:eastAsia="Calibri" w:cs="Times New Roman"/>
          <w:szCs w:val="28"/>
        </w:rPr>
        <w:t>64857</w:t>
      </w:r>
      <w:r w:rsidR="000A6517" w:rsidRPr="004623D7">
        <w:rPr>
          <w:rFonts w:eastAsia="Calibri" w:cs="Times New Roman"/>
          <w:szCs w:val="28"/>
        </w:rPr>
        <w:t xml:space="preserve"> </w:t>
      </w:r>
      <w:r w:rsidRPr="004623D7">
        <w:rPr>
          <w:rFonts w:eastAsia="Calibri" w:cs="Times New Roman"/>
          <w:szCs w:val="28"/>
        </w:rPr>
        <w:t>Государственная поддержка автономной некоммерческой организации "Центр изучения и сетевого мониторинга молодежной среды", федерального государственного бюджетного научного учреждения "Институт изучения детства, семьи и воспитания Российской академии образования"</w:t>
      </w:r>
      <w:r w:rsidR="00974EF5" w:rsidRPr="004623D7">
        <w:rPr>
          <w:rFonts w:eastAsia="Calibri" w:cs="Times New Roman"/>
          <w:szCs w:val="28"/>
        </w:rPr>
        <w:t xml:space="preserve"> </w:t>
      </w:r>
      <w:r w:rsidRPr="004623D7">
        <w:rPr>
          <w:rFonts w:eastAsia="Calibri" w:cs="Times New Roman"/>
          <w:szCs w:val="28"/>
        </w:rPr>
        <w:t>и федерального государственного бюджетного учреждения "Федеральный институт оценки качества образования" в целях формирования единого подхода к межведомственному взаимодействию в системе воспитания и профилактики безнадзорности</w:t>
      </w:r>
      <w:r w:rsidR="006423BF" w:rsidRPr="004623D7">
        <w:rPr>
          <w:rFonts w:eastAsia="Calibri" w:cs="Times New Roman"/>
          <w:szCs w:val="28"/>
        </w:rPr>
        <w:t xml:space="preserve"> </w:t>
      </w:r>
      <w:r w:rsidR="00CA491D">
        <w:rPr>
          <w:rFonts w:eastAsia="Calibri" w:cs="Times New Roman"/>
          <w:szCs w:val="28"/>
        </w:rPr>
        <w:t xml:space="preserve">                                        </w:t>
      </w:r>
      <w:r w:rsidRPr="004623D7">
        <w:rPr>
          <w:rFonts w:eastAsia="Calibri" w:cs="Times New Roman"/>
          <w:szCs w:val="28"/>
        </w:rPr>
        <w:t>и правонарушений несовершеннолетних</w:t>
      </w:r>
    </w:p>
    <w:p w14:paraId="006F1C7D"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CA491D">
        <w:rPr>
          <w:rFonts w:eastAsia="Calibri" w:cs="Times New Roman"/>
          <w:szCs w:val="28"/>
        </w:rPr>
        <w:t xml:space="preserve">                         </w:t>
      </w:r>
      <w:r w:rsidRPr="004623D7">
        <w:rPr>
          <w:rFonts w:eastAsia="Calibri" w:cs="Times New Roman"/>
          <w:szCs w:val="28"/>
        </w:rPr>
        <w:t>"Развитие образования" на государственную поддержку автономной некоммерческой организации "Центр изучения и сетевого мониторинга молодежной среды", федерального государственного бюджетного научного учреждения</w:t>
      </w:r>
      <w:r w:rsidR="006423BF" w:rsidRPr="004623D7">
        <w:rPr>
          <w:rFonts w:eastAsia="Calibri" w:cs="Times New Roman"/>
          <w:szCs w:val="28"/>
        </w:rPr>
        <w:t xml:space="preserve"> </w:t>
      </w:r>
      <w:r w:rsidR="00CA491D">
        <w:rPr>
          <w:rFonts w:eastAsia="Calibri" w:cs="Times New Roman"/>
          <w:szCs w:val="28"/>
        </w:rPr>
        <w:t xml:space="preserve">                               </w:t>
      </w:r>
      <w:r w:rsidRPr="004623D7">
        <w:rPr>
          <w:rFonts w:eastAsia="Calibri" w:cs="Times New Roman"/>
          <w:szCs w:val="28"/>
        </w:rPr>
        <w:t>"Институт изучения детства, семьи и воспитания Российской академии образования" и федерального государственного бюджетного учреждения "Федеральный институт оценки качества образования" в целях формирования единого подхода</w:t>
      </w:r>
      <w:r w:rsidR="006423BF" w:rsidRPr="004623D7">
        <w:rPr>
          <w:rFonts w:eastAsia="Calibri" w:cs="Times New Roman"/>
          <w:szCs w:val="28"/>
        </w:rPr>
        <w:t xml:space="preserve"> </w:t>
      </w:r>
      <w:r w:rsidR="00CA491D">
        <w:rPr>
          <w:rFonts w:eastAsia="Calibri" w:cs="Times New Roman"/>
          <w:szCs w:val="28"/>
        </w:rPr>
        <w:t xml:space="preserve">                                             </w:t>
      </w:r>
      <w:r w:rsidRPr="004623D7">
        <w:rPr>
          <w:rFonts w:eastAsia="Calibri" w:cs="Times New Roman"/>
          <w:szCs w:val="28"/>
        </w:rPr>
        <w:t>к межведомственному взаимодействию в системе воспитания и профилактики безнадзорности и правонарушений несовершеннолетних;</w:t>
      </w:r>
    </w:p>
    <w:p w14:paraId="41A4A32A" w14:textId="77777777" w:rsidR="00672856" w:rsidRPr="004623D7" w:rsidRDefault="00672856" w:rsidP="00672856">
      <w:pPr>
        <w:spacing w:after="10"/>
        <w:rPr>
          <w:rFonts w:eastAsia="Calibri" w:cs="Times New Roman"/>
          <w:szCs w:val="28"/>
        </w:rPr>
      </w:pPr>
      <w:r w:rsidRPr="004623D7">
        <w:rPr>
          <w:rFonts w:eastAsia="Calibri" w:cs="Times New Roman"/>
          <w:szCs w:val="28"/>
        </w:rPr>
        <w:t>64859 Грант в форме субсидии Общероссийскому общественному движению по увековечению памяти погибших при защите Отечества "Поисковое движение России" на проведение мероприятий в целях сохранения и увековечения памяти погибших при защите Отечества, установления имен и судеб погибших и пропавших без вести при защите Отечества, розыска их родственников, проведения поисковых</w:t>
      </w:r>
      <w:r w:rsidR="006423BF" w:rsidRPr="004623D7">
        <w:rPr>
          <w:rFonts w:eastAsia="Calibri" w:cs="Times New Roman"/>
          <w:szCs w:val="28"/>
        </w:rPr>
        <w:t xml:space="preserve"> </w:t>
      </w:r>
      <w:r w:rsidR="00CA491D">
        <w:rPr>
          <w:rFonts w:eastAsia="Calibri" w:cs="Times New Roman"/>
          <w:szCs w:val="28"/>
        </w:rPr>
        <w:t xml:space="preserve">                   </w:t>
      </w:r>
      <w:r w:rsidRPr="004623D7">
        <w:rPr>
          <w:rFonts w:eastAsia="Calibri" w:cs="Times New Roman"/>
          <w:szCs w:val="28"/>
        </w:rPr>
        <w:t>и иных работ</w:t>
      </w:r>
    </w:p>
    <w:p w14:paraId="641469D8" w14:textId="77777777" w:rsidR="00BF4514" w:rsidRPr="004623D7" w:rsidRDefault="00672856" w:rsidP="00974EF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CA491D">
        <w:rPr>
          <w:rFonts w:eastAsia="Calibri" w:cs="Times New Roman"/>
          <w:szCs w:val="28"/>
        </w:rPr>
        <w:t xml:space="preserve">                      </w:t>
      </w:r>
      <w:r w:rsidRPr="004623D7">
        <w:rPr>
          <w:rFonts w:eastAsia="Calibri" w:cs="Times New Roman"/>
          <w:szCs w:val="28"/>
        </w:rPr>
        <w:t>"Развитие образования" на предоставление гранта в форме субсидии Общероссийскому общественному движению по увековечению памяти погибших при защите Отечества "Поисковое движение России" на проведение мероприятий</w:t>
      </w:r>
      <w:r w:rsidR="006423BF" w:rsidRPr="004623D7">
        <w:rPr>
          <w:rFonts w:eastAsia="Calibri" w:cs="Times New Roman"/>
          <w:szCs w:val="28"/>
        </w:rPr>
        <w:t xml:space="preserve"> </w:t>
      </w:r>
      <w:r w:rsidR="00CA491D">
        <w:rPr>
          <w:rFonts w:eastAsia="Calibri" w:cs="Times New Roman"/>
          <w:szCs w:val="28"/>
        </w:rPr>
        <w:t xml:space="preserve">                   </w:t>
      </w:r>
      <w:r w:rsidRPr="004623D7">
        <w:rPr>
          <w:rFonts w:eastAsia="Calibri" w:cs="Times New Roman"/>
          <w:szCs w:val="28"/>
        </w:rPr>
        <w:t>в целях сохранения и увековечения памяти погибших при защите Отечества, установления имен и судеб погибших и пропавших без вести при защите Отечества, розыска их родственников, проведения поисковых и иных работ</w:t>
      </w:r>
      <w:r w:rsidR="00BF4514" w:rsidRPr="004623D7">
        <w:rPr>
          <w:rFonts w:eastAsia="Calibri" w:cs="Times New Roman"/>
          <w:szCs w:val="28"/>
        </w:rPr>
        <w:t>;</w:t>
      </w:r>
    </w:p>
    <w:p w14:paraId="7E2D8085" w14:textId="77777777" w:rsidR="00BF4514" w:rsidRPr="004623D7" w:rsidRDefault="00172A18" w:rsidP="00974EF5">
      <w:pPr>
        <w:spacing w:after="10"/>
        <w:rPr>
          <w:rFonts w:eastAsia="Calibri" w:cs="Times New Roman"/>
          <w:szCs w:val="28"/>
        </w:rPr>
      </w:pPr>
      <w:r w:rsidRPr="004623D7">
        <w:rPr>
          <w:rFonts w:eastAsia="Calibri" w:cs="Times New Roman"/>
          <w:szCs w:val="28"/>
        </w:rPr>
        <w:t xml:space="preserve">64870 Государственная поддержка Общероссийского общественно-государственного движения детей и молодежи "Движение первых" в целях финансового обеспечения реализации комплекса мероприятий, направленных </w:t>
      </w:r>
      <w:r w:rsidR="00CA491D">
        <w:rPr>
          <w:rFonts w:eastAsia="Calibri" w:cs="Times New Roman"/>
          <w:szCs w:val="28"/>
        </w:rPr>
        <w:t xml:space="preserve">                      </w:t>
      </w:r>
      <w:r w:rsidRPr="004623D7">
        <w:rPr>
          <w:rFonts w:eastAsia="Calibri" w:cs="Times New Roman"/>
          <w:szCs w:val="28"/>
        </w:rPr>
        <w:t>на вовлечение отдельных категорий граждан и организаций в систему патриотического воспитания детей и молодежи</w:t>
      </w:r>
    </w:p>
    <w:p w14:paraId="32A87497" w14:textId="77777777" w:rsidR="003F79B2" w:rsidRPr="004623D7" w:rsidRDefault="003F79B2" w:rsidP="00974EF5">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A491D">
        <w:rPr>
          <w:rFonts w:eastAsia="Calibri" w:cs="Times New Roman"/>
          <w:szCs w:val="28"/>
        </w:rPr>
        <w:t xml:space="preserve">                          </w:t>
      </w:r>
      <w:r w:rsidRPr="004623D7">
        <w:rPr>
          <w:rFonts w:eastAsia="Calibri" w:cs="Times New Roman"/>
          <w:szCs w:val="28"/>
        </w:rPr>
        <w:t>"Развитие образования" на государственную поддержку Общероссийского</w:t>
      </w:r>
      <w:r w:rsidR="006423BF" w:rsidRPr="004623D7">
        <w:rPr>
          <w:rFonts w:eastAsia="Calibri" w:cs="Times New Roman"/>
          <w:szCs w:val="28"/>
        </w:rPr>
        <w:t xml:space="preserve"> </w:t>
      </w:r>
      <w:r w:rsidRPr="004623D7">
        <w:rPr>
          <w:rFonts w:eastAsia="Calibri" w:cs="Times New Roman"/>
          <w:szCs w:val="28"/>
        </w:rPr>
        <w:t>общественно-государственного движения детей и молодежи "Движение первых"</w:t>
      </w:r>
      <w:r w:rsidR="006423BF" w:rsidRPr="004623D7">
        <w:rPr>
          <w:rFonts w:eastAsia="Calibri" w:cs="Times New Roman"/>
          <w:szCs w:val="28"/>
        </w:rPr>
        <w:t xml:space="preserve"> </w:t>
      </w:r>
      <w:r w:rsidR="00CA491D">
        <w:rPr>
          <w:rFonts w:eastAsia="Calibri" w:cs="Times New Roman"/>
          <w:szCs w:val="28"/>
        </w:rPr>
        <w:t xml:space="preserve">                         </w:t>
      </w:r>
      <w:r w:rsidRPr="004623D7">
        <w:rPr>
          <w:rFonts w:eastAsia="Calibri" w:cs="Times New Roman"/>
          <w:szCs w:val="28"/>
        </w:rPr>
        <w:t>в целях финансового обеспечения реализации комплекса мероприятий, направленных на вовлечение отдельных категорий граждан и организаций в систему патриотического воспитания детей и молодежи";</w:t>
      </w:r>
    </w:p>
    <w:p w14:paraId="038D8B84" w14:textId="77777777" w:rsidR="00172A18" w:rsidRPr="004623D7" w:rsidRDefault="00172A18" w:rsidP="00533CAC">
      <w:pPr>
        <w:spacing w:after="10"/>
        <w:rPr>
          <w:rFonts w:eastAsia="Calibri" w:cs="Times New Roman"/>
          <w:szCs w:val="28"/>
        </w:rPr>
      </w:pPr>
      <w:r w:rsidRPr="004623D7">
        <w:rPr>
          <w:rFonts w:eastAsia="Calibri" w:cs="Times New Roman"/>
          <w:szCs w:val="28"/>
        </w:rPr>
        <w:t xml:space="preserve">64872 </w:t>
      </w:r>
      <w:r w:rsidR="00D2132A" w:rsidRPr="004623D7">
        <w:rPr>
          <w:rFonts w:eastAsia="Calibri" w:cs="Times New Roman"/>
          <w:szCs w:val="28"/>
        </w:rPr>
        <w:t>Гранты в форме субсидий юридическим лицам и индивидуальным предпринимателям, а также физическим лицам на организацию и проведение проектной активности, направленной на воспитание, развитие и самореализацию детей и молодежи, организацию досуга детей и молодежи</w:t>
      </w:r>
    </w:p>
    <w:p w14:paraId="682E0571" w14:textId="77777777" w:rsidR="00533CAC" w:rsidRPr="004623D7" w:rsidRDefault="00533CAC" w:rsidP="00974EF5">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A491D">
        <w:rPr>
          <w:rFonts w:eastAsia="Calibri" w:cs="Times New Roman"/>
          <w:szCs w:val="28"/>
        </w:rPr>
        <w:t xml:space="preserve">                      </w:t>
      </w:r>
      <w:r w:rsidRPr="004623D7">
        <w:rPr>
          <w:rFonts w:eastAsia="Calibri" w:cs="Times New Roman"/>
          <w:szCs w:val="28"/>
        </w:rPr>
        <w:t>"Развитие образования" на предоставление грант</w:t>
      </w:r>
      <w:r w:rsidR="003919CB" w:rsidRPr="004623D7">
        <w:rPr>
          <w:rFonts w:eastAsia="Calibri" w:cs="Times New Roman"/>
          <w:szCs w:val="28"/>
        </w:rPr>
        <w:t>ов</w:t>
      </w:r>
      <w:r w:rsidRPr="004623D7">
        <w:rPr>
          <w:rFonts w:eastAsia="Calibri" w:cs="Times New Roman"/>
          <w:szCs w:val="28"/>
        </w:rPr>
        <w:t xml:space="preserve"> в форме субсиди</w:t>
      </w:r>
      <w:r w:rsidR="003919CB" w:rsidRPr="004623D7">
        <w:rPr>
          <w:rFonts w:eastAsia="Calibri" w:cs="Times New Roman"/>
          <w:szCs w:val="28"/>
        </w:rPr>
        <w:t>й</w:t>
      </w:r>
      <w:r w:rsidRPr="004623D7">
        <w:rPr>
          <w:rFonts w:eastAsia="Calibri" w:cs="Times New Roman"/>
          <w:szCs w:val="28"/>
        </w:rPr>
        <w:t xml:space="preserve"> </w:t>
      </w:r>
      <w:r w:rsidR="003919CB" w:rsidRPr="004623D7">
        <w:rPr>
          <w:rFonts w:eastAsia="Calibri" w:cs="Times New Roman"/>
          <w:szCs w:val="28"/>
        </w:rPr>
        <w:t>юридическим лицам</w:t>
      </w:r>
      <w:r w:rsidR="006423BF" w:rsidRPr="004623D7">
        <w:rPr>
          <w:rFonts w:eastAsia="Calibri" w:cs="Times New Roman"/>
          <w:szCs w:val="28"/>
        </w:rPr>
        <w:t xml:space="preserve"> </w:t>
      </w:r>
      <w:r w:rsidR="003919CB" w:rsidRPr="004623D7">
        <w:rPr>
          <w:rFonts w:eastAsia="Calibri" w:cs="Times New Roman"/>
          <w:szCs w:val="28"/>
        </w:rPr>
        <w:t>и индивидуальным предпринимателям</w:t>
      </w:r>
      <w:r w:rsidR="00D2132A" w:rsidRPr="004623D7">
        <w:rPr>
          <w:rFonts w:eastAsia="Calibri" w:cs="Times New Roman"/>
          <w:szCs w:val="28"/>
        </w:rPr>
        <w:t>, а также физическим лицам</w:t>
      </w:r>
      <w:r w:rsidR="003919CB" w:rsidRPr="004623D7">
        <w:rPr>
          <w:rFonts w:eastAsia="Calibri" w:cs="Times New Roman"/>
          <w:szCs w:val="28"/>
        </w:rPr>
        <w:t xml:space="preserve"> </w:t>
      </w:r>
      <w:r w:rsidR="00CA491D">
        <w:rPr>
          <w:rFonts w:eastAsia="Calibri" w:cs="Times New Roman"/>
          <w:szCs w:val="28"/>
        </w:rPr>
        <w:t xml:space="preserve">                                      </w:t>
      </w:r>
      <w:r w:rsidR="003919CB" w:rsidRPr="004623D7">
        <w:rPr>
          <w:rFonts w:eastAsia="Calibri" w:cs="Times New Roman"/>
          <w:szCs w:val="28"/>
        </w:rPr>
        <w:t>на организацию</w:t>
      </w:r>
      <w:r w:rsidR="006423BF" w:rsidRPr="004623D7">
        <w:rPr>
          <w:rFonts w:eastAsia="Calibri" w:cs="Times New Roman"/>
          <w:szCs w:val="28"/>
        </w:rPr>
        <w:t xml:space="preserve"> </w:t>
      </w:r>
      <w:r w:rsidR="003919CB" w:rsidRPr="004623D7">
        <w:rPr>
          <w:rFonts w:eastAsia="Calibri" w:cs="Times New Roman"/>
          <w:szCs w:val="28"/>
        </w:rPr>
        <w:t>и проведение проектной активности, направленной на воспитание, развитие</w:t>
      </w:r>
      <w:r w:rsidR="006423BF" w:rsidRPr="004623D7">
        <w:rPr>
          <w:rFonts w:eastAsia="Calibri" w:cs="Times New Roman"/>
          <w:szCs w:val="28"/>
        </w:rPr>
        <w:t xml:space="preserve"> </w:t>
      </w:r>
      <w:r w:rsidR="003919CB" w:rsidRPr="004623D7">
        <w:rPr>
          <w:rFonts w:eastAsia="Calibri" w:cs="Times New Roman"/>
          <w:szCs w:val="28"/>
        </w:rPr>
        <w:t xml:space="preserve">и самореализацию детей и молодежи, организацию досуга детей </w:t>
      </w:r>
      <w:r w:rsidR="00CA491D">
        <w:rPr>
          <w:rFonts w:eastAsia="Calibri" w:cs="Times New Roman"/>
          <w:szCs w:val="28"/>
        </w:rPr>
        <w:t xml:space="preserve">                                     </w:t>
      </w:r>
      <w:r w:rsidR="003919CB" w:rsidRPr="004623D7">
        <w:rPr>
          <w:rFonts w:eastAsia="Calibri" w:cs="Times New Roman"/>
          <w:szCs w:val="28"/>
        </w:rPr>
        <w:t>и молодежи</w:t>
      </w:r>
      <w:r w:rsidRPr="004623D7">
        <w:rPr>
          <w:rFonts w:eastAsia="Calibri" w:cs="Times New Roman"/>
          <w:szCs w:val="28"/>
        </w:rPr>
        <w:t>;</w:t>
      </w:r>
    </w:p>
    <w:p w14:paraId="4893AC9F" w14:textId="77777777" w:rsidR="00BF4514" w:rsidRPr="004623D7" w:rsidRDefault="00BF4514" w:rsidP="00974EF5">
      <w:pPr>
        <w:spacing w:after="10"/>
        <w:rPr>
          <w:rFonts w:eastAsia="Calibri" w:cs="Times New Roman"/>
          <w:szCs w:val="28"/>
        </w:rPr>
      </w:pPr>
      <w:r w:rsidRPr="004623D7">
        <w:rPr>
          <w:rFonts w:eastAsia="Calibri" w:cs="Times New Roman"/>
          <w:szCs w:val="28"/>
        </w:rPr>
        <w:t xml:space="preserve">64873 </w:t>
      </w:r>
      <w:r w:rsidR="00EB51AD" w:rsidRPr="004623D7">
        <w:rPr>
          <w:rFonts w:eastAsia="Calibri" w:cs="Times New Roman"/>
          <w:szCs w:val="28"/>
        </w:rPr>
        <w:t>Государственная поддержка региональных отделений Общероссийского общественно-государственного движения детей и молодежи "Движение первых"</w:t>
      </w:r>
      <w:r w:rsidR="006423BF" w:rsidRPr="004623D7">
        <w:rPr>
          <w:rFonts w:eastAsia="Calibri" w:cs="Times New Roman"/>
          <w:szCs w:val="28"/>
        </w:rPr>
        <w:t xml:space="preserve"> </w:t>
      </w:r>
      <w:r w:rsidR="00CA491D">
        <w:rPr>
          <w:rFonts w:eastAsia="Calibri" w:cs="Times New Roman"/>
          <w:szCs w:val="28"/>
        </w:rPr>
        <w:t xml:space="preserve">                       </w:t>
      </w:r>
      <w:r w:rsidR="00EB51AD" w:rsidRPr="004623D7">
        <w:rPr>
          <w:rFonts w:eastAsia="Calibri" w:cs="Times New Roman"/>
          <w:szCs w:val="28"/>
        </w:rPr>
        <w:t>в целях организации и проведения мероприятий, направленных на воспитание подрастающего поколения и формирование личности</w:t>
      </w:r>
    </w:p>
    <w:p w14:paraId="6452312B" w14:textId="77777777" w:rsidR="00443098" w:rsidRPr="004623D7" w:rsidRDefault="005047EA" w:rsidP="005047EA">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CA491D">
        <w:rPr>
          <w:rFonts w:eastAsia="Calibri" w:cs="Times New Roman"/>
          <w:szCs w:val="28"/>
        </w:rPr>
        <w:t xml:space="preserve">                   </w:t>
      </w:r>
      <w:r w:rsidRPr="004623D7">
        <w:rPr>
          <w:rFonts w:eastAsia="Calibri" w:cs="Times New Roman"/>
          <w:szCs w:val="28"/>
        </w:rPr>
        <w:t xml:space="preserve"> "Развитие образования" на государственную поддержку региональных отделений Общероссийского общественно-государственного движения детей и молодежи "Движение первых" в целях организации и проведения мероприятий, направленных на воспитание подрастающего поколения и формирование личности;</w:t>
      </w:r>
    </w:p>
    <w:p w14:paraId="40351D8E" w14:textId="77777777" w:rsidR="007F5140" w:rsidRPr="004623D7" w:rsidRDefault="007F5140" w:rsidP="00974EF5">
      <w:pPr>
        <w:spacing w:after="10"/>
        <w:rPr>
          <w:rFonts w:eastAsia="Calibri" w:cs="Times New Roman"/>
          <w:szCs w:val="28"/>
        </w:rPr>
      </w:pPr>
      <w:r w:rsidRPr="004623D7">
        <w:rPr>
          <w:rFonts w:eastAsia="Calibri" w:cs="Times New Roman"/>
          <w:szCs w:val="28"/>
        </w:rPr>
        <w:t xml:space="preserve">64874 </w:t>
      </w:r>
      <w:r w:rsidR="00CA7DF7" w:rsidRPr="004623D7">
        <w:rPr>
          <w:rFonts w:eastAsia="Calibri" w:cs="Times New Roman"/>
          <w:szCs w:val="28"/>
        </w:rPr>
        <w:t>Государственная поддержка Общероссийского общественно-государственного движения детей и молодежи "Движение первых" в целях финансового обеспечения продвижения программы развития социальной активности учащихся начальных классов "Орлята России"</w:t>
      </w:r>
    </w:p>
    <w:p w14:paraId="50BBAFBF" w14:textId="77777777" w:rsidR="00443098" w:rsidRPr="004623D7" w:rsidRDefault="00C5317D" w:rsidP="002952CA">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CA491D">
        <w:rPr>
          <w:rFonts w:eastAsia="Calibri" w:cs="Times New Roman"/>
          <w:szCs w:val="28"/>
        </w:rPr>
        <w:t xml:space="preserve">                       </w:t>
      </w:r>
      <w:r w:rsidRPr="004623D7">
        <w:rPr>
          <w:rFonts w:eastAsia="Calibri" w:cs="Times New Roman"/>
          <w:szCs w:val="28"/>
        </w:rPr>
        <w:t>"Развитие образования" на государственную поддержку Общероссийского общественно-государственного движения детей и молодежи "Движение первых"</w:t>
      </w:r>
      <w:r w:rsidR="006423BF" w:rsidRPr="004623D7">
        <w:rPr>
          <w:rFonts w:eastAsia="Calibri" w:cs="Times New Roman"/>
          <w:szCs w:val="28"/>
        </w:rPr>
        <w:t xml:space="preserve"> </w:t>
      </w:r>
      <w:r w:rsidR="00CA491D">
        <w:rPr>
          <w:rFonts w:eastAsia="Calibri" w:cs="Times New Roman"/>
          <w:szCs w:val="28"/>
        </w:rPr>
        <w:t xml:space="preserve">                      </w:t>
      </w:r>
      <w:r w:rsidRPr="004623D7">
        <w:rPr>
          <w:rFonts w:eastAsia="Calibri" w:cs="Times New Roman"/>
          <w:szCs w:val="28"/>
        </w:rPr>
        <w:t>в целях финансового обеспечения продвижения программы развития социальной активности учащихся начальных классов "Орлята России";</w:t>
      </w:r>
    </w:p>
    <w:p w14:paraId="4B520016" w14:textId="77777777" w:rsidR="002952CA" w:rsidRPr="004623D7" w:rsidRDefault="002952CA" w:rsidP="002952CA">
      <w:pPr>
        <w:spacing w:after="10"/>
        <w:rPr>
          <w:rFonts w:eastAsia="Calibri" w:cs="Times New Roman"/>
          <w:szCs w:val="28"/>
        </w:rPr>
      </w:pPr>
      <w:r w:rsidRPr="004623D7">
        <w:rPr>
          <w:rFonts w:eastAsia="Calibri" w:cs="Times New Roman"/>
          <w:szCs w:val="28"/>
        </w:rPr>
        <w:t>64875 Государственная поддержка Общероссийского</w:t>
      </w:r>
      <w:r w:rsidR="006423BF" w:rsidRPr="004623D7">
        <w:rPr>
          <w:rFonts w:eastAsia="Calibri" w:cs="Times New Roman"/>
          <w:szCs w:val="28"/>
        </w:rPr>
        <w:t xml:space="preserve"> </w:t>
      </w:r>
      <w:r w:rsidRPr="004623D7">
        <w:rPr>
          <w:rFonts w:eastAsia="Calibri" w:cs="Times New Roman"/>
          <w:szCs w:val="28"/>
        </w:rPr>
        <w:t>общественно-государственного движения детей и молодежи "Движение первых"</w:t>
      </w:r>
      <w:r w:rsidR="006423BF" w:rsidRPr="004623D7">
        <w:rPr>
          <w:rFonts w:eastAsia="Calibri" w:cs="Times New Roman"/>
          <w:szCs w:val="28"/>
        </w:rPr>
        <w:t xml:space="preserve"> </w:t>
      </w:r>
      <w:r w:rsidRPr="004623D7">
        <w:rPr>
          <w:rFonts w:eastAsia="Calibri" w:cs="Times New Roman"/>
          <w:szCs w:val="28"/>
        </w:rPr>
        <w:t>в целях финансового обеспечения проведения мероприятий, направленных</w:t>
      </w:r>
      <w:r w:rsidR="006423BF" w:rsidRPr="004623D7">
        <w:rPr>
          <w:rFonts w:eastAsia="Calibri" w:cs="Times New Roman"/>
          <w:szCs w:val="28"/>
        </w:rPr>
        <w:t xml:space="preserve"> </w:t>
      </w:r>
      <w:r w:rsidRPr="004623D7">
        <w:rPr>
          <w:rFonts w:eastAsia="Calibri" w:cs="Times New Roman"/>
          <w:szCs w:val="28"/>
        </w:rPr>
        <w:t>на развитие его кадрового потенциала</w:t>
      </w:r>
    </w:p>
    <w:p w14:paraId="23DA33B2" w14:textId="77777777" w:rsidR="00672856" w:rsidRPr="004623D7" w:rsidRDefault="002952CA" w:rsidP="002952CA">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CA491D">
        <w:rPr>
          <w:rFonts w:eastAsia="Calibri" w:cs="Times New Roman"/>
          <w:szCs w:val="28"/>
        </w:rPr>
        <w:t xml:space="preserve">                       </w:t>
      </w:r>
      <w:r w:rsidRPr="004623D7">
        <w:rPr>
          <w:rFonts w:eastAsia="Calibri" w:cs="Times New Roman"/>
          <w:szCs w:val="28"/>
        </w:rPr>
        <w:t>"Развитие образования" на государственную поддержку Общероссийского общественно-государственного движения детей и молодежи "Движение первых"</w:t>
      </w:r>
      <w:r w:rsidR="006423BF" w:rsidRPr="004623D7">
        <w:rPr>
          <w:rFonts w:eastAsia="Calibri" w:cs="Times New Roman"/>
          <w:szCs w:val="28"/>
        </w:rPr>
        <w:t xml:space="preserve"> </w:t>
      </w:r>
      <w:r w:rsidR="00CA491D">
        <w:rPr>
          <w:rFonts w:eastAsia="Calibri" w:cs="Times New Roman"/>
          <w:szCs w:val="28"/>
        </w:rPr>
        <w:t xml:space="preserve">                    </w:t>
      </w:r>
      <w:r w:rsidRPr="004623D7">
        <w:rPr>
          <w:rFonts w:eastAsia="Calibri" w:cs="Times New Roman"/>
          <w:szCs w:val="28"/>
        </w:rPr>
        <w:t>в целях финансового обеспечения проведения мероприятий, направленных</w:t>
      </w:r>
      <w:r w:rsidR="006423BF" w:rsidRPr="004623D7">
        <w:rPr>
          <w:rFonts w:eastAsia="Calibri" w:cs="Times New Roman"/>
          <w:szCs w:val="28"/>
        </w:rPr>
        <w:t xml:space="preserve"> </w:t>
      </w:r>
      <w:r w:rsidR="003128F0">
        <w:rPr>
          <w:rFonts w:eastAsia="Calibri" w:cs="Times New Roman"/>
          <w:szCs w:val="28"/>
        </w:rPr>
        <w:t xml:space="preserve">                             </w:t>
      </w:r>
      <w:r w:rsidRPr="004623D7">
        <w:rPr>
          <w:rFonts w:eastAsia="Calibri" w:cs="Times New Roman"/>
          <w:szCs w:val="28"/>
        </w:rPr>
        <w:t>на развитие его кадрового потенциала.</w:t>
      </w:r>
    </w:p>
    <w:p w14:paraId="04FDF621" w14:textId="77777777" w:rsidR="00672856" w:rsidRPr="004623D7" w:rsidRDefault="00672856" w:rsidP="00672856">
      <w:pPr>
        <w:spacing w:after="10"/>
        <w:ind w:left="5812" w:firstLine="0"/>
        <w:jc w:val="center"/>
        <w:rPr>
          <w:rFonts w:eastAsia="Calibri" w:cs="Times New Roman"/>
          <w:szCs w:val="28"/>
          <w:lang w:val="x-none"/>
        </w:rPr>
      </w:pPr>
      <w:r w:rsidRPr="004623D7">
        <w:rPr>
          <w:rFonts w:eastAsia="Calibri" w:cs="Times New Roman"/>
          <w:szCs w:val="28"/>
          <w:lang w:val="x-none"/>
        </w:rPr>
        <w:br w:type="page"/>
      </w:r>
    </w:p>
    <w:p w14:paraId="1DD807E3"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t xml:space="preserve">Приложение </w:t>
      </w:r>
      <w:r w:rsidRPr="004623D7">
        <w:rPr>
          <w:rFonts w:eastAsia="Calibri" w:cs="Times New Roman"/>
          <w:szCs w:val="28"/>
        </w:rPr>
        <w:t>№ 30</w:t>
      </w:r>
    </w:p>
    <w:p w14:paraId="03B35647"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120187DC"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5FC5C0E3" w14:textId="77777777" w:rsidR="00672856" w:rsidRPr="004623D7" w:rsidRDefault="003469D1" w:rsidP="003469D1">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r w:rsidR="00672856" w:rsidRPr="004623D7">
        <w:rPr>
          <w:rFonts w:eastAsia="Calibri" w:cs="Times New Roman"/>
          <w:szCs w:val="28"/>
        </w:rPr>
        <w:t xml:space="preserve"> </w:t>
      </w:r>
    </w:p>
    <w:p w14:paraId="4085A69F" w14:textId="77777777" w:rsidR="00672856" w:rsidRPr="004623D7" w:rsidRDefault="00672856" w:rsidP="00672856">
      <w:pPr>
        <w:spacing w:after="10"/>
        <w:ind w:left="5812" w:firstLine="0"/>
        <w:jc w:val="center"/>
        <w:rPr>
          <w:rFonts w:eastAsia="Calibri" w:cs="Times New Roman"/>
          <w:szCs w:val="28"/>
        </w:rPr>
      </w:pPr>
    </w:p>
    <w:p w14:paraId="6255F9A7" w14:textId="77777777" w:rsidR="00D42CDE" w:rsidRPr="004623D7" w:rsidRDefault="00D42CDE" w:rsidP="00672856">
      <w:pPr>
        <w:spacing w:after="10"/>
        <w:ind w:left="5812" w:firstLine="0"/>
        <w:jc w:val="center"/>
        <w:rPr>
          <w:rFonts w:eastAsia="Calibri" w:cs="Times New Roman"/>
          <w:szCs w:val="28"/>
        </w:rPr>
      </w:pPr>
    </w:p>
    <w:p w14:paraId="175757FC" w14:textId="77777777" w:rsidR="00D42CDE" w:rsidRPr="004623D7" w:rsidRDefault="00D42CDE" w:rsidP="00672856">
      <w:pPr>
        <w:spacing w:after="10"/>
        <w:ind w:left="5812" w:firstLine="0"/>
        <w:jc w:val="center"/>
        <w:rPr>
          <w:rFonts w:eastAsia="Calibri" w:cs="Times New Roman"/>
          <w:szCs w:val="28"/>
        </w:rPr>
      </w:pPr>
    </w:p>
    <w:p w14:paraId="0CD709A2"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КОДЫ НАПРАВЛЕНИЙ РАСХОДОВ ЦЕЛЕВЫХ СТАТЕЙ</w:t>
      </w:r>
    </w:p>
    <w:p w14:paraId="30995056"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 РАСХОДОВ ФЕДЕРАЛЬНОГО БЮДЖЕТА НА ДОСТИЖЕНИЕ РЕЗУЛЬТАТОВ ФЕДЕРАЛЬНОГО ПРОЕКТА</w:t>
      </w:r>
    </w:p>
    <w:p w14:paraId="04ABCDD6" w14:textId="77777777" w:rsidR="00672856" w:rsidRPr="004623D7" w:rsidRDefault="00672856" w:rsidP="00672856">
      <w:pPr>
        <w:spacing w:after="10"/>
        <w:ind w:firstLine="0"/>
        <w:contextualSpacing/>
        <w:jc w:val="center"/>
        <w:rPr>
          <w:rFonts w:eastAsia="Calibri" w:cs="Times New Roman"/>
          <w:b/>
          <w:szCs w:val="28"/>
        </w:rPr>
      </w:pPr>
      <w:r w:rsidRPr="004623D7">
        <w:rPr>
          <w:rFonts w:eastAsia="Calibri" w:cs="Times New Roman"/>
          <w:b/>
          <w:szCs w:val="28"/>
        </w:rPr>
        <w:t xml:space="preserve">"РАЗВИТИЕ СИСТЕМЫ ПОДДЕРЖКИ МОЛОДЕЖИ </w:t>
      </w:r>
    </w:p>
    <w:p w14:paraId="4E042F02"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rPr>
        <w:t>("МОЛОДЕЖЬ РОССИИ")"</w:t>
      </w:r>
    </w:p>
    <w:p w14:paraId="118C3646" w14:textId="77777777" w:rsidR="00672856" w:rsidRPr="004623D7" w:rsidRDefault="00672856" w:rsidP="00672856">
      <w:pPr>
        <w:spacing w:after="10"/>
        <w:ind w:firstLine="0"/>
        <w:jc w:val="left"/>
        <w:rPr>
          <w:rFonts w:eastAsia="Calibri" w:cs="Times New Roman"/>
          <w:szCs w:val="28"/>
          <w:lang w:val="x-none"/>
        </w:rPr>
      </w:pPr>
    </w:p>
    <w:p w14:paraId="4B0AC70A" w14:textId="77777777" w:rsidR="00D42CDE" w:rsidRPr="004623D7" w:rsidRDefault="00D42CDE" w:rsidP="00672856">
      <w:pPr>
        <w:spacing w:after="10"/>
        <w:ind w:firstLine="0"/>
        <w:jc w:val="left"/>
        <w:rPr>
          <w:rFonts w:eastAsia="Calibri" w:cs="Times New Roman"/>
          <w:szCs w:val="28"/>
          <w:lang w:val="x-none"/>
        </w:rPr>
      </w:pPr>
    </w:p>
    <w:p w14:paraId="77829987"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"Развитие системы поддержки молодежи ("Молодежь России")"</w:t>
      </w:r>
      <w:r w:rsidR="006423BF" w:rsidRPr="004623D7">
        <w:rPr>
          <w:rFonts w:eastAsia="Calibri" w:cs="Times New Roman"/>
          <w:szCs w:val="28"/>
        </w:rPr>
        <w:t xml:space="preserve"> </w:t>
      </w:r>
      <w:r w:rsidR="007E37F8" w:rsidRPr="004623D7">
        <w:rPr>
          <w:rFonts w:eastAsia="Calibri" w:cs="Times New Roman"/>
          <w:szCs w:val="28"/>
        </w:rPr>
        <w:t xml:space="preserve">                                  </w:t>
      </w:r>
      <w:r w:rsidRPr="004623D7">
        <w:rPr>
          <w:rFonts w:eastAsia="Calibri" w:cs="Times New Roman"/>
          <w:szCs w:val="28"/>
        </w:rPr>
        <w:t>(00 0 EГ 00000) отражаются по следующим направлениям расходов:</w:t>
      </w:r>
    </w:p>
    <w:p w14:paraId="6848DA82"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1) </w:t>
      </w:r>
      <w:r w:rsidR="00687263" w:rsidRPr="004623D7">
        <w:rPr>
          <w:rFonts w:eastAsia="Calibri" w:cs="Times New Roman"/>
          <w:szCs w:val="28"/>
        </w:rPr>
        <w:t>E0000 Реализация отдельных федеральных проектов в сфере образования</w:t>
      </w:r>
    </w:p>
    <w:p w14:paraId="4DF3A0D7"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"Образование" по следующим направлениям расходов, отражающим результаты федерального проекта</w:t>
      </w:r>
      <w:r w:rsidR="006423BF" w:rsidRPr="004623D7">
        <w:rPr>
          <w:rFonts w:eastAsia="Calibri" w:cs="Times New Roman"/>
          <w:szCs w:val="28"/>
        </w:rPr>
        <w:t xml:space="preserve"> </w:t>
      </w:r>
      <w:r w:rsidR="007E37F8" w:rsidRPr="004623D7">
        <w:rPr>
          <w:rFonts w:eastAsia="Calibri" w:cs="Times New Roman"/>
          <w:szCs w:val="28"/>
        </w:rPr>
        <w:t xml:space="preserve">                          </w:t>
      </w:r>
      <w:r w:rsidRPr="004623D7">
        <w:rPr>
          <w:rFonts w:eastAsia="Calibri" w:cs="Times New Roman"/>
          <w:szCs w:val="28"/>
        </w:rPr>
        <w:t>"Развитие системы поддержки молодежи ("Молодежь России")":</w:t>
      </w:r>
    </w:p>
    <w:p w14:paraId="166E3C5D" w14:textId="77777777" w:rsidR="00672856" w:rsidRPr="004623D7" w:rsidRDefault="00672856" w:rsidP="00672856">
      <w:pPr>
        <w:spacing w:after="10"/>
        <w:rPr>
          <w:rFonts w:eastAsia="Calibri" w:cs="Times New Roman"/>
          <w:szCs w:val="28"/>
        </w:rPr>
      </w:pPr>
      <w:r w:rsidRPr="004623D7">
        <w:rPr>
          <w:rFonts w:eastAsia="Calibri" w:cs="Times New Roman"/>
          <w:szCs w:val="28"/>
        </w:rPr>
        <w:t>16300 Разработка обучающих и информационно-консультационных программ (семинаров, вебинаров, тренингов) и осуществление мероприятий по обучению вожатых</w:t>
      </w:r>
    </w:p>
    <w:p w14:paraId="1E0E709D"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w:t>
      </w:r>
      <w:r w:rsidR="003128F0">
        <w:rPr>
          <w:rFonts w:eastAsia="Calibri" w:cs="Times New Roman"/>
          <w:szCs w:val="28"/>
        </w:rPr>
        <w:t xml:space="preserve">                               </w:t>
      </w:r>
      <w:r w:rsidRPr="004623D7">
        <w:rPr>
          <w:rFonts w:eastAsia="Calibri" w:cs="Times New Roman"/>
          <w:szCs w:val="28"/>
        </w:rPr>
        <w:t>федерального бюджета в рамках государственной программы Российской</w:t>
      </w:r>
      <w:r w:rsidR="006423BF" w:rsidRPr="004623D7">
        <w:rPr>
          <w:rFonts w:eastAsia="Calibri" w:cs="Times New Roman"/>
          <w:szCs w:val="28"/>
        </w:rPr>
        <w:t xml:space="preserve"> </w:t>
      </w:r>
      <w:r w:rsidR="003128F0">
        <w:rPr>
          <w:rFonts w:eastAsia="Calibri" w:cs="Times New Roman"/>
          <w:szCs w:val="28"/>
        </w:rPr>
        <w:t xml:space="preserve">            </w:t>
      </w:r>
      <w:r w:rsidRPr="004623D7">
        <w:rPr>
          <w:rFonts w:eastAsia="Calibri" w:cs="Times New Roman"/>
          <w:szCs w:val="28"/>
        </w:rPr>
        <w:t>Федерации</w:t>
      </w:r>
      <w:r w:rsidR="000A6517" w:rsidRPr="004623D7">
        <w:rPr>
          <w:rFonts w:eastAsia="Calibri" w:cs="Times New Roman"/>
          <w:szCs w:val="28"/>
        </w:rPr>
        <w:t xml:space="preserve"> </w:t>
      </w:r>
      <w:r w:rsidRPr="004623D7">
        <w:rPr>
          <w:rFonts w:eastAsia="Calibri" w:cs="Times New Roman"/>
          <w:szCs w:val="28"/>
        </w:rPr>
        <w:t>"Развитие образования" на разработку обучающих</w:t>
      </w:r>
      <w:r w:rsidR="006423BF" w:rsidRPr="004623D7">
        <w:rPr>
          <w:rFonts w:eastAsia="Calibri" w:cs="Times New Roman"/>
          <w:szCs w:val="28"/>
        </w:rPr>
        <w:t xml:space="preserve"> </w:t>
      </w:r>
      <w:r w:rsidR="003128F0">
        <w:rPr>
          <w:rFonts w:eastAsia="Calibri" w:cs="Times New Roman"/>
          <w:szCs w:val="28"/>
        </w:rPr>
        <w:t xml:space="preserve">                                                             </w:t>
      </w:r>
      <w:r w:rsidRPr="004623D7">
        <w:rPr>
          <w:rFonts w:eastAsia="Calibri" w:cs="Times New Roman"/>
          <w:szCs w:val="28"/>
        </w:rPr>
        <w:t>и</w:t>
      </w:r>
      <w:r w:rsidR="000A6517" w:rsidRPr="004623D7">
        <w:rPr>
          <w:rFonts w:eastAsia="Calibri" w:cs="Times New Roman"/>
          <w:szCs w:val="28"/>
        </w:rPr>
        <w:t xml:space="preserve"> </w:t>
      </w:r>
      <w:r w:rsidRPr="004623D7">
        <w:rPr>
          <w:rFonts w:eastAsia="Calibri" w:cs="Times New Roman"/>
          <w:szCs w:val="28"/>
        </w:rPr>
        <w:t>информационно-консультационных программ (семинаров, вебинаров, тренингов)</w:t>
      </w:r>
      <w:r w:rsidR="006423BF" w:rsidRPr="004623D7">
        <w:rPr>
          <w:rFonts w:eastAsia="Calibri" w:cs="Times New Roman"/>
          <w:szCs w:val="28"/>
        </w:rPr>
        <w:t xml:space="preserve"> </w:t>
      </w:r>
      <w:r w:rsidR="003128F0">
        <w:rPr>
          <w:rFonts w:eastAsia="Calibri" w:cs="Times New Roman"/>
          <w:szCs w:val="28"/>
        </w:rPr>
        <w:t xml:space="preserve">              </w:t>
      </w:r>
      <w:r w:rsidRPr="004623D7">
        <w:rPr>
          <w:rFonts w:eastAsia="Calibri" w:cs="Times New Roman"/>
          <w:szCs w:val="28"/>
        </w:rPr>
        <w:t>и осуществление мероприятий по обучению вожатых;</w:t>
      </w:r>
    </w:p>
    <w:p w14:paraId="2B02ECAF" w14:textId="77777777" w:rsidR="00672856" w:rsidRPr="004623D7" w:rsidRDefault="00672856" w:rsidP="00672856">
      <w:pPr>
        <w:spacing w:after="10"/>
        <w:rPr>
          <w:rFonts w:eastAsia="Calibri" w:cs="Times New Roman"/>
          <w:szCs w:val="28"/>
        </w:rPr>
      </w:pPr>
      <w:r w:rsidRPr="004623D7">
        <w:rPr>
          <w:rFonts w:eastAsia="Calibri" w:cs="Times New Roman"/>
          <w:szCs w:val="28"/>
        </w:rPr>
        <w:t>28400 Реализация комплекса мероприятий для студенческой молодежи, направленного на формирование и развитие способностей, личностных компетенций для самореализации и профессионального развития</w:t>
      </w:r>
    </w:p>
    <w:p w14:paraId="2A3ED183"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7E37F8" w:rsidRPr="004623D7">
        <w:rPr>
          <w:rFonts w:eastAsia="Calibri" w:cs="Times New Roman"/>
          <w:szCs w:val="28"/>
        </w:rPr>
        <w:t xml:space="preserve">                       </w:t>
      </w:r>
      <w:r w:rsidRPr="004623D7">
        <w:rPr>
          <w:rFonts w:eastAsia="Calibri" w:cs="Times New Roman"/>
          <w:szCs w:val="28"/>
        </w:rPr>
        <w:t>"Развитие образования" на реализацию комплекса мероприятий для студенческой молодежи, направленного на формирование и развитие способностей, личностных компетенций для самореализации и профессионального развития;</w:t>
      </w:r>
    </w:p>
    <w:p w14:paraId="46F8638F" w14:textId="77777777" w:rsidR="008855DB" w:rsidRPr="004623D7" w:rsidRDefault="008855DB" w:rsidP="008855DB">
      <w:pPr>
        <w:spacing w:after="10"/>
        <w:rPr>
          <w:rFonts w:eastAsia="Calibri" w:cs="Times New Roman"/>
          <w:szCs w:val="28"/>
        </w:rPr>
      </w:pPr>
      <w:r w:rsidRPr="004623D7">
        <w:rPr>
          <w:rFonts w:eastAsia="Calibri" w:cs="Times New Roman"/>
          <w:szCs w:val="28"/>
        </w:rPr>
        <w:t>78100 Реализация Всероссийской программы по развитию молодежного предпринимательства</w:t>
      </w:r>
    </w:p>
    <w:p w14:paraId="42103E0A" w14:textId="77777777" w:rsidR="008855DB" w:rsidRPr="004623D7" w:rsidRDefault="008855DB" w:rsidP="008855DB">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7E37F8" w:rsidRPr="004623D7">
        <w:rPr>
          <w:rFonts w:eastAsia="Calibri" w:cs="Times New Roman"/>
          <w:szCs w:val="28"/>
        </w:rPr>
        <w:t xml:space="preserve">                      </w:t>
      </w:r>
      <w:r w:rsidRPr="004623D7">
        <w:rPr>
          <w:rFonts w:eastAsia="Calibri" w:cs="Times New Roman"/>
          <w:szCs w:val="28"/>
        </w:rPr>
        <w:t>"Развитие образования" на реализацию Всероссийской программы по развитию молодежного предпринимательства;</w:t>
      </w:r>
    </w:p>
    <w:p w14:paraId="0428DE5A" w14:textId="77777777" w:rsidR="00672856" w:rsidRPr="004623D7" w:rsidRDefault="00672856" w:rsidP="00672856">
      <w:pPr>
        <w:spacing w:after="10"/>
        <w:rPr>
          <w:rFonts w:eastAsia="Calibri" w:cs="Times New Roman"/>
          <w:szCs w:val="28"/>
        </w:rPr>
      </w:pPr>
      <w:r w:rsidRPr="004623D7">
        <w:rPr>
          <w:rFonts w:eastAsia="Calibri" w:cs="Times New Roman"/>
          <w:szCs w:val="28"/>
        </w:rPr>
        <w:t>78200 Реализация мероприятий с целью прохождения координаторами молодежной политики курсов (лекций, программ) по работе в сфере государственной молодежной политики и технологиям работы с молодежью</w:t>
      </w:r>
    </w:p>
    <w:p w14:paraId="2EE6D892"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7E37F8" w:rsidRPr="004623D7">
        <w:rPr>
          <w:rFonts w:eastAsia="Calibri" w:cs="Times New Roman"/>
          <w:szCs w:val="28"/>
        </w:rPr>
        <w:t xml:space="preserve">                         </w:t>
      </w:r>
      <w:r w:rsidRPr="004623D7">
        <w:rPr>
          <w:rFonts w:eastAsia="Calibri" w:cs="Times New Roman"/>
          <w:szCs w:val="28"/>
        </w:rPr>
        <w:t>"Развитие образования" на реализацию мероприятий с целью прохождения координаторами молодежной политики курсов (лекций, программ) по работе в сфере государственной молодежной политики и технологиям работы с молодежью;</w:t>
      </w:r>
    </w:p>
    <w:p w14:paraId="690F2384" w14:textId="77777777" w:rsidR="00B17988" w:rsidRPr="004623D7" w:rsidRDefault="00B17988" w:rsidP="00672856">
      <w:pPr>
        <w:spacing w:after="10"/>
        <w:rPr>
          <w:rFonts w:eastAsia="Calibri" w:cs="Times New Roman"/>
          <w:szCs w:val="28"/>
        </w:rPr>
      </w:pPr>
      <w:r w:rsidRPr="004623D7">
        <w:rPr>
          <w:rFonts w:eastAsia="Calibri" w:cs="Times New Roman"/>
          <w:szCs w:val="28"/>
        </w:rPr>
        <w:t>78300 Организация молодежного историко-патриотического лагеря в г. Печоры (Псковская область), а также проведение мероприятий по историко-патриотическому воспитанию детей и молодежи в д. Самолва (Псковская область, Гдовский район)</w:t>
      </w:r>
    </w:p>
    <w:p w14:paraId="04D26DED" w14:textId="77777777" w:rsidR="00B17988" w:rsidRPr="004623D7" w:rsidRDefault="00B17988"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7E37F8" w:rsidRPr="004623D7">
        <w:rPr>
          <w:rFonts w:eastAsia="Calibri" w:cs="Times New Roman"/>
          <w:szCs w:val="28"/>
        </w:rPr>
        <w:t xml:space="preserve">                     </w:t>
      </w:r>
      <w:r w:rsidRPr="004623D7">
        <w:rPr>
          <w:rFonts w:eastAsia="Calibri" w:cs="Times New Roman"/>
          <w:szCs w:val="28"/>
        </w:rPr>
        <w:t>"Развитие образования" на организацию молодежного историко-патриотического лагеря в г. Печоры (Псковская область), а также проведение мероприятий</w:t>
      </w:r>
      <w:r w:rsidR="006423BF" w:rsidRPr="004623D7">
        <w:rPr>
          <w:rFonts w:eastAsia="Calibri" w:cs="Times New Roman"/>
          <w:szCs w:val="28"/>
        </w:rPr>
        <w:t xml:space="preserve"> </w:t>
      </w:r>
      <w:r w:rsidR="007E0388" w:rsidRPr="004623D7">
        <w:rPr>
          <w:rFonts w:eastAsia="Calibri" w:cs="Times New Roman"/>
          <w:szCs w:val="28"/>
        </w:rPr>
        <w:t xml:space="preserve">                                   </w:t>
      </w:r>
      <w:r w:rsidRPr="004623D7">
        <w:rPr>
          <w:rFonts w:eastAsia="Calibri" w:cs="Times New Roman"/>
          <w:szCs w:val="28"/>
        </w:rPr>
        <w:t>по историко-патриотическому воспитанию детей и молодежи в д. Самолва (Псковская область, Гдовский район);</w:t>
      </w:r>
    </w:p>
    <w:p w14:paraId="17CFD0F3" w14:textId="77777777" w:rsidR="00876AE7" w:rsidRPr="004623D7" w:rsidRDefault="00876AE7" w:rsidP="00672856">
      <w:pPr>
        <w:spacing w:after="10"/>
        <w:rPr>
          <w:rFonts w:eastAsia="Calibri" w:cs="Times New Roman"/>
          <w:szCs w:val="28"/>
        </w:rPr>
      </w:pPr>
      <w:r w:rsidRPr="004623D7">
        <w:rPr>
          <w:rFonts w:eastAsia="Calibri" w:cs="Times New Roman"/>
          <w:szCs w:val="28"/>
        </w:rPr>
        <w:t>78400 Организация и проведение Всероссийского молодежного образовательного форума "Территория смыслов"</w:t>
      </w:r>
    </w:p>
    <w:p w14:paraId="1A8FC86E" w14:textId="77777777" w:rsidR="00876AE7" w:rsidRPr="004623D7" w:rsidRDefault="00876AE7"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7E0388" w:rsidRPr="004623D7">
        <w:rPr>
          <w:rFonts w:eastAsia="Calibri" w:cs="Times New Roman"/>
          <w:szCs w:val="28"/>
        </w:rPr>
        <w:t xml:space="preserve">                             </w:t>
      </w:r>
      <w:r w:rsidRPr="004623D7">
        <w:rPr>
          <w:rFonts w:eastAsia="Calibri" w:cs="Times New Roman"/>
          <w:szCs w:val="28"/>
        </w:rPr>
        <w:t>"Развитие образования" на организацию и проведение Всероссийского молодежного образовательного форума "Территория смыслов";</w:t>
      </w:r>
    </w:p>
    <w:p w14:paraId="1908E8BF" w14:textId="77777777" w:rsidR="00672856" w:rsidRPr="004623D7" w:rsidRDefault="00672856" w:rsidP="00672856">
      <w:pPr>
        <w:spacing w:after="10"/>
        <w:rPr>
          <w:rFonts w:eastAsia="Calibri" w:cs="Times New Roman"/>
          <w:szCs w:val="28"/>
        </w:rPr>
      </w:pPr>
      <w:r w:rsidRPr="004623D7">
        <w:rPr>
          <w:rFonts w:eastAsia="Calibri" w:cs="Times New Roman"/>
          <w:szCs w:val="28"/>
        </w:rPr>
        <w:t>2) 51160 Реализация программы комплексного развития молодежной политики в регионах Российской Федерации "Регион для молодых"</w:t>
      </w:r>
    </w:p>
    <w:p w14:paraId="05D5B77D" w14:textId="77777777" w:rsidR="007D5F1C" w:rsidRPr="004623D7" w:rsidRDefault="00672856" w:rsidP="00F567E9">
      <w:pPr>
        <w:spacing w:after="10"/>
        <w:rPr>
          <w:rFonts w:eastAsia="Times New Roman" w:cs="Times New Roman"/>
          <w:szCs w:val="28"/>
          <w:lang w:eastAsia="ru-RU"/>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7E0388" w:rsidRPr="004623D7">
        <w:rPr>
          <w:rFonts w:eastAsia="Calibri" w:cs="Times New Roman"/>
          <w:szCs w:val="28"/>
        </w:rPr>
        <w:t xml:space="preserve">                       </w:t>
      </w:r>
      <w:r w:rsidRPr="004623D7">
        <w:rPr>
          <w:rFonts w:eastAsia="Calibri" w:cs="Times New Roman"/>
          <w:szCs w:val="28"/>
        </w:rPr>
        <w:t>"Развитие образования" по предоставлению субсидий бюджетам</w:t>
      </w:r>
      <w:r w:rsidR="00F567E9" w:rsidRPr="004623D7">
        <w:rPr>
          <w:rFonts w:eastAsia="Calibri" w:cs="Times New Roman"/>
          <w:szCs w:val="28"/>
        </w:rPr>
        <w:t xml:space="preserve"> </w:t>
      </w:r>
      <w:r w:rsidRPr="004623D7">
        <w:rPr>
          <w:rFonts w:eastAsia="Calibri" w:cs="Times New Roman"/>
          <w:szCs w:val="28"/>
        </w:rPr>
        <w:t>на реализацию программы комплексного развития молодежной политики в регионах Российской Федерации "Регион для молодых";</w:t>
      </w:r>
    </w:p>
    <w:p w14:paraId="72ECF08D" w14:textId="77777777" w:rsidR="00672856" w:rsidRPr="004623D7" w:rsidRDefault="00672856" w:rsidP="00672856">
      <w:pPr>
        <w:spacing w:after="10"/>
        <w:rPr>
          <w:rFonts w:eastAsia="Times New Roman" w:cs="Times New Roman"/>
          <w:szCs w:val="28"/>
          <w:lang w:eastAsia="ru-RU"/>
        </w:rPr>
      </w:pPr>
      <w:r w:rsidRPr="004623D7">
        <w:rPr>
          <w:rFonts w:eastAsia="Times New Roman" w:cs="Times New Roman"/>
          <w:szCs w:val="28"/>
          <w:lang w:eastAsia="ru-RU"/>
        </w:rPr>
        <w:t>60306 Грант в форме субсидии автономной некоммерческой организации "Россия - страна возможностей" на финансовое обеспечение проведения образовательных мероприятий на базе подмосковного образовательного молодежного центра</w:t>
      </w:r>
    </w:p>
    <w:p w14:paraId="06D54FA1" w14:textId="77777777" w:rsidR="00672856" w:rsidRPr="004623D7" w:rsidRDefault="00672856" w:rsidP="00672856">
      <w:pPr>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7E0388"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"Развитие образования" по предоставлению гранта в форме субсидии</w:t>
      </w:r>
      <w:r w:rsidRPr="004623D7">
        <w:rPr>
          <w:rFonts w:ascii="Calibri" w:eastAsia="Calibri" w:hAnsi="Calibri" w:cs="Times New Roman"/>
          <w:sz w:val="22"/>
        </w:rPr>
        <w:t xml:space="preserve"> </w:t>
      </w:r>
      <w:r w:rsidRPr="004623D7">
        <w:rPr>
          <w:rFonts w:eastAsia="Times New Roman" w:cs="Times New Roman"/>
          <w:szCs w:val="28"/>
          <w:lang w:eastAsia="ru-RU"/>
        </w:rPr>
        <w:t>автономной некоммерческой организации "Россия - страна возможностей"</w:t>
      </w:r>
      <w:r w:rsidR="00F567E9" w:rsidRPr="004623D7">
        <w:rPr>
          <w:rFonts w:eastAsia="Times New Roman" w:cs="Times New Roman"/>
          <w:szCs w:val="28"/>
          <w:lang w:eastAsia="ru-RU"/>
        </w:rPr>
        <w:t xml:space="preserve"> </w:t>
      </w:r>
      <w:r w:rsidRPr="004623D7">
        <w:rPr>
          <w:rFonts w:eastAsia="Times New Roman" w:cs="Times New Roman"/>
          <w:szCs w:val="28"/>
          <w:lang w:eastAsia="ru-RU"/>
        </w:rPr>
        <w:t>на финансовое обеспечение проведения образовательных мероприятий на базе подмосковного образовательного молодежного центра;</w:t>
      </w:r>
    </w:p>
    <w:p w14:paraId="405C9773" w14:textId="77777777" w:rsidR="00672856" w:rsidRPr="004623D7" w:rsidRDefault="00672856" w:rsidP="00672856">
      <w:pPr>
        <w:spacing w:after="10"/>
        <w:rPr>
          <w:rFonts w:eastAsia="Times New Roman" w:cs="Times New Roman"/>
          <w:szCs w:val="28"/>
          <w:lang w:eastAsia="ru-RU"/>
        </w:rPr>
      </w:pPr>
      <w:r w:rsidRPr="004623D7">
        <w:rPr>
          <w:rFonts w:eastAsia="Times New Roman" w:cs="Times New Roman"/>
          <w:szCs w:val="28"/>
          <w:lang w:eastAsia="ru-RU"/>
        </w:rPr>
        <w:t>60307 Грант в форме субсидии автономной некоммерческой организации "Центр развития культурных инициатив" на финансовое обеспечение мероприятий</w:t>
      </w:r>
      <w:r w:rsidR="003128F0">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целях реализации образовательных программ</w:t>
      </w:r>
      <w:r w:rsidR="00F567E9" w:rsidRPr="004623D7">
        <w:rPr>
          <w:rFonts w:eastAsia="Times New Roman" w:cs="Times New Roman"/>
          <w:szCs w:val="28"/>
          <w:lang w:eastAsia="ru-RU"/>
        </w:rPr>
        <w:t xml:space="preserve"> </w:t>
      </w:r>
      <w:r w:rsidRPr="004623D7">
        <w:rPr>
          <w:rFonts w:eastAsia="Times New Roman" w:cs="Times New Roman"/>
          <w:szCs w:val="28"/>
          <w:lang w:eastAsia="ru-RU"/>
        </w:rPr>
        <w:t>в рамках Форума молодых деятелей культуры и искусства "Таврида"</w:t>
      </w:r>
    </w:p>
    <w:p w14:paraId="3B2AE6F4" w14:textId="77777777" w:rsidR="00672856" w:rsidRPr="004623D7" w:rsidRDefault="00672856" w:rsidP="00672856">
      <w:pPr>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3128F0">
        <w:rPr>
          <w:rFonts w:eastAsia="Times New Roman" w:cs="Times New Roman"/>
          <w:szCs w:val="28"/>
          <w:lang w:eastAsia="ru-RU"/>
        </w:rPr>
        <w:t xml:space="preserve">           </w:t>
      </w:r>
      <w:r w:rsidRPr="004623D7">
        <w:rPr>
          <w:rFonts w:eastAsia="Times New Roman" w:cs="Times New Roman"/>
          <w:szCs w:val="28"/>
          <w:lang w:eastAsia="ru-RU"/>
        </w:rPr>
        <w:t>"Развитие образования" по предоставлению гранта в форме субсидии автономной некоммерческой организации "Центр развития культурных инициатив"</w:t>
      </w:r>
      <w:r w:rsidR="006423BF" w:rsidRPr="004623D7">
        <w:rPr>
          <w:rFonts w:eastAsia="Times New Roman" w:cs="Times New Roman"/>
          <w:szCs w:val="28"/>
          <w:lang w:eastAsia="ru-RU"/>
        </w:rPr>
        <w:t xml:space="preserve"> </w:t>
      </w:r>
      <w:r w:rsidR="003128F0">
        <w:rPr>
          <w:rFonts w:eastAsia="Times New Roman" w:cs="Times New Roman"/>
          <w:szCs w:val="28"/>
          <w:lang w:eastAsia="ru-RU"/>
        </w:rPr>
        <w:t xml:space="preserve">                                       </w:t>
      </w:r>
      <w:r w:rsidRPr="004623D7">
        <w:rPr>
          <w:rFonts w:eastAsia="Times New Roman" w:cs="Times New Roman"/>
          <w:szCs w:val="28"/>
          <w:lang w:eastAsia="ru-RU"/>
        </w:rPr>
        <w:t xml:space="preserve">на финансовое обеспечение мероприятий в целях </w:t>
      </w:r>
      <w:r w:rsidR="00CA66ED" w:rsidRPr="004623D7">
        <w:rPr>
          <w:rFonts w:eastAsia="Calibri" w:cs="Times New Roman"/>
          <w:szCs w:val="20"/>
          <w:lang w:eastAsia="ru-RU"/>
        </w:rPr>
        <w:t>организации и проведения образовательных заездов для молодых деятелей культуры и искусств "Таврида"</w:t>
      </w:r>
      <w:r w:rsidR="006423BF" w:rsidRPr="004623D7">
        <w:rPr>
          <w:rFonts w:eastAsia="Calibri" w:cs="Times New Roman"/>
          <w:szCs w:val="20"/>
          <w:lang w:eastAsia="ru-RU"/>
        </w:rPr>
        <w:t xml:space="preserve"> </w:t>
      </w:r>
      <w:r w:rsidR="003128F0">
        <w:rPr>
          <w:rFonts w:eastAsia="Calibri" w:cs="Times New Roman"/>
          <w:szCs w:val="20"/>
          <w:lang w:eastAsia="ru-RU"/>
        </w:rPr>
        <w:t xml:space="preserve">                            </w:t>
      </w:r>
      <w:r w:rsidR="00CA66ED" w:rsidRPr="004623D7">
        <w:rPr>
          <w:rFonts w:eastAsia="Calibri" w:cs="Times New Roman"/>
          <w:szCs w:val="20"/>
          <w:lang w:eastAsia="ru-RU"/>
        </w:rPr>
        <w:t xml:space="preserve">в составе арт-кластера </w:t>
      </w:r>
      <w:r w:rsidRPr="004623D7">
        <w:rPr>
          <w:rFonts w:eastAsia="Times New Roman" w:cs="Times New Roman"/>
          <w:szCs w:val="28"/>
          <w:lang w:eastAsia="ru-RU"/>
        </w:rPr>
        <w:t>"Таврида";</w:t>
      </w:r>
    </w:p>
    <w:p w14:paraId="77EADFC0" w14:textId="77777777" w:rsidR="00672856" w:rsidRPr="004623D7" w:rsidRDefault="00672856" w:rsidP="00672856">
      <w:pPr>
        <w:spacing w:after="10"/>
        <w:rPr>
          <w:rFonts w:eastAsia="Times New Roman" w:cs="Times New Roman"/>
          <w:szCs w:val="28"/>
          <w:lang w:eastAsia="ru-RU"/>
        </w:rPr>
      </w:pPr>
      <w:r w:rsidRPr="004623D7">
        <w:rPr>
          <w:rFonts w:eastAsia="Times New Roman" w:cs="Times New Roman"/>
          <w:szCs w:val="28"/>
          <w:lang w:eastAsia="ru-RU"/>
        </w:rPr>
        <w:t>60308 Грант в форме субсидии автономной некоммерческой организации "Центр развития культурных инициатив" на финансовое обеспечение мероприятий</w:t>
      </w:r>
      <w:r w:rsidR="003128F0">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целях проведения фестиваля "Таврида - ArtRussia"</w:t>
      </w:r>
    </w:p>
    <w:p w14:paraId="0896C309" w14:textId="77777777" w:rsidR="00672856" w:rsidRPr="004623D7" w:rsidRDefault="00672856" w:rsidP="00672856">
      <w:pPr>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3128F0">
        <w:rPr>
          <w:rFonts w:eastAsia="Times New Roman" w:cs="Times New Roman"/>
          <w:szCs w:val="28"/>
          <w:lang w:eastAsia="ru-RU"/>
        </w:rPr>
        <w:t xml:space="preserve">                    </w:t>
      </w:r>
      <w:r w:rsidRPr="004623D7">
        <w:rPr>
          <w:rFonts w:eastAsia="Times New Roman" w:cs="Times New Roman"/>
          <w:szCs w:val="28"/>
          <w:lang w:eastAsia="ru-RU"/>
        </w:rPr>
        <w:t>"Развитие образования" по предоставлению гранта в форме субсидии автономной некоммерческой организации "Центр развития культурных инициатив"</w:t>
      </w:r>
      <w:r w:rsidR="006423BF" w:rsidRPr="004623D7">
        <w:rPr>
          <w:rFonts w:eastAsia="Times New Roman" w:cs="Times New Roman"/>
          <w:szCs w:val="28"/>
          <w:lang w:eastAsia="ru-RU"/>
        </w:rPr>
        <w:t xml:space="preserve"> </w:t>
      </w:r>
      <w:r w:rsidR="003128F0">
        <w:rPr>
          <w:rFonts w:eastAsia="Times New Roman" w:cs="Times New Roman"/>
          <w:szCs w:val="28"/>
          <w:lang w:eastAsia="ru-RU"/>
        </w:rPr>
        <w:t xml:space="preserve">                                         </w:t>
      </w:r>
      <w:r w:rsidRPr="004623D7">
        <w:rPr>
          <w:rFonts w:eastAsia="Times New Roman" w:cs="Times New Roman"/>
          <w:szCs w:val="28"/>
          <w:lang w:eastAsia="ru-RU"/>
        </w:rPr>
        <w:t>на финансовое обеспечение мероприятий в целях</w:t>
      </w:r>
      <w:r w:rsidR="00E31575" w:rsidRPr="004623D7">
        <w:t xml:space="preserve"> </w:t>
      </w:r>
      <w:r w:rsidR="00E31575" w:rsidRPr="004623D7">
        <w:rPr>
          <w:rFonts w:eastAsia="Times New Roman" w:cs="Times New Roman"/>
          <w:szCs w:val="28"/>
          <w:lang w:eastAsia="ru-RU"/>
        </w:rPr>
        <w:t xml:space="preserve">организации и проведения фестиваля </w:t>
      </w:r>
      <w:r w:rsidR="00604ABE" w:rsidRPr="004623D7">
        <w:rPr>
          <w:rFonts w:eastAsia="Times New Roman" w:cs="Times New Roman"/>
          <w:szCs w:val="28"/>
          <w:lang w:eastAsia="ru-RU"/>
        </w:rPr>
        <w:t>"</w:t>
      </w:r>
      <w:r w:rsidR="00E31575" w:rsidRPr="004623D7">
        <w:rPr>
          <w:rFonts w:eastAsia="Times New Roman" w:cs="Times New Roman"/>
          <w:szCs w:val="28"/>
          <w:lang w:eastAsia="ru-RU"/>
        </w:rPr>
        <w:t>Таврида.АРТ</w:t>
      </w:r>
      <w:r w:rsidR="00604ABE" w:rsidRPr="004623D7">
        <w:rPr>
          <w:rFonts w:eastAsia="Times New Roman" w:cs="Times New Roman"/>
          <w:szCs w:val="28"/>
          <w:lang w:eastAsia="ru-RU"/>
        </w:rPr>
        <w:t>"</w:t>
      </w:r>
      <w:r w:rsidR="00E31575" w:rsidRPr="004623D7">
        <w:rPr>
          <w:rFonts w:eastAsia="Times New Roman" w:cs="Times New Roman"/>
          <w:szCs w:val="28"/>
          <w:lang w:eastAsia="ru-RU"/>
        </w:rPr>
        <w:t>, знакомящего жителей страны с новыми молодыми талантами в области культуры и искусства по различным направлениям, в составе арт-кластера "Таврида"</w:t>
      </w:r>
      <w:r w:rsidRPr="004623D7">
        <w:rPr>
          <w:rFonts w:eastAsia="Times New Roman" w:cs="Times New Roman"/>
          <w:szCs w:val="28"/>
          <w:lang w:eastAsia="ru-RU"/>
        </w:rPr>
        <w:t>;</w:t>
      </w:r>
    </w:p>
    <w:p w14:paraId="1AC4F488" w14:textId="77777777" w:rsidR="00694252" w:rsidRPr="004623D7" w:rsidRDefault="00694252" w:rsidP="00672856">
      <w:pPr>
        <w:spacing w:after="10"/>
        <w:rPr>
          <w:rFonts w:eastAsia="Times New Roman" w:cs="Times New Roman"/>
          <w:szCs w:val="28"/>
          <w:lang w:eastAsia="ru-RU"/>
        </w:rPr>
      </w:pPr>
      <w:r w:rsidRPr="004623D7">
        <w:rPr>
          <w:rFonts w:eastAsia="Times New Roman" w:cs="Times New Roman"/>
          <w:szCs w:val="28"/>
          <w:lang w:eastAsia="ru-RU"/>
        </w:rPr>
        <w:t>60361 Грант в форме субсидии Общероссийской молодежной общественной организации "Российский союз сельской молодежи" на финансовое обеспечение мероприятий по организации и проведению программы подготовки команд молодых специалистов для реализации социальных проектов "Кадры для села"</w:t>
      </w:r>
    </w:p>
    <w:p w14:paraId="10E5CB18" w14:textId="77777777" w:rsidR="00694252" w:rsidRPr="004623D7" w:rsidRDefault="00694252" w:rsidP="00672856">
      <w:pPr>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3128F0">
        <w:rPr>
          <w:rFonts w:eastAsia="Times New Roman" w:cs="Times New Roman"/>
          <w:szCs w:val="28"/>
          <w:lang w:eastAsia="ru-RU"/>
        </w:rPr>
        <w:t xml:space="preserve">                      </w:t>
      </w:r>
      <w:r w:rsidRPr="004623D7">
        <w:rPr>
          <w:rFonts w:eastAsia="Times New Roman" w:cs="Times New Roman"/>
          <w:szCs w:val="28"/>
          <w:lang w:eastAsia="ru-RU"/>
        </w:rPr>
        <w:t>"Развитие образования" по предоставлению гранта в форме субсидии</w:t>
      </w:r>
      <w:r w:rsidRPr="004623D7">
        <w:t xml:space="preserve"> </w:t>
      </w:r>
      <w:r w:rsidRPr="004623D7">
        <w:rPr>
          <w:rFonts w:eastAsia="Times New Roman" w:cs="Times New Roman"/>
          <w:szCs w:val="28"/>
          <w:lang w:eastAsia="ru-RU"/>
        </w:rPr>
        <w:t>Общероссийской молодежной общественной организации "Российский союз сельской молодежи" на финансовое обеспечение мероприятий по организации</w:t>
      </w:r>
      <w:r w:rsidR="006423BF" w:rsidRPr="004623D7">
        <w:rPr>
          <w:rFonts w:eastAsia="Times New Roman" w:cs="Times New Roman"/>
          <w:szCs w:val="28"/>
          <w:lang w:eastAsia="ru-RU"/>
        </w:rPr>
        <w:t xml:space="preserve"> </w:t>
      </w:r>
      <w:r w:rsidR="003128F0">
        <w:rPr>
          <w:rFonts w:eastAsia="Times New Roman" w:cs="Times New Roman"/>
          <w:szCs w:val="28"/>
          <w:lang w:eastAsia="ru-RU"/>
        </w:rPr>
        <w:t xml:space="preserve">                        </w:t>
      </w:r>
      <w:r w:rsidRPr="004623D7">
        <w:rPr>
          <w:rFonts w:eastAsia="Times New Roman" w:cs="Times New Roman"/>
          <w:szCs w:val="28"/>
          <w:lang w:eastAsia="ru-RU"/>
        </w:rPr>
        <w:t>и проведению программы подготовки команд молодых специалистов для реализации социальных проектов "Кадры для села";</w:t>
      </w:r>
    </w:p>
    <w:p w14:paraId="5AAD0859" w14:textId="77777777" w:rsidR="00E17E1B" w:rsidRPr="004623D7" w:rsidRDefault="00E17E1B" w:rsidP="00672856">
      <w:pPr>
        <w:spacing w:after="10"/>
        <w:rPr>
          <w:rFonts w:eastAsia="Times New Roman" w:cs="Times New Roman"/>
          <w:szCs w:val="28"/>
          <w:lang w:eastAsia="ru-RU"/>
        </w:rPr>
      </w:pPr>
      <w:r w:rsidRPr="004623D7">
        <w:rPr>
          <w:rFonts w:eastAsia="Times New Roman" w:cs="Times New Roman"/>
          <w:szCs w:val="28"/>
          <w:lang w:eastAsia="ru-RU"/>
        </w:rPr>
        <w:t>60362 Грант в форме субсидии автономной некоммерческой организации "Центр развития культурных инициатив" на строительство учебной киностудии при Университете креативных индустрий в составе арт-кластера "Таврида"</w:t>
      </w:r>
    </w:p>
    <w:p w14:paraId="3B2613C0" w14:textId="77777777" w:rsidR="00E17E1B" w:rsidRPr="004623D7" w:rsidRDefault="00E17E1B" w:rsidP="00672856">
      <w:pPr>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3128F0">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"Развитие образования" по предоставлению гранта в форме субсидии автономной некоммерческой организации "Центр развития культурных инициатив"</w:t>
      </w:r>
      <w:r w:rsidR="006423BF" w:rsidRPr="004623D7">
        <w:rPr>
          <w:rFonts w:eastAsia="Times New Roman" w:cs="Times New Roman"/>
          <w:szCs w:val="28"/>
          <w:lang w:eastAsia="ru-RU"/>
        </w:rPr>
        <w:t xml:space="preserve"> </w:t>
      </w:r>
      <w:r w:rsidR="003128F0">
        <w:rPr>
          <w:rFonts w:eastAsia="Times New Roman" w:cs="Times New Roman"/>
          <w:szCs w:val="28"/>
          <w:lang w:eastAsia="ru-RU"/>
        </w:rPr>
        <w:t xml:space="preserve">                                     </w:t>
      </w:r>
      <w:r w:rsidRPr="004623D7">
        <w:rPr>
          <w:rFonts w:eastAsia="Times New Roman" w:cs="Times New Roman"/>
          <w:szCs w:val="28"/>
          <w:lang w:eastAsia="ru-RU"/>
        </w:rPr>
        <w:t>на строительство учебной киностудии при Университете креативных индустрий</w:t>
      </w:r>
      <w:r w:rsidR="006423BF" w:rsidRPr="004623D7">
        <w:rPr>
          <w:rFonts w:eastAsia="Times New Roman" w:cs="Times New Roman"/>
          <w:szCs w:val="28"/>
          <w:lang w:eastAsia="ru-RU"/>
        </w:rPr>
        <w:t xml:space="preserve"> </w:t>
      </w:r>
      <w:r w:rsidR="003128F0">
        <w:rPr>
          <w:rFonts w:eastAsia="Times New Roman" w:cs="Times New Roman"/>
          <w:szCs w:val="28"/>
          <w:lang w:eastAsia="ru-RU"/>
        </w:rPr>
        <w:t xml:space="preserve">                 </w:t>
      </w:r>
      <w:r w:rsidRPr="004623D7">
        <w:rPr>
          <w:rFonts w:eastAsia="Times New Roman" w:cs="Times New Roman"/>
          <w:szCs w:val="28"/>
          <w:lang w:eastAsia="ru-RU"/>
        </w:rPr>
        <w:t>в составе арт-кластера "Таврида";</w:t>
      </w:r>
    </w:p>
    <w:p w14:paraId="3ED08949" w14:textId="77777777" w:rsidR="00263A61" w:rsidRPr="004623D7" w:rsidRDefault="00263A61" w:rsidP="00672856">
      <w:pPr>
        <w:spacing w:after="10"/>
        <w:rPr>
          <w:rFonts w:eastAsia="Times New Roman" w:cs="Times New Roman"/>
          <w:szCs w:val="28"/>
          <w:lang w:eastAsia="ru-RU"/>
        </w:rPr>
      </w:pPr>
      <w:r w:rsidRPr="004623D7">
        <w:rPr>
          <w:rFonts w:eastAsia="Times New Roman" w:cs="Times New Roman"/>
          <w:szCs w:val="28"/>
          <w:lang w:eastAsia="ru-RU"/>
        </w:rPr>
        <w:t>60367 Грант в форме субсидии автономной некоммерческой организации "Центр развития культурных инициатив" на финансовое обеспечение мероприятий</w:t>
      </w:r>
      <w:r w:rsidR="006423BF" w:rsidRPr="004623D7">
        <w:rPr>
          <w:rFonts w:eastAsia="Times New Roman" w:cs="Times New Roman"/>
          <w:szCs w:val="28"/>
          <w:lang w:eastAsia="ru-RU"/>
        </w:rPr>
        <w:t xml:space="preserve"> </w:t>
      </w:r>
      <w:r w:rsidR="003128F0">
        <w:rPr>
          <w:rFonts w:eastAsia="Times New Roman" w:cs="Times New Roman"/>
          <w:szCs w:val="28"/>
          <w:lang w:eastAsia="ru-RU"/>
        </w:rPr>
        <w:t xml:space="preserve">               </w:t>
      </w:r>
      <w:r w:rsidRPr="004623D7">
        <w:rPr>
          <w:rFonts w:eastAsia="Times New Roman" w:cs="Times New Roman"/>
          <w:szCs w:val="28"/>
          <w:lang w:eastAsia="ru-RU"/>
        </w:rPr>
        <w:t>в целях проведения образовательных мероприятий в рамках Университета креативных индустрий в составе арт-кластера "Таврида"</w:t>
      </w:r>
    </w:p>
    <w:p w14:paraId="612F9BDF" w14:textId="77777777" w:rsidR="00263A61" w:rsidRPr="004623D7" w:rsidRDefault="00263A61" w:rsidP="00672856">
      <w:pPr>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3128F0">
        <w:rPr>
          <w:rFonts w:eastAsia="Times New Roman" w:cs="Times New Roman"/>
          <w:szCs w:val="28"/>
          <w:lang w:eastAsia="ru-RU"/>
        </w:rPr>
        <w:t xml:space="preserve">                    </w:t>
      </w:r>
      <w:r w:rsidRPr="004623D7">
        <w:rPr>
          <w:rFonts w:eastAsia="Times New Roman" w:cs="Times New Roman"/>
          <w:szCs w:val="28"/>
          <w:lang w:eastAsia="ru-RU"/>
        </w:rPr>
        <w:t>"Развитие образования" по предоставлению гранта в форме субсидии автономной некоммерческой организации "Центр развития культурных инициатив"</w:t>
      </w:r>
      <w:r w:rsidR="006423BF" w:rsidRPr="004623D7">
        <w:rPr>
          <w:rFonts w:eastAsia="Times New Roman" w:cs="Times New Roman"/>
          <w:szCs w:val="28"/>
          <w:lang w:eastAsia="ru-RU"/>
        </w:rPr>
        <w:t xml:space="preserve"> </w:t>
      </w:r>
      <w:r w:rsidR="003128F0">
        <w:rPr>
          <w:rFonts w:eastAsia="Times New Roman" w:cs="Times New Roman"/>
          <w:szCs w:val="28"/>
          <w:lang w:eastAsia="ru-RU"/>
        </w:rPr>
        <w:t xml:space="preserve">                                     </w:t>
      </w:r>
      <w:r w:rsidRPr="004623D7">
        <w:rPr>
          <w:rFonts w:eastAsia="Times New Roman" w:cs="Times New Roman"/>
          <w:szCs w:val="28"/>
          <w:lang w:eastAsia="ru-RU"/>
        </w:rPr>
        <w:t>на финансовое обеспечение мероприятий в целях проведения образовательных мероприятий в рамках Университета креативных индустрий в составе арт-кластера "Таврида";</w:t>
      </w:r>
    </w:p>
    <w:p w14:paraId="7A7B987E" w14:textId="77777777" w:rsidR="0084718B" w:rsidRPr="004623D7" w:rsidRDefault="0084718B" w:rsidP="00672856">
      <w:pPr>
        <w:spacing w:after="10"/>
        <w:rPr>
          <w:rFonts w:eastAsia="Times New Roman" w:cs="Times New Roman"/>
          <w:szCs w:val="28"/>
          <w:lang w:eastAsia="ru-RU"/>
        </w:rPr>
      </w:pPr>
      <w:r w:rsidRPr="004623D7">
        <w:rPr>
          <w:rFonts w:eastAsia="Times New Roman" w:cs="Times New Roman"/>
          <w:szCs w:val="28"/>
          <w:lang w:eastAsia="ru-RU"/>
        </w:rPr>
        <w:t xml:space="preserve">60368 </w:t>
      </w:r>
      <w:r w:rsidR="00936C99" w:rsidRPr="004623D7">
        <w:rPr>
          <w:rFonts w:eastAsia="Times New Roman" w:cs="Times New Roman"/>
          <w:szCs w:val="28"/>
          <w:lang w:eastAsia="ru-RU"/>
        </w:rPr>
        <w:t>Грант в форме субсидии автономной некоммерческой организации "Центр развития культурных инициатив" в целях проведения работ</w:t>
      </w:r>
      <w:r w:rsidR="006423BF" w:rsidRPr="004623D7">
        <w:rPr>
          <w:rFonts w:eastAsia="Times New Roman" w:cs="Times New Roman"/>
          <w:szCs w:val="28"/>
          <w:lang w:eastAsia="ru-RU"/>
        </w:rPr>
        <w:t xml:space="preserve"> </w:t>
      </w:r>
      <w:r w:rsidR="00AA6731">
        <w:rPr>
          <w:rFonts w:eastAsia="Times New Roman" w:cs="Times New Roman"/>
          <w:szCs w:val="28"/>
          <w:lang w:eastAsia="ru-RU"/>
        </w:rPr>
        <w:t xml:space="preserve">                                      </w:t>
      </w:r>
      <w:r w:rsidR="00936C99" w:rsidRPr="004623D7">
        <w:rPr>
          <w:rFonts w:eastAsia="Times New Roman" w:cs="Times New Roman"/>
          <w:szCs w:val="28"/>
          <w:lang w:eastAsia="ru-RU"/>
        </w:rPr>
        <w:t>по благоустройству и развитию территории арт-кластера "Таврида"</w:t>
      </w:r>
    </w:p>
    <w:p w14:paraId="72961BD9" w14:textId="5C9E26F2" w:rsidR="00C44DF5" w:rsidRPr="004623D7" w:rsidRDefault="00936C99" w:rsidP="006F1F9E">
      <w:pPr>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в рамках государственной программы Российской Федерации </w:t>
      </w:r>
      <w:r w:rsidR="00AA6731">
        <w:rPr>
          <w:rFonts w:eastAsia="Times New Roman" w:cs="Times New Roman"/>
          <w:szCs w:val="28"/>
          <w:lang w:eastAsia="ru-RU"/>
        </w:rPr>
        <w:t xml:space="preserve">                                   </w:t>
      </w:r>
      <w:r w:rsidRPr="004623D7">
        <w:rPr>
          <w:rFonts w:eastAsia="Times New Roman" w:cs="Times New Roman"/>
          <w:szCs w:val="28"/>
          <w:lang w:eastAsia="ru-RU"/>
        </w:rPr>
        <w:t>"Развитие образования" по предоставлению гранта в форме субсидии автономной некоммерческой организации "Центр развития культурных инициатив"</w:t>
      </w:r>
      <w:r w:rsidRPr="004623D7">
        <w:t xml:space="preserve"> </w:t>
      </w:r>
      <w:r w:rsidRPr="004623D7">
        <w:rPr>
          <w:rFonts w:eastAsia="Times New Roman" w:cs="Times New Roman"/>
          <w:szCs w:val="28"/>
          <w:lang w:eastAsia="ru-RU"/>
        </w:rPr>
        <w:t xml:space="preserve">в целях проведения работ по благоустройству и развитию территории арт-кластера "Таврида"; </w:t>
      </w:r>
    </w:p>
    <w:p w14:paraId="03B73A43" w14:textId="77777777" w:rsidR="00672856" w:rsidRPr="004623D7" w:rsidRDefault="00672856" w:rsidP="00672856">
      <w:pPr>
        <w:spacing w:after="10"/>
        <w:rPr>
          <w:rFonts w:eastAsia="Times New Roman" w:cs="Times New Roman"/>
          <w:szCs w:val="28"/>
          <w:lang w:eastAsia="ru-RU"/>
        </w:rPr>
      </w:pPr>
      <w:r w:rsidRPr="004623D7">
        <w:rPr>
          <w:rFonts w:eastAsia="Calibri" w:cs="Times New Roman"/>
          <w:szCs w:val="28"/>
        </w:rPr>
        <w:t xml:space="preserve">60370 </w:t>
      </w:r>
      <w:r w:rsidRPr="004623D7">
        <w:rPr>
          <w:rFonts w:eastAsia="Times New Roman" w:cs="Times New Roman"/>
          <w:szCs w:val="28"/>
          <w:lang w:eastAsia="ru-RU"/>
        </w:rPr>
        <w:t>Грант в форме субсидии автономной некоммерческой организации "Центр развития культурных инициатив" на финансовое обеспечение мероприятий</w:t>
      </w:r>
      <w:r w:rsidR="00AA6731">
        <w:rPr>
          <w:rFonts w:eastAsia="Times New Roman" w:cs="Times New Roman"/>
          <w:szCs w:val="28"/>
          <w:lang w:eastAsia="ru-RU"/>
        </w:rPr>
        <w:t xml:space="preserve">     </w:t>
      </w:r>
      <w:r w:rsidRPr="004623D7">
        <w:rPr>
          <w:rFonts w:eastAsia="Times New Roman" w:cs="Times New Roman"/>
          <w:szCs w:val="28"/>
          <w:lang w:eastAsia="ru-RU"/>
        </w:rPr>
        <w:t>в целях создания и эксплуатации образовательного центра для молодых деятелей культуры и искусства "Арт-резиденция "Таврида"</w:t>
      </w:r>
    </w:p>
    <w:p w14:paraId="2742DB82" w14:textId="77777777" w:rsidR="00672856" w:rsidRPr="004623D7" w:rsidRDefault="00672856" w:rsidP="00672856">
      <w:pPr>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AA6731">
        <w:rPr>
          <w:rFonts w:eastAsia="Times New Roman" w:cs="Times New Roman"/>
          <w:szCs w:val="28"/>
          <w:lang w:eastAsia="ru-RU"/>
        </w:rPr>
        <w:t xml:space="preserve">                   </w:t>
      </w:r>
      <w:r w:rsidRPr="004623D7">
        <w:rPr>
          <w:rFonts w:eastAsia="Times New Roman" w:cs="Times New Roman"/>
          <w:szCs w:val="28"/>
          <w:lang w:eastAsia="ru-RU"/>
        </w:rPr>
        <w:t>"Развитие образования" по предоставлению гранта в форме субсидии автономной некоммерческой организации "Центр развития культурных инициатив"</w:t>
      </w:r>
      <w:r w:rsidR="006423BF" w:rsidRPr="004623D7">
        <w:rPr>
          <w:rFonts w:eastAsia="Times New Roman" w:cs="Times New Roman"/>
          <w:szCs w:val="28"/>
          <w:lang w:eastAsia="ru-RU"/>
        </w:rPr>
        <w:t xml:space="preserve"> </w:t>
      </w:r>
      <w:r w:rsidR="00AA6731">
        <w:rPr>
          <w:rFonts w:eastAsia="Times New Roman" w:cs="Times New Roman"/>
          <w:szCs w:val="28"/>
          <w:lang w:eastAsia="ru-RU"/>
        </w:rPr>
        <w:t xml:space="preserve">                               </w:t>
      </w:r>
      <w:r w:rsidRPr="004623D7">
        <w:rPr>
          <w:rFonts w:eastAsia="Times New Roman" w:cs="Times New Roman"/>
          <w:szCs w:val="28"/>
          <w:lang w:eastAsia="ru-RU"/>
        </w:rPr>
        <w:t>на финансовое обеспечение мероприятий в целях создания</w:t>
      </w:r>
      <w:r w:rsidR="00F567E9" w:rsidRPr="004623D7">
        <w:rPr>
          <w:rFonts w:eastAsia="Times New Roman" w:cs="Times New Roman"/>
          <w:szCs w:val="28"/>
          <w:lang w:eastAsia="ru-RU"/>
        </w:rPr>
        <w:t xml:space="preserve"> </w:t>
      </w:r>
      <w:r w:rsidRPr="004623D7">
        <w:rPr>
          <w:rFonts w:eastAsia="Times New Roman" w:cs="Times New Roman"/>
          <w:szCs w:val="28"/>
          <w:lang w:eastAsia="ru-RU"/>
        </w:rPr>
        <w:t>и эксплуатации</w:t>
      </w:r>
      <w:r w:rsidR="00FD55FF" w:rsidRPr="004623D7">
        <w:t xml:space="preserve"> </w:t>
      </w:r>
      <w:r w:rsidR="00FD55FF" w:rsidRPr="004623D7">
        <w:rPr>
          <w:rFonts w:eastAsia="Times New Roman" w:cs="Times New Roman"/>
          <w:szCs w:val="28"/>
          <w:lang w:eastAsia="ru-RU"/>
        </w:rPr>
        <w:t>Университета креативных индустрий, являющегося составной частью арт-кластера "Таврида"</w:t>
      </w:r>
      <w:r w:rsidRPr="004623D7">
        <w:rPr>
          <w:rFonts w:eastAsia="Times New Roman" w:cs="Times New Roman"/>
          <w:szCs w:val="28"/>
          <w:lang w:eastAsia="ru-RU"/>
        </w:rPr>
        <w:t>;</w:t>
      </w:r>
    </w:p>
    <w:p w14:paraId="4AEBC26C" w14:textId="77777777" w:rsidR="00672856" w:rsidRPr="004623D7" w:rsidRDefault="00672856" w:rsidP="00672856">
      <w:pPr>
        <w:spacing w:after="10"/>
        <w:rPr>
          <w:rFonts w:eastAsia="Times New Roman" w:cs="Times New Roman"/>
          <w:szCs w:val="28"/>
          <w:lang w:eastAsia="ru-RU"/>
        </w:rPr>
      </w:pPr>
      <w:r w:rsidRPr="004623D7">
        <w:rPr>
          <w:rFonts w:eastAsia="Times New Roman" w:cs="Times New Roman"/>
          <w:szCs w:val="28"/>
          <w:lang w:eastAsia="ru-RU"/>
        </w:rPr>
        <w:t>60371 Грант в форме субсидии автономной некоммерческой организации "Россия - страна возможностей" на финансовое обеспечение мероприятий в целях создания и эксплуатации подмосковного образовательного молодежного центра</w:t>
      </w:r>
    </w:p>
    <w:p w14:paraId="518E8BEA" w14:textId="77777777" w:rsidR="00672856" w:rsidRPr="004623D7" w:rsidRDefault="00672856" w:rsidP="00672856">
      <w:pPr>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AA6731">
        <w:rPr>
          <w:rFonts w:eastAsia="Times New Roman" w:cs="Times New Roman"/>
          <w:szCs w:val="28"/>
          <w:lang w:eastAsia="ru-RU"/>
        </w:rPr>
        <w:t xml:space="preserve">                   </w:t>
      </w:r>
      <w:r w:rsidRPr="004623D7">
        <w:rPr>
          <w:rFonts w:eastAsia="Times New Roman" w:cs="Times New Roman"/>
          <w:szCs w:val="28"/>
          <w:lang w:eastAsia="ru-RU"/>
        </w:rPr>
        <w:t>"Развитие образования" по предоставлению гранта в форме субсидии автономной некоммерческой организации "Россия - страна возможностей" на финансовое обеспечение мероприятий в целях создания и эксплуатации подмосковного образовательного молодежного центра;</w:t>
      </w:r>
    </w:p>
    <w:p w14:paraId="649A7250" w14:textId="77777777" w:rsidR="00672856" w:rsidRPr="004623D7" w:rsidRDefault="00672856" w:rsidP="00672856">
      <w:pPr>
        <w:spacing w:after="10"/>
        <w:rPr>
          <w:rFonts w:eastAsia="Times New Roman" w:cs="Times New Roman"/>
          <w:szCs w:val="28"/>
          <w:lang w:eastAsia="ru-RU"/>
        </w:rPr>
      </w:pPr>
      <w:r w:rsidRPr="004623D7">
        <w:rPr>
          <w:rFonts w:eastAsia="Times New Roman" w:cs="Times New Roman"/>
          <w:szCs w:val="28"/>
          <w:lang w:eastAsia="ru-RU"/>
        </w:rPr>
        <w:t>60376 Государственная поддержка Всероссийской общественной организации "Содружество выпускников детских домов "Дети всей страны" на финансовое обеспечение подготовки и проведения мероприятий в целях содействия развитию социально значимых инициатив детей-сирот, формирования условий для успешной социализации данной категории детей</w:t>
      </w:r>
    </w:p>
    <w:p w14:paraId="14204CE5" w14:textId="77777777" w:rsidR="00672856" w:rsidRPr="004623D7" w:rsidRDefault="00672856" w:rsidP="00672856">
      <w:pPr>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AA6731">
        <w:rPr>
          <w:rFonts w:eastAsia="Times New Roman" w:cs="Times New Roman"/>
          <w:szCs w:val="28"/>
          <w:lang w:eastAsia="ru-RU"/>
        </w:rPr>
        <w:t xml:space="preserve">                          </w:t>
      </w:r>
      <w:r w:rsidRPr="004623D7">
        <w:rPr>
          <w:rFonts w:eastAsia="Times New Roman" w:cs="Times New Roman"/>
          <w:szCs w:val="28"/>
          <w:lang w:eastAsia="ru-RU"/>
        </w:rPr>
        <w:t>"Развитие образования" по предоставлению субсидии Всероссийской общественной организации "Содружество выпускников детских домов "Дети всей страны"</w:t>
      </w:r>
      <w:r w:rsidR="006423BF" w:rsidRPr="004623D7">
        <w:rPr>
          <w:rFonts w:eastAsia="Times New Roman" w:cs="Times New Roman"/>
          <w:szCs w:val="28"/>
          <w:lang w:eastAsia="ru-RU"/>
        </w:rPr>
        <w:t xml:space="preserve"> </w:t>
      </w:r>
      <w:r w:rsidR="00AA6731">
        <w:rPr>
          <w:rFonts w:eastAsia="Times New Roman" w:cs="Times New Roman"/>
          <w:szCs w:val="28"/>
          <w:lang w:eastAsia="ru-RU"/>
        </w:rPr>
        <w:t xml:space="preserve">                              </w:t>
      </w:r>
      <w:r w:rsidRPr="004623D7">
        <w:rPr>
          <w:rFonts w:eastAsia="Times New Roman" w:cs="Times New Roman"/>
          <w:szCs w:val="28"/>
          <w:lang w:eastAsia="ru-RU"/>
        </w:rPr>
        <w:t>на финансовое обеспечение подготовки и проведения мероприятий в целях содействия развитию социально значимых инициатив детей-сирот, формирования условий для успешной социализации данной категории детей;</w:t>
      </w:r>
    </w:p>
    <w:p w14:paraId="36329AE6" w14:textId="77777777" w:rsidR="00672856" w:rsidRPr="004623D7" w:rsidRDefault="00672856" w:rsidP="00672856">
      <w:pPr>
        <w:spacing w:after="10"/>
        <w:rPr>
          <w:rFonts w:eastAsia="Times New Roman" w:cs="Times New Roman"/>
          <w:szCs w:val="28"/>
          <w:lang w:eastAsia="ru-RU"/>
        </w:rPr>
      </w:pPr>
      <w:r w:rsidRPr="004623D7">
        <w:rPr>
          <w:rFonts w:eastAsia="Times New Roman" w:cs="Times New Roman"/>
          <w:szCs w:val="28"/>
          <w:lang w:eastAsia="ru-RU"/>
        </w:rPr>
        <w:t>60378 Грант в форме субсидии Общероссийской молодежной общественной организации "Ассоциация студенческих спортивных клубов России" на проведение мероприятий в целях создания условий для развития массового студенческого спорта и популяризации здорового образа жизни</w:t>
      </w:r>
    </w:p>
    <w:p w14:paraId="4E6D3BC0" w14:textId="77777777" w:rsidR="00672856" w:rsidRPr="004623D7" w:rsidRDefault="00672856" w:rsidP="00672856">
      <w:pPr>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AA6731">
        <w:rPr>
          <w:rFonts w:eastAsia="Times New Roman" w:cs="Times New Roman"/>
          <w:szCs w:val="28"/>
          <w:lang w:eastAsia="ru-RU"/>
        </w:rPr>
        <w:t xml:space="preserve">                       </w:t>
      </w:r>
      <w:r w:rsidRPr="004623D7">
        <w:rPr>
          <w:rFonts w:eastAsia="Times New Roman" w:cs="Times New Roman"/>
          <w:szCs w:val="28"/>
          <w:lang w:eastAsia="ru-RU"/>
        </w:rPr>
        <w:t>"Развитие образования" по предоставлению гранта в форме субсидии Общероссийской молодежной общественной организации "Ассоциация студенческих спортивных клубов России" на проведение мероприятий в целях создания условий для развития массового студенческого спорта и популяризации здорового образа жизни;</w:t>
      </w:r>
    </w:p>
    <w:p w14:paraId="4F9A188E" w14:textId="77777777" w:rsidR="00672856" w:rsidRPr="004623D7" w:rsidRDefault="00672856" w:rsidP="00672856">
      <w:pPr>
        <w:spacing w:after="10"/>
        <w:rPr>
          <w:rFonts w:eastAsia="Times New Roman" w:cs="Times New Roman"/>
          <w:szCs w:val="28"/>
          <w:lang w:eastAsia="ru-RU"/>
        </w:rPr>
      </w:pPr>
      <w:r w:rsidRPr="004623D7">
        <w:rPr>
          <w:rFonts w:eastAsia="Times New Roman" w:cs="Times New Roman"/>
          <w:szCs w:val="28"/>
          <w:lang w:eastAsia="ru-RU"/>
        </w:rPr>
        <w:t>60379 Грант в форме субсидии автономной некоммерческой организации "Центр изучения и сетевого мониторинга молодежной среды" на осуществление мониторинга распространения в информационно-телекоммуникационных сетях, включая информационно-телекоммуникационную сеть "Интернет", информации, склоняющей или иным способом побуждающей детей к совершению действий, представляющих угрозу их жизни и (или) здоровью, а также жизни и (или) здоровью иных лиц</w:t>
      </w:r>
    </w:p>
    <w:p w14:paraId="65ACD753" w14:textId="77777777" w:rsidR="00672856" w:rsidRPr="004623D7" w:rsidRDefault="00672856" w:rsidP="00672856">
      <w:pPr>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AA6731">
        <w:rPr>
          <w:rFonts w:eastAsia="Times New Roman" w:cs="Times New Roman"/>
          <w:szCs w:val="28"/>
          <w:lang w:eastAsia="ru-RU"/>
        </w:rPr>
        <w:t xml:space="preserve">                   </w:t>
      </w:r>
      <w:r w:rsidRPr="004623D7">
        <w:rPr>
          <w:rFonts w:eastAsia="Times New Roman" w:cs="Times New Roman"/>
          <w:szCs w:val="28"/>
          <w:lang w:eastAsia="ru-RU"/>
        </w:rPr>
        <w:t>"Развитие образования" по предоставлению гранта в форме субсидии автономной некоммерческой организации "Центр изучения и сетевого мониторинга</w:t>
      </w:r>
      <w:r w:rsidR="006423BF" w:rsidRPr="004623D7">
        <w:rPr>
          <w:rFonts w:eastAsia="Times New Roman" w:cs="Times New Roman"/>
          <w:szCs w:val="28"/>
          <w:lang w:eastAsia="ru-RU"/>
        </w:rPr>
        <w:t xml:space="preserve"> </w:t>
      </w:r>
      <w:r w:rsidR="00AA6731">
        <w:rPr>
          <w:rFonts w:eastAsia="Times New Roman" w:cs="Times New Roman"/>
          <w:szCs w:val="28"/>
          <w:lang w:eastAsia="ru-RU"/>
        </w:rPr>
        <w:t xml:space="preserve">                </w:t>
      </w:r>
      <w:r w:rsidRPr="004623D7">
        <w:rPr>
          <w:rFonts w:eastAsia="Times New Roman" w:cs="Times New Roman"/>
          <w:szCs w:val="28"/>
          <w:lang w:eastAsia="ru-RU"/>
        </w:rPr>
        <w:t>молодежной среды" на осуществление мониторинга распространения</w:t>
      </w:r>
      <w:r w:rsidR="006423BF" w:rsidRPr="004623D7">
        <w:rPr>
          <w:rFonts w:eastAsia="Times New Roman" w:cs="Times New Roman"/>
          <w:szCs w:val="28"/>
          <w:lang w:eastAsia="ru-RU"/>
        </w:rPr>
        <w:t xml:space="preserve"> </w:t>
      </w:r>
      <w:r w:rsidR="00AA6731">
        <w:rPr>
          <w:rFonts w:eastAsia="Times New Roman" w:cs="Times New Roman"/>
          <w:szCs w:val="28"/>
          <w:lang w:eastAsia="ru-RU"/>
        </w:rPr>
        <w:t xml:space="preserve">                                               </w:t>
      </w:r>
      <w:r w:rsidRPr="004623D7">
        <w:rPr>
          <w:rFonts w:eastAsia="Times New Roman" w:cs="Times New Roman"/>
          <w:szCs w:val="28"/>
          <w:lang w:eastAsia="ru-RU"/>
        </w:rPr>
        <w:t>в</w:t>
      </w:r>
      <w:r w:rsidR="000A6517" w:rsidRPr="004623D7">
        <w:rPr>
          <w:rFonts w:eastAsia="Times New Roman" w:cs="Times New Roman"/>
          <w:szCs w:val="28"/>
          <w:lang w:eastAsia="ru-RU"/>
        </w:rPr>
        <w:t xml:space="preserve"> </w:t>
      </w:r>
      <w:r w:rsidRPr="004623D7">
        <w:rPr>
          <w:rFonts w:eastAsia="Times New Roman" w:cs="Times New Roman"/>
          <w:szCs w:val="28"/>
          <w:lang w:eastAsia="ru-RU"/>
        </w:rPr>
        <w:t>информационно-телекоммуникационных сетях, включая</w:t>
      </w:r>
      <w:r w:rsidR="006423BF" w:rsidRPr="004623D7">
        <w:rPr>
          <w:rFonts w:eastAsia="Times New Roman" w:cs="Times New Roman"/>
          <w:szCs w:val="28"/>
          <w:lang w:eastAsia="ru-RU"/>
        </w:rPr>
        <w:t xml:space="preserve"> </w:t>
      </w:r>
      <w:r w:rsidR="00AA6731">
        <w:rPr>
          <w:rFonts w:eastAsia="Times New Roman" w:cs="Times New Roman"/>
          <w:szCs w:val="28"/>
          <w:lang w:eastAsia="ru-RU"/>
        </w:rPr>
        <w:t xml:space="preserve">                                   </w:t>
      </w:r>
      <w:r w:rsidRPr="004623D7">
        <w:rPr>
          <w:rFonts w:eastAsia="Times New Roman" w:cs="Times New Roman"/>
          <w:szCs w:val="28"/>
          <w:lang w:eastAsia="ru-RU"/>
        </w:rPr>
        <w:t>информационно-телекоммуникационную сеть "Интернет", информации, склоняющей или иным способом побуждающей детей к совершению действий, представляющих угрозу их жизни и (или) здоровью, а также жизни и (или) здоровью иных лиц;</w:t>
      </w:r>
    </w:p>
    <w:p w14:paraId="32CD7FE4" w14:textId="77777777" w:rsidR="00672856" w:rsidRPr="004623D7" w:rsidRDefault="00672856" w:rsidP="00672856">
      <w:pPr>
        <w:spacing w:after="10"/>
        <w:rPr>
          <w:rFonts w:eastAsia="Times New Roman" w:cs="Times New Roman"/>
          <w:szCs w:val="28"/>
          <w:lang w:eastAsia="ru-RU"/>
        </w:rPr>
      </w:pPr>
      <w:r w:rsidRPr="004623D7">
        <w:rPr>
          <w:rFonts w:eastAsia="Calibri" w:cs="Times New Roman"/>
          <w:szCs w:val="28"/>
        </w:rPr>
        <w:t xml:space="preserve">60859 </w:t>
      </w:r>
      <w:r w:rsidRPr="004623D7">
        <w:rPr>
          <w:rFonts w:eastAsia="Times New Roman" w:cs="Times New Roman"/>
          <w:szCs w:val="28"/>
          <w:lang w:eastAsia="ru-RU"/>
        </w:rPr>
        <w:t>Государственная</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поддержка</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Общероссийской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 xml:space="preserve">общественно-государственной просветительской организации "Российское общество "Знание" </w:t>
      </w:r>
      <w:r w:rsidR="00AA6731">
        <w:rPr>
          <w:rFonts w:eastAsia="Times New Roman" w:cs="Times New Roman"/>
          <w:szCs w:val="28"/>
          <w:lang w:eastAsia="ru-RU"/>
        </w:rPr>
        <w:t xml:space="preserve">                       </w:t>
      </w:r>
      <w:r w:rsidRPr="004623D7">
        <w:rPr>
          <w:rFonts w:eastAsia="Times New Roman" w:cs="Times New Roman"/>
          <w:szCs w:val="28"/>
          <w:lang w:eastAsia="ru-RU"/>
        </w:rPr>
        <w:t>в целях организации мероприятий по просветительской деятельности экспертов, деятелей науки и культуры, выдающихся ученых, спортсменов</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общественных деятелей в субъектах Российской Федерации</w:t>
      </w:r>
    </w:p>
    <w:p w14:paraId="10B02785" w14:textId="3A48F6FE" w:rsidR="00991792" w:rsidRPr="004623D7" w:rsidRDefault="00672856" w:rsidP="00B4153B">
      <w:pPr>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рамках государственной программы Российской Федерации</w:t>
      </w:r>
      <w:r w:rsidR="00CB4CAA" w:rsidRPr="004623D7">
        <w:rPr>
          <w:rFonts w:eastAsia="Times New Roman" w:cs="Times New Roman"/>
          <w:szCs w:val="28"/>
          <w:lang w:eastAsia="ru-RU"/>
        </w:rPr>
        <w:t xml:space="preserve"> </w:t>
      </w:r>
      <w:r w:rsidR="00AA6731">
        <w:rPr>
          <w:rFonts w:eastAsia="Times New Roman" w:cs="Times New Roman"/>
          <w:szCs w:val="28"/>
          <w:lang w:eastAsia="ru-RU"/>
        </w:rPr>
        <w:t xml:space="preserve">                                                       </w:t>
      </w:r>
      <w:r w:rsidRPr="004623D7">
        <w:rPr>
          <w:rFonts w:eastAsia="Times New Roman" w:cs="Times New Roman"/>
          <w:szCs w:val="28"/>
          <w:lang w:eastAsia="ru-RU"/>
        </w:rPr>
        <w:t>"Развитие образования" по предоставлению субсидии Общероссийской</w:t>
      </w:r>
      <w:r w:rsidR="00AA6731">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общественно-государственной просветительской организации "Российское общество "Знание" в целях организации мероприятий по просветительской деятельности экспертов, деятелей науки и культуры, выдающихся ученых, спортсменов</w:t>
      </w:r>
      <w:r w:rsidR="006423BF" w:rsidRPr="004623D7">
        <w:rPr>
          <w:rFonts w:eastAsia="Times New Roman" w:cs="Times New Roman"/>
          <w:szCs w:val="28"/>
          <w:lang w:eastAsia="ru-RU"/>
        </w:rPr>
        <w:t xml:space="preserve"> </w:t>
      </w:r>
      <w:r w:rsidR="00AA6731">
        <w:rPr>
          <w:rFonts w:eastAsia="Times New Roman" w:cs="Times New Roman"/>
          <w:szCs w:val="28"/>
          <w:lang w:eastAsia="ru-RU"/>
        </w:rPr>
        <w:t xml:space="preserve">                                     </w:t>
      </w:r>
      <w:r w:rsidRPr="004623D7">
        <w:rPr>
          <w:rFonts w:eastAsia="Times New Roman" w:cs="Times New Roman"/>
          <w:szCs w:val="28"/>
          <w:lang w:eastAsia="ru-RU"/>
        </w:rPr>
        <w:t>и общественных деятелей в субъектах Российской Федерации;</w:t>
      </w:r>
    </w:p>
    <w:p w14:paraId="50E8DD0D" w14:textId="77777777" w:rsidR="00CC1D9C" w:rsidRPr="004623D7" w:rsidRDefault="00CC1D9C" w:rsidP="00CC1D9C">
      <w:pPr>
        <w:spacing w:after="10"/>
        <w:rPr>
          <w:rFonts w:eastAsia="Calibri" w:cs="Times New Roman"/>
          <w:szCs w:val="28"/>
        </w:rPr>
      </w:pPr>
      <w:r w:rsidRPr="004623D7">
        <w:rPr>
          <w:rFonts w:eastAsia="Calibri" w:cs="Times New Roman"/>
          <w:szCs w:val="28"/>
        </w:rPr>
        <w:t>62497 Грант в форме субсидии автономной некоммерческой организации "Центр знаний "Машук" на финансовое обеспечение реализации комплекса организационных и технических мероприятий, обеспечивающих безотказную</w:t>
      </w:r>
      <w:r w:rsidR="006423BF" w:rsidRPr="004623D7">
        <w:rPr>
          <w:rFonts w:eastAsia="Calibri" w:cs="Times New Roman"/>
          <w:szCs w:val="28"/>
        </w:rPr>
        <w:t xml:space="preserve"> </w:t>
      </w:r>
      <w:r w:rsidR="00AA6731">
        <w:rPr>
          <w:rFonts w:eastAsia="Calibri" w:cs="Times New Roman"/>
          <w:szCs w:val="28"/>
        </w:rPr>
        <w:t xml:space="preserve">                           </w:t>
      </w:r>
      <w:r w:rsidRPr="004623D7">
        <w:rPr>
          <w:rFonts w:eastAsia="Calibri" w:cs="Times New Roman"/>
          <w:szCs w:val="28"/>
        </w:rPr>
        <w:t>и бесперебойную работу всех систем и конструктивных элементов Центра знаний "Машук" на протяжении всего эксплуатационного периода, а также полноценное функционирование объекта по назначению</w:t>
      </w:r>
    </w:p>
    <w:p w14:paraId="10751D5C" w14:textId="77777777" w:rsidR="00310DCC" w:rsidRPr="004623D7" w:rsidRDefault="00310DCC" w:rsidP="00CC1D9C">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AA6731">
        <w:rPr>
          <w:rFonts w:eastAsia="Calibri" w:cs="Times New Roman"/>
          <w:szCs w:val="28"/>
        </w:rPr>
        <w:t xml:space="preserve">                 </w:t>
      </w:r>
      <w:r w:rsidRPr="004623D7">
        <w:rPr>
          <w:rFonts w:eastAsia="Calibri" w:cs="Times New Roman"/>
          <w:szCs w:val="28"/>
        </w:rPr>
        <w:t>"Развитие образования" по предоставлению гранта в форме субсидии автономной некоммерческой организации "Центр знаний "Машук" на финансовое обеспечение реализации комплекса организационных и технических мероприятий, обеспечивающих безотказную и бесперебойную работу всех систем</w:t>
      </w:r>
      <w:r w:rsidR="006423BF" w:rsidRPr="004623D7">
        <w:rPr>
          <w:rFonts w:eastAsia="Calibri" w:cs="Times New Roman"/>
          <w:szCs w:val="28"/>
        </w:rPr>
        <w:t xml:space="preserve"> </w:t>
      </w:r>
      <w:r w:rsidR="00AA6731">
        <w:rPr>
          <w:rFonts w:eastAsia="Calibri" w:cs="Times New Roman"/>
          <w:szCs w:val="28"/>
        </w:rPr>
        <w:t xml:space="preserve">                                                   </w:t>
      </w:r>
      <w:r w:rsidRPr="004623D7">
        <w:rPr>
          <w:rFonts w:eastAsia="Calibri" w:cs="Times New Roman"/>
          <w:szCs w:val="28"/>
        </w:rPr>
        <w:t>и конструктивных элементов Центра знаний "Машук" на протяжении всего эксплуатационного периода, а также полноценное функционирование объекта</w:t>
      </w:r>
      <w:r w:rsidR="006423BF" w:rsidRPr="004623D7">
        <w:rPr>
          <w:rFonts w:eastAsia="Calibri" w:cs="Times New Roman"/>
          <w:szCs w:val="28"/>
        </w:rPr>
        <w:t xml:space="preserve"> </w:t>
      </w:r>
      <w:r w:rsidR="00AA6731">
        <w:rPr>
          <w:rFonts w:eastAsia="Calibri" w:cs="Times New Roman"/>
          <w:szCs w:val="28"/>
        </w:rPr>
        <w:t xml:space="preserve">                       </w:t>
      </w:r>
      <w:r w:rsidRPr="004623D7">
        <w:rPr>
          <w:rFonts w:eastAsia="Calibri" w:cs="Times New Roman"/>
          <w:szCs w:val="28"/>
        </w:rPr>
        <w:t>по назначению;</w:t>
      </w:r>
    </w:p>
    <w:p w14:paraId="77F3F988" w14:textId="77777777" w:rsidR="00035125" w:rsidRPr="004623D7" w:rsidRDefault="00F46017" w:rsidP="00672856">
      <w:pPr>
        <w:spacing w:after="10"/>
        <w:rPr>
          <w:rFonts w:eastAsia="Calibri" w:cs="Times New Roman"/>
          <w:szCs w:val="28"/>
        </w:rPr>
      </w:pPr>
      <w:r w:rsidRPr="004623D7">
        <w:rPr>
          <w:rFonts w:eastAsia="Calibri" w:cs="Times New Roman"/>
          <w:szCs w:val="28"/>
        </w:rPr>
        <w:t>62498 Грант в форме субсидии автономной некоммерческой организации "Центр знаний "Машук" в целях организации и проведения образовательных мероприятий по обучению современным инструментам и методикам работы с детьми и молодежью</w:t>
      </w:r>
    </w:p>
    <w:p w14:paraId="65B8CF90" w14:textId="77777777" w:rsidR="00F46017" w:rsidRPr="004623D7" w:rsidRDefault="00307E3D" w:rsidP="00CC1D9C">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AA6731">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"Развитие образования" по предоставлению гранта в форме субсидии автономной некоммерческой организации "Центр знаний "Машук" в целях организации</w:t>
      </w:r>
      <w:r w:rsidR="006423BF" w:rsidRPr="004623D7">
        <w:rPr>
          <w:rFonts w:eastAsia="Calibri" w:cs="Times New Roman"/>
          <w:szCs w:val="28"/>
        </w:rPr>
        <w:t xml:space="preserve"> </w:t>
      </w:r>
      <w:r w:rsidR="00AA6731">
        <w:rPr>
          <w:rFonts w:eastAsia="Calibri" w:cs="Times New Roman"/>
          <w:szCs w:val="28"/>
        </w:rPr>
        <w:t xml:space="preserve">                                 </w:t>
      </w:r>
      <w:r w:rsidRPr="004623D7">
        <w:rPr>
          <w:rFonts w:eastAsia="Calibri" w:cs="Times New Roman"/>
          <w:szCs w:val="28"/>
        </w:rPr>
        <w:t>и проведения образовательных мероприятий по обучению современным инструментам и методикам работы с детьми и молодежью;</w:t>
      </w:r>
    </w:p>
    <w:p w14:paraId="7DFFBC92" w14:textId="77777777" w:rsidR="00672856" w:rsidRPr="004623D7" w:rsidRDefault="00672856" w:rsidP="00672856">
      <w:pPr>
        <w:spacing w:after="10"/>
        <w:rPr>
          <w:rFonts w:eastAsia="Times New Roman" w:cs="Times New Roman"/>
          <w:szCs w:val="28"/>
          <w:lang w:val="x-none" w:eastAsia="ru-RU"/>
        </w:rPr>
      </w:pPr>
      <w:r w:rsidRPr="004623D7">
        <w:rPr>
          <w:rFonts w:eastAsia="Calibri" w:cs="Times New Roman"/>
          <w:szCs w:val="28"/>
        </w:rPr>
        <w:t xml:space="preserve">62524 </w:t>
      </w:r>
      <w:r w:rsidRPr="004623D7">
        <w:rPr>
          <w:rFonts w:eastAsia="Times New Roman" w:cs="Times New Roman"/>
          <w:szCs w:val="28"/>
          <w:lang w:val="x-none" w:eastAsia="ru-RU"/>
        </w:rPr>
        <w:t>Грант в форме субсидии автономной некоммерческой организации "Большая Перемена" в целях подготовки и проведения Всероссийского студенческого конкурса "Твой ход"</w:t>
      </w:r>
    </w:p>
    <w:p w14:paraId="56F23781" w14:textId="77777777" w:rsidR="00672856" w:rsidRPr="004623D7" w:rsidRDefault="00672856" w:rsidP="00672856">
      <w:pPr>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AA6731">
        <w:rPr>
          <w:rFonts w:eastAsia="Times New Roman" w:cs="Times New Roman"/>
          <w:szCs w:val="28"/>
          <w:lang w:eastAsia="ru-RU"/>
        </w:rPr>
        <w:t xml:space="preserve">                          </w:t>
      </w:r>
      <w:r w:rsidRPr="004623D7">
        <w:rPr>
          <w:rFonts w:eastAsia="Times New Roman" w:cs="Times New Roman"/>
          <w:szCs w:val="28"/>
          <w:lang w:eastAsia="ru-RU"/>
        </w:rPr>
        <w:t>"Развитие образования" по предоставлению гранта в форме субсидии</w:t>
      </w:r>
      <w:r w:rsidRPr="004623D7">
        <w:rPr>
          <w:rFonts w:eastAsia="Calibri" w:cs="Times New Roman"/>
          <w:szCs w:val="28"/>
          <w:lang w:val="x-none"/>
        </w:rPr>
        <w:t xml:space="preserve"> </w:t>
      </w:r>
      <w:r w:rsidRPr="004623D7">
        <w:rPr>
          <w:rFonts w:eastAsia="Times New Roman" w:cs="Times New Roman"/>
          <w:szCs w:val="28"/>
          <w:lang w:eastAsia="ru-RU"/>
        </w:rPr>
        <w:t>автономной некоммерческой организации "Большая Перемена" в целях подготовки и проведения Всероссийского студенческого конкурса "Твой ход";</w:t>
      </w:r>
    </w:p>
    <w:p w14:paraId="2548437B" w14:textId="77777777" w:rsidR="00672856" w:rsidRPr="004623D7" w:rsidRDefault="00672856" w:rsidP="00672856">
      <w:pPr>
        <w:spacing w:after="10"/>
        <w:rPr>
          <w:rFonts w:eastAsia="Times New Roman" w:cs="Times New Roman"/>
          <w:szCs w:val="28"/>
          <w:lang w:val="x-none" w:eastAsia="ru-RU"/>
        </w:rPr>
      </w:pPr>
      <w:r w:rsidRPr="004623D7">
        <w:rPr>
          <w:rFonts w:eastAsia="Times New Roman" w:cs="Times New Roman"/>
          <w:szCs w:val="28"/>
          <w:lang w:val="x-none" w:eastAsia="ru-RU"/>
        </w:rPr>
        <w:t xml:space="preserve"> </w:t>
      </w:r>
      <w:r w:rsidRPr="004623D7">
        <w:rPr>
          <w:rFonts w:eastAsia="Times New Roman" w:cs="Times New Roman"/>
          <w:szCs w:val="28"/>
          <w:lang w:eastAsia="ru-RU"/>
        </w:rPr>
        <w:t xml:space="preserve">62525 </w:t>
      </w:r>
      <w:r w:rsidRPr="004623D7">
        <w:rPr>
          <w:rFonts w:eastAsia="Times New Roman" w:cs="Times New Roman"/>
          <w:szCs w:val="28"/>
          <w:lang w:val="x-none" w:eastAsia="ru-RU"/>
        </w:rPr>
        <w:t>Реализация Всероссийского проекта "Другое дело"</w:t>
      </w:r>
    </w:p>
    <w:p w14:paraId="60518393" w14:textId="77777777" w:rsidR="00672856" w:rsidRPr="004623D7" w:rsidRDefault="00672856" w:rsidP="00672856">
      <w:pPr>
        <w:spacing w:after="10"/>
        <w:rPr>
          <w:rFonts w:eastAsia="Times New Roman" w:cs="Times New Roman"/>
          <w:szCs w:val="28"/>
          <w:lang w:eastAsia="ru-RU"/>
        </w:rPr>
      </w:pPr>
      <w:r w:rsidRPr="004623D7">
        <w:rPr>
          <w:rFonts w:eastAsia="Times New Roman" w:cs="Times New Roman"/>
          <w:szCs w:val="28"/>
          <w:lang w:val="x-none"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AA6731">
        <w:rPr>
          <w:rFonts w:eastAsia="Times New Roman" w:cs="Times New Roman"/>
          <w:szCs w:val="28"/>
          <w:lang w:eastAsia="ru-RU"/>
        </w:rPr>
        <w:t xml:space="preserve">                          </w:t>
      </w:r>
      <w:r w:rsidR="006423BF" w:rsidRPr="004623D7">
        <w:rPr>
          <w:rFonts w:eastAsia="Times New Roman" w:cs="Times New Roman"/>
          <w:szCs w:val="28"/>
          <w:lang w:val="x-none" w:eastAsia="ru-RU"/>
        </w:rPr>
        <w:t xml:space="preserve"> </w:t>
      </w:r>
      <w:r w:rsidRPr="004623D7">
        <w:rPr>
          <w:rFonts w:eastAsia="Times New Roman" w:cs="Times New Roman"/>
          <w:szCs w:val="28"/>
          <w:lang w:val="x-none" w:eastAsia="ru-RU"/>
        </w:rPr>
        <w:t xml:space="preserve">"Развитие образования" </w:t>
      </w:r>
      <w:r w:rsidRPr="004623D7">
        <w:rPr>
          <w:rFonts w:eastAsia="Times New Roman" w:cs="Times New Roman"/>
          <w:szCs w:val="28"/>
          <w:lang w:eastAsia="ru-RU"/>
        </w:rPr>
        <w:t>по предоставлению субсидий на реализацию Всероссийского проекта "Другое дело";</w:t>
      </w:r>
    </w:p>
    <w:p w14:paraId="32317997" w14:textId="77777777" w:rsidR="00134C19" w:rsidRPr="004623D7" w:rsidRDefault="00134C19" w:rsidP="00672856">
      <w:pPr>
        <w:spacing w:after="10"/>
        <w:rPr>
          <w:rFonts w:eastAsia="Times New Roman" w:cs="Times New Roman"/>
          <w:szCs w:val="28"/>
          <w:lang w:eastAsia="ru-RU"/>
        </w:rPr>
      </w:pPr>
      <w:r w:rsidRPr="004623D7">
        <w:rPr>
          <w:rFonts w:eastAsia="Times New Roman" w:cs="Times New Roman"/>
          <w:szCs w:val="28"/>
          <w:lang w:eastAsia="ru-RU"/>
        </w:rPr>
        <w:t>62532 Грант в форме субсидии автономной некоммерческой организации поддержки и развития креативных индустрий "Креативная экономика" для организации и проведения мероприятий по поддержке и развитию креативных индустрий</w:t>
      </w:r>
    </w:p>
    <w:p w14:paraId="2F1271DE" w14:textId="77777777" w:rsidR="00134C19" w:rsidRPr="004623D7" w:rsidRDefault="00134C19" w:rsidP="00672856">
      <w:pPr>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AA6731">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"Развитие образования" по предоставлению гранта в форме субсидии автономной некоммерческой организации поддержки и развития креативных индустрий "Креативная экономика" для организации и проведения мероприятий по поддержке</w:t>
      </w:r>
      <w:r w:rsidR="006423BF" w:rsidRPr="004623D7">
        <w:rPr>
          <w:rFonts w:eastAsia="Times New Roman" w:cs="Times New Roman"/>
          <w:szCs w:val="28"/>
          <w:lang w:eastAsia="ru-RU"/>
        </w:rPr>
        <w:t xml:space="preserve"> </w:t>
      </w:r>
      <w:r w:rsidR="00AA6731">
        <w:rPr>
          <w:rFonts w:eastAsia="Times New Roman" w:cs="Times New Roman"/>
          <w:szCs w:val="28"/>
          <w:lang w:eastAsia="ru-RU"/>
        </w:rPr>
        <w:t xml:space="preserve"> </w:t>
      </w:r>
      <w:r w:rsidRPr="004623D7">
        <w:rPr>
          <w:rFonts w:eastAsia="Times New Roman" w:cs="Times New Roman"/>
          <w:szCs w:val="28"/>
          <w:lang w:eastAsia="ru-RU"/>
        </w:rPr>
        <w:t>и развитию креативных индустрий;</w:t>
      </w:r>
    </w:p>
    <w:p w14:paraId="71A72D95" w14:textId="77777777" w:rsidR="006D01B6" w:rsidRPr="004623D7" w:rsidRDefault="006D01B6" w:rsidP="00672856">
      <w:pPr>
        <w:spacing w:after="10"/>
        <w:rPr>
          <w:rFonts w:eastAsia="Times New Roman" w:cs="Times New Roman"/>
          <w:szCs w:val="28"/>
          <w:lang w:eastAsia="ru-RU"/>
        </w:rPr>
      </w:pPr>
      <w:r w:rsidRPr="004623D7">
        <w:rPr>
          <w:rFonts w:eastAsia="Times New Roman" w:cs="Times New Roman"/>
          <w:szCs w:val="28"/>
          <w:lang w:eastAsia="ru-RU"/>
        </w:rPr>
        <w:t>62710 Грант в форме субсидии автономной некоммерческой организации "Центр развития культурных инициатив" на финансовое обеспечение мероприятий</w:t>
      </w:r>
      <w:r w:rsidR="00AA6731">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в целях создания Арт-резиденции в г. Геническ в составе арт-кластера "Таврида"</w:t>
      </w:r>
    </w:p>
    <w:p w14:paraId="358CA876" w14:textId="77777777" w:rsidR="00307E3D" w:rsidRPr="004623D7" w:rsidRDefault="00307E3D" w:rsidP="00672856">
      <w:pPr>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AA6731">
        <w:rPr>
          <w:rFonts w:eastAsia="Times New Roman" w:cs="Times New Roman"/>
          <w:szCs w:val="28"/>
          <w:lang w:eastAsia="ru-RU"/>
        </w:rPr>
        <w:t xml:space="preserve">                       </w:t>
      </w:r>
      <w:r w:rsidRPr="004623D7">
        <w:rPr>
          <w:rFonts w:eastAsia="Times New Roman" w:cs="Times New Roman"/>
          <w:szCs w:val="28"/>
          <w:lang w:eastAsia="ru-RU"/>
        </w:rPr>
        <w:t>"Развитие образования" по предоставлению гранта в форме субсидии автономной некоммерческой организации</w:t>
      </w:r>
      <w:r w:rsidR="001406E6" w:rsidRPr="004623D7">
        <w:rPr>
          <w:rFonts w:eastAsia="Times New Roman" w:cs="Times New Roman"/>
          <w:szCs w:val="28"/>
          <w:lang w:eastAsia="ru-RU"/>
        </w:rPr>
        <w:t xml:space="preserve"> "Центр развития культурных инициатив"</w:t>
      </w:r>
      <w:r w:rsidR="006423BF" w:rsidRPr="004623D7">
        <w:rPr>
          <w:rFonts w:eastAsia="Times New Roman" w:cs="Times New Roman"/>
          <w:szCs w:val="28"/>
          <w:lang w:eastAsia="ru-RU"/>
        </w:rPr>
        <w:t xml:space="preserve"> </w:t>
      </w:r>
      <w:r w:rsidR="00AA6731">
        <w:rPr>
          <w:rFonts w:eastAsia="Times New Roman" w:cs="Times New Roman"/>
          <w:szCs w:val="28"/>
          <w:lang w:eastAsia="ru-RU"/>
        </w:rPr>
        <w:t xml:space="preserve">                                        </w:t>
      </w:r>
      <w:r w:rsidR="001406E6" w:rsidRPr="004623D7">
        <w:rPr>
          <w:rFonts w:eastAsia="Times New Roman" w:cs="Times New Roman"/>
          <w:szCs w:val="28"/>
          <w:lang w:eastAsia="ru-RU"/>
        </w:rPr>
        <w:t>на финансовое обеспечение мероприятий в целях создания Арт-резиденции</w:t>
      </w:r>
      <w:r w:rsidR="00AA6731">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001406E6" w:rsidRPr="004623D7">
        <w:rPr>
          <w:rFonts w:eastAsia="Times New Roman" w:cs="Times New Roman"/>
          <w:szCs w:val="28"/>
          <w:lang w:eastAsia="ru-RU"/>
        </w:rPr>
        <w:t>в г. Геническ в составе арт-кластера "Таврида";</w:t>
      </w:r>
    </w:p>
    <w:p w14:paraId="7027901B" w14:textId="77777777" w:rsidR="00672856" w:rsidRPr="004623D7" w:rsidRDefault="00672856" w:rsidP="00672856">
      <w:pPr>
        <w:spacing w:after="10"/>
        <w:rPr>
          <w:rFonts w:eastAsia="Times New Roman" w:cs="Times New Roman"/>
          <w:szCs w:val="28"/>
          <w:lang w:val="x-none" w:eastAsia="ru-RU"/>
        </w:rPr>
      </w:pPr>
      <w:r w:rsidRPr="004623D7">
        <w:rPr>
          <w:rFonts w:eastAsia="Times New Roman" w:cs="Times New Roman"/>
          <w:szCs w:val="28"/>
          <w:lang w:eastAsia="ru-RU"/>
        </w:rPr>
        <w:t xml:space="preserve">65376 </w:t>
      </w:r>
      <w:r w:rsidRPr="004623D7">
        <w:rPr>
          <w:rFonts w:eastAsia="Times New Roman" w:cs="Times New Roman"/>
          <w:szCs w:val="28"/>
          <w:lang w:val="x-none" w:eastAsia="ru-RU"/>
        </w:rPr>
        <w:t>Гранты победителям конкурса молодежных проектов</w:t>
      </w:r>
      <w:r w:rsidR="006423BF" w:rsidRPr="004623D7">
        <w:rPr>
          <w:rFonts w:eastAsia="Times New Roman" w:cs="Times New Roman"/>
          <w:szCs w:val="28"/>
          <w:lang w:val="x-none" w:eastAsia="ru-RU"/>
        </w:rPr>
        <w:t xml:space="preserve"> </w:t>
      </w:r>
      <w:r w:rsidR="00AA6731">
        <w:rPr>
          <w:rFonts w:eastAsia="Times New Roman" w:cs="Times New Roman"/>
          <w:szCs w:val="28"/>
          <w:lang w:eastAsia="ru-RU"/>
        </w:rPr>
        <w:t xml:space="preserve">                                    </w:t>
      </w:r>
      <w:r w:rsidRPr="004623D7">
        <w:rPr>
          <w:rFonts w:eastAsia="Times New Roman" w:cs="Times New Roman"/>
          <w:szCs w:val="28"/>
          <w:lang w:val="x-none" w:eastAsia="ru-RU"/>
        </w:rPr>
        <w:t>Северо-Кавказского федерального округа</w:t>
      </w:r>
    </w:p>
    <w:p w14:paraId="38D04276" w14:textId="77777777" w:rsidR="00672856" w:rsidRPr="004623D7" w:rsidRDefault="00672856" w:rsidP="00672856">
      <w:pPr>
        <w:spacing w:after="10"/>
        <w:rPr>
          <w:rFonts w:eastAsia="Times New Roman" w:cs="Times New Roman"/>
          <w:szCs w:val="28"/>
          <w:lang w:eastAsia="ru-RU"/>
        </w:rPr>
      </w:pPr>
      <w:r w:rsidRPr="004623D7">
        <w:rPr>
          <w:rFonts w:eastAsia="Times New Roman" w:cs="Times New Roman"/>
          <w:szCs w:val="28"/>
          <w:lang w:val="x-none"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AA6731">
        <w:rPr>
          <w:rFonts w:eastAsia="Times New Roman" w:cs="Times New Roman"/>
          <w:szCs w:val="28"/>
          <w:lang w:eastAsia="ru-RU"/>
        </w:rPr>
        <w:t xml:space="preserve">                        </w:t>
      </w:r>
      <w:r w:rsidR="006423BF" w:rsidRPr="004623D7">
        <w:rPr>
          <w:rFonts w:eastAsia="Times New Roman" w:cs="Times New Roman"/>
          <w:szCs w:val="28"/>
          <w:lang w:val="x-none" w:eastAsia="ru-RU"/>
        </w:rPr>
        <w:t xml:space="preserve"> </w:t>
      </w:r>
      <w:r w:rsidRPr="004623D7">
        <w:rPr>
          <w:rFonts w:eastAsia="Times New Roman" w:cs="Times New Roman"/>
          <w:szCs w:val="28"/>
          <w:lang w:val="x-none" w:eastAsia="ru-RU"/>
        </w:rPr>
        <w:t xml:space="preserve">"Развитие образования" по предоставлению </w:t>
      </w:r>
      <w:r w:rsidRPr="004623D7">
        <w:rPr>
          <w:rFonts w:eastAsia="Times New Roman" w:cs="Times New Roman"/>
          <w:szCs w:val="28"/>
          <w:lang w:eastAsia="ru-RU"/>
        </w:rPr>
        <w:t>грантов</w:t>
      </w:r>
      <w:r w:rsidRPr="004623D7">
        <w:rPr>
          <w:rFonts w:eastAsia="Times New Roman" w:cs="Times New Roman"/>
          <w:szCs w:val="28"/>
          <w:lang w:val="x-none" w:eastAsia="ru-RU"/>
        </w:rPr>
        <w:t xml:space="preserve"> победителям конкурса молодежных проектов Северо-Кавказского федерального округа</w:t>
      </w:r>
      <w:r w:rsidRPr="004623D7">
        <w:rPr>
          <w:rFonts w:eastAsia="Times New Roman" w:cs="Times New Roman"/>
          <w:szCs w:val="28"/>
          <w:lang w:eastAsia="ru-RU"/>
        </w:rPr>
        <w:t>;</w:t>
      </w:r>
    </w:p>
    <w:p w14:paraId="28927D03" w14:textId="77777777" w:rsidR="00672856" w:rsidRPr="004623D7" w:rsidRDefault="00672856" w:rsidP="00672856">
      <w:pPr>
        <w:spacing w:after="10"/>
        <w:rPr>
          <w:rFonts w:eastAsia="Times New Roman" w:cs="Times New Roman"/>
          <w:szCs w:val="28"/>
          <w:lang w:val="x-none" w:eastAsia="ru-RU"/>
        </w:rPr>
      </w:pPr>
      <w:r w:rsidRPr="004623D7">
        <w:rPr>
          <w:rFonts w:eastAsia="Times New Roman" w:cs="Times New Roman"/>
          <w:szCs w:val="28"/>
          <w:lang w:eastAsia="ru-RU"/>
        </w:rPr>
        <w:t xml:space="preserve">65377 </w:t>
      </w:r>
      <w:r w:rsidRPr="004623D7">
        <w:rPr>
          <w:rFonts w:eastAsia="Times New Roman" w:cs="Times New Roman"/>
          <w:szCs w:val="28"/>
          <w:lang w:val="x-none" w:eastAsia="ru-RU"/>
        </w:rPr>
        <w:t>Государственная поддержка победителей Всероссийского конкурса молодежных проектов</w:t>
      </w:r>
    </w:p>
    <w:p w14:paraId="16D2B542" w14:textId="77777777" w:rsidR="00150B1D" w:rsidRPr="004623D7" w:rsidRDefault="00672856" w:rsidP="00672856">
      <w:pPr>
        <w:spacing w:after="10"/>
        <w:rPr>
          <w:rFonts w:eastAsia="Times New Roman" w:cs="Times New Roman"/>
          <w:szCs w:val="28"/>
          <w:lang w:eastAsia="ru-RU"/>
        </w:rPr>
      </w:pPr>
      <w:r w:rsidRPr="004623D7">
        <w:rPr>
          <w:rFonts w:eastAsia="Times New Roman" w:cs="Times New Roman"/>
          <w:szCs w:val="28"/>
          <w:lang w:val="x-none"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AA6731">
        <w:rPr>
          <w:rFonts w:eastAsia="Times New Roman" w:cs="Times New Roman"/>
          <w:szCs w:val="28"/>
          <w:lang w:eastAsia="ru-RU"/>
        </w:rPr>
        <w:t xml:space="preserve">                    </w:t>
      </w:r>
      <w:r w:rsidR="006423BF" w:rsidRPr="004623D7">
        <w:rPr>
          <w:rFonts w:eastAsia="Times New Roman" w:cs="Times New Roman"/>
          <w:szCs w:val="28"/>
          <w:lang w:val="x-none" w:eastAsia="ru-RU"/>
        </w:rPr>
        <w:t xml:space="preserve"> </w:t>
      </w:r>
      <w:r w:rsidRPr="004623D7">
        <w:rPr>
          <w:rFonts w:eastAsia="Times New Roman" w:cs="Times New Roman"/>
          <w:szCs w:val="28"/>
          <w:lang w:val="x-none" w:eastAsia="ru-RU"/>
        </w:rPr>
        <w:t xml:space="preserve">"Развитие образования" </w:t>
      </w:r>
      <w:r w:rsidRPr="004623D7">
        <w:rPr>
          <w:rFonts w:eastAsia="Times New Roman" w:cs="Times New Roman"/>
          <w:szCs w:val="28"/>
          <w:lang w:eastAsia="ru-RU"/>
        </w:rPr>
        <w:t>на государственную поддержку победителей Всероссийского конкурса молодежных проектов</w:t>
      </w:r>
      <w:r w:rsidR="00150B1D" w:rsidRPr="004623D7">
        <w:rPr>
          <w:rFonts w:eastAsia="Times New Roman" w:cs="Times New Roman"/>
          <w:szCs w:val="28"/>
          <w:lang w:eastAsia="ru-RU"/>
        </w:rPr>
        <w:t>;</w:t>
      </w:r>
    </w:p>
    <w:p w14:paraId="2C805E4C" w14:textId="77777777" w:rsidR="00150B1D" w:rsidRPr="004623D7" w:rsidRDefault="00150B1D" w:rsidP="00672856">
      <w:pPr>
        <w:spacing w:after="10"/>
        <w:rPr>
          <w:rFonts w:eastAsia="Times New Roman" w:cs="Times New Roman"/>
          <w:szCs w:val="28"/>
          <w:lang w:eastAsia="ru-RU"/>
        </w:rPr>
      </w:pPr>
      <w:r w:rsidRPr="004623D7">
        <w:rPr>
          <w:rFonts w:eastAsia="Times New Roman" w:cs="Times New Roman"/>
          <w:szCs w:val="28"/>
          <w:lang w:eastAsia="ru-RU"/>
        </w:rPr>
        <w:t>65381 Грант в форме субсидии автономной некоммерческой организации "Дирекция Всемирного фестиваля молодежи" на финансовое обеспечение мероприятия, направленного на объединение молодежи мира вокруг общих традиционных ценностей ради справедливого мира и развитие международных партнерских отношений</w:t>
      </w:r>
    </w:p>
    <w:p w14:paraId="53AE61B9" w14:textId="77777777" w:rsidR="00672856" w:rsidRPr="004623D7" w:rsidRDefault="00150B1D" w:rsidP="00672856">
      <w:pPr>
        <w:spacing w:after="10"/>
        <w:rPr>
          <w:rFonts w:eastAsia="Calibri" w:cs="Times New Roman"/>
          <w:szCs w:val="28"/>
          <w:lang w:val="x-none"/>
        </w:rPr>
      </w:pPr>
      <w:r w:rsidRPr="004623D7">
        <w:rPr>
          <w:rFonts w:eastAsia="Times New Roman" w:cs="Times New Roman"/>
          <w:szCs w:val="28"/>
          <w:lang w:val="x-none"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val="x-none" w:eastAsia="ru-RU"/>
        </w:rPr>
        <w:t xml:space="preserve"> </w:t>
      </w:r>
      <w:r w:rsidR="00AA6731">
        <w:rPr>
          <w:rFonts w:eastAsia="Times New Roman" w:cs="Times New Roman"/>
          <w:szCs w:val="28"/>
          <w:lang w:eastAsia="ru-RU"/>
        </w:rPr>
        <w:t xml:space="preserve">                         </w:t>
      </w:r>
      <w:r w:rsidRPr="004623D7">
        <w:rPr>
          <w:rFonts w:eastAsia="Times New Roman" w:cs="Times New Roman"/>
          <w:szCs w:val="28"/>
          <w:lang w:val="x-none" w:eastAsia="ru-RU"/>
        </w:rPr>
        <w:t xml:space="preserve">"Развитие образования" по предоставлению </w:t>
      </w:r>
      <w:r w:rsidRPr="004623D7">
        <w:rPr>
          <w:rFonts w:eastAsia="Times New Roman" w:cs="Times New Roman"/>
          <w:szCs w:val="28"/>
          <w:lang w:eastAsia="ru-RU"/>
        </w:rPr>
        <w:t>гранта в форме субсидии автономной некоммерческой организации "Дирекция Всемирного фестиваля молодежи"</w:t>
      </w:r>
      <w:r w:rsidR="006423BF" w:rsidRPr="004623D7">
        <w:rPr>
          <w:rFonts w:eastAsia="Times New Roman" w:cs="Times New Roman"/>
          <w:szCs w:val="28"/>
          <w:lang w:eastAsia="ru-RU"/>
        </w:rPr>
        <w:t xml:space="preserve"> </w:t>
      </w:r>
      <w:r w:rsidR="00AA6731">
        <w:rPr>
          <w:rFonts w:eastAsia="Times New Roman" w:cs="Times New Roman"/>
          <w:szCs w:val="28"/>
          <w:lang w:eastAsia="ru-RU"/>
        </w:rPr>
        <w:t xml:space="preserve">                            </w:t>
      </w:r>
      <w:r w:rsidRPr="004623D7">
        <w:rPr>
          <w:rFonts w:eastAsia="Times New Roman" w:cs="Times New Roman"/>
          <w:szCs w:val="28"/>
          <w:lang w:eastAsia="ru-RU"/>
        </w:rPr>
        <w:t>на финансовое обеспечение мероприятия, направленного на объединение молодежи мира вокруг общих традиционных ценностей ради справедливого мира и развитие международных партнерских отношений.</w:t>
      </w:r>
    </w:p>
    <w:p w14:paraId="63E7E76C" w14:textId="77777777" w:rsidR="00672856" w:rsidRPr="004623D7" w:rsidRDefault="00672856" w:rsidP="00672856">
      <w:pPr>
        <w:spacing w:after="10"/>
        <w:ind w:firstLine="0"/>
        <w:jc w:val="left"/>
        <w:rPr>
          <w:rFonts w:eastAsia="Calibri" w:cs="Times New Roman"/>
          <w:szCs w:val="28"/>
          <w:lang w:val="x-none"/>
        </w:rPr>
      </w:pPr>
    </w:p>
    <w:p w14:paraId="52A605AE"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31</w:t>
      </w:r>
    </w:p>
    <w:p w14:paraId="4634D02F"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73236B18"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30D0779F" w14:textId="77777777" w:rsidR="00672856" w:rsidRPr="004623D7" w:rsidRDefault="003469D1" w:rsidP="003469D1">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r w:rsidR="00672856" w:rsidRPr="004623D7">
        <w:rPr>
          <w:rFonts w:eastAsia="Calibri" w:cs="Times New Roman"/>
          <w:szCs w:val="28"/>
        </w:rPr>
        <w:t xml:space="preserve"> </w:t>
      </w:r>
    </w:p>
    <w:p w14:paraId="4889EB00" w14:textId="77777777" w:rsidR="00672856" w:rsidRPr="004623D7" w:rsidRDefault="00672856" w:rsidP="00672856">
      <w:pPr>
        <w:spacing w:after="10"/>
        <w:ind w:left="5812" w:firstLine="0"/>
        <w:jc w:val="center"/>
        <w:rPr>
          <w:rFonts w:eastAsia="Calibri" w:cs="Times New Roman"/>
          <w:szCs w:val="28"/>
        </w:rPr>
      </w:pPr>
    </w:p>
    <w:p w14:paraId="6E09297A"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КОДЫ НАПРАВЛЕНИЙ РАСХОДОВ ЦЕЛЕВЫХ СТАТЕЙ</w:t>
      </w:r>
    </w:p>
    <w:p w14:paraId="70891C49"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 РАСХОДОВ ФЕДЕРАЛЬНОГО БЮДЖЕТА НА ДОСТИЖЕНИЕ РЕЗУЛЬТАТОВ ФЕДЕРАЛЬНОГО ПРОЕКТА</w:t>
      </w:r>
    </w:p>
    <w:p w14:paraId="570F1D2C"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"ЖИЛЬЕ"</w:t>
      </w:r>
    </w:p>
    <w:p w14:paraId="79DEF62D" w14:textId="77777777" w:rsidR="00672856" w:rsidRPr="004623D7" w:rsidRDefault="00672856" w:rsidP="00672856">
      <w:pPr>
        <w:spacing w:after="10"/>
        <w:rPr>
          <w:rFonts w:eastAsia="Calibri" w:cs="Times New Roman"/>
          <w:szCs w:val="28"/>
        </w:rPr>
      </w:pPr>
    </w:p>
    <w:p w14:paraId="79970A57" w14:textId="77777777" w:rsidR="00672856" w:rsidRPr="004623D7" w:rsidRDefault="00672856" w:rsidP="00672856">
      <w:pPr>
        <w:spacing w:after="10" w:line="233" w:lineRule="auto"/>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"Жилье" (00 0 F1 00000) отражаются по следующим направлениям расходов:</w:t>
      </w:r>
    </w:p>
    <w:p w14:paraId="32749E52" w14:textId="77777777" w:rsidR="00672856" w:rsidRPr="004623D7" w:rsidRDefault="00672856" w:rsidP="00672856">
      <w:pPr>
        <w:spacing w:after="10" w:line="233" w:lineRule="auto"/>
        <w:rPr>
          <w:rFonts w:eastAsia="Calibri" w:cs="Times New Roman"/>
          <w:szCs w:val="28"/>
        </w:rPr>
      </w:pPr>
      <w:r w:rsidRPr="004623D7">
        <w:rPr>
          <w:rFonts w:eastAsia="Calibri" w:cs="Times New Roman"/>
          <w:szCs w:val="28"/>
        </w:rPr>
        <w:t xml:space="preserve">1) </w:t>
      </w:r>
      <w:r w:rsidR="00687263" w:rsidRPr="004623D7">
        <w:rPr>
          <w:rFonts w:eastAsia="Calibri" w:cs="Times New Roman"/>
          <w:szCs w:val="28"/>
        </w:rPr>
        <w:t>F0000 Реализация отдельных федеральных проектов в сфере улучшения жилищных условий и повышения комфортности городской среды</w:t>
      </w:r>
    </w:p>
    <w:p w14:paraId="3EEA8D3A" w14:textId="77777777" w:rsidR="00672856" w:rsidRPr="004623D7" w:rsidRDefault="00672856" w:rsidP="00672856">
      <w:pPr>
        <w:spacing w:after="10" w:line="233" w:lineRule="auto"/>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"Жилье и городская среда"</w:t>
      </w:r>
      <w:r w:rsidR="006423BF" w:rsidRPr="004623D7">
        <w:rPr>
          <w:rFonts w:eastAsia="Calibri" w:cs="Times New Roman"/>
          <w:szCs w:val="28"/>
        </w:rPr>
        <w:t xml:space="preserve"> </w:t>
      </w:r>
      <w:r w:rsidR="00AA6731">
        <w:rPr>
          <w:rFonts w:eastAsia="Calibri" w:cs="Times New Roman"/>
          <w:szCs w:val="28"/>
        </w:rPr>
        <w:t xml:space="preserve">                              </w:t>
      </w:r>
      <w:r w:rsidRPr="004623D7">
        <w:rPr>
          <w:rFonts w:eastAsia="Calibri" w:cs="Times New Roman"/>
          <w:szCs w:val="28"/>
        </w:rPr>
        <w:t>по следующим направлениям расходов, отражающим результаты федерального проекта "Жилье":</w:t>
      </w:r>
    </w:p>
    <w:p w14:paraId="4738B0F4" w14:textId="77777777" w:rsidR="00672856" w:rsidRPr="004623D7" w:rsidRDefault="00672856" w:rsidP="00672856">
      <w:pPr>
        <w:spacing w:after="10" w:line="233" w:lineRule="auto"/>
        <w:rPr>
          <w:rFonts w:eastAsia="Calibri" w:cs="Times New Roman"/>
          <w:szCs w:val="28"/>
        </w:rPr>
      </w:pPr>
      <w:r w:rsidRPr="004623D7">
        <w:rPr>
          <w:rFonts w:eastAsia="Calibri" w:cs="Times New Roman"/>
          <w:szCs w:val="28"/>
        </w:rPr>
        <w:t>00100 Проведение актуализации действующих и принятие новых</w:t>
      </w:r>
      <w:r w:rsidR="006423BF" w:rsidRPr="004623D7">
        <w:rPr>
          <w:rFonts w:eastAsia="Calibri" w:cs="Times New Roman"/>
          <w:szCs w:val="28"/>
        </w:rPr>
        <w:t xml:space="preserve"> </w:t>
      </w:r>
      <w:r w:rsidR="00AA6731">
        <w:rPr>
          <w:rFonts w:eastAsia="Calibri" w:cs="Times New Roman"/>
          <w:szCs w:val="28"/>
        </w:rPr>
        <w:t xml:space="preserve">               </w:t>
      </w:r>
      <w:r w:rsidRPr="004623D7">
        <w:rPr>
          <w:rFonts w:eastAsia="Calibri" w:cs="Times New Roman"/>
          <w:szCs w:val="28"/>
        </w:rPr>
        <w:t>нормативно-технических документов в строительной сфере, необходимых для осуществления поэтапного отказа от использования устаревших технологий</w:t>
      </w:r>
      <w:r w:rsidR="006423BF" w:rsidRPr="004623D7">
        <w:rPr>
          <w:rFonts w:eastAsia="Calibri" w:cs="Times New Roman"/>
          <w:szCs w:val="28"/>
        </w:rPr>
        <w:t xml:space="preserve"> </w:t>
      </w:r>
      <w:r w:rsidR="00AA6731">
        <w:rPr>
          <w:rFonts w:eastAsia="Calibri" w:cs="Times New Roman"/>
          <w:szCs w:val="28"/>
        </w:rPr>
        <w:t xml:space="preserve">                                </w:t>
      </w:r>
      <w:r w:rsidRPr="004623D7">
        <w:rPr>
          <w:rFonts w:eastAsia="Calibri" w:cs="Times New Roman"/>
          <w:szCs w:val="28"/>
        </w:rPr>
        <w:t>в проектировании и строительстве</w:t>
      </w:r>
    </w:p>
    <w:p w14:paraId="64E95409" w14:textId="77777777" w:rsidR="00672856" w:rsidRPr="004623D7" w:rsidRDefault="00672856" w:rsidP="00672856">
      <w:pPr>
        <w:spacing w:after="10" w:line="233" w:lineRule="auto"/>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4623D7">
        <w:rPr>
          <w:rFonts w:eastAsia="Calibri" w:cs="Times New Roman"/>
          <w:szCs w:val="28"/>
        </w:rPr>
        <w:t xml:space="preserve"> </w:t>
      </w:r>
      <w:r w:rsidR="00AA6731">
        <w:rPr>
          <w:rFonts w:eastAsia="Calibri" w:cs="Times New Roman"/>
          <w:szCs w:val="28"/>
        </w:rPr>
        <w:t xml:space="preserve"> </w:t>
      </w:r>
      <w:r w:rsidRPr="004623D7">
        <w:rPr>
          <w:rFonts w:eastAsia="Calibri" w:cs="Times New Roman"/>
          <w:szCs w:val="28"/>
        </w:rPr>
        <w:t>"Обеспечение доступным и комфортным жильем и коммунальными услугами граждан Российской Федерации" и государственной программы Российской Федерации</w:t>
      </w:r>
      <w:r w:rsidR="006423BF" w:rsidRPr="004623D7">
        <w:rPr>
          <w:rFonts w:eastAsia="Calibri" w:cs="Times New Roman"/>
          <w:szCs w:val="28"/>
        </w:rPr>
        <w:t xml:space="preserve"> </w:t>
      </w:r>
      <w:r w:rsidRPr="004623D7">
        <w:rPr>
          <w:rFonts w:eastAsia="Calibri" w:cs="Times New Roman"/>
          <w:szCs w:val="28"/>
        </w:rPr>
        <w:t xml:space="preserve">"Научно-технологическое развитие Российской Федерации" </w:t>
      </w:r>
      <w:r w:rsidR="00AA6731">
        <w:rPr>
          <w:rFonts w:eastAsia="Calibri" w:cs="Times New Roman"/>
          <w:szCs w:val="28"/>
        </w:rPr>
        <w:t xml:space="preserve">                                      </w:t>
      </w:r>
      <w:r w:rsidRPr="004623D7">
        <w:rPr>
          <w:rFonts w:eastAsia="Calibri" w:cs="Times New Roman"/>
          <w:szCs w:val="28"/>
        </w:rPr>
        <w:t>по проведению актуализации действующих и принятие новых</w:t>
      </w:r>
      <w:r w:rsidR="000A6517" w:rsidRPr="004623D7">
        <w:rPr>
          <w:rFonts w:eastAsia="Calibri" w:cs="Times New Roman"/>
          <w:szCs w:val="28"/>
        </w:rPr>
        <w:t xml:space="preserve"> </w:t>
      </w:r>
      <w:r w:rsidR="00AA6731">
        <w:rPr>
          <w:rFonts w:eastAsia="Calibri" w:cs="Times New Roman"/>
          <w:szCs w:val="28"/>
        </w:rPr>
        <w:t xml:space="preserve">                                     </w:t>
      </w:r>
      <w:r w:rsidRPr="004623D7">
        <w:rPr>
          <w:rFonts w:eastAsia="Calibri" w:cs="Times New Roman"/>
          <w:szCs w:val="28"/>
        </w:rPr>
        <w:t>нормативно-технических документов в строительной сфере, необходимых для осуществления поэтапного отказа</w:t>
      </w:r>
      <w:r w:rsidR="006423BF" w:rsidRPr="004623D7">
        <w:rPr>
          <w:rFonts w:eastAsia="Calibri" w:cs="Times New Roman"/>
          <w:szCs w:val="28"/>
        </w:rPr>
        <w:t xml:space="preserve"> </w:t>
      </w:r>
      <w:r w:rsidRPr="004623D7">
        <w:rPr>
          <w:rFonts w:eastAsia="Calibri" w:cs="Times New Roman"/>
          <w:szCs w:val="28"/>
        </w:rPr>
        <w:t>от использования устаревших технологий</w:t>
      </w:r>
      <w:r w:rsidR="00AA6731">
        <w:rPr>
          <w:rFonts w:eastAsia="Calibri" w:cs="Times New Roman"/>
          <w:szCs w:val="28"/>
        </w:rPr>
        <w:t xml:space="preserve">                            </w:t>
      </w:r>
      <w:r w:rsidRPr="004623D7">
        <w:rPr>
          <w:rFonts w:eastAsia="Calibri" w:cs="Times New Roman"/>
          <w:szCs w:val="28"/>
        </w:rPr>
        <w:t xml:space="preserve"> в проектировании и строительстве, в том числе в жилищном строительстве;</w:t>
      </w:r>
    </w:p>
    <w:p w14:paraId="6649BD7A" w14:textId="77777777" w:rsidR="00672856" w:rsidRPr="004623D7" w:rsidRDefault="00672856" w:rsidP="00672856">
      <w:pPr>
        <w:spacing w:after="10" w:line="233" w:lineRule="auto"/>
        <w:rPr>
          <w:rFonts w:eastAsia="Calibri" w:cs="Times New Roman"/>
          <w:szCs w:val="28"/>
        </w:rPr>
      </w:pPr>
      <w:r w:rsidRPr="004623D7">
        <w:rPr>
          <w:rFonts w:eastAsia="Calibri" w:cs="Times New Roman"/>
          <w:szCs w:val="28"/>
        </w:rPr>
        <w:t>00200 Управление и содержание федерального проекта "Жилье"</w:t>
      </w:r>
    </w:p>
    <w:p w14:paraId="35F6D3DA" w14:textId="77777777" w:rsidR="00672856" w:rsidRPr="004623D7" w:rsidRDefault="00672856" w:rsidP="00672856">
      <w:pPr>
        <w:spacing w:after="10" w:line="233" w:lineRule="auto"/>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AA6731">
        <w:rPr>
          <w:rFonts w:eastAsia="Calibri" w:cs="Times New Roman"/>
          <w:szCs w:val="28"/>
        </w:rPr>
        <w:t xml:space="preserve">     </w:t>
      </w:r>
      <w:r w:rsidR="000A6517" w:rsidRPr="004623D7">
        <w:rPr>
          <w:rFonts w:eastAsia="Calibri" w:cs="Times New Roman"/>
          <w:szCs w:val="28"/>
        </w:rPr>
        <w:t xml:space="preserve"> </w:t>
      </w:r>
      <w:r w:rsidRPr="004623D7">
        <w:rPr>
          <w:rFonts w:eastAsia="Calibri" w:cs="Times New Roman"/>
          <w:szCs w:val="28"/>
        </w:rPr>
        <w:t>"Обеспечение доступным и комфортным жильем и коммунальными услугами граждан Российской Федерации" по управлению и содержанию федерального проекта "Жилье";</w:t>
      </w:r>
    </w:p>
    <w:p w14:paraId="592A2690" w14:textId="77777777" w:rsidR="00672856" w:rsidRPr="004623D7" w:rsidRDefault="00672856" w:rsidP="00672856">
      <w:pPr>
        <w:spacing w:after="10" w:line="233" w:lineRule="auto"/>
        <w:rPr>
          <w:rFonts w:eastAsia="Calibri" w:cs="Times New Roman"/>
          <w:szCs w:val="28"/>
        </w:rPr>
      </w:pPr>
      <w:r w:rsidRPr="004623D7">
        <w:rPr>
          <w:rFonts w:eastAsia="Calibri" w:cs="Times New Roman"/>
          <w:szCs w:val="28"/>
        </w:rPr>
        <w:t>2) 50210 Стимулирование программ развития жилищного строительства субъектов Российской Федерации</w:t>
      </w:r>
    </w:p>
    <w:p w14:paraId="41165062" w14:textId="77777777" w:rsidR="00672856" w:rsidRPr="004623D7" w:rsidRDefault="00672856" w:rsidP="00672856">
      <w:pPr>
        <w:spacing w:after="10" w:line="233" w:lineRule="auto"/>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4623D7">
        <w:rPr>
          <w:rFonts w:eastAsia="Calibri" w:cs="Times New Roman"/>
          <w:szCs w:val="28"/>
        </w:rPr>
        <w:t xml:space="preserve"> </w:t>
      </w:r>
      <w:r w:rsidR="00AA6731">
        <w:rPr>
          <w:rFonts w:eastAsia="Calibri" w:cs="Times New Roman"/>
          <w:szCs w:val="28"/>
        </w:rPr>
        <w:t xml:space="preserve"> </w:t>
      </w:r>
      <w:r w:rsidRPr="004623D7">
        <w:rPr>
          <w:rFonts w:eastAsia="Calibri" w:cs="Times New Roman"/>
          <w:szCs w:val="28"/>
        </w:rPr>
        <w:t xml:space="preserve">"Обеспечение доступным и комфортным жильем и коммунальными услугами граждан Российской Федерации" по предоставлению субсидий бюджетам </w:t>
      </w:r>
      <w:r w:rsidR="00AA6731">
        <w:rPr>
          <w:rFonts w:eastAsia="Calibri" w:cs="Times New Roman"/>
          <w:szCs w:val="28"/>
        </w:rPr>
        <w:t xml:space="preserve">                               </w:t>
      </w:r>
      <w:r w:rsidRPr="004623D7">
        <w:rPr>
          <w:rFonts w:eastAsia="Calibri" w:cs="Times New Roman"/>
          <w:szCs w:val="28"/>
        </w:rPr>
        <w:t>на реализацию мероприятий</w:t>
      </w:r>
      <w:r w:rsidR="006423BF" w:rsidRPr="004623D7">
        <w:rPr>
          <w:rFonts w:eastAsia="Calibri" w:cs="Times New Roman"/>
          <w:szCs w:val="28"/>
        </w:rPr>
        <w:t xml:space="preserve"> </w:t>
      </w:r>
      <w:r w:rsidRPr="004623D7">
        <w:rPr>
          <w:rFonts w:eastAsia="Calibri" w:cs="Times New Roman"/>
          <w:szCs w:val="28"/>
        </w:rPr>
        <w:t>по стимулированию программ развития жилищного строительства субъектов Российской Федерации.</w:t>
      </w:r>
    </w:p>
    <w:p w14:paraId="101692ED" w14:textId="77777777" w:rsidR="00672856" w:rsidRPr="004623D7" w:rsidRDefault="00672856" w:rsidP="00672856">
      <w:pPr>
        <w:spacing w:after="10" w:line="233" w:lineRule="auto"/>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32</w:t>
      </w:r>
    </w:p>
    <w:p w14:paraId="4D0F40F9"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5D3C771B"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73B2412A" w14:textId="77777777" w:rsidR="00672856" w:rsidRPr="004623D7" w:rsidRDefault="003469D1" w:rsidP="00672856">
      <w:pPr>
        <w:spacing w:after="10"/>
        <w:ind w:left="5103" w:firstLine="0"/>
        <w:jc w:val="center"/>
        <w:rPr>
          <w:rFonts w:eastAsia="Calibri" w:cs="Times New Roman"/>
          <w:szCs w:val="28"/>
        </w:rPr>
      </w:pPr>
      <w:r w:rsidRPr="004623D7">
        <w:rPr>
          <w:rFonts w:eastAsia="Calibri" w:cs="Times New Roman"/>
          <w:szCs w:val="28"/>
        </w:rPr>
        <w:t>от 01.06.2023 № 80н</w:t>
      </w:r>
      <w:r w:rsidR="00672856" w:rsidRPr="004623D7">
        <w:rPr>
          <w:rFonts w:eastAsia="Calibri" w:cs="Times New Roman"/>
          <w:szCs w:val="28"/>
        </w:rPr>
        <w:t xml:space="preserve"> </w:t>
      </w:r>
    </w:p>
    <w:p w14:paraId="187AD9DA" w14:textId="77777777" w:rsidR="00672856" w:rsidRPr="004623D7" w:rsidRDefault="00672856" w:rsidP="00672856">
      <w:pPr>
        <w:spacing w:after="10"/>
        <w:ind w:left="5812" w:firstLine="0"/>
        <w:jc w:val="center"/>
        <w:rPr>
          <w:rFonts w:eastAsia="Calibri" w:cs="Times New Roman"/>
          <w:szCs w:val="28"/>
        </w:rPr>
      </w:pPr>
    </w:p>
    <w:p w14:paraId="3C0441C2"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КОДЫ НАПРАВЛЕНИЙ РАСХОДОВ ЦЕЛЕВЫХ СТАТЕЙ </w:t>
      </w:r>
    </w:p>
    <w:p w14:paraId="0A5B86D9"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РАСХОДОВ ФЕДЕРАЛЬНОГО БЮДЖЕТА НА ДОСТИЖЕНИЕ РЕЗУЛЬТАТОВ ФЕДЕРАЛЬНОГО ПРОЕКТА </w:t>
      </w:r>
    </w:p>
    <w:p w14:paraId="7450DE5D"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"ФОРМИРОВАНИЕ КОМФОРТНОЙ ГОРОДСКОЙ СРЕДЫ"</w:t>
      </w:r>
    </w:p>
    <w:p w14:paraId="5D6F8414" w14:textId="77777777" w:rsidR="00672856" w:rsidRPr="004623D7" w:rsidRDefault="00672856" w:rsidP="00672856">
      <w:pPr>
        <w:spacing w:after="10"/>
        <w:rPr>
          <w:rFonts w:eastAsia="Calibri" w:cs="Times New Roman"/>
          <w:szCs w:val="28"/>
        </w:rPr>
      </w:pPr>
    </w:p>
    <w:p w14:paraId="1A2ADB7E"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"Формирование комфортной городской среды" (00 0 F2 00000) отражаются по следующим направлениям расходов:</w:t>
      </w:r>
    </w:p>
    <w:p w14:paraId="79333DA6"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1) </w:t>
      </w:r>
      <w:r w:rsidR="00687263" w:rsidRPr="004623D7">
        <w:rPr>
          <w:rFonts w:eastAsia="Calibri" w:cs="Times New Roman"/>
          <w:szCs w:val="28"/>
        </w:rPr>
        <w:t>F0000 Реализация отдельных федеральных проектов в сфере улучшения жилищных условий и повышения комфортности городской среды</w:t>
      </w:r>
    </w:p>
    <w:p w14:paraId="3DD0F115"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"Жилье и городская среда"</w:t>
      </w:r>
      <w:r w:rsidR="006423BF" w:rsidRPr="004623D7">
        <w:rPr>
          <w:rFonts w:eastAsia="Calibri" w:cs="Times New Roman"/>
          <w:szCs w:val="28"/>
        </w:rPr>
        <w:t xml:space="preserve"> </w:t>
      </w:r>
      <w:r w:rsidR="00AA6731">
        <w:rPr>
          <w:rFonts w:eastAsia="Calibri" w:cs="Times New Roman"/>
          <w:szCs w:val="28"/>
        </w:rPr>
        <w:t xml:space="preserve">                          </w:t>
      </w:r>
      <w:r w:rsidRPr="004623D7">
        <w:rPr>
          <w:rFonts w:eastAsia="Calibri" w:cs="Times New Roman"/>
          <w:szCs w:val="28"/>
        </w:rPr>
        <w:t>по следующим направлениям расходов, отражающим результаты федерального проекта "Формирование комфортной городской среды":</w:t>
      </w:r>
    </w:p>
    <w:p w14:paraId="13BD7C23" w14:textId="77777777" w:rsidR="00672856" w:rsidRPr="004623D7" w:rsidRDefault="00672856" w:rsidP="00672856">
      <w:pPr>
        <w:spacing w:after="10"/>
        <w:rPr>
          <w:rFonts w:eastAsia="Calibri" w:cs="Times New Roman"/>
          <w:szCs w:val="28"/>
        </w:rPr>
      </w:pPr>
      <w:r w:rsidRPr="004623D7">
        <w:rPr>
          <w:rFonts w:eastAsia="Calibri" w:cs="Times New Roman"/>
          <w:szCs w:val="28"/>
        </w:rPr>
        <w:t>04100 Управление национальным проектом "Жилье и городская среда"</w:t>
      </w:r>
    </w:p>
    <w:p w14:paraId="67500575"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AA6731">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"Обеспечение доступным и комфортным жильем и коммунальными услугами граждан Российской Федерации", направленные на управление и содержание национального проекта "Жилье и городская среда";</w:t>
      </w:r>
    </w:p>
    <w:p w14:paraId="03EE42EF" w14:textId="77777777" w:rsidR="00672856" w:rsidRPr="004623D7" w:rsidRDefault="00672856" w:rsidP="00672856">
      <w:pPr>
        <w:spacing w:after="10"/>
        <w:rPr>
          <w:rFonts w:eastAsia="Calibri" w:cs="Times New Roman"/>
          <w:szCs w:val="28"/>
        </w:rPr>
      </w:pPr>
      <w:r w:rsidRPr="004623D7">
        <w:rPr>
          <w:rFonts w:eastAsia="Calibri" w:cs="Times New Roman"/>
          <w:szCs w:val="28"/>
        </w:rPr>
        <w:t>2) 54240 Создание комфортной городской среды в малых городах</w:t>
      </w:r>
      <w:r w:rsidR="006423BF" w:rsidRPr="004623D7">
        <w:rPr>
          <w:rFonts w:eastAsia="Calibri" w:cs="Times New Roman"/>
          <w:szCs w:val="28"/>
        </w:rPr>
        <w:t xml:space="preserve"> </w:t>
      </w:r>
      <w:r w:rsidR="00AA6731">
        <w:rPr>
          <w:rFonts w:eastAsia="Calibri" w:cs="Times New Roman"/>
          <w:szCs w:val="28"/>
        </w:rPr>
        <w:t xml:space="preserve">                                             </w:t>
      </w:r>
      <w:r w:rsidRPr="004623D7">
        <w:rPr>
          <w:rFonts w:eastAsia="Calibri" w:cs="Times New Roman"/>
          <w:szCs w:val="28"/>
        </w:rPr>
        <w:t>и исторических поселениях - победителях Всероссийского конкурса лучших проектов создания комфортной городской среды</w:t>
      </w:r>
    </w:p>
    <w:p w14:paraId="668A6DBD"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4623D7">
        <w:rPr>
          <w:rFonts w:eastAsia="Calibri" w:cs="Times New Roman"/>
          <w:szCs w:val="28"/>
        </w:rPr>
        <w:t xml:space="preserve"> </w:t>
      </w:r>
      <w:r w:rsidR="00AA6731">
        <w:rPr>
          <w:rFonts w:eastAsia="Calibri" w:cs="Times New Roman"/>
          <w:szCs w:val="28"/>
        </w:rPr>
        <w:t xml:space="preserve">  </w:t>
      </w:r>
      <w:r w:rsidRPr="004623D7">
        <w:rPr>
          <w:rFonts w:eastAsia="Calibri" w:cs="Times New Roman"/>
          <w:szCs w:val="28"/>
        </w:rPr>
        <w:t>"Обеспечение доступным и комфортным жильем и коммунальными услугами граждан Российской Федерации" по предоставлению иных межбюджетных трансфертов бюджетам</w:t>
      </w:r>
      <w:r w:rsidR="006423BF" w:rsidRPr="004623D7">
        <w:rPr>
          <w:rFonts w:eastAsia="Calibri" w:cs="Times New Roman"/>
          <w:szCs w:val="28"/>
        </w:rPr>
        <w:t xml:space="preserve"> </w:t>
      </w:r>
      <w:r w:rsidRPr="004623D7">
        <w:rPr>
          <w:rFonts w:eastAsia="Calibri" w:cs="Times New Roman"/>
          <w:szCs w:val="28"/>
        </w:rPr>
        <w:t>на реализацию проектов создания комфортной городской среды в малых городах</w:t>
      </w:r>
      <w:r w:rsidR="006423BF" w:rsidRPr="004623D7">
        <w:rPr>
          <w:rFonts w:eastAsia="Calibri" w:cs="Times New Roman"/>
          <w:szCs w:val="28"/>
        </w:rPr>
        <w:t xml:space="preserve"> </w:t>
      </w:r>
      <w:r w:rsidRPr="004623D7">
        <w:rPr>
          <w:rFonts w:eastAsia="Calibri" w:cs="Times New Roman"/>
          <w:szCs w:val="28"/>
        </w:rPr>
        <w:t>и исторических поселениях - победителях Всероссийского конкурса лучших проектов создания комфортной городской среды;</w:t>
      </w:r>
    </w:p>
    <w:p w14:paraId="67A0DE39" w14:textId="77777777" w:rsidR="00672856" w:rsidRPr="004623D7" w:rsidRDefault="00672856" w:rsidP="00672856">
      <w:pPr>
        <w:spacing w:after="10"/>
        <w:rPr>
          <w:rFonts w:eastAsia="Calibri" w:cs="Times New Roman"/>
          <w:szCs w:val="28"/>
        </w:rPr>
      </w:pPr>
      <w:r w:rsidRPr="004623D7">
        <w:rPr>
          <w:rFonts w:eastAsia="Calibri" w:cs="Times New Roman"/>
          <w:szCs w:val="28"/>
        </w:rPr>
        <w:t>55550 Реализация программ формирования современной городской среды</w:t>
      </w:r>
    </w:p>
    <w:p w14:paraId="217A267F" w14:textId="77777777" w:rsidR="00CB4CAA" w:rsidRPr="004623D7" w:rsidRDefault="00672856" w:rsidP="004D0EA9">
      <w:pPr>
        <w:spacing w:after="10"/>
        <w:rPr>
          <w:rFonts w:eastAsia="Calibri" w:cs="Times New Roman"/>
          <w:szCs w:val="28"/>
          <w:lang w:val="x-none"/>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AA6731">
        <w:rPr>
          <w:rFonts w:eastAsia="Calibri" w:cs="Times New Roman"/>
          <w:szCs w:val="28"/>
        </w:rPr>
        <w:t xml:space="preserve"> </w:t>
      </w:r>
      <w:r w:rsidR="000A6517" w:rsidRPr="004623D7">
        <w:rPr>
          <w:rFonts w:eastAsia="Calibri" w:cs="Times New Roman"/>
          <w:szCs w:val="28"/>
        </w:rPr>
        <w:t xml:space="preserve"> </w:t>
      </w:r>
      <w:r w:rsidRPr="004623D7">
        <w:rPr>
          <w:rFonts w:eastAsia="Calibri" w:cs="Times New Roman"/>
          <w:szCs w:val="28"/>
        </w:rPr>
        <w:t xml:space="preserve">"Обеспечение доступным и комфортным жильем и коммунальными услугами граждан Российской Федерации" по предоставлению субсидий бюджетам </w:t>
      </w:r>
      <w:r w:rsidR="00AA6731">
        <w:rPr>
          <w:rFonts w:eastAsia="Calibri" w:cs="Times New Roman"/>
          <w:szCs w:val="28"/>
        </w:rPr>
        <w:t xml:space="preserve">                                 </w:t>
      </w:r>
      <w:r w:rsidRPr="004623D7">
        <w:rPr>
          <w:rFonts w:eastAsia="Calibri" w:cs="Times New Roman"/>
          <w:szCs w:val="28"/>
        </w:rPr>
        <w:t>на реализацию мероприятий</w:t>
      </w:r>
      <w:r w:rsidR="006423BF" w:rsidRPr="004623D7">
        <w:rPr>
          <w:rFonts w:eastAsia="Calibri" w:cs="Times New Roman"/>
          <w:szCs w:val="28"/>
        </w:rPr>
        <w:t xml:space="preserve"> </w:t>
      </w:r>
      <w:r w:rsidRPr="004623D7">
        <w:rPr>
          <w:rFonts w:eastAsia="Calibri" w:cs="Times New Roman"/>
          <w:szCs w:val="28"/>
        </w:rPr>
        <w:t xml:space="preserve">по благоустройству мест массового отдыха населения (городских парков), общественных территорий (набережные, центральные площади, парки и др.) и иных мероприятий, предусмотренных государственными (муниципальными) программами формирования современной городской среды. </w:t>
      </w:r>
    </w:p>
    <w:p w14:paraId="66239E4A"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33</w:t>
      </w:r>
    </w:p>
    <w:p w14:paraId="7F7C7A02"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6561ABF7"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6F0F0BB4" w14:textId="77777777" w:rsidR="003469D1" w:rsidRPr="004623D7" w:rsidRDefault="003469D1" w:rsidP="003469D1">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p>
    <w:p w14:paraId="2F40E497" w14:textId="77777777" w:rsidR="00672856" w:rsidRPr="004623D7" w:rsidRDefault="00672856" w:rsidP="00672856">
      <w:pPr>
        <w:spacing w:after="10"/>
        <w:ind w:left="5812" w:firstLine="0"/>
        <w:jc w:val="center"/>
        <w:rPr>
          <w:rFonts w:eastAsia="Calibri" w:cs="Times New Roman"/>
          <w:szCs w:val="28"/>
        </w:rPr>
      </w:pPr>
    </w:p>
    <w:p w14:paraId="678E336B"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КОДЫ НАПРАВЛЕНИЙ РАСХОДОВ ЦЕЛЕВЫХ СТАТЕЙ</w:t>
      </w:r>
    </w:p>
    <w:p w14:paraId="55578369"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 РАСХОДОВ ФЕДЕРАЛЬНОГО БЮДЖЕТА НА ДОСТИЖЕНИЕ РЕЗУЛЬТАТОВ ФЕДЕРАЛЬНОГО ПРОЕКТА </w:t>
      </w:r>
    </w:p>
    <w:p w14:paraId="1959306F" w14:textId="77777777" w:rsidR="00AA6731"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"ОБЕСПЕЧЕНИЕ УСТОЙЧИВОГО СОКРАЩЕНИЯ НЕПРИГОДНОГО</w:t>
      </w:r>
    </w:p>
    <w:p w14:paraId="0DA3CB46" w14:textId="77777777" w:rsidR="00672856" w:rsidRPr="004623D7" w:rsidRDefault="006423BF"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 </w:t>
      </w:r>
      <w:r w:rsidR="00672856" w:rsidRPr="004623D7">
        <w:rPr>
          <w:rFonts w:eastAsia="Calibri" w:cs="Times New Roman"/>
          <w:b/>
          <w:szCs w:val="28"/>
          <w:lang w:val="x-none"/>
        </w:rPr>
        <w:t>ДЛЯ ПРОЖИВАНИЯ ЖИЛИЩНОГО ФОНДА"</w:t>
      </w:r>
    </w:p>
    <w:p w14:paraId="5FB9F1B4" w14:textId="77777777" w:rsidR="00672856" w:rsidRPr="004623D7" w:rsidRDefault="00672856" w:rsidP="00672856">
      <w:pPr>
        <w:spacing w:after="10"/>
        <w:rPr>
          <w:rFonts w:eastAsia="Calibri" w:cs="Times New Roman"/>
          <w:szCs w:val="28"/>
        </w:rPr>
      </w:pPr>
    </w:p>
    <w:p w14:paraId="7B7A65D9"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"Обеспечение устойчивого сокращения непригодного для проживания жилищного фонда" (00 0 F3 00000) отражаются по следующим направлениям расходов:</w:t>
      </w:r>
    </w:p>
    <w:p w14:paraId="21A21F68" w14:textId="77777777" w:rsidR="00672856" w:rsidRPr="004623D7" w:rsidRDefault="00672856" w:rsidP="00672856">
      <w:pPr>
        <w:spacing w:after="10"/>
        <w:rPr>
          <w:rFonts w:eastAsia="Calibri" w:cs="Times New Roman"/>
          <w:szCs w:val="28"/>
        </w:rPr>
      </w:pPr>
      <w:r w:rsidRPr="004623D7">
        <w:rPr>
          <w:rFonts w:eastAsia="Calibri" w:cs="Times New Roman"/>
          <w:szCs w:val="28"/>
        </w:rPr>
        <w:t>67483 Имущественный взнос Российской Федерации в публично-правовую компанию "Фонд развития территорий" на обеспечение устойчивого сокращения непригодного для проживания жилого фонда</w:t>
      </w:r>
    </w:p>
    <w:p w14:paraId="639BB012"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4623D7">
        <w:rPr>
          <w:rFonts w:eastAsia="Calibri" w:cs="Times New Roman"/>
          <w:szCs w:val="28"/>
        </w:rPr>
        <w:t xml:space="preserve"> </w:t>
      </w:r>
      <w:r w:rsidR="00AA6731">
        <w:rPr>
          <w:rFonts w:eastAsia="Calibri" w:cs="Times New Roman"/>
          <w:szCs w:val="28"/>
        </w:rPr>
        <w:t xml:space="preserve">   </w:t>
      </w:r>
      <w:r w:rsidRPr="004623D7">
        <w:rPr>
          <w:rFonts w:eastAsia="Calibri" w:cs="Times New Roman"/>
          <w:szCs w:val="28"/>
        </w:rPr>
        <w:t>"Обеспечение доступным и комфортным жильем и коммунальными услугами граждан Российской Федерации" по предоставлению субсидии в виде имущественного взноса Российской Федерации в публично-правовую компанию "Фонд развития территорий"</w:t>
      </w:r>
      <w:r w:rsidR="006423BF" w:rsidRPr="004623D7">
        <w:rPr>
          <w:rFonts w:eastAsia="Calibri" w:cs="Times New Roman"/>
          <w:szCs w:val="28"/>
        </w:rPr>
        <w:t xml:space="preserve"> </w:t>
      </w:r>
      <w:r w:rsidRPr="004623D7">
        <w:rPr>
          <w:rFonts w:eastAsia="Calibri" w:cs="Times New Roman"/>
          <w:szCs w:val="28"/>
        </w:rPr>
        <w:t>на обеспечение устойчивого сокращения непригодного для проживания жилого фонда.</w:t>
      </w:r>
    </w:p>
    <w:p w14:paraId="66BE93D4" w14:textId="77777777" w:rsidR="00672856" w:rsidRPr="004623D7" w:rsidRDefault="00672856" w:rsidP="00672856">
      <w:pPr>
        <w:spacing w:after="10"/>
        <w:ind w:left="5103" w:firstLine="0"/>
        <w:jc w:val="center"/>
        <w:rPr>
          <w:rFonts w:eastAsia="Calibri" w:cs="Times New Roman"/>
          <w:szCs w:val="28"/>
        </w:rPr>
      </w:pPr>
      <w:bookmarkStart w:id="2" w:name="_Toc526421080"/>
      <w:r w:rsidRPr="004623D7">
        <w:rPr>
          <w:rFonts w:eastAsia="Calibri" w:cs="Times New Roman"/>
          <w:szCs w:val="28"/>
          <w:lang w:val="x-none"/>
        </w:rPr>
        <w:br w:type="page"/>
      </w:r>
      <w:bookmarkEnd w:id="2"/>
      <w:r w:rsidRPr="004623D7">
        <w:rPr>
          <w:rFonts w:eastAsia="Calibri" w:cs="Times New Roman"/>
          <w:szCs w:val="28"/>
          <w:lang w:val="x-none"/>
        </w:rPr>
        <w:t xml:space="preserve">Приложение </w:t>
      </w:r>
      <w:r w:rsidRPr="004623D7">
        <w:rPr>
          <w:rFonts w:eastAsia="Calibri" w:cs="Times New Roman"/>
          <w:szCs w:val="28"/>
        </w:rPr>
        <w:t>№ 34</w:t>
      </w:r>
    </w:p>
    <w:p w14:paraId="383A1E6F"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28AE49D0"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415280F6" w14:textId="77777777" w:rsidR="00672856" w:rsidRPr="004623D7" w:rsidRDefault="003469D1" w:rsidP="003469D1">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r w:rsidR="006423BF" w:rsidRPr="004623D7">
        <w:rPr>
          <w:rFonts w:eastAsia="Calibri" w:cs="Times New Roman"/>
          <w:szCs w:val="28"/>
        </w:rPr>
        <w:t xml:space="preserve"> </w:t>
      </w:r>
    </w:p>
    <w:p w14:paraId="152A3363" w14:textId="77777777" w:rsidR="00672856" w:rsidRPr="004623D7" w:rsidRDefault="00672856" w:rsidP="00672856">
      <w:pPr>
        <w:spacing w:after="10"/>
        <w:ind w:firstLine="0"/>
        <w:contextualSpacing/>
        <w:jc w:val="center"/>
        <w:rPr>
          <w:rFonts w:eastAsia="Calibri" w:cs="Times New Roman"/>
          <w:b/>
          <w:szCs w:val="28"/>
          <w:lang w:val="x-none"/>
        </w:rPr>
      </w:pPr>
    </w:p>
    <w:p w14:paraId="0F022486"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КОДЫ НАПРАВЛЕНИЙ РАСХОДОВ ЦЕЛЕВЫХ СТАТЕЙ</w:t>
      </w:r>
    </w:p>
    <w:p w14:paraId="603FEE10"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 РАСХОДОВ ФЕДЕРАЛЬНОГО БЮДЖЕТА НА ДОСТИЖЕНИЕ РЕЗУЛЬАТОВ ФЕДЕРАЛЬНОГО ПРОЕКТА</w:t>
      </w:r>
    </w:p>
    <w:p w14:paraId="0F9CBD4C"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"ИПОТЕКА"</w:t>
      </w:r>
    </w:p>
    <w:p w14:paraId="0B16CC27" w14:textId="77777777" w:rsidR="00672856" w:rsidRPr="004623D7" w:rsidRDefault="00672856" w:rsidP="00672856">
      <w:pPr>
        <w:spacing w:after="10"/>
        <w:ind w:firstLine="0"/>
        <w:contextualSpacing/>
        <w:jc w:val="center"/>
        <w:rPr>
          <w:rFonts w:eastAsia="Calibri" w:cs="Times New Roman"/>
          <w:b/>
          <w:szCs w:val="28"/>
          <w:lang w:val="x-none"/>
        </w:rPr>
      </w:pPr>
    </w:p>
    <w:p w14:paraId="04A2A8D9"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"Ипотека" (00 0 F4 00000) отражаются по следующим направлениям расходов:</w:t>
      </w:r>
    </w:p>
    <w:p w14:paraId="6F34348B" w14:textId="77777777" w:rsidR="00672856" w:rsidRPr="004623D7" w:rsidRDefault="00687263" w:rsidP="00672856">
      <w:pPr>
        <w:spacing w:after="10"/>
        <w:rPr>
          <w:rFonts w:eastAsia="Calibri" w:cs="Times New Roman"/>
          <w:szCs w:val="28"/>
        </w:rPr>
      </w:pPr>
      <w:r w:rsidRPr="004623D7">
        <w:rPr>
          <w:rFonts w:eastAsia="Calibri" w:cs="Times New Roman"/>
          <w:szCs w:val="28"/>
        </w:rPr>
        <w:t>F0000 Реализация отдельных федеральных проектов в сфере улучшения жилищных условий и повышения комфортности городской среды</w:t>
      </w:r>
    </w:p>
    <w:p w14:paraId="40D09CAD"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"Жилье и городская среда"</w:t>
      </w:r>
      <w:r w:rsidR="00AA6731">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по направлениям расходов, отражающим результаты федерального проекта "Ипотека".</w:t>
      </w:r>
    </w:p>
    <w:p w14:paraId="1E176D25" w14:textId="77777777" w:rsidR="00672856" w:rsidRPr="004623D7" w:rsidRDefault="00672856" w:rsidP="00672856">
      <w:pPr>
        <w:spacing w:after="10"/>
        <w:rPr>
          <w:rFonts w:eastAsia="Calibri" w:cs="Times New Roman"/>
          <w:szCs w:val="28"/>
        </w:rPr>
      </w:pPr>
    </w:p>
    <w:p w14:paraId="03C2E52F" w14:textId="77777777" w:rsidR="00672856" w:rsidRPr="004623D7" w:rsidRDefault="00672856" w:rsidP="00672856">
      <w:pPr>
        <w:spacing w:after="10"/>
        <w:rPr>
          <w:rFonts w:eastAsia="Calibri" w:cs="Times New Roman"/>
          <w:szCs w:val="28"/>
        </w:rPr>
      </w:pPr>
    </w:p>
    <w:p w14:paraId="66DEED26"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35</w:t>
      </w:r>
    </w:p>
    <w:p w14:paraId="113CCA09"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641F7F14"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275B0ADE" w14:textId="77777777" w:rsidR="00672856" w:rsidRPr="004623D7" w:rsidRDefault="003469D1" w:rsidP="003469D1">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r w:rsidR="00672856" w:rsidRPr="004623D7">
        <w:rPr>
          <w:rFonts w:eastAsia="Calibri" w:cs="Times New Roman"/>
          <w:szCs w:val="28"/>
        </w:rPr>
        <w:t xml:space="preserve"> </w:t>
      </w:r>
    </w:p>
    <w:p w14:paraId="6ABCB000" w14:textId="77777777" w:rsidR="00672856" w:rsidRPr="004623D7" w:rsidRDefault="00672856" w:rsidP="00672856">
      <w:pPr>
        <w:spacing w:after="10"/>
        <w:ind w:left="5812" w:firstLine="0"/>
        <w:jc w:val="center"/>
        <w:rPr>
          <w:rFonts w:eastAsia="Calibri" w:cs="Times New Roman"/>
          <w:szCs w:val="28"/>
        </w:rPr>
      </w:pPr>
    </w:p>
    <w:p w14:paraId="63B8E988"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КОДЫ НАПРАВЛЕНИЙ РАСХОДОВ ЦЕЛЕВЫХ СТАТЕЙ</w:t>
      </w:r>
    </w:p>
    <w:p w14:paraId="47E3F813"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 РАСХОДОВ ФЕДЕРАЛЬНОГО БЮДЖЕТА НА ДОСТИЖЕНИЕ РЕЗУЛЬТАТОВ ФЕДЕРАЛЬНОГО ПРОЕКТА</w:t>
      </w:r>
    </w:p>
    <w:p w14:paraId="0FB0B970"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"ЧИСТАЯ ВОДА"</w:t>
      </w:r>
    </w:p>
    <w:p w14:paraId="09C6AA93" w14:textId="77777777" w:rsidR="00672856" w:rsidRPr="004623D7" w:rsidRDefault="00672856" w:rsidP="00672856">
      <w:pPr>
        <w:spacing w:after="10"/>
        <w:rPr>
          <w:rFonts w:eastAsia="Calibri" w:cs="Times New Roman"/>
          <w:szCs w:val="28"/>
        </w:rPr>
      </w:pPr>
    </w:p>
    <w:p w14:paraId="258A7550"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Расходы федерального бюджета на достижение результатов федерального проекта "Чистая вода" (00 0 </w:t>
      </w:r>
      <w:r w:rsidRPr="004623D7">
        <w:rPr>
          <w:rFonts w:eastAsia="Calibri" w:cs="Times New Roman"/>
          <w:szCs w:val="28"/>
          <w:lang w:val="en-US"/>
        </w:rPr>
        <w:t>F</w:t>
      </w:r>
      <w:r w:rsidRPr="004623D7">
        <w:rPr>
          <w:rFonts w:eastAsia="Calibri" w:cs="Times New Roman"/>
          <w:szCs w:val="28"/>
        </w:rPr>
        <w:t>5 00000) отражаются по следующим направлениям расходов:</w:t>
      </w:r>
    </w:p>
    <w:p w14:paraId="4BC34279"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1) </w:t>
      </w:r>
      <w:r w:rsidR="00687263" w:rsidRPr="004623D7">
        <w:rPr>
          <w:rFonts w:eastAsia="Calibri" w:cs="Times New Roman"/>
          <w:szCs w:val="28"/>
        </w:rPr>
        <w:t>F0000 Реализация отдельных федеральных проектов в сфере улучшения жилищных условий и повышения комфортности городской среды</w:t>
      </w:r>
    </w:p>
    <w:p w14:paraId="1CD9EF94"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"Жилье и городская среда"</w:t>
      </w:r>
      <w:r w:rsidR="006423BF" w:rsidRPr="004623D7">
        <w:rPr>
          <w:rFonts w:eastAsia="Calibri" w:cs="Times New Roman"/>
          <w:szCs w:val="28"/>
        </w:rPr>
        <w:t xml:space="preserve"> </w:t>
      </w:r>
      <w:r w:rsidR="00CD0A9E" w:rsidRPr="004623D7">
        <w:rPr>
          <w:rFonts w:eastAsia="Calibri" w:cs="Times New Roman"/>
          <w:szCs w:val="28"/>
        </w:rPr>
        <w:t xml:space="preserve">                               </w:t>
      </w:r>
      <w:r w:rsidRPr="004623D7">
        <w:rPr>
          <w:rFonts w:eastAsia="Calibri" w:cs="Times New Roman"/>
          <w:szCs w:val="28"/>
        </w:rPr>
        <w:t>по следующим направлениям расходов, отражающим результаты федерального проекта "Чистая вода":</w:t>
      </w:r>
    </w:p>
    <w:p w14:paraId="6FC8CF83" w14:textId="77777777" w:rsidR="00672856" w:rsidRPr="004623D7" w:rsidRDefault="00672856" w:rsidP="00672856">
      <w:pPr>
        <w:spacing w:after="10"/>
        <w:rPr>
          <w:rFonts w:eastAsia="Calibri" w:cs="Times New Roman"/>
          <w:szCs w:val="28"/>
        </w:rPr>
      </w:pPr>
      <w:r w:rsidRPr="004623D7">
        <w:rPr>
          <w:rFonts w:eastAsia="Calibri" w:cs="Times New Roman"/>
          <w:szCs w:val="28"/>
        </w:rPr>
        <w:t>16100 Создание проектного офиса федерального проекта "Чистая вода"</w:t>
      </w:r>
      <w:r w:rsidR="006423BF" w:rsidRPr="004623D7">
        <w:rPr>
          <w:rFonts w:eastAsia="Calibri" w:cs="Times New Roman"/>
          <w:szCs w:val="28"/>
        </w:rPr>
        <w:t xml:space="preserve"> </w:t>
      </w:r>
      <w:r w:rsidR="00CD0A9E" w:rsidRPr="004623D7">
        <w:rPr>
          <w:rFonts w:eastAsia="Calibri" w:cs="Times New Roman"/>
          <w:szCs w:val="28"/>
        </w:rPr>
        <w:t xml:space="preserve">                                  </w:t>
      </w:r>
      <w:r w:rsidRPr="004623D7">
        <w:rPr>
          <w:rFonts w:eastAsia="Calibri" w:cs="Times New Roman"/>
          <w:szCs w:val="28"/>
        </w:rPr>
        <w:t xml:space="preserve">и обеспечение его функционирования </w:t>
      </w:r>
    </w:p>
    <w:p w14:paraId="05CDD120"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4623D7">
        <w:rPr>
          <w:rFonts w:eastAsia="Calibri" w:cs="Times New Roman"/>
          <w:szCs w:val="28"/>
        </w:rPr>
        <w:t xml:space="preserve"> </w:t>
      </w:r>
      <w:r w:rsidR="00AA6731">
        <w:rPr>
          <w:rFonts w:eastAsia="Calibri" w:cs="Times New Roman"/>
          <w:szCs w:val="28"/>
        </w:rPr>
        <w:t xml:space="preserve"> </w:t>
      </w:r>
      <w:r w:rsidRPr="004623D7">
        <w:rPr>
          <w:rFonts w:eastAsia="Calibri" w:cs="Times New Roman"/>
          <w:szCs w:val="28"/>
        </w:rPr>
        <w:t>"Обеспечение доступным и комфортным жильем и коммунальными услугами граждан Российской Федерации" по созданию проектного офиса федерального проекта "Чистая вода"</w:t>
      </w:r>
      <w:r w:rsidR="00CD0A9E" w:rsidRPr="004623D7">
        <w:rPr>
          <w:rFonts w:eastAsia="Calibri" w:cs="Times New Roman"/>
          <w:szCs w:val="28"/>
        </w:rPr>
        <w:t xml:space="preserve"> </w:t>
      </w:r>
      <w:r w:rsidRPr="004623D7">
        <w:rPr>
          <w:rFonts w:eastAsia="Calibri" w:cs="Times New Roman"/>
          <w:szCs w:val="28"/>
        </w:rPr>
        <w:t>и обеспечению его функционирования;</w:t>
      </w:r>
    </w:p>
    <w:p w14:paraId="43DC67E8" w14:textId="77777777" w:rsidR="00672856" w:rsidRPr="004623D7" w:rsidRDefault="00672856" w:rsidP="00672856">
      <w:pPr>
        <w:spacing w:after="10"/>
        <w:rPr>
          <w:rFonts w:eastAsia="Calibri" w:cs="Times New Roman"/>
          <w:szCs w:val="28"/>
        </w:rPr>
      </w:pPr>
      <w:r w:rsidRPr="004623D7">
        <w:rPr>
          <w:rFonts w:eastAsia="Calibri" w:cs="Times New Roman"/>
          <w:szCs w:val="28"/>
        </w:rPr>
        <w:t>16200 Обеспечение мониторинга качества питьевой воды населения Российской Федерации</w:t>
      </w:r>
    </w:p>
    <w:p w14:paraId="798AFA5B"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AA6731">
        <w:rPr>
          <w:rFonts w:eastAsia="Calibri" w:cs="Times New Roman"/>
          <w:szCs w:val="28"/>
        </w:rPr>
        <w:t xml:space="preserve"> </w:t>
      </w:r>
      <w:r w:rsidRPr="004623D7">
        <w:rPr>
          <w:rFonts w:eastAsia="Calibri" w:cs="Times New Roman"/>
          <w:szCs w:val="28"/>
        </w:rPr>
        <w:t xml:space="preserve"> "Обеспечение доступным и комфортным жильем и коммунальными услугами граждан Российской Федерации" по обеспечению мониторинга качества питьевой воды населения Российской Федерации;</w:t>
      </w:r>
    </w:p>
    <w:p w14:paraId="63B37569" w14:textId="77777777" w:rsidR="00672856" w:rsidRPr="004623D7" w:rsidRDefault="00672856" w:rsidP="00672856">
      <w:pPr>
        <w:spacing w:after="10"/>
        <w:rPr>
          <w:rFonts w:eastAsia="Calibri" w:cs="Times New Roman"/>
          <w:szCs w:val="28"/>
        </w:rPr>
      </w:pPr>
      <w:r w:rsidRPr="004623D7">
        <w:rPr>
          <w:rFonts w:eastAsia="Calibri" w:cs="Times New Roman"/>
          <w:szCs w:val="28"/>
        </w:rPr>
        <w:t>2) 52430 Строительство и реконструкция (модернизация) объектов питьевого водоснабжения</w:t>
      </w:r>
    </w:p>
    <w:p w14:paraId="76AC1CD3"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4623D7">
        <w:rPr>
          <w:rFonts w:eastAsia="Calibri" w:cs="Times New Roman"/>
          <w:szCs w:val="28"/>
        </w:rPr>
        <w:t xml:space="preserve"> </w:t>
      </w:r>
      <w:r w:rsidR="00AA6731">
        <w:rPr>
          <w:rFonts w:eastAsia="Calibri" w:cs="Times New Roman"/>
          <w:szCs w:val="28"/>
        </w:rPr>
        <w:t xml:space="preserve"> </w:t>
      </w:r>
      <w:r w:rsidRPr="004623D7">
        <w:rPr>
          <w:rFonts w:eastAsia="Calibri" w:cs="Times New Roman"/>
          <w:szCs w:val="28"/>
        </w:rPr>
        <w:t xml:space="preserve">"Обеспечение доступным и комфортным жильем и коммунальными услугами граждан Российской Федерации" по предоставлению субсидий бюджетам </w:t>
      </w:r>
      <w:r w:rsidR="00AA6731">
        <w:rPr>
          <w:rFonts w:eastAsia="Calibri" w:cs="Times New Roman"/>
          <w:szCs w:val="28"/>
        </w:rPr>
        <w:t xml:space="preserve">                               </w:t>
      </w:r>
      <w:r w:rsidRPr="004623D7">
        <w:rPr>
          <w:rFonts w:eastAsia="Calibri" w:cs="Times New Roman"/>
          <w:szCs w:val="28"/>
        </w:rPr>
        <w:t>на строительство</w:t>
      </w:r>
      <w:r w:rsidR="006423BF" w:rsidRPr="004623D7">
        <w:rPr>
          <w:rFonts w:eastAsia="Calibri" w:cs="Times New Roman"/>
          <w:szCs w:val="28"/>
        </w:rPr>
        <w:t xml:space="preserve"> </w:t>
      </w:r>
      <w:r w:rsidRPr="004623D7">
        <w:rPr>
          <w:rFonts w:eastAsia="Calibri" w:cs="Times New Roman"/>
          <w:szCs w:val="28"/>
        </w:rPr>
        <w:t>и реконструкцию (модернизацию) объектов питьевого водоснабжения.</w:t>
      </w:r>
    </w:p>
    <w:p w14:paraId="43DAC922" w14:textId="77777777" w:rsidR="00672856" w:rsidRPr="004623D7" w:rsidRDefault="00672856" w:rsidP="00672856">
      <w:pPr>
        <w:spacing w:after="10"/>
        <w:ind w:firstLine="0"/>
        <w:jc w:val="left"/>
        <w:rPr>
          <w:rFonts w:eastAsia="Calibri" w:cs="Times New Roman"/>
          <w:szCs w:val="28"/>
        </w:rPr>
      </w:pPr>
    </w:p>
    <w:p w14:paraId="3B62E835"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rPr>
        <w:br w:type="page"/>
      </w:r>
      <w:r w:rsidRPr="004623D7">
        <w:rPr>
          <w:rFonts w:eastAsia="Calibri" w:cs="Times New Roman"/>
          <w:szCs w:val="28"/>
          <w:lang w:val="x-none"/>
        </w:rPr>
        <w:t xml:space="preserve">Приложение </w:t>
      </w:r>
      <w:r w:rsidRPr="004623D7">
        <w:rPr>
          <w:rFonts w:eastAsia="Calibri" w:cs="Times New Roman"/>
          <w:szCs w:val="28"/>
        </w:rPr>
        <w:t>№ 36</w:t>
      </w:r>
    </w:p>
    <w:p w14:paraId="5C72FE56"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42941537"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45FEAF01" w14:textId="77777777" w:rsidR="00672856" w:rsidRPr="004623D7" w:rsidRDefault="003469D1" w:rsidP="003469D1">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r w:rsidR="00672856" w:rsidRPr="004623D7">
        <w:rPr>
          <w:rFonts w:eastAsia="Calibri" w:cs="Times New Roman"/>
          <w:szCs w:val="28"/>
        </w:rPr>
        <w:t xml:space="preserve"> </w:t>
      </w:r>
    </w:p>
    <w:p w14:paraId="568C92E7" w14:textId="77777777" w:rsidR="00672856" w:rsidRPr="004623D7" w:rsidRDefault="00672856" w:rsidP="00672856">
      <w:pPr>
        <w:spacing w:after="10"/>
        <w:ind w:left="5812" w:firstLine="0"/>
        <w:jc w:val="center"/>
        <w:rPr>
          <w:rFonts w:eastAsia="Calibri" w:cs="Times New Roman"/>
          <w:szCs w:val="28"/>
        </w:rPr>
      </w:pPr>
    </w:p>
    <w:p w14:paraId="69EC8414"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КОДЫ НАПРАВЛЕНИЙ РАСХОДОВ ЦЕЛЕВЫХ СТАТЕЙ</w:t>
      </w:r>
    </w:p>
    <w:p w14:paraId="3193DD24"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 РАСХОДОВ ФЕДЕРАЛЬНОГО БЮДЖЕТА НА ДОСТИЖЕНИЕ РЕЗУЛЬТАТОВ ФЕДЕРАЛЬНОГО ПРОЕКТА</w:t>
      </w:r>
    </w:p>
    <w:p w14:paraId="10977ACF"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"ЧИСТАЯ СТРАНА"</w:t>
      </w:r>
    </w:p>
    <w:p w14:paraId="1E4F0AAD" w14:textId="77777777" w:rsidR="00672856" w:rsidRPr="004623D7" w:rsidRDefault="00672856" w:rsidP="00672856">
      <w:pPr>
        <w:spacing w:after="10"/>
        <w:rPr>
          <w:rFonts w:eastAsia="Calibri" w:cs="Times New Roman"/>
          <w:szCs w:val="28"/>
        </w:rPr>
      </w:pPr>
    </w:p>
    <w:p w14:paraId="59596085"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"Чистая страна" (00 0 G1 00000) отражаются по следующим направлениям расходов:</w:t>
      </w:r>
    </w:p>
    <w:p w14:paraId="54D8A7B4"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1) </w:t>
      </w:r>
      <w:r w:rsidR="00687263" w:rsidRPr="004623D7">
        <w:rPr>
          <w:rFonts w:eastAsia="Calibri" w:cs="Times New Roman"/>
          <w:szCs w:val="28"/>
        </w:rPr>
        <w:t>G0000 Реализация отдельных федеральных проектов в сфере экологии</w:t>
      </w:r>
    </w:p>
    <w:p w14:paraId="16A698FB"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"Экология" по следующим направлениям расходов, отражающим результаты федерального проекта</w:t>
      </w:r>
      <w:r w:rsidR="006423BF" w:rsidRPr="004623D7">
        <w:rPr>
          <w:rFonts w:eastAsia="Calibri" w:cs="Times New Roman"/>
          <w:szCs w:val="28"/>
        </w:rPr>
        <w:t xml:space="preserve"> </w:t>
      </w:r>
      <w:r w:rsidR="00CD0A9E" w:rsidRPr="004623D7">
        <w:rPr>
          <w:rFonts w:eastAsia="Calibri" w:cs="Times New Roman"/>
          <w:szCs w:val="28"/>
        </w:rPr>
        <w:t xml:space="preserve">                         </w:t>
      </w:r>
      <w:r w:rsidRPr="004623D7">
        <w:rPr>
          <w:rFonts w:eastAsia="Calibri" w:cs="Times New Roman"/>
          <w:szCs w:val="28"/>
        </w:rPr>
        <w:t>"Чистая страна":</w:t>
      </w:r>
    </w:p>
    <w:p w14:paraId="1047A0F0" w14:textId="77777777" w:rsidR="00672856" w:rsidRPr="004623D7" w:rsidRDefault="00672856" w:rsidP="00672856">
      <w:pPr>
        <w:spacing w:after="10"/>
        <w:rPr>
          <w:rFonts w:eastAsia="Calibri" w:cs="Times New Roman"/>
          <w:szCs w:val="28"/>
        </w:rPr>
      </w:pPr>
      <w:r w:rsidRPr="004623D7">
        <w:rPr>
          <w:rFonts w:eastAsia="Calibri" w:cs="Times New Roman"/>
          <w:szCs w:val="28"/>
        </w:rPr>
        <w:t>00100 Сопровождение реализации федерального проекта "Чистая страна"</w:t>
      </w:r>
    </w:p>
    <w:p w14:paraId="26F5E32B"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CD0A9E" w:rsidRPr="004623D7">
        <w:rPr>
          <w:rFonts w:eastAsia="Calibri" w:cs="Times New Roman"/>
          <w:szCs w:val="28"/>
        </w:rPr>
        <w:t xml:space="preserve">                           </w:t>
      </w:r>
      <w:r w:rsidRPr="004623D7">
        <w:rPr>
          <w:rFonts w:eastAsia="Calibri" w:cs="Times New Roman"/>
          <w:szCs w:val="28"/>
        </w:rPr>
        <w:t>"Охрана окружающей среды" на создание проектного офиса по реализации федерального проекта "Чистая страна";</w:t>
      </w:r>
    </w:p>
    <w:p w14:paraId="4218A324" w14:textId="77777777" w:rsidR="00672856" w:rsidRPr="004623D7" w:rsidRDefault="00672856" w:rsidP="00672856">
      <w:pPr>
        <w:spacing w:after="10"/>
        <w:rPr>
          <w:rFonts w:eastAsia="Calibri" w:cs="Times New Roman"/>
          <w:szCs w:val="28"/>
        </w:rPr>
      </w:pPr>
      <w:r w:rsidRPr="004623D7">
        <w:rPr>
          <w:rFonts w:eastAsia="Calibri" w:cs="Times New Roman"/>
          <w:szCs w:val="28"/>
        </w:rPr>
        <w:t>00200 Создание и функционирование федеральной государственной информационной системы общественного контроля в области охраны окружающей среды и природопользования, направленной на выявление и ликвидацию несанкционированных свалок</w:t>
      </w:r>
    </w:p>
    <w:p w14:paraId="46377099"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AA6731">
        <w:rPr>
          <w:rFonts w:eastAsia="Calibri" w:cs="Times New Roman"/>
          <w:szCs w:val="28"/>
        </w:rPr>
        <w:t xml:space="preserve">                      </w:t>
      </w:r>
      <w:r w:rsidRPr="004623D7">
        <w:rPr>
          <w:rFonts w:eastAsia="Calibri" w:cs="Times New Roman"/>
          <w:szCs w:val="28"/>
        </w:rPr>
        <w:t>"Охрана окружающей среды" на создание и функционирование федеральной государственной информационной системы общественного контроля в целях сбора</w:t>
      </w:r>
      <w:r w:rsidR="006423BF" w:rsidRPr="004623D7">
        <w:rPr>
          <w:rFonts w:eastAsia="Calibri" w:cs="Times New Roman"/>
          <w:szCs w:val="28"/>
        </w:rPr>
        <w:t xml:space="preserve"> </w:t>
      </w:r>
      <w:r w:rsidR="00AA6731">
        <w:rPr>
          <w:rFonts w:eastAsia="Calibri" w:cs="Times New Roman"/>
          <w:szCs w:val="28"/>
        </w:rPr>
        <w:t xml:space="preserve">                </w:t>
      </w:r>
      <w:r w:rsidRPr="004623D7">
        <w:rPr>
          <w:rFonts w:eastAsia="Calibri" w:cs="Times New Roman"/>
          <w:szCs w:val="28"/>
        </w:rPr>
        <w:t>и обработки обращений граждан, юридических лиц, содержащих сведения, указывающие на наличие нарушения законодательства Российской Федерации</w:t>
      </w:r>
      <w:r w:rsidR="006423BF" w:rsidRPr="004623D7">
        <w:rPr>
          <w:rFonts w:eastAsia="Calibri" w:cs="Times New Roman"/>
          <w:szCs w:val="28"/>
        </w:rPr>
        <w:t xml:space="preserve"> </w:t>
      </w:r>
      <w:r w:rsidR="00AA6731">
        <w:rPr>
          <w:rFonts w:eastAsia="Calibri" w:cs="Times New Roman"/>
          <w:szCs w:val="28"/>
        </w:rPr>
        <w:t xml:space="preserve">                          </w:t>
      </w:r>
      <w:r w:rsidRPr="004623D7">
        <w:rPr>
          <w:rFonts w:eastAsia="Calibri" w:cs="Times New Roman"/>
          <w:szCs w:val="28"/>
        </w:rPr>
        <w:t>в области охраны окружающей среды и природопользования;</w:t>
      </w:r>
    </w:p>
    <w:p w14:paraId="57E77339"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 00300 </w:t>
      </w:r>
      <w:r w:rsidR="00F0507E" w:rsidRPr="004623D7">
        <w:rPr>
          <w:rFonts w:eastAsia="Calibri" w:cs="Times New Roman"/>
          <w:szCs w:val="28"/>
        </w:rPr>
        <w:t>Содержание федерального государственного казенного учреждения "Дирекция по ликвидации накопленного вреда окружающей среде и обеспечению безопасности гидротехнических сооружений"</w:t>
      </w:r>
    </w:p>
    <w:p w14:paraId="653C4326"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4623D7">
        <w:rPr>
          <w:rFonts w:eastAsia="Calibri" w:cs="Times New Roman"/>
          <w:szCs w:val="28"/>
        </w:rPr>
        <w:t xml:space="preserve"> </w:t>
      </w:r>
      <w:r w:rsidR="00AA6731">
        <w:rPr>
          <w:rFonts w:eastAsia="Calibri" w:cs="Times New Roman"/>
          <w:szCs w:val="28"/>
        </w:rPr>
        <w:t xml:space="preserve">                          </w:t>
      </w:r>
      <w:r w:rsidRPr="004623D7">
        <w:rPr>
          <w:rFonts w:eastAsia="Calibri" w:cs="Times New Roman"/>
          <w:szCs w:val="28"/>
        </w:rPr>
        <w:t xml:space="preserve">"Охрана окружающей среды" на содержание </w:t>
      </w:r>
      <w:r w:rsidR="00F0507E" w:rsidRPr="004623D7">
        <w:rPr>
          <w:rFonts w:eastAsia="Calibri" w:cs="Times New Roman"/>
          <w:szCs w:val="28"/>
        </w:rPr>
        <w:t>федерального государственного казенного учреждения "Дирекция по ликвидации накопленного вреда окружающей среде и обеспечению безопасности гидротехнических сооружений</w:t>
      </w:r>
      <w:r w:rsidRPr="004623D7">
        <w:rPr>
          <w:rFonts w:eastAsia="Calibri" w:cs="Times New Roman"/>
          <w:szCs w:val="28"/>
        </w:rPr>
        <w:t>";</w:t>
      </w:r>
    </w:p>
    <w:p w14:paraId="53E8E2CB" w14:textId="77777777" w:rsidR="00672856" w:rsidRPr="004623D7" w:rsidRDefault="00672856" w:rsidP="00672856">
      <w:pPr>
        <w:spacing w:after="10"/>
        <w:rPr>
          <w:rFonts w:eastAsia="Calibri" w:cs="Times New Roman"/>
          <w:szCs w:val="28"/>
        </w:rPr>
      </w:pPr>
      <w:r w:rsidRPr="004623D7">
        <w:rPr>
          <w:rFonts w:eastAsia="Calibri" w:cs="Times New Roman"/>
          <w:szCs w:val="28"/>
        </w:rPr>
        <w:t>89999 Реализация мероприятий федерального проекта;</w:t>
      </w:r>
    </w:p>
    <w:p w14:paraId="2851655B" w14:textId="77777777" w:rsidR="00672856" w:rsidRPr="004623D7" w:rsidRDefault="00672856" w:rsidP="00672856">
      <w:pPr>
        <w:spacing w:after="10"/>
        <w:rPr>
          <w:rFonts w:eastAsia="Calibri" w:cs="Times New Roman"/>
          <w:szCs w:val="28"/>
        </w:rPr>
      </w:pPr>
      <w:r w:rsidRPr="004623D7">
        <w:rPr>
          <w:rFonts w:eastAsia="Calibri" w:cs="Times New Roman"/>
          <w:szCs w:val="28"/>
        </w:rPr>
        <w:t>2) 52420 Ликвидация несанкционированных свалок в границах городов</w:t>
      </w:r>
      <w:r w:rsidR="006423BF" w:rsidRPr="004623D7">
        <w:rPr>
          <w:rFonts w:eastAsia="Calibri" w:cs="Times New Roman"/>
          <w:szCs w:val="28"/>
        </w:rPr>
        <w:t xml:space="preserve"> </w:t>
      </w:r>
      <w:r w:rsidR="00AA6731">
        <w:rPr>
          <w:rFonts w:eastAsia="Calibri" w:cs="Times New Roman"/>
          <w:szCs w:val="28"/>
        </w:rPr>
        <w:t xml:space="preserve">                                </w:t>
      </w:r>
      <w:r w:rsidRPr="004623D7">
        <w:rPr>
          <w:rFonts w:eastAsia="Calibri" w:cs="Times New Roman"/>
          <w:szCs w:val="28"/>
        </w:rPr>
        <w:t>и наиболее опасных объектов накопленного вреда окружающей среде</w:t>
      </w:r>
    </w:p>
    <w:p w14:paraId="55AA2534"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AA6731">
        <w:rPr>
          <w:rFonts w:eastAsia="Calibri" w:cs="Times New Roman"/>
          <w:szCs w:val="28"/>
        </w:rPr>
        <w:t xml:space="preserve">                            </w:t>
      </w:r>
      <w:r w:rsidRPr="004623D7">
        <w:rPr>
          <w:rFonts w:eastAsia="Calibri" w:cs="Times New Roman"/>
          <w:szCs w:val="28"/>
        </w:rPr>
        <w:t>"Охрана окружающей среды" по предоставлению субсидий бюджетам на ликвидацию несанкционированных свалок в границах городов и наиболее опасных объектов накопленного вреда окружающей среде.</w:t>
      </w:r>
    </w:p>
    <w:p w14:paraId="7B62313A" w14:textId="77777777" w:rsidR="00672856" w:rsidRPr="004623D7" w:rsidRDefault="00672856" w:rsidP="00672856">
      <w:pPr>
        <w:spacing w:after="10"/>
        <w:rPr>
          <w:rFonts w:eastAsia="Calibri" w:cs="Times New Roman"/>
          <w:szCs w:val="28"/>
        </w:rPr>
      </w:pPr>
    </w:p>
    <w:p w14:paraId="01076926" w14:textId="77777777" w:rsidR="00672856" w:rsidRPr="004623D7" w:rsidRDefault="00672856" w:rsidP="00672856">
      <w:pPr>
        <w:spacing w:after="10"/>
        <w:rPr>
          <w:rFonts w:eastAsia="Calibri" w:cs="Times New Roman"/>
          <w:szCs w:val="28"/>
        </w:rPr>
      </w:pPr>
    </w:p>
    <w:p w14:paraId="145979A6"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xml:space="preserve">№ </w:t>
      </w:r>
      <w:r w:rsidRPr="004623D7">
        <w:rPr>
          <w:rFonts w:eastAsia="Calibri" w:cs="Times New Roman"/>
          <w:szCs w:val="28"/>
          <w:lang w:val="x-none"/>
        </w:rPr>
        <w:t>3</w:t>
      </w:r>
      <w:r w:rsidRPr="004623D7">
        <w:rPr>
          <w:rFonts w:eastAsia="Calibri" w:cs="Times New Roman"/>
          <w:szCs w:val="28"/>
        </w:rPr>
        <w:t>7</w:t>
      </w:r>
    </w:p>
    <w:p w14:paraId="479C9A8A"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5DE17F2E"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2ED8DE2E" w14:textId="77777777" w:rsidR="00672856" w:rsidRPr="004623D7" w:rsidRDefault="00CA3547" w:rsidP="00CA3547">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r w:rsidR="00672856" w:rsidRPr="004623D7">
        <w:rPr>
          <w:rFonts w:eastAsia="Calibri" w:cs="Times New Roman"/>
          <w:szCs w:val="28"/>
        </w:rPr>
        <w:t xml:space="preserve"> </w:t>
      </w:r>
    </w:p>
    <w:p w14:paraId="50D055B7" w14:textId="77777777" w:rsidR="00672856" w:rsidRPr="004623D7" w:rsidRDefault="00672856" w:rsidP="00672856">
      <w:pPr>
        <w:spacing w:after="10"/>
        <w:ind w:left="5664" w:firstLine="708"/>
        <w:jc w:val="left"/>
        <w:rPr>
          <w:rFonts w:eastAsia="Calibri" w:cs="Times New Roman"/>
          <w:szCs w:val="28"/>
          <w:lang w:val="x-none"/>
        </w:rPr>
      </w:pPr>
    </w:p>
    <w:p w14:paraId="63752080"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КОДЫ НАПРАВЛЕНИЙ РАСХОДОВ ЦЕЛЕВЫХ СТАТЕЙ </w:t>
      </w:r>
    </w:p>
    <w:p w14:paraId="1F6CB23B"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РАСХОДОВ ФЕДЕРАЛЬНОГО БЮДЖЕТА НА ДОСТИЖЕНИЕ РЕЗУЛЬТАТОВ ФЕДЕРАЛЬНОГО ПРОЕКТА </w:t>
      </w:r>
    </w:p>
    <w:p w14:paraId="27FE5235"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"КОМПЛЕКСНАЯ СИСТЕМА ОБРАЩЕНИЯ С ТВЕРДЫМИ КОММУНАЛЬНЫМИ ОТХОДАМИ"</w:t>
      </w:r>
    </w:p>
    <w:p w14:paraId="62A48DC0" w14:textId="77777777" w:rsidR="00672856" w:rsidRPr="004623D7" w:rsidRDefault="00672856" w:rsidP="00672856">
      <w:pPr>
        <w:spacing w:after="10"/>
        <w:rPr>
          <w:rFonts w:eastAsia="Calibri" w:cs="Times New Roman"/>
          <w:szCs w:val="28"/>
        </w:rPr>
      </w:pPr>
    </w:p>
    <w:p w14:paraId="5DDED810"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"Комплексная система обращения с твердыми коммунальными отходами" (00 0 G2 00000) отражаются по следующим направлениям расходов:</w:t>
      </w:r>
    </w:p>
    <w:p w14:paraId="4913CB6F"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1) </w:t>
      </w:r>
      <w:r w:rsidR="00687263" w:rsidRPr="004623D7">
        <w:rPr>
          <w:rFonts w:eastAsia="Calibri" w:cs="Times New Roman"/>
          <w:szCs w:val="28"/>
        </w:rPr>
        <w:t>G0000 Реализация отдельных федеральных проектов в сфере экологии</w:t>
      </w:r>
    </w:p>
    <w:p w14:paraId="17703133"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"Экология" по следующим направлениям расходов, отражающим результаты федерального проекта "Комплексная система обращения с твердыми коммунальными отходами":</w:t>
      </w:r>
    </w:p>
    <w:p w14:paraId="461C3D21" w14:textId="77777777" w:rsidR="00672856" w:rsidRPr="004623D7" w:rsidRDefault="00672856" w:rsidP="00672856">
      <w:pPr>
        <w:spacing w:after="10"/>
        <w:rPr>
          <w:rFonts w:eastAsia="Calibri" w:cs="Times New Roman"/>
          <w:szCs w:val="28"/>
        </w:rPr>
      </w:pPr>
      <w:r w:rsidRPr="004623D7">
        <w:rPr>
          <w:rFonts w:eastAsia="Calibri" w:cs="Times New Roman"/>
          <w:szCs w:val="28"/>
        </w:rPr>
        <w:t>89999 Реализация мероприятий федерального проекта;</w:t>
      </w:r>
    </w:p>
    <w:p w14:paraId="4461FF64" w14:textId="77777777" w:rsidR="0049685A" w:rsidRPr="004623D7" w:rsidRDefault="00672856" w:rsidP="00672856">
      <w:pPr>
        <w:spacing w:after="10"/>
        <w:rPr>
          <w:rFonts w:eastAsia="Calibri" w:cs="Times New Roman"/>
          <w:szCs w:val="28"/>
        </w:rPr>
      </w:pPr>
      <w:r w:rsidRPr="004623D7">
        <w:rPr>
          <w:rFonts w:eastAsia="Calibri" w:cs="Times New Roman"/>
          <w:szCs w:val="28"/>
        </w:rPr>
        <w:t xml:space="preserve">2) </w:t>
      </w:r>
      <w:r w:rsidR="00BC5394" w:rsidRPr="004623D7">
        <w:rPr>
          <w:rFonts w:eastAsia="Calibri" w:cs="Times New Roman"/>
          <w:szCs w:val="28"/>
        </w:rPr>
        <w:t>57890</w:t>
      </w:r>
      <w:r w:rsidR="00BC5394" w:rsidRPr="004623D7">
        <w:rPr>
          <w:rFonts w:eastAsia="Calibri" w:cs="Times New Roman"/>
          <w:szCs w:val="28"/>
        </w:rPr>
        <w:tab/>
        <w:t>Строительство объектов обработки и (или) утилизации и (или) размещения отходов, в том числе твердых коммунальных отходов, в Республике Крым</w:t>
      </w:r>
    </w:p>
    <w:p w14:paraId="7E8F8873" w14:textId="77777777" w:rsidR="00470857" w:rsidRPr="004623D7" w:rsidRDefault="00470857"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415687" w:rsidRPr="004623D7">
        <w:rPr>
          <w:rFonts w:eastAsia="Calibri" w:cs="Times New Roman"/>
          <w:szCs w:val="28"/>
        </w:rPr>
        <w:t xml:space="preserve">                           </w:t>
      </w:r>
      <w:r w:rsidRPr="004623D7">
        <w:rPr>
          <w:rFonts w:eastAsia="Calibri" w:cs="Times New Roman"/>
          <w:szCs w:val="28"/>
        </w:rPr>
        <w:t>"Охрана окружающей среды" по предоставлению субсидий и иных межбюджетных трансфертов бюджетам на строительство объектов обработки и (или) утилизации</w:t>
      </w:r>
      <w:r w:rsidR="006423BF" w:rsidRPr="004623D7">
        <w:rPr>
          <w:rFonts w:eastAsia="Calibri" w:cs="Times New Roman"/>
          <w:szCs w:val="28"/>
        </w:rPr>
        <w:t xml:space="preserve"> </w:t>
      </w:r>
      <w:r w:rsidR="00415687" w:rsidRPr="004623D7">
        <w:rPr>
          <w:rFonts w:eastAsia="Calibri" w:cs="Times New Roman"/>
          <w:szCs w:val="28"/>
        </w:rPr>
        <w:t xml:space="preserve">                     </w:t>
      </w:r>
      <w:r w:rsidRPr="004623D7">
        <w:rPr>
          <w:rFonts w:eastAsia="Calibri" w:cs="Times New Roman"/>
          <w:szCs w:val="28"/>
        </w:rPr>
        <w:t>и (или) размещения отходов, в том числе твердых коммунал</w:t>
      </w:r>
      <w:r w:rsidR="00425A8F" w:rsidRPr="004623D7">
        <w:rPr>
          <w:rFonts w:eastAsia="Calibri" w:cs="Times New Roman"/>
          <w:szCs w:val="28"/>
        </w:rPr>
        <w:t>ьных отходов,</w:t>
      </w:r>
      <w:r w:rsidR="006423BF" w:rsidRPr="004623D7">
        <w:rPr>
          <w:rFonts w:eastAsia="Calibri" w:cs="Times New Roman"/>
          <w:szCs w:val="28"/>
        </w:rPr>
        <w:t xml:space="preserve"> </w:t>
      </w:r>
      <w:r w:rsidR="00AA6731">
        <w:rPr>
          <w:rFonts w:eastAsia="Calibri" w:cs="Times New Roman"/>
          <w:szCs w:val="28"/>
        </w:rPr>
        <w:t xml:space="preserve">                                     </w:t>
      </w:r>
      <w:r w:rsidR="00425A8F" w:rsidRPr="004623D7">
        <w:rPr>
          <w:rFonts w:eastAsia="Calibri" w:cs="Times New Roman"/>
          <w:szCs w:val="28"/>
        </w:rPr>
        <w:t>в Республике Крым;</w:t>
      </w:r>
    </w:p>
    <w:p w14:paraId="63729DE9" w14:textId="77777777" w:rsidR="00C63DFF" w:rsidRPr="004623D7" w:rsidRDefault="00C63DFF" w:rsidP="00672856">
      <w:pPr>
        <w:spacing w:after="10"/>
        <w:rPr>
          <w:rFonts w:eastAsia="Calibri" w:cs="Times New Roman"/>
          <w:szCs w:val="28"/>
        </w:rPr>
      </w:pPr>
      <w:r w:rsidRPr="004623D7">
        <w:rPr>
          <w:rFonts w:eastAsia="Calibri" w:cs="Times New Roman"/>
          <w:szCs w:val="28"/>
        </w:rPr>
        <w:t>57900 Обеспечение сокращения количества твердых коммунальных отходов, направленных на захоронение в субъектах Российской Федерации</w:t>
      </w:r>
    </w:p>
    <w:p w14:paraId="3F20D07B" w14:textId="77777777" w:rsidR="00C63DFF" w:rsidRPr="004623D7" w:rsidRDefault="00C63DFF" w:rsidP="00672856">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5687" w:rsidRPr="004623D7">
        <w:rPr>
          <w:rFonts w:eastAsia="Calibri" w:cs="Times New Roman"/>
          <w:szCs w:val="28"/>
        </w:rPr>
        <w:t xml:space="preserve">                             </w:t>
      </w:r>
      <w:r w:rsidRPr="004623D7">
        <w:rPr>
          <w:rFonts w:eastAsia="Calibri" w:cs="Times New Roman"/>
          <w:szCs w:val="28"/>
        </w:rPr>
        <w:t xml:space="preserve">"Охрана окружающей среды" по предоставлению субсидий бюджетам </w:t>
      </w:r>
      <w:r w:rsidR="00415687" w:rsidRPr="004623D7">
        <w:rPr>
          <w:rFonts w:eastAsia="Calibri" w:cs="Times New Roman"/>
          <w:szCs w:val="28"/>
        </w:rPr>
        <w:t xml:space="preserve">                                           </w:t>
      </w:r>
      <w:r w:rsidRPr="004623D7">
        <w:rPr>
          <w:rFonts w:eastAsia="Calibri" w:cs="Times New Roman"/>
          <w:szCs w:val="28"/>
        </w:rPr>
        <w:t>на обеспечение сокращения количества твердых коммунальных отходов, направленных</w:t>
      </w:r>
      <w:r w:rsidR="006423BF" w:rsidRPr="004623D7">
        <w:rPr>
          <w:rFonts w:eastAsia="Calibri" w:cs="Times New Roman"/>
          <w:szCs w:val="28"/>
        </w:rPr>
        <w:t xml:space="preserve"> </w:t>
      </w:r>
      <w:r w:rsidRPr="004623D7">
        <w:rPr>
          <w:rFonts w:eastAsia="Calibri" w:cs="Times New Roman"/>
          <w:szCs w:val="28"/>
        </w:rPr>
        <w:t>на захоронение в субъектах Российской Федерации;</w:t>
      </w:r>
    </w:p>
    <w:p w14:paraId="68EADA8B" w14:textId="77777777" w:rsidR="00415687" w:rsidRPr="004623D7" w:rsidRDefault="00415687" w:rsidP="00415687">
      <w:pPr>
        <w:spacing w:after="10"/>
        <w:rPr>
          <w:rFonts w:eastAsia="Calibri" w:cs="Times New Roman"/>
          <w:szCs w:val="28"/>
        </w:rPr>
      </w:pPr>
      <w:r w:rsidRPr="004623D7">
        <w:rPr>
          <w:rFonts w:eastAsia="Calibri" w:cs="Times New Roman"/>
          <w:szCs w:val="28"/>
        </w:rPr>
        <w:t>5С220 Реализация мероприятий по проектированию и строительству объектов обработки, и (или) утилизации, и (или) обезвреживания, и (или) захоронения твердых коммунальных отходов на территориях отдельных субъектов Российской Федерации</w:t>
      </w:r>
    </w:p>
    <w:p w14:paraId="14CEFADD" w14:textId="77777777" w:rsidR="00415687" w:rsidRPr="004623D7" w:rsidRDefault="00415687" w:rsidP="00415687">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субсидий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мероприятий по проектированию и строительству объектов обработки, и (или) утилизации, и (или) обезвреживания, и (или) захоронения твердых коммунальных отходов                                            на территориях отдельных субъектов Российской Федерации;</w:t>
      </w:r>
    </w:p>
    <w:p w14:paraId="637AA721" w14:textId="77777777" w:rsidR="00672856" w:rsidRPr="004623D7" w:rsidRDefault="00672856" w:rsidP="00672856">
      <w:pPr>
        <w:spacing w:after="10"/>
        <w:rPr>
          <w:rFonts w:eastAsia="Calibri" w:cs="Times New Roman"/>
          <w:szCs w:val="28"/>
        </w:rPr>
      </w:pPr>
      <w:r w:rsidRPr="004623D7">
        <w:rPr>
          <w:rFonts w:eastAsia="Calibri" w:cs="Times New Roman"/>
          <w:szCs w:val="28"/>
        </w:rPr>
        <w:t>68818 Обеспечение функционирования публично-правовой компании</w:t>
      </w:r>
      <w:r w:rsidR="006423BF" w:rsidRPr="004623D7">
        <w:rPr>
          <w:rFonts w:eastAsia="Calibri" w:cs="Times New Roman"/>
          <w:szCs w:val="28"/>
        </w:rPr>
        <w:t xml:space="preserve"> </w:t>
      </w:r>
      <w:r w:rsidR="00415687" w:rsidRPr="004623D7">
        <w:rPr>
          <w:rFonts w:eastAsia="Calibri" w:cs="Times New Roman"/>
          <w:szCs w:val="28"/>
        </w:rPr>
        <w:t xml:space="preserve">                                 </w:t>
      </w:r>
      <w:r w:rsidRPr="004623D7">
        <w:rPr>
          <w:rFonts w:eastAsia="Calibri" w:cs="Times New Roman"/>
          <w:szCs w:val="28"/>
        </w:rPr>
        <w:t>по формированию комплексной системы обращения с твердыми коммунальными отходами "Российский экологический оператор"</w:t>
      </w:r>
    </w:p>
    <w:p w14:paraId="736A9BB0" w14:textId="77777777" w:rsidR="003A4405" w:rsidRPr="004623D7" w:rsidRDefault="00672856" w:rsidP="00EC0591">
      <w:pPr>
        <w:spacing w:after="10"/>
        <w:rPr>
          <w:rFonts w:eastAsia="Times New Roman" w:cs="Times New Roman"/>
          <w:szCs w:val="28"/>
          <w:lang w:eastAsia="ru-RU"/>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415687" w:rsidRPr="004623D7">
        <w:rPr>
          <w:rFonts w:eastAsia="Calibri" w:cs="Times New Roman"/>
          <w:szCs w:val="28"/>
        </w:rPr>
        <w:t xml:space="preserve">                             </w:t>
      </w:r>
      <w:r w:rsidRPr="004623D7">
        <w:rPr>
          <w:rFonts w:eastAsia="Calibri" w:cs="Times New Roman"/>
          <w:szCs w:val="28"/>
        </w:rPr>
        <w:t>"Охрана окружающей среды" на обеспечение функционирования</w:t>
      </w:r>
      <w:r w:rsidR="001D3E41" w:rsidRPr="004623D7">
        <w:rPr>
          <w:rFonts w:eastAsia="Calibri" w:cs="Times New Roman"/>
          <w:szCs w:val="28"/>
        </w:rPr>
        <w:t xml:space="preserve"> </w:t>
      </w:r>
      <w:r w:rsidRPr="004623D7">
        <w:rPr>
          <w:rFonts w:eastAsia="Calibri" w:cs="Times New Roman"/>
          <w:szCs w:val="28"/>
        </w:rPr>
        <w:t>публично-правовой компании по формированию комплексной системы обращения с твердыми коммунальными отходами "Российский экологический оператор";</w:t>
      </w:r>
    </w:p>
    <w:p w14:paraId="5BE3B50F" w14:textId="77777777" w:rsidR="003A4405" w:rsidRPr="004623D7" w:rsidRDefault="003A4405" w:rsidP="003A4405">
      <w:pPr>
        <w:spacing w:after="10"/>
        <w:rPr>
          <w:rFonts w:eastAsia="Times New Roman" w:cs="Times New Roman"/>
          <w:szCs w:val="28"/>
          <w:lang w:eastAsia="ru-RU"/>
        </w:rPr>
      </w:pPr>
      <w:r w:rsidRPr="004623D7">
        <w:rPr>
          <w:rFonts w:eastAsia="Times New Roman" w:cs="Times New Roman"/>
          <w:szCs w:val="28"/>
          <w:lang w:eastAsia="ru-RU"/>
        </w:rPr>
        <w:t>68895 Имущественный взнос Российской Федерации в публично-правовую компанию по формированию комплексной системы обращения с твердыми коммунальными отходами "Российский экологический оператор"</w:t>
      </w:r>
    </w:p>
    <w:p w14:paraId="49A5DFAF" w14:textId="77777777" w:rsidR="00672856" w:rsidRPr="004623D7" w:rsidRDefault="003A4405" w:rsidP="003A4405">
      <w:pPr>
        <w:spacing w:after="10"/>
        <w:rPr>
          <w:rFonts w:eastAsia="Times New Roman" w:cs="Times New Roman"/>
          <w:szCs w:val="28"/>
          <w:lang w:eastAsia="ru-RU"/>
        </w:rPr>
      </w:pPr>
      <w:r w:rsidRPr="004623D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w:t>
      </w:r>
      <w:r w:rsidR="004F6ADF" w:rsidRPr="004623D7">
        <w:rPr>
          <w:rFonts w:eastAsia="Times New Roman" w:cs="Times New Roman"/>
          <w:szCs w:val="28"/>
          <w:lang w:eastAsia="ru-RU"/>
        </w:rPr>
        <w:t>программы</w:t>
      </w:r>
      <w:r w:rsidRPr="004623D7">
        <w:rPr>
          <w:rFonts w:eastAsia="Times New Roman" w:cs="Times New Roman"/>
          <w:szCs w:val="28"/>
          <w:lang w:eastAsia="ru-RU"/>
        </w:rPr>
        <w:t xml:space="preserve"> Российской Федерации </w:t>
      </w:r>
      <w:r w:rsidR="004F6ADF" w:rsidRPr="004623D7">
        <w:rPr>
          <w:rFonts w:eastAsia="Times New Roman" w:cs="Times New Roman"/>
          <w:szCs w:val="28"/>
          <w:lang w:eastAsia="ru-RU"/>
        </w:rPr>
        <w:t xml:space="preserve">                           </w:t>
      </w:r>
      <w:r w:rsidRPr="004623D7">
        <w:rPr>
          <w:rFonts w:eastAsia="Times New Roman" w:cs="Times New Roman"/>
          <w:szCs w:val="28"/>
          <w:lang w:eastAsia="ru-RU"/>
        </w:rPr>
        <w:t>"Охрана окружающей среды" на осуществление имущественного взноса Российской Федерации в публично-правовую компанию по формированию комплексной системы обращения с твердыми коммунальными отходами "Российский экологический оператор".</w:t>
      </w:r>
    </w:p>
    <w:p w14:paraId="7B83113D" w14:textId="77777777" w:rsidR="00672856" w:rsidRPr="004623D7" w:rsidRDefault="00672856" w:rsidP="00672856">
      <w:pPr>
        <w:spacing w:after="10"/>
        <w:rPr>
          <w:rFonts w:eastAsia="Calibri" w:cs="Times New Roman"/>
          <w:szCs w:val="28"/>
        </w:rPr>
      </w:pPr>
    </w:p>
    <w:p w14:paraId="6E395B1A"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38</w:t>
      </w:r>
    </w:p>
    <w:p w14:paraId="2968DDB9"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370EBDA0"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4B8D7E8A" w14:textId="77777777" w:rsidR="00CA3547" w:rsidRPr="004623D7" w:rsidRDefault="00CA3547" w:rsidP="00CA3547">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p>
    <w:p w14:paraId="0E3C3EB1" w14:textId="77777777" w:rsidR="00672856" w:rsidRPr="004623D7" w:rsidRDefault="00672856" w:rsidP="00672856">
      <w:pPr>
        <w:spacing w:after="10"/>
        <w:ind w:left="5812" w:firstLine="0"/>
        <w:jc w:val="center"/>
        <w:rPr>
          <w:rFonts w:eastAsia="Calibri" w:cs="Times New Roman"/>
          <w:szCs w:val="28"/>
        </w:rPr>
      </w:pPr>
    </w:p>
    <w:p w14:paraId="383DB583"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КОДЫ НАПРАВЛЕНИЙ РАСХОДОВ ЦЕЛЕВЫХ СТАТЕЙ</w:t>
      </w:r>
    </w:p>
    <w:p w14:paraId="326938AF"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 РАСХОДОВ ФЕДЕРАЛЬНОГО БЮДЖЕТА НА ДОСТИЖЕНИЕ РЕЗУЛЬТАТОВ ФЕДЕРАЛЬНОГО ПРОЕКТА</w:t>
      </w:r>
    </w:p>
    <w:p w14:paraId="09B0601A"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"ИНФРАСТРУКТУРА ДЛЯ ОБРАЩЕНИЯ С ОТХОДАМИ</w:t>
      </w:r>
    </w:p>
    <w:p w14:paraId="4E6386B5"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 I - II КЛАССОВ ОПАСНОСТИ"</w:t>
      </w:r>
    </w:p>
    <w:p w14:paraId="5B33AF9C" w14:textId="77777777" w:rsidR="00672856" w:rsidRPr="004623D7" w:rsidRDefault="00672856" w:rsidP="00672856">
      <w:pPr>
        <w:spacing w:after="10"/>
        <w:rPr>
          <w:rFonts w:eastAsia="Calibri" w:cs="Times New Roman"/>
          <w:szCs w:val="28"/>
        </w:rPr>
      </w:pPr>
    </w:p>
    <w:p w14:paraId="68E4D60D"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"Инфраструктура для обращения с отходами I - II классов опасности"</w:t>
      </w:r>
      <w:r w:rsidR="006423BF" w:rsidRPr="004623D7">
        <w:rPr>
          <w:rFonts w:eastAsia="Calibri" w:cs="Times New Roman"/>
          <w:szCs w:val="28"/>
        </w:rPr>
        <w:t xml:space="preserve"> </w:t>
      </w:r>
      <w:r w:rsidR="0014216E" w:rsidRPr="004623D7">
        <w:rPr>
          <w:rFonts w:eastAsia="Calibri" w:cs="Times New Roman"/>
          <w:szCs w:val="28"/>
        </w:rPr>
        <w:t xml:space="preserve">                      </w:t>
      </w:r>
      <w:r w:rsidRPr="004623D7">
        <w:rPr>
          <w:rFonts w:eastAsia="Calibri" w:cs="Times New Roman"/>
          <w:szCs w:val="28"/>
        </w:rPr>
        <w:t>(00 0 G3 00000) отражаются по следующим направлениям расходов:</w:t>
      </w:r>
    </w:p>
    <w:p w14:paraId="2DF49D85" w14:textId="77777777" w:rsidR="00672856" w:rsidRPr="004623D7" w:rsidRDefault="00687263" w:rsidP="00672856">
      <w:pPr>
        <w:spacing w:after="10"/>
        <w:rPr>
          <w:rFonts w:eastAsia="Calibri" w:cs="Times New Roman"/>
          <w:szCs w:val="28"/>
        </w:rPr>
      </w:pPr>
      <w:r w:rsidRPr="004623D7">
        <w:rPr>
          <w:rFonts w:eastAsia="Calibri" w:cs="Times New Roman"/>
          <w:szCs w:val="28"/>
        </w:rPr>
        <w:t>G0000 Реализация отдельных федеральных проектов в сфере экологии</w:t>
      </w:r>
    </w:p>
    <w:p w14:paraId="1C4BC744"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"Экология" по следующим направлениям расходов, отражающим результаты федерального проекта "Инфраструктура для обращения с отходами I - II классов опасности":</w:t>
      </w:r>
    </w:p>
    <w:p w14:paraId="22284E47" w14:textId="77777777" w:rsidR="00672856" w:rsidRPr="004623D7" w:rsidRDefault="00672856" w:rsidP="00672856">
      <w:pPr>
        <w:spacing w:after="10"/>
        <w:rPr>
          <w:rFonts w:eastAsia="Calibri" w:cs="Times New Roman"/>
          <w:szCs w:val="28"/>
        </w:rPr>
      </w:pPr>
      <w:r w:rsidRPr="004623D7">
        <w:rPr>
          <w:rFonts w:eastAsia="Calibri" w:cs="Times New Roman"/>
          <w:szCs w:val="28"/>
        </w:rPr>
        <w:t>08100 Создание производственно-технических комплексов по обработке, утилизации и обезвреживанию отходов I и II классов опасности на базе имущественных комплексов объектов по уничтожению химического оружия</w:t>
      </w:r>
    </w:p>
    <w:p w14:paraId="7F4FB3B6"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14216E" w:rsidRPr="004623D7">
        <w:rPr>
          <w:rFonts w:eastAsia="Calibri" w:cs="Times New Roman"/>
          <w:szCs w:val="28"/>
        </w:rPr>
        <w:t xml:space="preserve">                         </w:t>
      </w:r>
      <w:r w:rsidRPr="004623D7">
        <w:rPr>
          <w:rFonts w:eastAsia="Calibri" w:cs="Times New Roman"/>
          <w:szCs w:val="28"/>
        </w:rPr>
        <w:t>"Развитие атомного энергопромышленного комплекса" на создание производственно-технических комплексов по обработке, утилизации</w:t>
      </w:r>
      <w:r w:rsidR="006423BF" w:rsidRPr="004623D7">
        <w:rPr>
          <w:rFonts w:eastAsia="Calibri" w:cs="Times New Roman"/>
          <w:szCs w:val="28"/>
        </w:rPr>
        <w:t xml:space="preserve"> </w:t>
      </w:r>
      <w:r w:rsidR="0014216E" w:rsidRPr="004623D7">
        <w:rPr>
          <w:rFonts w:eastAsia="Calibri" w:cs="Times New Roman"/>
          <w:szCs w:val="28"/>
        </w:rPr>
        <w:t xml:space="preserve">                                                </w:t>
      </w:r>
      <w:r w:rsidRPr="004623D7">
        <w:rPr>
          <w:rFonts w:eastAsia="Calibri" w:cs="Times New Roman"/>
          <w:szCs w:val="28"/>
        </w:rPr>
        <w:t>и обезвреживанию отходов I и II классов опасности на базе имущественных комплексов объектов по уничтожению химического оружия.</w:t>
      </w:r>
    </w:p>
    <w:p w14:paraId="2FAE369E" w14:textId="77777777" w:rsidR="00672856" w:rsidRPr="004623D7" w:rsidRDefault="00672856" w:rsidP="00672856">
      <w:pPr>
        <w:spacing w:after="10"/>
        <w:ind w:left="5664" w:firstLine="708"/>
        <w:rPr>
          <w:rFonts w:eastAsia="Calibri" w:cs="Times New Roman"/>
          <w:szCs w:val="28"/>
        </w:rPr>
      </w:pPr>
    </w:p>
    <w:p w14:paraId="49721BA5" w14:textId="77777777" w:rsidR="00672856" w:rsidRPr="004623D7" w:rsidRDefault="00672856" w:rsidP="00672856">
      <w:pPr>
        <w:spacing w:after="10"/>
        <w:ind w:left="5664" w:firstLine="708"/>
        <w:rPr>
          <w:rFonts w:eastAsia="Calibri" w:cs="Times New Roman"/>
          <w:szCs w:val="28"/>
        </w:rPr>
      </w:pPr>
    </w:p>
    <w:p w14:paraId="399B7763"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39</w:t>
      </w:r>
    </w:p>
    <w:p w14:paraId="1C3FE0C4"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599E83D6"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31349145" w14:textId="77777777" w:rsidR="00672856" w:rsidRPr="004623D7" w:rsidRDefault="00CA3547" w:rsidP="00CA3547">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r w:rsidR="00672856" w:rsidRPr="004623D7">
        <w:rPr>
          <w:rFonts w:eastAsia="Calibri" w:cs="Times New Roman"/>
          <w:szCs w:val="28"/>
        </w:rPr>
        <w:t xml:space="preserve"> </w:t>
      </w:r>
    </w:p>
    <w:p w14:paraId="48B5C674" w14:textId="77777777" w:rsidR="00672856" w:rsidRPr="004623D7" w:rsidRDefault="00672856" w:rsidP="00672856">
      <w:pPr>
        <w:spacing w:after="10"/>
        <w:ind w:left="5812" w:firstLine="0"/>
        <w:jc w:val="center"/>
        <w:rPr>
          <w:rFonts w:eastAsia="Calibri" w:cs="Times New Roman"/>
          <w:szCs w:val="28"/>
        </w:rPr>
      </w:pPr>
    </w:p>
    <w:p w14:paraId="008B2770"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КОДЫ НАПРАВЛЕНИЙ РАСХОДОВ ЦЕЛЕВЫХ СТАТЕЙ</w:t>
      </w:r>
    </w:p>
    <w:p w14:paraId="75749840"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РАСХОДОВ ФЕДЕРАЛЬНОГО БЮДЖЕТА НА ДОСТИЖЕНИЕ РЕЗУЛЬТАТОВ ФЕДЕРАЛЬНОГО ПРОЕКТА</w:t>
      </w:r>
    </w:p>
    <w:p w14:paraId="1501C1AB"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"ЧИСТЫЙ ВОЗДУХ"</w:t>
      </w:r>
    </w:p>
    <w:p w14:paraId="7F6F8A38" w14:textId="77777777" w:rsidR="00672856" w:rsidRPr="004623D7" w:rsidRDefault="00672856" w:rsidP="00672856">
      <w:pPr>
        <w:spacing w:after="10"/>
        <w:rPr>
          <w:rFonts w:eastAsia="Calibri" w:cs="Times New Roman"/>
          <w:szCs w:val="28"/>
        </w:rPr>
      </w:pPr>
    </w:p>
    <w:p w14:paraId="75168306"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"Чистый воздух" (00 0 G4 00000) отражаются по следующим направлениям расходов:</w:t>
      </w:r>
    </w:p>
    <w:p w14:paraId="7BAD609B"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1) </w:t>
      </w:r>
      <w:r w:rsidR="00687263" w:rsidRPr="004623D7">
        <w:rPr>
          <w:rFonts w:eastAsia="Calibri" w:cs="Times New Roman"/>
          <w:szCs w:val="28"/>
        </w:rPr>
        <w:t>G0000 Реализация отдельных федеральных проектов в сфере экологии</w:t>
      </w:r>
    </w:p>
    <w:p w14:paraId="45601C02"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"Экология" по следующим направлениям расходов, отражающим результаты федерального проекта</w:t>
      </w:r>
      <w:r w:rsidR="00AA6731">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"Чистый воздух":</w:t>
      </w:r>
    </w:p>
    <w:p w14:paraId="131F62C1" w14:textId="77777777" w:rsidR="00672856" w:rsidRPr="004623D7" w:rsidRDefault="00672856" w:rsidP="00672856">
      <w:pPr>
        <w:spacing w:after="10"/>
        <w:rPr>
          <w:rFonts w:eastAsia="Calibri" w:cs="Times New Roman"/>
          <w:szCs w:val="28"/>
        </w:rPr>
      </w:pPr>
      <w:r w:rsidRPr="004623D7">
        <w:rPr>
          <w:rFonts w:eastAsia="Calibri" w:cs="Times New Roman"/>
          <w:szCs w:val="28"/>
        </w:rPr>
        <w:t>12100 Создание проектного офиса по реализации национального проекта "Экология"</w:t>
      </w:r>
    </w:p>
    <w:p w14:paraId="361C3A6A"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AA6731">
        <w:rPr>
          <w:rFonts w:eastAsia="Calibri" w:cs="Times New Roman"/>
          <w:szCs w:val="28"/>
        </w:rPr>
        <w:t xml:space="preserve">                 </w:t>
      </w:r>
      <w:r w:rsidRPr="004623D7">
        <w:rPr>
          <w:rFonts w:eastAsia="Calibri" w:cs="Times New Roman"/>
          <w:szCs w:val="28"/>
        </w:rPr>
        <w:t>"Охрана окружающей среды" на создание проектного офиса по реализации национального проекта "Экология";</w:t>
      </w:r>
    </w:p>
    <w:p w14:paraId="73F9C61A" w14:textId="77777777" w:rsidR="00EC0F15" w:rsidRPr="004623D7" w:rsidRDefault="00EC0F15" w:rsidP="00EC0F15">
      <w:pPr>
        <w:spacing w:after="10"/>
        <w:rPr>
          <w:rFonts w:eastAsia="Calibri" w:cs="Times New Roman"/>
          <w:szCs w:val="28"/>
        </w:rPr>
      </w:pPr>
      <w:r w:rsidRPr="004623D7">
        <w:rPr>
          <w:rFonts w:eastAsia="Calibri" w:cs="Times New Roman"/>
          <w:szCs w:val="28"/>
        </w:rPr>
        <w:t>12200 Модернизация и развитие системы социально-гигиенического мониторинга</w:t>
      </w:r>
    </w:p>
    <w:p w14:paraId="5031CC3B" w14:textId="77777777" w:rsidR="00EC0F15" w:rsidRPr="004623D7" w:rsidRDefault="00EC0F15" w:rsidP="00EC0F1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916A0C">
        <w:rPr>
          <w:rFonts w:eastAsia="Calibri" w:cs="Times New Roman"/>
          <w:szCs w:val="28"/>
        </w:rPr>
        <w:t xml:space="preserve">                          </w:t>
      </w:r>
      <w:r w:rsidRPr="004623D7">
        <w:rPr>
          <w:rFonts w:eastAsia="Calibri" w:cs="Times New Roman"/>
          <w:szCs w:val="28"/>
        </w:rPr>
        <w:t>"Охрана окружающей среды" и государственной программы Российской Федерации "Научно-технологическое развитие Российской Федерации" на модернизацию</w:t>
      </w:r>
      <w:r w:rsidR="006423BF" w:rsidRPr="004623D7">
        <w:rPr>
          <w:rFonts w:eastAsia="Calibri" w:cs="Times New Roman"/>
          <w:szCs w:val="28"/>
        </w:rPr>
        <w:t xml:space="preserve"> </w:t>
      </w:r>
      <w:r w:rsidR="00916A0C">
        <w:rPr>
          <w:rFonts w:eastAsia="Calibri" w:cs="Times New Roman"/>
          <w:szCs w:val="28"/>
        </w:rPr>
        <w:t xml:space="preserve">                           </w:t>
      </w:r>
      <w:r w:rsidRPr="004623D7">
        <w:rPr>
          <w:rFonts w:eastAsia="Calibri" w:cs="Times New Roman"/>
          <w:szCs w:val="28"/>
        </w:rPr>
        <w:t>и развитие системы социально-гигиенического мониторинга;</w:t>
      </w:r>
    </w:p>
    <w:p w14:paraId="2174C5C8" w14:textId="77777777" w:rsidR="00672856" w:rsidRPr="004623D7" w:rsidRDefault="00672856" w:rsidP="00672856">
      <w:pPr>
        <w:spacing w:after="10"/>
        <w:rPr>
          <w:rFonts w:eastAsia="Calibri" w:cs="Times New Roman"/>
          <w:szCs w:val="28"/>
        </w:rPr>
      </w:pPr>
      <w:r w:rsidRPr="004623D7">
        <w:rPr>
          <w:rFonts w:eastAsia="Calibri" w:cs="Times New Roman"/>
          <w:szCs w:val="28"/>
        </w:rPr>
        <w:t>12400 Модернизация и развитие государственной наблюдательной сети</w:t>
      </w:r>
      <w:r w:rsidR="00916A0C">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за загрязнением атмосферного воздуха</w:t>
      </w:r>
    </w:p>
    <w:p w14:paraId="17D45509"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916A0C">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"Охрана окружающей среды" на модернизацию и развитие государственной наблюдательной сети за загрязнением атмосферного воздуха;</w:t>
      </w:r>
    </w:p>
    <w:p w14:paraId="47CF09C5" w14:textId="77777777" w:rsidR="00672856" w:rsidRPr="004623D7" w:rsidRDefault="00672856" w:rsidP="00672856">
      <w:pPr>
        <w:spacing w:after="10"/>
        <w:rPr>
          <w:rFonts w:eastAsia="Calibri" w:cs="Times New Roman"/>
          <w:szCs w:val="28"/>
        </w:rPr>
      </w:pPr>
      <w:r w:rsidRPr="004623D7">
        <w:rPr>
          <w:rFonts w:eastAsia="Calibri" w:cs="Times New Roman"/>
          <w:szCs w:val="28"/>
        </w:rPr>
        <w:t>12700 Создание проектного офиса федерального проекта "Чистый воздух"</w:t>
      </w:r>
    </w:p>
    <w:p w14:paraId="6CB699B0"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916A0C">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"Охрана окружающей среды" на создание проектного офиса федерального проекта "Чистый воздух";</w:t>
      </w:r>
    </w:p>
    <w:p w14:paraId="3432EDF3" w14:textId="77777777" w:rsidR="00672856" w:rsidRPr="004623D7" w:rsidRDefault="00672856" w:rsidP="00672856">
      <w:pPr>
        <w:spacing w:after="10"/>
        <w:rPr>
          <w:rFonts w:eastAsia="Times New Roman" w:cs="Times New Roman"/>
          <w:szCs w:val="28"/>
          <w:lang w:eastAsia="ru-RU"/>
        </w:rPr>
      </w:pPr>
      <w:r w:rsidRPr="004623D7">
        <w:rPr>
          <w:rFonts w:eastAsia="Calibri" w:cs="Times New Roman"/>
          <w:szCs w:val="28"/>
        </w:rPr>
        <w:t xml:space="preserve">12800 </w:t>
      </w:r>
      <w:r w:rsidRPr="004623D7">
        <w:rPr>
          <w:rFonts w:eastAsia="Times New Roman" w:cs="Times New Roman"/>
          <w:szCs w:val="28"/>
          <w:lang w:eastAsia="ru-RU"/>
        </w:rPr>
        <w:t>Поддержка проектов промышленных предприятий, направленных</w:t>
      </w:r>
      <w:r w:rsidR="00916A0C">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реализацию мероприятий по снижению выбросов загрязняющих веществ</w:t>
      </w:r>
      <w:r w:rsidR="006423BF" w:rsidRPr="004623D7">
        <w:rPr>
          <w:rFonts w:eastAsia="Times New Roman" w:cs="Times New Roman"/>
          <w:szCs w:val="28"/>
          <w:lang w:eastAsia="ru-RU"/>
        </w:rPr>
        <w:t xml:space="preserve"> </w:t>
      </w:r>
      <w:r w:rsidR="00916A0C">
        <w:rPr>
          <w:rFonts w:eastAsia="Times New Roman" w:cs="Times New Roman"/>
          <w:szCs w:val="28"/>
          <w:lang w:eastAsia="ru-RU"/>
        </w:rPr>
        <w:t xml:space="preserve">                                </w:t>
      </w:r>
      <w:r w:rsidRPr="004623D7">
        <w:rPr>
          <w:rFonts w:eastAsia="Times New Roman" w:cs="Times New Roman"/>
          <w:szCs w:val="28"/>
          <w:lang w:eastAsia="ru-RU"/>
        </w:rPr>
        <w:t>в атмосферный воздух в промышленных центрах России</w:t>
      </w:r>
    </w:p>
    <w:p w14:paraId="20DF443E" w14:textId="77777777" w:rsidR="00672856" w:rsidRPr="004623D7" w:rsidRDefault="00672856" w:rsidP="00672856">
      <w:pPr>
        <w:spacing w:after="10"/>
        <w:rPr>
          <w:rFonts w:eastAsia="Times New Roman" w:cs="Times New Roman"/>
          <w:szCs w:val="28"/>
          <w:lang w:eastAsia="ru-RU"/>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916A0C">
        <w:rPr>
          <w:rFonts w:eastAsia="Calibri" w:cs="Times New Roman"/>
          <w:szCs w:val="28"/>
        </w:rPr>
        <w:t xml:space="preserve">                   </w:t>
      </w:r>
      <w:r w:rsidR="000A6517" w:rsidRPr="004623D7">
        <w:rPr>
          <w:rFonts w:eastAsia="Calibri" w:cs="Times New Roman"/>
          <w:szCs w:val="28"/>
        </w:rPr>
        <w:t xml:space="preserve"> </w:t>
      </w:r>
      <w:r w:rsidRPr="004623D7">
        <w:rPr>
          <w:rFonts w:eastAsia="Calibri" w:cs="Times New Roman"/>
          <w:szCs w:val="28"/>
        </w:rPr>
        <w:t xml:space="preserve">"Развитие промышленности и повышение ее конкурентоспособности" на </w:t>
      </w:r>
      <w:r w:rsidRPr="004623D7">
        <w:rPr>
          <w:rFonts w:eastAsia="Times New Roman" w:cs="Times New Roman"/>
          <w:szCs w:val="28"/>
          <w:lang w:eastAsia="ru-RU"/>
        </w:rPr>
        <w:t>поддержку проектов промышленных предприятий, направленных на реализацию мероприятий</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по снижению выбросов загрязняющих веществ в атмосферный воздух</w:t>
      </w:r>
      <w:r w:rsidR="006423BF" w:rsidRPr="004623D7">
        <w:rPr>
          <w:rFonts w:eastAsia="Times New Roman" w:cs="Times New Roman"/>
          <w:szCs w:val="28"/>
          <w:lang w:eastAsia="ru-RU"/>
        </w:rPr>
        <w:t xml:space="preserve"> </w:t>
      </w:r>
      <w:r w:rsidR="00916A0C">
        <w:rPr>
          <w:rFonts w:eastAsia="Times New Roman" w:cs="Times New Roman"/>
          <w:szCs w:val="28"/>
          <w:lang w:eastAsia="ru-RU"/>
        </w:rPr>
        <w:t xml:space="preserve">                                             </w:t>
      </w:r>
      <w:r w:rsidRPr="004623D7">
        <w:rPr>
          <w:rFonts w:eastAsia="Times New Roman" w:cs="Times New Roman"/>
          <w:szCs w:val="28"/>
          <w:lang w:eastAsia="ru-RU"/>
        </w:rPr>
        <w:t>в промышленных центрах России;</w:t>
      </w:r>
    </w:p>
    <w:p w14:paraId="3049C482" w14:textId="77777777" w:rsidR="00F07F7A" w:rsidRPr="004623D7" w:rsidRDefault="00F07F7A" w:rsidP="00F07F7A">
      <w:pPr>
        <w:spacing w:after="10"/>
        <w:rPr>
          <w:rFonts w:eastAsia="Times New Roman" w:cs="Times New Roman"/>
          <w:szCs w:val="28"/>
          <w:lang w:eastAsia="ru-RU"/>
        </w:rPr>
      </w:pPr>
      <w:r w:rsidRPr="004623D7">
        <w:rPr>
          <w:rFonts w:eastAsia="Times New Roman" w:cs="Times New Roman"/>
          <w:szCs w:val="28"/>
          <w:lang w:eastAsia="ru-RU"/>
        </w:rPr>
        <w:t>13000 Формирование сводных расчетов загрязнения атмосферного воздуха, включая инструментальные обследования загрязнения атмосферного воздуха</w:t>
      </w:r>
    </w:p>
    <w:p w14:paraId="19047BBB" w14:textId="77777777" w:rsidR="00F07F7A" w:rsidRPr="004623D7" w:rsidRDefault="00F07F7A" w:rsidP="00F07F7A">
      <w:pPr>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на формирование сводных расчетов загрязнения атмосферного воздуха, включая инструментальные обследования загрязнения атмосферного воздуха;</w:t>
      </w:r>
    </w:p>
    <w:p w14:paraId="5C0B79DE" w14:textId="77777777" w:rsidR="00672856" w:rsidRPr="004623D7" w:rsidRDefault="00672856" w:rsidP="00672856">
      <w:pPr>
        <w:spacing w:after="10"/>
        <w:rPr>
          <w:rFonts w:eastAsia="Calibri" w:cs="Times New Roman"/>
          <w:szCs w:val="28"/>
        </w:rPr>
      </w:pPr>
      <w:r w:rsidRPr="004623D7">
        <w:rPr>
          <w:rFonts w:eastAsia="Calibri" w:cs="Times New Roman"/>
          <w:szCs w:val="28"/>
        </w:rPr>
        <w:t>89999 Реализация мероприятий федерального проекта;</w:t>
      </w:r>
    </w:p>
    <w:p w14:paraId="3F4F17AF" w14:textId="77777777" w:rsidR="00672856" w:rsidRPr="004623D7" w:rsidRDefault="00672856" w:rsidP="00672856">
      <w:pPr>
        <w:spacing w:after="10"/>
        <w:rPr>
          <w:rFonts w:eastAsia="Calibri" w:cs="Times New Roman"/>
          <w:szCs w:val="28"/>
        </w:rPr>
      </w:pPr>
      <w:r w:rsidRPr="004623D7">
        <w:rPr>
          <w:rFonts w:eastAsia="Calibri" w:cs="Times New Roman"/>
          <w:szCs w:val="28"/>
        </w:rPr>
        <w:t>2) 51080 Снижение совокупного объема выбросов загрязняющих веществ</w:t>
      </w:r>
      <w:r w:rsidR="00916A0C">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в атмосферный воздух</w:t>
      </w:r>
    </w:p>
    <w:p w14:paraId="584C6CD7" w14:textId="77777777" w:rsidR="00672856" w:rsidRPr="004623D7" w:rsidRDefault="00672856" w:rsidP="00A440B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916A0C">
        <w:rPr>
          <w:rFonts w:eastAsia="Calibri" w:cs="Times New Roman"/>
          <w:szCs w:val="28"/>
        </w:rPr>
        <w:t xml:space="preserve">                          </w:t>
      </w:r>
      <w:r w:rsidRPr="004623D7">
        <w:rPr>
          <w:rFonts w:eastAsia="Calibri" w:cs="Times New Roman"/>
          <w:szCs w:val="28"/>
        </w:rPr>
        <w:t xml:space="preserve">"Охрана окружающей среды" по предоставлению </w:t>
      </w:r>
      <w:r w:rsidR="009769F8" w:rsidRPr="004623D7">
        <w:rPr>
          <w:rFonts w:eastAsia="Calibri" w:cs="Times New Roman"/>
          <w:szCs w:val="28"/>
        </w:rPr>
        <w:t>субсидий</w:t>
      </w:r>
      <w:r w:rsidRPr="004623D7">
        <w:rPr>
          <w:rFonts w:eastAsia="Calibri" w:cs="Times New Roman"/>
          <w:szCs w:val="28"/>
        </w:rPr>
        <w:t xml:space="preserve"> бюджетам на снижение совокупного объема выбросов загрязняющих веществ в атмосферный воздух</w:t>
      </w:r>
      <w:r w:rsidR="001E46A8" w:rsidRPr="004623D7">
        <w:rPr>
          <w:rFonts w:eastAsia="Calibri" w:cs="Times New Roman"/>
          <w:szCs w:val="28"/>
        </w:rPr>
        <w:t>.</w:t>
      </w:r>
    </w:p>
    <w:p w14:paraId="06F84CE6"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40</w:t>
      </w:r>
    </w:p>
    <w:p w14:paraId="7EAAD065"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7A099F69"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5E356E90" w14:textId="77777777" w:rsidR="00672856" w:rsidRPr="004623D7" w:rsidRDefault="00CA3547" w:rsidP="00CA3547">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r w:rsidR="00672856" w:rsidRPr="004623D7">
        <w:rPr>
          <w:rFonts w:eastAsia="Calibri" w:cs="Times New Roman"/>
          <w:szCs w:val="28"/>
        </w:rPr>
        <w:t xml:space="preserve"> </w:t>
      </w:r>
    </w:p>
    <w:p w14:paraId="42DF680C" w14:textId="77777777" w:rsidR="00672856" w:rsidRPr="004623D7" w:rsidRDefault="00672856" w:rsidP="00672856">
      <w:pPr>
        <w:spacing w:after="10"/>
        <w:ind w:left="5812" w:firstLine="0"/>
        <w:jc w:val="center"/>
        <w:rPr>
          <w:rFonts w:eastAsia="Calibri" w:cs="Times New Roman"/>
          <w:szCs w:val="28"/>
        </w:rPr>
      </w:pPr>
    </w:p>
    <w:p w14:paraId="0FA7771E"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КОДЫ НАПРАВЛЕНИЙ РАСХОДОВ ЦЕЛЕВЫХ СТАТЕЙ</w:t>
      </w:r>
    </w:p>
    <w:p w14:paraId="26917CD0"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РАСХОДОВ ФЕДЕРАЛЬНОГО БЮДЖЕТА НА ДОСТИЖЕНИЕ РЕЗУЛЬТАТОВ ФЕДЕРАЛЬНОГО ПРОЕКТА</w:t>
      </w:r>
    </w:p>
    <w:p w14:paraId="366DF2E8"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"ОЗДОРОВЛЕНИЕ ВОЛГИ"</w:t>
      </w:r>
    </w:p>
    <w:p w14:paraId="330C82BA" w14:textId="77777777" w:rsidR="00672856" w:rsidRPr="004623D7" w:rsidRDefault="00672856" w:rsidP="00672856">
      <w:pPr>
        <w:spacing w:after="10"/>
        <w:rPr>
          <w:rFonts w:eastAsia="Calibri" w:cs="Times New Roman"/>
          <w:szCs w:val="28"/>
        </w:rPr>
      </w:pPr>
    </w:p>
    <w:p w14:paraId="01FFE840"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"Оздоровление Волги" (00 0 G6 00000) отражаются по следующим направлениям расходов:</w:t>
      </w:r>
    </w:p>
    <w:p w14:paraId="517D8816"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1) </w:t>
      </w:r>
      <w:r w:rsidR="00687263" w:rsidRPr="004623D7">
        <w:rPr>
          <w:rFonts w:eastAsia="Calibri" w:cs="Times New Roman"/>
          <w:szCs w:val="28"/>
        </w:rPr>
        <w:t>G0000 Реализация отдельных федеральных проектов в сфере экологии</w:t>
      </w:r>
    </w:p>
    <w:p w14:paraId="57DA8D9C"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"Экология" по следующим направлениям расходов, отражающим результаты федерального проекта "Оздоровление Волги":</w:t>
      </w:r>
    </w:p>
    <w:p w14:paraId="76776D70" w14:textId="77777777" w:rsidR="00672856" w:rsidRPr="004623D7" w:rsidRDefault="00672856" w:rsidP="00672856">
      <w:pPr>
        <w:spacing w:after="10"/>
        <w:rPr>
          <w:rFonts w:eastAsia="Calibri" w:cs="Times New Roman"/>
          <w:szCs w:val="28"/>
        </w:rPr>
      </w:pPr>
      <w:r w:rsidRPr="004623D7">
        <w:rPr>
          <w:rFonts w:eastAsia="Calibri" w:cs="Times New Roman"/>
          <w:szCs w:val="28"/>
        </w:rPr>
        <w:t>20200 Мероприятия, направленные на улучшение состояния реки Волги</w:t>
      </w:r>
    </w:p>
    <w:p w14:paraId="5EAE64BC"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на мероприятия, направленные на улучшение состояния реки Волги;</w:t>
      </w:r>
    </w:p>
    <w:p w14:paraId="635B74A9" w14:textId="77777777" w:rsidR="00672856" w:rsidRPr="004623D7" w:rsidRDefault="00672856" w:rsidP="00672856">
      <w:pPr>
        <w:spacing w:after="10"/>
        <w:rPr>
          <w:rFonts w:eastAsia="Calibri" w:cs="Times New Roman"/>
          <w:szCs w:val="28"/>
        </w:rPr>
      </w:pPr>
      <w:r w:rsidRPr="004623D7">
        <w:rPr>
          <w:rFonts w:eastAsia="Calibri" w:cs="Times New Roman"/>
          <w:szCs w:val="28"/>
        </w:rPr>
        <w:t>20400 Проведение контрольно-надзорных мероприятий, направленных</w:t>
      </w:r>
      <w:r w:rsidR="006423BF" w:rsidRPr="004623D7">
        <w:rPr>
          <w:rFonts w:eastAsia="Calibri" w:cs="Times New Roman"/>
          <w:szCs w:val="28"/>
        </w:rPr>
        <w:t xml:space="preserve"> </w:t>
      </w:r>
      <w:r w:rsidR="00916A0C">
        <w:rPr>
          <w:rFonts w:eastAsia="Calibri" w:cs="Times New Roman"/>
          <w:szCs w:val="28"/>
        </w:rPr>
        <w:t xml:space="preserve">                           </w:t>
      </w:r>
      <w:r w:rsidRPr="004623D7">
        <w:rPr>
          <w:rFonts w:eastAsia="Calibri" w:cs="Times New Roman"/>
          <w:szCs w:val="28"/>
        </w:rPr>
        <w:t>на выявление и пресечение фактов несанкционированных сбросов загрязненных сточных вод в реку Волгу и ее притоки</w:t>
      </w:r>
    </w:p>
    <w:p w14:paraId="4697549B"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916A0C">
        <w:rPr>
          <w:rFonts w:eastAsia="Calibri" w:cs="Times New Roman"/>
          <w:szCs w:val="28"/>
        </w:rPr>
        <w:t xml:space="preserve">                          </w:t>
      </w:r>
      <w:r w:rsidRPr="004623D7">
        <w:rPr>
          <w:rFonts w:eastAsia="Calibri" w:cs="Times New Roman"/>
          <w:szCs w:val="28"/>
        </w:rPr>
        <w:t>"Охрана окружающей среды" на проведение контрольно-надзорных мероприятий, направленных на выявление и пресечение фактов несанкционированных сбросов загрязненных сточных вод в реку Волгу и ее притоки;</w:t>
      </w:r>
    </w:p>
    <w:p w14:paraId="369596A6" w14:textId="77777777" w:rsidR="00672856" w:rsidRPr="004623D7" w:rsidRDefault="00672856" w:rsidP="00672856">
      <w:pPr>
        <w:spacing w:after="10"/>
        <w:rPr>
          <w:rFonts w:eastAsia="Calibri" w:cs="Times New Roman"/>
          <w:szCs w:val="28"/>
        </w:rPr>
      </w:pPr>
      <w:r w:rsidRPr="004623D7">
        <w:rPr>
          <w:rFonts w:eastAsia="Calibri" w:cs="Times New Roman"/>
          <w:szCs w:val="28"/>
        </w:rPr>
        <w:t>21000 Реализация мероприятий по расчистке и дноуглублению</w:t>
      </w:r>
      <w:r w:rsidR="006423BF" w:rsidRPr="004623D7">
        <w:rPr>
          <w:rFonts w:eastAsia="Calibri" w:cs="Times New Roman"/>
          <w:szCs w:val="28"/>
        </w:rPr>
        <w:t xml:space="preserve"> </w:t>
      </w:r>
      <w:r w:rsidR="00916A0C">
        <w:rPr>
          <w:rFonts w:eastAsia="Calibri" w:cs="Times New Roman"/>
          <w:szCs w:val="28"/>
        </w:rPr>
        <w:t xml:space="preserve">                             </w:t>
      </w:r>
      <w:r w:rsidRPr="004623D7">
        <w:rPr>
          <w:rFonts w:eastAsia="Calibri" w:cs="Times New Roman"/>
          <w:szCs w:val="28"/>
        </w:rPr>
        <w:t>каналов-рыбоходов Нижней Волги</w:t>
      </w:r>
    </w:p>
    <w:p w14:paraId="23C13E11"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на реализацию мероприятий по расчистке и дноуглублению каналов-рыбоходов Нижней Волги;</w:t>
      </w:r>
    </w:p>
    <w:p w14:paraId="4776CAE5" w14:textId="77777777" w:rsidR="00672856" w:rsidRPr="004623D7" w:rsidRDefault="00672856" w:rsidP="00672856">
      <w:pPr>
        <w:spacing w:after="10"/>
        <w:rPr>
          <w:rFonts w:eastAsia="Calibri" w:cs="Times New Roman"/>
          <w:szCs w:val="28"/>
        </w:rPr>
      </w:pPr>
      <w:r w:rsidRPr="004623D7">
        <w:rPr>
          <w:rFonts w:eastAsia="Calibri" w:cs="Times New Roman"/>
          <w:szCs w:val="28"/>
        </w:rPr>
        <w:t>21400 Проведение работ по удалению водных растений из водных объектов Нижней Волги</w:t>
      </w:r>
    </w:p>
    <w:p w14:paraId="3352A04A"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проведению работ</w:t>
      </w:r>
      <w:r w:rsidR="00916A0C">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по удалению водных растений из водных объектов Нижней Волги;</w:t>
      </w:r>
    </w:p>
    <w:p w14:paraId="03DBFC58" w14:textId="77777777" w:rsidR="00672856" w:rsidRPr="004623D7" w:rsidRDefault="00672856" w:rsidP="00672856">
      <w:pPr>
        <w:spacing w:after="10"/>
        <w:rPr>
          <w:rFonts w:eastAsia="Calibri" w:cs="Times New Roman"/>
          <w:szCs w:val="28"/>
        </w:rPr>
      </w:pPr>
      <w:r w:rsidRPr="004623D7">
        <w:rPr>
          <w:rFonts w:eastAsia="Calibri" w:cs="Times New Roman"/>
          <w:szCs w:val="28"/>
        </w:rPr>
        <w:t>2) 50130 Сокращение доли загрязненных сточных вод</w:t>
      </w:r>
    </w:p>
    <w:p w14:paraId="296C7E0F"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916A0C">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"Обеспечение доступным и комфортным жильем и коммунальными услугами граждан Российской Федерации" по предоставлению субсидий бюджетам</w:t>
      </w:r>
      <w:r w:rsidR="006423BF" w:rsidRPr="004623D7">
        <w:rPr>
          <w:rFonts w:eastAsia="Calibri" w:cs="Times New Roman"/>
          <w:szCs w:val="28"/>
        </w:rPr>
        <w:t xml:space="preserve"> </w:t>
      </w:r>
      <w:r w:rsidR="00916A0C">
        <w:rPr>
          <w:rFonts w:eastAsia="Calibri" w:cs="Times New Roman"/>
          <w:szCs w:val="28"/>
        </w:rPr>
        <w:t xml:space="preserve">                                     </w:t>
      </w:r>
      <w:r w:rsidRPr="004623D7">
        <w:rPr>
          <w:rFonts w:eastAsia="Calibri" w:cs="Times New Roman"/>
          <w:szCs w:val="28"/>
        </w:rPr>
        <w:t>на сокращение доли загрязненных сточных вод;</w:t>
      </w:r>
    </w:p>
    <w:p w14:paraId="422CC0DE" w14:textId="77777777" w:rsidR="00672856" w:rsidRPr="004623D7" w:rsidRDefault="00672856" w:rsidP="00672856">
      <w:pPr>
        <w:spacing w:after="10"/>
        <w:rPr>
          <w:rFonts w:eastAsia="Calibri" w:cs="Times New Roman"/>
          <w:szCs w:val="28"/>
        </w:rPr>
      </w:pPr>
      <w:r w:rsidRPr="004623D7">
        <w:rPr>
          <w:rFonts w:eastAsia="Calibri" w:cs="Times New Roman"/>
          <w:szCs w:val="28"/>
        </w:rPr>
        <w:t>52410 Обеспечение устойчивого функционирования водохозяйственного комплекса Нижней Волги</w:t>
      </w:r>
    </w:p>
    <w:p w14:paraId="49EFE010"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субсидий бюджетам на обеспечение устойчивого функционирования водохозяйственного комплекса Нижней Волги; </w:t>
      </w:r>
    </w:p>
    <w:p w14:paraId="1273905F" w14:textId="77777777" w:rsidR="00672856" w:rsidRPr="004623D7" w:rsidRDefault="00672856" w:rsidP="00672856">
      <w:pPr>
        <w:spacing w:after="10"/>
        <w:rPr>
          <w:rFonts w:eastAsia="Calibri" w:cs="Times New Roman"/>
          <w:szCs w:val="28"/>
        </w:rPr>
      </w:pPr>
      <w:r w:rsidRPr="004623D7">
        <w:rPr>
          <w:rFonts w:eastAsia="Calibri" w:cs="Times New Roman"/>
          <w:szCs w:val="28"/>
        </w:rPr>
        <w:t>53010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w:t>
      </w:r>
    </w:p>
    <w:p w14:paraId="767635B8"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субвенций бюджетам на реализацию мероприятий по обеспечению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w:t>
      </w:r>
      <w:r w:rsidR="006423BF" w:rsidRPr="004623D7">
        <w:rPr>
          <w:rFonts w:eastAsia="Calibri" w:cs="Times New Roman"/>
          <w:szCs w:val="28"/>
        </w:rPr>
        <w:t xml:space="preserve"> </w:t>
      </w:r>
      <w:r w:rsidR="00916A0C">
        <w:rPr>
          <w:rFonts w:eastAsia="Calibri" w:cs="Times New Roman"/>
          <w:szCs w:val="28"/>
        </w:rPr>
        <w:t xml:space="preserve">               </w:t>
      </w:r>
      <w:r w:rsidRPr="004623D7">
        <w:rPr>
          <w:rFonts w:eastAsia="Calibri" w:cs="Times New Roman"/>
          <w:szCs w:val="28"/>
        </w:rPr>
        <w:t xml:space="preserve">в области водных отношений; </w:t>
      </w:r>
    </w:p>
    <w:p w14:paraId="2FF7D04D" w14:textId="77777777" w:rsidR="00672856" w:rsidRPr="004623D7" w:rsidRDefault="00672856" w:rsidP="00672856">
      <w:pPr>
        <w:spacing w:after="10"/>
        <w:rPr>
          <w:rFonts w:eastAsia="Calibri" w:cs="Times New Roman"/>
          <w:szCs w:val="28"/>
        </w:rPr>
      </w:pPr>
      <w:r w:rsidRPr="004623D7">
        <w:rPr>
          <w:rFonts w:eastAsia="Calibri" w:cs="Times New Roman"/>
          <w:szCs w:val="28"/>
        </w:rPr>
        <w:t>55000 Ликвидация (рекультивация) объектов накопленного экологического вреда, представляющих угрозу реке Волге</w:t>
      </w:r>
    </w:p>
    <w:p w14:paraId="50FEE892"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916A0C">
        <w:rPr>
          <w:rFonts w:eastAsia="Calibri" w:cs="Times New Roman"/>
          <w:szCs w:val="28"/>
        </w:rPr>
        <w:t xml:space="preserve">                          </w:t>
      </w:r>
      <w:r w:rsidRPr="004623D7">
        <w:rPr>
          <w:rFonts w:eastAsia="Calibri" w:cs="Times New Roman"/>
          <w:szCs w:val="28"/>
        </w:rPr>
        <w:t>"Охрана окружающей среды" по предоставлению субсидий бюджетам на ликвидацию (рекультивацию) объектов накопленного экологического вреда, представляющих угрозу реке Волге.</w:t>
      </w:r>
    </w:p>
    <w:p w14:paraId="5E2D17A2"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41</w:t>
      </w:r>
    </w:p>
    <w:p w14:paraId="02F07F97"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5F5B803F"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5453DA2A" w14:textId="77777777" w:rsidR="00672856" w:rsidRPr="004623D7" w:rsidRDefault="00CA3547" w:rsidP="00CA3547">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r w:rsidR="00672856" w:rsidRPr="004623D7">
        <w:rPr>
          <w:rFonts w:eastAsia="Calibri" w:cs="Times New Roman"/>
          <w:szCs w:val="28"/>
        </w:rPr>
        <w:t xml:space="preserve"> </w:t>
      </w:r>
    </w:p>
    <w:p w14:paraId="2FE54F9B" w14:textId="77777777" w:rsidR="00672856" w:rsidRPr="004623D7" w:rsidRDefault="00672856" w:rsidP="00672856">
      <w:pPr>
        <w:spacing w:after="10"/>
        <w:ind w:left="5812" w:firstLine="0"/>
        <w:jc w:val="center"/>
        <w:rPr>
          <w:rFonts w:eastAsia="Calibri" w:cs="Times New Roman"/>
          <w:szCs w:val="28"/>
        </w:rPr>
      </w:pPr>
    </w:p>
    <w:p w14:paraId="0B2BB8B1"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КОДЫ НАПРАВЛЕНИЙ РАСХОДОВ ЦЕЛЕВЫХ СТАТЕЙ</w:t>
      </w:r>
    </w:p>
    <w:p w14:paraId="27590770"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 РАСХОДОВ ФЕДЕРАЛЬНОГО БЮДЖЕТА НА ДОСТИЖЕНИЕ РЕЗУЛЬТАТОВ ФЕДЕРАЛЬНОГО ПРОЕКТА</w:t>
      </w:r>
    </w:p>
    <w:p w14:paraId="1D7F22D0"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"СОХРАНЕНИЕ ОЗЕРА БАЙКАЛ"</w:t>
      </w:r>
    </w:p>
    <w:p w14:paraId="31675836" w14:textId="77777777" w:rsidR="00672856" w:rsidRPr="004623D7" w:rsidRDefault="00672856" w:rsidP="00672856">
      <w:pPr>
        <w:spacing w:after="10"/>
        <w:rPr>
          <w:rFonts w:eastAsia="Calibri" w:cs="Times New Roman"/>
          <w:szCs w:val="28"/>
        </w:rPr>
      </w:pPr>
    </w:p>
    <w:p w14:paraId="64AFD081"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"Сохранение озера Байкал" (00 0 G7 00000) отражаются по следующим направлениям расходов:</w:t>
      </w:r>
    </w:p>
    <w:p w14:paraId="47DECA3E"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1) </w:t>
      </w:r>
      <w:r w:rsidR="00687263" w:rsidRPr="004623D7">
        <w:rPr>
          <w:rFonts w:eastAsia="Calibri" w:cs="Times New Roman"/>
          <w:szCs w:val="28"/>
        </w:rPr>
        <w:t>G0000 Реализация отдельных федеральных проектов в сфере экологии</w:t>
      </w:r>
    </w:p>
    <w:p w14:paraId="49017D25"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"Экология" по следующим направлениям расходов, отражающим результаты федерального проекта "Сохранение озера Байкал":</w:t>
      </w:r>
    </w:p>
    <w:p w14:paraId="592ADF5D" w14:textId="77777777" w:rsidR="00672856" w:rsidRPr="004623D7" w:rsidRDefault="00672856" w:rsidP="00672856">
      <w:pPr>
        <w:spacing w:after="10"/>
        <w:rPr>
          <w:rFonts w:eastAsia="Calibri" w:cs="Times New Roman"/>
          <w:szCs w:val="28"/>
        </w:rPr>
      </w:pPr>
      <w:r w:rsidRPr="004623D7">
        <w:rPr>
          <w:rFonts w:eastAsia="Calibri" w:cs="Times New Roman"/>
          <w:szCs w:val="28"/>
        </w:rPr>
        <w:t>24200 Сохранение и воспроизводство уникальных водных биологических ресурсов озера Байкал</w:t>
      </w:r>
    </w:p>
    <w:p w14:paraId="5CC7D457"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916A0C">
        <w:rPr>
          <w:rFonts w:eastAsia="Calibri" w:cs="Times New Roman"/>
          <w:szCs w:val="28"/>
        </w:rPr>
        <w:t xml:space="preserve">                          </w:t>
      </w:r>
      <w:r w:rsidRPr="004623D7">
        <w:rPr>
          <w:rFonts w:eastAsia="Calibri" w:cs="Times New Roman"/>
          <w:szCs w:val="28"/>
        </w:rPr>
        <w:t>"Охрана окружающей среды" и государственной программы Российской Федерации "Научно-технологическое развитие Российской Федерации" на сохранение</w:t>
      </w:r>
      <w:r w:rsidR="006423BF" w:rsidRPr="004623D7">
        <w:rPr>
          <w:rFonts w:eastAsia="Calibri" w:cs="Times New Roman"/>
          <w:szCs w:val="28"/>
        </w:rPr>
        <w:t xml:space="preserve"> </w:t>
      </w:r>
      <w:r w:rsidR="00916A0C">
        <w:rPr>
          <w:rFonts w:eastAsia="Calibri" w:cs="Times New Roman"/>
          <w:szCs w:val="28"/>
        </w:rPr>
        <w:t xml:space="preserve">                                </w:t>
      </w:r>
      <w:r w:rsidRPr="004623D7">
        <w:rPr>
          <w:rFonts w:eastAsia="Calibri" w:cs="Times New Roman"/>
          <w:szCs w:val="28"/>
        </w:rPr>
        <w:t>и воспроизводство уникальных водных биологических ресурсов озера Байкал;</w:t>
      </w:r>
    </w:p>
    <w:p w14:paraId="7929FA79" w14:textId="77777777" w:rsidR="00672856" w:rsidRPr="004623D7" w:rsidRDefault="00672856" w:rsidP="00672856">
      <w:pPr>
        <w:spacing w:after="10"/>
        <w:rPr>
          <w:rFonts w:eastAsia="Calibri" w:cs="Times New Roman"/>
          <w:szCs w:val="28"/>
        </w:rPr>
      </w:pPr>
      <w:r w:rsidRPr="004623D7">
        <w:rPr>
          <w:rFonts w:eastAsia="Calibri" w:cs="Times New Roman"/>
          <w:szCs w:val="28"/>
        </w:rPr>
        <w:t>24300 Государственный экологический мониторинг Байкальской природной территории</w:t>
      </w:r>
    </w:p>
    <w:p w14:paraId="5A7AF13C"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916A0C">
        <w:rPr>
          <w:rFonts w:eastAsia="Calibri" w:cs="Times New Roman"/>
          <w:szCs w:val="28"/>
        </w:rPr>
        <w:t xml:space="preserve">                            </w:t>
      </w:r>
      <w:r w:rsidRPr="004623D7">
        <w:rPr>
          <w:rFonts w:eastAsia="Calibri" w:cs="Times New Roman"/>
          <w:szCs w:val="28"/>
        </w:rPr>
        <w:t>"Охрана окружающей среды" и государственной программы Российской Федерации "Научно-технологическое развитие Российской Федерации" на государственный экологический мониторинг Байкальской природной территории;</w:t>
      </w:r>
    </w:p>
    <w:p w14:paraId="39857F9C" w14:textId="77777777" w:rsidR="00672856" w:rsidRPr="004623D7" w:rsidRDefault="00672856" w:rsidP="00672856">
      <w:pPr>
        <w:spacing w:after="10"/>
        <w:rPr>
          <w:rFonts w:eastAsia="Calibri" w:cs="Times New Roman"/>
          <w:szCs w:val="28"/>
        </w:rPr>
      </w:pPr>
      <w:r w:rsidRPr="004623D7">
        <w:rPr>
          <w:rFonts w:eastAsia="Calibri" w:cs="Times New Roman"/>
          <w:szCs w:val="28"/>
        </w:rPr>
        <w:t>24600 Создание проектного офиса федерального проекта "Сохранение озера Байкал" и обеспечение его функционирования</w:t>
      </w:r>
    </w:p>
    <w:p w14:paraId="517D6454" w14:textId="52803F78" w:rsidR="00672856"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916A0C">
        <w:rPr>
          <w:rFonts w:eastAsia="Calibri" w:cs="Times New Roman"/>
          <w:szCs w:val="28"/>
        </w:rPr>
        <w:t xml:space="preserve">                         </w:t>
      </w:r>
      <w:r w:rsidRPr="004623D7">
        <w:rPr>
          <w:rFonts w:eastAsia="Calibri" w:cs="Times New Roman"/>
          <w:szCs w:val="28"/>
        </w:rPr>
        <w:t>"Охрана окружающей среды" на создание проектного офиса федерального проекта "Сохранение озера Байкал" и обеспечение его функционирования;</w:t>
      </w:r>
    </w:p>
    <w:p w14:paraId="1D0FBA15" w14:textId="2565D666" w:rsidR="00D30016" w:rsidRDefault="00D30016" w:rsidP="00672856">
      <w:pPr>
        <w:spacing w:after="10"/>
        <w:rPr>
          <w:rFonts w:eastAsia="Calibri" w:cs="Times New Roman"/>
          <w:szCs w:val="28"/>
        </w:rPr>
      </w:pPr>
      <w:r w:rsidRPr="00D30016">
        <w:rPr>
          <w:rFonts w:eastAsia="Calibri" w:cs="Times New Roman"/>
          <w:szCs w:val="28"/>
        </w:rPr>
        <w:t>24900 Проведение научного исследования в рамках обеспечения государственного экологического мониторинга Байкальской природной территории</w:t>
      </w:r>
    </w:p>
    <w:p w14:paraId="4EDED6DA" w14:textId="661769A2" w:rsidR="00D30016" w:rsidRDefault="00D30016" w:rsidP="00672856">
      <w:pPr>
        <w:spacing w:after="10"/>
        <w:rPr>
          <w:rFonts w:eastAsia="Calibri" w:cs="Times New Roman"/>
          <w:szCs w:val="28"/>
        </w:rPr>
      </w:pPr>
      <w:r w:rsidRPr="00D30016">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w:t>
      </w:r>
      <w:r>
        <w:rPr>
          <w:rFonts w:eastAsia="Calibri" w:cs="Times New Roman"/>
          <w:szCs w:val="28"/>
        </w:rPr>
        <w:t xml:space="preserve"> п</w:t>
      </w:r>
      <w:r w:rsidRPr="00D30016">
        <w:rPr>
          <w:rFonts w:eastAsia="Calibri" w:cs="Times New Roman"/>
          <w:szCs w:val="28"/>
        </w:rPr>
        <w:t>роведение научного исследования в рамках обеспечения государственного экологического мониторинга Байкальской природной территории</w:t>
      </w:r>
      <w:r>
        <w:rPr>
          <w:rFonts w:eastAsia="Calibri" w:cs="Times New Roman"/>
          <w:szCs w:val="28"/>
        </w:rPr>
        <w:t>;</w:t>
      </w:r>
    </w:p>
    <w:p w14:paraId="2B3C5E92" w14:textId="2731B15D" w:rsidR="00F25BCE" w:rsidRDefault="00F25BCE" w:rsidP="00672856">
      <w:pPr>
        <w:spacing w:after="10"/>
        <w:rPr>
          <w:rFonts w:eastAsia="Calibri" w:cs="Times New Roman"/>
          <w:szCs w:val="28"/>
        </w:rPr>
      </w:pPr>
      <w:r w:rsidRPr="00F25BCE">
        <w:rPr>
          <w:rFonts w:eastAsia="Calibri" w:cs="Times New Roman"/>
          <w:szCs w:val="28"/>
        </w:rPr>
        <w:t xml:space="preserve">25000 </w:t>
      </w:r>
      <w:r>
        <w:rPr>
          <w:rFonts w:eastAsia="Calibri" w:cs="Times New Roman"/>
          <w:szCs w:val="28"/>
        </w:rPr>
        <w:t>Проведение</w:t>
      </w:r>
      <w:r w:rsidRPr="00F25BCE">
        <w:rPr>
          <w:rFonts w:eastAsia="Calibri" w:cs="Times New Roman"/>
          <w:szCs w:val="28"/>
        </w:rPr>
        <w:t xml:space="preserve"> научного исследования в целях сохранения водных биологических ресурсов озера Байкал</w:t>
      </w:r>
    </w:p>
    <w:p w14:paraId="463C94EB" w14:textId="4A6C7053" w:rsidR="00F25BCE" w:rsidRPr="00F25BCE" w:rsidRDefault="00F25BCE" w:rsidP="00672856">
      <w:pPr>
        <w:spacing w:after="10"/>
        <w:rPr>
          <w:rFonts w:eastAsia="Calibri" w:cs="Times New Roman"/>
          <w:szCs w:val="28"/>
        </w:rPr>
      </w:pPr>
      <w:r w:rsidRPr="00F25BCE">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w:t>
      </w:r>
      <w:r>
        <w:rPr>
          <w:rFonts w:eastAsia="Calibri" w:cs="Times New Roman"/>
          <w:szCs w:val="28"/>
        </w:rPr>
        <w:t xml:space="preserve">проведение </w:t>
      </w:r>
      <w:r w:rsidRPr="00F25BCE">
        <w:rPr>
          <w:rFonts w:eastAsia="Calibri" w:cs="Times New Roman"/>
          <w:szCs w:val="28"/>
        </w:rPr>
        <w:t>научного исследования в целях сохранения водных биологических ресурсов озера Байкал</w:t>
      </w:r>
      <w:r>
        <w:rPr>
          <w:rFonts w:eastAsia="Calibri" w:cs="Times New Roman"/>
          <w:szCs w:val="28"/>
        </w:rPr>
        <w:t>;</w:t>
      </w:r>
    </w:p>
    <w:p w14:paraId="527ED07E" w14:textId="77777777" w:rsidR="00672856" w:rsidRPr="004623D7" w:rsidRDefault="00672856" w:rsidP="00672856">
      <w:pPr>
        <w:spacing w:after="10"/>
        <w:rPr>
          <w:rFonts w:eastAsia="Calibri" w:cs="Times New Roman"/>
          <w:szCs w:val="28"/>
        </w:rPr>
      </w:pPr>
      <w:r w:rsidRPr="004623D7">
        <w:rPr>
          <w:rFonts w:eastAsia="Calibri" w:cs="Times New Roman"/>
          <w:szCs w:val="28"/>
        </w:rPr>
        <w:t>89999 Реализация мероприятий федерального проекта;</w:t>
      </w:r>
    </w:p>
    <w:p w14:paraId="661153C7" w14:textId="77777777" w:rsidR="00672856" w:rsidRPr="004623D7" w:rsidRDefault="00672856" w:rsidP="00672856">
      <w:pPr>
        <w:spacing w:after="10"/>
        <w:rPr>
          <w:rFonts w:eastAsia="Calibri" w:cs="Times New Roman"/>
          <w:szCs w:val="28"/>
        </w:rPr>
      </w:pPr>
      <w:r w:rsidRPr="004623D7">
        <w:rPr>
          <w:rFonts w:eastAsia="Calibri" w:cs="Times New Roman"/>
          <w:szCs w:val="28"/>
        </w:rPr>
        <w:t>2) 50250 Модернизация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p w14:paraId="41C7E99C"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916A0C">
        <w:rPr>
          <w:rFonts w:eastAsia="Calibri" w:cs="Times New Roman"/>
          <w:szCs w:val="28"/>
        </w:rPr>
        <w:t xml:space="preserve">                           </w:t>
      </w:r>
      <w:r w:rsidRPr="004623D7">
        <w:rPr>
          <w:rFonts w:eastAsia="Calibri" w:cs="Times New Roman"/>
          <w:szCs w:val="28"/>
        </w:rPr>
        <w:t>"Охрана окружающей среды" по предоставлению субсидий бюджетам</w:t>
      </w:r>
      <w:r w:rsidR="006423BF" w:rsidRPr="004623D7">
        <w:rPr>
          <w:rFonts w:eastAsia="Calibri" w:cs="Times New Roman"/>
          <w:szCs w:val="28"/>
        </w:rPr>
        <w:t xml:space="preserve"> </w:t>
      </w:r>
      <w:r w:rsidR="00916A0C">
        <w:rPr>
          <w:rFonts w:eastAsia="Calibri" w:cs="Times New Roman"/>
          <w:szCs w:val="28"/>
        </w:rPr>
        <w:t xml:space="preserve">                                            </w:t>
      </w:r>
      <w:r w:rsidRPr="004623D7">
        <w:rPr>
          <w:rFonts w:eastAsia="Calibri" w:cs="Times New Roman"/>
          <w:szCs w:val="28"/>
        </w:rPr>
        <w:t>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w:t>
      </w:r>
      <w:r w:rsidR="006423BF" w:rsidRPr="004623D7">
        <w:rPr>
          <w:rFonts w:eastAsia="Calibri" w:cs="Times New Roman"/>
          <w:szCs w:val="28"/>
        </w:rPr>
        <w:t xml:space="preserve"> </w:t>
      </w:r>
      <w:r w:rsidR="00916A0C">
        <w:rPr>
          <w:rFonts w:eastAsia="Calibri" w:cs="Times New Roman"/>
          <w:szCs w:val="28"/>
        </w:rPr>
        <w:t xml:space="preserve">                            </w:t>
      </w:r>
      <w:r w:rsidRPr="004623D7">
        <w:rPr>
          <w:rFonts w:eastAsia="Calibri" w:cs="Times New Roman"/>
          <w:szCs w:val="28"/>
        </w:rPr>
        <w:t>и развитие объектов инфраструктуры, необходимых для сохранения уникальной экосистемы озера Байкал;</w:t>
      </w:r>
    </w:p>
    <w:p w14:paraId="2D59EA3A" w14:textId="77777777" w:rsidR="00672856" w:rsidRPr="004623D7" w:rsidRDefault="00672856" w:rsidP="00672856">
      <w:pPr>
        <w:spacing w:after="10"/>
        <w:rPr>
          <w:rFonts w:eastAsia="Times New Roman" w:cs="Times New Roman"/>
          <w:szCs w:val="28"/>
          <w:lang w:eastAsia="ru-RU"/>
        </w:rPr>
      </w:pPr>
      <w:r w:rsidRPr="004623D7">
        <w:rPr>
          <w:rFonts w:eastAsia="Calibri" w:cs="Times New Roman"/>
          <w:szCs w:val="28"/>
        </w:rPr>
        <w:t xml:space="preserve">50940 </w:t>
      </w:r>
      <w:r w:rsidRPr="004623D7">
        <w:rPr>
          <w:rFonts w:eastAsia="Times New Roman" w:cs="Times New Roman"/>
          <w:szCs w:val="28"/>
          <w:lang w:eastAsia="ru-RU"/>
        </w:rPr>
        <w:t>Снижение общей площади территорий, подвергшихся высокому</w:t>
      </w:r>
      <w:r w:rsidR="006423BF" w:rsidRPr="004623D7">
        <w:rPr>
          <w:rFonts w:eastAsia="Times New Roman" w:cs="Times New Roman"/>
          <w:szCs w:val="28"/>
          <w:lang w:eastAsia="ru-RU"/>
        </w:rPr>
        <w:t xml:space="preserve"> </w:t>
      </w:r>
      <w:r w:rsidR="00916A0C">
        <w:rPr>
          <w:rFonts w:eastAsia="Times New Roman" w:cs="Times New Roman"/>
          <w:szCs w:val="28"/>
          <w:lang w:eastAsia="ru-RU"/>
        </w:rPr>
        <w:t xml:space="preserve">                                 </w:t>
      </w:r>
      <w:r w:rsidRPr="004623D7">
        <w:rPr>
          <w:rFonts w:eastAsia="Times New Roman" w:cs="Times New Roman"/>
          <w:szCs w:val="28"/>
          <w:lang w:eastAsia="ru-RU"/>
        </w:rPr>
        <w:t>и экстремально высокому загрязнению и оказывающих воздействие на озеро Байкал</w:t>
      </w:r>
    </w:p>
    <w:p w14:paraId="6D7B83C4" w14:textId="77777777" w:rsidR="00672856" w:rsidRPr="004623D7" w:rsidRDefault="00672856" w:rsidP="00672856">
      <w:pPr>
        <w:spacing w:after="10"/>
        <w:rPr>
          <w:rFonts w:eastAsia="Calibri" w:cs="Times New Roman"/>
          <w:szCs w:val="28"/>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4623D7">
        <w:rPr>
          <w:rFonts w:eastAsia="Times New Roman" w:cs="Times New Roman"/>
          <w:szCs w:val="28"/>
          <w:lang w:eastAsia="ru-RU"/>
        </w:rPr>
        <w:t xml:space="preserve"> </w:t>
      </w:r>
      <w:r w:rsidR="00916A0C">
        <w:rPr>
          <w:rFonts w:eastAsia="Times New Roman" w:cs="Times New Roman"/>
          <w:szCs w:val="28"/>
          <w:lang w:eastAsia="ru-RU"/>
        </w:rPr>
        <w:t xml:space="preserve">                             </w:t>
      </w:r>
      <w:r w:rsidRPr="004623D7">
        <w:rPr>
          <w:rFonts w:eastAsia="Times New Roman" w:cs="Times New Roman"/>
          <w:szCs w:val="28"/>
          <w:lang w:eastAsia="ru-RU"/>
        </w:rPr>
        <w:t>"Охрана окружающей среды" по предоставлению субсидий на снижение общей площади территорий, подвергшихся высокому и экстремально высокому загрязнению</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и оказывающих воздействие на озеро Байкал.</w:t>
      </w:r>
    </w:p>
    <w:p w14:paraId="367AE818" w14:textId="77777777" w:rsidR="00672856" w:rsidRPr="004623D7" w:rsidRDefault="00672856" w:rsidP="00672856">
      <w:pPr>
        <w:spacing w:after="10"/>
        <w:ind w:firstLine="0"/>
        <w:rPr>
          <w:rFonts w:eastAsia="Calibri" w:cs="Times New Roman"/>
          <w:szCs w:val="28"/>
        </w:rPr>
      </w:pPr>
    </w:p>
    <w:p w14:paraId="2426BE28" w14:textId="77777777" w:rsidR="00672856" w:rsidRPr="004623D7" w:rsidRDefault="00672856" w:rsidP="00672856">
      <w:pPr>
        <w:spacing w:after="10"/>
        <w:rPr>
          <w:rFonts w:eastAsia="Calibri" w:cs="Times New Roman"/>
          <w:szCs w:val="28"/>
        </w:rPr>
      </w:pPr>
    </w:p>
    <w:p w14:paraId="7D59CB69"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42</w:t>
      </w:r>
    </w:p>
    <w:p w14:paraId="78DD74E6"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62DAA233"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788D6819" w14:textId="77777777" w:rsidR="00CA3547" w:rsidRPr="004623D7" w:rsidRDefault="00CA3547" w:rsidP="00CA3547">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p>
    <w:p w14:paraId="63DF84A9" w14:textId="77777777" w:rsidR="00672856" w:rsidRPr="004623D7" w:rsidRDefault="00672856" w:rsidP="00672856">
      <w:pPr>
        <w:spacing w:after="10"/>
        <w:ind w:left="5103" w:firstLine="0"/>
        <w:contextualSpacing/>
        <w:jc w:val="center"/>
        <w:rPr>
          <w:rFonts w:eastAsia="Calibri" w:cs="Times New Roman"/>
          <w:szCs w:val="28"/>
        </w:rPr>
      </w:pPr>
      <w:r w:rsidRPr="004623D7">
        <w:rPr>
          <w:rFonts w:eastAsia="Calibri" w:cs="Times New Roman"/>
          <w:szCs w:val="28"/>
        </w:rPr>
        <w:t xml:space="preserve"> </w:t>
      </w:r>
    </w:p>
    <w:p w14:paraId="10F131B9" w14:textId="77777777" w:rsidR="00672856" w:rsidRPr="004623D7" w:rsidRDefault="00672856" w:rsidP="00672856">
      <w:pPr>
        <w:spacing w:after="10"/>
        <w:ind w:firstLine="0"/>
        <w:contextualSpacing/>
        <w:jc w:val="center"/>
        <w:rPr>
          <w:rFonts w:eastAsia="Calibri" w:cs="Times New Roman"/>
          <w:b/>
          <w:szCs w:val="28"/>
          <w:lang w:val="x-none"/>
        </w:rPr>
      </w:pPr>
    </w:p>
    <w:p w14:paraId="100D3005"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КОДЫ НАПРАВЛЕНИЙ РАСХОДОВ ЦЕЛЕВЫХ СТАТЕЙ </w:t>
      </w:r>
    </w:p>
    <w:p w14:paraId="64F7F0ED"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РАСХОДОВ ФЕДЕРАЛЬНОГО БЮДЖЕТА НА ДОСТИЖЕНИЕ РЕЗУЛЬТАТОВ ФЕДЕРАЛЬНОГО ПРОЕКТА</w:t>
      </w:r>
    </w:p>
    <w:p w14:paraId="16E2AE62"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"СОХРАНЕНИЕ УНИКАЛЬНЫХ ВОДНЫХ ОБЪЕКТОВ"</w:t>
      </w:r>
    </w:p>
    <w:p w14:paraId="1148A9DD" w14:textId="77777777" w:rsidR="00672856" w:rsidRPr="004623D7" w:rsidRDefault="00672856" w:rsidP="00672856">
      <w:pPr>
        <w:spacing w:after="10"/>
        <w:rPr>
          <w:rFonts w:eastAsia="Calibri" w:cs="Times New Roman"/>
          <w:szCs w:val="28"/>
        </w:rPr>
      </w:pPr>
    </w:p>
    <w:p w14:paraId="2BA948F8"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"Сохранение уникальных водных объектов" (00 0 G8 00000) отражаются</w:t>
      </w:r>
      <w:r w:rsidR="006423BF" w:rsidRPr="004623D7">
        <w:rPr>
          <w:rFonts w:eastAsia="Calibri" w:cs="Times New Roman"/>
          <w:szCs w:val="28"/>
        </w:rPr>
        <w:t xml:space="preserve"> </w:t>
      </w:r>
      <w:r w:rsidR="00916A0C">
        <w:rPr>
          <w:rFonts w:eastAsia="Calibri" w:cs="Times New Roman"/>
          <w:szCs w:val="28"/>
        </w:rPr>
        <w:t xml:space="preserve">                   </w:t>
      </w:r>
      <w:r w:rsidRPr="004623D7">
        <w:rPr>
          <w:rFonts w:eastAsia="Calibri" w:cs="Times New Roman"/>
          <w:szCs w:val="28"/>
        </w:rPr>
        <w:t>по следующим направлениям расходов:</w:t>
      </w:r>
    </w:p>
    <w:p w14:paraId="18612917"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1) </w:t>
      </w:r>
      <w:r w:rsidR="00687263" w:rsidRPr="004623D7">
        <w:rPr>
          <w:rFonts w:eastAsia="Calibri" w:cs="Times New Roman"/>
          <w:szCs w:val="28"/>
        </w:rPr>
        <w:t>G0000 Реализация отдельных федеральных проектов в сфере экологии</w:t>
      </w:r>
    </w:p>
    <w:p w14:paraId="62720669"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"Экология" по следующим направлениям расходов, отражающим результаты федерального проекта "Сохранение уникальных водных объектов":</w:t>
      </w:r>
    </w:p>
    <w:p w14:paraId="4B6CC6AE" w14:textId="77777777" w:rsidR="00672856" w:rsidRPr="004623D7" w:rsidRDefault="00672856" w:rsidP="00672856">
      <w:pPr>
        <w:spacing w:after="10"/>
        <w:rPr>
          <w:rFonts w:eastAsia="Calibri" w:cs="Times New Roman"/>
          <w:szCs w:val="28"/>
        </w:rPr>
      </w:pPr>
      <w:r w:rsidRPr="004623D7">
        <w:rPr>
          <w:rFonts w:eastAsia="Calibri" w:cs="Times New Roman"/>
          <w:szCs w:val="28"/>
        </w:rPr>
        <w:t>28100 Очистка от мусора берегов и прилегающих акваторий озер и рек</w:t>
      </w:r>
    </w:p>
    <w:p w14:paraId="270EE791"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на очистку от бытового мусора и древесного хлама берегов и прилегающих акваторий озер и рек;</w:t>
      </w:r>
    </w:p>
    <w:p w14:paraId="01D65DCD" w14:textId="77777777" w:rsidR="00672856" w:rsidRPr="004623D7" w:rsidRDefault="00672856" w:rsidP="00672856">
      <w:pPr>
        <w:spacing w:after="10"/>
        <w:rPr>
          <w:rFonts w:eastAsia="Calibri" w:cs="Times New Roman"/>
          <w:szCs w:val="28"/>
        </w:rPr>
      </w:pPr>
      <w:r w:rsidRPr="004623D7">
        <w:rPr>
          <w:rFonts w:eastAsia="Calibri" w:cs="Times New Roman"/>
          <w:szCs w:val="28"/>
        </w:rPr>
        <w:t>28200 Улучшение экологического состояния озер и водохранилищ</w:t>
      </w:r>
    </w:p>
    <w:p w14:paraId="17D936D3"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на природоохранные мероприятия по расчистке участков рек (водохранилищ) и озер;</w:t>
      </w:r>
    </w:p>
    <w:p w14:paraId="0318FCB9" w14:textId="77777777" w:rsidR="00672856" w:rsidRPr="004623D7" w:rsidRDefault="00672856" w:rsidP="00672856">
      <w:pPr>
        <w:spacing w:after="10"/>
        <w:rPr>
          <w:rFonts w:eastAsia="Calibri" w:cs="Times New Roman"/>
          <w:szCs w:val="28"/>
        </w:rPr>
      </w:pPr>
      <w:r w:rsidRPr="004623D7">
        <w:rPr>
          <w:rFonts w:eastAsia="Calibri" w:cs="Times New Roman"/>
          <w:szCs w:val="28"/>
        </w:rPr>
        <w:t>2) 50900 Улучшение экологического состояния гидрографической сети</w:t>
      </w:r>
    </w:p>
    <w:p w14:paraId="70A3F4EF"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субвенций бюджетам на улучшение экологического состояния гидрографической сети. </w:t>
      </w:r>
    </w:p>
    <w:p w14:paraId="5CF869B7"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43</w:t>
      </w:r>
    </w:p>
    <w:p w14:paraId="40FC69D2"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2E747D0C"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45EE1471" w14:textId="77777777" w:rsidR="00672856" w:rsidRPr="004623D7" w:rsidRDefault="00CA3547" w:rsidP="00CA3547">
      <w:pPr>
        <w:spacing w:after="10"/>
        <w:ind w:left="5103" w:firstLine="0"/>
        <w:contextualSpacing/>
        <w:jc w:val="center"/>
        <w:rPr>
          <w:rFonts w:eastAsia="Calibri" w:cs="Times New Roman"/>
          <w:szCs w:val="28"/>
        </w:rPr>
      </w:pPr>
      <w:r w:rsidRPr="004623D7">
        <w:rPr>
          <w:rFonts w:eastAsia="Calibri" w:cs="Times New Roman"/>
          <w:szCs w:val="28"/>
        </w:rPr>
        <w:t>от 01.06.2023 № 80н</w:t>
      </w:r>
      <w:r w:rsidR="00672856" w:rsidRPr="004623D7">
        <w:rPr>
          <w:rFonts w:eastAsia="Calibri" w:cs="Times New Roman"/>
          <w:szCs w:val="28"/>
        </w:rPr>
        <w:t xml:space="preserve"> </w:t>
      </w:r>
    </w:p>
    <w:p w14:paraId="59932025" w14:textId="77777777" w:rsidR="00672856" w:rsidRPr="004623D7" w:rsidRDefault="00672856" w:rsidP="00672856">
      <w:pPr>
        <w:spacing w:after="10"/>
        <w:ind w:firstLine="0"/>
        <w:rPr>
          <w:rFonts w:eastAsia="Calibri" w:cs="Times New Roman"/>
          <w:szCs w:val="28"/>
        </w:rPr>
      </w:pPr>
    </w:p>
    <w:p w14:paraId="7C451743" w14:textId="77777777" w:rsidR="00672856" w:rsidRPr="004623D7" w:rsidRDefault="00672856" w:rsidP="00672856">
      <w:pPr>
        <w:spacing w:after="10"/>
        <w:ind w:firstLine="0"/>
        <w:rPr>
          <w:rFonts w:eastAsia="Calibri" w:cs="Times New Roman"/>
          <w:szCs w:val="28"/>
        </w:rPr>
      </w:pPr>
    </w:p>
    <w:p w14:paraId="019A4DCB"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КОДЫ НАПРАВЛЕНИЙ РАСХОДОВ ЦЕЛЕВЫХ СТАТЕЙ </w:t>
      </w:r>
    </w:p>
    <w:p w14:paraId="17A72051" w14:textId="77777777" w:rsidR="001D3E41"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РАСХОДОВ ФЕДЕРАЛЬНОГО БЮДЖЕТА НА ДОСТИЖЕНИЕ РЕЗУЛЬТАТОВ ФЕДЕРАЛЬНОГО ПРОЕКТА</w:t>
      </w:r>
      <w:r w:rsidR="000A6517" w:rsidRPr="004623D7">
        <w:rPr>
          <w:rFonts w:eastAsia="Calibri" w:cs="Times New Roman"/>
          <w:b/>
          <w:szCs w:val="28"/>
          <w:lang w:val="x-none"/>
        </w:rPr>
        <w:t xml:space="preserve"> </w:t>
      </w:r>
    </w:p>
    <w:p w14:paraId="018F866B"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"СОХРАНЕНИЕ БИОЛОГИЧЕСКОГО РАЗНООБРАЗИЯ И РАЗВИТИЕ ЭКОЛОГИЧЕСКОГО ТУРИЗМА"</w:t>
      </w:r>
    </w:p>
    <w:p w14:paraId="7A245E51" w14:textId="77777777" w:rsidR="00672856" w:rsidRPr="004623D7" w:rsidRDefault="00672856" w:rsidP="00672856">
      <w:pPr>
        <w:spacing w:after="10"/>
        <w:rPr>
          <w:rFonts w:eastAsia="Calibri" w:cs="Times New Roman"/>
          <w:szCs w:val="28"/>
        </w:rPr>
      </w:pPr>
    </w:p>
    <w:p w14:paraId="60434EC3" w14:textId="77777777" w:rsidR="00672856" w:rsidRPr="004623D7" w:rsidRDefault="00672856" w:rsidP="004D0EA9">
      <w:pPr>
        <w:spacing w:after="10"/>
        <w:ind w:firstLine="0"/>
        <w:rPr>
          <w:rFonts w:eastAsia="Calibri" w:cs="Times New Roman"/>
          <w:szCs w:val="28"/>
        </w:rPr>
      </w:pPr>
    </w:p>
    <w:p w14:paraId="113169E2"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"Сохранение биологического разнообразия и развитие экологического туризма" (00 0 G9 00000) отражаются по следующим направлениям расходов:</w:t>
      </w:r>
    </w:p>
    <w:p w14:paraId="2FB7AAD1" w14:textId="77777777" w:rsidR="00672856" w:rsidRPr="004623D7" w:rsidRDefault="00687263" w:rsidP="00672856">
      <w:pPr>
        <w:spacing w:after="10"/>
        <w:rPr>
          <w:rFonts w:eastAsia="Calibri" w:cs="Times New Roman"/>
          <w:szCs w:val="28"/>
        </w:rPr>
      </w:pPr>
      <w:r w:rsidRPr="004623D7">
        <w:rPr>
          <w:rFonts w:eastAsia="Calibri" w:cs="Times New Roman"/>
          <w:szCs w:val="28"/>
        </w:rPr>
        <w:t>G0000 Реализация отдельных федеральных проектов в сфере экологии</w:t>
      </w:r>
    </w:p>
    <w:p w14:paraId="3420D1BE"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"Экология" по следующим направлениям расходов, отражающим результаты федерального проекта "Сохранение биологического разнообразия и развитие экологического туризма":</w:t>
      </w:r>
    </w:p>
    <w:p w14:paraId="6A1B3A3E" w14:textId="77777777" w:rsidR="00672856" w:rsidRPr="004623D7" w:rsidRDefault="00672856" w:rsidP="00672856">
      <w:pPr>
        <w:spacing w:after="10"/>
        <w:rPr>
          <w:rFonts w:eastAsia="Calibri" w:cs="Times New Roman"/>
          <w:szCs w:val="28"/>
        </w:rPr>
      </w:pPr>
      <w:r w:rsidRPr="004623D7">
        <w:rPr>
          <w:rFonts w:eastAsia="Calibri" w:cs="Times New Roman"/>
          <w:szCs w:val="28"/>
        </w:rPr>
        <w:t>42200 Проведение мероприятий по организационно-техническому обеспечению деятельности особо охраняемых природных территорий</w:t>
      </w:r>
      <w:r w:rsidRPr="004623D7" w:rsidDel="006168D8">
        <w:rPr>
          <w:rFonts w:eastAsia="Calibri" w:cs="Times New Roman"/>
          <w:szCs w:val="28"/>
        </w:rPr>
        <w:t xml:space="preserve"> </w:t>
      </w:r>
    </w:p>
    <w:p w14:paraId="31963CA8"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w:t>
      </w:r>
      <w:r w:rsidR="006423BF" w:rsidRPr="004623D7">
        <w:rPr>
          <w:rFonts w:eastAsia="Calibri" w:cs="Times New Roman"/>
          <w:szCs w:val="28"/>
        </w:rPr>
        <w:t xml:space="preserve"> </w:t>
      </w:r>
      <w:r w:rsidRPr="004623D7">
        <w:rPr>
          <w:rFonts w:eastAsia="Calibri" w:cs="Times New Roman"/>
          <w:szCs w:val="28"/>
        </w:rPr>
        <w:t>Федерации</w:t>
      </w:r>
      <w:r w:rsidR="000A6517" w:rsidRPr="004623D7">
        <w:rPr>
          <w:rFonts w:eastAsia="Calibri" w:cs="Times New Roman"/>
          <w:szCs w:val="28"/>
        </w:rPr>
        <w:t xml:space="preserve"> </w:t>
      </w:r>
      <w:r w:rsidR="00681950" w:rsidRPr="004623D7">
        <w:rPr>
          <w:rFonts w:eastAsia="Calibri" w:cs="Times New Roman"/>
          <w:szCs w:val="28"/>
        </w:rPr>
        <w:t xml:space="preserve">                          </w:t>
      </w:r>
      <w:r w:rsidRPr="004623D7">
        <w:rPr>
          <w:rFonts w:eastAsia="Calibri" w:cs="Times New Roman"/>
          <w:szCs w:val="28"/>
        </w:rPr>
        <w:t>"Охрана окружающей среды" на проведение мероприятий</w:t>
      </w:r>
      <w:r w:rsidR="006423BF" w:rsidRPr="004623D7">
        <w:rPr>
          <w:rFonts w:eastAsia="Calibri" w:cs="Times New Roman"/>
          <w:szCs w:val="28"/>
        </w:rPr>
        <w:t xml:space="preserve"> </w:t>
      </w:r>
      <w:r w:rsidR="00681950" w:rsidRPr="004623D7">
        <w:rPr>
          <w:rFonts w:eastAsia="Calibri" w:cs="Times New Roman"/>
          <w:szCs w:val="28"/>
        </w:rPr>
        <w:t xml:space="preserve">                                                                    </w:t>
      </w:r>
      <w:r w:rsidRPr="004623D7">
        <w:rPr>
          <w:rFonts w:eastAsia="Calibri" w:cs="Times New Roman"/>
          <w:szCs w:val="28"/>
        </w:rPr>
        <w:t>по организационно-техническому обеспечению деятельности особо охраняемых природных территорий;</w:t>
      </w:r>
    </w:p>
    <w:p w14:paraId="6BA1D497" w14:textId="77777777" w:rsidR="00672856" w:rsidRPr="004623D7" w:rsidRDefault="00672856" w:rsidP="00672856">
      <w:pPr>
        <w:spacing w:after="10"/>
        <w:rPr>
          <w:rFonts w:eastAsia="Calibri" w:cs="Times New Roman"/>
          <w:szCs w:val="28"/>
        </w:rPr>
      </w:pPr>
      <w:r w:rsidRPr="004623D7">
        <w:rPr>
          <w:rFonts w:eastAsia="Calibri" w:cs="Times New Roman"/>
          <w:szCs w:val="28"/>
        </w:rPr>
        <w:t>42300 Увеличение количества посетителей на особо охраняемых природных территориях</w:t>
      </w:r>
    </w:p>
    <w:p w14:paraId="3A65A3B6"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681950" w:rsidRPr="004623D7">
        <w:rPr>
          <w:rFonts w:eastAsia="Calibri" w:cs="Times New Roman"/>
          <w:szCs w:val="28"/>
        </w:rPr>
        <w:t xml:space="preserve">                            </w:t>
      </w:r>
      <w:r w:rsidRPr="004623D7">
        <w:rPr>
          <w:rFonts w:eastAsia="Calibri" w:cs="Times New Roman"/>
          <w:szCs w:val="28"/>
        </w:rPr>
        <w:t>"Охрана окружающей среды" на создание и развитие инфраструктуры для экологического туризма в национальных парках;</w:t>
      </w:r>
    </w:p>
    <w:p w14:paraId="68464486" w14:textId="77777777" w:rsidR="00672856" w:rsidRPr="004623D7" w:rsidRDefault="00672856" w:rsidP="00672856">
      <w:pPr>
        <w:spacing w:after="10"/>
        <w:rPr>
          <w:rFonts w:eastAsia="Calibri" w:cs="Times New Roman"/>
          <w:szCs w:val="28"/>
        </w:rPr>
      </w:pPr>
      <w:r w:rsidRPr="004623D7">
        <w:rPr>
          <w:rFonts w:eastAsia="Calibri" w:cs="Times New Roman"/>
          <w:szCs w:val="28"/>
        </w:rPr>
        <w:t>42400 Обеспечение продвижения туристских продуктов национальных парков</w:t>
      </w:r>
    </w:p>
    <w:p w14:paraId="6ABFA67D"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681950" w:rsidRPr="004623D7">
        <w:rPr>
          <w:rFonts w:eastAsia="Calibri" w:cs="Times New Roman"/>
          <w:szCs w:val="28"/>
        </w:rPr>
        <w:t xml:space="preserve">                            </w:t>
      </w:r>
      <w:r w:rsidRPr="004623D7">
        <w:rPr>
          <w:rFonts w:eastAsia="Calibri" w:cs="Times New Roman"/>
          <w:szCs w:val="28"/>
        </w:rPr>
        <w:t>"Охрана окружающей среды" на обеспечение продвижения туристских продуктов национальных парков;</w:t>
      </w:r>
    </w:p>
    <w:p w14:paraId="5562F322" w14:textId="77777777" w:rsidR="00672856" w:rsidRPr="004623D7" w:rsidRDefault="00672856" w:rsidP="00672856">
      <w:pPr>
        <w:spacing w:after="10"/>
        <w:rPr>
          <w:rFonts w:eastAsia="Calibri" w:cs="Times New Roman"/>
          <w:szCs w:val="28"/>
        </w:rPr>
      </w:pPr>
      <w:r w:rsidRPr="004623D7">
        <w:rPr>
          <w:rFonts w:eastAsia="Calibri" w:cs="Times New Roman"/>
          <w:szCs w:val="28"/>
        </w:rPr>
        <w:t>42500 Создание проектного офиса федерального проекта</w:t>
      </w:r>
      <w:r w:rsidR="006423BF" w:rsidRPr="004623D7">
        <w:rPr>
          <w:rFonts w:eastAsia="Calibri" w:cs="Times New Roman"/>
          <w:szCs w:val="28"/>
        </w:rPr>
        <w:t xml:space="preserve"> </w:t>
      </w:r>
      <w:r w:rsidR="00681950" w:rsidRPr="004623D7">
        <w:rPr>
          <w:rFonts w:eastAsia="Calibri" w:cs="Times New Roman"/>
          <w:szCs w:val="28"/>
        </w:rPr>
        <w:t xml:space="preserve">                                   </w:t>
      </w:r>
      <w:r w:rsidRPr="004623D7">
        <w:rPr>
          <w:rFonts w:eastAsia="Calibri" w:cs="Times New Roman"/>
          <w:szCs w:val="28"/>
        </w:rPr>
        <w:t>"Сохранение биологического разнообразия и развитие экологического туризма"</w:t>
      </w:r>
      <w:r w:rsidR="006423BF" w:rsidRPr="004623D7">
        <w:rPr>
          <w:rFonts w:eastAsia="Calibri" w:cs="Times New Roman"/>
          <w:szCs w:val="28"/>
        </w:rPr>
        <w:t xml:space="preserve"> </w:t>
      </w:r>
      <w:r w:rsidR="00681950" w:rsidRPr="004623D7">
        <w:rPr>
          <w:rFonts w:eastAsia="Calibri" w:cs="Times New Roman"/>
          <w:szCs w:val="28"/>
        </w:rPr>
        <w:t xml:space="preserve">                         </w:t>
      </w:r>
      <w:r w:rsidRPr="004623D7">
        <w:rPr>
          <w:rFonts w:eastAsia="Calibri" w:cs="Times New Roman"/>
          <w:szCs w:val="28"/>
        </w:rPr>
        <w:t>и обеспечение его функционирования</w:t>
      </w:r>
    </w:p>
    <w:p w14:paraId="50164481" w14:textId="77777777" w:rsidR="00672856" w:rsidRPr="004623D7" w:rsidRDefault="00672856" w:rsidP="00681950">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81950"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"Охрана окружающей среды" на создание проектного офиса федерального проекта "Сохранение биологического разнообразия и развитие экологического туризма"</w:t>
      </w:r>
      <w:r w:rsidR="006423BF" w:rsidRPr="004623D7">
        <w:rPr>
          <w:rFonts w:eastAsia="Calibri" w:cs="Times New Roman"/>
          <w:szCs w:val="28"/>
        </w:rPr>
        <w:t xml:space="preserve"> </w:t>
      </w:r>
      <w:r w:rsidR="00681950" w:rsidRPr="004623D7">
        <w:rPr>
          <w:rFonts w:eastAsia="Calibri" w:cs="Times New Roman"/>
          <w:szCs w:val="28"/>
        </w:rPr>
        <w:t xml:space="preserve">                            </w:t>
      </w:r>
      <w:r w:rsidRPr="004623D7">
        <w:rPr>
          <w:rFonts w:eastAsia="Calibri" w:cs="Times New Roman"/>
          <w:szCs w:val="28"/>
        </w:rPr>
        <w:t>и обеспечение его функционирования</w:t>
      </w:r>
      <w:r w:rsidR="00681950" w:rsidRPr="004623D7">
        <w:rPr>
          <w:rFonts w:eastAsia="Calibri" w:cs="Times New Roman"/>
          <w:szCs w:val="28"/>
        </w:rPr>
        <w:t>.</w:t>
      </w:r>
    </w:p>
    <w:p w14:paraId="014EEAF3"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44</w:t>
      </w:r>
    </w:p>
    <w:p w14:paraId="4B9816D6"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24B0F02E"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32FACAE3" w14:textId="77777777" w:rsidR="00B27D39" w:rsidRPr="004623D7" w:rsidRDefault="00B27D39" w:rsidP="00B27D39">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p>
    <w:p w14:paraId="5A462674" w14:textId="77777777" w:rsidR="0043346A" w:rsidRPr="004623D7" w:rsidRDefault="00672856" w:rsidP="004623D7">
      <w:pPr>
        <w:spacing w:after="10"/>
        <w:ind w:left="5103" w:firstLine="0"/>
        <w:jc w:val="center"/>
        <w:rPr>
          <w:rFonts w:eastAsia="Calibri" w:cs="Times New Roman"/>
          <w:b/>
          <w:szCs w:val="28"/>
          <w:lang w:val="x-none"/>
        </w:rPr>
      </w:pPr>
      <w:r w:rsidRPr="004623D7">
        <w:rPr>
          <w:rFonts w:eastAsia="Calibri" w:cs="Times New Roman"/>
          <w:szCs w:val="28"/>
        </w:rPr>
        <w:t xml:space="preserve"> </w:t>
      </w:r>
    </w:p>
    <w:p w14:paraId="503E0EA0"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КОДЫ НАПРАВЛЕНИЙ РАСХОДОВ ЦЕЛЕВЫХ СТАТЕЙ </w:t>
      </w:r>
    </w:p>
    <w:p w14:paraId="77C3EBD6"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РАСХОДОВ ФЕДЕРАЛЬНОГО БЮДЖЕТА НА ДОСТИЖЕНИЕ РЕЗУЛЬТАТОВ ФЕДЕРАЛЬНОГО ПРОЕКТА</w:t>
      </w:r>
    </w:p>
    <w:p w14:paraId="323B572C" w14:textId="77777777" w:rsidR="0043346A" w:rsidRPr="004623D7" w:rsidRDefault="00672856" w:rsidP="004623D7">
      <w:pPr>
        <w:spacing w:after="10"/>
        <w:ind w:firstLine="0"/>
        <w:contextualSpacing/>
        <w:jc w:val="center"/>
        <w:rPr>
          <w:rFonts w:eastAsia="Calibri" w:cs="Times New Roman"/>
          <w:szCs w:val="28"/>
        </w:rPr>
      </w:pPr>
      <w:r w:rsidRPr="004623D7">
        <w:rPr>
          <w:rFonts w:eastAsia="Calibri" w:cs="Times New Roman"/>
          <w:b/>
          <w:szCs w:val="28"/>
          <w:lang w:val="x-none"/>
        </w:rPr>
        <w:t>"СОХРАНЕНИЕ ЛЕСОВ"</w:t>
      </w:r>
    </w:p>
    <w:p w14:paraId="298BF227" w14:textId="77777777" w:rsidR="00672856" w:rsidRPr="004623D7" w:rsidRDefault="00672856" w:rsidP="00A440B6">
      <w:pPr>
        <w:spacing w:after="10"/>
        <w:ind w:firstLine="0"/>
        <w:rPr>
          <w:rFonts w:eastAsia="Calibri" w:cs="Times New Roman"/>
          <w:szCs w:val="28"/>
        </w:rPr>
      </w:pPr>
    </w:p>
    <w:p w14:paraId="78D57A5C" w14:textId="5AF06E62" w:rsidR="00672856"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"Сохранение лесов" (00 0 GА 00000) отражаются по следующим направлениям расходов:</w:t>
      </w:r>
    </w:p>
    <w:p w14:paraId="28672F09" w14:textId="42F0452E" w:rsidR="00531B99" w:rsidRPr="00531B99" w:rsidRDefault="00531B99" w:rsidP="00531B99">
      <w:pPr>
        <w:spacing w:after="10"/>
        <w:rPr>
          <w:rFonts w:eastAsia="Calibri" w:cs="Times New Roman"/>
          <w:szCs w:val="28"/>
        </w:rPr>
      </w:pPr>
      <w:r>
        <w:rPr>
          <w:rFonts w:eastAsia="Calibri" w:cs="Times New Roman"/>
          <w:szCs w:val="28"/>
        </w:rPr>
        <w:t xml:space="preserve">1) </w:t>
      </w:r>
      <w:r w:rsidRPr="00531B99">
        <w:rPr>
          <w:rFonts w:eastAsia="Calibri" w:cs="Times New Roman"/>
          <w:szCs w:val="28"/>
        </w:rPr>
        <w:t>G0000 Реализация отдельных федеральных проектов в сфере экологии</w:t>
      </w:r>
    </w:p>
    <w:p w14:paraId="19843ADF" w14:textId="21127958" w:rsidR="00531B99" w:rsidRPr="00531B99" w:rsidRDefault="00531B99" w:rsidP="00531B99">
      <w:pPr>
        <w:spacing w:after="10"/>
        <w:rPr>
          <w:rFonts w:eastAsia="Calibri" w:cs="Times New Roman"/>
          <w:szCs w:val="28"/>
        </w:rPr>
      </w:pPr>
      <w:r w:rsidRPr="00531B99">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"Экология" по следующим направлениям расходов, отражающим результаты федерального проекта "Сохранение лесов":</w:t>
      </w:r>
    </w:p>
    <w:p w14:paraId="00D3453F" w14:textId="0100D8C3" w:rsidR="00531B99" w:rsidRPr="00531B99" w:rsidRDefault="00531B99" w:rsidP="00531B99">
      <w:pPr>
        <w:spacing w:after="10"/>
        <w:rPr>
          <w:rFonts w:eastAsia="Calibri" w:cs="Times New Roman"/>
          <w:szCs w:val="28"/>
        </w:rPr>
      </w:pPr>
      <w:r>
        <w:rPr>
          <w:rFonts w:eastAsia="Calibri" w:cs="Times New Roman"/>
          <w:szCs w:val="28"/>
        </w:rPr>
        <w:t>46100</w:t>
      </w:r>
      <w:r w:rsidRPr="00531B99">
        <w:rPr>
          <w:rFonts w:eastAsia="Calibri" w:cs="Times New Roman"/>
          <w:szCs w:val="28"/>
        </w:rPr>
        <w:t xml:space="preserve"> Обновление информации о наличии земель, не занятых лесными насаждениями и требующих лесовосстановления</w:t>
      </w:r>
    </w:p>
    <w:p w14:paraId="54C796F8" w14:textId="29301C36" w:rsidR="00531B99" w:rsidRPr="004623D7" w:rsidRDefault="00531B99" w:rsidP="00531B99">
      <w:pPr>
        <w:spacing w:after="10"/>
        <w:rPr>
          <w:rFonts w:eastAsia="Calibri" w:cs="Times New Roman"/>
          <w:szCs w:val="28"/>
        </w:rPr>
      </w:pPr>
      <w:r w:rsidRPr="00531B99">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лесного хозяйства" на </w:t>
      </w:r>
      <w:r>
        <w:rPr>
          <w:rFonts w:eastAsia="Calibri" w:cs="Times New Roman"/>
          <w:szCs w:val="28"/>
        </w:rPr>
        <w:t>о</w:t>
      </w:r>
      <w:r w:rsidRPr="00531B99">
        <w:rPr>
          <w:rFonts w:eastAsia="Calibri" w:cs="Times New Roman"/>
          <w:szCs w:val="28"/>
        </w:rPr>
        <w:t>бновление информации о наличии земель, не занятых лесными насаждениями и требующих лесовосстановления;</w:t>
      </w:r>
    </w:p>
    <w:p w14:paraId="30C42478" w14:textId="45B59C8D" w:rsidR="00672856" w:rsidRPr="004623D7" w:rsidRDefault="00531B99" w:rsidP="00672856">
      <w:pPr>
        <w:spacing w:after="10"/>
        <w:rPr>
          <w:rFonts w:eastAsia="Calibri" w:cs="Times New Roman"/>
          <w:szCs w:val="28"/>
        </w:rPr>
      </w:pPr>
      <w:r>
        <w:rPr>
          <w:rFonts w:eastAsia="Calibri" w:cs="Times New Roman"/>
          <w:szCs w:val="28"/>
        </w:rPr>
        <w:t xml:space="preserve">2) </w:t>
      </w:r>
      <w:r w:rsidR="00672856" w:rsidRPr="004623D7">
        <w:rPr>
          <w:rFonts w:eastAsia="Calibri" w:cs="Times New Roman"/>
          <w:szCs w:val="28"/>
        </w:rPr>
        <w:t>54290 Увеличение площади лесовосстановления</w:t>
      </w:r>
    </w:p>
    <w:p w14:paraId="6FB7CB9C"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2658F1" w:rsidRPr="004623D7">
        <w:rPr>
          <w:rFonts w:eastAsia="Calibri" w:cs="Times New Roman"/>
          <w:szCs w:val="28"/>
        </w:rPr>
        <w:t xml:space="preserve">                       </w:t>
      </w:r>
      <w:r w:rsidRPr="004623D7">
        <w:rPr>
          <w:rFonts w:eastAsia="Calibri" w:cs="Times New Roman"/>
          <w:szCs w:val="28"/>
        </w:rPr>
        <w:t>"Развитие лесного хозяйства" по предоставлению субвенций бюджетам</w:t>
      </w:r>
      <w:r w:rsidR="006423BF" w:rsidRPr="004623D7">
        <w:rPr>
          <w:rFonts w:eastAsia="Calibri" w:cs="Times New Roman"/>
          <w:szCs w:val="28"/>
        </w:rPr>
        <w:t xml:space="preserve"> </w:t>
      </w:r>
      <w:r w:rsidR="002658F1" w:rsidRPr="004623D7">
        <w:rPr>
          <w:rFonts w:eastAsia="Calibri" w:cs="Times New Roman"/>
          <w:szCs w:val="28"/>
        </w:rPr>
        <w:t xml:space="preserve">                                      </w:t>
      </w:r>
      <w:r w:rsidRPr="004623D7">
        <w:rPr>
          <w:rFonts w:eastAsia="Calibri" w:cs="Times New Roman"/>
          <w:szCs w:val="28"/>
        </w:rPr>
        <w:t>на увеличение площади лесовосстановления;</w:t>
      </w:r>
    </w:p>
    <w:p w14:paraId="790B0C77" w14:textId="77777777" w:rsidR="0005462D" w:rsidRPr="004623D7" w:rsidRDefault="0005462D" w:rsidP="00672856">
      <w:pPr>
        <w:spacing w:after="10"/>
        <w:rPr>
          <w:rFonts w:eastAsia="Calibri" w:cs="Times New Roman"/>
          <w:szCs w:val="28"/>
        </w:rPr>
      </w:pPr>
      <w:r w:rsidRPr="004623D7">
        <w:rPr>
          <w:rFonts w:eastAsia="Calibri" w:cs="Times New Roman"/>
          <w:szCs w:val="28"/>
        </w:rPr>
        <w:t>54300 Оснащение учреждений, выполняющих мероприятия</w:t>
      </w:r>
      <w:r w:rsidR="006423BF" w:rsidRPr="004623D7">
        <w:rPr>
          <w:rFonts w:eastAsia="Calibri" w:cs="Times New Roman"/>
          <w:szCs w:val="28"/>
        </w:rPr>
        <w:t xml:space="preserve"> </w:t>
      </w:r>
      <w:r w:rsidR="002658F1" w:rsidRPr="004623D7">
        <w:rPr>
          <w:rFonts w:eastAsia="Calibri" w:cs="Times New Roman"/>
          <w:szCs w:val="28"/>
        </w:rPr>
        <w:t xml:space="preserve">                                                   </w:t>
      </w:r>
      <w:r w:rsidRPr="004623D7">
        <w:rPr>
          <w:rFonts w:eastAsia="Calibri" w:cs="Times New Roman"/>
          <w:szCs w:val="28"/>
        </w:rPr>
        <w:t>по воспроизводству лесов, специализированной лесохозяйственной техникой</w:t>
      </w:r>
      <w:r w:rsidR="006423BF" w:rsidRPr="004623D7">
        <w:rPr>
          <w:rFonts w:eastAsia="Calibri" w:cs="Times New Roman"/>
          <w:szCs w:val="28"/>
        </w:rPr>
        <w:t xml:space="preserve"> </w:t>
      </w:r>
      <w:r w:rsidR="002658F1" w:rsidRPr="004623D7">
        <w:rPr>
          <w:rFonts w:eastAsia="Calibri" w:cs="Times New Roman"/>
          <w:szCs w:val="28"/>
        </w:rPr>
        <w:t xml:space="preserve">                           </w:t>
      </w:r>
      <w:r w:rsidRPr="004623D7">
        <w:rPr>
          <w:rFonts w:eastAsia="Calibri" w:cs="Times New Roman"/>
          <w:szCs w:val="28"/>
        </w:rPr>
        <w:t>и оборудованием для проведения комплекса мероприятий по лесовосстановлению</w:t>
      </w:r>
      <w:r w:rsidR="006423BF" w:rsidRPr="004623D7">
        <w:rPr>
          <w:rFonts w:eastAsia="Calibri" w:cs="Times New Roman"/>
          <w:szCs w:val="28"/>
        </w:rPr>
        <w:t xml:space="preserve"> </w:t>
      </w:r>
      <w:r w:rsidR="002658F1" w:rsidRPr="004623D7">
        <w:rPr>
          <w:rFonts w:eastAsia="Calibri" w:cs="Times New Roman"/>
          <w:szCs w:val="28"/>
        </w:rPr>
        <w:t xml:space="preserve">                  </w:t>
      </w:r>
      <w:r w:rsidRPr="004623D7">
        <w:rPr>
          <w:rFonts w:eastAsia="Calibri" w:cs="Times New Roman"/>
          <w:szCs w:val="28"/>
        </w:rPr>
        <w:t>и лесоразведению</w:t>
      </w:r>
    </w:p>
    <w:p w14:paraId="37EA278B" w14:textId="77777777" w:rsidR="0005462D" w:rsidRPr="004623D7" w:rsidRDefault="00BD513B"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916A0C">
        <w:rPr>
          <w:rFonts w:eastAsia="Calibri" w:cs="Times New Roman"/>
          <w:szCs w:val="28"/>
        </w:rPr>
        <w:t xml:space="preserve">                      </w:t>
      </w:r>
      <w:r w:rsidRPr="004623D7">
        <w:rPr>
          <w:rFonts w:eastAsia="Calibri" w:cs="Times New Roman"/>
          <w:szCs w:val="28"/>
        </w:rPr>
        <w:t>"Развитие лесного хозяйства" по предоставлению субвенций бюджетам субъектов Российской Федерации на оснащение учреждений, выполняющих мероприятия</w:t>
      </w:r>
      <w:r w:rsidR="006423BF" w:rsidRPr="004623D7">
        <w:rPr>
          <w:rFonts w:eastAsia="Calibri" w:cs="Times New Roman"/>
          <w:szCs w:val="28"/>
        </w:rPr>
        <w:t xml:space="preserve"> </w:t>
      </w:r>
      <w:r w:rsidR="00916A0C">
        <w:rPr>
          <w:rFonts w:eastAsia="Calibri" w:cs="Times New Roman"/>
          <w:szCs w:val="28"/>
        </w:rPr>
        <w:t xml:space="preserve">                        </w:t>
      </w:r>
      <w:r w:rsidRPr="004623D7">
        <w:rPr>
          <w:rFonts w:eastAsia="Calibri" w:cs="Times New Roman"/>
          <w:szCs w:val="28"/>
        </w:rPr>
        <w:t>по воспроизводству лесов, специализированной лесохозяйственной техникой</w:t>
      </w:r>
      <w:r w:rsidR="006423BF" w:rsidRPr="004623D7">
        <w:rPr>
          <w:rFonts w:eastAsia="Calibri" w:cs="Times New Roman"/>
          <w:szCs w:val="28"/>
        </w:rPr>
        <w:t xml:space="preserve"> </w:t>
      </w:r>
      <w:r w:rsidR="00916A0C">
        <w:rPr>
          <w:rFonts w:eastAsia="Calibri" w:cs="Times New Roman"/>
          <w:szCs w:val="28"/>
        </w:rPr>
        <w:t xml:space="preserve">                             </w:t>
      </w:r>
      <w:r w:rsidRPr="004623D7">
        <w:rPr>
          <w:rFonts w:eastAsia="Calibri" w:cs="Times New Roman"/>
          <w:szCs w:val="28"/>
        </w:rPr>
        <w:t>и оборудованием для проведения комплекса мероприятий по лесовосстановлению</w:t>
      </w:r>
      <w:r w:rsidR="006423BF" w:rsidRPr="004623D7">
        <w:rPr>
          <w:rFonts w:eastAsia="Calibri" w:cs="Times New Roman"/>
          <w:szCs w:val="28"/>
        </w:rPr>
        <w:t xml:space="preserve"> </w:t>
      </w:r>
      <w:r w:rsidR="00916A0C">
        <w:rPr>
          <w:rFonts w:eastAsia="Calibri" w:cs="Times New Roman"/>
          <w:szCs w:val="28"/>
        </w:rPr>
        <w:t xml:space="preserve">                      </w:t>
      </w:r>
      <w:r w:rsidRPr="004623D7">
        <w:rPr>
          <w:rFonts w:eastAsia="Calibri" w:cs="Times New Roman"/>
          <w:szCs w:val="28"/>
        </w:rPr>
        <w:t>и лесоразведению;</w:t>
      </w:r>
    </w:p>
    <w:p w14:paraId="2CFBD225" w14:textId="77777777" w:rsidR="00672856" w:rsidRPr="004623D7" w:rsidRDefault="00672856" w:rsidP="00672856">
      <w:pPr>
        <w:spacing w:after="10"/>
        <w:rPr>
          <w:rFonts w:eastAsia="Calibri" w:cs="Times New Roman"/>
          <w:szCs w:val="28"/>
        </w:rPr>
      </w:pPr>
      <w:r w:rsidRPr="004623D7">
        <w:rPr>
          <w:rFonts w:eastAsia="Calibri" w:cs="Times New Roman"/>
          <w:szCs w:val="28"/>
        </w:rPr>
        <w:t>54310 Формирование запаса лесных семян для лесовосстановления</w:t>
      </w:r>
    </w:p>
    <w:p w14:paraId="53B99654"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916A0C">
        <w:rPr>
          <w:rFonts w:eastAsia="Calibri" w:cs="Times New Roman"/>
          <w:szCs w:val="28"/>
        </w:rPr>
        <w:t xml:space="preserve">                      </w:t>
      </w:r>
      <w:r w:rsidRPr="004623D7">
        <w:rPr>
          <w:rFonts w:eastAsia="Calibri" w:cs="Times New Roman"/>
          <w:szCs w:val="28"/>
        </w:rPr>
        <w:t>"Развитие лесного хозяйства" по предоставлению субвенций бюджетам</w:t>
      </w:r>
      <w:r w:rsidR="006423BF" w:rsidRPr="004623D7">
        <w:rPr>
          <w:rFonts w:eastAsia="Calibri" w:cs="Times New Roman"/>
          <w:szCs w:val="28"/>
        </w:rPr>
        <w:t xml:space="preserve"> </w:t>
      </w:r>
      <w:r w:rsidR="00916A0C">
        <w:rPr>
          <w:rFonts w:eastAsia="Calibri" w:cs="Times New Roman"/>
          <w:szCs w:val="28"/>
        </w:rPr>
        <w:t xml:space="preserve">                                        </w:t>
      </w:r>
      <w:r w:rsidRPr="004623D7">
        <w:rPr>
          <w:rFonts w:eastAsia="Calibri" w:cs="Times New Roman"/>
          <w:szCs w:val="28"/>
        </w:rPr>
        <w:t>на формирование запаса лесных семян для лесовосстановления;</w:t>
      </w:r>
    </w:p>
    <w:p w14:paraId="11C8F9E6" w14:textId="77777777" w:rsidR="00672856" w:rsidRPr="004623D7" w:rsidRDefault="00672856" w:rsidP="00672856">
      <w:pPr>
        <w:spacing w:after="10"/>
        <w:rPr>
          <w:rFonts w:eastAsia="Calibri" w:cs="Times New Roman"/>
          <w:szCs w:val="28"/>
        </w:rPr>
      </w:pPr>
      <w:r w:rsidRPr="004623D7">
        <w:rPr>
          <w:rFonts w:eastAsia="Calibri" w:cs="Times New Roman"/>
          <w:szCs w:val="28"/>
        </w:rPr>
        <w:t>54320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p w14:paraId="662796D0"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916A0C">
        <w:rPr>
          <w:rFonts w:eastAsia="Calibri" w:cs="Times New Roman"/>
          <w:szCs w:val="28"/>
        </w:rPr>
        <w:t xml:space="preserve">                        </w:t>
      </w:r>
      <w:r w:rsidRPr="004623D7">
        <w:rPr>
          <w:rFonts w:eastAsia="Calibri" w:cs="Times New Roman"/>
          <w:szCs w:val="28"/>
        </w:rPr>
        <w:t>"Развитие лесного хозяйства" по предоставлению субвенций бюджетам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p w14:paraId="17D1947D" w14:textId="77777777" w:rsidR="002A0911" w:rsidRPr="004623D7" w:rsidRDefault="002A0911" w:rsidP="003A7145">
      <w:pPr>
        <w:spacing w:after="10"/>
        <w:ind w:firstLine="0"/>
        <w:rPr>
          <w:rFonts w:eastAsia="Calibri" w:cs="Times New Roman"/>
          <w:szCs w:val="28"/>
        </w:rPr>
      </w:pPr>
    </w:p>
    <w:p w14:paraId="0B1DAB61" w14:textId="77777777" w:rsidR="00531B99" w:rsidRDefault="00531B99">
      <w:pPr>
        <w:spacing w:after="160" w:line="259" w:lineRule="auto"/>
        <w:ind w:firstLine="0"/>
        <w:jc w:val="left"/>
        <w:rPr>
          <w:rFonts w:eastAsia="Calibri" w:cs="Times New Roman"/>
          <w:szCs w:val="28"/>
          <w:lang w:val="x-none"/>
        </w:rPr>
      </w:pPr>
      <w:r>
        <w:rPr>
          <w:rFonts w:eastAsia="Calibri" w:cs="Times New Roman"/>
          <w:szCs w:val="28"/>
          <w:lang w:val="x-none"/>
        </w:rPr>
        <w:br w:type="page"/>
      </w:r>
    </w:p>
    <w:p w14:paraId="5E3A3A9A" w14:textId="15F5A092" w:rsidR="00672856" w:rsidRPr="004623D7" w:rsidRDefault="00672856" w:rsidP="00672856">
      <w:pPr>
        <w:spacing w:after="10"/>
        <w:ind w:left="5812" w:firstLine="0"/>
        <w:jc w:val="center"/>
        <w:rPr>
          <w:rFonts w:eastAsia="Calibri" w:cs="Times New Roman"/>
          <w:szCs w:val="28"/>
        </w:rPr>
      </w:pPr>
      <w:r w:rsidRPr="004623D7">
        <w:rPr>
          <w:rFonts w:eastAsia="Calibri" w:cs="Times New Roman"/>
          <w:szCs w:val="28"/>
          <w:lang w:val="x-none"/>
        </w:rPr>
        <w:t xml:space="preserve">Приложение </w:t>
      </w:r>
      <w:r w:rsidRPr="004623D7">
        <w:rPr>
          <w:rFonts w:eastAsia="Calibri" w:cs="Times New Roman"/>
          <w:szCs w:val="28"/>
        </w:rPr>
        <w:t>№ 45</w:t>
      </w:r>
    </w:p>
    <w:p w14:paraId="7AE712D0" w14:textId="77777777" w:rsidR="00672856" w:rsidRPr="004623D7" w:rsidRDefault="00672856" w:rsidP="00672856">
      <w:pPr>
        <w:autoSpaceDE w:val="0"/>
        <w:autoSpaceDN w:val="0"/>
        <w:adjustRightInd w:val="0"/>
        <w:spacing w:after="10"/>
        <w:ind w:left="5812" w:firstLine="0"/>
        <w:rPr>
          <w:rFonts w:eastAsia="Calibri" w:cs="Times New Roman"/>
          <w:szCs w:val="28"/>
        </w:rPr>
      </w:pPr>
      <w:r w:rsidRPr="004623D7">
        <w:rPr>
          <w:rFonts w:eastAsia="Calibri" w:cs="Times New Roman"/>
          <w:szCs w:val="28"/>
        </w:rPr>
        <w:t>к приказу Министерства финансов</w:t>
      </w:r>
    </w:p>
    <w:p w14:paraId="0DC9B2D9" w14:textId="77777777" w:rsidR="00672856" w:rsidRPr="004623D7" w:rsidRDefault="00672856" w:rsidP="00672856">
      <w:pPr>
        <w:autoSpaceDE w:val="0"/>
        <w:autoSpaceDN w:val="0"/>
        <w:adjustRightInd w:val="0"/>
        <w:spacing w:after="10"/>
        <w:ind w:left="5812" w:firstLine="0"/>
        <w:jc w:val="center"/>
        <w:rPr>
          <w:rFonts w:eastAsia="Calibri" w:cs="Times New Roman"/>
          <w:szCs w:val="28"/>
        </w:rPr>
      </w:pPr>
      <w:r w:rsidRPr="004623D7">
        <w:rPr>
          <w:rFonts w:eastAsia="Calibri" w:cs="Times New Roman"/>
          <w:szCs w:val="28"/>
        </w:rPr>
        <w:t>Российской Федерации</w:t>
      </w:r>
    </w:p>
    <w:p w14:paraId="0DDED6EC" w14:textId="77777777" w:rsidR="00B27D39" w:rsidRPr="004623D7" w:rsidRDefault="006423BF" w:rsidP="00B27D39">
      <w:pPr>
        <w:spacing w:after="10"/>
        <w:ind w:left="5103" w:firstLine="0"/>
        <w:contextualSpacing/>
        <w:jc w:val="center"/>
        <w:rPr>
          <w:rFonts w:eastAsia="Calibri" w:cs="Times New Roman"/>
          <w:b/>
          <w:szCs w:val="28"/>
          <w:lang w:val="x-none"/>
        </w:rPr>
      </w:pPr>
      <w:r w:rsidRPr="004623D7">
        <w:rPr>
          <w:rFonts w:eastAsia="Calibri" w:cs="Times New Roman"/>
          <w:szCs w:val="28"/>
        </w:rPr>
        <w:t xml:space="preserve"> </w:t>
      </w:r>
      <w:r w:rsidR="00B27D39" w:rsidRPr="004623D7">
        <w:rPr>
          <w:rFonts w:eastAsia="Calibri" w:cs="Times New Roman"/>
          <w:szCs w:val="28"/>
        </w:rPr>
        <w:t>от 01.06.2023 № 80н</w:t>
      </w:r>
    </w:p>
    <w:p w14:paraId="38E7D608" w14:textId="77777777" w:rsidR="00672856" w:rsidRPr="004623D7" w:rsidRDefault="00672856" w:rsidP="00672856">
      <w:pPr>
        <w:spacing w:after="10"/>
        <w:ind w:left="5812" w:firstLine="0"/>
        <w:jc w:val="center"/>
        <w:rPr>
          <w:rFonts w:eastAsia="Calibri" w:cs="Times New Roman"/>
          <w:szCs w:val="28"/>
        </w:rPr>
      </w:pPr>
      <w:r w:rsidRPr="004623D7">
        <w:rPr>
          <w:rFonts w:eastAsia="Calibri" w:cs="Times New Roman"/>
          <w:szCs w:val="28"/>
        </w:rPr>
        <w:t xml:space="preserve"> </w:t>
      </w:r>
    </w:p>
    <w:p w14:paraId="310AB086" w14:textId="77777777" w:rsidR="00672856" w:rsidRPr="004623D7" w:rsidRDefault="00672856" w:rsidP="00672856">
      <w:pPr>
        <w:spacing w:after="10"/>
        <w:ind w:left="5812" w:firstLine="0"/>
        <w:jc w:val="center"/>
        <w:rPr>
          <w:rFonts w:eastAsia="Calibri" w:cs="Times New Roman"/>
          <w:szCs w:val="28"/>
        </w:rPr>
      </w:pPr>
    </w:p>
    <w:p w14:paraId="0222C054"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КОДЫ НАПРАВЛЕНИЙ РАСХОДОВ ЦЕЛЕВЫХ СТАТЕЙ </w:t>
      </w:r>
    </w:p>
    <w:p w14:paraId="0A38FA1C"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РАСХОДОВ ФЕДЕРАЛЬНОГО БЮДЖЕТА НА ДОСТИЖЕНИЕ РЕЗУЛЬТАТОВ ФЕДЕРАЛЬНОГО ПРОЕКТА</w:t>
      </w:r>
    </w:p>
    <w:p w14:paraId="46DFC25D"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"КОМПЛЕКСНАЯ СИСТЕМА МОНИТОРИНГА КАЧЕСТВА ОКРУЖАЮЩЕЙ СРЕДЫ"</w:t>
      </w:r>
    </w:p>
    <w:p w14:paraId="1130517B" w14:textId="77777777" w:rsidR="00672856" w:rsidRPr="004623D7" w:rsidRDefault="00672856" w:rsidP="00672856">
      <w:pPr>
        <w:spacing w:after="10"/>
        <w:rPr>
          <w:rFonts w:eastAsia="Calibri" w:cs="Times New Roman"/>
          <w:szCs w:val="28"/>
        </w:rPr>
      </w:pPr>
    </w:p>
    <w:p w14:paraId="05B28EDD"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"Комплексная система мониторинга качества окружающей среды"</w:t>
      </w:r>
      <w:r w:rsidR="002A0911"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(00 0 GВ 00000) отражаются по следующим направлениям расходов:</w:t>
      </w:r>
    </w:p>
    <w:p w14:paraId="2E1F6A16" w14:textId="77777777" w:rsidR="00672856" w:rsidRPr="004623D7" w:rsidRDefault="00687263" w:rsidP="00672856">
      <w:pPr>
        <w:spacing w:after="10"/>
        <w:rPr>
          <w:rFonts w:eastAsia="Calibri" w:cs="Times New Roman"/>
          <w:szCs w:val="28"/>
        </w:rPr>
      </w:pPr>
      <w:r w:rsidRPr="004623D7">
        <w:rPr>
          <w:rFonts w:eastAsia="Calibri" w:cs="Times New Roman"/>
          <w:szCs w:val="28"/>
        </w:rPr>
        <w:t>G0000 Реализация отдельных федеральных проектов в сфере экологии</w:t>
      </w:r>
    </w:p>
    <w:p w14:paraId="06359182"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"Экология" по следующим направлениям расходов, отражающим результаты федерального проекта "Комплексная система мониторинга качества окружающей среды"</w:t>
      </w:r>
      <w:r w:rsidR="0002388A" w:rsidRPr="004623D7">
        <w:rPr>
          <w:rFonts w:eastAsia="Calibri" w:cs="Times New Roman"/>
          <w:szCs w:val="28"/>
        </w:rPr>
        <w:t>:</w:t>
      </w:r>
    </w:p>
    <w:p w14:paraId="501BCE97" w14:textId="77777777" w:rsidR="00672856" w:rsidRPr="004623D7" w:rsidRDefault="00632915" w:rsidP="00672856">
      <w:pPr>
        <w:spacing w:after="10"/>
        <w:rPr>
          <w:rFonts w:eastAsia="Calibri" w:cs="Times New Roman"/>
          <w:szCs w:val="28"/>
        </w:rPr>
      </w:pPr>
      <w:r w:rsidRPr="004623D7">
        <w:rPr>
          <w:rFonts w:eastAsia="Calibri" w:cs="Times New Roman"/>
          <w:szCs w:val="28"/>
        </w:rPr>
        <w:t>74400</w:t>
      </w:r>
      <w:r w:rsidR="003E56FB" w:rsidRPr="004623D7">
        <w:rPr>
          <w:rFonts w:eastAsia="Calibri" w:cs="Times New Roman"/>
          <w:szCs w:val="28"/>
        </w:rPr>
        <w:t xml:space="preserve"> Создание комплексной информационной системы мониторинга состояния окружающей среды на территории Российской Федерации</w:t>
      </w:r>
    </w:p>
    <w:p w14:paraId="55D150B2" w14:textId="77777777" w:rsidR="00A646F3" w:rsidRPr="004623D7" w:rsidRDefault="00A646F3"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2A0911"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"Охрана окружающей среды" на создание комплексной информационной системы мониторинга состояния окружающей среды на территории Российской Федерации.</w:t>
      </w:r>
    </w:p>
    <w:p w14:paraId="5A118E56" w14:textId="77777777" w:rsidR="0002388A" w:rsidRPr="004623D7" w:rsidRDefault="0002388A" w:rsidP="00672856">
      <w:pPr>
        <w:spacing w:after="10"/>
        <w:rPr>
          <w:rFonts w:eastAsia="Calibri" w:cs="Times New Roman"/>
          <w:szCs w:val="28"/>
        </w:rPr>
      </w:pPr>
    </w:p>
    <w:p w14:paraId="6E8E52A1" w14:textId="77777777" w:rsidR="00672856" w:rsidRPr="004623D7" w:rsidRDefault="00672856" w:rsidP="00672856">
      <w:pPr>
        <w:spacing w:after="10"/>
        <w:ind w:left="5103" w:firstLine="0"/>
        <w:jc w:val="center"/>
        <w:rPr>
          <w:rFonts w:eastAsia="Calibri" w:cs="Times New Roman"/>
          <w:szCs w:val="28"/>
          <w:lang w:val="x-none"/>
        </w:rPr>
      </w:pPr>
      <w:r w:rsidRPr="004623D7">
        <w:rPr>
          <w:rFonts w:eastAsia="Calibri" w:cs="Times New Roman"/>
          <w:szCs w:val="28"/>
          <w:lang w:val="x-none"/>
        </w:rPr>
        <w:br w:type="page"/>
      </w:r>
    </w:p>
    <w:p w14:paraId="6504DF13"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t xml:space="preserve">Приложение </w:t>
      </w:r>
      <w:r w:rsidRPr="004623D7">
        <w:rPr>
          <w:rFonts w:eastAsia="Calibri" w:cs="Times New Roman"/>
          <w:szCs w:val="28"/>
        </w:rPr>
        <w:t>№ 46</w:t>
      </w:r>
    </w:p>
    <w:p w14:paraId="06EECE06"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126261CC"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634E89A0" w14:textId="77777777" w:rsidR="00B27D39" w:rsidRPr="004623D7" w:rsidRDefault="00B27D39" w:rsidP="00B27D39">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p>
    <w:p w14:paraId="5702BA02" w14:textId="77777777" w:rsidR="00672856" w:rsidRPr="004623D7" w:rsidRDefault="00672856" w:rsidP="00672856">
      <w:pPr>
        <w:spacing w:after="10"/>
        <w:ind w:left="5812" w:firstLine="0"/>
        <w:jc w:val="center"/>
        <w:rPr>
          <w:rFonts w:eastAsia="Calibri" w:cs="Times New Roman"/>
          <w:szCs w:val="28"/>
        </w:rPr>
      </w:pPr>
    </w:p>
    <w:p w14:paraId="1EA6B45F" w14:textId="77777777" w:rsidR="00394D8A" w:rsidRPr="004623D7" w:rsidRDefault="00394D8A" w:rsidP="00672856">
      <w:pPr>
        <w:spacing w:after="10"/>
        <w:ind w:left="5812" w:firstLine="0"/>
        <w:jc w:val="center"/>
        <w:rPr>
          <w:rFonts w:eastAsia="Calibri" w:cs="Times New Roman"/>
          <w:szCs w:val="28"/>
        </w:rPr>
      </w:pPr>
    </w:p>
    <w:p w14:paraId="7C626B96" w14:textId="77777777" w:rsidR="00394D8A" w:rsidRPr="004623D7" w:rsidRDefault="00394D8A" w:rsidP="00672856">
      <w:pPr>
        <w:spacing w:after="10"/>
        <w:ind w:left="5812" w:firstLine="0"/>
        <w:jc w:val="center"/>
        <w:rPr>
          <w:rFonts w:eastAsia="Calibri" w:cs="Times New Roman"/>
          <w:szCs w:val="28"/>
        </w:rPr>
      </w:pPr>
    </w:p>
    <w:p w14:paraId="66C659D8"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КОДЫ НАПРАВЛЕНИЙ РАСХОДОВ ЦЕЛЕВЫХ СТАТЕЙ</w:t>
      </w:r>
    </w:p>
    <w:p w14:paraId="62719327"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РАСХОДОВ ФЕДЕРАЛЬНОГО БЮДЖЕТА НА ДОСТИЖЕНИЕ РЕЗУЛЬТАТОВ ФЕДЕРАЛЬНОГО ПРОЕКТА </w:t>
      </w:r>
    </w:p>
    <w:p w14:paraId="3A271749" w14:textId="77777777" w:rsidR="00672856" w:rsidRPr="004623D7" w:rsidRDefault="00672856" w:rsidP="00672856">
      <w:pPr>
        <w:spacing w:after="10"/>
        <w:ind w:firstLine="0"/>
        <w:contextualSpacing/>
        <w:jc w:val="center"/>
        <w:rPr>
          <w:rFonts w:eastAsia="Calibri" w:cs="Times New Roman"/>
          <w:b/>
          <w:szCs w:val="28"/>
        </w:rPr>
      </w:pPr>
      <w:r w:rsidRPr="004623D7">
        <w:rPr>
          <w:rFonts w:eastAsia="Calibri" w:cs="Times New Roman"/>
          <w:b/>
          <w:szCs w:val="28"/>
        </w:rPr>
        <w:t>"СОЗДАНИЕ БЛАГОПРИЯТНЫХ УСЛОВИЙ ДЛЯ ОСУЩЕСТВЛЕНИЯ ДЕЯТЕЛЬНОСТИ САМОЗАНЯТЫМИ ГРАЖДАНАМИ"</w:t>
      </w:r>
    </w:p>
    <w:p w14:paraId="08B51660" w14:textId="77777777" w:rsidR="00672856" w:rsidRPr="004623D7" w:rsidRDefault="00672856" w:rsidP="00672856">
      <w:pPr>
        <w:spacing w:after="10"/>
        <w:rPr>
          <w:rFonts w:eastAsia="Calibri" w:cs="Times New Roman"/>
          <w:szCs w:val="28"/>
        </w:rPr>
      </w:pPr>
    </w:p>
    <w:p w14:paraId="262825F6"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"Создание благоприятных условий для осуществления деятельности самозанятыми гражданами" (00 0 I2 00000) отражаются по следующим направлениям расходов:</w:t>
      </w:r>
    </w:p>
    <w:p w14:paraId="6D4513F9"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1) </w:t>
      </w:r>
      <w:r w:rsidR="00687263" w:rsidRPr="004623D7">
        <w:rPr>
          <w:rFonts w:eastAsia="Calibri" w:cs="Times New Roman"/>
          <w:szCs w:val="28"/>
        </w:rPr>
        <w:t>I0000 Реализация отдельных федеральных проектов в сфере малого</w:t>
      </w:r>
      <w:r w:rsidR="006423BF" w:rsidRPr="004623D7">
        <w:rPr>
          <w:rFonts w:eastAsia="Calibri" w:cs="Times New Roman"/>
          <w:szCs w:val="28"/>
        </w:rPr>
        <w:t xml:space="preserve"> </w:t>
      </w:r>
      <w:r w:rsidR="00916A0C">
        <w:rPr>
          <w:rFonts w:eastAsia="Calibri" w:cs="Times New Roman"/>
          <w:szCs w:val="28"/>
        </w:rPr>
        <w:t xml:space="preserve">                                 </w:t>
      </w:r>
      <w:r w:rsidR="00687263" w:rsidRPr="004623D7">
        <w:rPr>
          <w:rFonts w:eastAsia="Calibri" w:cs="Times New Roman"/>
          <w:szCs w:val="28"/>
        </w:rPr>
        <w:t>и среднего предпринимательства и поддержки индивидуальной предпринимательской инициативы</w:t>
      </w:r>
    </w:p>
    <w:p w14:paraId="0E1C2DD9"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"Малое и среднее предпринимательство и поддержка индивидуальной предпринимательской инициативы" по следующим направлениям расходов, отражающим результаты федерального проекта "Создание благоприятных условий для осуществления деятельности самозанятыми гражданами":</w:t>
      </w:r>
    </w:p>
    <w:p w14:paraId="6A179101" w14:textId="77777777" w:rsidR="00672856" w:rsidRPr="004623D7" w:rsidRDefault="00672856" w:rsidP="00672856">
      <w:pPr>
        <w:spacing w:after="10"/>
        <w:rPr>
          <w:rFonts w:eastAsia="Calibri" w:cs="Times New Roman"/>
          <w:szCs w:val="28"/>
        </w:rPr>
      </w:pPr>
      <w:r w:rsidRPr="004623D7">
        <w:rPr>
          <w:rFonts w:eastAsia="Calibri" w:cs="Times New Roman"/>
          <w:szCs w:val="28"/>
        </w:rPr>
        <w:t>02700 Эксплуатация централизованной ИТ-инфраструктуры по внедрению подсистемы, обеспечивающей налогообложение доходов самозанятых граждан</w:t>
      </w:r>
    </w:p>
    <w:p w14:paraId="2522D5E4"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916A0C">
        <w:rPr>
          <w:rFonts w:eastAsia="Calibri" w:cs="Times New Roman"/>
          <w:szCs w:val="28"/>
        </w:rPr>
        <w:t xml:space="preserve">                  </w:t>
      </w:r>
      <w:r w:rsidRPr="004623D7">
        <w:rPr>
          <w:rFonts w:eastAsia="Calibri" w:cs="Times New Roman"/>
          <w:szCs w:val="28"/>
        </w:rPr>
        <w:t>"Управление государственными финансами и регулирование финансовых рынков"</w:t>
      </w:r>
      <w:r w:rsidR="00916A0C">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на эксплуатацию централизованной ИТ-инфраструктуры по внедрению подсистемы, обеспечивающей налогообложение доходов самозанятых граждан;</w:t>
      </w:r>
    </w:p>
    <w:p w14:paraId="44744F57" w14:textId="77777777" w:rsidR="00672856" w:rsidRPr="004623D7" w:rsidRDefault="00672856" w:rsidP="00672856">
      <w:pPr>
        <w:spacing w:after="10"/>
        <w:rPr>
          <w:rFonts w:eastAsia="Calibri" w:cs="Times New Roman"/>
          <w:szCs w:val="28"/>
        </w:rPr>
      </w:pPr>
      <w:r w:rsidRPr="004623D7">
        <w:rPr>
          <w:rFonts w:eastAsia="Calibri" w:cs="Times New Roman"/>
          <w:szCs w:val="28"/>
        </w:rPr>
        <w:t>02800 Сопровождение и эксплуатация прикладного программного обеспечения подсистемы, обеспечивающей налогообложение доходов самозанятых граждан</w:t>
      </w:r>
    </w:p>
    <w:p w14:paraId="3D148955"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916A0C">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"Управление государственными финансами и регулирование финансовых рынков"</w:t>
      </w:r>
      <w:r w:rsidR="006423BF" w:rsidRPr="004623D7">
        <w:rPr>
          <w:rFonts w:eastAsia="Calibri" w:cs="Times New Roman"/>
          <w:szCs w:val="28"/>
        </w:rPr>
        <w:t xml:space="preserve"> </w:t>
      </w:r>
      <w:r w:rsidR="002A0911" w:rsidRPr="004623D7">
        <w:rPr>
          <w:rFonts w:eastAsia="Calibri" w:cs="Times New Roman"/>
          <w:szCs w:val="28"/>
        </w:rPr>
        <w:t xml:space="preserve">                                          </w:t>
      </w:r>
      <w:r w:rsidRPr="004623D7">
        <w:rPr>
          <w:rFonts w:eastAsia="Calibri" w:cs="Times New Roman"/>
          <w:szCs w:val="28"/>
        </w:rPr>
        <w:t>на сопровождение и эксплуатацию прикладного программного обеспечения подсистемы, обеспечивающей налогообложение доходов самозанятых граждан;</w:t>
      </w:r>
    </w:p>
    <w:p w14:paraId="57E55BB7" w14:textId="77777777" w:rsidR="00672856" w:rsidRPr="004623D7" w:rsidRDefault="00672856" w:rsidP="00672856">
      <w:pPr>
        <w:spacing w:after="10"/>
        <w:rPr>
          <w:rFonts w:eastAsia="Calibri" w:cs="Times New Roman"/>
          <w:szCs w:val="28"/>
        </w:rPr>
      </w:pPr>
      <w:r w:rsidRPr="004623D7">
        <w:rPr>
          <w:rFonts w:eastAsia="Calibri" w:cs="Times New Roman"/>
          <w:szCs w:val="28"/>
        </w:rPr>
        <w:t>2) 55270 Государственная поддержка малого и среднего предпринимательства, а также физических лиц, применяющих специальный налоговый режим</w:t>
      </w:r>
      <w:r w:rsidR="006423BF" w:rsidRPr="004623D7">
        <w:rPr>
          <w:rFonts w:eastAsia="Calibri" w:cs="Times New Roman"/>
          <w:szCs w:val="28"/>
        </w:rPr>
        <w:t xml:space="preserve"> </w:t>
      </w:r>
      <w:r w:rsidR="002A0911" w:rsidRPr="004623D7">
        <w:rPr>
          <w:rFonts w:eastAsia="Calibri" w:cs="Times New Roman"/>
          <w:szCs w:val="28"/>
        </w:rPr>
        <w:t xml:space="preserve">                           </w:t>
      </w:r>
      <w:r w:rsidRPr="004623D7">
        <w:rPr>
          <w:rFonts w:eastAsia="Calibri" w:cs="Times New Roman"/>
          <w:szCs w:val="28"/>
        </w:rPr>
        <w:t>"Налог на профессиональный доход", в субъектах Российской Федерации</w:t>
      </w:r>
      <w:r w:rsidRPr="004623D7" w:rsidDel="00DA097E">
        <w:rPr>
          <w:rFonts w:eastAsia="Calibri" w:cs="Times New Roman"/>
          <w:szCs w:val="28"/>
        </w:rPr>
        <w:t xml:space="preserve"> </w:t>
      </w:r>
    </w:p>
    <w:p w14:paraId="14FC7385"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бюджетам на государственную поддержку малого и среднего предпринимательства, а также физическим лицам, применяющим специальный налоговый режим</w:t>
      </w:r>
      <w:r w:rsidR="002A0911"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"Налог на профессиональный доход", в субъектах Российской Федерации.</w:t>
      </w:r>
    </w:p>
    <w:p w14:paraId="33E86858" w14:textId="77777777" w:rsidR="00672856" w:rsidRPr="004623D7" w:rsidRDefault="00672856" w:rsidP="00672856">
      <w:pPr>
        <w:spacing w:after="10"/>
        <w:rPr>
          <w:rFonts w:eastAsia="Calibri" w:cs="Times New Roman"/>
          <w:szCs w:val="28"/>
        </w:rPr>
      </w:pPr>
    </w:p>
    <w:p w14:paraId="75F7C631" w14:textId="77777777" w:rsidR="00672856" w:rsidRPr="004623D7" w:rsidRDefault="00672856" w:rsidP="00672856">
      <w:pPr>
        <w:spacing w:after="10"/>
        <w:rPr>
          <w:rFonts w:eastAsia="Calibri" w:cs="Times New Roman"/>
          <w:szCs w:val="28"/>
        </w:rPr>
      </w:pPr>
    </w:p>
    <w:p w14:paraId="3D7B37EB"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47</w:t>
      </w:r>
    </w:p>
    <w:p w14:paraId="3B1CFE6D"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62595D15"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1954E565" w14:textId="77777777" w:rsidR="00672856" w:rsidRPr="004623D7" w:rsidRDefault="00B27D39" w:rsidP="00B27D39">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r w:rsidR="00672856" w:rsidRPr="004623D7">
        <w:rPr>
          <w:rFonts w:eastAsia="Calibri" w:cs="Times New Roman"/>
          <w:szCs w:val="28"/>
        </w:rPr>
        <w:t xml:space="preserve"> </w:t>
      </w:r>
    </w:p>
    <w:p w14:paraId="68F10358" w14:textId="77777777" w:rsidR="00672856" w:rsidRPr="004623D7" w:rsidRDefault="00672856" w:rsidP="00672856">
      <w:pPr>
        <w:spacing w:after="10"/>
        <w:ind w:left="5812" w:firstLine="0"/>
        <w:jc w:val="center"/>
        <w:rPr>
          <w:rFonts w:eastAsia="Calibri" w:cs="Times New Roman"/>
          <w:szCs w:val="28"/>
        </w:rPr>
      </w:pPr>
    </w:p>
    <w:p w14:paraId="011A34E5" w14:textId="77777777" w:rsidR="00394D8A" w:rsidRPr="004623D7" w:rsidRDefault="00394D8A" w:rsidP="00672856">
      <w:pPr>
        <w:spacing w:after="10"/>
        <w:ind w:left="5812" w:firstLine="0"/>
        <w:jc w:val="center"/>
        <w:rPr>
          <w:rFonts w:eastAsia="Calibri" w:cs="Times New Roman"/>
          <w:szCs w:val="28"/>
        </w:rPr>
      </w:pPr>
    </w:p>
    <w:p w14:paraId="656BD436" w14:textId="77777777" w:rsidR="00394D8A" w:rsidRPr="004623D7" w:rsidRDefault="00394D8A" w:rsidP="00672856">
      <w:pPr>
        <w:spacing w:after="10"/>
        <w:ind w:left="5812" w:firstLine="0"/>
        <w:jc w:val="center"/>
        <w:rPr>
          <w:rFonts w:eastAsia="Calibri" w:cs="Times New Roman"/>
          <w:szCs w:val="28"/>
        </w:rPr>
      </w:pPr>
    </w:p>
    <w:p w14:paraId="74B8FD19"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КОДЫ НАПРАВЛЕНИЙ РАСХОДОВ ЦЕЛЕВЫХ СТАТЕЙ</w:t>
      </w:r>
    </w:p>
    <w:p w14:paraId="77D29972"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РАСХОДОВ ФЕДЕРАЛЬНОГО БЮДЖЕТА НА ДОСТИЖЕНИЕ РЕЗУЛЬТАТОВ ФЕДЕРАЛЬНОГО ПРОЕКТА </w:t>
      </w:r>
    </w:p>
    <w:p w14:paraId="6555A3DF" w14:textId="77777777" w:rsidR="00916A0C"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"СОЗДАНИЕ УСЛОВИЙ ДЛЯ ЛЕГКОГО СТАРТА </w:t>
      </w:r>
    </w:p>
    <w:p w14:paraId="217C8CC9" w14:textId="77777777" w:rsidR="00672856" w:rsidRPr="004623D7" w:rsidRDefault="00672856" w:rsidP="00916A0C">
      <w:pPr>
        <w:spacing w:after="10"/>
        <w:ind w:firstLine="0"/>
        <w:contextualSpacing/>
        <w:jc w:val="center"/>
        <w:rPr>
          <w:rFonts w:eastAsia="Calibri" w:cs="Times New Roman"/>
          <w:b/>
          <w:szCs w:val="28"/>
          <w:lang w:val="x-none"/>
        </w:rPr>
      </w:pPr>
      <w:r w:rsidRPr="004623D7">
        <w:rPr>
          <w:rFonts w:eastAsia="Calibri" w:cs="Times New Roman"/>
          <w:b/>
          <w:szCs w:val="28"/>
          <w:lang w:val="x-none"/>
        </w:rPr>
        <w:t>И КОМФОРТНОГО ВЕДЕНИЯ БИЗНЕСА"</w:t>
      </w:r>
    </w:p>
    <w:p w14:paraId="4231CEA4" w14:textId="77777777" w:rsidR="00672856" w:rsidRPr="004623D7" w:rsidRDefault="00672856" w:rsidP="00672856">
      <w:pPr>
        <w:spacing w:after="10"/>
        <w:rPr>
          <w:rFonts w:eastAsia="Calibri" w:cs="Times New Roman"/>
          <w:szCs w:val="28"/>
        </w:rPr>
      </w:pPr>
    </w:p>
    <w:p w14:paraId="0BD13855"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"Создание условий для легкого старта и комфортного ведения бизнеса"</w:t>
      </w:r>
      <w:r w:rsidR="00F94FA2"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(00 0 I4 00000) отражаются по следующим направлениям расходов:</w:t>
      </w:r>
    </w:p>
    <w:p w14:paraId="746AC4AE"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1) </w:t>
      </w:r>
      <w:r w:rsidR="00687263" w:rsidRPr="004623D7">
        <w:rPr>
          <w:rFonts w:eastAsia="Calibri" w:cs="Times New Roman"/>
          <w:szCs w:val="28"/>
        </w:rPr>
        <w:t>I0000 Реализация отдельных федеральных проектов в сфере малого</w:t>
      </w:r>
      <w:r w:rsidR="006423BF" w:rsidRPr="004623D7">
        <w:rPr>
          <w:rFonts w:eastAsia="Calibri" w:cs="Times New Roman"/>
          <w:szCs w:val="28"/>
        </w:rPr>
        <w:t xml:space="preserve"> </w:t>
      </w:r>
      <w:r w:rsidR="00F94FA2" w:rsidRPr="004623D7">
        <w:rPr>
          <w:rFonts w:eastAsia="Calibri" w:cs="Times New Roman"/>
          <w:szCs w:val="28"/>
        </w:rPr>
        <w:t xml:space="preserve">                              </w:t>
      </w:r>
      <w:r w:rsidR="00687263" w:rsidRPr="004623D7">
        <w:rPr>
          <w:rFonts w:eastAsia="Calibri" w:cs="Times New Roman"/>
          <w:szCs w:val="28"/>
        </w:rPr>
        <w:t>и среднего предпринимательства и поддержки индивидуальной предпринимательской инициативы</w:t>
      </w:r>
    </w:p>
    <w:p w14:paraId="3F084311"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"Малое и среднее предпринимательство и поддержка индивидуальной предпринимательской инициативы" по следующим направлениям расходов, отражающим результаты федерального проекта "Создание условий для легкого старта и комфортного ведения бизнеса":</w:t>
      </w:r>
    </w:p>
    <w:p w14:paraId="3B01C6C2" w14:textId="77777777" w:rsidR="00672856" w:rsidRPr="004623D7" w:rsidRDefault="00672856" w:rsidP="00672856">
      <w:pPr>
        <w:spacing w:after="10"/>
        <w:rPr>
          <w:rFonts w:eastAsia="Calibri" w:cs="Times New Roman"/>
          <w:szCs w:val="28"/>
        </w:rPr>
      </w:pPr>
      <w:r w:rsidRPr="004623D7">
        <w:rPr>
          <w:rFonts w:eastAsia="Calibri" w:cs="Times New Roman"/>
          <w:szCs w:val="28"/>
        </w:rPr>
        <w:t>12100 Модернизация ИТ-инфраструктуры и обеспечение ее эксплуатации для информационной системы "УСН-Онлайн" в целях обеспечения аналитического учета доходов в оперативном режиме и исключения обязанности предоставления налоговой декларации субъектами малого и среднего предпринимательства</w:t>
      </w:r>
    </w:p>
    <w:p w14:paraId="4E32C350"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916A0C">
        <w:rPr>
          <w:rFonts w:eastAsia="Calibri" w:cs="Times New Roman"/>
          <w:szCs w:val="28"/>
        </w:rPr>
        <w:t xml:space="preserve">                </w:t>
      </w:r>
      <w:r w:rsidRPr="004623D7">
        <w:rPr>
          <w:rFonts w:eastAsia="Calibri" w:cs="Times New Roman"/>
          <w:szCs w:val="28"/>
        </w:rPr>
        <w:t>"Управление государственными финансами и регулирование финансовых рынков"</w:t>
      </w:r>
      <w:r w:rsidR="006423BF" w:rsidRPr="004623D7">
        <w:rPr>
          <w:rFonts w:eastAsia="Calibri" w:cs="Times New Roman"/>
          <w:szCs w:val="28"/>
        </w:rPr>
        <w:t xml:space="preserve"> </w:t>
      </w:r>
      <w:r w:rsidR="00916A0C">
        <w:rPr>
          <w:rFonts w:eastAsia="Calibri" w:cs="Times New Roman"/>
          <w:szCs w:val="28"/>
        </w:rPr>
        <w:t xml:space="preserve">  </w:t>
      </w:r>
      <w:r w:rsidRPr="004623D7">
        <w:rPr>
          <w:rFonts w:eastAsia="Calibri" w:cs="Times New Roman"/>
          <w:szCs w:val="28"/>
        </w:rPr>
        <w:t>на модернизацию ИТ-инфраструктуры и обеспечение ее эксплуатации для информационной системы "УСН-Онлайн" в целях обеспечения аналитического учета доходов в оперативном режиме и исключения обязанности предоставления налоговой декларации субъектами малого и среднего предпринимательства;</w:t>
      </w:r>
    </w:p>
    <w:p w14:paraId="0C7BAECE" w14:textId="77777777" w:rsidR="00672856" w:rsidRPr="004623D7" w:rsidRDefault="00672856" w:rsidP="00672856">
      <w:pPr>
        <w:spacing w:after="10"/>
        <w:rPr>
          <w:rFonts w:eastAsia="Calibri" w:cs="Times New Roman"/>
          <w:szCs w:val="28"/>
        </w:rPr>
      </w:pPr>
      <w:r w:rsidRPr="004623D7">
        <w:rPr>
          <w:rFonts w:eastAsia="Calibri" w:cs="Times New Roman"/>
          <w:szCs w:val="28"/>
        </w:rPr>
        <w:t>12200 Сопровождение и эксплуатация прикладного программного обеспечения информационной системы "УСН-Онлайн" в целях обеспечения аналитического учета доходов в оперативном режиме и исключения обязанности предоставления налоговой декларации субъектами малого и среднего предпринимательства</w:t>
      </w:r>
    </w:p>
    <w:p w14:paraId="7FEDC709"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916A0C">
        <w:rPr>
          <w:rFonts w:eastAsia="Calibri" w:cs="Times New Roman"/>
          <w:szCs w:val="28"/>
        </w:rPr>
        <w:t xml:space="preserve">           </w:t>
      </w:r>
      <w:r w:rsidRPr="004623D7">
        <w:rPr>
          <w:rFonts w:eastAsia="Calibri" w:cs="Times New Roman"/>
          <w:szCs w:val="28"/>
        </w:rPr>
        <w:t>"Управление государственными финансами и регулирование финансовых рынков"</w:t>
      </w:r>
      <w:r w:rsidR="006423BF" w:rsidRPr="004623D7">
        <w:rPr>
          <w:rFonts w:eastAsia="Calibri" w:cs="Times New Roman"/>
          <w:szCs w:val="28"/>
        </w:rPr>
        <w:t xml:space="preserve"> </w:t>
      </w:r>
      <w:r w:rsidR="00916A0C">
        <w:rPr>
          <w:rFonts w:eastAsia="Calibri" w:cs="Times New Roman"/>
          <w:szCs w:val="28"/>
        </w:rPr>
        <w:t xml:space="preserve"> </w:t>
      </w:r>
      <w:r w:rsidRPr="004623D7">
        <w:rPr>
          <w:rFonts w:eastAsia="Calibri" w:cs="Times New Roman"/>
          <w:szCs w:val="28"/>
        </w:rPr>
        <w:t>на сопровождение и эксплуатацию прикладного программного обеспечения информационной системы "УСН-Онлайн" в целях обеспечения аналитического учета доходов в оперативном режиме и исключения обязанности предоставления налоговой декларации субъектами малого и среднего предпринимательства;</w:t>
      </w:r>
    </w:p>
    <w:p w14:paraId="5FF998EE" w14:textId="77777777" w:rsidR="00672856" w:rsidRPr="004623D7" w:rsidRDefault="00672856" w:rsidP="00672856">
      <w:pPr>
        <w:spacing w:after="10"/>
        <w:rPr>
          <w:rFonts w:eastAsia="Calibri" w:cs="Times New Roman"/>
          <w:szCs w:val="28"/>
        </w:rPr>
      </w:pPr>
      <w:r w:rsidRPr="004623D7">
        <w:rPr>
          <w:rFonts w:eastAsia="Calibri" w:cs="Times New Roman"/>
          <w:szCs w:val="28"/>
        </w:rPr>
        <w:t>2) 55270 Государственная поддержка малого и среднего предпринимательства, а также физических лиц, применяющих специальный налоговый режим</w:t>
      </w:r>
      <w:r w:rsidR="006423BF" w:rsidRPr="004623D7">
        <w:rPr>
          <w:rFonts w:eastAsia="Calibri" w:cs="Times New Roman"/>
          <w:szCs w:val="28"/>
        </w:rPr>
        <w:t xml:space="preserve"> </w:t>
      </w:r>
      <w:r w:rsidR="00F94FA2" w:rsidRPr="004623D7">
        <w:rPr>
          <w:rFonts w:eastAsia="Calibri" w:cs="Times New Roman"/>
          <w:szCs w:val="28"/>
        </w:rPr>
        <w:t xml:space="preserve">                             </w:t>
      </w:r>
      <w:r w:rsidRPr="004623D7">
        <w:rPr>
          <w:rFonts w:eastAsia="Calibri" w:cs="Times New Roman"/>
          <w:szCs w:val="28"/>
        </w:rPr>
        <w:t>"Налог на профессиональный доход", в субъектах Российской Федерации</w:t>
      </w:r>
      <w:r w:rsidRPr="004623D7" w:rsidDel="00DA097E">
        <w:rPr>
          <w:rFonts w:eastAsia="Calibri" w:cs="Times New Roman"/>
          <w:szCs w:val="28"/>
        </w:rPr>
        <w:t xml:space="preserve"> </w:t>
      </w:r>
    </w:p>
    <w:p w14:paraId="056CDBA0"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бюджетам на государственную поддержку малого и среднего предпринимательства, а также физическим лицам, применяющим специальный налоговый режим</w:t>
      </w:r>
      <w:r w:rsidR="006423BF" w:rsidRPr="004623D7">
        <w:rPr>
          <w:rFonts w:eastAsia="Calibri" w:cs="Times New Roman"/>
          <w:szCs w:val="28"/>
        </w:rPr>
        <w:t xml:space="preserve"> </w:t>
      </w:r>
      <w:r w:rsidR="00F94FA2" w:rsidRPr="004623D7">
        <w:rPr>
          <w:rFonts w:eastAsia="Calibri" w:cs="Times New Roman"/>
          <w:szCs w:val="28"/>
        </w:rPr>
        <w:t xml:space="preserve">                   </w:t>
      </w:r>
      <w:r w:rsidRPr="004623D7">
        <w:rPr>
          <w:rFonts w:eastAsia="Calibri" w:cs="Times New Roman"/>
          <w:szCs w:val="28"/>
        </w:rPr>
        <w:t>"Налог на профессиональный доход", в субъектах Российской Федерации.</w:t>
      </w:r>
    </w:p>
    <w:p w14:paraId="3C323196" w14:textId="77777777" w:rsidR="00672856" w:rsidRPr="004623D7" w:rsidRDefault="00672856" w:rsidP="00672856">
      <w:pPr>
        <w:spacing w:after="10"/>
        <w:rPr>
          <w:rFonts w:eastAsia="Calibri" w:cs="Times New Roman"/>
          <w:szCs w:val="28"/>
        </w:rPr>
      </w:pPr>
    </w:p>
    <w:p w14:paraId="6CA524A0" w14:textId="77777777" w:rsidR="00672856" w:rsidRPr="004623D7" w:rsidRDefault="00672856" w:rsidP="00672856">
      <w:pPr>
        <w:spacing w:after="10"/>
        <w:ind w:left="5664" w:firstLine="708"/>
        <w:jc w:val="left"/>
        <w:rPr>
          <w:rFonts w:eastAsia="Calibri" w:cs="Times New Roman"/>
          <w:szCs w:val="28"/>
          <w:lang w:val="x-none"/>
        </w:rPr>
      </w:pPr>
    </w:p>
    <w:p w14:paraId="167B05DD" w14:textId="77777777" w:rsidR="00672856" w:rsidRPr="004623D7" w:rsidRDefault="00672856" w:rsidP="00672856">
      <w:pPr>
        <w:spacing w:after="10"/>
        <w:ind w:left="5664" w:firstLine="708"/>
        <w:jc w:val="left"/>
        <w:rPr>
          <w:rFonts w:eastAsia="Calibri" w:cs="Times New Roman"/>
          <w:szCs w:val="28"/>
          <w:lang w:val="x-none"/>
        </w:rPr>
      </w:pPr>
    </w:p>
    <w:p w14:paraId="089CACF4"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48</w:t>
      </w:r>
    </w:p>
    <w:p w14:paraId="7DA3D2EC"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10DF901D"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6BA85D0F" w14:textId="77777777" w:rsidR="00672856" w:rsidRPr="004623D7" w:rsidRDefault="00B27D39" w:rsidP="00B27D39">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r w:rsidR="00672856" w:rsidRPr="004623D7">
        <w:rPr>
          <w:rFonts w:eastAsia="Calibri" w:cs="Times New Roman"/>
          <w:szCs w:val="28"/>
        </w:rPr>
        <w:t xml:space="preserve"> </w:t>
      </w:r>
    </w:p>
    <w:p w14:paraId="3506EEF4" w14:textId="77777777" w:rsidR="00672856" w:rsidRPr="004623D7" w:rsidRDefault="00672856" w:rsidP="00672856">
      <w:pPr>
        <w:spacing w:after="10"/>
        <w:ind w:left="5812" w:firstLine="0"/>
        <w:jc w:val="center"/>
        <w:rPr>
          <w:rFonts w:eastAsia="Calibri" w:cs="Times New Roman"/>
          <w:szCs w:val="28"/>
        </w:rPr>
      </w:pPr>
    </w:p>
    <w:p w14:paraId="6609CCB2"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КОДЫ НАПРАВЛЕНИЙ РАСХОДОВ ЦЕЛЕВЫХ СТАТЕЙ </w:t>
      </w:r>
    </w:p>
    <w:p w14:paraId="20FEC280"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РАСХОДОВ ФЕДЕРАЛЬНОГО БЮДЖЕТА НА ДОСТИЖЕНИЕ РЕЗУЛЬТАТОВ ФЕДЕРАЛЬНОГО ПРОЕКТА</w:t>
      </w:r>
    </w:p>
    <w:p w14:paraId="68786950"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"АКСЕЛЕРАЦИЯ СУБЪЕКТОВ МАЛОГО И СРЕДНЕГО ПРЕДПРИНИМАТЕЛЬСТВА"</w:t>
      </w:r>
    </w:p>
    <w:p w14:paraId="6E6D0078" w14:textId="77777777" w:rsidR="00672856" w:rsidRPr="004623D7" w:rsidRDefault="00672856" w:rsidP="00672856">
      <w:pPr>
        <w:spacing w:after="10"/>
        <w:rPr>
          <w:rFonts w:eastAsia="Calibri" w:cs="Times New Roman"/>
          <w:szCs w:val="28"/>
        </w:rPr>
      </w:pPr>
    </w:p>
    <w:p w14:paraId="66B7F6B3"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"Акселерация субъектов малого и среднего предпринимательства"</w:t>
      </w:r>
      <w:r w:rsidR="006423BF" w:rsidRPr="004623D7">
        <w:rPr>
          <w:rFonts w:eastAsia="Calibri" w:cs="Times New Roman"/>
          <w:szCs w:val="28"/>
        </w:rPr>
        <w:t xml:space="preserve"> </w:t>
      </w:r>
      <w:r w:rsidR="00692DE9" w:rsidRPr="004623D7">
        <w:rPr>
          <w:rFonts w:eastAsia="Calibri" w:cs="Times New Roman"/>
          <w:szCs w:val="28"/>
        </w:rPr>
        <w:t xml:space="preserve">                   </w:t>
      </w:r>
      <w:r w:rsidRPr="004623D7">
        <w:rPr>
          <w:rFonts w:eastAsia="Calibri" w:cs="Times New Roman"/>
          <w:szCs w:val="28"/>
        </w:rPr>
        <w:t>(00 0 I5 00000) отражаются по следующим направлениям расходов:</w:t>
      </w:r>
    </w:p>
    <w:p w14:paraId="3A801BA7"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1) </w:t>
      </w:r>
      <w:r w:rsidR="00687263" w:rsidRPr="004623D7">
        <w:rPr>
          <w:rFonts w:eastAsia="Calibri" w:cs="Times New Roman"/>
          <w:szCs w:val="28"/>
        </w:rPr>
        <w:t>I0000 Реализация отдельных федеральных проектов в сфере малого</w:t>
      </w:r>
      <w:r w:rsidR="006423BF" w:rsidRPr="004623D7">
        <w:rPr>
          <w:rFonts w:eastAsia="Calibri" w:cs="Times New Roman"/>
          <w:szCs w:val="28"/>
        </w:rPr>
        <w:t xml:space="preserve"> </w:t>
      </w:r>
      <w:r w:rsidR="00692DE9" w:rsidRPr="004623D7">
        <w:rPr>
          <w:rFonts w:eastAsia="Calibri" w:cs="Times New Roman"/>
          <w:szCs w:val="28"/>
        </w:rPr>
        <w:t xml:space="preserve">                               </w:t>
      </w:r>
      <w:r w:rsidR="00687263" w:rsidRPr="004623D7">
        <w:rPr>
          <w:rFonts w:eastAsia="Calibri" w:cs="Times New Roman"/>
          <w:szCs w:val="28"/>
        </w:rPr>
        <w:t>и среднего предпринимательства и поддержки индивидуальной предпринимательской инициативы</w:t>
      </w:r>
    </w:p>
    <w:p w14:paraId="5FB19B5A"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"Малое и среднее предпринимательство и поддержка индивидуальной предпринимательской инициативы" по следующим направлениям расходов, отражающим результаты федерального проекта "Акселерация субъектов малого и среднего предпринимательства":</w:t>
      </w:r>
    </w:p>
    <w:p w14:paraId="3BA1A2B0" w14:textId="77777777" w:rsidR="00672856" w:rsidRPr="004623D7" w:rsidRDefault="00672856" w:rsidP="00672856">
      <w:pPr>
        <w:spacing w:after="10"/>
        <w:rPr>
          <w:rFonts w:eastAsia="Calibri" w:cs="Times New Roman"/>
          <w:szCs w:val="28"/>
        </w:rPr>
      </w:pPr>
      <w:r w:rsidRPr="004623D7">
        <w:rPr>
          <w:rFonts w:eastAsia="Calibri" w:cs="Times New Roman"/>
          <w:szCs w:val="28"/>
        </w:rPr>
        <w:t>16100 Формирование единого реестра субъектов малого и среднего предпринимательства - получателей поддержки</w:t>
      </w:r>
    </w:p>
    <w:p w14:paraId="42EB0F5B"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w:t>
      </w:r>
      <w:r w:rsidR="006423BF" w:rsidRPr="004623D7">
        <w:rPr>
          <w:rFonts w:eastAsia="Calibri" w:cs="Times New Roman"/>
          <w:szCs w:val="28"/>
        </w:rPr>
        <w:t xml:space="preserve"> </w:t>
      </w:r>
      <w:r w:rsidRPr="004623D7">
        <w:rPr>
          <w:rFonts w:eastAsia="Calibri" w:cs="Times New Roman"/>
          <w:szCs w:val="28"/>
        </w:rPr>
        <w:t>Федерации</w:t>
      </w:r>
      <w:r w:rsidR="00692DE9" w:rsidRPr="004623D7">
        <w:rPr>
          <w:rFonts w:eastAsia="Calibri" w:cs="Times New Roman"/>
          <w:szCs w:val="28"/>
        </w:rPr>
        <w:t xml:space="preserve">                   </w:t>
      </w:r>
      <w:r w:rsidR="000A6517" w:rsidRPr="004623D7">
        <w:rPr>
          <w:rFonts w:eastAsia="Calibri" w:cs="Times New Roman"/>
          <w:szCs w:val="28"/>
        </w:rPr>
        <w:t xml:space="preserve"> </w:t>
      </w:r>
      <w:r w:rsidRPr="004623D7">
        <w:rPr>
          <w:rFonts w:eastAsia="Calibri" w:cs="Times New Roman"/>
          <w:szCs w:val="28"/>
        </w:rPr>
        <w:t>"Управление государственными финансами и регулирование финансовых рынков"</w:t>
      </w:r>
      <w:r w:rsidR="000A6517" w:rsidRPr="004623D7">
        <w:rPr>
          <w:rFonts w:eastAsia="Calibri" w:cs="Times New Roman"/>
          <w:szCs w:val="28"/>
        </w:rPr>
        <w:t xml:space="preserve"> </w:t>
      </w:r>
      <w:r w:rsidR="00692DE9" w:rsidRPr="004623D7">
        <w:rPr>
          <w:rFonts w:eastAsia="Calibri" w:cs="Times New Roman"/>
          <w:szCs w:val="28"/>
        </w:rPr>
        <w:t xml:space="preserve">  </w:t>
      </w:r>
      <w:r w:rsidRPr="004623D7">
        <w:rPr>
          <w:rFonts w:eastAsia="Calibri" w:cs="Times New Roman"/>
          <w:szCs w:val="28"/>
        </w:rPr>
        <w:t xml:space="preserve">на формирование единого реестра субъектов малого и среднего </w:t>
      </w:r>
      <w:r w:rsidR="00692DE9" w:rsidRPr="004623D7">
        <w:rPr>
          <w:rFonts w:eastAsia="Calibri" w:cs="Times New Roman"/>
          <w:szCs w:val="28"/>
        </w:rPr>
        <w:t xml:space="preserve"> </w:t>
      </w:r>
      <w:r w:rsidRPr="004623D7">
        <w:rPr>
          <w:rFonts w:eastAsia="Calibri" w:cs="Times New Roman"/>
          <w:szCs w:val="28"/>
        </w:rPr>
        <w:t>предпринимательства - получателей поддержки;</w:t>
      </w:r>
    </w:p>
    <w:p w14:paraId="4EB8F298" w14:textId="77777777" w:rsidR="00672856" w:rsidRPr="004623D7" w:rsidRDefault="00672856" w:rsidP="00672856">
      <w:pPr>
        <w:spacing w:after="10"/>
        <w:rPr>
          <w:rFonts w:eastAsia="Calibri" w:cs="Times New Roman"/>
          <w:szCs w:val="28"/>
        </w:rPr>
      </w:pPr>
      <w:r w:rsidRPr="004623D7">
        <w:rPr>
          <w:rFonts w:eastAsia="Calibri" w:cs="Times New Roman"/>
          <w:szCs w:val="28"/>
        </w:rPr>
        <w:t>2) 54800 Создание системы поддержки фермеров и развитие сельской кооперации</w:t>
      </w:r>
    </w:p>
    <w:p w14:paraId="283F9793"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развития сельского хозяйства</w:t>
      </w:r>
      <w:r w:rsidR="006423BF" w:rsidRPr="004623D7">
        <w:rPr>
          <w:rFonts w:eastAsia="Calibri" w:cs="Times New Roman"/>
          <w:szCs w:val="28"/>
        </w:rPr>
        <w:t xml:space="preserve"> </w:t>
      </w:r>
      <w:r w:rsidR="00692DE9" w:rsidRPr="004623D7">
        <w:rPr>
          <w:rFonts w:eastAsia="Calibri" w:cs="Times New Roman"/>
          <w:szCs w:val="28"/>
        </w:rPr>
        <w:t xml:space="preserve">                             </w:t>
      </w:r>
      <w:r w:rsidRPr="004623D7">
        <w:rPr>
          <w:rFonts w:eastAsia="Calibri" w:cs="Times New Roman"/>
          <w:szCs w:val="28"/>
        </w:rPr>
        <w:t xml:space="preserve">и регулирования рынков сельскохозяйственной продукции, сырья и продовольствия, связанные с предоставлением субсидий бюджетам на создание системы поддержки фермеров и развитие сельской кооперации; </w:t>
      </w:r>
    </w:p>
    <w:p w14:paraId="2AA69A86" w14:textId="77777777" w:rsidR="00672856" w:rsidRPr="004623D7" w:rsidRDefault="00672856" w:rsidP="00672856">
      <w:pPr>
        <w:spacing w:after="10"/>
        <w:rPr>
          <w:rFonts w:eastAsia="Calibri" w:cs="Times New Roman"/>
          <w:szCs w:val="28"/>
        </w:rPr>
      </w:pPr>
      <w:r w:rsidRPr="004623D7">
        <w:rPr>
          <w:rFonts w:eastAsia="Calibri" w:cs="Times New Roman"/>
          <w:szCs w:val="28"/>
        </w:rPr>
        <w:t>55270 Государственная поддержка малого и среднего предпринимательства,</w:t>
      </w:r>
      <w:r w:rsidR="006423BF" w:rsidRPr="004623D7">
        <w:rPr>
          <w:rFonts w:eastAsia="Calibri" w:cs="Times New Roman"/>
          <w:szCs w:val="28"/>
        </w:rPr>
        <w:t xml:space="preserve"> </w:t>
      </w:r>
      <w:r w:rsidR="00692DE9" w:rsidRPr="004623D7">
        <w:rPr>
          <w:rFonts w:eastAsia="Calibri" w:cs="Times New Roman"/>
          <w:szCs w:val="28"/>
        </w:rPr>
        <w:t xml:space="preserve">                    </w:t>
      </w:r>
      <w:r w:rsidRPr="004623D7">
        <w:rPr>
          <w:rFonts w:eastAsia="Calibri" w:cs="Times New Roman"/>
          <w:szCs w:val="28"/>
        </w:rPr>
        <w:t>а также физических лиц, применяющих специальный налоговый режим</w:t>
      </w:r>
      <w:r w:rsidR="006423BF" w:rsidRPr="004623D7">
        <w:rPr>
          <w:rFonts w:eastAsia="Calibri" w:cs="Times New Roman"/>
          <w:szCs w:val="28"/>
        </w:rPr>
        <w:t xml:space="preserve"> </w:t>
      </w:r>
      <w:r w:rsidR="00692DE9" w:rsidRPr="004623D7">
        <w:rPr>
          <w:rFonts w:eastAsia="Calibri" w:cs="Times New Roman"/>
          <w:szCs w:val="28"/>
        </w:rPr>
        <w:t xml:space="preserve">                                </w:t>
      </w:r>
      <w:r w:rsidRPr="004623D7">
        <w:rPr>
          <w:rFonts w:eastAsia="Calibri" w:cs="Times New Roman"/>
          <w:szCs w:val="28"/>
        </w:rPr>
        <w:t>"Налог на профессиональный доход", в субъектах Российской Федерации</w:t>
      </w:r>
    </w:p>
    <w:p w14:paraId="5482E264"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бюджетам на государственную поддержку малого и среднего предпринимательства, а также физическим лицам, применяющим специальный налоговый режим</w:t>
      </w:r>
      <w:r w:rsidR="006423BF" w:rsidRPr="004623D7">
        <w:rPr>
          <w:rFonts w:eastAsia="Calibri" w:cs="Times New Roman"/>
          <w:szCs w:val="28"/>
        </w:rPr>
        <w:t xml:space="preserve"> </w:t>
      </w:r>
      <w:r w:rsidR="00692DE9" w:rsidRPr="004623D7">
        <w:rPr>
          <w:rFonts w:eastAsia="Calibri" w:cs="Times New Roman"/>
          <w:szCs w:val="28"/>
        </w:rPr>
        <w:t xml:space="preserve">               </w:t>
      </w:r>
      <w:r w:rsidRPr="004623D7">
        <w:rPr>
          <w:rFonts w:eastAsia="Calibri" w:cs="Times New Roman"/>
          <w:szCs w:val="28"/>
        </w:rPr>
        <w:t>"Налог на профессиональный доход", в субъектах Российской Федерации;</w:t>
      </w:r>
    </w:p>
    <w:p w14:paraId="3C33FCC1" w14:textId="77777777" w:rsidR="00672856" w:rsidRPr="004623D7" w:rsidRDefault="00672856" w:rsidP="00672856">
      <w:pPr>
        <w:spacing w:after="10"/>
        <w:rPr>
          <w:rFonts w:eastAsia="Calibri" w:cs="Times New Roman"/>
          <w:szCs w:val="28"/>
        </w:rPr>
      </w:pPr>
      <w:r w:rsidRPr="004623D7">
        <w:rPr>
          <w:rFonts w:eastAsia="Calibri" w:cs="Times New Roman"/>
          <w:szCs w:val="28"/>
        </w:rPr>
        <w:t>60302 Государственная поддержка российских кредитных организаций</w:t>
      </w:r>
      <w:r w:rsidR="006423BF" w:rsidRPr="004623D7">
        <w:rPr>
          <w:rFonts w:eastAsia="Calibri" w:cs="Times New Roman"/>
          <w:szCs w:val="28"/>
        </w:rPr>
        <w:t xml:space="preserve"> </w:t>
      </w:r>
      <w:r w:rsidR="00692DE9" w:rsidRPr="004623D7">
        <w:rPr>
          <w:rFonts w:eastAsia="Calibri" w:cs="Times New Roman"/>
          <w:szCs w:val="28"/>
        </w:rPr>
        <w:t xml:space="preserve">                  </w:t>
      </w:r>
      <w:r w:rsidRPr="004623D7">
        <w:rPr>
          <w:rFonts w:eastAsia="Calibri" w:cs="Times New Roman"/>
          <w:szCs w:val="28"/>
        </w:rPr>
        <w:t>и специализированных финансовых обществ в целях возмещения недополученных ими доходов по кредитам, выданным в 2019 - 2024 годах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w:t>
      </w:r>
    </w:p>
    <w:p w14:paraId="31745D91"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российским кредитным организациям и специализированным финансовым обществам на возмещение</w:t>
      </w:r>
      <w:r w:rsidR="000A6517" w:rsidRPr="004623D7">
        <w:rPr>
          <w:rFonts w:eastAsia="Calibri" w:cs="Times New Roman"/>
          <w:szCs w:val="28"/>
        </w:rPr>
        <w:t xml:space="preserve"> </w:t>
      </w:r>
      <w:r w:rsidRPr="004623D7">
        <w:rPr>
          <w:rFonts w:eastAsia="Calibri" w:cs="Times New Roman"/>
          <w:szCs w:val="28"/>
        </w:rPr>
        <w:t>недополученных ими доходов по кредитам, выданным</w:t>
      </w:r>
      <w:r w:rsidR="006423BF" w:rsidRPr="004623D7">
        <w:rPr>
          <w:rFonts w:eastAsia="Calibri" w:cs="Times New Roman"/>
          <w:szCs w:val="28"/>
        </w:rPr>
        <w:t xml:space="preserve"> </w:t>
      </w:r>
      <w:r w:rsidR="00692DE9" w:rsidRPr="004623D7">
        <w:rPr>
          <w:rFonts w:eastAsia="Calibri" w:cs="Times New Roman"/>
          <w:szCs w:val="28"/>
        </w:rPr>
        <w:t xml:space="preserve">            </w:t>
      </w:r>
      <w:r w:rsidRPr="004623D7">
        <w:rPr>
          <w:rFonts w:eastAsia="Calibri" w:cs="Times New Roman"/>
          <w:szCs w:val="28"/>
        </w:rPr>
        <w:t>в 2019 - 2024 годах субъектам малого и среднего предпринимательства, а также физическим лицам, применяющим специальный налоговый режим</w:t>
      </w:r>
      <w:r w:rsidR="006423BF" w:rsidRPr="004623D7">
        <w:rPr>
          <w:rFonts w:eastAsia="Calibri" w:cs="Times New Roman"/>
          <w:szCs w:val="28"/>
        </w:rPr>
        <w:t xml:space="preserve"> </w:t>
      </w:r>
      <w:r w:rsidR="00692DE9" w:rsidRPr="004623D7">
        <w:rPr>
          <w:rFonts w:eastAsia="Calibri" w:cs="Times New Roman"/>
          <w:szCs w:val="28"/>
        </w:rPr>
        <w:t xml:space="preserve">                                        </w:t>
      </w:r>
      <w:r w:rsidRPr="004623D7">
        <w:rPr>
          <w:rFonts w:eastAsia="Calibri" w:cs="Times New Roman"/>
          <w:szCs w:val="28"/>
        </w:rPr>
        <w:t>"Налог на профессиональный доход", по льготной ставке в целях обеспечения консолидированного объема финансовой поддержки, оказанной субъектам малого</w:t>
      </w:r>
      <w:r w:rsidR="006423BF" w:rsidRPr="004623D7">
        <w:rPr>
          <w:rFonts w:eastAsia="Calibri" w:cs="Times New Roman"/>
          <w:szCs w:val="28"/>
        </w:rPr>
        <w:t xml:space="preserve"> </w:t>
      </w:r>
      <w:r w:rsidR="00692DE9" w:rsidRPr="004623D7">
        <w:rPr>
          <w:rFonts w:eastAsia="Calibri" w:cs="Times New Roman"/>
          <w:szCs w:val="28"/>
        </w:rPr>
        <w:t xml:space="preserve">             </w:t>
      </w:r>
      <w:r w:rsidRPr="004623D7">
        <w:rPr>
          <w:rFonts w:eastAsia="Calibri" w:cs="Times New Roman"/>
          <w:szCs w:val="28"/>
        </w:rPr>
        <w:t>и среднего предпринимательства в рамках Национальной гарантийной поддержки;</w:t>
      </w:r>
    </w:p>
    <w:p w14:paraId="58365B44" w14:textId="77777777" w:rsidR="00672856" w:rsidRPr="004623D7" w:rsidRDefault="00672856" w:rsidP="00672856">
      <w:pPr>
        <w:spacing w:after="10"/>
        <w:rPr>
          <w:rFonts w:eastAsia="Calibri" w:cs="Times New Roman"/>
          <w:szCs w:val="28"/>
        </w:rPr>
      </w:pPr>
      <w:r w:rsidRPr="004623D7">
        <w:rPr>
          <w:rFonts w:eastAsia="Calibri" w:cs="Times New Roman"/>
          <w:szCs w:val="28"/>
        </w:rPr>
        <w:t>60304 Государственная поддержка акционерного общества</w:t>
      </w:r>
      <w:r w:rsidR="000A6517" w:rsidRPr="004623D7">
        <w:rPr>
          <w:rFonts w:eastAsia="Calibri" w:cs="Times New Roman"/>
          <w:szCs w:val="28"/>
        </w:rPr>
        <w:t xml:space="preserve"> </w:t>
      </w:r>
      <w:r w:rsidRPr="004623D7">
        <w:rPr>
          <w:rFonts w:eastAsia="Calibri" w:cs="Times New Roman"/>
          <w:szCs w:val="28"/>
        </w:rPr>
        <w:t>"Федеральная корпорация по развитию малого и среднего предпринимательства",</w:t>
      </w:r>
      <w:r w:rsidR="000A6517" w:rsidRPr="004623D7">
        <w:rPr>
          <w:rFonts w:eastAsia="Calibri" w:cs="Times New Roman"/>
          <w:szCs w:val="28"/>
        </w:rPr>
        <w:t xml:space="preserve"> </w:t>
      </w:r>
      <w:r w:rsidRPr="004623D7">
        <w:rPr>
          <w:rFonts w:eastAsia="Calibri" w:cs="Times New Roman"/>
          <w:szCs w:val="28"/>
        </w:rPr>
        <w:t>г. Москва, в целях исполнения обязательств по гарантиям и поручительствам, предоставленным в целях обеспечения исполнения обязательств субъектов малого и среднего предпринимательства по кредитным договорам</w:t>
      </w:r>
    </w:p>
    <w:p w14:paraId="38582681"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акционерному обществу "Федеральная корпорация по развитию малого и среднего предпринимательства", г. Москва, в целях исполнения обязательств по гарантиям</w:t>
      </w:r>
      <w:r w:rsidR="006423BF" w:rsidRPr="004623D7">
        <w:rPr>
          <w:rFonts w:eastAsia="Calibri" w:cs="Times New Roman"/>
          <w:szCs w:val="28"/>
        </w:rPr>
        <w:t xml:space="preserve"> </w:t>
      </w:r>
      <w:r w:rsidR="00692DE9" w:rsidRPr="004623D7">
        <w:rPr>
          <w:rFonts w:eastAsia="Calibri" w:cs="Times New Roman"/>
          <w:szCs w:val="28"/>
        </w:rPr>
        <w:t xml:space="preserve">                  </w:t>
      </w:r>
      <w:r w:rsidRPr="004623D7">
        <w:rPr>
          <w:rFonts w:eastAsia="Calibri" w:cs="Times New Roman"/>
          <w:szCs w:val="28"/>
        </w:rPr>
        <w:t>и поручительствам, предоставленным субъектам малого и среднего предпринимательства в целях обеспечения исполнения обязательств по кредитным договорам в период с 2019 по 2024 год;</w:t>
      </w:r>
    </w:p>
    <w:p w14:paraId="28CA04CC" w14:textId="77777777" w:rsidR="00672856" w:rsidRPr="004623D7" w:rsidRDefault="00672856" w:rsidP="00672856">
      <w:pPr>
        <w:spacing w:after="10"/>
        <w:rPr>
          <w:rFonts w:eastAsia="Calibri" w:cs="Times New Roman"/>
          <w:szCs w:val="28"/>
        </w:rPr>
      </w:pPr>
      <w:r w:rsidRPr="004623D7">
        <w:rPr>
          <w:rFonts w:eastAsia="Calibri" w:cs="Times New Roman"/>
          <w:szCs w:val="28"/>
        </w:rPr>
        <w:t>60305 Государственная поддержка субъектов малого и среднего предпринимательства в целях компенсации части затрат по выплате купонного дохода по облигациям, размещенным на фондовой бирже</w:t>
      </w:r>
    </w:p>
    <w:p w14:paraId="6926C918"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субъектам малого и среднего предпринимательства в целях компенсации части затрат по выплате купонного дохода по облигациям, размещенным на фондовой бирже</w:t>
      </w:r>
      <w:r w:rsidR="00692DE9"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с целью развития инструментов фондового рынка для использования субъектами малого и среднего предпринимательства для получения доступа к дополнительным источникам финансирования, а также стимулирование выхода компаний малой</w:t>
      </w:r>
      <w:r w:rsidR="00692DE9"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и средней капитализации на фондовый рынок, в том числе посредством предоставления им государственной поддержки;</w:t>
      </w:r>
    </w:p>
    <w:p w14:paraId="0FFD8666" w14:textId="77777777" w:rsidR="00672856" w:rsidRPr="004623D7" w:rsidRDefault="00672856" w:rsidP="00672856">
      <w:pPr>
        <w:spacing w:after="10"/>
        <w:rPr>
          <w:rFonts w:eastAsia="Calibri" w:cs="Times New Roman"/>
          <w:szCs w:val="28"/>
        </w:rPr>
      </w:pPr>
      <w:r w:rsidRPr="004623D7">
        <w:rPr>
          <w:rFonts w:eastAsia="Calibri" w:cs="Times New Roman"/>
          <w:szCs w:val="28"/>
        </w:rPr>
        <w:t>60435 Взнос в уставный капитал акционерного общества</w:t>
      </w:r>
      <w:r w:rsidR="000A6517" w:rsidRPr="004623D7">
        <w:rPr>
          <w:rFonts w:eastAsia="Calibri" w:cs="Times New Roman"/>
          <w:szCs w:val="28"/>
        </w:rPr>
        <w:t xml:space="preserve"> </w:t>
      </w:r>
      <w:r w:rsidRPr="004623D7">
        <w:rPr>
          <w:rFonts w:eastAsia="Calibri" w:cs="Times New Roman"/>
          <w:szCs w:val="28"/>
        </w:rPr>
        <w:t>"Федеральная корпорация по развитию малого и среднего предпринимательства",</w:t>
      </w:r>
      <w:r w:rsidR="000A6517" w:rsidRPr="004623D7">
        <w:rPr>
          <w:rFonts w:eastAsia="Calibri" w:cs="Times New Roman"/>
          <w:szCs w:val="28"/>
        </w:rPr>
        <w:t xml:space="preserve"> </w:t>
      </w:r>
      <w:r w:rsidRPr="004623D7">
        <w:rPr>
          <w:rFonts w:eastAsia="Calibri" w:cs="Times New Roman"/>
          <w:szCs w:val="28"/>
        </w:rPr>
        <w:t>г. Москва, для последующего осуществления взносов в уставные капиталы российских лизинговых компаний в целях реализации механизма лизинга для субъектов малого и среднего предпринимательства</w:t>
      </w:r>
    </w:p>
    <w:p w14:paraId="0C19A105"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осуществление взноса</w:t>
      </w:r>
      <w:r w:rsidR="006423BF" w:rsidRPr="004623D7">
        <w:rPr>
          <w:rFonts w:eastAsia="Calibri" w:cs="Times New Roman"/>
          <w:szCs w:val="28"/>
        </w:rPr>
        <w:t xml:space="preserve"> </w:t>
      </w:r>
      <w:r w:rsidR="00916A0C">
        <w:rPr>
          <w:rFonts w:eastAsia="Calibri" w:cs="Times New Roman"/>
          <w:szCs w:val="28"/>
        </w:rPr>
        <w:t xml:space="preserve">                        </w:t>
      </w:r>
      <w:r w:rsidRPr="004623D7">
        <w:rPr>
          <w:rFonts w:eastAsia="Calibri" w:cs="Times New Roman"/>
          <w:szCs w:val="28"/>
        </w:rPr>
        <w:t>в уставный капитал акционерного общества "Федеральная корпорация по развитию малого и среднего предпринимательства", г. Москва, для последующего осуществления взносов в уставные капиталы российских лизинговых компаний</w:t>
      </w:r>
      <w:r w:rsidR="006423BF" w:rsidRPr="004623D7">
        <w:rPr>
          <w:rFonts w:eastAsia="Calibri" w:cs="Times New Roman"/>
          <w:szCs w:val="28"/>
        </w:rPr>
        <w:t xml:space="preserve"> </w:t>
      </w:r>
      <w:r w:rsidR="00916A0C">
        <w:rPr>
          <w:rFonts w:eastAsia="Calibri" w:cs="Times New Roman"/>
          <w:szCs w:val="28"/>
        </w:rPr>
        <w:t xml:space="preserve">                         </w:t>
      </w:r>
      <w:r w:rsidRPr="004623D7">
        <w:rPr>
          <w:rFonts w:eastAsia="Calibri" w:cs="Times New Roman"/>
          <w:szCs w:val="28"/>
        </w:rPr>
        <w:t>в целях реализации механизма лизинга для субъектов малого и среднего предпринимательства для формирования объема лизингового портфеля в рамках поддержки субъектов малого и среднего предпринимательства, оказанной региональными лизинговыми компаниями, созданными с участием акционерного общества "Федеральная корпорация по развитию малого и среднего предпринимательства", г. Москва;</w:t>
      </w:r>
    </w:p>
    <w:p w14:paraId="4E42E580" w14:textId="77777777" w:rsidR="00672856" w:rsidRPr="004623D7" w:rsidRDefault="00672856" w:rsidP="00672856">
      <w:pPr>
        <w:spacing w:after="10"/>
        <w:rPr>
          <w:rFonts w:eastAsia="Calibri" w:cs="Times New Roman"/>
          <w:szCs w:val="28"/>
        </w:rPr>
      </w:pPr>
      <w:r w:rsidRPr="004623D7">
        <w:rPr>
          <w:rFonts w:eastAsia="Calibri" w:cs="Times New Roman"/>
          <w:szCs w:val="28"/>
        </w:rPr>
        <w:t>60442 Государственная поддержка российских кредитных организаций в целях возмещения недополученных ими доходов по кредитам, выданным</w:t>
      </w:r>
      <w:r w:rsidR="000A6517" w:rsidRPr="004623D7">
        <w:rPr>
          <w:rFonts w:eastAsia="Calibri" w:cs="Times New Roman"/>
          <w:szCs w:val="28"/>
        </w:rPr>
        <w:t xml:space="preserve"> </w:t>
      </w:r>
      <w:r w:rsidRPr="004623D7">
        <w:rPr>
          <w:rFonts w:eastAsia="Calibri" w:cs="Times New Roman"/>
          <w:szCs w:val="28"/>
        </w:rPr>
        <w:t>в 2018 году субъектам малого и среднего предпринимательства на реализацию проектов</w:t>
      </w:r>
      <w:r w:rsidR="006423BF" w:rsidRPr="004623D7">
        <w:rPr>
          <w:rFonts w:eastAsia="Calibri" w:cs="Times New Roman"/>
          <w:szCs w:val="28"/>
        </w:rPr>
        <w:t xml:space="preserve"> </w:t>
      </w:r>
      <w:r w:rsidR="00916A0C">
        <w:rPr>
          <w:rFonts w:eastAsia="Calibri" w:cs="Times New Roman"/>
          <w:szCs w:val="28"/>
        </w:rPr>
        <w:t xml:space="preserve">                            </w:t>
      </w:r>
      <w:r w:rsidRPr="004623D7">
        <w:rPr>
          <w:rFonts w:eastAsia="Calibri" w:cs="Times New Roman"/>
          <w:szCs w:val="28"/>
        </w:rPr>
        <w:t>в приоритетных отраслях по льготной ставке</w:t>
      </w:r>
    </w:p>
    <w:p w14:paraId="776B518A"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российским кредитным организациям на возмещение недополученных ими доходов по кредитам, выданным в 2018 году субъектам малого и среднего предпринимательства на реализацию проектов в приоритетных отраслях по льготной ставке</w:t>
      </w:r>
      <w:r w:rsidR="002E45DB" w:rsidRPr="004623D7">
        <w:rPr>
          <w:rFonts w:eastAsia="Calibri" w:cs="Times New Roman"/>
          <w:szCs w:val="28"/>
        </w:rPr>
        <w:t>.</w:t>
      </w:r>
    </w:p>
    <w:p w14:paraId="6B240681" w14:textId="77777777" w:rsidR="00672856" w:rsidRPr="004623D7" w:rsidRDefault="00672856" w:rsidP="00672856">
      <w:pPr>
        <w:spacing w:after="10"/>
        <w:ind w:firstLine="0"/>
        <w:rPr>
          <w:rFonts w:eastAsia="Calibri" w:cs="Times New Roman"/>
          <w:szCs w:val="28"/>
        </w:rPr>
      </w:pPr>
    </w:p>
    <w:p w14:paraId="601A67F1"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49</w:t>
      </w:r>
    </w:p>
    <w:p w14:paraId="701263BC"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0C8925AD"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0477136D" w14:textId="77777777" w:rsidR="00B27D39" w:rsidRPr="004623D7" w:rsidRDefault="00B27D39" w:rsidP="00B27D39">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p>
    <w:p w14:paraId="6730EB33"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rPr>
        <w:t xml:space="preserve"> </w:t>
      </w:r>
    </w:p>
    <w:p w14:paraId="5ABC02FB" w14:textId="77777777" w:rsidR="00672856" w:rsidRPr="004623D7" w:rsidRDefault="00672856" w:rsidP="00672856">
      <w:pPr>
        <w:spacing w:after="10"/>
        <w:ind w:left="5812" w:firstLine="0"/>
        <w:jc w:val="center"/>
        <w:rPr>
          <w:rFonts w:eastAsia="Calibri" w:cs="Times New Roman"/>
          <w:szCs w:val="28"/>
        </w:rPr>
      </w:pPr>
    </w:p>
    <w:p w14:paraId="79CB2FE5"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КОДЫ НАПРАВЛЕНИЙ РАСХОДОВ ЦЕЛЕВЫХ СТАТЕЙ</w:t>
      </w:r>
    </w:p>
    <w:p w14:paraId="02F966CC"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 РАСХОДОВ ФЕДЕРАЛЬНОГО БЮДЖЕТА НА ДОСТИЖЕНИЕ РЕЗУЛЬТАТОВ ФЕДЕРАЛЬНОГО ПРОЕКТА</w:t>
      </w:r>
    </w:p>
    <w:p w14:paraId="34E9444D"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"СОЗДАНИЕ ЦИФРОВОЙ ПЛАТФОРМЫ С МЕХАНИЗМОМ </w:t>
      </w:r>
    </w:p>
    <w:p w14:paraId="73EE0D8C"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АДРЕСНОГО ПОДБОРА И ВОЗМОЖНОСТЬЮ ДИСТАНЦИОННОГО ПОЛУЧЕНИЯ МЕР ПОДДЕРЖКИ И СПЕЦИАЛЬНЫХ СЕРВИСОВ СУБЪЕКТАМИ МАЛОГО И СРЕДНЕГО ПРЕДПРИНИМАТЕЛЬСТВА</w:t>
      </w:r>
    </w:p>
    <w:p w14:paraId="0E8AA0F5"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 И САМОЗАНЯТЫМИ ГРАЖДАНАМИ"</w:t>
      </w:r>
    </w:p>
    <w:p w14:paraId="774D9C76" w14:textId="77777777" w:rsidR="00672856" w:rsidRPr="004623D7" w:rsidRDefault="00672856" w:rsidP="00672856">
      <w:pPr>
        <w:spacing w:after="10"/>
        <w:rPr>
          <w:rFonts w:eastAsia="Calibri" w:cs="Times New Roman"/>
          <w:szCs w:val="28"/>
        </w:rPr>
      </w:pPr>
    </w:p>
    <w:p w14:paraId="77784350"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"Создание Цифровой платформы с механизмом адресного подбора</w:t>
      </w:r>
      <w:r w:rsidR="006423BF" w:rsidRPr="004623D7">
        <w:rPr>
          <w:rFonts w:eastAsia="Calibri" w:cs="Times New Roman"/>
          <w:szCs w:val="28"/>
        </w:rPr>
        <w:t xml:space="preserve"> </w:t>
      </w:r>
      <w:r w:rsidR="00916A0C">
        <w:rPr>
          <w:rFonts w:eastAsia="Calibri" w:cs="Times New Roman"/>
          <w:szCs w:val="28"/>
        </w:rPr>
        <w:t xml:space="preserve">                                   </w:t>
      </w:r>
      <w:r w:rsidRPr="004623D7">
        <w:rPr>
          <w:rFonts w:eastAsia="Calibri" w:cs="Times New Roman"/>
          <w:szCs w:val="28"/>
        </w:rPr>
        <w:t>и возможностью дистанционного получения мер поддержки и специальных сервисов субъектами малого и среднего предпринимательства и самозанятыми гражданами"</w:t>
      </w:r>
      <w:r w:rsidR="000A6517" w:rsidRPr="004623D7">
        <w:rPr>
          <w:rFonts w:eastAsia="Calibri" w:cs="Times New Roman"/>
          <w:szCs w:val="28"/>
        </w:rPr>
        <w:t xml:space="preserve"> </w:t>
      </w:r>
      <w:r w:rsidRPr="004623D7">
        <w:rPr>
          <w:rFonts w:eastAsia="Calibri" w:cs="Times New Roman"/>
          <w:szCs w:val="28"/>
        </w:rPr>
        <w:t>(00 0 I8 00000) отражаются по следующим направлениям расходов:</w:t>
      </w:r>
    </w:p>
    <w:p w14:paraId="5BBB5C5B" w14:textId="77777777" w:rsidR="00672856" w:rsidRPr="004623D7" w:rsidRDefault="00687263" w:rsidP="00672856">
      <w:pPr>
        <w:spacing w:after="10"/>
        <w:rPr>
          <w:rFonts w:eastAsia="Calibri" w:cs="Times New Roman"/>
          <w:szCs w:val="28"/>
        </w:rPr>
      </w:pPr>
      <w:r w:rsidRPr="004623D7">
        <w:rPr>
          <w:rFonts w:eastAsia="Calibri" w:cs="Times New Roman"/>
          <w:szCs w:val="28"/>
        </w:rPr>
        <w:t>I0000 Реализация отдельных федеральных проектов в сфере малого и среднего предпринимательства и поддержки индивидуальной предпринимательской инициативы</w:t>
      </w:r>
    </w:p>
    <w:p w14:paraId="3DD2F87C" w14:textId="1C384964"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"Малое и среднее предпринимательство и поддержка индивидуальной предпринимательской инициативы" по направлениям расходов, отражающим результаты федерального проекта "Создание Цифровой платформы с механизмом адресного подбора и возможностью дистанционного получения мер поддержки и специальных сервисов субъектами малого и среднего предпринимательства и самозанятыми гражданами".</w:t>
      </w:r>
    </w:p>
    <w:p w14:paraId="61937653"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50</w:t>
      </w:r>
    </w:p>
    <w:p w14:paraId="712F40B7"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3CD2A245"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77A7F938" w14:textId="77777777" w:rsidR="00B27D39" w:rsidRPr="004623D7" w:rsidRDefault="00B27D39" w:rsidP="00B27D39">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p>
    <w:p w14:paraId="0210D67A"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rPr>
        <w:t xml:space="preserve"> </w:t>
      </w:r>
    </w:p>
    <w:p w14:paraId="5B00C6FB" w14:textId="77777777" w:rsidR="00672856" w:rsidRPr="004623D7" w:rsidRDefault="00672856" w:rsidP="00672856">
      <w:pPr>
        <w:spacing w:after="10"/>
        <w:ind w:left="5812" w:firstLine="0"/>
        <w:jc w:val="center"/>
        <w:rPr>
          <w:rFonts w:eastAsia="Calibri" w:cs="Times New Roman"/>
          <w:szCs w:val="28"/>
        </w:rPr>
      </w:pPr>
    </w:p>
    <w:p w14:paraId="47DE8206" w14:textId="77777777" w:rsidR="00672856" w:rsidRPr="004623D7" w:rsidRDefault="00672856" w:rsidP="00672856">
      <w:pPr>
        <w:spacing w:after="10"/>
        <w:ind w:firstLine="0"/>
        <w:jc w:val="center"/>
        <w:rPr>
          <w:rFonts w:eastAsia="Calibri" w:cs="Times New Roman"/>
          <w:b/>
          <w:szCs w:val="28"/>
          <w:lang w:val="x-none"/>
        </w:rPr>
      </w:pPr>
      <w:r w:rsidRPr="004623D7">
        <w:rPr>
          <w:rFonts w:eastAsia="Calibri" w:cs="Times New Roman"/>
          <w:b/>
          <w:szCs w:val="28"/>
          <w:lang w:val="x-none"/>
        </w:rPr>
        <w:t>КОДЫ НАПРАВЛЕНИЙ РАСХОДОВ ЦЕЛЕВЫХ СТАТЕЙ</w:t>
      </w:r>
    </w:p>
    <w:p w14:paraId="3E2EEDCE" w14:textId="77777777" w:rsidR="009B6066" w:rsidRPr="004623D7" w:rsidRDefault="00672856" w:rsidP="00672856">
      <w:pPr>
        <w:spacing w:after="10"/>
        <w:ind w:firstLine="0"/>
        <w:jc w:val="center"/>
        <w:rPr>
          <w:rFonts w:eastAsia="Calibri" w:cs="Times New Roman"/>
          <w:b/>
          <w:szCs w:val="28"/>
          <w:lang w:val="x-none"/>
        </w:rPr>
      </w:pPr>
      <w:r w:rsidRPr="004623D7">
        <w:rPr>
          <w:rFonts w:eastAsia="Calibri" w:cs="Times New Roman"/>
          <w:b/>
          <w:szCs w:val="28"/>
          <w:lang w:val="x-none"/>
        </w:rPr>
        <w:t>РАСХОДОВ ФЕДЕРАЛЬНОГО БЮДЖЕТА НА ДОСТИЖЕНИЕ РЕЗУЛЬТАТОВ ФЕДЕРАЛЬНОГО ПРОЕКТА</w:t>
      </w:r>
      <w:r w:rsidR="000A6517" w:rsidRPr="004623D7">
        <w:rPr>
          <w:rFonts w:eastAsia="Calibri" w:cs="Times New Roman"/>
          <w:b/>
          <w:szCs w:val="28"/>
          <w:lang w:val="x-none"/>
        </w:rPr>
        <w:t xml:space="preserve"> </w:t>
      </w:r>
    </w:p>
    <w:p w14:paraId="2965D892" w14:textId="77777777" w:rsidR="00672856" w:rsidRPr="004623D7" w:rsidRDefault="00672856" w:rsidP="00672856">
      <w:pPr>
        <w:spacing w:after="10"/>
        <w:ind w:firstLine="0"/>
        <w:jc w:val="center"/>
        <w:rPr>
          <w:rFonts w:eastAsia="Calibri" w:cs="Times New Roman"/>
          <w:b/>
          <w:szCs w:val="28"/>
          <w:lang w:val="x-none"/>
        </w:rPr>
      </w:pPr>
      <w:r w:rsidRPr="004623D7">
        <w:rPr>
          <w:rFonts w:eastAsia="Calibri" w:cs="Times New Roman"/>
          <w:b/>
          <w:szCs w:val="28"/>
          <w:lang w:val="x-none"/>
        </w:rPr>
        <w:t>"</w:t>
      </w:r>
      <w:r w:rsidRPr="004623D7">
        <w:rPr>
          <w:rFonts w:eastAsia="Calibri" w:cs="Times New Roman"/>
          <w:b/>
          <w:szCs w:val="28"/>
        </w:rPr>
        <w:t>РАЗВИТИЕ ТУРИСТИЧЕСКОЙ ИНФРАСТРУКТУРЫ</w:t>
      </w:r>
      <w:r w:rsidRPr="004623D7">
        <w:rPr>
          <w:rFonts w:eastAsia="Calibri" w:cs="Times New Roman"/>
          <w:b/>
          <w:szCs w:val="28"/>
          <w:lang w:val="x-none"/>
        </w:rPr>
        <w:t>"</w:t>
      </w:r>
    </w:p>
    <w:p w14:paraId="43321F9F" w14:textId="77777777" w:rsidR="00672856" w:rsidRPr="004623D7" w:rsidRDefault="00672856" w:rsidP="00672856">
      <w:pPr>
        <w:spacing w:after="10"/>
        <w:ind w:firstLine="0"/>
        <w:jc w:val="center"/>
        <w:rPr>
          <w:rFonts w:eastAsia="Calibri" w:cs="Times New Roman"/>
          <w:b/>
          <w:szCs w:val="28"/>
          <w:lang w:val="x-none"/>
        </w:rPr>
      </w:pPr>
    </w:p>
    <w:p w14:paraId="74F3F4A5"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Расходы федерального бюджета на достижение результатов федерального проекта "Развитие туристической инфраструктуры" (00 0 </w:t>
      </w:r>
      <w:r w:rsidRPr="004623D7">
        <w:rPr>
          <w:rFonts w:eastAsia="Calibri" w:cs="Times New Roman"/>
          <w:szCs w:val="28"/>
          <w:lang w:val="en-US"/>
        </w:rPr>
        <w:t>J</w:t>
      </w:r>
      <w:r w:rsidRPr="004623D7">
        <w:rPr>
          <w:rFonts w:eastAsia="Calibri" w:cs="Times New Roman"/>
          <w:szCs w:val="28"/>
        </w:rPr>
        <w:t>1 00000) отражаются</w:t>
      </w:r>
      <w:r w:rsidR="000229EA"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по следующим направлениям расходов:</w:t>
      </w:r>
    </w:p>
    <w:p w14:paraId="4DFD4EA2" w14:textId="77777777" w:rsidR="00672856" w:rsidRPr="004623D7" w:rsidRDefault="00672856" w:rsidP="00672856">
      <w:pPr>
        <w:spacing w:after="10"/>
        <w:rPr>
          <w:rFonts w:eastAsia="Calibri" w:cs="Times New Roman"/>
          <w:szCs w:val="28"/>
        </w:rPr>
      </w:pPr>
      <w:r w:rsidRPr="004623D7">
        <w:rPr>
          <w:rFonts w:eastAsia="Calibri" w:cs="Times New Roman"/>
          <w:szCs w:val="28"/>
        </w:rPr>
        <w:t>52770 Государственная поддержка Кемеровской области - Кузбасса в целях софинансирования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w:t>
      </w:r>
    </w:p>
    <w:p w14:paraId="09BE7DE3" w14:textId="77777777" w:rsidR="00672856" w:rsidRPr="004623D7" w:rsidRDefault="00672856" w:rsidP="001E16C1">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229EA" w:rsidRPr="004623D7">
        <w:rPr>
          <w:rFonts w:eastAsia="Calibri" w:cs="Times New Roman"/>
          <w:szCs w:val="28"/>
        </w:rPr>
        <w:t xml:space="preserve">                       </w:t>
      </w:r>
      <w:r w:rsidRPr="004623D7">
        <w:rPr>
          <w:rFonts w:eastAsia="Calibri" w:cs="Times New Roman"/>
          <w:szCs w:val="28"/>
        </w:rPr>
        <w:t xml:space="preserve"> "Развитие туризма" по предоставлению субсидий бюджету Кемеровской</w:t>
      </w:r>
      <w:r w:rsidR="000229EA" w:rsidRPr="004623D7">
        <w:rPr>
          <w:rFonts w:eastAsia="Calibri" w:cs="Times New Roman"/>
          <w:szCs w:val="28"/>
        </w:rPr>
        <w:t xml:space="preserve">                           </w:t>
      </w:r>
      <w:r w:rsidRPr="004623D7">
        <w:rPr>
          <w:rFonts w:eastAsia="Calibri" w:cs="Times New Roman"/>
          <w:szCs w:val="28"/>
        </w:rPr>
        <w:t xml:space="preserve"> области - Кузбасса</w:t>
      </w:r>
      <w:r w:rsidR="006423BF" w:rsidRPr="004623D7">
        <w:rPr>
          <w:rFonts w:eastAsia="Calibri" w:cs="Times New Roman"/>
          <w:szCs w:val="28"/>
        </w:rPr>
        <w:t xml:space="preserve"> </w:t>
      </w:r>
      <w:r w:rsidRPr="004623D7">
        <w:rPr>
          <w:rFonts w:eastAsia="Calibri" w:cs="Times New Roman"/>
          <w:szCs w:val="28"/>
        </w:rPr>
        <w:t xml:space="preserve">на софинансирование строительства (реконструкции) объектов обеспечивающей инфраструктуры в рамках реализации мероприятия </w:t>
      </w:r>
      <w:r w:rsidR="00916A0C">
        <w:rPr>
          <w:rFonts w:eastAsia="Calibri" w:cs="Times New Roman"/>
          <w:szCs w:val="28"/>
        </w:rPr>
        <w:t xml:space="preserve">                 </w:t>
      </w:r>
      <w:r w:rsidRPr="004623D7">
        <w:rPr>
          <w:rFonts w:eastAsia="Calibri" w:cs="Times New Roman"/>
          <w:szCs w:val="28"/>
        </w:rPr>
        <w:t>"Комплексное развитие спортивно-туристического комплекса "Шерегеш";</w:t>
      </w:r>
    </w:p>
    <w:p w14:paraId="6BF0298E" w14:textId="77777777" w:rsidR="00672856" w:rsidRPr="004623D7" w:rsidRDefault="00672856" w:rsidP="00672856">
      <w:pPr>
        <w:spacing w:after="10"/>
        <w:rPr>
          <w:rFonts w:eastAsia="Calibri" w:cs="Times New Roman"/>
          <w:szCs w:val="28"/>
        </w:rPr>
      </w:pPr>
      <w:r w:rsidRPr="004623D7">
        <w:rPr>
          <w:rFonts w:eastAsia="Calibri" w:cs="Times New Roman"/>
          <w:szCs w:val="28"/>
        </w:rPr>
        <w:t>53380 Поддержка субъектов Российской Федерации для создания инженерной и транспортной инфраструктуры в целях развития туристских кластеров</w:t>
      </w:r>
    </w:p>
    <w:p w14:paraId="77772059" w14:textId="77777777" w:rsidR="008F628B" w:rsidRPr="004623D7" w:rsidRDefault="00672856" w:rsidP="007343AC">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0229EA" w:rsidRPr="004623D7">
        <w:rPr>
          <w:rFonts w:eastAsia="Calibri" w:cs="Times New Roman"/>
          <w:szCs w:val="28"/>
        </w:rPr>
        <w:t xml:space="preserve">                        </w:t>
      </w:r>
      <w:r w:rsidRPr="004623D7">
        <w:rPr>
          <w:rFonts w:eastAsia="Calibri" w:cs="Times New Roman"/>
          <w:szCs w:val="28"/>
        </w:rPr>
        <w:t>"Развитие туризма" по предоставлению субсидий бюджетам на поддержку субъектов Российской Федерации для создания инженерной и транспортной инфраструктуры</w:t>
      </w:r>
      <w:r w:rsidR="000229EA"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в целях развития туристских кластеров;</w:t>
      </w:r>
    </w:p>
    <w:p w14:paraId="3020E899" w14:textId="77777777" w:rsidR="00F16C2A" w:rsidRPr="004623D7" w:rsidRDefault="00F16C2A" w:rsidP="007343AC">
      <w:pPr>
        <w:spacing w:after="10"/>
        <w:rPr>
          <w:rFonts w:eastAsia="Calibri" w:cs="Times New Roman"/>
          <w:szCs w:val="28"/>
        </w:rPr>
      </w:pPr>
      <w:r w:rsidRPr="004623D7">
        <w:rPr>
          <w:rFonts w:eastAsia="Calibri" w:cs="Times New Roman"/>
          <w:szCs w:val="28"/>
        </w:rPr>
        <w:t>54390 Завершение ранее начатых мероприятий по строительству (реконструкции) объектов обеспечивающей инфраструктуры с длительным сроком окупаемости</w:t>
      </w:r>
    </w:p>
    <w:p w14:paraId="79880F91" w14:textId="77777777" w:rsidR="004B3B89" w:rsidRPr="004623D7" w:rsidRDefault="00107B39" w:rsidP="004B3B89">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0229EA" w:rsidRPr="004623D7">
        <w:rPr>
          <w:rFonts w:eastAsia="Calibri" w:cs="Times New Roman"/>
          <w:szCs w:val="28"/>
        </w:rPr>
        <w:t xml:space="preserve">                       </w:t>
      </w:r>
      <w:r w:rsidRPr="004623D7">
        <w:rPr>
          <w:rFonts w:eastAsia="Calibri" w:cs="Times New Roman"/>
          <w:szCs w:val="28"/>
        </w:rPr>
        <w:t>"Развитие туризма" по предоставлению субсидий бюджетам на завершение ранее начатых мероприятий по строительству (реконструкции) объектов обеспечивающей инфраструктуры с длительным сроком окупаемости;</w:t>
      </w:r>
    </w:p>
    <w:p w14:paraId="73CA33A5" w14:textId="77777777" w:rsidR="000229EA" w:rsidRPr="004623D7" w:rsidRDefault="000229EA" w:rsidP="000229EA">
      <w:pPr>
        <w:spacing w:after="10"/>
        <w:rPr>
          <w:rFonts w:eastAsia="Calibri" w:cs="Times New Roman"/>
          <w:szCs w:val="28"/>
        </w:rPr>
      </w:pPr>
      <w:r w:rsidRPr="004623D7">
        <w:rPr>
          <w:rFonts w:eastAsia="Calibri" w:cs="Times New Roman"/>
          <w:szCs w:val="28"/>
        </w:rPr>
        <w:t>55220 Создание модульных некапитальных средств размещения при реализации инвестиционных проектов</w:t>
      </w:r>
    </w:p>
    <w:p w14:paraId="2F2C3874" w14:textId="77777777" w:rsidR="000229EA" w:rsidRPr="004623D7" w:rsidRDefault="000229EA" w:rsidP="000229EA">
      <w:pPr>
        <w:spacing w:after="10"/>
        <w:rPr>
          <w:rFonts w:eastAsia="Calibri" w:cs="Times New Roman"/>
          <w:szCs w:val="28"/>
        </w:rPr>
      </w:pPr>
      <w:r w:rsidRPr="004623D7">
        <w:rPr>
          <w:rFonts w:eastAsia="Calibri" w:cs="Times New Roman"/>
          <w:szCs w:val="28"/>
        </w:rPr>
        <w:t xml:space="preserve"> 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субъектов Российской Федерации на создание модульных некапитальных средств размещения при реализации инвестиционных проектов;</w:t>
      </w:r>
    </w:p>
    <w:p w14:paraId="4E7E8930" w14:textId="77777777" w:rsidR="009C5ACD" w:rsidRPr="004623D7" w:rsidRDefault="009C5ACD" w:rsidP="004B3B89">
      <w:pPr>
        <w:spacing w:after="10"/>
        <w:rPr>
          <w:rFonts w:eastAsia="Calibri" w:cs="Times New Roman"/>
          <w:szCs w:val="28"/>
        </w:rPr>
      </w:pPr>
      <w:r w:rsidRPr="004623D7">
        <w:rPr>
          <w:rFonts w:eastAsia="Calibri" w:cs="Times New Roman"/>
          <w:szCs w:val="28"/>
        </w:rPr>
        <w:t>55580 Единая субсидия на достижение показателей государственной программы Российской Федерации "Развитие туризма"</w:t>
      </w:r>
    </w:p>
    <w:p w14:paraId="6761E87A" w14:textId="77777777" w:rsidR="006A1BC5" w:rsidRPr="004623D7" w:rsidRDefault="002330E0" w:rsidP="002330E0">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229EA"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"Развитие туризма" по предоставлению единой субсидии бюджетам субъектов Российской Федерации на достижение показателей государственной программы Российской Федерации "Развитие туризма";</w:t>
      </w:r>
    </w:p>
    <w:p w14:paraId="32207BB2" w14:textId="77777777" w:rsidR="00672856" w:rsidRPr="004623D7" w:rsidRDefault="00672856" w:rsidP="00672856">
      <w:pPr>
        <w:spacing w:after="10"/>
        <w:rPr>
          <w:rFonts w:eastAsia="Times New Roman" w:cs="Times New Roman"/>
          <w:szCs w:val="28"/>
          <w:lang w:eastAsia="ru-RU"/>
        </w:rPr>
      </w:pPr>
      <w:r w:rsidRPr="004623D7">
        <w:rPr>
          <w:rFonts w:eastAsia="Calibri" w:cs="Times New Roman"/>
          <w:szCs w:val="28"/>
        </w:rPr>
        <w:t xml:space="preserve">61780 </w:t>
      </w:r>
      <w:r w:rsidRPr="004623D7">
        <w:rPr>
          <w:rFonts w:eastAsia="Times New Roman" w:cs="Times New Roman"/>
          <w:szCs w:val="28"/>
          <w:lang w:eastAsia="ru-RU"/>
        </w:rPr>
        <w:t>Имущественный взнос Российской Федерации в государственную корпорацию развития "ВЭБ.РФ" на цели осуществления вклада в имущество общества с ограниченной ответственностью "Новые Городские Проекты"</w:t>
      </w:r>
      <w:r w:rsidR="006423BF" w:rsidRPr="004623D7">
        <w:rPr>
          <w:rFonts w:eastAsia="Times New Roman" w:cs="Times New Roman"/>
          <w:szCs w:val="28"/>
          <w:lang w:eastAsia="ru-RU"/>
        </w:rPr>
        <w:t xml:space="preserve"> </w:t>
      </w:r>
      <w:r w:rsidR="00916A0C">
        <w:rPr>
          <w:rFonts w:eastAsia="Times New Roman" w:cs="Times New Roman"/>
          <w:szCs w:val="28"/>
          <w:lang w:eastAsia="ru-RU"/>
        </w:rPr>
        <w:t xml:space="preserve">                                       </w:t>
      </w:r>
      <w:r w:rsidRPr="004623D7">
        <w:rPr>
          <w:rFonts w:eastAsia="Times New Roman" w:cs="Times New Roman"/>
          <w:szCs w:val="28"/>
          <w:lang w:eastAsia="ru-RU"/>
        </w:rPr>
        <w:t>на обеспечение разработки федеральных туристических межрегиональных схем территориально-пространственного планирования</w:t>
      </w:r>
    </w:p>
    <w:p w14:paraId="23361A4E" w14:textId="77777777" w:rsidR="00672856" w:rsidRPr="004623D7" w:rsidRDefault="00672856" w:rsidP="00672856">
      <w:pPr>
        <w:spacing w:after="10"/>
        <w:rPr>
          <w:rFonts w:eastAsia="Times New Roman" w:cs="Times New Roman"/>
          <w:szCs w:val="28"/>
          <w:lang w:eastAsia="ru-RU"/>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229EA"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 xml:space="preserve">"Развитие туризма" по предоставлению субсидии в виде </w:t>
      </w:r>
      <w:r w:rsidRPr="004623D7">
        <w:rPr>
          <w:rFonts w:eastAsia="Times New Roman" w:cs="Times New Roman"/>
          <w:szCs w:val="28"/>
          <w:lang w:eastAsia="ru-RU"/>
        </w:rPr>
        <w:t>имущественного взноса Российской Федерации в государственную корпорацию развития "ВЭБ.РФ" на цели осуществления вклада в имущество общества с ограниченной ответственностью "Новые Городские Проекты" на обеспечение</w:t>
      </w:r>
      <w:r w:rsidR="000A6517" w:rsidRPr="004623D7">
        <w:rPr>
          <w:rFonts w:eastAsia="Times New Roman" w:cs="Times New Roman"/>
          <w:szCs w:val="28"/>
          <w:lang w:eastAsia="ru-RU"/>
        </w:rPr>
        <w:t xml:space="preserve"> </w:t>
      </w:r>
      <w:r w:rsidRPr="004623D7">
        <w:rPr>
          <w:rFonts w:eastAsia="Times New Roman" w:cs="Times New Roman"/>
          <w:szCs w:val="28"/>
          <w:lang w:eastAsia="ru-RU"/>
        </w:rPr>
        <w:t>разработки федеральных туристических межрегиональных схем</w:t>
      </w:r>
      <w:r w:rsidR="000A6517" w:rsidRPr="004623D7">
        <w:rPr>
          <w:rFonts w:eastAsia="Times New Roman" w:cs="Times New Roman"/>
          <w:szCs w:val="28"/>
          <w:lang w:eastAsia="ru-RU"/>
        </w:rPr>
        <w:t xml:space="preserve"> </w:t>
      </w:r>
      <w:r w:rsidRPr="004623D7">
        <w:rPr>
          <w:rFonts w:eastAsia="Times New Roman" w:cs="Times New Roman"/>
          <w:szCs w:val="28"/>
          <w:lang w:eastAsia="ru-RU"/>
        </w:rPr>
        <w:t>территориально-пространственного планирования;</w:t>
      </w:r>
    </w:p>
    <w:p w14:paraId="6D9BF67A" w14:textId="77777777" w:rsidR="00672856" w:rsidRPr="004623D7" w:rsidRDefault="00672856" w:rsidP="00672856">
      <w:pPr>
        <w:spacing w:after="10"/>
        <w:rPr>
          <w:rFonts w:eastAsia="Calibri" w:cs="Times New Roman"/>
          <w:szCs w:val="28"/>
        </w:rPr>
      </w:pPr>
      <w:r w:rsidRPr="004623D7">
        <w:rPr>
          <w:rFonts w:eastAsia="Calibri" w:cs="Times New Roman"/>
          <w:szCs w:val="28"/>
        </w:rPr>
        <w:t>61781 Реализация механизма государственной поддержки инвестиционных проектов по созданию туристической инфраструктуры в форме льготного кредитования</w:t>
      </w:r>
    </w:p>
    <w:p w14:paraId="134BA5DA"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0229EA" w:rsidRPr="004623D7">
        <w:rPr>
          <w:rFonts w:eastAsia="Calibri" w:cs="Times New Roman"/>
          <w:szCs w:val="28"/>
        </w:rPr>
        <w:t xml:space="preserve">                         </w:t>
      </w:r>
      <w:r w:rsidRPr="004623D7">
        <w:rPr>
          <w:rFonts w:eastAsia="Calibri" w:cs="Times New Roman"/>
          <w:szCs w:val="28"/>
        </w:rPr>
        <w:t>"Развитие туризма" по предоставлению субсидий на реализацию механизма государственной поддержки инвестиционных проектов по созданию туристической инфраструктуры в форме льготного кредитования;</w:t>
      </w:r>
    </w:p>
    <w:p w14:paraId="582655AA" w14:textId="77777777" w:rsidR="00672856" w:rsidRPr="004623D7" w:rsidRDefault="00672856" w:rsidP="00672856">
      <w:pPr>
        <w:spacing w:after="10"/>
        <w:rPr>
          <w:rFonts w:eastAsia="Calibri" w:cs="Times New Roman"/>
          <w:szCs w:val="28"/>
        </w:rPr>
      </w:pPr>
      <w:r w:rsidRPr="004623D7">
        <w:rPr>
          <w:rFonts w:eastAsia="Calibri" w:cs="Times New Roman"/>
          <w:szCs w:val="28"/>
        </w:rPr>
        <w:t>62425 Взнос в уставный капитал акционерного общества</w:t>
      </w:r>
      <w:r w:rsidR="006423BF" w:rsidRPr="004623D7">
        <w:rPr>
          <w:rFonts w:eastAsia="Calibri" w:cs="Times New Roman"/>
          <w:szCs w:val="28"/>
        </w:rPr>
        <w:t xml:space="preserve"> </w:t>
      </w:r>
      <w:r w:rsidR="00916A0C">
        <w:rPr>
          <w:rFonts w:eastAsia="Calibri" w:cs="Times New Roman"/>
          <w:szCs w:val="28"/>
        </w:rPr>
        <w:t xml:space="preserve">                                   </w:t>
      </w:r>
      <w:r w:rsidRPr="004623D7">
        <w:rPr>
          <w:rFonts w:eastAsia="Calibri" w:cs="Times New Roman"/>
          <w:szCs w:val="28"/>
        </w:rPr>
        <w:t>"Корпорация Туризм.РФ", г. Москва, в целях обеспечения реализации инвестиционных проектов</w:t>
      </w:r>
    </w:p>
    <w:p w14:paraId="51B140CF"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0229EA" w:rsidRPr="004623D7">
        <w:rPr>
          <w:rFonts w:eastAsia="Calibri" w:cs="Times New Roman"/>
          <w:szCs w:val="28"/>
        </w:rPr>
        <w:t xml:space="preserve">                         </w:t>
      </w:r>
      <w:r w:rsidRPr="004623D7">
        <w:rPr>
          <w:rFonts w:eastAsia="Calibri" w:cs="Times New Roman"/>
          <w:szCs w:val="28"/>
        </w:rPr>
        <w:t>"Развитие туризма" на осуществление взноса в уставный капитал акционерного общества "Корпорация Туризм.РФ", г. Москва, в целях обеспечения реализации инвестиционных проектов.</w:t>
      </w:r>
    </w:p>
    <w:p w14:paraId="18102E2D" w14:textId="77777777" w:rsidR="00672856" w:rsidRPr="004623D7" w:rsidRDefault="00672856" w:rsidP="00672856">
      <w:pPr>
        <w:spacing w:after="10"/>
        <w:ind w:left="5812" w:firstLine="0"/>
        <w:jc w:val="center"/>
        <w:rPr>
          <w:rFonts w:eastAsia="Calibri" w:cs="Times New Roman"/>
          <w:szCs w:val="28"/>
          <w:lang w:val="x-none"/>
        </w:rPr>
      </w:pPr>
    </w:p>
    <w:p w14:paraId="3FC83A2E" w14:textId="77777777" w:rsidR="00672856" w:rsidRPr="004623D7" w:rsidRDefault="00672856" w:rsidP="00672856">
      <w:pPr>
        <w:spacing w:after="10"/>
        <w:ind w:left="5812" w:firstLine="0"/>
        <w:jc w:val="center"/>
        <w:rPr>
          <w:rFonts w:eastAsia="Calibri" w:cs="Times New Roman"/>
          <w:szCs w:val="28"/>
          <w:lang w:val="x-none"/>
        </w:rPr>
      </w:pPr>
    </w:p>
    <w:p w14:paraId="7F6CDBA3"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51</w:t>
      </w:r>
    </w:p>
    <w:p w14:paraId="0E32EFC2"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53249C8C"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3E96941B" w14:textId="77777777" w:rsidR="00672856" w:rsidRPr="004623D7" w:rsidRDefault="00B27D39" w:rsidP="00B27D39">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r w:rsidR="00672856" w:rsidRPr="004623D7">
        <w:rPr>
          <w:rFonts w:eastAsia="Calibri" w:cs="Times New Roman"/>
          <w:szCs w:val="28"/>
        </w:rPr>
        <w:t xml:space="preserve"> </w:t>
      </w:r>
    </w:p>
    <w:p w14:paraId="31BCA334" w14:textId="77777777" w:rsidR="00672856" w:rsidRPr="004623D7" w:rsidRDefault="00672856" w:rsidP="00672856">
      <w:pPr>
        <w:spacing w:after="10"/>
        <w:ind w:left="5812" w:firstLine="0"/>
        <w:jc w:val="center"/>
        <w:rPr>
          <w:rFonts w:eastAsia="Calibri" w:cs="Times New Roman"/>
          <w:szCs w:val="28"/>
        </w:rPr>
      </w:pPr>
    </w:p>
    <w:p w14:paraId="2CCDE21A" w14:textId="77777777" w:rsidR="009B6066" w:rsidRPr="004623D7" w:rsidRDefault="009B6066" w:rsidP="00672856">
      <w:pPr>
        <w:spacing w:after="10"/>
        <w:ind w:left="5812" w:firstLine="0"/>
        <w:jc w:val="center"/>
        <w:rPr>
          <w:rFonts w:eastAsia="Calibri" w:cs="Times New Roman"/>
          <w:szCs w:val="28"/>
        </w:rPr>
      </w:pPr>
    </w:p>
    <w:p w14:paraId="7167BB9C" w14:textId="77777777" w:rsidR="00672856" w:rsidRPr="004623D7" w:rsidRDefault="00672856" w:rsidP="00672856">
      <w:pPr>
        <w:spacing w:after="10"/>
        <w:ind w:firstLine="0"/>
        <w:jc w:val="center"/>
        <w:rPr>
          <w:rFonts w:eastAsia="Calibri" w:cs="Times New Roman"/>
          <w:b/>
          <w:szCs w:val="28"/>
          <w:lang w:val="x-none"/>
        </w:rPr>
      </w:pPr>
      <w:r w:rsidRPr="004623D7">
        <w:rPr>
          <w:rFonts w:eastAsia="Calibri" w:cs="Times New Roman"/>
          <w:b/>
          <w:szCs w:val="28"/>
          <w:lang w:val="x-none"/>
        </w:rPr>
        <w:t>КОДЫ НАПРАВЛЕНИЙ РАСХОДОВ ЦЕЛЕВЫХ СТАТЕЙ</w:t>
      </w:r>
    </w:p>
    <w:p w14:paraId="33954A68" w14:textId="77777777" w:rsidR="009B6066" w:rsidRPr="004623D7" w:rsidRDefault="00672856" w:rsidP="00672856">
      <w:pPr>
        <w:spacing w:after="10"/>
        <w:ind w:firstLine="0"/>
        <w:jc w:val="center"/>
        <w:rPr>
          <w:rFonts w:eastAsia="Calibri" w:cs="Times New Roman"/>
          <w:b/>
          <w:szCs w:val="28"/>
          <w:lang w:val="x-none"/>
        </w:rPr>
      </w:pPr>
      <w:r w:rsidRPr="004623D7">
        <w:rPr>
          <w:rFonts w:eastAsia="Calibri" w:cs="Times New Roman"/>
          <w:b/>
          <w:szCs w:val="28"/>
          <w:lang w:val="x-none"/>
        </w:rPr>
        <w:t>РАСХОДОВ ФЕДЕРАЛЬНОГО БЮДЖЕТА НА ДОСТИЖЕНИЕ РЕЗУЛЬТАТОВ ФЕДЕРАЛЬНОГО ПРОЕКТА</w:t>
      </w:r>
      <w:r w:rsidR="000A6517" w:rsidRPr="004623D7">
        <w:rPr>
          <w:rFonts w:eastAsia="Calibri" w:cs="Times New Roman"/>
          <w:b/>
          <w:szCs w:val="28"/>
          <w:lang w:val="x-none"/>
        </w:rPr>
        <w:t xml:space="preserve"> </w:t>
      </w:r>
    </w:p>
    <w:p w14:paraId="01543FA4" w14:textId="77777777" w:rsidR="00672856" w:rsidRPr="004623D7" w:rsidRDefault="00672856" w:rsidP="00672856">
      <w:pPr>
        <w:spacing w:after="10"/>
        <w:ind w:firstLine="0"/>
        <w:jc w:val="center"/>
        <w:rPr>
          <w:rFonts w:eastAsia="Calibri" w:cs="Times New Roman"/>
          <w:b/>
          <w:szCs w:val="28"/>
          <w:lang w:val="x-none"/>
        </w:rPr>
      </w:pPr>
      <w:r w:rsidRPr="004623D7">
        <w:rPr>
          <w:rFonts w:eastAsia="Calibri" w:cs="Times New Roman"/>
          <w:b/>
          <w:szCs w:val="28"/>
          <w:lang w:val="x-none"/>
        </w:rPr>
        <w:t>"</w:t>
      </w:r>
      <w:r w:rsidRPr="004623D7">
        <w:rPr>
          <w:rFonts w:eastAsia="Calibri" w:cs="Times New Roman"/>
          <w:b/>
          <w:szCs w:val="28"/>
        </w:rPr>
        <w:t>ПОВЫШЕНИЕ ДОСТУПНОСТИ ТУРИСТИЧЕСКИХ ПРОДУКТОВ</w:t>
      </w:r>
      <w:r w:rsidRPr="004623D7">
        <w:rPr>
          <w:rFonts w:eastAsia="Calibri" w:cs="Times New Roman"/>
          <w:b/>
          <w:szCs w:val="28"/>
          <w:lang w:val="x-none"/>
        </w:rPr>
        <w:t>"</w:t>
      </w:r>
    </w:p>
    <w:p w14:paraId="181A3179" w14:textId="77777777" w:rsidR="00672856" w:rsidRPr="004623D7" w:rsidRDefault="00672856" w:rsidP="00672856">
      <w:pPr>
        <w:spacing w:after="10"/>
        <w:ind w:firstLine="0"/>
        <w:jc w:val="center"/>
        <w:rPr>
          <w:rFonts w:eastAsia="Calibri" w:cs="Times New Roman"/>
          <w:b/>
          <w:szCs w:val="28"/>
          <w:lang w:val="x-none"/>
        </w:rPr>
      </w:pPr>
    </w:p>
    <w:p w14:paraId="3FE8BFF5" w14:textId="77777777" w:rsidR="009B6066" w:rsidRPr="004623D7" w:rsidRDefault="009B6066" w:rsidP="00672856">
      <w:pPr>
        <w:spacing w:after="10"/>
        <w:ind w:firstLine="0"/>
        <w:jc w:val="center"/>
        <w:rPr>
          <w:rFonts w:eastAsia="Calibri" w:cs="Times New Roman"/>
          <w:b/>
          <w:szCs w:val="28"/>
          <w:lang w:val="x-none"/>
        </w:rPr>
      </w:pPr>
    </w:p>
    <w:p w14:paraId="5F18E68B"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Расходы федерального бюджета на достижение результатов федерального проекта "Повышение доступности туристических продуктов" (00 0 </w:t>
      </w:r>
      <w:r w:rsidRPr="004623D7">
        <w:rPr>
          <w:rFonts w:eastAsia="Calibri" w:cs="Times New Roman"/>
          <w:szCs w:val="28"/>
          <w:lang w:val="en-US"/>
        </w:rPr>
        <w:t>J</w:t>
      </w:r>
      <w:r w:rsidRPr="004623D7">
        <w:rPr>
          <w:rFonts w:eastAsia="Calibri" w:cs="Times New Roman"/>
          <w:szCs w:val="28"/>
        </w:rPr>
        <w:t>2 00000) отражаются по следующим направлениям расходов:</w:t>
      </w:r>
    </w:p>
    <w:p w14:paraId="59513E0F" w14:textId="77777777" w:rsidR="00672856" w:rsidRPr="004623D7" w:rsidRDefault="00983EFE" w:rsidP="00977E88">
      <w:pPr>
        <w:numPr>
          <w:ilvl w:val="0"/>
          <w:numId w:val="18"/>
        </w:numPr>
        <w:ind w:left="0" w:firstLine="709"/>
        <w:rPr>
          <w:rFonts w:eastAsia="Calibri" w:cs="Times New Roman"/>
          <w:szCs w:val="28"/>
        </w:rPr>
      </w:pPr>
      <w:r w:rsidRPr="004623D7">
        <w:rPr>
          <w:rFonts w:eastAsia="Calibri" w:cs="Times New Roman"/>
          <w:szCs w:val="28"/>
        </w:rPr>
        <w:t>J0000 Реализация отдельных федеральных проектов в сфере туризма</w:t>
      </w:r>
      <w:r w:rsidR="006423BF" w:rsidRPr="004623D7">
        <w:rPr>
          <w:rFonts w:eastAsia="Calibri" w:cs="Times New Roman"/>
          <w:szCs w:val="28"/>
        </w:rPr>
        <w:t xml:space="preserve"> </w:t>
      </w:r>
      <w:r w:rsidR="00916A0C">
        <w:rPr>
          <w:rFonts w:eastAsia="Calibri" w:cs="Times New Roman"/>
          <w:szCs w:val="28"/>
        </w:rPr>
        <w:t xml:space="preserve">                    </w:t>
      </w:r>
      <w:r w:rsidRPr="004623D7">
        <w:rPr>
          <w:rFonts w:eastAsia="Calibri" w:cs="Times New Roman"/>
          <w:szCs w:val="28"/>
        </w:rPr>
        <w:t>и индустрии гостеприимства</w:t>
      </w:r>
    </w:p>
    <w:p w14:paraId="1CC69DF1" w14:textId="77777777" w:rsidR="00672856" w:rsidRPr="004623D7" w:rsidRDefault="00672856" w:rsidP="00672856">
      <w:pPr>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"Туризм и индустрия гостеприимства" по следующим направлениям расходов, отражающим результаты федерального проекта "Повышение доступности туристических продуктов":</w:t>
      </w:r>
    </w:p>
    <w:p w14:paraId="0AA5EDE3" w14:textId="77777777" w:rsidR="00672856" w:rsidRPr="004623D7" w:rsidRDefault="001D2D48" w:rsidP="00672856">
      <w:pPr>
        <w:rPr>
          <w:rFonts w:eastAsia="Calibri" w:cs="Times New Roman"/>
          <w:szCs w:val="28"/>
        </w:rPr>
      </w:pPr>
      <w:r w:rsidRPr="004623D7">
        <w:rPr>
          <w:rFonts w:eastAsia="Calibri" w:cs="Times New Roman"/>
          <w:szCs w:val="28"/>
        </w:rPr>
        <w:t>0</w:t>
      </w:r>
      <w:r w:rsidR="00672856" w:rsidRPr="004623D7">
        <w:rPr>
          <w:rFonts w:eastAsia="Calibri" w:cs="Times New Roman"/>
          <w:szCs w:val="28"/>
        </w:rPr>
        <w:t>4300 Обеспечение развития и эксплуатации Национального туристического портала</w:t>
      </w:r>
    </w:p>
    <w:p w14:paraId="1AA3CDF2" w14:textId="77777777" w:rsidR="00672856" w:rsidRPr="004623D7" w:rsidRDefault="00672856" w:rsidP="00284C2E">
      <w:pPr>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CE53C1" w:rsidRPr="004623D7">
        <w:rPr>
          <w:rFonts w:eastAsia="Calibri" w:cs="Times New Roman"/>
          <w:szCs w:val="28"/>
        </w:rPr>
        <w:t xml:space="preserve">                             </w:t>
      </w:r>
      <w:r w:rsidRPr="004623D7">
        <w:rPr>
          <w:rFonts w:eastAsia="Calibri" w:cs="Times New Roman"/>
          <w:szCs w:val="28"/>
        </w:rPr>
        <w:t>"Развитие туризма" на обеспечение развития и эксплуатации Национального туристического портала;</w:t>
      </w:r>
    </w:p>
    <w:p w14:paraId="19208466" w14:textId="77777777" w:rsidR="005A5E90" w:rsidRPr="004623D7" w:rsidRDefault="005A5E90" w:rsidP="00672856">
      <w:pPr>
        <w:rPr>
          <w:rFonts w:eastAsia="Calibri" w:cs="Times New Roman"/>
          <w:szCs w:val="28"/>
        </w:rPr>
      </w:pPr>
      <w:r w:rsidRPr="004623D7">
        <w:rPr>
          <w:rFonts w:eastAsia="Calibri" w:cs="Times New Roman"/>
          <w:szCs w:val="28"/>
        </w:rPr>
        <w:t>05100 Продвижение Национального туристического портала за рубежом</w:t>
      </w:r>
      <w:r w:rsidR="006423BF" w:rsidRPr="004623D7">
        <w:rPr>
          <w:rFonts w:eastAsia="Calibri" w:cs="Times New Roman"/>
          <w:szCs w:val="28"/>
        </w:rPr>
        <w:t xml:space="preserve"> </w:t>
      </w:r>
      <w:r w:rsidR="00CE53C1" w:rsidRPr="004623D7">
        <w:rPr>
          <w:rFonts w:eastAsia="Calibri" w:cs="Times New Roman"/>
          <w:szCs w:val="28"/>
        </w:rPr>
        <w:t xml:space="preserve">                          </w:t>
      </w:r>
      <w:r w:rsidRPr="004623D7">
        <w:rPr>
          <w:rFonts w:eastAsia="Calibri" w:cs="Times New Roman"/>
          <w:szCs w:val="28"/>
        </w:rPr>
        <w:t>в целях популяризации отечественного туристического продукта</w:t>
      </w:r>
    </w:p>
    <w:p w14:paraId="0F83FB79" w14:textId="77777777" w:rsidR="005A5E90" w:rsidRPr="004623D7" w:rsidRDefault="005A5E90" w:rsidP="00672856">
      <w:pPr>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CE53C1" w:rsidRPr="004623D7">
        <w:rPr>
          <w:rFonts w:eastAsia="Calibri" w:cs="Times New Roman"/>
          <w:szCs w:val="28"/>
        </w:rPr>
        <w:t xml:space="preserve">                        </w:t>
      </w:r>
      <w:r w:rsidRPr="004623D7">
        <w:rPr>
          <w:rFonts w:eastAsia="Calibri" w:cs="Times New Roman"/>
          <w:szCs w:val="28"/>
        </w:rPr>
        <w:t>"Развитие туризма" на продвижение Национального туристического портала</w:t>
      </w:r>
      <w:r w:rsidR="006423BF" w:rsidRPr="004623D7">
        <w:rPr>
          <w:rFonts w:eastAsia="Calibri" w:cs="Times New Roman"/>
          <w:szCs w:val="28"/>
        </w:rPr>
        <w:t xml:space="preserve"> </w:t>
      </w:r>
      <w:r w:rsidR="00CE53C1" w:rsidRPr="004623D7">
        <w:rPr>
          <w:rFonts w:eastAsia="Calibri" w:cs="Times New Roman"/>
          <w:szCs w:val="28"/>
        </w:rPr>
        <w:t xml:space="preserve">                           </w:t>
      </w:r>
      <w:r w:rsidRPr="004623D7">
        <w:rPr>
          <w:rFonts w:eastAsia="Calibri" w:cs="Times New Roman"/>
          <w:szCs w:val="28"/>
        </w:rPr>
        <w:t>за рубежом в целях популяризации отечественного туристического продукта;</w:t>
      </w:r>
    </w:p>
    <w:p w14:paraId="55531032" w14:textId="77777777" w:rsidR="00672856" w:rsidRPr="004623D7" w:rsidRDefault="00672856" w:rsidP="00672856">
      <w:pPr>
        <w:rPr>
          <w:rFonts w:eastAsia="Calibri" w:cs="Times New Roman"/>
          <w:szCs w:val="28"/>
        </w:rPr>
      </w:pPr>
      <w:r w:rsidRPr="004623D7">
        <w:rPr>
          <w:rFonts w:eastAsia="Calibri" w:cs="Times New Roman"/>
          <w:szCs w:val="28"/>
        </w:rPr>
        <w:t>89999 Реализация мероприятий федерального проекта;</w:t>
      </w:r>
    </w:p>
    <w:p w14:paraId="6EA133B0" w14:textId="77777777" w:rsidR="00672856" w:rsidRPr="004623D7" w:rsidRDefault="001E6856" w:rsidP="004623D7">
      <w:pPr>
        <w:contextualSpacing/>
        <w:rPr>
          <w:rFonts w:eastAsia="Times New Roman" w:cs="Times New Roman"/>
          <w:szCs w:val="28"/>
          <w:lang w:eastAsia="ru-RU"/>
        </w:rPr>
      </w:pPr>
      <w:r w:rsidRPr="004623D7">
        <w:rPr>
          <w:rFonts w:eastAsia="Calibri" w:cs="Times New Roman"/>
          <w:szCs w:val="28"/>
        </w:rPr>
        <w:t xml:space="preserve">2) </w:t>
      </w:r>
      <w:r w:rsidR="00672856" w:rsidRPr="004623D7">
        <w:rPr>
          <w:rFonts w:eastAsia="Calibri" w:cs="Times New Roman"/>
          <w:szCs w:val="28"/>
        </w:rPr>
        <w:t xml:space="preserve">60277 </w:t>
      </w:r>
      <w:r w:rsidR="00672856" w:rsidRPr="004623D7">
        <w:rPr>
          <w:rFonts w:eastAsia="Times New Roman" w:cs="Times New Roman"/>
          <w:szCs w:val="28"/>
          <w:lang w:eastAsia="ru-RU"/>
        </w:rPr>
        <w:t xml:space="preserve">Государственная поддержка организаций, обеспечивающих </w:t>
      </w:r>
      <w:r w:rsidR="00FA1BD0" w:rsidRPr="004623D7">
        <w:rPr>
          <w:rFonts w:eastAsia="Times New Roman" w:cs="Times New Roman"/>
          <w:szCs w:val="28"/>
          <w:lang w:eastAsia="ru-RU"/>
        </w:rPr>
        <w:t xml:space="preserve">увеличение </w:t>
      </w:r>
      <w:r w:rsidR="00672856" w:rsidRPr="004623D7">
        <w:rPr>
          <w:rFonts w:eastAsia="Times New Roman" w:cs="Times New Roman"/>
          <w:szCs w:val="28"/>
          <w:lang w:eastAsia="ru-RU"/>
        </w:rPr>
        <w:t>количества посетивших Российскую Федерацию иностранных туристов</w:t>
      </w:r>
    </w:p>
    <w:p w14:paraId="3948EBDC" w14:textId="77777777" w:rsidR="00672856" w:rsidRPr="004623D7" w:rsidRDefault="00672856" w:rsidP="00672856">
      <w:pPr>
        <w:rPr>
          <w:rFonts w:eastAsia="Times New Roman" w:cs="Times New Roman"/>
          <w:szCs w:val="28"/>
          <w:lang w:eastAsia="ru-RU"/>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CE53C1" w:rsidRPr="004623D7">
        <w:rPr>
          <w:rFonts w:eastAsia="Calibri" w:cs="Times New Roman"/>
          <w:szCs w:val="28"/>
        </w:rPr>
        <w:t xml:space="preserve">                         </w:t>
      </w:r>
      <w:r w:rsidRPr="004623D7">
        <w:rPr>
          <w:rFonts w:eastAsia="Calibri" w:cs="Times New Roman"/>
          <w:szCs w:val="28"/>
        </w:rPr>
        <w:t xml:space="preserve">"Развитие туризма" по предоставлению субсидий </w:t>
      </w:r>
      <w:r w:rsidRPr="004623D7">
        <w:rPr>
          <w:rFonts w:eastAsia="Times New Roman" w:cs="Times New Roman"/>
          <w:szCs w:val="28"/>
          <w:lang w:eastAsia="ru-RU"/>
        </w:rPr>
        <w:t>организаци</w:t>
      </w:r>
      <w:r w:rsidR="00C04D18" w:rsidRPr="004623D7">
        <w:rPr>
          <w:rFonts w:eastAsia="Times New Roman" w:cs="Times New Roman"/>
          <w:szCs w:val="28"/>
          <w:lang w:eastAsia="ru-RU"/>
        </w:rPr>
        <w:t>ям</w:t>
      </w:r>
      <w:r w:rsidRPr="004623D7">
        <w:rPr>
          <w:rFonts w:eastAsia="Times New Roman" w:cs="Times New Roman"/>
          <w:szCs w:val="28"/>
          <w:lang w:eastAsia="ru-RU"/>
        </w:rPr>
        <w:t xml:space="preserve">, </w:t>
      </w:r>
      <w:r w:rsidR="00C04D18" w:rsidRPr="004623D7">
        <w:rPr>
          <w:rFonts w:eastAsia="Times New Roman" w:cs="Times New Roman"/>
          <w:szCs w:val="28"/>
          <w:lang w:eastAsia="ru-RU"/>
        </w:rPr>
        <w:t xml:space="preserve">обеспечивающим </w:t>
      </w:r>
      <w:r w:rsidR="00FA1BD0" w:rsidRPr="004623D7">
        <w:rPr>
          <w:rFonts w:eastAsia="Times New Roman" w:cs="Times New Roman"/>
          <w:szCs w:val="28"/>
          <w:lang w:eastAsia="ru-RU"/>
        </w:rPr>
        <w:t xml:space="preserve">увеличение </w:t>
      </w:r>
      <w:r w:rsidRPr="004623D7">
        <w:rPr>
          <w:rFonts w:eastAsia="Times New Roman" w:cs="Times New Roman"/>
          <w:szCs w:val="28"/>
          <w:lang w:eastAsia="ru-RU"/>
        </w:rPr>
        <w:t>количества посетивших Российскую Федерацию иностранных туристов;</w:t>
      </w:r>
    </w:p>
    <w:p w14:paraId="3D8D39C1" w14:textId="77777777" w:rsidR="00672856" w:rsidRPr="004623D7" w:rsidRDefault="00672856" w:rsidP="00672856">
      <w:pPr>
        <w:rPr>
          <w:rFonts w:eastAsia="Times New Roman" w:cs="Times New Roman"/>
          <w:szCs w:val="28"/>
          <w:lang w:eastAsia="ru-RU"/>
        </w:rPr>
      </w:pPr>
      <w:r w:rsidRPr="004623D7">
        <w:rPr>
          <w:rFonts w:eastAsia="Calibri" w:cs="Times New Roman"/>
          <w:szCs w:val="28"/>
        </w:rPr>
        <w:t xml:space="preserve">62686 </w:t>
      </w:r>
      <w:r w:rsidRPr="004623D7">
        <w:rPr>
          <w:rFonts w:eastAsia="Times New Roman" w:cs="Times New Roman"/>
          <w:szCs w:val="28"/>
          <w:lang w:eastAsia="ru-RU"/>
        </w:rPr>
        <w:t>Государственная поддержка автономной некоммерческой организации "Национальные приоритеты" в целях обеспечения реализации комплекса мероприятий, направленных на популяризацию внутреннего туризма, стимулирование спроса в сезоны пониженного спроса, а также повышение информированности граждан Российской Федерации о туристских возможностях внутри страны</w:t>
      </w:r>
    </w:p>
    <w:p w14:paraId="6DED6AFD" w14:textId="77777777" w:rsidR="00672856" w:rsidRPr="004623D7" w:rsidRDefault="00672856" w:rsidP="00672856">
      <w:pPr>
        <w:rPr>
          <w:rFonts w:eastAsia="Times New Roman" w:cs="Times New Roman"/>
          <w:szCs w:val="28"/>
          <w:lang w:eastAsia="ru-RU"/>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CE53C1" w:rsidRPr="004623D7">
        <w:rPr>
          <w:rFonts w:eastAsia="Calibri" w:cs="Times New Roman"/>
          <w:szCs w:val="28"/>
        </w:rPr>
        <w:t xml:space="preserve">                       </w:t>
      </w:r>
      <w:r w:rsidRPr="004623D7">
        <w:rPr>
          <w:rFonts w:eastAsia="Calibri" w:cs="Times New Roman"/>
          <w:szCs w:val="28"/>
        </w:rPr>
        <w:t xml:space="preserve">"Развитие туризма" по предоставлению субсидии </w:t>
      </w:r>
      <w:r w:rsidRPr="004623D7">
        <w:rPr>
          <w:rFonts w:eastAsia="Times New Roman" w:cs="Times New Roman"/>
          <w:szCs w:val="28"/>
          <w:lang w:eastAsia="ru-RU"/>
        </w:rPr>
        <w:t>автономной некоммерческой организации "Национальные приоритеты" в целях обеспечения реализации комплекса мероприятий, направленных на популяризацию внутреннего туризма, стимулирование спроса в сезоны пониженного спроса, а также повышение информированности граждан Российской Федерации о туристских возможностях внутри страны;</w:t>
      </w:r>
    </w:p>
    <w:p w14:paraId="482E6FDC" w14:textId="77777777" w:rsidR="00672856" w:rsidRPr="004623D7" w:rsidRDefault="00672856" w:rsidP="00672856">
      <w:pPr>
        <w:rPr>
          <w:rFonts w:eastAsia="Times New Roman" w:cs="Times New Roman"/>
          <w:szCs w:val="28"/>
          <w:lang w:eastAsia="ru-RU"/>
        </w:rPr>
      </w:pPr>
      <w:r w:rsidRPr="004623D7">
        <w:rPr>
          <w:rFonts w:eastAsia="Calibri" w:cs="Times New Roman"/>
          <w:szCs w:val="28"/>
        </w:rPr>
        <w:t xml:space="preserve">62687 </w:t>
      </w:r>
      <w:r w:rsidRPr="004623D7">
        <w:rPr>
          <w:rFonts w:eastAsia="Times New Roman" w:cs="Times New Roman"/>
          <w:szCs w:val="28"/>
          <w:lang w:eastAsia="ru-RU"/>
        </w:rPr>
        <w:t>Создание и внедрение программы стимулирования внутренних коммерческих воздушных перевозок пассажиров, организованных туроператорами на внутренних направлениях</w:t>
      </w:r>
    </w:p>
    <w:p w14:paraId="38861FD1" w14:textId="77777777" w:rsidR="00672856" w:rsidRPr="004623D7" w:rsidRDefault="00672856" w:rsidP="00672856">
      <w:pPr>
        <w:rPr>
          <w:rFonts w:eastAsia="Times New Roman" w:cs="Times New Roman"/>
          <w:szCs w:val="28"/>
          <w:lang w:eastAsia="ru-RU"/>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916A0C">
        <w:rPr>
          <w:rFonts w:eastAsia="Calibri" w:cs="Times New Roman"/>
          <w:szCs w:val="28"/>
        </w:rPr>
        <w:t xml:space="preserve">                       </w:t>
      </w:r>
      <w:r w:rsidRPr="004623D7">
        <w:rPr>
          <w:rFonts w:eastAsia="Calibri" w:cs="Times New Roman"/>
          <w:szCs w:val="28"/>
        </w:rPr>
        <w:t xml:space="preserve">"Развитие туризма" по предоставлению субсидий на </w:t>
      </w:r>
      <w:r w:rsidRPr="004623D7">
        <w:rPr>
          <w:rFonts w:eastAsia="Times New Roman" w:cs="Times New Roman"/>
          <w:szCs w:val="28"/>
          <w:lang w:eastAsia="ru-RU"/>
        </w:rPr>
        <w:t>создание и внедрение программы стимулирования внутренних коммерческих воздушных перевозок пассажиров, организованных туроператорами на внутренних направлениях;</w:t>
      </w:r>
    </w:p>
    <w:p w14:paraId="0C7F670D" w14:textId="77777777" w:rsidR="0055311E" w:rsidRPr="004623D7" w:rsidRDefault="0091637A" w:rsidP="00672856">
      <w:pPr>
        <w:spacing w:after="10"/>
        <w:rPr>
          <w:rFonts w:eastAsia="Times New Roman" w:cs="Times New Roman"/>
          <w:szCs w:val="28"/>
          <w:lang w:eastAsia="ru-RU"/>
        </w:rPr>
      </w:pPr>
      <w:r w:rsidRPr="004623D7">
        <w:rPr>
          <w:rFonts w:eastAsia="Times New Roman" w:cs="Times New Roman"/>
          <w:szCs w:val="28"/>
          <w:lang w:eastAsia="ru-RU"/>
        </w:rPr>
        <w:t xml:space="preserve">62761 </w:t>
      </w:r>
      <w:r w:rsidR="00117ABA" w:rsidRPr="004623D7">
        <w:rPr>
          <w:rFonts w:eastAsia="Times New Roman" w:cs="Times New Roman"/>
          <w:szCs w:val="28"/>
          <w:lang w:eastAsia="ru-RU"/>
        </w:rPr>
        <w:t>Грант в форме субсидии автономной некоммерческой организации "Больше, чем путешествие" на финансовое обеспечение мероприятий</w:t>
      </w:r>
      <w:r w:rsidR="006423BF" w:rsidRPr="004623D7">
        <w:rPr>
          <w:rFonts w:eastAsia="Times New Roman" w:cs="Times New Roman"/>
          <w:szCs w:val="28"/>
          <w:lang w:eastAsia="ru-RU"/>
        </w:rPr>
        <w:t xml:space="preserve"> </w:t>
      </w:r>
      <w:r w:rsidR="00117ABA" w:rsidRPr="004623D7">
        <w:rPr>
          <w:rFonts w:eastAsia="Times New Roman" w:cs="Times New Roman"/>
          <w:szCs w:val="28"/>
          <w:lang w:eastAsia="ru-RU"/>
        </w:rPr>
        <w:t>в целях направления в туристические поездки участников программы</w:t>
      </w:r>
      <w:r w:rsidR="006423BF" w:rsidRPr="004623D7">
        <w:rPr>
          <w:rFonts w:eastAsia="Times New Roman" w:cs="Times New Roman"/>
          <w:szCs w:val="28"/>
          <w:lang w:eastAsia="ru-RU"/>
        </w:rPr>
        <w:t xml:space="preserve"> </w:t>
      </w:r>
      <w:r w:rsidR="00CE53C1" w:rsidRPr="004623D7">
        <w:rPr>
          <w:rFonts w:eastAsia="Times New Roman" w:cs="Times New Roman"/>
          <w:szCs w:val="28"/>
          <w:lang w:eastAsia="ru-RU"/>
        </w:rPr>
        <w:t xml:space="preserve">                                        </w:t>
      </w:r>
      <w:r w:rsidR="00117ABA" w:rsidRPr="004623D7">
        <w:rPr>
          <w:rFonts w:eastAsia="Times New Roman" w:cs="Times New Roman"/>
          <w:szCs w:val="28"/>
          <w:lang w:eastAsia="ru-RU"/>
        </w:rPr>
        <w:t>гражданско-патриотического и общественно полезного молодежного туризма "Больше, чем путешествие"</w:t>
      </w:r>
    </w:p>
    <w:p w14:paraId="0EA11433" w14:textId="77777777" w:rsidR="00672856" w:rsidRPr="004623D7" w:rsidRDefault="0055311E" w:rsidP="00672856">
      <w:pPr>
        <w:spacing w:after="10"/>
        <w:rPr>
          <w:rFonts w:eastAsia="Calibri" w:cs="Times New Roman"/>
          <w:szCs w:val="28"/>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CE53C1" w:rsidRPr="004623D7">
        <w:rPr>
          <w:rFonts w:eastAsia="Times New Roman" w:cs="Times New Roman"/>
          <w:szCs w:val="28"/>
          <w:lang w:eastAsia="ru-RU"/>
        </w:rPr>
        <w:t xml:space="preserve">                     </w:t>
      </w:r>
      <w:r w:rsidRPr="004623D7">
        <w:rPr>
          <w:rFonts w:eastAsia="Times New Roman" w:cs="Times New Roman"/>
          <w:szCs w:val="28"/>
          <w:lang w:eastAsia="ru-RU"/>
        </w:rPr>
        <w:t xml:space="preserve">"Развитие туризма" по предоставлению гранта в форме субсидии автономной некоммерческой организации "Больше, чем путешествие" на финансовое обеспечение мероприятий в целях </w:t>
      </w:r>
      <w:r w:rsidR="00117ABA" w:rsidRPr="004623D7">
        <w:rPr>
          <w:rFonts w:eastAsia="Times New Roman" w:cs="Times New Roman"/>
          <w:szCs w:val="28"/>
          <w:lang w:eastAsia="ru-RU"/>
        </w:rPr>
        <w:t>направления в туристические поездки участников программы гражданско-патриотического и общественно полезного молодежного туризма "Больше, чем путешествие".</w:t>
      </w:r>
    </w:p>
    <w:p w14:paraId="54909E06"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xml:space="preserve">№ </w:t>
      </w:r>
      <w:r w:rsidRPr="004623D7">
        <w:rPr>
          <w:rFonts w:eastAsia="Calibri" w:cs="Times New Roman"/>
          <w:szCs w:val="28"/>
          <w:lang w:val="x-none"/>
        </w:rPr>
        <w:t>5</w:t>
      </w:r>
      <w:r w:rsidRPr="004623D7">
        <w:rPr>
          <w:rFonts w:eastAsia="Calibri" w:cs="Times New Roman"/>
          <w:szCs w:val="28"/>
        </w:rPr>
        <w:t>2</w:t>
      </w:r>
    </w:p>
    <w:p w14:paraId="4B0B408B"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09B7F1B6"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70C08517" w14:textId="77777777" w:rsidR="000944B3" w:rsidRPr="004623D7" w:rsidRDefault="000944B3" w:rsidP="000944B3">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p>
    <w:p w14:paraId="24BEC97B"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rPr>
        <w:t xml:space="preserve"> </w:t>
      </w:r>
    </w:p>
    <w:p w14:paraId="46442C8E" w14:textId="77777777" w:rsidR="00672856" w:rsidRPr="004623D7" w:rsidRDefault="00672856" w:rsidP="00672856">
      <w:pPr>
        <w:spacing w:after="10"/>
        <w:ind w:left="5812" w:firstLine="0"/>
        <w:jc w:val="center"/>
        <w:rPr>
          <w:rFonts w:eastAsia="Calibri" w:cs="Times New Roman"/>
          <w:szCs w:val="28"/>
        </w:rPr>
      </w:pPr>
    </w:p>
    <w:p w14:paraId="406E1841" w14:textId="77777777" w:rsidR="00672856" w:rsidRPr="004623D7" w:rsidRDefault="00672856" w:rsidP="00672856">
      <w:pPr>
        <w:spacing w:after="10"/>
        <w:ind w:firstLine="0"/>
        <w:jc w:val="center"/>
        <w:rPr>
          <w:rFonts w:eastAsia="Calibri" w:cs="Times New Roman"/>
          <w:b/>
          <w:szCs w:val="28"/>
          <w:lang w:val="x-none"/>
        </w:rPr>
      </w:pPr>
      <w:r w:rsidRPr="004623D7">
        <w:rPr>
          <w:rFonts w:eastAsia="Calibri" w:cs="Times New Roman"/>
          <w:b/>
          <w:szCs w:val="28"/>
          <w:lang w:val="x-none"/>
        </w:rPr>
        <w:t>КОДЫ НАПРАВЛЕНИЙ РАСХОДОВ ЦЕЛЕВЫХ СТАТЕЙ</w:t>
      </w:r>
    </w:p>
    <w:p w14:paraId="5AA55931" w14:textId="77777777" w:rsidR="009B6066" w:rsidRPr="004623D7" w:rsidRDefault="00672856" w:rsidP="00672856">
      <w:pPr>
        <w:spacing w:after="10"/>
        <w:ind w:firstLine="0"/>
        <w:jc w:val="center"/>
        <w:rPr>
          <w:rFonts w:eastAsia="Calibri" w:cs="Times New Roman"/>
          <w:b/>
          <w:szCs w:val="28"/>
          <w:lang w:val="x-none"/>
        </w:rPr>
      </w:pPr>
      <w:r w:rsidRPr="004623D7">
        <w:rPr>
          <w:rFonts w:eastAsia="Calibri" w:cs="Times New Roman"/>
          <w:b/>
          <w:szCs w:val="28"/>
          <w:lang w:val="x-none"/>
        </w:rPr>
        <w:t>РАСХОДОВ ФЕДЕРАЛЬНОГО БЮДЖЕТА НА ДОСТИЖЕНИЕ РЕЗУЛЬТАТОВ ФЕДЕРАЛЬНОГО ПРОЕКТА</w:t>
      </w:r>
      <w:r w:rsidR="000A6517" w:rsidRPr="004623D7">
        <w:rPr>
          <w:rFonts w:eastAsia="Calibri" w:cs="Times New Roman"/>
          <w:b/>
          <w:szCs w:val="28"/>
          <w:lang w:val="x-none"/>
        </w:rPr>
        <w:t xml:space="preserve"> </w:t>
      </w:r>
    </w:p>
    <w:p w14:paraId="145B9601" w14:textId="77777777" w:rsidR="00672856" w:rsidRPr="004623D7" w:rsidRDefault="00672856" w:rsidP="00672856">
      <w:pPr>
        <w:spacing w:after="10"/>
        <w:ind w:firstLine="0"/>
        <w:jc w:val="center"/>
        <w:rPr>
          <w:rFonts w:eastAsia="Calibri" w:cs="Times New Roman"/>
          <w:b/>
          <w:szCs w:val="28"/>
          <w:lang w:val="x-none"/>
        </w:rPr>
      </w:pPr>
      <w:r w:rsidRPr="004623D7">
        <w:rPr>
          <w:rFonts w:eastAsia="Calibri" w:cs="Times New Roman"/>
          <w:b/>
          <w:szCs w:val="28"/>
          <w:lang w:val="x-none"/>
        </w:rPr>
        <w:t>"</w:t>
      </w:r>
      <w:r w:rsidRPr="004623D7">
        <w:rPr>
          <w:rFonts w:eastAsia="Calibri" w:cs="Times New Roman"/>
          <w:b/>
          <w:szCs w:val="28"/>
        </w:rPr>
        <w:t>СОВЕРШЕНСТВОВАНИЕ УПРАВЛЕНИЯ В СФЕРЕ ТУРИЗМА</w:t>
      </w:r>
      <w:r w:rsidRPr="004623D7">
        <w:rPr>
          <w:rFonts w:eastAsia="Calibri" w:cs="Times New Roman"/>
          <w:b/>
          <w:szCs w:val="28"/>
          <w:lang w:val="x-none"/>
        </w:rPr>
        <w:t>"</w:t>
      </w:r>
    </w:p>
    <w:p w14:paraId="189658BE" w14:textId="77777777" w:rsidR="00672856" w:rsidRPr="004623D7" w:rsidRDefault="00672856" w:rsidP="00672856">
      <w:pPr>
        <w:spacing w:after="10"/>
        <w:ind w:firstLine="0"/>
        <w:jc w:val="center"/>
        <w:rPr>
          <w:rFonts w:eastAsia="Calibri" w:cs="Times New Roman"/>
          <w:b/>
          <w:szCs w:val="28"/>
          <w:lang w:val="x-none"/>
        </w:rPr>
      </w:pPr>
    </w:p>
    <w:p w14:paraId="5AD72339"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Расходы федерального бюджета на достижение результатов федерального проекта "Совершенствование управления в сфере туризма" (00 0 </w:t>
      </w:r>
      <w:r w:rsidRPr="004623D7">
        <w:rPr>
          <w:rFonts w:eastAsia="Calibri" w:cs="Times New Roman"/>
          <w:szCs w:val="28"/>
          <w:lang w:val="en-US"/>
        </w:rPr>
        <w:t>J</w:t>
      </w:r>
      <w:r w:rsidRPr="004623D7">
        <w:rPr>
          <w:rFonts w:eastAsia="Calibri" w:cs="Times New Roman"/>
          <w:szCs w:val="28"/>
        </w:rPr>
        <w:t>3 00000) отражаются по следующим направлениям расходов:</w:t>
      </w:r>
    </w:p>
    <w:p w14:paraId="0A6F3660"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1) </w:t>
      </w:r>
      <w:r w:rsidR="00983EFE" w:rsidRPr="004623D7">
        <w:rPr>
          <w:rFonts w:eastAsia="Calibri" w:cs="Times New Roman"/>
          <w:szCs w:val="28"/>
          <w:lang w:val="en-US"/>
        </w:rPr>
        <w:t>J</w:t>
      </w:r>
      <w:r w:rsidR="00983EFE" w:rsidRPr="004623D7">
        <w:rPr>
          <w:rFonts w:eastAsia="Calibri" w:cs="Times New Roman"/>
          <w:szCs w:val="28"/>
        </w:rPr>
        <w:t>0000 Реализация отдельных федеральных проектов в сфере туризма</w:t>
      </w:r>
      <w:r w:rsidR="006423BF" w:rsidRPr="004623D7">
        <w:rPr>
          <w:rFonts w:eastAsia="Calibri" w:cs="Times New Roman"/>
          <w:szCs w:val="28"/>
        </w:rPr>
        <w:t xml:space="preserve"> </w:t>
      </w:r>
      <w:r w:rsidR="007B3C65" w:rsidRPr="004623D7">
        <w:rPr>
          <w:rFonts w:eastAsia="Calibri" w:cs="Times New Roman"/>
          <w:szCs w:val="28"/>
        </w:rPr>
        <w:t xml:space="preserve">                            </w:t>
      </w:r>
      <w:r w:rsidR="00983EFE" w:rsidRPr="004623D7">
        <w:rPr>
          <w:rFonts w:eastAsia="Calibri" w:cs="Times New Roman"/>
          <w:szCs w:val="28"/>
        </w:rPr>
        <w:t>и индустрии гостеприимства</w:t>
      </w:r>
    </w:p>
    <w:p w14:paraId="6785AD3B"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"Туризм и индустрия гостеприимства" по следующим направлениям расходов, отражающим результаты федерального проекта "Совершенствование управления в сфере туризма":</w:t>
      </w:r>
    </w:p>
    <w:p w14:paraId="0E539EA8" w14:textId="77777777" w:rsidR="00672856" w:rsidRPr="004623D7" w:rsidRDefault="00672856" w:rsidP="00672856">
      <w:pPr>
        <w:spacing w:after="10"/>
        <w:rPr>
          <w:rFonts w:eastAsia="Times New Roman" w:cs="Times New Roman"/>
          <w:szCs w:val="28"/>
          <w:lang w:eastAsia="ru-RU"/>
        </w:rPr>
      </w:pPr>
      <w:r w:rsidRPr="004623D7">
        <w:rPr>
          <w:rFonts w:eastAsia="Times New Roman" w:cs="Times New Roman"/>
          <w:szCs w:val="28"/>
          <w:lang w:eastAsia="ru-RU"/>
        </w:rPr>
        <w:t>08600 Запуск в эксплуатацию Единой информационной системы</w:t>
      </w:r>
      <w:r w:rsidR="007B3C65" w:rsidRPr="004623D7">
        <w:rPr>
          <w:rFonts w:eastAsia="Times New Roman" w:cs="Times New Roman"/>
          <w:szCs w:val="28"/>
          <w:lang w:eastAsia="ru-RU"/>
        </w:rPr>
        <w:t xml:space="preserve">                 </w:t>
      </w:r>
      <w:r w:rsidRPr="004623D7">
        <w:rPr>
          <w:rFonts w:eastAsia="Times New Roman" w:cs="Times New Roman"/>
          <w:szCs w:val="28"/>
          <w:lang w:eastAsia="ru-RU"/>
        </w:rPr>
        <w:t xml:space="preserve"> "Электронная путевка" в целях обеспечения повышения защиты интересов туристов и прозрачности туристской индустрии</w:t>
      </w:r>
    </w:p>
    <w:p w14:paraId="38FA4DED" w14:textId="77777777" w:rsidR="00672856" w:rsidRPr="004623D7" w:rsidRDefault="00672856" w:rsidP="00672856">
      <w:pPr>
        <w:spacing w:after="10"/>
        <w:rPr>
          <w:rFonts w:eastAsia="Times New Roman" w:cs="Times New Roman"/>
          <w:szCs w:val="28"/>
          <w:lang w:eastAsia="ru-RU"/>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7B3C65" w:rsidRPr="004623D7">
        <w:rPr>
          <w:rFonts w:eastAsia="Calibri" w:cs="Times New Roman"/>
          <w:szCs w:val="28"/>
        </w:rPr>
        <w:t xml:space="preserve">                         </w:t>
      </w:r>
      <w:r w:rsidRPr="004623D7">
        <w:rPr>
          <w:rFonts w:eastAsia="Calibri" w:cs="Times New Roman"/>
          <w:szCs w:val="28"/>
        </w:rPr>
        <w:t xml:space="preserve">"Развитие туризма" на </w:t>
      </w:r>
      <w:r w:rsidRPr="004623D7">
        <w:rPr>
          <w:rFonts w:eastAsia="Times New Roman" w:cs="Times New Roman"/>
          <w:szCs w:val="28"/>
          <w:lang w:eastAsia="ru-RU"/>
        </w:rPr>
        <w:t>запуск в эксплуатацию Единой информационной системы "Электронная путевка" в целях обеспечения повышения защиты интересов туристов и прозрачности туристской индустрии;</w:t>
      </w:r>
    </w:p>
    <w:p w14:paraId="758C4E18" w14:textId="77777777" w:rsidR="00672856" w:rsidRPr="004623D7" w:rsidRDefault="00672856" w:rsidP="00672856">
      <w:pPr>
        <w:spacing w:after="10"/>
        <w:rPr>
          <w:rFonts w:eastAsia="Times New Roman" w:cs="Times New Roman"/>
          <w:szCs w:val="28"/>
          <w:lang w:eastAsia="ru-RU"/>
        </w:rPr>
      </w:pPr>
      <w:r w:rsidRPr="004623D7">
        <w:rPr>
          <w:rFonts w:eastAsia="Times New Roman" w:cs="Times New Roman"/>
          <w:szCs w:val="28"/>
          <w:lang w:eastAsia="ru-RU"/>
        </w:rPr>
        <w:t xml:space="preserve">08700 </w:t>
      </w:r>
      <w:r w:rsidR="00CD1E1D" w:rsidRPr="004623D7">
        <w:rPr>
          <w:rFonts w:eastAsia="Times New Roman" w:cs="Times New Roman"/>
          <w:szCs w:val="28"/>
          <w:lang w:eastAsia="ru-RU"/>
        </w:rPr>
        <w:t>Эксплуатация и развитие единого федерального реестра туроператоров, единого федерального реестра турагентов, субагентов и реестра объектов туристской индустрии</w:t>
      </w:r>
    </w:p>
    <w:p w14:paraId="229CD61F" w14:textId="77777777" w:rsidR="00672856" w:rsidRPr="004623D7" w:rsidRDefault="00672856" w:rsidP="00672856">
      <w:pPr>
        <w:spacing w:after="10"/>
        <w:rPr>
          <w:rFonts w:eastAsia="Times New Roman" w:cs="Times New Roman"/>
          <w:szCs w:val="28"/>
          <w:lang w:eastAsia="ru-RU"/>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4623D7">
        <w:rPr>
          <w:rFonts w:eastAsia="Calibri" w:cs="Times New Roman"/>
          <w:szCs w:val="28"/>
        </w:rPr>
        <w:t xml:space="preserve"> </w:t>
      </w:r>
      <w:r w:rsidR="007B3C65" w:rsidRPr="004623D7">
        <w:rPr>
          <w:rFonts w:eastAsia="Calibri" w:cs="Times New Roman"/>
          <w:szCs w:val="28"/>
        </w:rPr>
        <w:t xml:space="preserve">                     </w:t>
      </w:r>
      <w:r w:rsidRPr="004623D7">
        <w:rPr>
          <w:rFonts w:eastAsia="Calibri" w:cs="Times New Roman"/>
          <w:szCs w:val="28"/>
        </w:rPr>
        <w:t xml:space="preserve">"Развитие туризма" </w:t>
      </w:r>
      <w:r w:rsidR="00CD1E1D" w:rsidRPr="004623D7">
        <w:rPr>
          <w:rFonts w:eastAsia="Calibri" w:cs="Times New Roman"/>
          <w:szCs w:val="28"/>
        </w:rPr>
        <w:t>на эксплуатацию и развитие единого федерального реестра туроператоров, единого федерального реестра турагентов, субагентов и реестра объектов туристской индустрии</w:t>
      </w:r>
      <w:r w:rsidRPr="004623D7">
        <w:rPr>
          <w:rFonts w:eastAsia="Times New Roman" w:cs="Times New Roman"/>
          <w:szCs w:val="28"/>
          <w:lang w:eastAsia="ru-RU"/>
        </w:rPr>
        <w:t>;</w:t>
      </w:r>
    </w:p>
    <w:p w14:paraId="75CF3036" w14:textId="77777777" w:rsidR="00BF3749" w:rsidRPr="004623D7" w:rsidRDefault="00BF3749" w:rsidP="00672856">
      <w:pPr>
        <w:spacing w:after="10"/>
        <w:rPr>
          <w:rFonts w:eastAsia="Calibri" w:cs="Times New Roman"/>
          <w:szCs w:val="28"/>
        </w:rPr>
      </w:pPr>
      <w:r w:rsidRPr="004623D7">
        <w:rPr>
          <w:rFonts w:eastAsia="Calibri" w:cs="Times New Roman"/>
          <w:szCs w:val="28"/>
        </w:rPr>
        <w:t>09700 Обеспечение развития и сопровождения государственных информационных систем Федеральной службы по аккредитации в сфере туризма</w:t>
      </w:r>
    </w:p>
    <w:p w14:paraId="2879765D" w14:textId="77777777" w:rsidR="00626794" w:rsidRPr="004623D7" w:rsidRDefault="00626794" w:rsidP="00F25018">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7B3C65" w:rsidRPr="004623D7">
        <w:rPr>
          <w:rFonts w:eastAsia="Calibri" w:cs="Times New Roman"/>
          <w:szCs w:val="28"/>
        </w:rPr>
        <w:t xml:space="preserve">                         </w:t>
      </w:r>
      <w:r w:rsidRPr="004623D7">
        <w:rPr>
          <w:rFonts w:eastAsia="Calibri" w:cs="Times New Roman"/>
          <w:szCs w:val="28"/>
        </w:rPr>
        <w:t>"Развитие туризма"</w:t>
      </w:r>
      <w:r w:rsidR="00F25018" w:rsidRPr="004623D7">
        <w:rPr>
          <w:rFonts w:eastAsia="Calibri" w:cs="Times New Roman"/>
          <w:szCs w:val="28"/>
        </w:rPr>
        <w:t xml:space="preserve"> </w:t>
      </w:r>
      <w:r w:rsidRPr="004623D7">
        <w:rPr>
          <w:rFonts w:eastAsia="Calibri" w:cs="Times New Roman"/>
          <w:szCs w:val="28"/>
        </w:rPr>
        <w:t>на обеспечение развития и сопровождения государственных информационных систем Федеральной службы по аккредитации в сфере туризма;</w:t>
      </w:r>
    </w:p>
    <w:p w14:paraId="56BE933E" w14:textId="77777777" w:rsidR="00672856" w:rsidRPr="004623D7" w:rsidRDefault="00672856" w:rsidP="00672856">
      <w:pPr>
        <w:spacing w:after="10"/>
        <w:rPr>
          <w:rFonts w:eastAsia="Times New Roman" w:cs="Times New Roman"/>
          <w:szCs w:val="28"/>
          <w:lang w:eastAsia="ru-RU"/>
        </w:rPr>
      </w:pPr>
      <w:r w:rsidRPr="004623D7">
        <w:rPr>
          <w:rFonts w:eastAsia="Calibri" w:cs="Times New Roman"/>
          <w:szCs w:val="28"/>
        </w:rPr>
        <w:t xml:space="preserve">2) 30290 </w:t>
      </w:r>
      <w:r w:rsidRPr="004623D7">
        <w:rPr>
          <w:rFonts w:eastAsia="Times New Roman" w:cs="Times New Roman"/>
          <w:szCs w:val="28"/>
          <w:lang w:eastAsia="ru-RU"/>
        </w:rPr>
        <w:t>Премии Правительства Российской Федерации в области туризма</w:t>
      </w:r>
    </w:p>
    <w:p w14:paraId="682399F9" w14:textId="77777777" w:rsidR="00672856" w:rsidRPr="004623D7" w:rsidRDefault="00672856" w:rsidP="004623D7">
      <w:pPr>
        <w:ind w:firstLine="708"/>
        <w:rPr>
          <w:rFonts w:eastAsia="Times New Roman" w:cs="Times New Roman"/>
          <w:szCs w:val="28"/>
          <w:lang w:eastAsia="ru-RU"/>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916A0C">
        <w:rPr>
          <w:rFonts w:eastAsia="Calibri" w:cs="Times New Roman"/>
          <w:szCs w:val="28"/>
        </w:rPr>
        <w:t xml:space="preserve">                          </w:t>
      </w:r>
      <w:r w:rsidRPr="004623D7">
        <w:rPr>
          <w:rFonts w:eastAsia="Calibri" w:cs="Times New Roman"/>
          <w:szCs w:val="28"/>
        </w:rPr>
        <w:t xml:space="preserve">"Развитие туризма" на выплату премий </w:t>
      </w:r>
      <w:r w:rsidRPr="004623D7">
        <w:rPr>
          <w:rFonts w:eastAsia="Times New Roman" w:cs="Times New Roman"/>
          <w:szCs w:val="28"/>
          <w:lang w:eastAsia="ru-RU"/>
        </w:rPr>
        <w:t>Правительства Российской Федерации</w:t>
      </w:r>
      <w:r w:rsidR="006423BF" w:rsidRPr="004623D7">
        <w:rPr>
          <w:rFonts w:eastAsia="Times New Roman" w:cs="Times New Roman"/>
          <w:szCs w:val="28"/>
          <w:lang w:eastAsia="ru-RU"/>
        </w:rPr>
        <w:t xml:space="preserve"> </w:t>
      </w:r>
      <w:r w:rsidR="0097557A">
        <w:rPr>
          <w:rFonts w:eastAsia="Times New Roman" w:cs="Times New Roman"/>
          <w:szCs w:val="28"/>
          <w:lang w:eastAsia="ru-RU"/>
        </w:rPr>
        <w:t xml:space="preserve">                                 </w:t>
      </w:r>
      <w:r w:rsidRPr="004623D7">
        <w:rPr>
          <w:rFonts w:eastAsia="Times New Roman" w:cs="Times New Roman"/>
          <w:szCs w:val="28"/>
          <w:lang w:eastAsia="ru-RU"/>
        </w:rPr>
        <w:t>в области туризма;</w:t>
      </w:r>
    </w:p>
    <w:p w14:paraId="38D6C73D" w14:textId="77777777" w:rsidR="004C6C10" w:rsidRPr="004623D7" w:rsidRDefault="00EC3079" w:rsidP="004C6C10">
      <w:pPr>
        <w:spacing w:after="10"/>
        <w:rPr>
          <w:rFonts w:eastAsia="Calibri" w:cs="Times New Roman"/>
          <w:szCs w:val="28"/>
        </w:rPr>
      </w:pPr>
      <w:r w:rsidRPr="004623D7">
        <w:rPr>
          <w:rFonts w:eastAsia="Calibri" w:cs="Times New Roman"/>
          <w:szCs w:val="28"/>
        </w:rPr>
        <w:t xml:space="preserve">61700 </w:t>
      </w:r>
      <w:r w:rsidR="004C6C10" w:rsidRPr="004623D7">
        <w:rPr>
          <w:rFonts w:eastAsia="Calibri" w:cs="Times New Roman"/>
          <w:szCs w:val="28"/>
        </w:rPr>
        <w:t>Грант в форме субсидии федеральному государственному бюджетному образовательному учреждению высшего образования "Российский государственный университет туризма и сервиса" в целях обеспечения деятельности федерального ресурсного центра подготовки кадров для индустрии туризма и гостеприимства</w:t>
      </w:r>
    </w:p>
    <w:p w14:paraId="22A64A93" w14:textId="77777777" w:rsidR="00E7240D" w:rsidRPr="004623D7" w:rsidRDefault="00F55294" w:rsidP="004C6C10">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916A0C">
        <w:rPr>
          <w:rFonts w:eastAsia="Calibri" w:cs="Times New Roman"/>
          <w:szCs w:val="28"/>
        </w:rPr>
        <w:t xml:space="preserve">                         </w:t>
      </w:r>
      <w:r w:rsidRPr="004623D7">
        <w:rPr>
          <w:rFonts w:eastAsia="Calibri" w:cs="Times New Roman"/>
          <w:szCs w:val="28"/>
        </w:rPr>
        <w:t xml:space="preserve">"Развитие туризма" по предоставлению </w:t>
      </w:r>
      <w:r w:rsidR="007D6B4E">
        <w:rPr>
          <w:rFonts w:eastAsia="Calibri" w:cs="Times New Roman"/>
          <w:szCs w:val="28"/>
        </w:rPr>
        <w:t xml:space="preserve">гранта </w:t>
      </w:r>
      <w:r w:rsidRPr="004623D7">
        <w:rPr>
          <w:rFonts w:eastAsia="Calibri" w:cs="Times New Roman"/>
          <w:szCs w:val="28"/>
        </w:rPr>
        <w:t>в форме субсидии федеральному государственному бюджетному образовательному учреждению высшего образования "Российский государственный университет туризма и сервиса" в целях обеспечения деятельности федерального ресурсного центра подготовки кадров для индустрии туризма и гостеприимства;</w:t>
      </w:r>
    </w:p>
    <w:p w14:paraId="6087B3F4" w14:textId="36643002" w:rsidR="004C6C10" w:rsidRPr="004623D7" w:rsidRDefault="00EC3079" w:rsidP="004C6C10">
      <w:pPr>
        <w:spacing w:after="10"/>
        <w:rPr>
          <w:rFonts w:eastAsia="Calibri" w:cs="Times New Roman"/>
          <w:szCs w:val="28"/>
        </w:rPr>
      </w:pPr>
      <w:r w:rsidRPr="004623D7">
        <w:rPr>
          <w:rFonts w:eastAsia="Calibri" w:cs="Times New Roman"/>
          <w:szCs w:val="28"/>
        </w:rPr>
        <w:t>61701</w:t>
      </w:r>
      <w:r w:rsidR="004C6C10" w:rsidRPr="004623D7">
        <w:rPr>
          <w:rFonts w:eastAsia="Calibri" w:cs="Times New Roman"/>
          <w:szCs w:val="28"/>
        </w:rPr>
        <w:tab/>
      </w:r>
      <w:r w:rsidR="00CC7571">
        <w:rPr>
          <w:rFonts w:eastAsia="Calibri" w:cs="Times New Roman"/>
          <w:szCs w:val="28"/>
        </w:rPr>
        <w:t xml:space="preserve"> </w:t>
      </w:r>
      <w:r w:rsidR="004C6C10" w:rsidRPr="004623D7">
        <w:rPr>
          <w:rFonts w:eastAsia="Calibri" w:cs="Times New Roman"/>
          <w:szCs w:val="28"/>
        </w:rPr>
        <w:t>Грант в форме субсидии федеральному государственному</w:t>
      </w:r>
      <w:r w:rsidR="00CC7571">
        <w:rPr>
          <w:rFonts w:eastAsia="Calibri" w:cs="Times New Roman"/>
          <w:szCs w:val="28"/>
        </w:rPr>
        <w:t xml:space="preserve"> </w:t>
      </w:r>
      <w:r w:rsidR="004C6C10" w:rsidRPr="004623D7">
        <w:rPr>
          <w:rFonts w:eastAsia="Calibri" w:cs="Times New Roman"/>
          <w:szCs w:val="28"/>
        </w:rPr>
        <w:t>бюджетному образовательному учреждению высшего образования "Поволжский государственный университет физической культуры, спорта и туризма" в целях обеспечения деятельности центра развития кадрового потенциала туристической отрасли</w:t>
      </w:r>
    </w:p>
    <w:p w14:paraId="510F8D94" w14:textId="77777777" w:rsidR="00E7240D" w:rsidRPr="004623D7" w:rsidRDefault="00F55294" w:rsidP="004C6C10">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916A0C">
        <w:rPr>
          <w:rFonts w:eastAsia="Calibri" w:cs="Times New Roman"/>
          <w:szCs w:val="28"/>
        </w:rPr>
        <w:t xml:space="preserve">                        </w:t>
      </w:r>
      <w:r w:rsidRPr="004623D7">
        <w:rPr>
          <w:rFonts w:eastAsia="Calibri" w:cs="Times New Roman"/>
          <w:szCs w:val="28"/>
        </w:rPr>
        <w:t>"Развитие туризма" по предоставлению гранта в форме субсидии федеральному государственному бюджетному образовательному учреждению высшего образования "Поволжский государственный университет физической культуры, спорта и туризма" в целях обеспечения деятельности центра развития кадрового потенциала туристической отрасли;</w:t>
      </w:r>
    </w:p>
    <w:p w14:paraId="5CB73CDB" w14:textId="77777777" w:rsidR="004C6C10" w:rsidRPr="004623D7" w:rsidRDefault="00EC3079" w:rsidP="004C6C10">
      <w:pPr>
        <w:spacing w:after="10"/>
        <w:rPr>
          <w:rFonts w:eastAsia="Calibri" w:cs="Times New Roman"/>
          <w:szCs w:val="28"/>
        </w:rPr>
      </w:pPr>
      <w:r w:rsidRPr="004623D7">
        <w:rPr>
          <w:rFonts w:eastAsia="Calibri" w:cs="Times New Roman"/>
          <w:szCs w:val="28"/>
        </w:rPr>
        <w:t xml:space="preserve">61702 </w:t>
      </w:r>
      <w:r w:rsidR="004C6C10" w:rsidRPr="004623D7">
        <w:rPr>
          <w:rFonts w:eastAsia="Calibri" w:cs="Times New Roman"/>
          <w:szCs w:val="28"/>
        </w:rPr>
        <w:t>Государственная поддержка автономной некоммерческой организации "Центр компетенций в сфере туризма и гостеприимства" в целях обеспечения деятельности международного центра компетенций в сфере туризма</w:t>
      </w:r>
      <w:r w:rsidR="006423BF" w:rsidRPr="004623D7">
        <w:rPr>
          <w:rFonts w:eastAsia="Calibri" w:cs="Times New Roman"/>
          <w:szCs w:val="28"/>
        </w:rPr>
        <w:t xml:space="preserve"> </w:t>
      </w:r>
      <w:r w:rsidR="00916A0C">
        <w:rPr>
          <w:rFonts w:eastAsia="Calibri" w:cs="Times New Roman"/>
          <w:szCs w:val="28"/>
        </w:rPr>
        <w:t xml:space="preserve">                                                </w:t>
      </w:r>
      <w:r w:rsidR="004C6C10" w:rsidRPr="004623D7">
        <w:rPr>
          <w:rFonts w:eastAsia="Calibri" w:cs="Times New Roman"/>
          <w:szCs w:val="28"/>
        </w:rPr>
        <w:t>и гостеприимства в г. Санкт-Петербурге</w:t>
      </w:r>
    </w:p>
    <w:p w14:paraId="7CA69271" w14:textId="77777777" w:rsidR="00E7240D" w:rsidRPr="004623D7" w:rsidRDefault="00F55294" w:rsidP="004C6C10">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916A0C">
        <w:rPr>
          <w:rFonts w:eastAsia="Calibri" w:cs="Times New Roman"/>
          <w:szCs w:val="28"/>
        </w:rPr>
        <w:t xml:space="preserve">                         </w:t>
      </w:r>
      <w:r w:rsidRPr="004623D7">
        <w:rPr>
          <w:rFonts w:eastAsia="Calibri" w:cs="Times New Roman"/>
          <w:szCs w:val="28"/>
        </w:rPr>
        <w:t>"Развитие туризма" по предоставлению</w:t>
      </w:r>
      <w:r w:rsidRPr="004623D7">
        <w:t xml:space="preserve"> </w:t>
      </w:r>
      <w:r w:rsidRPr="004623D7">
        <w:rPr>
          <w:rFonts w:eastAsia="Calibri" w:cs="Times New Roman"/>
          <w:szCs w:val="28"/>
        </w:rPr>
        <w:t>субсидии автономной некоммерческой организации "Центр компетенций в сфере туризма и гостеприимства" в целях обеспечения деятельности международного центра компетенций в сфере туризма</w:t>
      </w:r>
      <w:r w:rsidR="006423BF" w:rsidRPr="004623D7">
        <w:rPr>
          <w:rFonts w:eastAsia="Calibri" w:cs="Times New Roman"/>
          <w:szCs w:val="28"/>
        </w:rPr>
        <w:t xml:space="preserve"> </w:t>
      </w:r>
      <w:r w:rsidR="00916A0C">
        <w:rPr>
          <w:rFonts w:eastAsia="Calibri" w:cs="Times New Roman"/>
          <w:szCs w:val="28"/>
        </w:rPr>
        <w:t xml:space="preserve">                   </w:t>
      </w:r>
      <w:r w:rsidRPr="004623D7">
        <w:rPr>
          <w:rFonts w:eastAsia="Calibri" w:cs="Times New Roman"/>
          <w:szCs w:val="28"/>
        </w:rPr>
        <w:t>и гостеприимства в г. Санкт-Петербурге;</w:t>
      </w:r>
    </w:p>
    <w:p w14:paraId="1D4D070B" w14:textId="77777777" w:rsidR="007859C8" w:rsidRPr="004623D7" w:rsidRDefault="007859C8" w:rsidP="00672856">
      <w:pPr>
        <w:spacing w:after="10"/>
        <w:rPr>
          <w:rFonts w:eastAsia="Times New Roman" w:cs="Times New Roman"/>
          <w:szCs w:val="28"/>
          <w:lang w:eastAsia="ru-RU"/>
        </w:rPr>
      </w:pPr>
      <w:r w:rsidRPr="004623D7">
        <w:rPr>
          <w:rFonts w:eastAsia="Times New Roman" w:cs="Times New Roman"/>
          <w:szCs w:val="28"/>
          <w:lang w:eastAsia="ru-RU"/>
        </w:rPr>
        <w:t>64698 Государственная поддержка Фонда "Центр стратегических разработок"</w:t>
      </w:r>
      <w:r w:rsidR="00916A0C">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00E402B3" w:rsidRPr="004623D7">
        <w:rPr>
          <w:rFonts w:eastAsia="Times New Roman" w:cs="Times New Roman"/>
          <w:szCs w:val="28"/>
          <w:lang w:eastAsia="ru-RU"/>
        </w:rPr>
        <w:t>в целях выполнения</w:t>
      </w:r>
      <w:r w:rsidRPr="004623D7">
        <w:rPr>
          <w:rFonts w:eastAsia="Times New Roman" w:cs="Times New Roman"/>
          <w:szCs w:val="28"/>
          <w:lang w:eastAsia="ru-RU"/>
        </w:rPr>
        <w:t xml:space="preserve"> работ по экспертно-аналитическому обеспечению развития туризма и индустрии гостеприимства</w:t>
      </w:r>
    </w:p>
    <w:p w14:paraId="2F13EC91" w14:textId="77777777" w:rsidR="00672856" w:rsidRPr="004623D7" w:rsidRDefault="007859C8" w:rsidP="00916A0C">
      <w:pPr>
        <w:spacing w:after="10"/>
        <w:rPr>
          <w:rFonts w:eastAsia="Calibri" w:cs="Times New Roman"/>
          <w:szCs w:val="28"/>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916A0C">
        <w:rPr>
          <w:rFonts w:eastAsia="Times New Roman" w:cs="Times New Roman"/>
          <w:szCs w:val="28"/>
          <w:lang w:eastAsia="ru-RU"/>
        </w:rPr>
        <w:t xml:space="preserve">                      </w:t>
      </w:r>
      <w:r w:rsidRPr="004623D7">
        <w:rPr>
          <w:rFonts w:eastAsia="Times New Roman" w:cs="Times New Roman"/>
          <w:szCs w:val="28"/>
          <w:lang w:eastAsia="ru-RU"/>
        </w:rPr>
        <w:t xml:space="preserve">"Развитие туризма" по предоставлению субсидии Фонду "Центр стратегических разработок" </w:t>
      </w:r>
      <w:r w:rsidR="00E402B3" w:rsidRPr="004623D7">
        <w:rPr>
          <w:rFonts w:eastAsia="Times New Roman" w:cs="Times New Roman"/>
          <w:szCs w:val="28"/>
          <w:lang w:eastAsia="ru-RU"/>
        </w:rPr>
        <w:t>в целях</w:t>
      </w:r>
      <w:r w:rsidRPr="004623D7">
        <w:rPr>
          <w:rFonts w:eastAsia="Times New Roman" w:cs="Times New Roman"/>
          <w:szCs w:val="28"/>
          <w:lang w:eastAsia="ru-RU"/>
        </w:rPr>
        <w:t xml:space="preserve"> выполнени</w:t>
      </w:r>
      <w:r w:rsidR="00E402B3" w:rsidRPr="004623D7">
        <w:rPr>
          <w:rFonts w:eastAsia="Times New Roman" w:cs="Times New Roman"/>
          <w:szCs w:val="28"/>
          <w:lang w:eastAsia="ru-RU"/>
        </w:rPr>
        <w:t>я</w:t>
      </w:r>
      <w:r w:rsidRPr="004623D7">
        <w:rPr>
          <w:rFonts w:eastAsia="Times New Roman" w:cs="Times New Roman"/>
          <w:szCs w:val="28"/>
          <w:lang w:eastAsia="ru-RU"/>
        </w:rPr>
        <w:t xml:space="preserve"> работ по экспертно-аналитическому обеспечению развития туризма и индустрии гостеприимства.</w:t>
      </w:r>
    </w:p>
    <w:p w14:paraId="2A6739AA"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53</w:t>
      </w:r>
    </w:p>
    <w:p w14:paraId="551BF112"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2BFC0FDD"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7FF96055" w14:textId="77777777" w:rsidR="000944B3" w:rsidRPr="004623D7" w:rsidRDefault="000944B3" w:rsidP="000944B3">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p>
    <w:p w14:paraId="1CF18EEC"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rPr>
        <w:t xml:space="preserve"> </w:t>
      </w:r>
    </w:p>
    <w:p w14:paraId="7A04B8E4" w14:textId="77777777" w:rsidR="00672856" w:rsidRPr="004623D7" w:rsidRDefault="00672856" w:rsidP="00672856">
      <w:pPr>
        <w:spacing w:after="10"/>
        <w:ind w:left="5812" w:firstLine="0"/>
        <w:jc w:val="center"/>
        <w:rPr>
          <w:rFonts w:eastAsia="Calibri" w:cs="Times New Roman"/>
          <w:szCs w:val="28"/>
        </w:rPr>
      </w:pPr>
    </w:p>
    <w:p w14:paraId="2235F5C5"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КОДЫ НАПРАВЛЕНИЙ РАСХОДОВ ЦЕЛЕВЫХ СТАТЕЙ </w:t>
      </w:r>
    </w:p>
    <w:p w14:paraId="0B22529F" w14:textId="77777777" w:rsidR="009B6066" w:rsidRPr="004623D7" w:rsidRDefault="00672856" w:rsidP="00F8051C">
      <w:pPr>
        <w:spacing w:after="10"/>
        <w:ind w:firstLine="0"/>
        <w:contextualSpacing/>
        <w:jc w:val="center"/>
        <w:rPr>
          <w:rFonts w:eastAsia="Calibri" w:cs="Times New Roman"/>
          <w:b/>
          <w:szCs w:val="28"/>
          <w:lang w:val="x-none"/>
        </w:rPr>
      </w:pPr>
      <w:r w:rsidRPr="004623D7">
        <w:rPr>
          <w:rFonts w:eastAsia="Calibri" w:cs="Times New Roman"/>
          <w:b/>
          <w:szCs w:val="28"/>
          <w:lang w:val="x-none"/>
        </w:rPr>
        <w:t>РАСХОДОВ ФЕДЕРАЛЬНОГО БЮДЖЕТА НА ДОСТИЖЕНИЕ РЕЗУЛЬТАТОВ ФЕДЕРАЛЬНОГО ПРОЕКТА</w:t>
      </w:r>
      <w:r w:rsidR="000A6517" w:rsidRPr="004623D7">
        <w:rPr>
          <w:rFonts w:eastAsia="Calibri" w:cs="Times New Roman"/>
          <w:b/>
          <w:szCs w:val="28"/>
          <w:lang w:val="x-none"/>
        </w:rPr>
        <w:t xml:space="preserve"> </w:t>
      </w:r>
    </w:p>
    <w:p w14:paraId="3EC85F40" w14:textId="77777777" w:rsidR="009B6066" w:rsidRPr="004623D7" w:rsidRDefault="00672856" w:rsidP="00F8051C">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"СИСТЕМНЫЕ МЕРЫ ПО ПОВЫШЕНИЮ </w:t>
      </w:r>
    </w:p>
    <w:p w14:paraId="27FAEAA6" w14:textId="77777777" w:rsidR="00672856" w:rsidRPr="004623D7" w:rsidRDefault="00672856" w:rsidP="00F8051C">
      <w:pPr>
        <w:spacing w:after="10"/>
        <w:ind w:firstLine="0"/>
        <w:contextualSpacing/>
        <w:jc w:val="center"/>
        <w:rPr>
          <w:rFonts w:eastAsia="Calibri" w:cs="Times New Roman"/>
          <w:b/>
          <w:szCs w:val="28"/>
          <w:lang w:val="x-none"/>
        </w:rPr>
      </w:pPr>
      <w:r w:rsidRPr="004623D7">
        <w:rPr>
          <w:rFonts w:eastAsia="Calibri" w:cs="Times New Roman"/>
          <w:b/>
          <w:szCs w:val="28"/>
          <w:lang w:val="x-none"/>
        </w:rPr>
        <w:t>ПРОИЗВОДИТЕЛЬНОСТИ ТРУДА"</w:t>
      </w:r>
    </w:p>
    <w:p w14:paraId="6008B852" w14:textId="77777777" w:rsidR="00672856" w:rsidRPr="004623D7" w:rsidRDefault="00672856" w:rsidP="00672856">
      <w:pPr>
        <w:spacing w:after="10"/>
        <w:rPr>
          <w:rFonts w:eastAsia="Calibri" w:cs="Times New Roman"/>
          <w:szCs w:val="28"/>
        </w:rPr>
      </w:pPr>
    </w:p>
    <w:p w14:paraId="49940FB5"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"Системные меры по повышению производительности труда"</w:t>
      </w:r>
      <w:r w:rsidR="000A6517" w:rsidRPr="004623D7">
        <w:rPr>
          <w:rFonts w:eastAsia="Calibri" w:cs="Times New Roman"/>
          <w:szCs w:val="28"/>
        </w:rPr>
        <w:t xml:space="preserve"> </w:t>
      </w:r>
      <w:r w:rsidRPr="004623D7">
        <w:rPr>
          <w:rFonts w:eastAsia="Calibri" w:cs="Times New Roman"/>
          <w:szCs w:val="28"/>
        </w:rPr>
        <w:t>(00 0 L1 00000) отражаются по следующим направлениям расходов:</w:t>
      </w:r>
    </w:p>
    <w:p w14:paraId="502B7E80"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1) </w:t>
      </w:r>
      <w:r w:rsidR="00983EFE" w:rsidRPr="004623D7">
        <w:rPr>
          <w:rFonts w:eastAsia="Calibri" w:cs="Times New Roman"/>
          <w:szCs w:val="28"/>
        </w:rPr>
        <w:t>L0000 Реализация отдельных федеральных проектов в сфере производительности труда</w:t>
      </w:r>
    </w:p>
    <w:p w14:paraId="2FA0D5FC"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"Производительность труда"</w:t>
      </w:r>
      <w:r w:rsidR="006423BF" w:rsidRPr="004623D7">
        <w:rPr>
          <w:rFonts w:eastAsia="Calibri" w:cs="Times New Roman"/>
          <w:szCs w:val="28"/>
        </w:rPr>
        <w:t xml:space="preserve"> </w:t>
      </w:r>
      <w:r w:rsidR="00916A0C">
        <w:rPr>
          <w:rFonts w:eastAsia="Calibri" w:cs="Times New Roman"/>
          <w:szCs w:val="28"/>
        </w:rPr>
        <w:t xml:space="preserve">                          </w:t>
      </w:r>
      <w:r w:rsidRPr="004623D7">
        <w:rPr>
          <w:rFonts w:eastAsia="Calibri" w:cs="Times New Roman"/>
          <w:szCs w:val="28"/>
        </w:rPr>
        <w:t>по следующим направлениям расходов, отражающим результаты федерального проекта "Системные меры по повышению производительности труда":</w:t>
      </w:r>
    </w:p>
    <w:p w14:paraId="483DE416" w14:textId="77777777" w:rsidR="00672856" w:rsidRPr="004623D7" w:rsidRDefault="00672856" w:rsidP="00672856">
      <w:pPr>
        <w:spacing w:after="10"/>
        <w:rPr>
          <w:rFonts w:eastAsia="Calibri" w:cs="Times New Roman"/>
          <w:szCs w:val="28"/>
        </w:rPr>
      </w:pPr>
      <w:r w:rsidRPr="004623D7">
        <w:rPr>
          <w:rFonts w:eastAsia="Calibri" w:cs="Times New Roman"/>
          <w:szCs w:val="28"/>
        </w:rPr>
        <w:t>00100 Формирование системы подготовки кадров, направленной</w:t>
      </w:r>
      <w:r w:rsidR="006423BF" w:rsidRPr="004623D7">
        <w:rPr>
          <w:rFonts w:eastAsia="Calibri" w:cs="Times New Roman"/>
          <w:szCs w:val="28"/>
        </w:rPr>
        <w:t xml:space="preserve"> </w:t>
      </w:r>
      <w:r w:rsidRPr="004623D7">
        <w:rPr>
          <w:rFonts w:eastAsia="Calibri" w:cs="Times New Roman"/>
          <w:szCs w:val="28"/>
        </w:rPr>
        <w:t>на обучение основам повышения производительности труда</w:t>
      </w:r>
    </w:p>
    <w:p w14:paraId="0963FB09"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формированию системы подготовки кадров, направленной на обучение основам повышения производительности труда, в том числе посредством использования цифровых технологий и платформенных решений;</w:t>
      </w:r>
    </w:p>
    <w:p w14:paraId="5BA22FFB" w14:textId="77777777" w:rsidR="00672856" w:rsidRPr="004623D7" w:rsidRDefault="00672856" w:rsidP="00672856">
      <w:pPr>
        <w:spacing w:after="10"/>
        <w:rPr>
          <w:rFonts w:eastAsia="Calibri" w:cs="Times New Roman"/>
          <w:szCs w:val="28"/>
        </w:rPr>
      </w:pPr>
      <w:r w:rsidRPr="004623D7">
        <w:rPr>
          <w:rFonts w:eastAsia="Calibri" w:cs="Times New Roman"/>
          <w:szCs w:val="28"/>
        </w:rPr>
        <w:t>2) 68852 Государственная поддержка оказания образовательных</w:t>
      </w:r>
      <w:r w:rsidR="006423BF" w:rsidRPr="004623D7">
        <w:rPr>
          <w:rFonts w:eastAsia="Calibri" w:cs="Times New Roman"/>
          <w:szCs w:val="28"/>
        </w:rPr>
        <w:t xml:space="preserve"> </w:t>
      </w:r>
      <w:r w:rsidR="00916A0C">
        <w:rPr>
          <w:rFonts w:eastAsia="Calibri" w:cs="Times New Roman"/>
          <w:szCs w:val="28"/>
        </w:rPr>
        <w:t xml:space="preserve">                                            </w:t>
      </w:r>
      <w:r w:rsidRPr="004623D7">
        <w:rPr>
          <w:rFonts w:eastAsia="Calibri" w:cs="Times New Roman"/>
          <w:szCs w:val="28"/>
        </w:rPr>
        <w:t>и информационно-консультационных услуг, направленных на развитие экспортного потенциала предприятий - участников национального проекта на базе акционерного общества "Российский экспортный центр", г. Москва</w:t>
      </w:r>
    </w:p>
    <w:p w14:paraId="7817945C"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в целях оказания образовательных и информационно-консультационных услуг, направленных на развитие экспортного потенциала</w:t>
      </w:r>
      <w:r w:rsidR="000A6517" w:rsidRPr="004623D7">
        <w:rPr>
          <w:rFonts w:eastAsia="Calibri" w:cs="Times New Roman"/>
          <w:szCs w:val="28"/>
        </w:rPr>
        <w:t xml:space="preserve"> </w:t>
      </w:r>
      <w:r w:rsidRPr="004623D7">
        <w:rPr>
          <w:rFonts w:eastAsia="Calibri" w:cs="Times New Roman"/>
          <w:szCs w:val="28"/>
        </w:rPr>
        <w:t>предприятий - участников национального проекта</w:t>
      </w:r>
      <w:r w:rsidR="004C1370" w:rsidRPr="004623D7">
        <w:rPr>
          <w:rFonts w:eastAsia="Calibri" w:cs="Times New Roman"/>
          <w:szCs w:val="28"/>
        </w:rPr>
        <w:t xml:space="preserve"> </w:t>
      </w:r>
      <w:r w:rsidRPr="004623D7">
        <w:rPr>
          <w:rFonts w:eastAsia="Calibri" w:cs="Times New Roman"/>
          <w:szCs w:val="28"/>
        </w:rPr>
        <w:t>на базе акционерного общества "Российский экспортный центр", г. Москва;</w:t>
      </w:r>
    </w:p>
    <w:p w14:paraId="3BA38801" w14:textId="77777777" w:rsidR="007661E7" w:rsidRPr="004623D7" w:rsidRDefault="007661E7" w:rsidP="00672856">
      <w:pPr>
        <w:spacing w:after="10"/>
        <w:rPr>
          <w:rFonts w:eastAsia="Calibri" w:cs="Times New Roman"/>
          <w:szCs w:val="28"/>
        </w:rPr>
      </w:pPr>
      <w:r w:rsidRPr="004623D7">
        <w:rPr>
          <w:rFonts w:eastAsia="Calibri" w:cs="Times New Roman"/>
          <w:szCs w:val="28"/>
        </w:rPr>
        <w:t>68917 Государственная поддержка автономной некоммерческой организации "Цифровые технологии производительности" в целях формирования сервисов</w:t>
      </w:r>
      <w:r w:rsidR="00916A0C">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с использованием модульной мультисервисной промышленной платформы (ММПП) и типовых решений для повышения производительности труда и уровня "цифровой зрелости", доступных предприятиям</w:t>
      </w:r>
      <w:r w:rsidR="001D1B46" w:rsidRPr="004623D7">
        <w:rPr>
          <w:rFonts w:eastAsia="Calibri" w:cs="Times New Roman"/>
          <w:szCs w:val="28"/>
        </w:rPr>
        <w:t xml:space="preserve"> </w:t>
      </w:r>
      <w:r w:rsidRPr="004623D7">
        <w:rPr>
          <w:rFonts w:eastAsia="Calibri" w:cs="Times New Roman"/>
          <w:szCs w:val="28"/>
        </w:rPr>
        <w:t>-</w:t>
      </w:r>
      <w:r w:rsidR="001D1B46" w:rsidRPr="004623D7">
        <w:rPr>
          <w:rFonts w:eastAsia="Calibri" w:cs="Times New Roman"/>
          <w:szCs w:val="28"/>
        </w:rPr>
        <w:t xml:space="preserve"> </w:t>
      </w:r>
      <w:r w:rsidRPr="004623D7">
        <w:rPr>
          <w:rFonts w:eastAsia="Calibri" w:cs="Times New Roman"/>
          <w:szCs w:val="28"/>
        </w:rPr>
        <w:t>участникам цифровой экосистемы производительности</w:t>
      </w:r>
    </w:p>
    <w:p w14:paraId="0BA56E80" w14:textId="77777777" w:rsidR="00527C13" w:rsidRPr="004623D7" w:rsidRDefault="007661E7"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государственную поддержку автономной некоммерческой организации "Цифровые технологии производительности" в целях формирования сервисов с использованием модульной мультисервисной промышленной платформы (ММПП) и типовых решений для повышения производительности труда и уровня "цифровой зрелости", доступных предприятиям</w:t>
      </w:r>
      <w:r w:rsidR="001D1B46" w:rsidRPr="004623D7">
        <w:rPr>
          <w:rFonts w:eastAsia="Calibri" w:cs="Times New Roman"/>
          <w:szCs w:val="28"/>
        </w:rPr>
        <w:t xml:space="preserve"> </w:t>
      </w:r>
      <w:r w:rsidRPr="004623D7">
        <w:rPr>
          <w:rFonts w:eastAsia="Calibri" w:cs="Times New Roman"/>
          <w:szCs w:val="28"/>
        </w:rPr>
        <w:t>-</w:t>
      </w:r>
      <w:r w:rsidR="001D1B46" w:rsidRPr="004623D7">
        <w:rPr>
          <w:rFonts w:eastAsia="Calibri" w:cs="Times New Roman"/>
          <w:szCs w:val="28"/>
        </w:rPr>
        <w:t xml:space="preserve"> </w:t>
      </w:r>
      <w:r w:rsidRPr="004623D7">
        <w:rPr>
          <w:rFonts w:eastAsia="Calibri" w:cs="Times New Roman"/>
          <w:szCs w:val="28"/>
        </w:rPr>
        <w:t>участникам цифровой экосистемы производительности</w:t>
      </w:r>
      <w:r w:rsidR="00527C13" w:rsidRPr="004623D7">
        <w:rPr>
          <w:rFonts w:eastAsia="Calibri" w:cs="Times New Roman"/>
          <w:szCs w:val="28"/>
        </w:rPr>
        <w:t>;</w:t>
      </w:r>
    </w:p>
    <w:p w14:paraId="648CD9B2" w14:textId="77777777" w:rsidR="00B76D04" w:rsidRPr="004623D7" w:rsidRDefault="00B76D04" w:rsidP="00B76D04">
      <w:pPr>
        <w:spacing w:after="10"/>
        <w:rPr>
          <w:rFonts w:eastAsia="Calibri" w:cs="Times New Roman"/>
          <w:szCs w:val="28"/>
        </w:rPr>
      </w:pPr>
      <w:r w:rsidRPr="004623D7">
        <w:rPr>
          <w:rFonts w:eastAsia="Calibri" w:cs="Times New Roman"/>
          <w:szCs w:val="28"/>
        </w:rPr>
        <w:t>68924 Государственная поддержка автономной некоммерческой организации "Агентство развития профессионального мастерства (Ворлдскиллс Россия)" в целях обучения работников предприятий - участников национального проекта "Производительность труда" с использованием инфраструктуры "Ворлдскиллс"</w:t>
      </w:r>
    </w:p>
    <w:p w14:paraId="0A888085" w14:textId="77777777" w:rsidR="00B76D04" w:rsidRPr="004623D7" w:rsidRDefault="00B76D04" w:rsidP="00B76D04">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в рамках государственной </w:t>
      </w:r>
      <w:r w:rsidR="00330989" w:rsidRPr="004623D7">
        <w:rPr>
          <w:rFonts w:eastAsia="Calibri" w:cs="Times New Roman"/>
          <w:szCs w:val="28"/>
        </w:rPr>
        <w:t>программы</w:t>
      </w:r>
      <w:r w:rsidRPr="004623D7">
        <w:rPr>
          <w:rFonts w:eastAsia="Calibri" w:cs="Times New Roman"/>
          <w:szCs w:val="28"/>
        </w:rPr>
        <w:t xml:space="preserve"> Российской Федерации "Экономическое развитие и инновационная экономика" на государственную поддержку автономной некоммерческой организации "Агентство развития профессионального мастерства (Ворлдскиллс Россия)" в целях обучения работников предприятий - участников национального проекта "Производительность труда"</w:t>
      </w:r>
      <w:r w:rsidR="006423BF" w:rsidRPr="004623D7">
        <w:rPr>
          <w:rFonts w:eastAsia="Calibri" w:cs="Times New Roman"/>
          <w:szCs w:val="28"/>
        </w:rPr>
        <w:t xml:space="preserve"> </w:t>
      </w:r>
      <w:r w:rsidR="00916A0C">
        <w:rPr>
          <w:rFonts w:eastAsia="Calibri" w:cs="Times New Roman"/>
          <w:szCs w:val="28"/>
        </w:rPr>
        <w:t xml:space="preserve">                         </w:t>
      </w:r>
      <w:r w:rsidRPr="004623D7">
        <w:rPr>
          <w:rFonts w:eastAsia="Calibri" w:cs="Times New Roman"/>
          <w:szCs w:val="28"/>
        </w:rPr>
        <w:t>с использованием инфраструктуры "Ворлдскиллс";</w:t>
      </w:r>
    </w:p>
    <w:p w14:paraId="31B735A6" w14:textId="77777777" w:rsidR="00B76D04" w:rsidRPr="004623D7" w:rsidRDefault="00B76D04" w:rsidP="00B76D04">
      <w:pPr>
        <w:spacing w:after="10"/>
        <w:rPr>
          <w:rFonts w:eastAsia="Calibri" w:cs="Times New Roman"/>
          <w:szCs w:val="28"/>
        </w:rPr>
      </w:pPr>
      <w:r w:rsidRPr="004623D7">
        <w:rPr>
          <w:rFonts w:eastAsia="Calibri" w:cs="Times New Roman"/>
          <w:szCs w:val="28"/>
        </w:rPr>
        <w:t>68925 Государственная поддержка автономной некоммерческой организации "Агентство развития профессионального мастерства (Ворлдскиллс Россия)" в целях формирования движения рационализаторов из числа работников</w:t>
      </w:r>
      <w:r w:rsidR="006423BF" w:rsidRPr="004623D7">
        <w:rPr>
          <w:rFonts w:eastAsia="Calibri" w:cs="Times New Roman"/>
          <w:szCs w:val="28"/>
        </w:rPr>
        <w:t xml:space="preserve"> </w:t>
      </w:r>
      <w:r w:rsidR="00916A0C">
        <w:rPr>
          <w:rFonts w:eastAsia="Calibri" w:cs="Times New Roman"/>
          <w:szCs w:val="28"/>
        </w:rPr>
        <w:t xml:space="preserve">                                     </w:t>
      </w:r>
      <w:r w:rsidRPr="004623D7">
        <w:rPr>
          <w:rFonts w:eastAsia="Calibri" w:cs="Times New Roman"/>
          <w:szCs w:val="28"/>
        </w:rPr>
        <w:t>предприятий - участников национального проекта "Производительность труда", в том числе студентов образовательных организаций</w:t>
      </w:r>
    </w:p>
    <w:p w14:paraId="5C91F825" w14:textId="77777777" w:rsidR="00B76D04" w:rsidRPr="004623D7" w:rsidRDefault="00B76D04" w:rsidP="00B76D04">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в рамках государственной </w:t>
      </w:r>
      <w:r w:rsidR="00330989" w:rsidRPr="004623D7">
        <w:rPr>
          <w:rFonts w:eastAsia="Calibri" w:cs="Times New Roman"/>
          <w:szCs w:val="28"/>
        </w:rPr>
        <w:t>программы</w:t>
      </w:r>
      <w:r w:rsidRPr="004623D7">
        <w:rPr>
          <w:rFonts w:eastAsia="Calibri" w:cs="Times New Roman"/>
          <w:szCs w:val="28"/>
        </w:rPr>
        <w:t xml:space="preserve"> Российской Федерации "Экономическое развитие и инновационная экономика" на государственную поддержку автономной некоммерческой организации "Агентство развития профессионального мастерства (Ворлдскиллс Россия)" в целях формирования движения рационализаторов из числа работников предприятий - участников национального проекта "Производительность труда", в том числе студентов образовательных организаций.</w:t>
      </w:r>
    </w:p>
    <w:p w14:paraId="66E99149" w14:textId="77777777" w:rsidR="00672856" w:rsidRPr="004623D7" w:rsidRDefault="00672856" w:rsidP="00672856">
      <w:pPr>
        <w:spacing w:after="10"/>
        <w:rPr>
          <w:rFonts w:eastAsia="Calibri" w:cs="Times New Roman"/>
          <w:szCs w:val="28"/>
        </w:rPr>
      </w:pPr>
    </w:p>
    <w:p w14:paraId="2977824D"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54</w:t>
      </w:r>
    </w:p>
    <w:p w14:paraId="68CE8336"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558C9425"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0D1C2E01" w14:textId="77777777" w:rsidR="00210F82" w:rsidRPr="004623D7" w:rsidRDefault="00210F82" w:rsidP="00210F82">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p>
    <w:p w14:paraId="0D1D98AF"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rPr>
        <w:t xml:space="preserve"> </w:t>
      </w:r>
    </w:p>
    <w:p w14:paraId="43772D84" w14:textId="77777777" w:rsidR="00672856" w:rsidRPr="004623D7" w:rsidRDefault="00672856" w:rsidP="00672856">
      <w:pPr>
        <w:spacing w:after="10"/>
        <w:ind w:left="5812" w:firstLine="0"/>
        <w:jc w:val="center"/>
        <w:rPr>
          <w:rFonts w:eastAsia="Calibri" w:cs="Times New Roman"/>
          <w:szCs w:val="28"/>
        </w:rPr>
      </w:pPr>
    </w:p>
    <w:p w14:paraId="4E1A06C8"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КОДЫ НАПРАВЛЕНИЙ РАСХОДОВ ЦЕЛЕВЫХ СТАТЕЙ </w:t>
      </w:r>
    </w:p>
    <w:p w14:paraId="5782FABA"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РАСХОДОВ ФЕДЕРАЛЬНОГО БЮДЖЕТА НА ДОСТИЖЕНИЕ РЕЗУЛЬТАТОВ ФЕДЕРАЛЬНОГО ПРОЕКТА </w:t>
      </w:r>
    </w:p>
    <w:p w14:paraId="56D983C4" w14:textId="77777777" w:rsidR="009B606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"АДРЕСНАЯ ПОДДЕРЖКА ПОВЫШЕНИЯ </w:t>
      </w:r>
    </w:p>
    <w:p w14:paraId="71A0DA01"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ПРОИЗВОДИТЕЛЬНОСТИ ТРУДА НА ПРЕДПРИЯТИЯХ"</w:t>
      </w:r>
    </w:p>
    <w:p w14:paraId="42D85678" w14:textId="77777777" w:rsidR="00672856" w:rsidRPr="004623D7" w:rsidRDefault="00672856" w:rsidP="00672856">
      <w:pPr>
        <w:spacing w:after="10"/>
        <w:rPr>
          <w:rFonts w:eastAsia="Calibri" w:cs="Times New Roman"/>
          <w:szCs w:val="28"/>
        </w:rPr>
      </w:pPr>
    </w:p>
    <w:p w14:paraId="007A080C"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"Адресная поддержка повышения производительности труда</w:t>
      </w:r>
      <w:r w:rsidR="006423BF" w:rsidRPr="004623D7">
        <w:rPr>
          <w:rFonts w:eastAsia="Calibri" w:cs="Times New Roman"/>
          <w:szCs w:val="28"/>
        </w:rPr>
        <w:t xml:space="preserve"> </w:t>
      </w:r>
      <w:r w:rsidR="00916A0C">
        <w:rPr>
          <w:rFonts w:eastAsia="Calibri" w:cs="Times New Roman"/>
          <w:szCs w:val="28"/>
        </w:rPr>
        <w:t xml:space="preserve">                                   </w:t>
      </w:r>
      <w:r w:rsidRPr="004623D7">
        <w:rPr>
          <w:rFonts w:eastAsia="Calibri" w:cs="Times New Roman"/>
          <w:szCs w:val="28"/>
        </w:rPr>
        <w:t>на предприятиях" (00 0 L2 00000) отражаются по следующим направлениям расходов:</w:t>
      </w:r>
    </w:p>
    <w:p w14:paraId="64936EA7" w14:textId="77777777" w:rsidR="00672856" w:rsidRPr="004623D7" w:rsidRDefault="00672856" w:rsidP="00672856">
      <w:pPr>
        <w:spacing w:after="10"/>
        <w:rPr>
          <w:rFonts w:eastAsia="Times New Roman" w:cs="Times New Roman"/>
          <w:szCs w:val="28"/>
          <w:lang w:eastAsia="ru-RU"/>
        </w:rPr>
      </w:pPr>
      <w:r w:rsidRPr="004623D7">
        <w:rPr>
          <w:rFonts w:eastAsia="Calibri" w:cs="Times New Roman"/>
          <w:szCs w:val="28"/>
        </w:rPr>
        <w:t xml:space="preserve">52890 </w:t>
      </w:r>
      <w:r w:rsidRPr="004623D7">
        <w:rPr>
          <w:rFonts w:eastAsia="Times New Roman" w:cs="Times New Roman"/>
          <w:szCs w:val="28"/>
          <w:lang w:eastAsia="ru-RU"/>
        </w:rPr>
        <w:t>Государственная поддержка субъектов Российской Федерации</w:t>
      </w:r>
      <w:r w:rsidR="0004065D" w:rsidRPr="004623D7">
        <w:rPr>
          <w:rFonts w:eastAsia="Times New Roman" w:cs="Times New Roman"/>
          <w:szCs w:val="28"/>
          <w:lang w:eastAsia="ru-RU"/>
        </w:rPr>
        <w:t xml:space="preserve"> </w:t>
      </w:r>
      <w:r w:rsidRPr="004623D7">
        <w:rPr>
          <w:rFonts w:eastAsia="Times New Roman" w:cs="Times New Roman"/>
          <w:szCs w:val="28"/>
          <w:lang w:eastAsia="ru-RU"/>
        </w:rPr>
        <w:t>в целях достижения результатов национального проекта "Производительность труда"</w:t>
      </w:r>
    </w:p>
    <w:p w14:paraId="0708E2A6"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и иных межбюджетных трансфертов бюджетам в целях достижения результатов национального проекта "Производительность труда";</w:t>
      </w:r>
    </w:p>
    <w:p w14:paraId="7AEBC169"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68504 Государственная поддержка автономной некоммерческой организации "Федеральный центр компетенций в сфере производительности труда" на достижение результатов федерального проекта "Адресная поддержка повышения производительности труда на предприятиях" </w:t>
      </w:r>
    </w:p>
    <w:p w14:paraId="4167C172"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автономной некоммерческой организации "Федеральный центр компетенций в сфере производительности труда" на достижение результатов федерального проекта "Адресная поддержка повышения производительности труда на предприятиях".</w:t>
      </w:r>
    </w:p>
    <w:p w14:paraId="44750642" w14:textId="77777777" w:rsidR="00672856" w:rsidRPr="004623D7" w:rsidRDefault="00672856" w:rsidP="00672856">
      <w:pPr>
        <w:spacing w:after="10"/>
        <w:ind w:left="5664" w:firstLine="708"/>
        <w:jc w:val="left"/>
        <w:rPr>
          <w:rFonts w:eastAsia="Calibri" w:cs="Times New Roman"/>
          <w:szCs w:val="28"/>
          <w:lang w:val="x-none"/>
        </w:rPr>
      </w:pPr>
    </w:p>
    <w:p w14:paraId="587DF5A1"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55</w:t>
      </w:r>
    </w:p>
    <w:p w14:paraId="734511A7"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3BC330A6"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4A2E293F" w14:textId="77777777" w:rsidR="00210F82" w:rsidRPr="004623D7" w:rsidRDefault="00210F82" w:rsidP="00210F82">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p>
    <w:p w14:paraId="67F120AA"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rPr>
        <w:t xml:space="preserve"> </w:t>
      </w:r>
    </w:p>
    <w:p w14:paraId="287EFE3D" w14:textId="77777777" w:rsidR="00672856" w:rsidRPr="004623D7" w:rsidRDefault="00672856" w:rsidP="00672856">
      <w:pPr>
        <w:spacing w:after="10"/>
        <w:ind w:left="5812" w:firstLine="0"/>
        <w:jc w:val="center"/>
        <w:rPr>
          <w:rFonts w:eastAsia="Calibri" w:cs="Times New Roman"/>
          <w:szCs w:val="28"/>
        </w:rPr>
      </w:pPr>
    </w:p>
    <w:p w14:paraId="2AEC33E4"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КОДЫ НАПРАВЛЕНИЙ РАСХОДОВ ЦЕЛЕВЫХ СТАТЕЙ </w:t>
      </w:r>
    </w:p>
    <w:p w14:paraId="428F817A"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РАСХОДОВ ФЕДЕРАЛЬНОГО БЮДЖЕТА НА ДОСТИЖЕНИЕ РЕЗУЛЬТАТОВ ФЕДЕРАЛЬНОГО ПРОЕКТА </w:t>
      </w:r>
    </w:p>
    <w:p w14:paraId="16670262"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w:t>
      </w:r>
      <w:r w:rsidRPr="004623D7">
        <w:rPr>
          <w:rFonts w:eastAsia="Calibri" w:cs="Times New Roman"/>
          <w:b/>
          <w:szCs w:val="28"/>
        </w:rPr>
        <w:t>РАЗВИТИЕ СИСТЕМЫ ОКАЗАНИЯ ПЕРВИЧНОЙ</w:t>
      </w:r>
      <w:r w:rsidR="006423BF" w:rsidRPr="004623D7">
        <w:rPr>
          <w:rFonts w:eastAsia="Calibri" w:cs="Times New Roman"/>
          <w:b/>
          <w:szCs w:val="28"/>
        </w:rPr>
        <w:t xml:space="preserve"> </w:t>
      </w:r>
      <w:r w:rsidR="00AC1D01" w:rsidRPr="004623D7">
        <w:rPr>
          <w:rFonts w:eastAsia="Calibri" w:cs="Times New Roman"/>
          <w:b/>
          <w:szCs w:val="28"/>
        </w:rPr>
        <w:t xml:space="preserve">                                        </w:t>
      </w:r>
      <w:r w:rsidRPr="004623D7">
        <w:rPr>
          <w:rFonts w:eastAsia="Calibri" w:cs="Times New Roman"/>
          <w:b/>
          <w:szCs w:val="28"/>
        </w:rPr>
        <w:t>МЕДИКО-САНИТАРНОЙ ПОМОЩИ</w:t>
      </w:r>
      <w:r w:rsidRPr="004623D7">
        <w:rPr>
          <w:rFonts w:eastAsia="Calibri" w:cs="Times New Roman"/>
          <w:b/>
          <w:szCs w:val="28"/>
          <w:lang w:val="x-none"/>
        </w:rPr>
        <w:t>"</w:t>
      </w:r>
    </w:p>
    <w:p w14:paraId="08D33402" w14:textId="77777777" w:rsidR="00672856" w:rsidRPr="004623D7" w:rsidRDefault="00672856" w:rsidP="00672856">
      <w:pPr>
        <w:spacing w:after="10"/>
        <w:rPr>
          <w:rFonts w:eastAsia="Calibri" w:cs="Times New Roman"/>
          <w:szCs w:val="28"/>
        </w:rPr>
      </w:pPr>
    </w:p>
    <w:p w14:paraId="297EF25E"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"Развитие системы оказания первичной медико-санитарной помощи"</w:t>
      </w:r>
      <w:r w:rsidR="006423BF" w:rsidRPr="004623D7">
        <w:rPr>
          <w:rFonts w:eastAsia="Calibri" w:cs="Times New Roman"/>
          <w:szCs w:val="28"/>
        </w:rPr>
        <w:t xml:space="preserve"> </w:t>
      </w:r>
      <w:r w:rsidR="00B01887" w:rsidRPr="004623D7">
        <w:rPr>
          <w:rFonts w:eastAsia="Calibri" w:cs="Times New Roman"/>
          <w:szCs w:val="28"/>
        </w:rPr>
        <w:t xml:space="preserve">                       </w:t>
      </w:r>
      <w:r w:rsidRPr="004623D7">
        <w:rPr>
          <w:rFonts w:eastAsia="Calibri" w:cs="Times New Roman"/>
          <w:szCs w:val="28"/>
        </w:rPr>
        <w:t>(00 0 N1 00000) отражаются по следующим направлениям расходов:</w:t>
      </w:r>
    </w:p>
    <w:p w14:paraId="0624B820"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1) </w:t>
      </w:r>
      <w:r w:rsidR="00983EFE" w:rsidRPr="004623D7">
        <w:rPr>
          <w:rFonts w:eastAsia="Calibri" w:cs="Times New Roman"/>
          <w:szCs w:val="28"/>
        </w:rPr>
        <w:t>N0000 Реализация отдельных федеральных проектов в сфере здравоохранения</w:t>
      </w:r>
    </w:p>
    <w:p w14:paraId="49B84B09"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"Здравоохранение" по следующим направлениям расходов, отражающим результаты федерального проекта</w:t>
      </w:r>
      <w:r w:rsidR="006423BF" w:rsidRPr="004623D7">
        <w:rPr>
          <w:rFonts w:eastAsia="Calibri" w:cs="Times New Roman"/>
          <w:szCs w:val="28"/>
        </w:rPr>
        <w:t xml:space="preserve"> </w:t>
      </w:r>
      <w:r w:rsidR="00B01887" w:rsidRPr="004623D7">
        <w:rPr>
          <w:rFonts w:eastAsia="Calibri" w:cs="Times New Roman"/>
          <w:szCs w:val="28"/>
        </w:rPr>
        <w:t xml:space="preserve">                    </w:t>
      </w:r>
      <w:r w:rsidRPr="004623D7">
        <w:rPr>
          <w:rFonts w:eastAsia="Calibri" w:cs="Times New Roman"/>
          <w:szCs w:val="28"/>
        </w:rPr>
        <w:t>"Развитие системы оказания первичной медико-санитарной помощи":</w:t>
      </w:r>
    </w:p>
    <w:p w14:paraId="3E2386F0" w14:textId="77777777" w:rsidR="00672856" w:rsidRPr="004623D7" w:rsidRDefault="00672856" w:rsidP="00672856">
      <w:pPr>
        <w:spacing w:after="10"/>
        <w:rPr>
          <w:rFonts w:eastAsia="Calibri" w:cs="Times New Roman"/>
          <w:szCs w:val="28"/>
        </w:rPr>
      </w:pPr>
      <w:r w:rsidRPr="004623D7">
        <w:rPr>
          <w:rFonts w:eastAsia="Calibri" w:cs="Times New Roman"/>
          <w:szCs w:val="28"/>
        </w:rPr>
        <w:t>00300 Обеспечение методической поддержки и координация реализации федерального проекта "Развитие системы оказания первичной</w:t>
      </w:r>
      <w:r w:rsidR="0004065D" w:rsidRPr="004623D7">
        <w:rPr>
          <w:rFonts w:eastAsia="Calibri" w:cs="Times New Roman"/>
          <w:szCs w:val="28"/>
        </w:rPr>
        <w:t xml:space="preserve"> </w:t>
      </w:r>
      <w:r w:rsidRPr="004623D7">
        <w:rPr>
          <w:rFonts w:eastAsia="Calibri" w:cs="Times New Roman"/>
          <w:szCs w:val="28"/>
        </w:rPr>
        <w:t>медико-санитарной помощи"</w:t>
      </w:r>
    </w:p>
    <w:p w14:paraId="73FC89E3"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B01887" w:rsidRPr="004623D7">
        <w:rPr>
          <w:rFonts w:eastAsia="Calibri" w:cs="Times New Roman"/>
          <w:szCs w:val="28"/>
        </w:rPr>
        <w:t xml:space="preserve">                        </w:t>
      </w:r>
      <w:r w:rsidRPr="004623D7">
        <w:rPr>
          <w:rFonts w:eastAsia="Calibri" w:cs="Times New Roman"/>
          <w:szCs w:val="28"/>
        </w:rPr>
        <w:t>"Развитие здравоохранения" на обеспечение методической поддержки</w:t>
      </w:r>
      <w:r w:rsidR="0004065D" w:rsidRPr="004623D7">
        <w:rPr>
          <w:rFonts w:eastAsia="Calibri" w:cs="Times New Roman"/>
          <w:szCs w:val="28"/>
        </w:rPr>
        <w:t xml:space="preserve"> </w:t>
      </w:r>
      <w:r w:rsidRPr="004623D7">
        <w:rPr>
          <w:rFonts w:eastAsia="Calibri" w:cs="Times New Roman"/>
          <w:szCs w:val="28"/>
        </w:rPr>
        <w:t>и координация реализации федерального проекта "Развитие системы оказания первичной</w:t>
      </w:r>
      <w:r w:rsidR="006423BF" w:rsidRPr="004623D7">
        <w:rPr>
          <w:rFonts w:eastAsia="Calibri" w:cs="Times New Roman"/>
          <w:szCs w:val="28"/>
        </w:rPr>
        <w:t xml:space="preserve"> </w:t>
      </w:r>
      <w:r w:rsidR="00B01887" w:rsidRPr="004623D7">
        <w:rPr>
          <w:rFonts w:eastAsia="Calibri" w:cs="Times New Roman"/>
          <w:szCs w:val="28"/>
        </w:rPr>
        <w:t xml:space="preserve">                   </w:t>
      </w:r>
      <w:r w:rsidRPr="004623D7">
        <w:rPr>
          <w:rFonts w:eastAsia="Calibri" w:cs="Times New Roman"/>
          <w:szCs w:val="28"/>
        </w:rPr>
        <w:t>медико-санитарной помощи";</w:t>
      </w:r>
    </w:p>
    <w:p w14:paraId="3A42CE77" w14:textId="77777777" w:rsidR="00672856" w:rsidRPr="004623D7" w:rsidRDefault="00672856" w:rsidP="00B01887">
      <w:pPr>
        <w:spacing w:after="10"/>
        <w:rPr>
          <w:rFonts w:eastAsia="Calibri" w:cs="Times New Roman"/>
          <w:szCs w:val="28"/>
        </w:rPr>
      </w:pPr>
      <w:r w:rsidRPr="004623D7">
        <w:rPr>
          <w:rFonts w:eastAsia="Calibri" w:cs="Times New Roman"/>
          <w:szCs w:val="28"/>
        </w:rPr>
        <w:t>2) 55540 Обеспечение закупки авиационных работ в целях оказания медицинской помощи</w:t>
      </w:r>
    </w:p>
    <w:p w14:paraId="2FF76E98" w14:textId="77777777" w:rsidR="007C3036" w:rsidRPr="004623D7" w:rsidRDefault="00672856" w:rsidP="000B0C4B">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B01887" w:rsidRPr="004623D7">
        <w:rPr>
          <w:rFonts w:eastAsia="Calibri" w:cs="Times New Roman"/>
          <w:szCs w:val="28"/>
        </w:rPr>
        <w:t xml:space="preserve">                         </w:t>
      </w:r>
      <w:r w:rsidRPr="004623D7">
        <w:rPr>
          <w:rFonts w:eastAsia="Calibri" w:cs="Times New Roman"/>
          <w:szCs w:val="28"/>
        </w:rPr>
        <w:t>"Развитие здравоохранения" по предоставлению субсидий бюджетам</w:t>
      </w:r>
      <w:r w:rsidR="0004065D" w:rsidRPr="004623D7">
        <w:rPr>
          <w:rFonts w:eastAsia="Calibri" w:cs="Times New Roman"/>
          <w:szCs w:val="28"/>
        </w:rPr>
        <w:t xml:space="preserve"> </w:t>
      </w:r>
      <w:r w:rsidRPr="004623D7">
        <w:rPr>
          <w:rFonts w:eastAsia="Calibri" w:cs="Times New Roman"/>
          <w:szCs w:val="28"/>
        </w:rPr>
        <w:t>на обеспечение закупки авиационных работ в целях оказания медицинской помощи</w:t>
      </w:r>
      <w:r w:rsidR="00CB2369" w:rsidRPr="004623D7">
        <w:rPr>
          <w:rFonts w:eastAsia="Calibri" w:cs="Times New Roman"/>
          <w:szCs w:val="28"/>
        </w:rPr>
        <w:t>.</w:t>
      </w:r>
    </w:p>
    <w:p w14:paraId="425A7C02" w14:textId="77777777" w:rsidR="00672856" w:rsidRPr="004623D7" w:rsidRDefault="00672856" w:rsidP="000B0C4B">
      <w:pPr>
        <w:spacing w:after="10"/>
        <w:rPr>
          <w:rFonts w:eastAsia="Calibri" w:cs="Times New Roman"/>
          <w:szCs w:val="28"/>
        </w:rPr>
      </w:pPr>
    </w:p>
    <w:p w14:paraId="24543ACF"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56</w:t>
      </w:r>
    </w:p>
    <w:p w14:paraId="4E60E81F"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76B5CDB1"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37A0F6BD" w14:textId="77777777" w:rsidR="00210F82" w:rsidRPr="004623D7" w:rsidRDefault="00210F82" w:rsidP="00210F82">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p>
    <w:p w14:paraId="352678D1"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rPr>
        <w:t xml:space="preserve"> </w:t>
      </w:r>
    </w:p>
    <w:p w14:paraId="1FF5C0B2" w14:textId="77777777" w:rsidR="00672856" w:rsidRPr="004623D7" w:rsidRDefault="00672856" w:rsidP="00672856">
      <w:pPr>
        <w:spacing w:after="10"/>
        <w:ind w:left="5812" w:firstLine="0"/>
        <w:jc w:val="center"/>
        <w:rPr>
          <w:rFonts w:eastAsia="Calibri" w:cs="Times New Roman"/>
          <w:szCs w:val="28"/>
        </w:rPr>
      </w:pPr>
    </w:p>
    <w:p w14:paraId="31EE2D2E"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КОДЫ НАПРАВЛЕНИЙ РАСХОДОВ ЦЕЛЕВЫХ СТАТЕЙ </w:t>
      </w:r>
    </w:p>
    <w:p w14:paraId="19480040"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РАСХОДОВ ФЕДЕРАЛЬНОГО БЮДЖЕТА НА ДОСТИЖЕНИЕ РЕЗУЛЬТАТОВ ФЕДЕРАЛЬНОГО ПРОЕКТА </w:t>
      </w:r>
    </w:p>
    <w:p w14:paraId="7A3E561D"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"БОРЬБА С СЕРДЕЧНО-СОСУДИСТЫМИ ЗАБОЛЕВАНИЯМИ"</w:t>
      </w:r>
    </w:p>
    <w:p w14:paraId="447A7F96" w14:textId="77777777" w:rsidR="00672856" w:rsidRPr="004623D7" w:rsidRDefault="00672856" w:rsidP="00672856">
      <w:pPr>
        <w:spacing w:after="10"/>
        <w:rPr>
          <w:rFonts w:eastAsia="Calibri" w:cs="Times New Roman"/>
          <w:szCs w:val="28"/>
        </w:rPr>
      </w:pPr>
    </w:p>
    <w:p w14:paraId="2A7D6A72"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"Борьба с сердечно-сосудистыми заболеваниями" (00 0 N2 00000) отражаются по следующим направлениям расходов:</w:t>
      </w:r>
    </w:p>
    <w:p w14:paraId="28695FCC"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1) </w:t>
      </w:r>
      <w:r w:rsidR="00983EFE" w:rsidRPr="004623D7">
        <w:rPr>
          <w:rFonts w:eastAsia="Calibri" w:cs="Times New Roman"/>
          <w:szCs w:val="28"/>
        </w:rPr>
        <w:t>N0000 Реализация отдельных федеральных проектов в сфере здравоохранения</w:t>
      </w:r>
    </w:p>
    <w:p w14:paraId="6D8CDA6A"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"Здравоохранение" по следующим направлениям расходов, отражающим результаты федерального проекта</w:t>
      </w:r>
      <w:r w:rsidR="006423BF" w:rsidRPr="004623D7">
        <w:rPr>
          <w:rFonts w:eastAsia="Calibri" w:cs="Times New Roman"/>
          <w:szCs w:val="28"/>
        </w:rPr>
        <w:t xml:space="preserve"> </w:t>
      </w:r>
      <w:r w:rsidR="00486844" w:rsidRPr="004623D7">
        <w:rPr>
          <w:rFonts w:eastAsia="Calibri" w:cs="Times New Roman"/>
          <w:szCs w:val="28"/>
        </w:rPr>
        <w:t xml:space="preserve">                </w:t>
      </w:r>
      <w:r w:rsidRPr="004623D7">
        <w:rPr>
          <w:rFonts w:eastAsia="Calibri" w:cs="Times New Roman"/>
          <w:szCs w:val="28"/>
        </w:rPr>
        <w:t>"Борьба с сердечно-сосудистыми заболеваниями":</w:t>
      </w:r>
    </w:p>
    <w:p w14:paraId="4FA41562" w14:textId="77777777" w:rsidR="00672856" w:rsidRPr="004623D7" w:rsidRDefault="00672856" w:rsidP="00672856">
      <w:pPr>
        <w:spacing w:after="10"/>
        <w:rPr>
          <w:rFonts w:eastAsia="Calibri" w:cs="Times New Roman"/>
          <w:szCs w:val="28"/>
        </w:rPr>
      </w:pPr>
      <w:r w:rsidRPr="004623D7">
        <w:rPr>
          <w:rFonts w:eastAsia="Calibri" w:cs="Times New Roman"/>
          <w:szCs w:val="28"/>
        </w:rPr>
        <w:t>04100 Обеспечение методической поддержки и координация реализации федерального проекта "Борьба с сердечно-сосудистыми заболеваниями"</w:t>
      </w:r>
    </w:p>
    <w:p w14:paraId="64D53AA0"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486844" w:rsidRPr="004623D7">
        <w:rPr>
          <w:rFonts w:eastAsia="Calibri" w:cs="Times New Roman"/>
          <w:szCs w:val="28"/>
        </w:rPr>
        <w:t xml:space="preserve">                        </w:t>
      </w:r>
      <w:r w:rsidRPr="004623D7">
        <w:rPr>
          <w:rFonts w:eastAsia="Calibri" w:cs="Times New Roman"/>
          <w:szCs w:val="28"/>
        </w:rPr>
        <w:t>"Развитие здравоохранения" на обеспечение методической поддержки</w:t>
      </w:r>
      <w:r w:rsidR="0004065D" w:rsidRPr="004623D7">
        <w:rPr>
          <w:rFonts w:eastAsia="Calibri" w:cs="Times New Roman"/>
          <w:szCs w:val="28"/>
        </w:rPr>
        <w:t xml:space="preserve"> </w:t>
      </w:r>
      <w:r w:rsidRPr="004623D7">
        <w:rPr>
          <w:rFonts w:eastAsia="Calibri" w:cs="Times New Roman"/>
          <w:szCs w:val="28"/>
        </w:rPr>
        <w:t>и координация реализации федерального проекта "Борьба с сердечно-сосудистыми заболеваниями";</w:t>
      </w:r>
    </w:p>
    <w:p w14:paraId="6336E6C9" w14:textId="77777777" w:rsidR="00672856" w:rsidRPr="004623D7" w:rsidRDefault="00672856" w:rsidP="00672856">
      <w:pPr>
        <w:spacing w:after="10"/>
        <w:rPr>
          <w:rFonts w:eastAsia="Calibri" w:cs="Times New Roman"/>
          <w:szCs w:val="28"/>
        </w:rPr>
      </w:pPr>
      <w:r w:rsidRPr="004623D7">
        <w:rPr>
          <w:rFonts w:eastAsia="Calibri" w:cs="Times New Roman"/>
          <w:szCs w:val="28"/>
        </w:rPr>
        <w:t>2) 51920 Оснащение оборудованием региональных сосудистых центров</w:t>
      </w:r>
      <w:r w:rsidR="006423BF" w:rsidRPr="004623D7">
        <w:rPr>
          <w:rFonts w:eastAsia="Calibri" w:cs="Times New Roman"/>
          <w:szCs w:val="28"/>
        </w:rPr>
        <w:t xml:space="preserve"> </w:t>
      </w:r>
      <w:r w:rsidR="00486844" w:rsidRPr="004623D7">
        <w:rPr>
          <w:rFonts w:eastAsia="Calibri" w:cs="Times New Roman"/>
          <w:szCs w:val="28"/>
        </w:rPr>
        <w:t xml:space="preserve">                           </w:t>
      </w:r>
      <w:r w:rsidRPr="004623D7">
        <w:rPr>
          <w:rFonts w:eastAsia="Calibri" w:cs="Times New Roman"/>
          <w:szCs w:val="28"/>
        </w:rPr>
        <w:t>и первичных сосудистых отделений</w:t>
      </w:r>
    </w:p>
    <w:p w14:paraId="4C40A4FB"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Pr="004623D7">
        <w:rPr>
          <w:rFonts w:eastAsia="Calibri" w:cs="Times New Roman"/>
          <w:szCs w:val="28"/>
        </w:rPr>
        <w:t xml:space="preserve">"Развитие здравоохранения" по предоставлению субсидий и иных межбюджетных трансфертов бюджетам на оснащение оборудованием региональных сосудистых центров </w:t>
      </w:r>
      <w:r w:rsidR="00916A0C">
        <w:rPr>
          <w:rFonts w:eastAsia="Calibri" w:cs="Times New Roman"/>
          <w:szCs w:val="28"/>
        </w:rPr>
        <w:t xml:space="preserve">                                 </w:t>
      </w:r>
      <w:r w:rsidRPr="004623D7">
        <w:rPr>
          <w:rFonts w:eastAsia="Calibri" w:cs="Times New Roman"/>
          <w:szCs w:val="28"/>
        </w:rPr>
        <w:t>и первичных сосудистых отделений;</w:t>
      </w:r>
    </w:p>
    <w:p w14:paraId="6706039A" w14:textId="77777777" w:rsidR="00672856" w:rsidRPr="004623D7" w:rsidRDefault="00672856" w:rsidP="00672856">
      <w:pPr>
        <w:spacing w:after="10"/>
        <w:rPr>
          <w:rFonts w:eastAsia="Calibri" w:cs="Times New Roman"/>
          <w:szCs w:val="28"/>
        </w:rPr>
      </w:pPr>
      <w:r w:rsidRPr="004623D7">
        <w:rPr>
          <w:rFonts w:eastAsia="Calibri" w:cs="Times New Roman"/>
          <w:szCs w:val="28"/>
        </w:rPr>
        <w:t>55860 Обеспечение профилактики развития сердечно-сосудистых заболеваний и сердечно-сосудистых осложнений у пациентов высокого риска, находящихся</w:t>
      </w:r>
      <w:r w:rsidR="006423BF" w:rsidRPr="004623D7">
        <w:rPr>
          <w:rFonts w:eastAsia="Calibri" w:cs="Times New Roman"/>
          <w:szCs w:val="28"/>
        </w:rPr>
        <w:t xml:space="preserve"> </w:t>
      </w:r>
      <w:r w:rsidR="00916A0C">
        <w:rPr>
          <w:rFonts w:eastAsia="Calibri" w:cs="Times New Roman"/>
          <w:szCs w:val="28"/>
        </w:rPr>
        <w:t xml:space="preserve">                      </w:t>
      </w:r>
      <w:r w:rsidRPr="004623D7">
        <w:rPr>
          <w:rFonts w:eastAsia="Calibri" w:cs="Times New Roman"/>
          <w:szCs w:val="28"/>
        </w:rPr>
        <w:t>на диспансерном наблюдении</w:t>
      </w:r>
    </w:p>
    <w:p w14:paraId="6CC523A7"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916A0C">
        <w:rPr>
          <w:rFonts w:eastAsia="Calibri" w:cs="Times New Roman"/>
          <w:szCs w:val="28"/>
        </w:rPr>
        <w:t xml:space="preserve">                         </w:t>
      </w:r>
      <w:r w:rsidRPr="004623D7">
        <w:rPr>
          <w:rFonts w:eastAsia="Calibri" w:cs="Times New Roman"/>
          <w:szCs w:val="28"/>
        </w:rPr>
        <w:t>"Развитие здравоохранения" по предоставлению субсидий бюджетам</w:t>
      </w:r>
      <w:r w:rsidR="0004065D" w:rsidRPr="004623D7">
        <w:rPr>
          <w:rFonts w:eastAsia="Calibri" w:cs="Times New Roman"/>
          <w:szCs w:val="28"/>
        </w:rPr>
        <w:t xml:space="preserve"> </w:t>
      </w:r>
      <w:r w:rsidRPr="004623D7">
        <w:rPr>
          <w:rFonts w:eastAsia="Calibri" w:cs="Times New Roman"/>
          <w:szCs w:val="28"/>
        </w:rPr>
        <w:t>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p w14:paraId="61F5AF68" w14:textId="77777777" w:rsidR="00672856" w:rsidRPr="004623D7" w:rsidRDefault="00672856" w:rsidP="00672856">
      <w:pPr>
        <w:spacing w:after="10"/>
        <w:rPr>
          <w:rFonts w:eastAsia="Calibri" w:cs="Times New Roman"/>
          <w:szCs w:val="28"/>
        </w:rPr>
      </w:pPr>
    </w:p>
    <w:p w14:paraId="29571ECC"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57</w:t>
      </w:r>
    </w:p>
    <w:p w14:paraId="0E452ECF"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0F21859B"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140F4CF3" w14:textId="77777777" w:rsidR="00210F82" w:rsidRPr="004623D7" w:rsidRDefault="00210F82" w:rsidP="00210F82">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p>
    <w:p w14:paraId="2A07BE40"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rPr>
        <w:t xml:space="preserve"> </w:t>
      </w:r>
    </w:p>
    <w:p w14:paraId="061A6B08" w14:textId="77777777" w:rsidR="00672856" w:rsidRPr="004623D7" w:rsidRDefault="00672856" w:rsidP="00672856">
      <w:pPr>
        <w:spacing w:after="10"/>
        <w:ind w:left="4820" w:firstLine="0"/>
        <w:jc w:val="center"/>
        <w:rPr>
          <w:rFonts w:eastAsia="Calibri" w:cs="Times New Roman"/>
          <w:szCs w:val="28"/>
          <w:lang w:val="x-none"/>
        </w:rPr>
      </w:pPr>
    </w:p>
    <w:p w14:paraId="3E88B3D9"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КОДЫ НАПРАВЛЕНИЙ РАСХОДОВ ЦЕЛЕВЫХ СТАТЕЙ </w:t>
      </w:r>
    </w:p>
    <w:p w14:paraId="1D68708A"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РАСХОДОВ ФЕДЕРАЛЬНОГО БЮДЖЕТА НА ДОСТИЖЕНИЕ РЕЗУЛЬТАТОВ ФЕДЕРАЛЬНОГО ПРОЕКТА </w:t>
      </w:r>
    </w:p>
    <w:p w14:paraId="4AB21667"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"БОРЬБА С ОНКОЛОГИЧЕСКИМИ ЗАБОЛЕВАНИЯМИ"</w:t>
      </w:r>
    </w:p>
    <w:p w14:paraId="2D125711" w14:textId="77777777" w:rsidR="00672856" w:rsidRPr="004623D7" w:rsidRDefault="00672856" w:rsidP="00672856">
      <w:pPr>
        <w:spacing w:after="10"/>
        <w:rPr>
          <w:rFonts w:eastAsia="Calibri" w:cs="Times New Roman"/>
          <w:szCs w:val="28"/>
        </w:rPr>
      </w:pPr>
    </w:p>
    <w:p w14:paraId="33A3055D"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"Борьба с онкологическими заболеваниями" (00 0 N3 00000) отражаются</w:t>
      </w:r>
      <w:r w:rsidR="006423BF" w:rsidRPr="004623D7">
        <w:rPr>
          <w:rFonts w:eastAsia="Calibri" w:cs="Times New Roman"/>
          <w:szCs w:val="28"/>
        </w:rPr>
        <w:t xml:space="preserve"> </w:t>
      </w:r>
      <w:r w:rsidR="00916A0C">
        <w:rPr>
          <w:rFonts w:eastAsia="Calibri" w:cs="Times New Roman"/>
          <w:szCs w:val="28"/>
        </w:rPr>
        <w:t xml:space="preserve">                 </w:t>
      </w:r>
      <w:r w:rsidRPr="004623D7">
        <w:rPr>
          <w:rFonts w:eastAsia="Calibri" w:cs="Times New Roman"/>
          <w:szCs w:val="28"/>
        </w:rPr>
        <w:t>по следующим направлениям расходов:</w:t>
      </w:r>
    </w:p>
    <w:p w14:paraId="101180A1"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1) </w:t>
      </w:r>
      <w:r w:rsidR="00983EFE" w:rsidRPr="004623D7">
        <w:rPr>
          <w:rFonts w:eastAsia="Calibri" w:cs="Times New Roman"/>
          <w:szCs w:val="28"/>
        </w:rPr>
        <w:t>N0000 Реализация отдельных федеральных проектов в сфере здравоохранения</w:t>
      </w:r>
    </w:p>
    <w:p w14:paraId="0A804AAD"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"Здравоохранение" по следующим направлениям расходов, отражающим результаты федерального проекта</w:t>
      </w:r>
      <w:r w:rsidR="006423BF" w:rsidRPr="004623D7">
        <w:rPr>
          <w:rFonts w:eastAsia="Calibri" w:cs="Times New Roman"/>
          <w:szCs w:val="28"/>
        </w:rPr>
        <w:t xml:space="preserve"> </w:t>
      </w:r>
      <w:r w:rsidR="00916A0C">
        <w:rPr>
          <w:rFonts w:eastAsia="Calibri" w:cs="Times New Roman"/>
          <w:szCs w:val="28"/>
        </w:rPr>
        <w:t xml:space="preserve">                       </w:t>
      </w:r>
      <w:r w:rsidRPr="004623D7">
        <w:rPr>
          <w:rFonts w:eastAsia="Calibri" w:cs="Times New Roman"/>
          <w:szCs w:val="28"/>
        </w:rPr>
        <w:t>"Борьба с онкологическими заболеваниями":</w:t>
      </w:r>
    </w:p>
    <w:p w14:paraId="76BD8C70" w14:textId="77777777" w:rsidR="00672856" w:rsidRPr="004623D7" w:rsidRDefault="00672856" w:rsidP="00672856">
      <w:pPr>
        <w:spacing w:after="10"/>
        <w:rPr>
          <w:rFonts w:eastAsia="Calibri" w:cs="Times New Roman"/>
          <w:szCs w:val="28"/>
        </w:rPr>
      </w:pPr>
      <w:r w:rsidRPr="004623D7">
        <w:rPr>
          <w:rFonts w:eastAsia="Calibri" w:cs="Times New Roman"/>
          <w:szCs w:val="28"/>
        </w:rPr>
        <w:t>08200 Проведение информационно-коммуникационной кампании, направленной на раннее выявление онкологических заболеваний и повышение приверженности к лечению</w:t>
      </w:r>
    </w:p>
    <w:p w14:paraId="60C18A5D"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916A0C">
        <w:rPr>
          <w:rFonts w:eastAsia="Calibri" w:cs="Times New Roman"/>
          <w:szCs w:val="28"/>
        </w:rPr>
        <w:t xml:space="preserve">              </w:t>
      </w:r>
      <w:r w:rsidRPr="004623D7">
        <w:rPr>
          <w:rFonts w:eastAsia="Calibri" w:cs="Times New Roman"/>
          <w:szCs w:val="28"/>
        </w:rPr>
        <w:t>"Развитие здравоохранения" на проведение информационно-коммуникационной кампании, направленной на раннее выявление онкологических заболеваний</w:t>
      </w:r>
      <w:r w:rsidR="006423BF" w:rsidRPr="004623D7">
        <w:rPr>
          <w:rFonts w:eastAsia="Calibri" w:cs="Times New Roman"/>
          <w:szCs w:val="28"/>
        </w:rPr>
        <w:t xml:space="preserve"> </w:t>
      </w:r>
      <w:r w:rsidR="00916A0C">
        <w:rPr>
          <w:rFonts w:eastAsia="Calibri" w:cs="Times New Roman"/>
          <w:szCs w:val="28"/>
        </w:rPr>
        <w:t xml:space="preserve">                                    </w:t>
      </w:r>
      <w:r w:rsidRPr="004623D7">
        <w:rPr>
          <w:rFonts w:eastAsia="Calibri" w:cs="Times New Roman"/>
          <w:szCs w:val="28"/>
        </w:rPr>
        <w:t>и повышение приверженности к лечению по основным каналам: телевидение, радио</w:t>
      </w:r>
      <w:r w:rsidR="006423BF" w:rsidRPr="004623D7">
        <w:rPr>
          <w:rFonts w:eastAsia="Calibri" w:cs="Times New Roman"/>
          <w:szCs w:val="28"/>
        </w:rPr>
        <w:t xml:space="preserve"> </w:t>
      </w:r>
      <w:r w:rsidRPr="004623D7">
        <w:rPr>
          <w:rFonts w:eastAsia="Calibri" w:cs="Times New Roman"/>
          <w:szCs w:val="28"/>
        </w:rPr>
        <w:t>и в информационно-телекоммуникационной сети "Интернет";</w:t>
      </w:r>
    </w:p>
    <w:p w14:paraId="7BE5FE5A" w14:textId="77777777" w:rsidR="00672856" w:rsidRPr="004623D7" w:rsidRDefault="00672856" w:rsidP="00672856">
      <w:pPr>
        <w:spacing w:after="10"/>
        <w:rPr>
          <w:rFonts w:eastAsia="Calibri" w:cs="Times New Roman"/>
          <w:szCs w:val="28"/>
        </w:rPr>
      </w:pPr>
      <w:r w:rsidRPr="004623D7">
        <w:rPr>
          <w:rFonts w:eastAsia="Calibri" w:cs="Times New Roman"/>
          <w:szCs w:val="28"/>
        </w:rPr>
        <w:t>08700 Обеспечение методической поддержки и координация реализации федерального проекта "Борьба с онкологическими заболеваниями"</w:t>
      </w:r>
    </w:p>
    <w:p w14:paraId="415BCA77"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916A0C">
        <w:rPr>
          <w:rFonts w:eastAsia="Calibri" w:cs="Times New Roman"/>
          <w:szCs w:val="28"/>
        </w:rPr>
        <w:t xml:space="preserve">                     </w:t>
      </w:r>
      <w:r w:rsidRPr="004623D7">
        <w:rPr>
          <w:rFonts w:eastAsia="Calibri" w:cs="Times New Roman"/>
          <w:szCs w:val="28"/>
        </w:rPr>
        <w:t>"Развитие здравоохранения" на обеспечение методической поддержки</w:t>
      </w:r>
      <w:r w:rsidR="006423BF" w:rsidRPr="004623D7">
        <w:rPr>
          <w:rFonts w:eastAsia="Calibri" w:cs="Times New Roman"/>
          <w:szCs w:val="28"/>
        </w:rPr>
        <w:t xml:space="preserve"> </w:t>
      </w:r>
      <w:r w:rsidR="00916A0C">
        <w:rPr>
          <w:rFonts w:eastAsia="Calibri" w:cs="Times New Roman"/>
          <w:szCs w:val="28"/>
        </w:rPr>
        <w:t xml:space="preserve">                                            </w:t>
      </w:r>
      <w:r w:rsidRPr="004623D7">
        <w:rPr>
          <w:rFonts w:eastAsia="Calibri" w:cs="Times New Roman"/>
          <w:szCs w:val="28"/>
        </w:rPr>
        <w:t>и координацию реализации федерального проекта "Борьба с онкологическими заболеваниями";</w:t>
      </w:r>
    </w:p>
    <w:p w14:paraId="79731629" w14:textId="77777777" w:rsidR="00672856" w:rsidRPr="004623D7" w:rsidRDefault="00672856" w:rsidP="00672856">
      <w:pPr>
        <w:spacing w:after="10"/>
        <w:rPr>
          <w:rFonts w:eastAsia="Calibri" w:cs="Times New Roman"/>
          <w:szCs w:val="28"/>
        </w:rPr>
      </w:pPr>
      <w:r w:rsidRPr="004623D7">
        <w:rPr>
          <w:rFonts w:eastAsia="Calibri" w:cs="Times New Roman"/>
          <w:szCs w:val="28"/>
        </w:rPr>
        <w:t>2) 51900 Переоснащение медицинских организаций, оказывающих медицинскую помощь больным с онкологическими заболеваниями</w:t>
      </w:r>
    </w:p>
    <w:p w14:paraId="4F26286B"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916A0C">
        <w:rPr>
          <w:rFonts w:eastAsia="Calibri" w:cs="Times New Roman"/>
          <w:szCs w:val="28"/>
        </w:rPr>
        <w:t xml:space="preserve">                          </w:t>
      </w:r>
      <w:r w:rsidRPr="004623D7">
        <w:rPr>
          <w:rFonts w:eastAsia="Calibri" w:cs="Times New Roman"/>
          <w:szCs w:val="28"/>
        </w:rPr>
        <w:t>"Развитие здравоохранения" по предоставлению субсидий и иных межбюджетных трансфертов бюджетам на переоснащение медицинских организаций, оказывающих медицинскую помощь больным с онкологическими заболеваниями;</w:t>
      </w:r>
    </w:p>
    <w:p w14:paraId="05E95EBA"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52250 Оказание медицинской помощи больным с онкологическими заболеваниями в соответствии с клиническими рекомендациями (протоколами лечения) </w:t>
      </w:r>
    </w:p>
    <w:p w14:paraId="64E3AE7B"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916A0C">
        <w:rPr>
          <w:rFonts w:eastAsia="Calibri" w:cs="Times New Roman"/>
          <w:szCs w:val="28"/>
        </w:rPr>
        <w:t xml:space="preserve">                            </w:t>
      </w:r>
      <w:r w:rsidRPr="004623D7">
        <w:rPr>
          <w:rFonts w:eastAsia="Calibri" w:cs="Times New Roman"/>
          <w:szCs w:val="28"/>
        </w:rPr>
        <w:t>"Развитие здравоохранения" по предоставлению межбюджетных трансфертов бюджету Федерального фонда обязательного медицинского страхования</w:t>
      </w:r>
      <w:r w:rsidR="006423BF" w:rsidRPr="004623D7">
        <w:rPr>
          <w:rFonts w:eastAsia="Calibri" w:cs="Times New Roman"/>
          <w:szCs w:val="28"/>
        </w:rPr>
        <w:t xml:space="preserve"> </w:t>
      </w:r>
      <w:r w:rsidR="00916A0C">
        <w:rPr>
          <w:rFonts w:eastAsia="Calibri" w:cs="Times New Roman"/>
          <w:szCs w:val="28"/>
        </w:rPr>
        <w:t xml:space="preserve">                                      </w:t>
      </w:r>
      <w:r w:rsidRPr="004623D7">
        <w:rPr>
          <w:rFonts w:eastAsia="Calibri" w:cs="Times New Roman"/>
          <w:szCs w:val="28"/>
        </w:rPr>
        <w:t>на финансовое обеспечение оказания медицинской помощи больным</w:t>
      </w:r>
      <w:r w:rsidR="006423BF" w:rsidRPr="004623D7">
        <w:rPr>
          <w:rFonts w:eastAsia="Calibri" w:cs="Times New Roman"/>
          <w:szCs w:val="28"/>
        </w:rPr>
        <w:t xml:space="preserve"> </w:t>
      </w:r>
      <w:r w:rsidR="00916A0C">
        <w:rPr>
          <w:rFonts w:eastAsia="Calibri" w:cs="Times New Roman"/>
          <w:szCs w:val="28"/>
        </w:rPr>
        <w:t xml:space="preserve">                                               </w:t>
      </w:r>
      <w:r w:rsidRPr="004623D7">
        <w:rPr>
          <w:rFonts w:eastAsia="Calibri" w:cs="Times New Roman"/>
          <w:szCs w:val="28"/>
        </w:rPr>
        <w:t>с онкологическими заболеваниями в соответствии с клиническими рекомендациями (протоколами лечения);</w:t>
      </w:r>
    </w:p>
    <w:p w14:paraId="0DA98545" w14:textId="77777777" w:rsidR="00672856" w:rsidRPr="004623D7" w:rsidRDefault="00672856" w:rsidP="00672856">
      <w:pPr>
        <w:spacing w:after="10"/>
        <w:rPr>
          <w:rFonts w:eastAsia="Calibri" w:cs="Times New Roman"/>
          <w:szCs w:val="28"/>
        </w:rPr>
      </w:pPr>
      <w:r w:rsidRPr="004623D7">
        <w:rPr>
          <w:rFonts w:eastAsia="Calibri" w:cs="Times New Roman"/>
          <w:szCs w:val="28"/>
        </w:rPr>
        <w:t>52270 Новое строительство и реконструкция</w:t>
      </w:r>
    </w:p>
    <w:p w14:paraId="3B6A60B6" w14:textId="77777777" w:rsidR="003C2865"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916A0C">
        <w:rPr>
          <w:rFonts w:eastAsia="Calibri" w:cs="Times New Roman"/>
          <w:szCs w:val="28"/>
        </w:rPr>
        <w:t xml:space="preserve">                          </w:t>
      </w:r>
      <w:r w:rsidRPr="004623D7">
        <w:rPr>
          <w:rFonts w:eastAsia="Calibri" w:cs="Times New Roman"/>
          <w:szCs w:val="28"/>
        </w:rPr>
        <w:t>"Развитие здравоохранения" по предоставлению субсидий бюджетам</w:t>
      </w:r>
      <w:r w:rsidR="006423BF" w:rsidRPr="004623D7">
        <w:rPr>
          <w:rFonts w:eastAsia="Calibri" w:cs="Times New Roman"/>
          <w:szCs w:val="28"/>
        </w:rPr>
        <w:t xml:space="preserve"> </w:t>
      </w:r>
      <w:r w:rsidR="00916A0C">
        <w:rPr>
          <w:rFonts w:eastAsia="Calibri" w:cs="Times New Roman"/>
          <w:szCs w:val="28"/>
        </w:rPr>
        <w:t xml:space="preserve">                                             </w:t>
      </w:r>
      <w:r w:rsidRPr="004623D7">
        <w:rPr>
          <w:rFonts w:eastAsia="Calibri" w:cs="Times New Roman"/>
          <w:szCs w:val="28"/>
        </w:rPr>
        <w:t>на софинансирование капитальных вложений в объекты государственной (муниципальной) собственности в рамках нового строительства</w:t>
      </w:r>
      <w:r w:rsidR="0004065D" w:rsidRPr="004623D7">
        <w:rPr>
          <w:rFonts w:eastAsia="Calibri" w:cs="Times New Roman"/>
          <w:szCs w:val="28"/>
        </w:rPr>
        <w:t xml:space="preserve"> </w:t>
      </w:r>
      <w:r w:rsidRPr="004623D7">
        <w:rPr>
          <w:rFonts w:eastAsia="Calibri" w:cs="Times New Roman"/>
          <w:szCs w:val="28"/>
        </w:rPr>
        <w:t>и реконструкции</w:t>
      </w:r>
      <w:r w:rsidR="00200E02" w:rsidRPr="004623D7">
        <w:rPr>
          <w:rFonts w:eastAsia="Calibri" w:cs="Times New Roman"/>
          <w:szCs w:val="28"/>
        </w:rPr>
        <w:t>.</w:t>
      </w:r>
    </w:p>
    <w:p w14:paraId="7B0D0C3E" w14:textId="77777777" w:rsidR="00672856" w:rsidRPr="004623D7" w:rsidRDefault="00672856" w:rsidP="00672856">
      <w:pPr>
        <w:spacing w:after="10"/>
        <w:rPr>
          <w:rFonts w:eastAsia="Calibri" w:cs="Times New Roman"/>
          <w:szCs w:val="28"/>
        </w:rPr>
      </w:pPr>
    </w:p>
    <w:p w14:paraId="3E9B9677" w14:textId="77777777" w:rsidR="00672856" w:rsidRPr="004623D7" w:rsidRDefault="00672856" w:rsidP="00672856">
      <w:pPr>
        <w:spacing w:after="10"/>
        <w:ind w:firstLine="0"/>
        <w:rPr>
          <w:rFonts w:eastAsia="Calibri" w:cs="Times New Roman"/>
          <w:szCs w:val="28"/>
        </w:rPr>
      </w:pPr>
    </w:p>
    <w:p w14:paraId="71E83B74"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58</w:t>
      </w:r>
    </w:p>
    <w:p w14:paraId="753DC461"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5DA3A52A"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6A0413B2" w14:textId="77777777" w:rsidR="00210F82" w:rsidRPr="004623D7" w:rsidRDefault="00210F82" w:rsidP="00210F82">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p>
    <w:p w14:paraId="397492E5"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rPr>
        <w:t xml:space="preserve"> </w:t>
      </w:r>
    </w:p>
    <w:p w14:paraId="48341F00" w14:textId="77777777" w:rsidR="00672856" w:rsidRPr="004623D7" w:rsidRDefault="00672856" w:rsidP="00672856">
      <w:pPr>
        <w:spacing w:after="10"/>
        <w:ind w:left="5812" w:firstLine="0"/>
        <w:jc w:val="center"/>
        <w:rPr>
          <w:rFonts w:eastAsia="Calibri" w:cs="Times New Roman"/>
          <w:szCs w:val="28"/>
        </w:rPr>
      </w:pPr>
    </w:p>
    <w:p w14:paraId="12962B9A"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КОДЫ НАПРАВЛЕНИЙ РАСХОДОВ ЦЕЛЕВЫХ СТАТЕЙ </w:t>
      </w:r>
    </w:p>
    <w:p w14:paraId="26137C4D"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РАСХОДОВ ФЕДЕРАЛЬНОГО БЮДЖЕТА И </w:t>
      </w:r>
    </w:p>
    <w:p w14:paraId="54946924"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БЮДЖЕТОВ ГОСУДАРСТВЕННЫХ ВНЕБЮДЖЕТНЫХ ФОНДОВ РОССИЙСКОЙ ФЕДЕРАЦИИ НА ДОСТИЖЕНИЕ РЕЗУЛЬТАТОВ </w:t>
      </w:r>
    </w:p>
    <w:p w14:paraId="5C927BBE" w14:textId="77777777" w:rsidR="0093011A"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ФЕДЕРАЛЬНОГО ПРОЕКТА </w:t>
      </w:r>
    </w:p>
    <w:p w14:paraId="7AA216EA" w14:textId="77777777" w:rsidR="0093011A"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"РАЗВИТИЕ ДЕТСКОГО ЗДРАВООХРАНЕНИЯ, </w:t>
      </w:r>
    </w:p>
    <w:p w14:paraId="3756089E" w14:textId="77777777" w:rsidR="0093011A" w:rsidRPr="004623D7" w:rsidRDefault="00672856" w:rsidP="0093011A">
      <w:pPr>
        <w:spacing w:after="10"/>
        <w:ind w:firstLine="0"/>
        <w:contextualSpacing/>
        <w:jc w:val="center"/>
        <w:rPr>
          <w:rFonts w:eastAsia="Calibri" w:cs="Times New Roman"/>
          <w:b/>
          <w:szCs w:val="28"/>
          <w:lang w:val="x-none"/>
        </w:rPr>
      </w:pPr>
      <w:r w:rsidRPr="004623D7">
        <w:rPr>
          <w:rFonts w:eastAsia="Calibri" w:cs="Times New Roman"/>
          <w:b/>
          <w:szCs w:val="28"/>
          <w:lang w:val="x-none"/>
        </w:rPr>
        <w:t>ВКЛЮЧАЯ СОЗДАНИЕ СОВРЕМЕННОЙ ИНФРАСТРУКТУРЫ</w:t>
      </w:r>
    </w:p>
    <w:p w14:paraId="7A9567BE" w14:textId="77777777" w:rsidR="00672856" w:rsidRPr="004623D7" w:rsidRDefault="00672856" w:rsidP="0093011A">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 ОКАЗАНИЯ МЕДИЦИНСКОЙ ПОМОЩИ ДЕТЯМ"</w:t>
      </w:r>
    </w:p>
    <w:p w14:paraId="50B9D5C4" w14:textId="77777777" w:rsidR="00672856" w:rsidRPr="004623D7" w:rsidRDefault="00672856" w:rsidP="00672856">
      <w:pPr>
        <w:spacing w:after="10"/>
        <w:rPr>
          <w:rFonts w:eastAsia="Calibri" w:cs="Times New Roman"/>
          <w:szCs w:val="28"/>
        </w:rPr>
      </w:pPr>
      <w:r w:rsidRPr="004623D7">
        <w:rPr>
          <w:rFonts w:eastAsia="Calibri" w:cs="Times New Roman"/>
          <w:szCs w:val="28"/>
        </w:rPr>
        <w:tab/>
      </w:r>
    </w:p>
    <w:p w14:paraId="044A8FDB" w14:textId="77777777" w:rsidR="00672856" w:rsidRPr="004623D7" w:rsidRDefault="00672856" w:rsidP="00672856">
      <w:pPr>
        <w:spacing w:after="10" w:line="245" w:lineRule="auto"/>
        <w:rPr>
          <w:rFonts w:eastAsia="Calibri" w:cs="Times New Roman"/>
          <w:szCs w:val="28"/>
        </w:rPr>
      </w:pPr>
      <w:r w:rsidRPr="004623D7">
        <w:rPr>
          <w:rFonts w:eastAsia="Calibri" w:cs="Times New Roman"/>
          <w:szCs w:val="28"/>
        </w:rPr>
        <w:t>Расходы федерального бюджета и бюджетов государственных внебюджетных фондов Российской Федерации на достижение результатов федерального проекта "Развитие детского здравоохранения, включая создание современной инфраструктуры оказания медицинской помощи детям"</w:t>
      </w:r>
      <w:r w:rsidR="000A6517" w:rsidRPr="004623D7">
        <w:rPr>
          <w:rFonts w:eastAsia="Calibri" w:cs="Times New Roman"/>
          <w:szCs w:val="28"/>
        </w:rPr>
        <w:t xml:space="preserve"> </w:t>
      </w:r>
      <w:r w:rsidRPr="004623D7">
        <w:rPr>
          <w:rFonts w:eastAsia="Calibri" w:cs="Times New Roman"/>
          <w:szCs w:val="28"/>
        </w:rPr>
        <w:t>(00 0 N4 00000) отражаются по следующим направлениям расходов:</w:t>
      </w:r>
    </w:p>
    <w:p w14:paraId="3B7D7B42" w14:textId="77777777" w:rsidR="00672856" w:rsidRPr="004623D7" w:rsidRDefault="00672856" w:rsidP="00672856">
      <w:pPr>
        <w:spacing w:after="10" w:line="245" w:lineRule="auto"/>
        <w:rPr>
          <w:rFonts w:eastAsia="Calibri" w:cs="Times New Roman"/>
          <w:szCs w:val="28"/>
        </w:rPr>
      </w:pPr>
      <w:r w:rsidRPr="004623D7">
        <w:rPr>
          <w:rFonts w:eastAsia="Calibri" w:cs="Times New Roman"/>
          <w:szCs w:val="28"/>
        </w:rPr>
        <w:t>39640 Оплата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w:t>
      </w:r>
    </w:p>
    <w:p w14:paraId="57EE5D61" w14:textId="77777777" w:rsidR="00672856" w:rsidRPr="004623D7" w:rsidRDefault="00672856" w:rsidP="00672856">
      <w:pPr>
        <w:spacing w:after="10" w:line="245" w:lineRule="auto"/>
        <w:rPr>
          <w:rFonts w:eastAsia="Calibri" w:cs="Times New Roman"/>
          <w:szCs w:val="28"/>
        </w:rPr>
      </w:pPr>
      <w:r w:rsidRPr="004623D7">
        <w:rPr>
          <w:rFonts w:eastAsia="Calibri" w:cs="Times New Roman"/>
          <w:szCs w:val="28"/>
        </w:rPr>
        <w:t>По данному направлению расходов отражаются расходы бюджета Федерального фонда обязательного медицинского страхования в рамках государственной программы Российской Федерации "Развитие здравоохранения"</w:t>
      </w:r>
      <w:r w:rsidR="006423BF" w:rsidRPr="004623D7">
        <w:rPr>
          <w:rFonts w:eastAsia="Calibri" w:cs="Times New Roman"/>
          <w:szCs w:val="28"/>
        </w:rPr>
        <w:t xml:space="preserve"> </w:t>
      </w:r>
      <w:r w:rsidR="00DA74D6">
        <w:rPr>
          <w:rFonts w:eastAsia="Calibri" w:cs="Times New Roman"/>
          <w:szCs w:val="28"/>
        </w:rPr>
        <w:t xml:space="preserve">                   </w:t>
      </w:r>
      <w:r w:rsidRPr="004623D7">
        <w:rPr>
          <w:rFonts w:eastAsia="Calibri" w:cs="Times New Roman"/>
          <w:szCs w:val="28"/>
        </w:rPr>
        <w:t>на предоставление межбюджетных трансфертов бюджету Фонда пенсионного</w:t>
      </w:r>
      <w:r w:rsidR="006423BF" w:rsidRPr="004623D7">
        <w:rPr>
          <w:rFonts w:eastAsia="Calibri" w:cs="Times New Roman"/>
          <w:szCs w:val="28"/>
        </w:rPr>
        <w:t xml:space="preserve"> </w:t>
      </w:r>
      <w:r w:rsidR="00DA74D6">
        <w:rPr>
          <w:rFonts w:eastAsia="Calibri" w:cs="Times New Roman"/>
          <w:szCs w:val="28"/>
        </w:rPr>
        <w:t xml:space="preserve">                            </w:t>
      </w:r>
      <w:r w:rsidRPr="004623D7">
        <w:rPr>
          <w:rFonts w:eastAsia="Calibri" w:cs="Times New Roman"/>
          <w:szCs w:val="28"/>
        </w:rPr>
        <w:t>и социального страхования Российской Федерации</w:t>
      </w:r>
      <w:r w:rsidR="006423BF" w:rsidRPr="004623D7">
        <w:rPr>
          <w:rFonts w:eastAsia="Calibri" w:cs="Times New Roman"/>
          <w:szCs w:val="28"/>
        </w:rPr>
        <w:t xml:space="preserve"> </w:t>
      </w:r>
      <w:r w:rsidRPr="004623D7">
        <w:rPr>
          <w:rFonts w:eastAsia="Calibri" w:cs="Times New Roman"/>
          <w:szCs w:val="28"/>
        </w:rPr>
        <w:t>на оплату медицинской помощи женщинам в период беременности, женщинам и новорожденным в период родов</w:t>
      </w:r>
      <w:r w:rsidR="006423BF" w:rsidRPr="004623D7">
        <w:rPr>
          <w:rFonts w:eastAsia="Calibri" w:cs="Times New Roman"/>
          <w:szCs w:val="28"/>
        </w:rPr>
        <w:t xml:space="preserve"> </w:t>
      </w:r>
      <w:r w:rsidR="00DA74D6">
        <w:rPr>
          <w:rFonts w:eastAsia="Calibri" w:cs="Times New Roman"/>
          <w:szCs w:val="28"/>
        </w:rPr>
        <w:t xml:space="preserve">                        </w:t>
      </w:r>
      <w:r w:rsidRPr="004623D7">
        <w:rPr>
          <w:rFonts w:eastAsia="Calibri" w:cs="Times New Roman"/>
          <w:szCs w:val="28"/>
        </w:rPr>
        <w:t>и в послеродовой период, профилактического медицинского осмотра ребенка</w:t>
      </w:r>
      <w:r w:rsidR="006423BF" w:rsidRPr="004623D7">
        <w:rPr>
          <w:rFonts w:eastAsia="Calibri" w:cs="Times New Roman"/>
          <w:szCs w:val="28"/>
        </w:rPr>
        <w:t xml:space="preserve"> </w:t>
      </w:r>
      <w:r w:rsidR="00DA74D6">
        <w:rPr>
          <w:rFonts w:eastAsia="Calibri" w:cs="Times New Roman"/>
          <w:szCs w:val="28"/>
        </w:rPr>
        <w:t xml:space="preserve">                              </w:t>
      </w:r>
      <w:r w:rsidRPr="004623D7">
        <w:rPr>
          <w:rFonts w:eastAsia="Calibri" w:cs="Times New Roman"/>
          <w:szCs w:val="28"/>
        </w:rPr>
        <w:t>в течение первого года жизни, а также на оплату услуг по изготовлению и доставке</w:t>
      </w:r>
      <w:r w:rsidR="006423BF" w:rsidRPr="004623D7">
        <w:rPr>
          <w:rFonts w:eastAsia="Calibri" w:cs="Times New Roman"/>
          <w:szCs w:val="28"/>
        </w:rPr>
        <w:t xml:space="preserve"> </w:t>
      </w:r>
      <w:r w:rsidR="00DA74D6">
        <w:rPr>
          <w:rFonts w:eastAsia="Calibri" w:cs="Times New Roman"/>
          <w:szCs w:val="28"/>
        </w:rPr>
        <w:t xml:space="preserve">                 </w:t>
      </w:r>
      <w:r w:rsidRPr="004623D7">
        <w:rPr>
          <w:rFonts w:eastAsia="Calibri" w:cs="Times New Roman"/>
          <w:szCs w:val="28"/>
        </w:rPr>
        <w:t xml:space="preserve">в территориальные органы Фонда пенсионного и социального страхования Российской Федерации бланков родовых сертификатов. </w:t>
      </w:r>
    </w:p>
    <w:p w14:paraId="6E813A3C" w14:textId="77777777" w:rsidR="00672856" w:rsidRPr="004623D7" w:rsidRDefault="00672856" w:rsidP="000B0C4B">
      <w:pPr>
        <w:spacing w:after="10" w:line="245" w:lineRule="auto"/>
        <w:rPr>
          <w:rFonts w:eastAsia="Calibri" w:cs="Times New Roman"/>
          <w:szCs w:val="28"/>
        </w:rPr>
      </w:pPr>
      <w:r w:rsidRPr="004623D7">
        <w:rPr>
          <w:rFonts w:eastAsia="Calibri" w:cs="Times New Roman"/>
          <w:szCs w:val="28"/>
        </w:rPr>
        <w:t>По данному направлению расходов также отражаются расходы бюджета Фонда пенсионного и социального страхования Российской Федерации, связанные</w:t>
      </w:r>
      <w:r w:rsidR="006423BF" w:rsidRPr="004623D7">
        <w:rPr>
          <w:rFonts w:eastAsia="Calibri" w:cs="Times New Roman"/>
          <w:szCs w:val="28"/>
        </w:rPr>
        <w:t xml:space="preserve"> </w:t>
      </w:r>
      <w:r w:rsidR="00DA74D6">
        <w:rPr>
          <w:rFonts w:eastAsia="Calibri" w:cs="Times New Roman"/>
          <w:szCs w:val="28"/>
        </w:rPr>
        <w:t xml:space="preserve">                                  </w:t>
      </w:r>
      <w:r w:rsidRPr="004623D7">
        <w:rPr>
          <w:rFonts w:eastAsia="Calibri" w:cs="Times New Roman"/>
          <w:szCs w:val="28"/>
        </w:rPr>
        <w:t>с реализацией дополнительных функций в части оплаты медицинской помощи женщинам в период беременности, женщинам</w:t>
      </w:r>
      <w:r w:rsidR="0004065D" w:rsidRPr="004623D7">
        <w:rPr>
          <w:rFonts w:eastAsia="Calibri" w:cs="Times New Roman"/>
          <w:szCs w:val="28"/>
        </w:rPr>
        <w:t xml:space="preserve"> </w:t>
      </w:r>
      <w:r w:rsidRPr="004623D7">
        <w:rPr>
          <w:rFonts w:eastAsia="Calibri" w:cs="Times New Roman"/>
          <w:szCs w:val="28"/>
        </w:rPr>
        <w:t>и новорожденным в период родов</w:t>
      </w:r>
      <w:r w:rsidR="006423BF" w:rsidRPr="004623D7">
        <w:rPr>
          <w:rFonts w:eastAsia="Calibri" w:cs="Times New Roman"/>
          <w:szCs w:val="28"/>
        </w:rPr>
        <w:t xml:space="preserve"> </w:t>
      </w:r>
      <w:r w:rsidR="00DA74D6">
        <w:rPr>
          <w:rFonts w:eastAsia="Calibri" w:cs="Times New Roman"/>
          <w:szCs w:val="28"/>
        </w:rPr>
        <w:t xml:space="preserve">                       </w:t>
      </w:r>
      <w:r w:rsidRPr="004623D7">
        <w:rPr>
          <w:rFonts w:eastAsia="Calibri" w:cs="Times New Roman"/>
          <w:szCs w:val="28"/>
        </w:rPr>
        <w:t>и в послеродовой период, профилактического медицинского осмотра ребенка</w:t>
      </w:r>
      <w:r w:rsidR="00DA74D6">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в течение первого года жизни, а также оплаты услуг по изготовлению и доставке</w:t>
      </w:r>
      <w:r w:rsidR="00DA74D6">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в территориальные органы Фонда пенсионного и социального страхования Российской Федерации бланков родовых сертификатов, расходы по финансовому обеспечению выплат, по исковым требованиям граждан (организаций) на основании вступившего в законную силу решения суда;</w:t>
      </w:r>
    </w:p>
    <w:p w14:paraId="6EA4147E" w14:textId="77777777" w:rsidR="00672856" w:rsidRPr="004623D7" w:rsidRDefault="00672856" w:rsidP="00672856">
      <w:pPr>
        <w:spacing w:after="10"/>
        <w:rPr>
          <w:rFonts w:eastAsia="Calibri" w:cs="Times New Roman"/>
          <w:szCs w:val="28"/>
        </w:rPr>
      </w:pPr>
      <w:r w:rsidRPr="004623D7">
        <w:rPr>
          <w:rFonts w:eastAsia="Calibri" w:cs="Times New Roman"/>
          <w:szCs w:val="28"/>
        </w:rPr>
        <w:t>52460 Новое строительство или реконструкция детских больниц (корпусов)</w:t>
      </w:r>
    </w:p>
    <w:p w14:paraId="27B319FD" w14:textId="77777777" w:rsidR="0012028F"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DA74D6">
        <w:rPr>
          <w:rFonts w:eastAsia="Calibri" w:cs="Times New Roman"/>
          <w:szCs w:val="28"/>
        </w:rPr>
        <w:t xml:space="preserve">                        </w:t>
      </w:r>
      <w:r w:rsidRPr="004623D7">
        <w:rPr>
          <w:rFonts w:eastAsia="Calibri" w:cs="Times New Roman"/>
          <w:szCs w:val="28"/>
        </w:rPr>
        <w:t>"Развитие здравоохранения" по предоставлению субсидий бюджетам</w:t>
      </w:r>
      <w:r w:rsidR="006423BF" w:rsidRPr="004623D7">
        <w:rPr>
          <w:rFonts w:eastAsia="Calibri" w:cs="Times New Roman"/>
          <w:szCs w:val="28"/>
        </w:rPr>
        <w:t xml:space="preserve"> </w:t>
      </w:r>
      <w:r w:rsidR="00DA74D6">
        <w:rPr>
          <w:rFonts w:eastAsia="Calibri" w:cs="Times New Roman"/>
          <w:szCs w:val="28"/>
        </w:rPr>
        <w:t xml:space="preserve">                                             </w:t>
      </w:r>
      <w:r w:rsidRPr="004623D7">
        <w:rPr>
          <w:rFonts w:eastAsia="Calibri" w:cs="Times New Roman"/>
          <w:szCs w:val="28"/>
        </w:rPr>
        <w:t>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w:t>
      </w:r>
      <w:r w:rsidR="00200E02" w:rsidRPr="004623D7">
        <w:rPr>
          <w:rFonts w:eastAsia="Calibri" w:cs="Times New Roman"/>
          <w:szCs w:val="28"/>
        </w:rPr>
        <w:t>.</w:t>
      </w:r>
    </w:p>
    <w:p w14:paraId="1CF8CE43" w14:textId="77777777" w:rsidR="00672856" w:rsidRPr="004623D7" w:rsidRDefault="00672856" w:rsidP="00672856">
      <w:pPr>
        <w:spacing w:after="10"/>
        <w:ind w:left="5664" w:firstLine="708"/>
        <w:rPr>
          <w:rFonts w:eastAsia="Calibri" w:cs="Times New Roman"/>
          <w:szCs w:val="28"/>
        </w:rPr>
      </w:pPr>
    </w:p>
    <w:p w14:paraId="100DA188" w14:textId="77777777" w:rsidR="00672856" w:rsidRPr="004623D7" w:rsidRDefault="00672856" w:rsidP="00672856">
      <w:pPr>
        <w:spacing w:after="10"/>
        <w:ind w:left="5664" w:firstLine="708"/>
        <w:rPr>
          <w:rFonts w:eastAsia="Calibri" w:cs="Times New Roman"/>
          <w:szCs w:val="28"/>
        </w:rPr>
      </w:pPr>
    </w:p>
    <w:p w14:paraId="75FA92EE"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59</w:t>
      </w:r>
    </w:p>
    <w:p w14:paraId="28E39AF7"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3EBCBBCA"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697D07DA" w14:textId="77777777" w:rsidR="00210F82" w:rsidRPr="004623D7" w:rsidRDefault="00210F82" w:rsidP="00210F82">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p>
    <w:p w14:paraId="7CA31D5E"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rPr>
        <w:t xml:space="preserve"> </w:t>
      </w:r>
    </w:p>
    <w:p w14:paraId="18AAA3ED" w14:textId="77777777" w:rsidR="00672856" w:rsidRPr="004623D7" w:rsidRDefault="00672856" w:rsidP="00672856">
      <w:pPr>
        <w:spacing w:after="10"/>
        <w:ind w:left="5812" w:firstLine="0"/>
        <w:jc w:val="center"/>
        <w:rPr>
          <w:rFonts w:eastAsia="Calibri" w:cs="Times New Roman"/>
          <w:szCs w:val="28"/>
        </w:rPr>
      </w:pPr>
    </w:p>
    <w:p w14:paraId="655F697A"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КОДЫ НАПРАВЛЕНИЙ РАСХОДОВ ЦЕЛЕВЫХ СТАТЕЙ </w:t>
      </w:r>
    </w:p>
    <w:p w14:paraId="185E57DF"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РАСХОДОВ ФЕДЕРАЛЬНОГО БЮДЖЕТА НА ДОСТИЖЕНИЕ РЕЗУЛЬТАТОВ ФЕДЕРАЛЬНОГО ПРОЕКТА </w:t>
      </w:r>
    </w:p>
    <w:p w14:paraId="765DC4B9"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"ОБЕСПЕЧЕНИЕ МЕДИЦИНСКИХ ОРГАНИЗАЦИЙ СИСТЕМЫ ЗДРАВООХРАНЕНИЯ КВАЛИФИЦИРОВАННЫМИ КАДРАМИ"</w:t>
      </w:r>
    </w:p>
    <w:p w14:paraId="0650EEB0" w14:textId="77777777" w:rsidR="00672856" w:rsidRPr="004623D7" w:rsidRDefault="00672856" w:rsidP="00672856">
      <w:pPr>
        <w:spacing w:after="10"/>
        <w:rPr>
          <w:rFonts w:eastAsia="Calibri" w:cs="Times New Roman"/>
          <w:szCs w:val="28"/>
        </w:rPr>
      </w:pPr>
    </w:p>
    <w:p w14:paraId="69E1849E"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"Обеспечение медицинских организаций системы здравоохранения квалифицированными кадрами" (00 0 N5 00000) отражаются по следующим направлениям расходов:</w:t>
      </w:r>
    </w:p>
    <w:p w14:paraId="0BA98176" w14:textId="77777777" w:rsidR="00672856" w:rsidRPr="004623D7" w:rsidRDefault="00983EFE" w:rsidP="00672856">
      <w:pPr>
        <w:spacing w:after="10"/>
        <w:rPr>
          <w:rFonts w:eastAsia="Calibri" w:cs="Times New Roman"/>
          <w:szCs w:val="28"/>
        </w:rPr>
      </w:pPr>
      <w:r w:rsidRPr="004623D7">
        <w:rPr>
          <w:rFonts w:eastAsia="Calibri" w:cs="Times New Roman"/>
          <w:szCs w:val="28"/>
        </w:rPr>
        <w:t>N0000 Реализация отдельных федеральных проектов в сфере здравоохранения</w:t>
      </w:r>
    </w:p>
    <w:p w14:paraId="00D83A1A"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"Здравоохранение" по следующим направлениям расходов, отражающим результаты федерального проекта "Обеспечение медицинских организаций системы здравоохранения квалифицированными кадрами":</w:t>
      </w:r>
    </w:p>
    <w:p w14:paraId="0239ADB3" w14:textId="77777777" w:rsidR="00672856" w:rsidRPr="004623D7" w:rsidRDefault="00672856" w:rsidP="00672856">
      <w:pPr>
        <w:spacing w:after="10"/>
        <w:rPr>
          <w:rFonts w:eastAsia="Calibri" w:cs="Times New Roman"/>
          <w:szCs w:val="28"/>
        </w:rPr>
      </w:pPr>
      <w:r w:rsidRPr="004623D7">
        <w:rPr>
          <w:rFonts w:eastAsia="Calibri" w:cs="Times New Roman"/>
          <w:szCs w:val="28"/>
        </w:rPr>
        <w:t>16100 Организация и дополнительная подготовка медицинских работников</w:t>
      </w:r>
      <w:r w:rsidR="006423BF" w:rsidRPr="004623D7">
        <w:rPr>
          <w:rFonts w:eastAsia="Calibri" w:cs="Times New Roman"/>
          <w:szCs w:val="28"/>
        </w:rPr>
        <w:t xml:space="preserve"> </w:t>
      </w:r>
      <w:r w:rsidRPr="004623D7">
        <w:rPr>
          <w:rFonts w:eastAsia="Calibri" w:cs="Times New Roman"/>
          <w:szCs w:val="28"/>
        </w:rPr>
        <w:t>по профилям первичной медико-санитарной помощи, детского здравоохранения, онкологии и сердечно-сосудистых заболеваний</w:t>
      </w:r>
    </w:p>
    <w:p w14:paraId="79C94C9E"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C17065">
        <w:rPr>
          <w:rFonts w:eastAsia="Calibri" w:cs="Times New Roman"/>
          <w:szCs w:val="28"/>
        </w:rPr>
        <w:t xml:space="preserve">                        </w:t>
      </w:r>
      <w:r w:rsidRPr="004623D7">
        <w:rPr>
          <w:rFonts w:eastAsia="Calibri" w:cs="Times New Roman"/>
          <w:szCs w:val="28"/>
        </w:rPr>
        <w:t>"Развитие здравоохранения" на организацию и дополнительную подготовку медицинских работников по профилям первичной медико-санитарной помощи, детского здравоохранения, онкологии (в том числе по паллиативной медицинской помощи) и сердечно-сосудистых заболеваний;</w:t>
      </w:r>
    </w:p>
    <w:p w14:paraId="3A8D55A0" w14:textId="77777777" w:rsidR="00672856" w:rsidRPr="004623D7" w:rsidRDefault="00672856" w:rsidP="00672856">
      <w:pPr>
        <w:spacing w:after="10"/>
        <w:rPr>
          <w:rFonts w:eastAsia="Calibri" w:cs="Times New Roman"/>
          <w:szCs w:val="28"/>
        </w:rPr>
      </w:pPr>
      <w:r w:rsidRPr="004623D7">
        <w:rPr>
          <w:rFonts w:eastAsia="Calibri" w:cs="Times New Roman"/>
          <w:szCs w:val="28"/>
        </w:rPr>
        <w:t>16200 Разработка интерактивных образовательных модулей</w:t>
      </w:r>
    </w:p>
    <w:p w14:paraId="5B1AAEF8"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C17065">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"Развитие здравоохранения" на разработку интерактивных образовательных модулей с учетом порядков оказания медицинской помощи, клинических рекомендаций</w:t>
      </w:r>
      <w:r w:rsidR="006423BF" w:rsidRPr="004623D7">
        <w:rPr>
          <w:rFonts w:eastAsia="Calibri" w:cs="Times New Roman"/>
          <w:szCs w:val="28"/>
        </w:rPr>
        <w:t xml:space="preserve"> </w:t>
      </w:r>
      <w:r w:rsidR="00C17065">
        <w:rPr>
          <w:rFonts w:eastAsia="Calibri" w:cs="Times New Roman"/>
          <w:szCs w:val="28"/>
        </w:rPr>
        <w:t xml:space="preserve">                         </w:t>
      </w:r>
      <w:r w:rsidRPr="004623D7">
        <w:rPr>
          <w:rFonts w:eastAsia="Calibri" w:cs="Times New Roman"/>
          <w:szCs w:val="28"/>
        </w:rPr>
        <w:t>и принципов доказательной медицины, размещенных на модернизированном портале непрерывного медицинского образования;</w:t>
      </w:r>
    </w:p>
    <w:p w14:paraId="29B743C0" w14:textId="77777777" w:rsidR="00672856" w:rsidRPr="004623D7" w:rsidRDefault="00672856" w:rsidP="00672856">
      <w:pPr>
        <w:spacing w:after="10"/>
        <w:rPr>
          <w:rFonts w:eastAsia="Calibri" w:cs="Times New Roman"/>
          <w:szCs w:val="28"/>
        </w:rPr>
      </w:pPr>
      <w:r w:rsidRPr="004623D7">
        <w:rPr>
          <w:rFonts w:eastAsia="Calibri" w:cs="Times New Roman"/>
          <w:szCs w:val="28"/>
        </w:rPr>
        <w:t>16300 Методическая поддержка и координация реализации федерального проекта "Обеспечение медицинских организаций системы здравоохранения квалифицированными кадрами"</w:t>
      </w:r>
    </w:p>
    <w:p w14:paraId="76AEE68D"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C17065">
        <w:rPr>
          <w:rFonts w:eastAsia="Calibri" w:cs="Times New Roman"/>
          <w:szCs w:val="28"/>
        </w:rPr>
        <w:t xml:space="preserve">                       </w:t>
      </w:r>
      <w:r w:rsidRPr="004623D7">
        <w:rPr>
          <w:rFonts w:eastAsia="Calibri" w:cs="Times New Roman"/>
          <w:szCs w:val="28"/>
        </w:rPr>
        <w:t>"Развитие здравоохранения" на методическую поддержку и координацию реализации федерального проекта "Обеспечение медицинских организаций системы здравоохранения квалифицированными кадрами";</w:t>
      </w:r>
    </w:p>
    <w:p w14:paraId="2ECFAC34" w14:textId="77777777" w:rsidR="00672856" w:rsidRPr="004623D7" w:rsidRDefault="00672856" w:rsidP="00672856">
      <w:pPr>
        <w:spacing w:after="10"/>
        <w:rPr>
          <w:rFonts w:eastAsia="Calibri" w:cs="Times New Roman"/>
          <w:szCs w:val="28"/>
        </w:rPr>
      </w:pPr>
      <w:r w:rsidRPr="004623D7">
        <w:rPr>
          <w:rFonts w:eastAsia="Calibri" w:cs="Times New Roman"/>
          <w:szCs w:val="28"/>
        </w:rPr>
        <w:t>16400 Создание независимых аккредитационных центров на базе ранее созданных аккредитационно-симуляционных центров</w:t>
      </w:r>
    </w:p>
    <w:p w14:paraId="700E1FD4"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C17065">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"Развитие здравоохранения" на создание независимых аккредитационных центров</w:t>
      </w:r>
      <w:r w:rsidR="006423BF" w:rsidRPr="004623D7">
        <w:rPr>
          <w:rFonts w:eastAsia="Calibri" w:cs="Times New Roman"/>
          <w:szCs w:val="28"/>
        </w:rPr>
        <w:t xml:space="preserve"> </w:t>
      </w:r>
      <w:r w:rsidR="00C17065">
        <w:rPr>
          <w:rFonts w:eastAsia="Calibri" w:cs="Times New Roman"/>
          <w:szCs w:val="28"/>
        </w:rPr>
        <w:t xml:space="preserve">                   </w:t>
      </w:r>
      <w:r w:rsidRPr="004623D7">
        <w:rPr>
          <w:rFonts w:eastAsia="Calibri" w:cs="Times New Roman"/>
          <w:szCs w:val="28"/>
        </w:rPr>
        <w:t>на базе ранее созданных аккредитационно-симуляционных центров;</w:t>
      </w:r>
    </w:p>
    <w:p w14:paraId="68E7F928" w14:textId="77777777" w:rsidR="00672856" w:rsidRPr="004623D7" w:rsidRDefault="00672856" w:rsidP="00672856">
      <w:pPr>
        <w:spacing w:after="10"/>
        <w:rPr>
          <w:rFonts w:eastAsia="Calibri" w:cs="Times New Roman"/>
          <w:szCs w:val="28"/>
        </w:rPr>
      </w:pPr>
      <w:r w:rsidRPr="004623D7">
        <w:rPr>
          <w:rFonts w:eastAsia="Calibri" w:cs="Times New Roman"/>
          <w:szCs w:val="28"/>
        </w:rPr>
        <w:t>16600 Аккредитация специалистов в целях допуска к профессиональной деятельности</w:t>
      </w:r>
    </w:p>
    <w:p w14:paraId="264E5829"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C17065">
        <w:rPr>
          <w:rFonts w:eastAsia="Calibri" w:cs="Times New Roman"/>
          <w:szCs w:val="28"/>
        </w:rPr>
        <w:t xml:space="preserve">                       </w:t>
      </w:r>
      <w:r w:rsidRPr="004623D7">
        <w:rPr>
          <w:rFonts w:eastAsia="Calibri" w:cs="Times New Roman"/>
          <w:szCs w:val="28"/>
        </w:rPr>
        <w:t>"Развитие здравоохранения" на аккредитацию специалистов в целях допуска</w:t>
      </w:r>
      <w:r w:rsidR="006423BF" w:rsidRPr="004623D7">
        <w:rPr>
          <w:rFonts w:eastAsia="Calibri" w:cs="Times New Roman"/>
          <w:szCs w:val="28"/>
        </w:rPr>
        <w:t xml:space="preserve"> </w:t>
      </w:r>
      <w:r w:rsidR="00C17065">
        <w:rPr>
          <w:rFonts w:eastAsia="Calibri" w:cs="Times New Roman"/>
          <w:szCs w:val="28"/>
        </w:rPr>
        <w:t xml:space="preserve">                              </w:t>
      </w:r>
      <w:r w:rsidRPr="004623D7">
        <w:rPr>
          <w:rFonts w:eastAsia="Calibri" w:cs="Times New Roman"/>
          <w:szCs w:val="28"/>
        </w:rPr>
        <w:t>к профессиональной деятельности;</w:t>
      </w:r>
    </w:p>
    <w:p w14:paraId="2698F490" w14:textId="77777777" w:rsidR="00672856" w:rsidRPr="004623D7" w:rsidRDefault="00672856" w:rsidP="00672856">
      <w:pPr>
        <w:spacing w:after="10"/>
        <w:rPr>
          <w:rFonts w:eastAsia="Calibri" w:cs="Times New Roman"/>
          <w:szCs w:val="28"/>
        </w:rPr>
      </w:pPr>
      <w:r w:rsidRPr="004623D7">
        <w:rPr>
          <w:rFonts w:eastAsia="Calibri" w:cs="Times New Roman"/>
          <w:szCs w:val="28"/>
        </w:rPr>
        <w:t>16700 Актуализация интерактивных образовательных модулей</w:t>
      </w:r>
    </w:p>
    <w:p w14:paraId="54EAFFB8"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C17065">
        <w:rPr>
          <w:rFonts w:eastAsia="Calibri" w:cs="Times New Roman"/>
          <w:szCs w:val="28"/>
        </w:rPr>
        <w:t xml:space="preserve">                        </w:t>
      </w:r>
      <w:r w:rsidRPr="004623D7">
        <w:rPr>
          <w:rFonts w:eastAsia="Calibri" w:cs="Times New Roman"/>
          <w:szCs w:val="28"/>
        </w:rPr>
        <w:t>"Развитие здравоохранения" на актуализацию интерактивных образовательных модулей с учетом порядков оказания медицинской помощи, клинических рекомендаций и принципов доказательной медицины, размещенных</w:t>
      </w:r>
      <w:r w:rsidR="006423BF" w:rsidRPr="004623D7">
        <w:rPr>
          <w:rFonts w:eastAsia="Calibri" w:cs="Times New Roman"/>
          <w:szCs w:val="28"/>
        </w:rPr>
        <w:t xml:space="preserve"> </w:t>
      </w:r>
      <w:r w:rsidR="00C17065">
        <w:rPr>
          <w:rFonts w:eastAsia="Calibri" w:cs="Times New Roman"/>
          <w:szCs w:val="28"/>
        </w:rPr>
        <w:t xml:space="preserve">                                           </w:t>
      </w:r>
      <w:r w:rsidRPr="004623D7">
        <w:rPr>
          <w:rFonts w:eastAsia="Calibri" w:cs="Times New Roman"/>
          <w:szCs w:val="28"/>
        </w:rPr>
        <w:t>на модернизированном портале непрерывного медицинского образования.</w:t>
      </w:r>
    </w:p>
    <w:p w14:paraId="566113A7" w14:textId="77777777" w:rsidR="00672856" w:rsidRPr="004623D7" w:rsidRDefault="00672856" w:rsidP="00672856">
      <w:pPr>
        <w:spacing w:after="10"/>
        <w:ind w:firstLine="0"/>
        <w:jc w:val="left"/>
        <w:rPr>
          <w:rFonts w:eastAsia="Calibri" w:cs="Times New Roman"/>
          <w:szCs w:val="28"/>
        </w:rPr>
      </w:pPr>
    </w:p>
    <w:p w14:paraId="653BD764"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60</w:t>
      </w:r>
    </w:p>
    <w:p w14:paraId="43C2FC7B"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2A5CDCC4"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478E1C20" w14:textId="77777777" w:rsidR="00672856" w:rsidRPr="004623D7" w:rsidRDefault="00210F82" w:rsidP="002B43BB">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r w:rsidR="00672856" w:rsidRPr="004623D7">
        <w:rPr>
          <w:rFonts w:eastAsia="Calibri" w:cs="Times New Roman"/>
          <w:szCs w:val="28"/>
        </w:rPr>
        <w:t xml:space="preserve"> </w:t>
      </w:r>
    </w:p>
    <w:p w14:paraId="31D9D80F" w14:textId="77777777" w:rsidR="00672856" w:rsidRPr="004623D7" w:rsidRDefault="00672856" w:rsidP="00672856">
      <w:pPr>
        <w:spacing w:after="10"/>
        <w:ind w:left="5812" w:firstLine="0"/>
        <w:jc w:val="center"/>
        <w:rPr>
          <w:rFonts w:eastAsia="Calibri" w:cs="Times New Roman"/>
          <w:szCs w:val="28"/>
        </w:rPr>
      </w:pPr>
    </w:p>
    <w:p w14:paraId="0D428886"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КОДЫ НАПРАВЛЕНИЙ РАСХОДОВ ЦЕЛЕВЫХ СТАТЕЙ </w:t>
      </w:r>
    </w:p>
    <w:p w14:paraId="4C7C44AF"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РАСХОДОВ ФЕДЕРАЛЬНОГО БЮДЖЕТА НА ДОСТИЖЕНИЕ РЕЗУЛЬТАТОВ ФЕДЕРАЛЬНОГО ПРОЕКТА </w:t>
      </w:r>
    </w:p>
    <w:p w14:paraId="5663DCC4" w14:textId="77777777" w:rsidR="0093011A"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"РАЗВИТИЕ СЕТИ НАЦИОНАЛЬНЫХ МЕДИЦИНСКИХ ИССЛЕДОВАТЕЛЬСКИХ ЦЕНТРОВ И ВНЕДРЕНИЕ </w:t>
      </w:r>
    </w:p>
    <w:p w14:paraId="50193A52"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ИННОВАЦИОННЫХ МЕДИЦИНСКИХ ТЕХНОЛОГИЙ"</w:t>
      </w:r>
    </w:p>
    <w:p w14:paraId="72DF43F0" w14:textId="77777777" w:rsidR="00672856" w:rsidRPr="004623D7" w:rsidRDefault="00672856" w:rsidP="00672856">
      <w:pPr>
        <w:spacing w:after="10"/>
        <w:rPr>
          <w:rFonts w:eastAsia="Calibri" w:cs="Times New Roman"/>
          <w:szCs w:val="28"/>
        </w:rPr>
      </w:pPr>
    </w:p>
    <w:p w14:paraId="7A3E3A75"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"Развитие сети национальных медицинских исследовательских центров</w:t>
      </w:r>
      <w:r w:rsidR="006423BF" w:rsidRPr="004623D7">
        <w:rPr>
          <w:rFonts w:eastAsia="Calibri" w:cs="Times New Roman"/>
          <w:szCs w:val="28"/>
        </w:rPr>
        <w:t xml:space="preserve"> </w:t>
      </w:r>
      <w:r w:rsidR="00C17065">
        <w:rPr>
          <w:rFonts w:eastAsia="Calibri" w:cs="Times New Roman"/>
          <w:szCs w:val="28"/>
        </w:rPr>
        <w:t xml:space="preserve">                        </w:t>
      </w:r>
      <w:r w:rsidRPr="004623D7">
        <w:rPr>
          <w:rFonts w:eastAsia="Calibri" w:cs="Times New Roman"/>
          <w:szCs w:val="28"/>
        </w:rPr>
        <w:t>и внедрение инновационных медицинских технологий" (00 0 N6 00000) отражаются по следующим направлениям расходов:</w:t>
      </w:r>
    </w:p>
    <w:p w14:paraId="4055867A" w14:textId="77777777" w:rsidR="00672856" w:rsidRPr="004623D7" w:rsidRDefault="00983EFE" w:rsidP="00672856">
      <w:pPr>
        <w:spacing w:after="10"/>
        <w:rPr>
          <w:rFonts w:eastAsia="Calibri" w:cs="Times New Roman"/>
          <w:szCs w:val="28"/>
        </w:rPr>
      </w:pPr>
      <w:r w:rsidRPr="004623D7">
        <w:rPr>
          <w:rFonts w:eastAsia="Calibri" w:cs="Times New Roman"/>
          <w:szCs w:val="28"/>
        </w:rPr>
        <w:t>N0000 Реализация отдельных федеральных проектов в сфере здравоохранения</w:t>
      </w:r>
    </w:p>
    <w:p w14:paraId="2C14C66C"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"Здравоохранение" по следующим направлениям расходов, отражающим результаты федерального проекта</w:t>
      </w:r>
      <w:r w:rsidR="006423BF" w:rsidRPr="004623D7">
        <w:rPr>
          <w:rFonts w:eastAsia="Calibri" w:cs="Times New Roman"/>
          <w:szCs w:val="28"/>
        </w:rPr>
        <w:t xml:space="preserve"> </w:t>
      </w:r>
      <w:r w:rsidR="00C17065">
        <w:rPr>
          <w:rFonts w:eastAsia="Calibri" w:cs="Times New Roman"/>
          <w:szCs w:val="28"/>
        </w:rPr>
        <w:t xml:space="preserve">                  </w:t>
      </w:r>
      <w:r w:rsidRPr="004623D7">
        <w:rPr>
          <w:rFonts w:eastAsia="Calibri" w:cs="Times New Roman"/>
          <w:szCs w:val="28"/>
        </w:rPr>
        <w:t>"Развитие сети национальных медицинских исследовательских центров и внедрение инновационных медицинских технологий":</w:t>
      </w:r>
    </w:p>
    <w:p w14:paraId="340CD761" w14:textId="77777777" w:rsidR="00672856" w:rsidRPr="004623D7" w:rsidRDefault="00672856" w:rsidP="00672856">
      <w:pPr>
        <w:spacing w:after="10"/>
        <w:rPr>
          <w:rFonts w:eastAsia="Calibri" w:cs="Times New Roman"/>
          <w:szCs w:val="28"/>
        </w:rPr>
      </w:pPr>
      <w:r w:rsidRPr="004623D7">
        <w:rPr>
          <w:rFonts w:eastAsia="Calibri" w:cs="Times New Roman"/>
          <w:szCs w:val="28"/>
        </w:rPr>
        <w:t>20100 Внедрение системы контроля качества медицинской помощи на основе клинических рекомендаций, включающих в том числе инновационные медицинские технологии, и критериев оценки качества медицинской помощи в краевых, республиканских, областных, окружных медицинских организациях субъектов Российской Федерации</w:t>
      </w:r>
    </w:p>
    <w:p w14:paraId="6BAF7C47"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C17065">
        <w:rPr>
          <w:rFonts w:eastAsia="Calibri" w:cs="Times New Roman"/>
          <w:szCs w:val="28"/>
        </w:rPr>
        <w:t xml:space="preserve">                       </w:t>
      </w:r>
      <w:r w:rsidRPr="004623D7">
        <w:rPr>
          <w:rFonts w:eastAsia="Calibri" w:cs="Times New Roman"/>
          <w:szCs w:val="28"/>
        </w:rPr>
        <w:t>"Развитие здравоохранения" на внедрение системы контроля качества медицинской помощи на основе клинических рекомендаций, включающих в том числе инновационные медицинские технологии, и критериев оценки качества медицинской помощи в краевых, республиканских, областных, окружных медицинских организациях субъектов Российской Федерации;</w:t>
      </w:r>
    </w:p>
    <w:p w14:paraId="463F9A0B" w14:textId="77777777" w:rsidR="00672856" w:rsidRPr="004623D7" w:rsidRDefault="00672856" w:rsidP="00672856">
      <w:pPr>
        <w:spacing w:after="10"/>
        <w:rPr>
          <w:rFonts w:eastAsia="Calibri" w:cs="Times New Roman"/>
          <w:szCs w:val="28"/>
        </w:rPr>
      </w:pPr>
      <w:r w:rsidRPr="004623D7">
        <w:rPr>
          <w:rFonts w:eastAsia="Calibri" w:cs="Times New Roman"/>
          <w:szCs w:val="28"/>
        </w:rPr>
        <w:t>20200 Формирование и функционирование сети Национальных медицинских исследовательских центров</w:t>
      </w:r>
    </w:p>
    <w:p w14:paraId="1105615B"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C17065">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"Развитие здравоохранения" на формирование и функционирование сети Национальных медицинских исследовательских центров;</w:t>
      </w:r>
    </w:p>
    <w:p w14:paraId="16748CDE" w14:textId="77777777" w:rsidR="00672856" w:rsidRPr="004623D7" w:rsidRDefault="00672856" w:rsidP="00672856">
      <w:pPr>
        <w:spacing w:after="10"/>
        <w:rPr>
          <w:rFonts w:eastAsia="Calibri" w:cs="Times New Roman"/>
          <w:szCs w:val="28"/>
        </w:rPr>
      </w:pPr>
      <w:r w:rsidRPr="004623D7">
        <w:rPr>
          <w:rFonts w:eastAsia="Calibri" w:cs="Times New Roman"/>
          <w:szCs w:val="28"/>
        </w:rPr>
        <w:t>20300 Проведение национальными медицинскими исследовательскими центрами консультаций или консилиумов с применением телемедицинских технологий краевых, республиканских, областных, окружных медицинских организаций субъектов Российской Федерации</w:t>
      </w:r>
    </w:p>
    <w:p w14:paraId="104CEBF4"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C17065">
        <w:rPr>
          <w:rFonts w:eastAsia="Calibri" w:cs="Times New Roman"/>
          <w:szCs w:val="28"/>
        </w:rPr>
        <w:t xml:space="preserve">                       </w:t>
      </w:r>
      <w:r w:rsidRPr="004623D7">
        <w:rPr>
          <w:rFonts w:eastAsia="Calibri" w:cs="Times New Roman"/>
          <w:szCs w:val="28"/>
        </w:rPr>
        <w:t>"Развитие здравоохранения" на проведение национальными медицинскими исследовательскими центрами консультаций или консилиумов с применением телемедицинских технологий краевых, республиканских, областных, окружных медицинских организаций субъектов Российской Федерации.</w:t>
      </w:r>
    </w:p>
    <w:p w14:paraId="7204B82B" w14:textId="77777777" w:rsidR="00672856" w:rsidRPr="004623D7" w:rsidRDefault="00672856" w:rsidP="00672856">
      <w:pPr>
        <w:spacing w:after="10"/>
        <w:ind w:firstLine="0"/>
        <w:rPr>
          <w:rFonts w:eastAsia="Calibri" w:cs="Times New Roman"/>
          <w:szCs w:val="28"/>
        </w:rPr>
      </w:pPr>
    </w:p>
    <w:p w14:paraId="3A1A433B"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61</w:t>
      </w:r>
    </w:p>
    <w:p w14:paraId="1C9200C8"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2834C409"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0B515CC6" w14:textId="77777777" w:rsidR="004B04AE" w:rsidRPr="004623D7" w:rsidRDefault="004B04AE" w:rsidP="004B04AE">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p>
    <w:p w14:paraId="4B60C0B1"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rPr>
        <w:t xml:space="preserve"> </w:t>
      </w:r>
    </w:p>
    <w:p w14:paraId="59CD18F2" w14:textId="77777777" w:rsidR="00672856" w:rsidRPr="004623D7" w:rsidRDefault="00672856" w:rsidP="00672856">
      <w:pPr>
        <w:spacing w:after="10"/>
        <w:ind w:left="5812" w:firstLine="0"/>
        <w:jc w:val="center"/>
        <w:rPr>
          <w:rFonts w:eastAsia="Calibri" w:cs="Times New Roman"/>
          <w:szCs w:val="28"/>
        </w:rPr>
      </w:pPr>
    </w:p>
    <w:p w14:paraId="2C42E32B"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КОДЫ НАПРАВЛЕНИЙ РАСХОДОВ ЦЕЛЕВЫХ СТАТЕЙ </w:t>
      </w:r>
    </w:p>
    <w:p w14:paraId="1D11A7A3"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РАСХОДОВ ФЕДЕРАЛЬНОГО БЮДЖЕТА НА ДОСТИЖЕНИЕ РЕЗУЛЬТАТОВ ФЕДЕРАЛЬНОГО ПРОЕКТА </w:t>
      </w:r>
    </w:p>
    <w:p w14:paraId="4958E8D6"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w:t>
      </w:r>
      <w:r w:rsidRPr="004623D7">
        <w:rPr>
          <w:rFonts w:eastAsia="Calibri" w:cs="Times New Roman"/>
          <w:b/>
          <w:szCs w:val="28"/>
        </w:rPr>
        <w:t>СОЗДАНИЕ ЕДИНОГО ЦИФРОВОГО КОНТУРА В ЗДРАВООХРАНЕНИИ НА ОСНОВЕ ЕДИНОЙ ГОСУДАРСТВЕННОЙ ИНФОРМАЦИОННОЙ СИСТЕМЫ В СФЕРЕ ЗДРАВООХРАНЕНИЯ (ЕГИСЗ)</w:t>
      </w:r>
      <w:r w:rsidRPr="004623D7">
        <w:rPr>
          <w:rFonts w:eastAsia="Calibri" w:cs="Times New Roman"/>
          <w:b/>
          <w:szCs w:val="28"/>
          <w:lang w:val="x-none"/>
        </w:rPr>
        <w:t>"</w:t>
      </w:r>
    </w:p>
    <w:p w14:paraId="72E944A9" w14:textId="77777777" w:rsidR="00672856" w:rsidRPr="004623D7" w:rsidRDefault="00672856" w:rsidP="00672856">
      <w:pPr>
        <w:spacing w:after="10"/>
        <w:rPr>
          <w:rFonts w:eastAsia="Calibri" w:cs="Times New Roman"/>
          <w:szCs w:val="28"/>
        </w:rPr>
      </w:pPr>
    </w:p>
    <w:p w14:paraId="79FC0F50"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"Создание единого цифрового контура в здравоохранении на основе единой государственной информационной системы в сфере здравоохранения (ЕГИСЗ)"</w:t>
      </w:r>
      <w:r w:rsidR="006423BF" w:rsidRPr="004623D7">
        <w:rPr>
          <w:rFonts w:eastAsia="Calibri" w:cs="Times New Roman"/>
          <w:szCs w:val="28"/>
        </w:rPr>
        <w:t xml:space="preserve"> </w:t>
      </w:r>
      <w:r w:rsidR="00C17065">
        <w:rPr>
          <w:rFonts w:eastAsia="Calibri" w:cs="Times New Roman"/>
          <w:szCs w:val="28"/>
        </w:rPr>
        <w:t xml:space="preserve">                </w:t>
      </w:r>
      <w:r w:rsidRPr="004623D7">
        <w:rPr>
          <w:rFonts w:eastAsia="Calibri" w:cs="Times New Roman"/>
          <w:szCs w:val="28"/>
        </w:rPr>
        <w:t>(00 0 N7 00000) отражаются по следующим направлениям расходов:</w:t>
      </w:r>
    </w:p>
    <w:p w14:paraId="55E45D15"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1) </w:t>
      </w:r>
      <w:r w:rsidR="00983EFE" w:rsidRPr="004623D7">
        <w:rPr>
          <w:rFonts w:eastAsia="Calibri" w:cs="Times New Roman"/>
          <w:szCs w:val="28"/>
        </w:rPr>
        <w:t>N0000 Реализация отдельных федеральных проектов в сфере здравоохранения</w:t>
      </w:r>
    </w:p>
    <w:p w14:paraId="34D3D38F"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"Здравоохранение" по следующим направлениям расходов, отражающим результаты федерального проекта</w:t>
      </w:r>
      <w:r w:rsidR="006423BF" w:rsidRPr="004623D7">
        <w:rPr>
          <w:rFonts w:eastAsia="Calibri" w:cs="Times New Roman"/>
          <w:szCs w:val="28"/>
        </w:rPr>
        <w:t xml:space="preserve"> </w:t>
      </w:r>
      <w:r w:rsidR="00C17065">
        <w:rPr>
          <w:rFonts w:eastAsia="Calibri" w:cs="Times New Roman"/>
          <w:szCs w:val="28"/>
        </w:rPr>
        <w:t xml:space="preserve">                </w:t>
      </w:r>
      <w:r w:rsidRPr="004623D7">
        <w:rPr>
          <w:rFonts w:eastAsia="Calibri" w:cs="Times New Roman"/>
          <w:szCs w:val="28"/>
        </w:rPr>
        <w:t>"Создание единого цифрового контура в здравоохранении на основе единой государственной информационной системы в сфере здравоохранения (ЕГИСЗ)":</w:t>
      </w:r>
    </w:p>
    <w:p w14:paraId="3D67E220" w14:textId="77777777" w:rsidR="00672856" w:rsidRPr="004623D7" w:rsidRDefault="00672856" w:rsidP="00672856">
      <w:pPr>
        <w:spacing w:after="10"/>
        <w:rPr>
          <w:rFonts w:eastAsia="Calibri" w:cs="Times New Roman"/>
          <w:szCs w:val="28"/>
        </w:rPr>
      </w:pPr>
      <w:r w:rsidRPr="004623D7">
        <w:rPr>
          <w:rFonts w:eastAsia="Calibri" w:cs="Times New Roman"/>
          <w:szCs w:val="28"/>
        </w:rPr>
        <w:t>24200 Внедрение медицинских информационных систем, обеспечение информационного взаимодействия с подсистемами единой государственной информационной системы в сфере здравоохранения (ЕГИСЗ) и с другими отраслевыми информационными системами при оказании медицинской помощи гражданам</w:t>
      </w:r>
    </w:p>
    <w:p w14:paraId="555AC2E9"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C17065">
        <w:rPr>
          <w:rFonts w:eastAsia="Calibri" w:cs="Times New Roman"/>
          <w:szCs w:val="28"/>
        </w:rPr>
        <w:t xml:space="preserve">                        </w:t>
      </w:r>
      <w:r w:rsidRPr="004623D7">
        <w:rPr>
          <w:rFonts w:eastAsia="Calibri" w:cs="Times New Roman"/>
          <w:szCs w:val="28"/>
        </w:rPr>
        <w:t>"Развитие здравоохранения" на внедрение медицинских информационных систем</w:t>
      </w:r>
      <w:r w:rsidR="006423BF" w:rsidRPr="004623D7">
        <w:rPr>
          <w:rFonts w:eastAsia="Calibri" w:cs="Times New Roman"/>
          <w:szCs w:val="28"/>
        </w:rPr>
        <w:t xml:space="preserve"> </w:t>
      </w:r>
      <w:r w:rsidR="00C17065">
        <w:rPr>
          <w:rFonts w:eastAsia="Calibri" w:cs="Times New Roman"/>
          <w:szCs w:val="28"/>
        </w:rPr>
        <w:t xml:space="preserve">                      </w:t>
      </w:r>
      <w:r w:rsidRPr="004623D7">
        <w:rPr>
          <w:rFonts w:eastAsia="Calibri" w:cs="Times New Roman"/>
          <w:szCs w:val="28"/>
        </w:rPr>
        <w:t>в медицинских организациях, подведомственных федеральным органам исполнительной власти Российской Федерации (за исключением федеральных органов исполнительной власти, в которых федеральными законами предусмотрена военная служба или приравненная к ней служба), обеспечение информационного взаимодействия с подсистемами единой государственной информационной системы в сфере здравоохранения (ЕГИСЗ) и с другими отраслевыми информационными системами при оказании медицинской помощи гражданам;</w:t>
      </w:r>
    </w:p>
    <w:p w14:paraId="15F443F5" w14:textId="77777777" w:rsidR="00672856" w:rsidRPr="004623D7" w:rsidRDefault="00672856" w:rsidP="00672856">
      <w:pPr>
        <w:spacing w:after="10"/>
        <w:rPr>
          <w:rFonts w:eastAsia="Calibri" w:cs="Times New Roman"/>
          <w:szCs w:val="28"/>
        </w:rPr>
      </w:pPr>
      <w:r w:rsidRPr="004623D7">
        <w:rPr>
          <w:rFonts w:eastAsia="Calibri" w:cs="Times New Roman"/>
          <w:szCs w:val="28"/>
        </w:rPr>
        <w:t>24300 Методическая поддержка и координация реализации мероприятий федерального проекта, разработка требований к подсистемам государственных информационных систем в сфере здравоохранения субъектов Российской Федерации</w:t>
      </w:r>
    </w:p>
    <w:p w14:paraId="56DFC347"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C17065">
        <w:rPr>
          <w:rFonts w:eastAsia="Calibri" w:cs="Times New Roman"/>
          <w:szCs w:val="28"/>
        </w:rPr>
        <w:t xml:space="preserve">                      </w:t>
      </w:r>
      <w:r w:rsidRPr="004623D7">
        <w:rPr>
          <w:rFonts w:eastAsia="Calibri" w:cs="Times New Roman"/>
          <w:szCs w:val="28"/>
        </w:rPr>
        <w:t>"Развитие здравоохранения" на методическую поддержку и координацию реализации мероприятий федерального проекта, разработку требований к подсистемам государственных информационных систем в сфере здравоохранения субъектов Российской Федерации центром компетенций цифровой трансформации сферы здравоохранения;</w:t>
      </w:r>
    </w:p>
    <w:p w14:paraId="61535A40" w14:textId="77777777" w:rsidR="00672856" w:rsidRPr="004623D7" w:rsidRDefault="00672856" w:rsidP="00672856">
      <w:pPr>
        <w:spacing w:after="10"/>
        <w:rPr>
          <w:rFonts w:eastAsia="Calibri" w:cs="Times New Roman"/>
          <w:szCs w:val="28"/>
        </w:rPr>
      </w:pPr>
      <w:r w:rsidRPr="004623D7">
        <w:rPr>
          <w:rFonts w:eastAsia="Calibri" w:cs="Times New Roman"/>
          <w:szCs w:val="28"/>
        </w:rPr>
        <w:t>24400 Обеспечение информационного взаимодействия автоматизированной информационной системы Федеральной службы по надзору в сфере здравоохранения и Единой государственной информационной системы в сфере здравоохранения</w:t>
      </w:r>
    </w:p>
    <w:p w14:paraId="55BA32D3"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C17065">
        <w:rPr>
          <w:rFonts w:eastAsia="Calibri" w:cs="Times New Roman"/>
          <w:szCs w:val="28"/>
        </w:rPr>
        <w:t xml:space="preserve">                        </w:t>
      </w:r>
      <w:r w:rsidRPr="004623D7">
        <w:rPr>
          <w:rFonts w:eastAsia="Calibri" w:cs="Times New Roman"/>
          <w:szCs w:val="28"/>
        </w:rPr>
        <w:t>"Развитие здравоохранения" на обеспечение информационного взаимодействия автоматизированной информационной системы Федеральной службы по надзору</w:t>
      </w:r>
      <w:r w:rsidR="00C17065">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в сфере здравоохранения и Единой государственной информационной системы</w:t>
      </w:r>
      <w:r w:rsidR="006423BF" w:rsidRPr="004623D7">
        <w:rPr>
          <w:rFonts w:eastAsia="Calibri" w:cs="Times New Roman"/>
          <w:szCs w:val="28"/>
        </w:rPr>
        <w:t xml:space="preserve"> </w:t>
      </w:r>
      <w:r w:rsidR="00C17065">
        <w:rPr>
          <w:rFonts w:eastAsia="Calibri" w:cs="Times New Roman"/>
          <w:szCs w:val="28"/>
        </w:rPr>
        <w:t xml:space="preserve">                            </w:t>
      </w:r>
      <w:r w:rsidRPr="004623D7">
        <w:rPr>
          <w:rFonts w:eastAsia="Calibri" w:cs="Times New Roman"/>
          <w:szCs w:val="28"/>
        </w:rPr>
        <w:t>в сфере здравоохранения;</w:t>
      </w:r>
    </w:p>
    <w:p w14:paraId="633C9FDE" w14:textId="77777777" w:rsidR="00672856" w:rsidRPr="004623D7" w:rsidRDefault="00672856" w:rsidP="00672856">
      <w:pPr>
        <w:spacing w:after="10"/>
        <w:rPr>
          <w:rFonts w:eastAsia="Calibri" w:cs="Times New Roman"/>
          <w:szCs w:val="28"/>
        </w:rPr>
      </w:pPr>
      <w:r w:rsidRPr="004623D7">
        <w:rPr>
          <w:rFonts w:eastAsia="Calibri" w:cs="Times New Roman"/>
          <w:szCs w:val="28"/>
        </w:rPr>
        <w:t>24500 Обеспечение функционирования федерального центра обработки данных единой государственной информационной системы в сфере здравоохранения (ЕГИСЗ)</w:t>
      </w:r>
    </w:p>
    <w:p w14:paraId="27CDF1F9"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C17065">
        <w:rPr>
          <w:rFonts w:eastAsia="Calibri" w:cs="Times New Roman"/>
          <w:szCs w:val="28"/>
        </w:rPr>
        <w:t xml:space="preserve">                          </w:t>
      </w:r>
      <w:r w:rsidRPr="004623D7">
        <w:rPr>
          <w:rFonts w:eastAsia="Calibri" w:cs="Times New Roman"/>
          <w:szCs w:val="28"/>
        </w:rPr>
        <w:t>"Развитие здравоохранения" на обеспечение функционирования федерального центра обработки данных единой государственной информационной системы в сфере здравоохранения (ЕГИСЗ);</w:t>
      </w:r>
    </w:p>
    <w:p w14:paraId="22C8ADA2" w14:textId="77777777" w:rsidR="00672856" w:rsidRPr="004623D7" w:rsidRDefault="00672856" w:rsidP="00672856">
      <w:pPr>
        <w:spacing w:after="10"/>
        <w:rPr>
          <w:rFonts w:eastAsia="Calibri" w:cs="Times New Roman"/>
          <w:szCs w:val="28"/>
        </w:rPr>
      </w:pPr>
      <w:r w:rsidRPr="004623D7">
        <w:rPr>
          <w:rFonts w:eastAsia="Calibri" w:cs="Times New Roman"/>
          <w:szCs w:val="28"/>
        </w:rPr>
        <w:t>24600 Создание и обеспечение эксплуатации отраслевого ситуационного центра в сфере здравоохранения</w:t>
      </w:r>
    </w:p>
    <w:p w14:paraId="07B9E0F8"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C17065">
        <w:rPr>
          <w:rFonts w:eastAsia="Calibri" w:cs="Times New Roman"/>
          <w:szCs w:val="28"/>
        </w:rPr>
        <w:t xml:space="preserve">                        </w:t>
      </w:r>
      <w:r w:rsidRPr="004623D7">
        <w:rPr>
          <w:rFonts w:eastAsia="Calibri" w:cs="Times New Roman"/>
          <w:szCs w:val="28"/>
        </w:rPr>
        <w:t>"Развитие здравоохранения" на создание и обеспечение эксплуатации отраслевого ситуационного центра в сфере здравоохранения;</w:t>
      </w:r>
    </w:p>
    <w:p w14:paraId="00F837A8" w14:textId="77777777" w:rsidR="00672856" w:rsidRPr="004623D7" w:rsidRDefault="00672856" w:rsidP="00672856">
      <w:pPr>
        <w:spacing w:after="10"/>
        <w:rPr>
          <w:rFonts w:eastAsia="Calibri" w:cs="Times New Roman"/>
          <w:szCs w:val="28"/>
        </w:rPr>
      </w:pPr>
      <w:r w:rsidRPr="004623D7">
        <w:rPr>
          <w:rFonts w:eastAsia="Calibri" w:cs="Times New Roman"/>
          <w:szCs w:val="28"/>
        </w:rPr>
        <w:t>24700 Обеспечение механизма взаимодействия медицинских организаций</w:t>
      </w:r>
      <w:r w:rsidR="00C17065">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за счет создания и развития подсистем единой государственной информационной системы в сфере здравоохранения (ЕГИСЗ), формирующего единый цифровой контур здравоохранения</w:t>
      </w:r>
    </w:p>
    <w:p w14:paraId="4D7BC5ED"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C17065">
        <w:rPr>
          <w:rFonts w:eastAsia="Calibri" w:cs="Times New Roman"/>
          <w:szCs w:val="28"/>
        </w:rPr>
        <w:t xml:space="preserve">                           </w:t>
      </w:r>
      <w:r w:rsidRPr="004623D7">
        <w:rPr>
          <w:rFonts w:eastAsia="Calibri" w:cs="Times New Roman"/>
          <w:szCs w:val="28"/>
        </w:rPr>
        <w:t>"Развитие здравоохранения" на обеспечение механизма взаимодействия медицинских организаций за счет создания и развития подсистем единой государственной информационной системы в сфере здравоохранения (ЕГИСЗ), формирующего единый цифровой контур здравоохранения;</w:t>
      </w:r>
    </w:p>
    <w:p w14:paraId="20650126" w14:textId="77777777" w:rsidR="00F744BA" w:rsidRPr="004623D7" w:rsidRDefault="00F744BA" w:rsidP="00F744BA">
      <w:pPr>
        <w:spacing w:after="10"/>
        <w:rPr>
          <w:rFonts w:eastAsia="Calibri" w:cs="Times New Roman"/>
          <w:szCs w:val="28"/>
        </w:rPr>
      </w:pPr>
      <w:r w:rsidRPr="004623D7">
        <w:rPr>
          <w:rFonts w:eastAsia="Calibri" w:cs="Times New Roman"/>
          <w:szCs w:val="28"/>
        </w:rPr>
        <w:t>24800 Создание системы обеспечения информационной безопасности единого цифрового контура в здравоохранении на основе единой государственной информационной системы в сфере здравоохранения (ЕГИСЗ)</w:t>
      </w:r>
    </w:p>
    <w:p w14:paraId="5DE9CAE5" w14:textId="77777777" w:rsidR="00F744BA" w:rsidRPr="004623D7" w:rsidRDefault="00F744BA" w:rsidP="00F744BA">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C17065">
        <w:rPr>
          <w:rFonts w:eastAsia="Calibri" w:cs="Times New Roman"/>
          <w:szCs w:val="28"/>
        </w:rPr>
        <w:t xml:space="preserve">                           </w:t>
      </w:r>
      <w:r w:rsidRPr="004623D7">
        <w:rPr>
          <w:rFonts w:eastAsia="Calibri" w:cs="Times New Roman"/>
          <w:szCs w:val="28"/>
        </w:rPr>
        <w:t>"Развитие здравоохранения" на создание системы обеспечения информационной безопасности единого цифрового контура</w:t>
      </w:r>
      <w:r w:rsidR="0004065D" w:rsidRPr="004623D7">
        <w:rPr>
          <w:rFonts w:eastAsia="Calibri" w:cs="Times New Roman"/>
          <w:szCs w:val="28"/>
        </w:rPr>
        <w:t xml:space="preserve"> </w:t>
      </w:r>
      <w:r w:rsidRPr="004623D7">
        <w:rPr>
          <w:rFonts w:eastAsia="Calibri" w:cs="Times New Roman"/>
          <w:szCs w:val="28"/>
        </w:rPr>
        <w:t>в здравоохранении на основе единой государственной информационной системы в сфере здравоохранения (ЕГИСЗ);</w:t>
      </w:r>
    </w:p>
    <w:p w14:paraId="6D19A6F4" w14:textId="77777777" w:rsidR="00672856" w:rsidRPr="004623D7" w:rsidRDefault="00672856" w:rsidP="00672856">
      <w:pPr>
        <w:spacing w:after="10"/>
        <w:rPr>
          <w:rFonts w:eastAsia="Calibri" w:cs="Times New Roman"/>
          <w:szCs w:val="28"/>
        </w:rPr>
      </w:pPr>
      <w:r w:rsidRPr="004623D7">
        <w:rPr>
          <w:rFonts w:eastAsia="Calibri" w:cs="Times New Roman"/>
          <w:szCs w:val="28"/>
        </w:rPr>
        <w:t>24900 Создание национальной цифровой платформы "Здоровье"</w:t>
      </w:r>
    </w:p>
    <w:p w14:paraId="0C26D0D6"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C17065">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"Развитие здравоохранения" на создание национальной цифровой платформы "Здоровье";</w:t>
      </w:r>
    </w:p>
    <w:p w14:paraId="48264E53" w14:textId="77777777" w:rsidR="00672856" w:rsidRPr="004623D7" w:rsidRDefault="00672856" w:rsidP="00672856">
      <w:pPr>
        <w:spacing w:after="10"/>
        <w:rPr>
          <w:rFonts w:eastAsia="Calibri" w:cs="Times New Roman"/>
          <w:szCs w:val="28"/>
        </w:rPr>
      </w:pPr>
      <w:r w:rsidRPr="004623D7">
        <w:rPr>
          <w:rFonts w:eastAsia="Calibri" w:cs="Times New Roman"/>
          <w:szCs w:val="28"/>
        </w:rPr>
        <w:t>2) 51140 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p w14:paraId="0097A2EB"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C17065">
        <w:rPr>
          <w:rFonts w:eastAsia="Calibri" w:cs="Times New Roman"/>
          <w:szCs w:val="28"/>
        </w:rPr>
        <w:t xml:space="preserve">                          </w:t>
      </w:r>
      <w:r w:rsidRPr="004623D7">
        <w:rPr>
          <w:rFonts w:eastAsia="Calibri" w:cs="Times New Roman"/>
          <w:szCs w:val="28"/>
        </w:rPr>
        <w:t>"Развитие здравоохранения" по предоставлению субсидий бюджетам на реализацию региональных проектов "Создание единого цифрового контура в здравоохранении</w:t>
      </w:r>
      <w:r w:rsidR="006423BF" w:rsidRPr="004623D7">
        <w:rPr>
          <w:rFonts w:eastAsia="Calibri" w:cs="Times New Roman"/>
          <w:szCs w:val="28"/>
        </w:rPr>
        <w:t xml:space="preserve"> </w:t>
      </w:r>
      <w:r w:rsidR="00C17065">
        <w:rPr>
          <w:rFonts w:eastAsia="Calibri" w:cs="Times New Roman"/>
          <w:szCs w:val="28"/>
        </w:rPr>
        <w:t xml:space="preserve">                   </w:t>
      </w:r>
      <w:r w:rsidRPr="004623D7">
        <w:rPr>
          <w:rFonts w:eastAsia="Calibri" w:cs="Times New Roman"/>
          <w:szCs w:val="28"/>
        </w:rPr>
        <w:t>на основе единой государственной информационной системы в сфере здравоохранения (ЕГИСЗ)";</w:t>
      </w:r>
    </w:p>
    <w:p w14:paraId="5451BFE7" w14:textId="77777777" w:rsidR="00672856" w:rsidRPr="004623D7" w:rsidRDefault="00672856" w:rsidP="00672856">
      <w:pPr>
        <w:spacing w:after="10"/>
        <w:rPr>
          <w:rFonts w:eastAsia="Calibri" w:cs="Times New Roman"/>
          <w:szCs w:val="28"/>
        </w:rPr>
      </w:pPr>
      <w:r w:rsidRPr="004623D7">
        <w:rPr>
          <w:rFonts w:eastAsia="Calibri" w:cs="Times New Roman"/>
          <w:szCs w:val="28"/>
        </w:rPr>
        <w:t>52350 Внедрение современных информационных систем в здравоохранение</w:t>
      </w:r>
    </w:p>
    <w:p w14:paraId="5F3BD30A"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C17065">
        <w:rPr>
          <w:rFonts w:eastAsia="Calibri" w:cs="Times New Roman"/>
          <w:szCs w:val="28"/>
        </w:rPr>
        <w:t xml:space="preserve">                        </w:t>
      </w:r>
      <w:r w:rsidRPr="004623D7">
        <w:rPr>
          <w:rFonts w:eastAsia="Calibri" w:cs="Times New Roman"/>
          <w:szCs w:val="28"/>
        </w:rPr>
        <w:t>"Развитие здравоохранения" на реализацию государственными учреждениями мероприятий по внедрению единой государственной информационной системы, обеспечивающей единый цифровой контур в сфере здравоохранения, взаимодействуя с государственными информационными системами в сфере здравоохранения субъектов Российской Федерации, медицинскими информационными системами медицинских организаций, с Единым порталом государственных услуг и функций для предоставления услуг и сервисов гражданам в личном кабинете пациента</w:t>
      </w:r>
      <w:r w:rsidR="006423BF" w:rsidRPr="004623D7">
        <w:rPr>
          <w:rFonts w:eastAsia="Calibri" w:cs="Times New Roman"/>
          <w:szCs w:val="28"/>
        </w:rPr>
        <w:t xml:space="preserve"> </w:t>
      </w:r>
      <w:r w:rsidR="00C17065">
        <w:rPr>
          <w:rFonts w:eastAsia="Calibri" w:cs="Times New Roman"/>
          <w:szCs w:val="28"/>
        </w:rPr>
        <w:t xml:space="preserve">                   </w:t>
      </w:r>
      <w:r w:rsidRPr="004623D7">
        <w:rPr>
          <w:rFonts w:eastAsia="Calibri" w:cs="Times New Roman"/>
          <w:szCs w:val="28"/>
        </w:rPr>
        <w:t>"Мое здоровье".</w:t>
      </w:r>
    </w:p>
    <w:p w14:paraId="151C0EF0" w14:textId="77777777" w:rsidR="00672856" w:rsidRPr="004623D7" w:rsidRDefault="00672856" w:rsidP="00672856">
      <w:pPr>
        <w:spacing w:after="10"/>
        <w:rPr>
          <w:rFonts w:eastAsia="Calibri" w:cs="Times New Roman"/>
          <w:szCs w:val="28"/>
        </w:rPr>
      </w:pPr>
    </w:p>
    <w:p w14:paraId="7075BAAB"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62</w:t>
      </w:r>
    </w:p>
    <w:p w14:paraId="6F8715C6"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2C5B3D40"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43497E84" w14:textId="77777777" w:rsidR="004B04AE" w:rsidRPr="004623D7" w:rsidRDefault="004B04AE" w:rsidP="004B04AE">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p>
    <w:p w14:paraId="7587659E"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rPr>
        <w:t xml:space="preserve"> </w:t>
      </w:r>
    </w:p>
    <w:p w14:paraId="66524C2B" w14:textId="77777777" w:rsidR="00672856" w:rsidRPr="004623D7" w:rsidRDefault="00672856" w:rsidP="00672856">
      <w:pPr>
        <w:spacing w:after="10"/>
        <w:ind w:left="5812" w:firstLine="0"/>
        <w:jc w:val="center"/>
        <w:rPr>
          <w:rFonts w:eastAsia="Calibri" w:cs="Times New Roman"/>
          <w:szCs w:val="28"/>
        </w:rPr>
      </w:pPr>
    </w:p>
    <w:p w14:paraId="7E40EB81"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КОДЫ НАПРАВЛЕНИЙ РАСХОДОВ ЦЕЛЕВЫХ СТАТЕЙ </w:t>
      </w:r>
    </w:p>
    <w:p w14:paraId="1B97A48F"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РАСХОДОВ ФЕДЕРАЛЬНОГО БЮДЖЕТА НА ДОСТИЖЕНИЕ РЕЗУЛЬТАТОВ ФЕДЕРАЛЬНОГО ПРОЕКТА </w:t>
      </w:r>
    </w:p>
    <w:p w14:paraId="2390BC9F"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"РАЗВИТИЕ ЭКСПОРТА МЕДИЦИНСКИХ УСЛУГ"</w:t>
      </w:r>
    </w:p>
    <w:p w14:paraId="02A0DBDC" w14:textId="77777777" w:rsidR="00672856" w:rsidRPr="004623D7" w:rsidRDefault="00672856" w:rsidP="00672856">
      <w:pPr>
        <w:spacing w:after="10"/>
        <w:rPr>
          <w:rFonts w:eastAsia="Calibri" w:cs="Times New Roman"/>
          <w:szCs w:val="28"/>
        </w:rPr>
      </w:pPr>
    </w:p>
    <w:p w14:paraId="701F2DF5"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"Развитие экспорта медицинских услуг" (00 0 N8 00000) отражаются</w:t>
      </w:r>
      <w:r w:rsidR="006423BF" w:rsidRPr="004623D7">
        <w:rPr>
          <w:rFonts w:eastAsia="Calibri" w:cs="Times New Roman"/>
          <w:szCs w:val="28"/>
        </w:rPr>
        <w:t xml:space="preserve"> </w:t>
      </w:r>
      <w:r w:rsidR="00F306FC">
        <w:rPr>
          <w:rFonts w:eastAsia="Calibri" w:cs="Times New Roman"/>
          <w:szCs w:val="28"/>
        </w:rPr>
        <w:t xml:space="preserve">                            </w:t>
      </w:r>
      <w:r w:rsidRPr="004623D7">
        <w:rPr>
          <w:rFonts w:eastAsia="Calibri" w:cs="Times New Roman"/>
          <w:szCs w:val="28"/>
        </w:rPr>
        <w:t>по следующим направлениям расходов:</w:t>
      </w:r>
    </w:p>
    <w:p w14:paraId="77330232" w14:textId="77777777" w:rsidR="00672856" w:rsidRPr="004623D7" w:rsidRDefault="00983EFE" w:rsidP="00672856">
      <w:pPr>
        <w:spacing w:after="10"/>
        <w:rPr>
          <w:rFonts w:eastAsia="Calibri" w:cs="Times New Roman"/>
          <w:szCs w:val="28"/>
        </w:rPr>
      </w:pPr>
      <w:r w:rsidRPr="004623D7">
        <w:rPr>
          <w:rFonts w:eastAsia="Calibri" w:cs="Times New Roman"/>
          <w:szCs w:val="28"/>
        </w:rPr>
        <w:t>N0000 Реализация отдельных федеральных проектов в сфере здравоохранения</w:t>
      </w:r>
    </w:p>
    <w:p w14:paraId="7AE8222F"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"Здравоохранение" по следующим направлениям расходов, отражающим результаты федерального проекта</w:t>
      </w:r>
      <w:r w:rsidR="00F306FC">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"Развитие экспорта медицинских услуг":</w:t>
      </w:r>
    </w:p>
    <w:p w14:paraId="3674662D" w14:textId="77777777" w:rsidR="00672856" w:rsidRPr="004623D7" w:rsidRDefault="00672856" w:rsidP="00672856">
      <w:pPr>
        <w:spacing w:after="10"/>
        <w:rPr>
          <w:rFonts w:eastAsia="Calibri" w:cs="Times New Roman"/>
          <w:szCs w:val="28"/>
        </w:rPr>
      </w:pPr>
      <w:r w:rsidRPr="004623D7">
        <w:rPr>
          <w:rFonts w:eastAsia="Calibri" w:cs="Times New Roman"/>
          <w:szCs w:val="28"/>
        </w:rPr>
        <w:t>28100 Создание и функционирование координирующего центра по вопросам экспорта медицинских услуг</w:t>
      </w:r>
    </w:p>
    <w:p w14:paraId="2A80A4FD"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F306FC">
        <w:rPr>
          <w:rFonts w:eastAsia="Calibri" w:cs="Times New Roman"/>
          <w:szCs w:val="28"/>
        </w:rPr>
        <w:t xml:space="preserve">                               </w:t>
      </w:r>
      <w:r w:rsidRPr="004623D7">
        <w:rPr>
          <w:rFonts w:eastAsia="Calibri" w:cs="Times New Roman"/>
          <w:szCs w:val="28"/>
        </w:rPr>
        <w:t>"Развитие здравоохранения" на создание и функционирование координирующего центра по вопросам экспорта медицинских услуг.</w:t>
      </w:r>
    </w:p>
    <w:p w14:paraId="2446532E" w14:textId="77777777" w:rsidR="00672856" w:rsidRPr="004623D7" w:rsidRDefault="00672856" w:rsidP="00672856">
      <w:pPr>
        <w:spacing w:after="10"/>
        <w:ind w:left="5663"/>
        <w:rPr>
          <w:rFonts w:eastAsia="Calibri" w:cs="Times New Roman"/>
          <w:szCs w:val="28"/>
        </w:rPr>
      </w:pPr>
    </w:p>
    <w:p w14:paraId="38F1DA50"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63</w:t>
      </w:r>
    </w:p>
    <w:p w14:paraId="3150F74B"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0A2BD5FC"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4EBCE0F0" w14:textId="77777777" w:rsidR="004B04AE" w:rsidRPr="004623D7" w:rsidRDefault="004B04AE" w:rsidP="004B04AE">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p>
    <w:p w14:paraId="3F0E4076" w14:textId="77777777" w:rsidR="00672856" w:rsidRPr="004623D7" w:rsidRDefault="00672856" w:rsidP="00672856">
      <w:pPr>
        <w:spacing w:after="10"/>
        <w:ind w:left="5812" w:firstLine="0"/>
        <w:jc w:val="center"/>
        <w:rPr>
          <w:rFonts w:eastAsia="Calibri" w:cs="Times New Roman"/>
          <w:szCs w:val="28"/>
        </w:rPr>
      </w:pPr>
    </w:p>
    <w:p w14:paraId="20CBD093"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КОДЫ НАПРАВЛЕНИЙ РАСХОДОВ ЦЕЛЕВЫХ СТАТЕЙ </w:t>
      </w:r>
    </w:p>
    <w:p w14:paraId="460D6BD9"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РАСХОДОВ ФЕДЕРАЛЬНОГО БЮДЖЕТА НА ДОСТИЖЕНИЕ РЕЗУЛЬТАТОВ ФЕДЕРАЛЬНОГО ПРОЕКТА </w:t>
      </w:r>
    </w:p>
    <w:p w14:paraId="0BEF3283"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w:t>
      </w:r>
      <w:r w:rsidRPr="004623D7">
        <w:rPr>
          <w:rFonts w:eastAsia="Calibri" w:cs="Times New Roman"/>
          <w:b/>
          <w:szCs w:val="28"/>
        </w:rPr>
        <w:t>М</w:t>
      </w:r>
      <w:r w:rsidRPr="004623D7">
        <w:rPr>
          <w:rFonts w:eastAsia="Calibri" w:cs="Times New Roman"/>
          <w:b/>
          <w:szCs w:val="28"/>
          <w:lang w:val="x-none"/>
        </w:rPr>
        <w:t xml:space="preserve">ОДЕРНИЗАЦИЯ ПЕРВИЧНОГО ЗВЕНА ЗДРАВООХРАНЕНИЯ </w:t>
      </w:r>
      <w:r w:rsidRPr="004623D7">
        <w:rPr>
          <w:rFonts w:eastAsia="Calibri" w:cs="Times New Roman"/>
          <w:b/>
          <w:szCs w:val="28"/>
        </w:rPr>
        <w:t>Р</w:t>
      </w:r>
      <w:r w:rsidRPr="004623D7">
        <w:rPr>
          <w:rFonts w:eastAsia="Calibri" w:cs="Times New Roman"/>
          <w:b/>
          <w:szCs w:val="28"/>
          <w:lang w:val="x-none"/>
        </w:rPr>
        <w:t xml:space="preserve">ОССИЙСКОЙ </w:t>
      </w:r>
      <w:r w:rsidRPr="004623D7">
        <w:rPr>
          <w:rFonts w:eastAsia="Calibri" w:cs="Times New Roman"/>
          <w:b/>
          <w:szCs w:val="28"/>
        </w:rPr>
        <w:t>Ф</w:t>
      </w:r>
      <w:r w:rsidRPr="004623D7">
        <w:rPr>
          <w:rFonts w:eastAsia="Calibri" w:cs="Times New Roman"/>
          <w:b/>
          <w:szCs w:val="28"/>
          <w:lang w:val="x-none"/>
        </w:rPr>
        <w:t>ЕДЕРАЦИИ"</w:t>
      </w:r>
    </w:p>
    <w:p w14:paraId="7271746C" w14:textId="77777777" w:rsidR="00672856" w:rsidRPr="004623D7" w:rsidRDefault="00672856" w:rsidP="00672856">
      <w:pPr>
        <w:spacing w:after="10"/>
        <w:rPr>
          <w:rFonts w:eastAsia="Calibri" w:cs="Times New Roman"/>
          <w:szCs w:val="28"/>
        </w:rPr>
      </w:pPr>
    </w:p>
    <w:p w14:paraId="058C5337"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"Модернизация первичного звена здравоохранения Российской Федерации" (00 0 N9 00000) отражаются по следующим направлениям расходов:</w:t>
      </w:r>
    </w:p>
    <w:p w14:paraId="736121BF" w14:textId="77777777" w:rsidR="00672856" w:rsidRPr="004623D7" w:rsidRDefault="00983EFE" w:rsidP="004D0EA9">
      <w:pPr>
        <w:numPr>
          <w:ilvl w:val="0"/>
          <w:numId w:val="17"/>
        </w:numPr>
        <w:spacing w:after="10" w:line="276" w:lineRule="auto"/>
        <w:ind w:left="0" w:firstLine="709"/>
        <w:rPr>
          <w:rFonts w:eastAsia="Calibri" w:cs="Times New Roman"/>
          <w:szCs w:val="28"/>
        </w:rPr>
      </w:pPr>
      <w:r w:rsidRPr="004623D7">
        <w:rPr>
          <w:rFonts w:eastAsia="Calibri" w:cs="Times New Roman"/>
          <w:szCs w:val="28"/>
        </w:rPr>
        <w:t>N0000 Реализация отдельных федеральных проектов в сфере здравоохранения</w:t>
      </w:r>
    </w:p>
    <w:p w14:paraId="70588223"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"Здравоохранение" по следующим направлениям расходов, отражающим результаты федерального проекта "Модернизация первичного звена здравоохранения Российской Федерации":</w:t>
      </w:r>
    </w:p>
    <w:p w14:paraId="0E856C55" w14:textId="77777777" w:rsidR="00672856" w:rsidRPr="004623D7" w:rsidRDefault="00672856" w:rsidP="00672856">
      <w:pPr>
        <w:spacing w:after="10"/>
        <w:rPr>
          <w:rFonts w:eastAsia="Calibri" w:cs="Times New Roman"/>
          <w:szCs w:val="28"/>
        </w:rPr>
      </w:pPr>
      <w:r w:rsidRPr="004623D7">
        <w:rPr>
          <w:rFonts w:eastAsia="Calibri" w:cs="Times New Roman"/>
          <w:szCs w:val="28"/>
        </w:rPr>
        <w:t>42100 Оснащение оборудованием для оказания медицинской</w:t>
      </w:r>
      <w:r w:rsidR="006423BF" w:rsidRPr="004623D7">
        <w:rPr>
          <w:rFonts w:eastAsia="Calibri" w:cs="Times New Roman"/>
          <w:szCs w:val="28"/>
        </w:rPr>
        <w:t xml:space="preserve"> </w:t>
      </w:r>
      <w:r w:rsidRPr="004623D7">
        <w:rPr>
          <w:rFonts w:eastAsia="Calibri" w:cs="Times New Roman"/>
          <w:szCs w:val="28"/>
        </w:rPr>
        <w:t>помощи медицинских организаций, подведомственных Федеральному</w:t>
      </w:r>
      <w:r w:rsidR="006423BF" w:rsidRPr="004623D7">
        <w:rPr>
          <w:rFonts w:eastAsia="Calibri" w:cs="Times New Roman"/>
          <w:szCs w:val="28"/>
        </w:rPr>
        <w:t xml:space="preserve"> </w:t>
      </w:r>
      <w:r w:rsidR="0086679C">
        <w:rPr>
          <w:rFonts w:eastAsia="Calibri" w:cs="Times New Roman"/>
          <w:szCs w:val="28"/>
        </w:rPr>
        <w:t xml:space="preserve">                                              </w:t>
      </w:r>
      <w:r w:rsidRPr="004623D7">
        <w:rPr>
          <w:rFonts w:eastAsia="Calibri" w:cs="Times New Roman"/>
          <w:szCs w:val="28"/>
        </w:rPr>
        <w:t>медико-биологическому агентству и оказывающих первичную медико-санитарную помощь жителям закрытых</w:t>
      </w:r>
      <w:r w:rsidR="0004065D" w:rsidRPr="004623D7">
        <w:rPr>
          <w:rFonts w:eastAsia="Calibri" w:cs="Times New Roman"/>
          <w:szCs w:val="28"/>
        </w:rPr>
        <w:t xml:space="preserve"> </w:t>
      </w:r>
      <w:r w:rsidRPr="004623D7">
        <w:rPr>
          <w:rFonts w:eastAsia="Calibri" w:cs="Times New Roman"/>
          <w:szCs w:val="28"/>
        </w:rPr>
        <w:t>административно-территориальных образований</w:t>
      </w:r>
      <w:r w:rsidR="006423BF" w:rsidRPr="004623D7">
        <w:rPr>
          <w:rFonts w:eastAsia="Calibri" w:cs="Times New Roman"/>
          <w:szCs w:val="28"/>
        </w:rPr>
        <w:t xml:space="preserve"> </w:t>
      </w:r>
      <w:r w:rsidR="0086679C">
        <w:rPr>
          <w:rFonts w:eastAsia="Calibri" w:cs="Times New Roman"/>
          <w:szCs w:val="28"/>
        </w:rPr>
        <w:t xml:space="preserve">                              </w:t>
      </w:r>
      <w:r w:rsidRPr="004623D7">
        <w:rPr>
          <w:rFonts w:eastAsia="Calibri" w:cs="Times New Roman"/>
          <w:szCs w:val="28"/>
        </w:rPr>
        <w:t>и отдельных территорий, где учреждения Федерального медико-биологического агентства являются единственными медицинскими организациями государственной системы здравоохранения</w:t>
      </w:r>
    </w:p>
    <w:p w14:paraId="2F99B6D9" w14:textId="77777777" w:rsidR="00672856" w:rsidRPr="004623D7" w:rsidRDefault="000A6517" w:rsidP="008F1D4E">
      <w:pPr>
        <w:spacing w:after="10"/>
        <w:rPr>
          <w:rFonts w:eastAsia="Calibri" w:cs="Times New Roman"/>
          <w:szCs w:val="28"/>
        </w:rPr>
      </w:pPr>
      <w:r w:rsidRPr="004623D7">
        <w:rPr>
          <w:rFonts w:eastAsia="Times New Roman" w:cs="Times New Roman"/>
          <w:szCs w:val="28"/>
          <w:lang w:eastAsia="ru-RU"/>
        </w:rPr>
        <w:t xml:space="preserve"> </w:t>
      </w:r>
      <w:r w:rsidR="00672856"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86679C">
        <w:rPr>
          <w:rFonts w:eastAsia="Times New Roman" w:cs="Times New Roman"/>
          <w:szCs w:val="28"/>
          <w:lang w:eastAsia="ru-RU"/>
        </w:rPr>
        <w:t xml:space="preserve">                         </w:t>
      </w:r>
      <w:r w:rsidR="00672856" w:rsidRPr="004623D7">
        <w:rPr>
          <w:rFonts w:eastAsia="Times New Roman" w:cs="Times New Roman"/>
          <w:szCs w:val="28"/>
          <w:lang w:eastAsia="ru-RU"/>
        </w:rPr>
        <w:t xml:space="preserve">"Развитие здравоохранения" на </w:t>
      </w:r>
      <w:r w:rsidR="00672856" w:rsidRPr="004623D7">
        <w:rPr>
          <w:rFonts w:eastAsia="Calibri" w:cs="Times New Roman"/>
          <w:szCs w:val="28"/>
        </w:rPr>
        <w:t>оснащение оборудованием для оказания медицинской помощи медицинских организаций, подведомственных Федеральному</w:t>
      </w:r>
      <w:r w:rsidR="006423BF" w:rsidRPr="004623D7">
        <w:rPr>
          <w:rFonts w:eastAsia="Calibri" w:cs="Times New Roman"/>
          <w:szCs w:val="28"/>
        </w:rPr>
        <w:t xml:space="preserve"> </w:t>
      </w:r>
      <w:r w:rsidR="0086679C">
        <w:rPr>
          <w:rFonts w:eastAsia="Calibri" w:cs="Times New Roman"/>
          <w:szCs w:val="28"/>
        </w:rPr>
        <w:t xml:space="preserve">                             </w:t>
      </w:r>
      <w:r w:rsidR="00672856" w:rsidRPr="004623D7">
        <w:rPr>
          <w:rFonts w:eastAsia="Calibri" w:cs="Times New Roman"/>
          <w:szCs w:val="28"/>
        </w:rPr>
        <w:t>медико-биологическому агентству и оказывающих первичную медико-санитарную помощь жителям закрытых</w:t>
      </w:r>
      <w:r w:rsidR="0093011A" w:rsidRPr="004623D7">
        <w:rPr>
          <w:rFonts w:eastAsia="Calibri" w:cs="Times New Roman"/>
          <w:szCs w:val="28"/>
        </w:rPr>
        <w:t xml:space="preserve"> </w:t>
      </w:r>
      <w:r w:rsidR="00672856" w:rsidRPr="004623D7">
        <w:rPr>
          <w:rFonts w:eastAsia="Calibri" w:cs="Times New Roman"/>
          <w:szCs w:val="28"/>
        </w:rPr>
        <w:t>административно-территориальных образований</w:t>
      </w:r>
      <w:r w:rsidR="006423BF" w:rsidRPr="004623D7">
        <w:rPr>
          <w:rFonts w:eastAsia="Calibri" w:cs="Times New Roman"/>
          <w:szCs w:val="28"/>
        </w:rPr>
        <w:t xml:space="preserve"> </w:t>
      </w:r>
      <w:r w:rsidR="0086679C">
        <w:rPr>
          <w:rFonts w:eastAsia="Calibri" w:cs="Times New Roman"/>
          <w:szCs w:val="28"/>
        </w:rPr>
        <w:t xml:space="preserve">                              </w:t>
      </w:r>
      <w:r w:rsidR="00672856" w:rsidRPr="004623D7">
        <w:rPr>
          <w:rFonts w:eastAsia="Calibri" w:cs="Times New Roman"/>
          <w:szCs w:val="28"/>
        </w:rPr>
        <w:t>и отдельных территорий, где учреждения Федерального медико-биологического агентства являются единственными медицинскими организациями государственной системы здравоохранения;</w:t>
      </w:r>
    </w:p>
    <w:p w14:paraId="37085EA0" w14:textId="77777777" w:rsidR="00672856" w:rsidRPr="004623D7" w:rsidRDefault="00672856" w:rsidP="00672856">
      <w:pPr>
        <w:spacing w:after="10"/>
        <w:rPr>
          <w:rFonts w:eastAsia="Calibri" w:cs="Times New Roman"/>
          <w:szCs w:val="28"/>
        </w:rPr>
      </w:pPr>
      <w:r w:rsidRPr="004623D7">
        <w:rPr>
          <w:rFonts w:eastAsia="Calibri" w:cs="Times New Roman"/>
          <w:szCs w:val="28"/>
        </w:rPr>
        <w:t>42200 Осуществление капитального ремонта зданий медицинских организаций, подведомственных Федеральному медико-биологическому агентству</w:t>
      </w:r>
      <w:r w:rsidR="006423BF" w:rsidRPr="004623D7">
        <w:rPr>
          <w:rFonts w:eastAsia="Calibri" w:cs="Times New Roman"/>
          <w:szCs w:val="28"/>
        </w:rPr>
        <w:t xml:space="preserve"> </w:t>
      </w:r>
      <w:r w:rsidR="0086679C">
        <w:rPr>
          <w:rFonts w:eastAsia="Calibri" w:cs="Times New Roman"/>
          <w:szCs w:val="28"/>
        </w:rPr>
        <w:t xml:space="preserve">                                              </w:t>
      </w:r>
      <w:r w:rsidRPr="004623D7">
        <w:rPr>
          <w:rFonts w:eastAsia="Calibri" w:cs="Times New Roman"/>
          <w:szCs w:val="28"/>
        </w:rPr>
        <w:t>и оказывающих первичную медико-санитарную помощь жителям закрытых</w:t>
      </w:r>
      <w:r w:rsidR="000A6517" w:rsidRPr="004623D7">
        <w:rPr>
          <w:rFonts w:eastAsia="Calibri" w:cs="Times New Roman"/>
          <w:szCs w:val="28"/>
        </w:rPr>
        <w:t xml:space="preserve"> </w:t>
      </w:r>
      <w:r w:rsidRPr="004623D7">
        <w:rPr>
          <w:rFonts w:eastAsia="Calibri" w:cs="Times New Roman"/>
          <w:szCs w:val="28"/>
        </w:rPr>
        <w:t>административно-территориальных образований и отдельных территорий, где учреждения Федерального медико-биологического агентства являются единственными медицинскими организациями государственной системы здравоохранения</w:t>
      </w:r>
    </w:p>
    <w:p w14:paraId="5722F804" w14:textId="77777777" w:rsidR="00672856" w:rsidRPr="004623D7" w:rsidRDefault="00672856" w:rsidP="00672856">
      <w:pPr>
        <w:spacing w:after="10"/>
        <w:rPr>
          <w:rFonts w:eastAsia="Calibri" w:cs="Times New Roman"/>
          <w:szCs w:val="28"/>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86679C">
        <w:rPr>
          <w:rFonts w:eastAsia="Times New Roman" w:cs="Times New Roman"/>
          <w:szCs w:val="28"/>
          <w:lang w:eastAsia="ru-RU"/>
        </w:rPr>
        <w:t xml:space="preserve">                      </w:t>
      </w:r>
      <w:r w:rsidRPr="004623D7">
        <w:rPr>
          <w:rFonts w:eastAsia="Times New Roman" w:cs="Times New Roman"/>
          <w:szCs w:val="28"/>
          <w:lang w:eastAsia="ru-RU"/>
        </w:rPr>
        <w:t xml:space="preserve">"Развитие здравоохранения" на </w:t>
      </w:r>
      <w:r w:rsidRPr="004623D7">
        <w:rPr>
          <w:rFonts w:eastAsia="Calibri" w:cs="Times New Roman"/>
          <w:szCs w:val="28"/>
        </w:rPr>
        <w:t>осуществление капитального ремонта</w:t>
      </w:r>
      <w:r w:rsidR="006423BF" w:rsidRPr="004623D7">
        <w:rPr>
          <w:rFonts w:eastAsia="Calibri" w:cs="Times New Roman"/>
          <w:szCs w:val="28"/>
        </w:rPr>
        <w:t xml:space="preserve"> </w:t>
      </w:r>
      <w:r w:rsidR="0086679C">
        <w:rPr>
          <w:rFonts w:eastAsia="Calibri" w:cs="Times New Roman"/>
          <w:szCs w:val="28"/>
        </w:rPr>
        <w:t xml:space="preserve">                             </w:t>
      </w:r>
      <w:r w:rsidRPr="004623D7">
        <w:rPr>
          <w:rFonts w:eastAsia="Calibri" w:cs="Times New Roman"/>
          <w:szCs w:val="28"/>
        </w:rPr>
        <w:t>зданий медицинских организаций, подведомственных Федеральному</w:t>
      </w:r>
      <w:r w:rsidR="006423BF" w:rsidRPr="004623D7">
        <w:rPr>
          <w:rFonts w:eastAsia="Calibri" w:cs="Times New Roman"/>
          <w:szCs w:val="28"/>
        </w:rPr>
        <w:t xml:space="preserve"> </w:t>
      </w:r>
      <w:r w:rsidR="0086679C">
        <w:rPr>
          <w:rFonts w:eastAsia="Calibri" w:cs="Times New Roman"/>
          <w:szCs w:val="28"/>
        </w:rPr>
        <w:t xml:space="preserve">                                            </w:t>
      </w:r>
      <w:r w:rsidRPr="004623D7">
        <w:rPr>
          <w:rFonts w:eastAsia="Calibri" w:cs="Times New Roman"/>
          <w:szCs w:val="28"/>
        </w:rPr>
        <w:t>медико-биологическому агентству и оказывающих первичную медико-санитарную помощь жителям закрытых административно-территориальных образований</w:t>
      </w:r>
      <w:r w:rsidR="006423BF" w:rsidRPr="004623D7">
        <w:rPr>
          <w:rFonts w:eastAsia="Calibri" w:cs="Times New Roman"/>
          <w:szCs w:val="28"/>
        </w:rPr>
        <w:t xml:space="preserve"> </w:t>
      </w:r>
      <w:r w:rsidR="0086679C">
        <w:rPr>
          <w:rFonts w:eastAsia="Calibri" w:cs="Times New Roman"/>
          <w:szCs w:val="28"/>
        </w:rPr>
        <w:t xml:space="preserve">                               </w:t>
      </w:r>
      <w:r w:rsidRPr="004623D7">
        <w:rPr>
          <w:rFonts w:eastAsia="Calibri" w:cs="Times New Roman"/>
          <w:szCs w:val="28"/>
        </w:rPr>
        <w:t>и отдельных территорий, где учреждения Федерального медико-биологического агентства являются единственными медицинскими организациями государственной системы здравоохранения;</w:t>
      </w:r>
    </w:p>
    <w:p w14:paraId="73918DC3" w14:textId="77777777" w:rsidR="00672856" w:rsidRPr="004623D7" w:rsidRDefault="00672856" w:rsidP="00672856">
      <w:pPr>
        <w:spacing w:after="10"/>
        <w:rPr>
          <w:rFonts w:eastAsia="Calibri" w:cs="Times New Roman"/>
          <w:szCs w:val="28"/>
        </w:rPr>
      </w:pPr>
      <w:r w:rsidRPr="004623D7">
        <w:rPr>
          <w:rFonts w:eastAsia="Calibri" w:cs="Times New Roman"/>
          <w:szCs w:val="28"/>
        </w:rPr>
        <w:t>42300</w:t>
      </w:r>
      <w:r w:rsidRPr="004623D7">
        <w:rPr>
          <w:rFonts w:ascii="Calibri" w:eastAsia="Calibri" w:hAnsi="Calibri" w:cs="Times New Roman"/>
          <w:sz w:val="22"/>
        </w:rPr>
        <w:t xml:space="preserve"> </w:t>
      </w:r>
      <w:r w:rsidRPr="004623D7">
        <w:rPr>
          <w:rFonts w:eastAsia="Calibri" w:cs="Times New Roman"/>
          <w:szCs w:val="28"/>
        </w:rPr>
        <w:t xml:space="preserve">Оснащение автомобильным транспортом медицинских </w:t>
      </w:r>
      <w:r w:rsidR="0086679C">
        <w:rPr>
          <w:rFonts w:eastAsia="Calibri" w:cs="Times New Roman"/>
          <w:szCs w:val="28"/>
        </w:rPr>
        <w:t xml:space="preserve">                  </w:t>
      </w:r>
      <w:r w:rsidRPr="004623D7">
        <w:rPr>
          <w:rFonts w:eastAsia="Calibri" w:cs="Times New Roman"/>
          <w:szCs w:val="28"/>
        </w:rPr>
        <w:t>организаций, подведомственных Федеральному медико-биологическому агентству</w:t>
      </w:r>
      <w:r w:rsidR="0086679C">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и оказывающих первичную медико-санитарную помощь жителям закрытых</w:t>
      </w:r>
      <w:r w:rsidR="000A6517" w:rsidRPr="004623D7">
        <w:rPr>
          <w:rFonts w:eastAsia="Calibri" w:cs="Times New Roman"/>
          <w:szCs w:val="28"/>
        </w:rPr>
        <w:t xml:space="preserve"> </w:t>
      </w:r>
      <w:r w:rsidRPr="004623D7">
        <w:rPr>
          <w:rFonts w:eastAsia="Calibri" w:cs="Times New Roman"/>
          <w:szCs w:val="28"/>
        </w:rPr>
        <w:t xml:space="preserve">административно-территориальных образований и отдельных территорий </w:t>
      </w:r>
    </w:p>
    <w:p w14:paraId="31F869A7" w14:textId="77777777" w:rsidR="00672856" w:rsidRPr="004623D7" w:rsidRDefault="00672856" w:rsidP="00672856">
      <w:pPr>
        <w:spacing w:after="10"/>
        <w:rPr>
          <w:rFonts w:eastAsia="Calibri" w:cs="Times New Roman"/>
          <w:szCs w:val="28"/>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86679C">
        <w:rPr>
          <w:rFonts w:eastAsia="Times New Roman" w:cs="Times New Roman"/>
          <w:szCs w:val="28"/>
          <w:lang w:eastAsia="ru-RU"/>
        </w:rPr>
        <w:t xml:space="preserve">                        </w:t>
      </w:r>
      <w:r w:rsidRPr="004623D7">
        <w:rPr>
          <w:rFonts w:eastAsia="Times New Roman" w:cs="Times New Roman"/>
          <w:szCs w:val="28"/>
          <w:lang w:eastAsia="ru-RU"/>
        </w:rPr>
        <w:t xml:space="preserve">"Развитие здравоохранения" на </w:t>
      </w:r>
      <w:r w:rsidRPr="004623D7">
        <w:rPr>
          <w:rFonts w:eastAsia="Calibri" w:cs="Times New Roman"/>
          <w:szCs w:val="28"/>
        </w:rPr>
        <w:t>оснащение автомобильным</w:t>
      </w:r>
      <w:r w:rsidR="006423BF" w:rsidRPr="004623D7">
        <w:rPr>
          <w:rFonts w:eastAsia="Calibri" w:cs="Times New Roman"/>
          <w:szCs w:val="28"/>
        </w:rPr>
        <w:t xml:space="preserve"> </w:t>
      </w:r>
      <w:r w:rsidRPr="004623D7">
        <w:rPr>
          <w:rFonts w:eastAsia="Calibri" w:cs="Times New Roman"/>
          <w:szCs w:val="28"/>
        </w:rPr>
        <w:t>транспортом медицинских организаций, подведомственных Федеральному</w:t>
      </w:r>
      <w:r w:rsidR="006423BF" w:rsidRPr="004623D7">
        <w:rPr>
          <w:rFonts w:eastAsia="Calibri" w:cs="Times New Roman"/>
          <w:szCs w:val="28"/>
        </w:rPr>
        <w:t xml:space="preserve"> </w:t>
      </w:r>
      <w:r w:rsidR="0086679C">
        <w:rPr>
          <w:rFonts w:eastAsia="Calibri" w:cs="Times New Roman"/>
          <w:szCs w:val="28"/>
        </w:rPr>
        <w:t xml:space="preserve">                                              </w:t>
      </w:r>
      <w:r w:rsidRPr="004623D7">
        <w:rPr>
          <w:rFonts w:eastAsia="Calibri" w:cs="Times New Roman"/>
          <w:szCs w:val="28"/>
        </w:rPr>
        <w:t>медико-биологическому агентству и оказывающих первичную медико-санитарную помощь жителям закрытых административно-территориальных образований</w:t>
      </w:r>
      <w:r w:rsidR="006423BF" w:rsidRPr="004623D7">
        <w:rPr>
          <w:rFonts w:eastAsia="Calibri" w:cs="Times New Roman"/>
          <w:szCs w:val="28"/>
        </w:rPr>
        <w:t xml:space="preserve"> </w:t>
      </w:r>
      <w:r w:rsidR="0086679C">
        <w:rPr>
          <w:rFonts w:eastAsia="Calibri" w:cs="Times New Roman"/>
          <w:szCs w:val="28"/>
        </w:rPr>
        <w:t xml:space="preserve">                               </w:t>
      </w:r>
      <w:r w:rsidRPr="004623D7">
        <w:rPr>
          <w:rFonts w:eastAsia="Calibri" w:cs="Times New Roman"/>
          <w:szCs w:val="28"/>
        </w:rPr>
        <w:t>и отдельных территорий;</w:t>
      </w:r>
    </w:p>
    <w:p w14:paraId="21F9F03B" w14:textId="77777777" w:rsidR="00672856" w:rsidRPr="004623D7" w:rsidRDefault="00672856" w:rsidP="00672856">
      <w:pPr>
        <w:numPr>
          <w:ilvl w:val="0"/>
          <w:numId w:val="17"/>
        </w:numPr>
        <w:spacing w:after="10" w:line="276" w:lineRule="auto"/>
        <w:ind w:left="0" w:firstLine="709"/>
        <w:rPr>
          <w:rFonts w:eastAsia="Calibri" w:cs="Times New Roman"/>
          <w:szCs w:val="28"/>
        </w:rPr>
      </w:pPr>
      <w:r w:rsidRPr="004623D7">
        <w:rPr>
          <w:rFonts w:eastAsia="Times New Roman" w:cs="Times New Roman"/>
          <w:szCs w:val="28"/>
          <w:lang w:eastAsia="ru-RU"/>
        </w:rPr>
        <w:t>53650 Реализация региональных проектов модернизации первичного звена здравоохранения</w:t>
      </w:r>
    </w:p>
    <w:p w14:paraId="0C81C2A1" w14:textId="77777777" w:rsidR="00F011F9" w:rsidRPr="004623D7" w:rsidRDefault="00672856" w:rsidP="00672856">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86679C">
        <w:rPr>
          <w:rFonts w:eastAsia="Times New Roman" w:cs="Times New Roman"/>
          <w:szCs w:val="28"/>
          <w:lang w:eastAsia="ru-RU"/>
        </w:rPr>
        <w:t xml:space="preserve">                  </w:t>
      </w:r>
      <w:r w:rsidRPr="004623D7">
        <w:rPr>
          <w:rFonts w:eastAsia="Times New Roman" w:cs="Times New Roman"/>
          <w:szCs w:val="28"/>
          <w:lang w:eastAsia="ru-RU"/>
        </w:rPr>
        <w:t>"Развитие здравоохранения" по предоставлению субсидий бюджетам</w:t>
      </w:r>
      <w:r w:rsidR="0004065D" w:rsidRPr="004623D7">
        <w:rPr>
          <w:rFonts w:ascii="Calibri" w:eastAsia="Times New Roman" w:hAnsi="Calibri" w:cs="Calibri"/>
          <w:sz w:val="22"/>
          <w:szCs w:val="20"/>
          <w:lang w:eastAsia="ru-RU"/>
        </w:rPr>
        <w:t xml:space="preserve"> </w:t>
      </w:r>
      <w:r w:rsidRPr="004623D7">
        <w:rPr>
          <w:rFonts w:eastAsia="Times New Roman" w:cs="Times New Roman"/>
          <w:szCs w:val="28"/>
          <w:lang w:eastAsia="ru-RU"/>
        </w:rPr>
        <w:t>на реализацию региональных программ модернизации первичного звена здравоохранения</w:t>
      </w:r>
      <w:r w:rsidR="00200E02" w:rsidRPr="004623D7">
        <w:rPr>
          <w:rFonts w:eastAsia="Times New Roman" w:cs="Times New Roman"/>
          <w:szCs w:val="28"/>
          <w:lang w:eastAsia="ru-RU"/>
        </w:rPr>
        <w:t>.</w:t>
      </w:r>
    </w:p>
    <w:p w14:paraId="691460FE" w14:textId="77777777" w:rsidR="00672856" w:rsidRPr="004623D7" w:rsidRDefault="00672856" w:rsidP="00672856">
      <w:pPr>
        <w:widowControl w:val="0"/>
        <w:autoSpaceDE w:val="0"/>
        <w:autoSpaceDN w:val="0"/>
        <w:spacing w:after="10"/>
        <w:rPr>
          <w:rFonts w:eastAsia="Times New Roman" w:cs="Times New Roman"/>
          <w:szCs w:val="28"/>
          <w:lang w:eastAsia="ru-RU"/>
        </w:rPr>
      </w:pPr>
    </w:p>
    <w:p w14:paraId="4DD9ED8E" w14:textId="77777777" w:rsidR="00672856" w:rsidRPr="004623D7" w:rsidRDefault="00672856" w:rsidP="00672856">
      <w:pPr>
        <w:spacing w:after="10"/>
        <w:rPr>
          <w:rFonts w:eastAsia="Calibri" w:cs="Times New Roman"/>
          <w:szCs w:val="28"/>
        </w:rPr>
      </w:pPr>
    </w:p>
    <w:p w14:paraId="3C7B2F09"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64</w:t>
      </w:r>
    </w:p>
    <w:p w14:paraId="5CC84CED"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0B3C0614"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18C1E8E9" w14:textId="77777777" w:rsidR="004B04AE" w:rsidRPr="004623D7" w:rsidRDefault="004B04AE" w:rsidP="004B04AE">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p>
    <w:p w14:paraId="6210FC99" w14:textId="77777777" w:rsidR="00672856" w:rsidRPr="004623D7" w:rsidRDefault="00672856" w:rsidP="00672856">
      <w:pPr>
        <w:spacing w:after="10"/>
        <w:ind w:left="5812" w:firstLine="0"/>
        <w:jc w:val="center"/>
        <w:rPr>
          <w:rFonts w:eastAsia="Calibri" w:cs="Times New Roman"/>
          <w:szCs w:val="28"/>
        </w:rPr>
      </w:pPr>
    </w:p>
    <w:p w14:paraId="40B75E23"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КОДЫ НАПРАВЛЕНИЙ РАСХОДОВ ЦЕЛЕВЫХ СТАТЕЙ </w:t>
      </w:r>
    </w:p>
    <w:p w14:paraId="55A33569" w14:textId="77777777" w:rsidR="00672856" w:rsidRPr="004623D7" w:rsidRDefault="00672856" w:rsidP="00672856">
      <w:pPr>
        <w:spacing w:after="10"/>
        <w:ind w:firstLine="0"/>
        <w:contextualSpacing/>
        <w:jc w:val="center"/>
        <w:rPr>
          <w:rFonts w:eastAsia="Calibri" w:cs="Times New Roman"/>
          <w:b/>
          <w:szCs w:val="28"/>
        </w:rPr>
      </w:pPr>
      <w:r w:rsidRPr="004623D7">
        <w:rPr>
          <w:rFonts w:eastAsia="Calibri" w:cs="Times New Roman"/>
          <w:b/>
          <w:szCs w:val="28"/>
          <w:lang w:val="x-none"/>
        </w:rPr>
        <w:t>РАСХОДОВ ФЕДЕРАЛЬНОГО БЮДЖЕТА</w:t>
      </w:r>
      <w:r w:rsidRPr="004623D7">
        <w:rPr>
          <w:rFonts w:eastAsia="Calibri" w:cs="Times New Roman"/>
          <w:b/>
          <w:szCs w:val="28"/>
        </w:rPr>
        <w:t xml:space="preserve"> И БЮДЖЕТОВ</w:t>
      </w:r>
      <w:r w:rsidRPr="004623D7">
        <w:rPr>
          <w:rFonts w:eastAsia="Calibri" w:cs="Times New Roman"/>
          <w:b/>
          <w:szCs w:val="28"/>
          <w:lang w:val="x-none"/>
        </w:rPr>
        <w:t xml:space="preserve"> </w:t>
      </w:r>
      <w:r w:rsidRPr="004623D7">
        <w:rPr>
          <w:rFonts w:eastAsia="Calibri" w:cs="Times New Roman"/>
          <w:b/>
          <w:szCs w:val="28"/>
        </w:rPr>
        <w:t xml:space="preserve">ГОСУДАРСТВЕННЫХ ВНЕБЮДЖЕТНЫХ ФОНДОВ </w:t>
      </w:r>
    </w:p>
    <w:p w14:paraId="7C9309B4" w14:textId="3301B5D2"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rPr>
        <w:t xml:space="preserve">РОССИЙСКОЙ ФЕДЕРАЦИИ </w:t>
      </w:r>
      <w:r w:rsidRPr="004623D7">
        <w:rPr>
          <w:rFonts w:eastAsia="Calibri" w:cs="Times New Roman"/>
          <w:b/>
          <w:szCs w:val="28"/>
          <w:lang w:val="x-none"/>
        </w:rPr>
        <w:t xml:space="preserve">НА ДОСТИЖЕНИЕ </w:t>
      </w:r>
      <w:r w:rsidR="00CA1D2C">
        <w:rPr>
          <w:rFonts w:eastAsia="Calibri" w:cs="Times New Roman"/>
          <w:b/>
          <w:szCs w:val="28"/>
        </w:rPr>
        <w:t xml:space="preserve">                              </w:t>
      </w:r>
      <w:r w:rsidRPr="004623D7">
        <w:rPr>
          <w:rFonts w:eastAsia="Calibri" w:cs="Times New Roman"/>
          <w:b/>
          <w:szCs w:val="28"/>
          <w:lang w:val="x-none"/>
        </w:rPr>
        <w:t xml:space="preserve">РЕЗУЛЬТАТОВ ФЕДЕРАЛЬНОГО ПРОЕКТА </w:t>
      </w:r>
    </w:p>
    <w:p w14:paraId="2FE82BB6"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"ФИНАНСОВАЯ ПОДДЕРЖКА СЕМЕЙ ПРИ РОЖДЕНИИ ДЕТЕЙ"</w:t>
      </w:r>
    </w:p>
    <w:p w14:paraId="78E1BF8D" w14:textId="77777777" w:rsidR="00672856" w:rsidRPr="004623D7" w:rsidRDefault="00672856" w:rsidP="00672856">
      <w:pPr>
        <w:spacing w:after="10"/>
        <w:rPr>
          <w:rFonts w:eastAsia="Calibri" w:cs="Times New Roman"/>
          <w:szCs w:val="28"/>
        </w:rPr>
      </w:pPr>
    </w:p>
    <w:p w14:paraId="077E8DA5"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и бюджетов государственных внебюджетных фондов Российской Федерации на достижение результатов федерального проекта "Финансовая поддержка семей при рождении детей"</w:t>
      </w:r>
      <w:r w:rsidR="000A6517" w:rsidRPr="004623D7">
        <w:rPr>
          <w:rFonts w:eastAsia="Calibri" w:cs="Times New Roman"/>
          <w:szCs w:val="28"/>
        </w:rPr>
        <w:t xml:space="preserve"> </w:t>
      </w:r>
      <w:r w:rsidRPr="004623D7">
        <w:rPr>
          <w:rFonts w:eastAsia="Calibri" w:cs="Times New Roman"/>
          <w:szCs w:val="28"/>
        </w:rPr>
        <w:t>(00 0 P1 00000) отражаются</w:t>
      </w:r>
      <w:r w:rsidR="006423BF" w:rsidRPr="004623D7">
        <w:rPr>
          <w:rFonts w:eastAsia="Calibri" w:cs="Times New Roman"/>
          <w:szCs w:val="28"/>
        </w:rPr>
        <w:t xml:space="preserve"> </w:t>
      </w:r>
      <w:r w:rsidR="0086679C">
        <w:rPr>
          <w:rFonts w:eastAsia="Calibri" w:cs="Times New Roman"/>
          <w:szCs w:val="28"/>
        </w:rPr>
        <w:t xml:space="preserve">              </w:t>
      </w:r>
      <w:r w:rsidRPr="004623D7">
        <w:rPr>
          <w:rFonts w:eastAsia="Calibri" w:cs="Times New Roman"/>
          <w:szCs w:val="28"/>
        </w:rPr>
        <w:t>по следующим направлениям расходов:</w:t>
      </w:r>
    </w:p>
    <w:p w14:paraId="1D0CAB84" w14:textId="77777777" w:rsidR="00672856" w:rsidRPr="004623D7" w:rsidRDefault="00672856" w:rsidP="00672856">
      <w:pPr>
        <w:spacing w:after="10"/>
        <w:rPr>
          <w:rFonts w:eastAsia="Calibri" w:cs="Times New Roman"/>
          <w:szCs w:val="28"/>
        </w:rPr>
      </w:pPr>
      <w:r w:rsidRPr="004623D7">
        <w:rPr>
          <w:rFonts w:eastAsia="Calibri" w:cs="Times New Roman"/>
          <w:szCs w:val="28"/>
        </w:rPr>
        <w:t>30790 Предоставление материнского (семейного) капитала</w:t>
      </w:r>
    </w:p>
    <w:p w14:paraId="0A1C9FC1"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86679C">
        <w:rPr>
          <w:rFonts w:eastAsia="Calibri" w:cs="Times New Roman"/>
          <w:szCs w:val="28"/>
        </w:rPr>
        <w:t xml:space="preserve">               </w:t>
      </w:r>
      <w:r w:rsidRPr="004623D7">
        <w:rPr>
          <w:rFonts w:eastAsia="Calibri" w:cs="Times New Roman"/>
          <w:szCs w:val="28"/>
        </w:rPr>
        <w:t>"Социальная поддержка граждан" на предоставление межбюджетных трансфертов бюджету Фонда пенсионного и социального страхования Российской Федерации</w:t>
      </w:r>
      <w:r w:rsidR="006423BF" w:rsidRPr="004623D7">
        <w:rPr>
          <w:rFonts w:eastAsia="Calibri" w:cs="Times New Roman"/>
          <w:szCs w:val="28"/>
        </w:rPr>
        <w:t xml:space="preserve"> </w:t>
      </w:r>
      <w:r w:rsidR="0086679C">
        <w:rPr>
          <w:rFonts w:eastAsia="Calibri" w:cs="Times New Roman"/>
          <w:szCs w:val="28"/>
        </w:rPr>
        <w:t xml:space="preserve">                      </w:t>
      </w:r>
      <w:r w:rsidRPr="004623D7">
        <w:rPr>
          <w:rFonts w:eastAsia="Calibri" w:cs="Times New Roman"/>
          <w:szCs w:val="28"/>
        </w:rPr>
        <w:t>на выплату материнского (семейного) капитала на основании заявлений</w:t>
      </w:r>
      <w:r w:rsidR="006423BF" w:rsidRPr="004623D7">
        <w:rPr>
          <w:rFonts w:eastAsia="Calibri" w:cs="Times New Roman"/>
          <w:szCs w:val="28"/>
        </w:rPr>
        <w:t xml:space="preserve"> </w:t>
      </w:r>
      <w:r w:rsidR="0086679C">
        <w:rPr>
          <w:rFonts w:eastAsia="Calibri" w:cs="Times New Roman"/>
          <w:szCs w:val="28"/>
        </w:rPr>
        <w:t xml:space="preserve">                                             </w:t>
      </w:r>
      <w:r w:rsidRPr="004623D7">
        <w:rPr>
          <w:rFonts w:eastAsia="Calibri" w:cs="Times New Roman"/>
          <w:szCs w:val="28"/>
        </w:rPr>
        <w:t>о распоряжении средствами (частью средств) материнского (семейного) капитала лиц, имеющих право на дополнительные меры государственной поддержки.</w:t>
      </w:r>
    </w:p>
    <w:p w14:paraId="07295674"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также отражаются расходы бюджета Фонда пенсионного и социального страхования Российской Федерации</w:t>
      </w:r>
      <w:r w:rsidR="00251F77" w:rsidRPr="004623D7">
        <w:rPr>
          <w:rFonts w:eastAsia="Calibri" w:cs="Times New Roman"/>
          <w:szCs w:val="28"/>
        </w:rPr>
        <w:t xml:space="preserve"> </w:t>
      </w:r>
      <w:r w:rsidRPr="004623D7">
        <w:rPr>
          <w:rFonts w:eastAsia="Calibri" w:cs="Times New Roman"/>
          <w:szCs w:val="28"/>
        </w:rPr>
        <w:t>по осуществлению указанных выплат по всем направлениям использования средств материнского (семейного) капитала, кроме направления указанных средств на формирование накопительной пенсии для женщин, перечисленных в пунктах 1 и 2 части 1 статьи 3 Федерального закона от 29 декабря 2006 года № 256-ФЗ</w:t>
      </w:r>
      <w:r w:rsidR="000A6517" w:rsidRPr="004623D7">
        <w:rPr>
          <w:rFonts w:eastAsia="Calibri" w:cs="Times New Roman"/>
          <w:szCs w:val="28"/>
        </w:rPr>
        <w:t xml:space="preserve"> </w:t>
      </w:r>
      <w:r w:rsidRPr="004623D7">
        <w:rPr>
          <w:rFonts w:eastAsia="Calibri" w:cs="Times New Roman"/>
          <w:szCs w:val="28"/>
        </w:rPr>
        <w:t>"О дополнительных мерах государственной поддержки семей, имеющих детей";</w:t>
      </w:r>
    </w:p>
    <w:p w14:paraId="57E6617A" w14:textId="77777777" w:rsidR="005B02F2" w:rsidRPr="004623D7" w:rsidRDefault="005B02F2" w:rsidP="005B02F2">
      <w:pPr>
        <w:spacing w:after="10"/>
        <w:rPr>
          <w:rFonts w:eastAsia="Calibri" w:cs="Times New Roman"/>
          <w:szCs w:val="28"/>
        </w:rPr>
      </w:pPr>
      <w:r w:rsidRPr="004623D7">
        <w:rPr>
          <w:rFonts w:eastAsia="Calibri" w:cs="Times New Roman"/>
          <w:szCs w:val="28"/>
        </w:rPr>
        <w:t>31470 Осуществление ежемесячной выплаты в связи с рождением (усыновлением) первого ребенка</w:t>
      </w:r>
    </w:p>
    <w:p w14:paraId="3C366E25" w14:textId="77777777" w:rsidR="005B02F2" w:rsidRPr="004623D7" w:rsidRDefault="005B02F2" w:rsidP="005B02F2">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86679C">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"Социальная поддержка граждан" по предоставлению межбюджетных трансфертов бюджету Фонда пенсионного и социального страхования Российской Федерации</w:t>
      </w:r>
      <w:r w:rsidR="0086679C">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по осуществлению ежемесячной выплаты в связи</w:t>
      </w:r>
      <w:r w:rsidR="00251F77" w:rsidRPr="004623D7">
        <w:rPr>
          <w:rFonts w:eastAsia="Calibri" w:cs="Times New Roman"/>
          <w:szCs w:val="28"/>
        </w:rPr>
        <w:t xml:space="preserve"> </w:t>
      </w:r>
      <w:r w:rsidRPr="004623D7">
        <w:rPr>
          <w:rFonts w:eastAsia="Calibri" w:cs="Times New Roman"/>
          <w:szCs w:val="28"/>
        </w:rPr>
        <w:t>с рождением (усыновлением) первого ребенка</w:t>
      </w:r>
      <w:r w:rsidR="000D0DD0" w:rsidRPr="004623D7">
        <w:rPr>
          <w:rFonts w:eastAsia="Calibri" w:cs="Times New Roman"/>
          <w:szCs w:val="28"/>
        </w:rPr>
        <w:t>;</w:t>
      </w:r>
    </w:p>
    <w:p w14:paraId="0F2C5FB4" w14:textId="77777777" w:rsidR="00672856" w:rsidRPr="004623D7" w:rsidRDefault="00672856" w:rsidP="00672856">
      <w:pPr>
        <w:spacing w:after="10"/>
        <w:rPr>
          <w:rFonts w:eastAsia="Calibri" w:cs="Times New Roman"/>
          <w:szCs w:val="28"/>
        </w:rPr>
      </w:pPr>
      <w:r w:rsidRPr="004623D7">
        <w:rPr>
          <w:rFonts w:eastAsia="Calibri" w:cs="Times New Roman"/>
          <w:szCs w:val="28"/>
        </w:rPr>
        <w:t>50780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w:t>
      </w:r>
      <w:r w:rsidR="006423BF" w:rsidRPr="004623D7">
        <w:rPr>
          <w:rFonts w:eastAsia="Calibri" w:cs="Times New Roman"/>
          <w:szCs w:val="28"/>
        </w:rPr>
        <w:t xml:space="preserve"> </w:t>
      </w:r>
      <w:r w:rsidR="0086679C">
        <w:rPr>
          <w:rFonts w:eastAsia="Calibri" w:cs="Times New Roman"/>
          <w:szCs w:val="28"/>
        </w:rPr>
        <w:t xml:space="preserve">                              </w:t>
      </w:r>
      <w:r w:rsidRPr="004623D7">
        <w:rPr>
          <w:rFonts w:eastAsia="Calibri" w:cs="Times New Roman"/>
          <w:szCs w:val="28"/>
        </w:rPr>
        <w:t>в состав Дальневосточного федерального округа</w:t>
      </w:r>
    </w:p>
    <w:p w14:paraId="34604333"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86679C">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"Социальная поддержка граждан" по предоставлению субвенций бюджетам</w:t>
      </w:r>
      <w:r w:rsidR="0086679C">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на осуществление единовременной выплаты при рождении первого ребенка,</w:t>
      </w:r>
      <w:r w:rsidR="00251F77" w:rsidRPr="004623D7">
        <w:rPr>
          <w:rFonts w:eastAsia="Calibri" w:cs="Times New Roman"/>
          <w:szCs w:val="28"/>
        </w:rPr>
        <w:t xml:space="preserve"> </w:t>
      </w:r>
      <w:r w:rsidRPr="004623D7">
        <w:rPr>
          <w:rFonts w:eastAsia="Calibri" w:cs="Times New Roman"/>
          <w:szCs w:val="28"/>
        </w:rPr>
        <w:t>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p w14:paraId="6BFEC7F4" w14:textId="77777777" w:rsidR="00672856" w:rsidRPr="004623D7" w:rsidRDefault="00672856" w:rsidP="00672856">
      <w:pPr>
        <w:spacing w:after="10"/>
        <w:rPr>
          <w:rFonts w:eastAsia="Calibri" w:cs="Times New Roman"/>
          <w:szCs w:val="28"/>
        </w:rPr>
      </w:pPr>
      <w:r w:rsidRPr="004623D7">
        <w:rPr>
          <w:rFonts w:eastAsia="Calibri" w:cs="Times New Roman"/>
          <w:szCs w:val="28"/>
        </w:rPr>
        <w:t>50840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p w14:paraId="2849BFF9"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86679C">
        <w:rPr>
          <w:rFonts w:eastAsia="Calibri" w:cs="Times New Roman"/>
          <w:szCs w:val="28"/>
        </w:rPr>
        <w:t xml:space="preserve">                 </w:t>
      </w:r>
      <w:r w:rsidRPr="004623D7">
        <w:rPr>
          <w:rFonts w:eastAsia="Calibri" w:cs="Times New Roman"/>
          <w:szCs w:val="28"/>
        </w:rPr>
        <w:t>"Социальная поддержка граждан" по предоставлению субвенций бюджетам</w:t>
      </w:r>
      <w:r w:rsidR="006423BF" w:rsidRPr="004623D7">
        <w:rPr>
          <w:rFonts w:eastAsia="Calibri" w:cs="Times New Roman"/>
          <w:szCs w:val="28"/>
        </w:rPr>
        <w:t xml:space="preserve"> </w:t>
      </w:r>
      <w:r w:rsidR="0086679C">
        <w:rPr>
          <w:rFonts w:eastAsia="Calibri" w:cs="Times New Roman"/>
          <w:szCs w:val="28"/>
        </w:rPr>
        <w:t xml:space="preserve">                            </w:t>
      </w:r>
      <w:r w:rsidRPr="004623D7">
        <w:rPr>
          <w:rFonts w:eastAsia="Calibri" w:cs="Times New Roman"/>
          <w:szCs w:val="28"/>
        </w:rPr>
        <w:t>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p w14:paraId="30566F53" w14:textId="77777777" w:rsidR="00672856" w:rsidRPr="004623D7" w:rsidRDefault="00672856" w:rsidP="00672856">
      <w:pPr>
        <w:spacing w:after="10"/>
        <w:rPr>
          <w:rFonts w:eastAsia="Calibri" w:cs="Times New Roman"/>
          <w:szCs w:val="28"/>
        </w:rPr>
      </w:pPr>
      <w:r w:rsidRPr="004623D7">
        <w:rPr>
          <w:rFonts w:eastAsia="Calibri" w:cs="Times New Roman"/>
          <w:szCs w:val="28"/>
        </w:rPr>
        <w:t>67381 Субсидии акционерному обществу "ДОМ.РФ", г. Москва, в виде вкладов в имущество, не увеличивающих его уставный капитал, для возмещения российским кредитным организациям и акционерному обществу "ДОМ.РФ" недополученных доходов по выданным (приобретенным) жилищным (ипотечным) кредитам (займам), предоставленным гражданам Российской Федерации, имеющим детей</w:t>
      </w:r>
    </w:p>
    <w:p w14:paraId="7EF9A202" w14:textId="77777777" w:rsidR="00672856" w:rsidRPr="004623D7" w:rsidRDefault="001C6D54" w:rsidP="00672856">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6679C">
        <w:rPr>
          <w:rFonts w:eastAsia="Calibri" w:cs="Times New Roman"/>
          <w:szCs w:val="28"/>
        </w:rPr>
        <w:t xml:space="preserve"> </w:t>
      </w:r>
      <w:r w:rsidRPr="004623D7">
        <w:rPr>
          <w:rFonts w:eastAsia="Calibri" w:cs="Times New Roman"/>
          <w:szCs w:val="28"/>
        </w:rPr>
        <w:t xml:space="preserve">"Обеспечение доступным и комфортным жильем и коммунальными услугами граждан Российской Федерации" по предоставлению субсидий акционерному обществу "ДОМ.РФ", г. Москва, в виде вкладов в имущество, не увеличивающих его уставный капитал, для возмещения российским кредитным организациям </w:t>
      </w:r>
      <w:r w:rsidR="0086679C">
        <w:rPr>
          <w:rFonts w:eastAsia="Calibri" w:cs="Times New Roman"/>
          <w:szCs w:val="28"/>
        </w:rPr>
        <w:t xml:space="preserve">                                        </w:t>
      </w:r>
      <w:r w:rsidRPr="004623D7">
        <w:rPr>
          <w:rFonts w:eastAsia="Calibri" w:cs="Times New Roman"/>
          <w:szCs w:val="28"/>
        </w:rPr>
        <w:t xml:space="preserve">и акционерному обществу "ДОМ.РФ" недополученных доходов по выданным (приобретенным) жилищным (ипотечным) кредитам (займам), предоставленным гражданам Российской Федерации, имеющим детей, а также на цели возмещения операционных расходов и расходов акционерного общества "ДОМ.РФ", связанных </w:t>
      </w:r>
      <w:r w:rsidR="0086679C">
        <w:rPr>
          <w:rFonts w:eastAsia="Calibri" w:cs="Times New Roman"/>
          <w:szCs w:val="28"/>
        </w:rPr>
        <w:t xml:space="preserve">              </w:t>
      </w:r>
      <w:r w:rsidRPr="004623D7">
        <w:rPr>
          <w:rFonts w:eastAsia="Calibri" w:cs="Times New Roman"/>
          <w:szCs w:val="28"/>
        </w:rPr>
        <w:t xml:space="preserve">с осуществлением возмещения российским кредитным организациям </w:t>
      </w:r>
      <w:r w:rsidR="0086679C">
        <w:rPr>
          <w:rFonts w:eastAsia="Calibri" w:cs="Times New Roman"/>
          <w:szCs w:val="28"/>
        </w:rPr>
        <w:t xml:space="preserve">                                               </w:t>
      </w:r>
      <w:r w:rsidRPr="004623D7">
        <w:rPr>
          <w:rFonts w:eastAsia="Calibri" w:cs="Times New Roman"/>
          <w:szCs w:val="28"/>
        </w:rPr>
        <w:t>и акционерному обществу "ДОМ.РФ" недополученных доходов по выданным (приобретенным) жилищным (ипотечным) кредитам (займам), предоставленным гражданам Российской Федерации, имеющим детей</w:t>
      </w:r>
      <w:r w:rsidR="00672856" w:rsidRPr="004623D7">
        <w:rPr>
          <w:rFonts w:eastAsia="Calibri" w:cs="Times New Roman"/>
          <w:szCs w:val="28"/>
        </w:rPr>
        <w:t>.</w:t>
      </w:r>
    </w:p>
    <w:p w14:paraId="49C92548" w14:textId="77777777" w:rsidR="00672856" w:rsidRPr="004623D7" w:rsidRDefault="00672856" w:rsidP="00672856">
      <w:pPr>
        <w:spacing w:after="10"/>
        <w:rPr>
          <w:rFonts w:eastAsia="Calibri" w:cs="Times New Roman"/>
          <w:szCs w:val="28"/>
        </w:rPr>
      </w:pPr>
    </w:p>
    <w:p w14:paraId="44A80D0E" w14:textId="77777777" w:rsidR="00672856" w:rsidRPr="004623D7" w:rsidRDefault="00672856" w:rsidP="00672856">
      <w:pPr>
        <w:spacing w:after="10"/>
        <w:ind w:firstLine="0"/>
        <w:rPr>
          <w:rFonts w:eastAsia="Calibri" w:cs="Times New Roman"/>
          <w:szCs w:val="28"/>
        </w:rPr>
      </w:pPr>
    </w:p>
    <w:p w14:paraId="7E099A03"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65</w:t>
      </w:r>
    </w:p>
    <w:p w14:paraId="516673AD"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6270A729"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16C9BEA4" w14:textId="77777777" w:rsidR="004B04AE" w:rsidRPr="004623D7" w:rsidRDefault="004B04AE" w:rsidP="004B04AE">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p>
    <w:p w14:paraId="54A35EE3"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rPr>
        <w:t xml:space="preserve"> </w:t>
      </w:r>
    </w:p>
    <w:p w14:paraId="1A7C04FB" w14:textId="77777777" w:rsidR="00672856" w:rsidRPr="004623D7" w:rsidRDefault="00672856" w:rsidP="00672856">
      <w:pPr>
        <w:spacing w:after="10"/>
        <w:ind w:left="5812" w:firstLine="0"/>
        <w:jc w:val="center"/>
        <w:rPr>
          <w:rFonts w:eastAsia="Calibri" w:cs="Times New Roman"/>
          <w:szCs w:val="28"/>
        </w:rPr>
      </w:pPr>
    </w:p>
    <w:p w14:paraId="22D7D4D9" w14:textId="77777777" w:rsidR="0093011A" w:rsidRPr="004623D7" w:rsidRDefault="0093011A" w:rsidP="00672856">
      <w:pPr>
        <w:spacing w:after="10"/>
        <w:ind w:left="5812" w:firstLine="0"/>
        <w:jc w:val="center"/>
        <w:rPr>
          <w:rFonts w:eastAsia="Calibri" w:cs="Times New Roman"/>
          <w:szCs w:val="28"/>
        </w:rPr>
      </w:pPr>
    </w:p>
    <w:p w14:paraId="4D0D3D22"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КОДЫ НАПРАВЛЕНИЙ РАСХОДОВ ЦЕЛЕВЫХ СТАТЕЙ </w:t>
      </w:r>
    </w:p>
    <w:p w14:paraId="0FEF12F4"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РАСХОДОВ ФЕДЕРАЛЬНОГО БЮДЖЕТА НА ДОСТИЖЕНИЕ РЕЗУЛЬТАТОВ ФЕДЕРАЛЬНОГО ПРОЕКТА </w:t>
      </w:r>
    </w:p>
    <w:p w14:paraId="61B6C6B2"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"СОДЕЙСТВИЕ ЗАНЯТОСТИ"</w:t>
      </w:r>
    </w:p>
    <w:p w14:paraId="3BF19360" w14:textId="77777777" w:rsidR="00672856" w:rsidRPr="004623D7" w:rsidRDefault="00672856" w:rsidP="00672856">
      <w:pPr>
        <w:spacing w:after="10"/>
        <w:rPr>
          <w:rFonts w:eastAsia="Calibri" w:cs="Times New Roman"/>
          <w:szCs w:val="28"/>
        </w:rPr>
      </w:pPr>
    </w:p>
    <w:p w14:paraId="3DAF9541" w14:textId="77777777" w:rsidR="0093011A" w:rsidRPr="004623D7" w:rsidRDefault="0093011A" w:rsidP="00672856">
      <w:pPr>
        <w:spacing w:after="10"/>
        <w:rPr>
          <w:rFonts w:eastAsia="Calibri" w:cs="Times New Roman"/>
          <w:szCs w:val="28"/>
        </w:rPr>
      </w:pPr>
    </w:p>
    <w:p w14:paraId="13FDAE1D"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"Содействие занятости" (00 0 P2 00000) отражаются по следующим направлениям расходов:</w:t>
      </w:r>
    </w:p>
    <w:p w14:paraId="060D5DAA"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1) </w:t>
      </w:r>
      <w:r w:rsidR="00983EFE" w:rsidRPr="004623D7">
        <w:rPr>
          <w:rFonts w:eastAsia="Calibri" w:cs="Times New Roman"/>
          <w:szCs w:val="28"/>
        </w:rPr>
        <w:t>P0000 Реализация отдельных федеральных проектов в сфере демографии</w:t>
      </w:r>
    </w:p>
    <w:p w14:paraId="49CEEF0A"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"Демография" по следующим направлениям расходов, отражающим результаты федерального проекта</w:t>
      </w:r>
      <w:r w:rsidR="006423BF" w:rsidRPr="004623D7">
        <w:rPr>
          <w:rFonts w:eastAsia="Calibri" w:cs="Times New Roman"/>
          <w:szCs w:val="28"/>
        </w:rPr>
        <w:t xml:space="preserve"> </w:t>
      </w:r>
      <w:r w:rsidR="008F3929" w:rsidRPr="004623D7">
        <w:rPr>
          <w:rFonts w:eastAsia="Calibri" w:cs="Times New Roman"/>
          <w:szCs w:val="28"/>
        </w:rPr>
        <w:t xml:space="preserve">  </w:t>
      </w:r>
      <w:r w:rsidRPr="004623D7">
        <w:rPr>
          <w:rFonts w:eastAsia="Calibri" w:cs="Times New Roman"/>
          <w:szCs w:val="28"/>
        </w:rPr>
        <w:t>"Содействие занятости":</w:t>
      </w:r>
    </w:p>
    <w:p w14:paraId="22B539E3"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02700 </w:t>
      </w:r>
      <w:r w:rsidR="0075575D" w:rsidRPr="004623D7">
        <w:rPr>
          <w:rFonts w:eastAsia="Calibri" w:cs="Times New Roman"/>
          <w:szCs w:val="28"/>
        </w:rPr>
        <w:t>Обеспечение функционирования единой цифровой платформы в сфере занятости и трудовых отношений "Работа в России"</w:t>
      </w:r>
    </w:p>
    <w:p w14:paraId="1D7A787B"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8F3929" w:rsidRPr="004623D7">
        <w:rPr>
          <w:rFonts w:eastAsia="Calibri" w:cs="Times New Roman"/>
          <w:szCs w:val="28"/>
        </w:rPr>
        <w:t xml:space="preserve">               </w:t>
      </w:r>
      <w:r w:rsidRPr="004623D7">
        <w:rPr>
          <w:rFonts w:eastAsia="Calibri" w:cs="Times New Roman"/>
          <w:szCs w:val="28"/>
        </w:rPr>
        <w:t xml:space="preserve">"Содействие занятости населения" на обеспечение функционирования </w:t>
      </w:r>
      <w:r w:rsidR="0075575D" w:rsidRPr="004623D7">
        <w:rPr>
          <w:rFonts w:eastAsia="Calibri" w:cs="Times New Roman"/>
          <w:szCs w:val="28"/>
        </w:rPr>
        <w:t xml:space="preserve">единой цифровой платформы в сфере занятости и трудовых отношений </w:t>
      </w:r>
      <w:r w:rsidRPr="004623D7">
        <w:rPr>
          <w:rFonts w:eastAsia="Calibri" w:cs="Times New Roman"/>
          <w:szCs w:val="28"/>
        </w:rPr>
        <w:t>"Работа в России";</w:t>
      </w:r>
    </w:p>
    <w:p w14:paraId="7E6CD74E" w14:textId="77777777" w:rsidR="00672856" w:rsidRPr="004623D7" w:rsidRDefault="00672856" w:rsidP="00672856">
      <w:pPr>
        <w:spacing w:after="10"/>
        <w:rPr>
          <w:rFonts w:eastAsia="Calibri" w:cs="Times New Roman"/>
          <w:szCs w:val="28"/>
        </w:rPr>
      </w:pPr>
      <w:r w:rsidRPr="004623D7">
        <w:rPr>
          <w:rFonts w:eastAsia="Calibri" w:cs="Times New Roman"/>
          <w:szCs w:val="28"/>
        </w:rPr>
        <w:t>03000 Разработка методологии по внедрению новых подходов к работе центров занятости населения, разработка и актуализация обучающих программ для работников центров занятости населения, работников органов власти, организаций, сопровождение внедрения новых стандартов</w:t>
      </w:r>
    </w:p>
    <w:p w14:paraId="308CB643"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ascii="Calibri" w:eastAsia="Calibri" w:hAnsi="Calibri" w:cs="Times New Roman"/>
          <w:sz w:val="22"/>
        </w:rPr>
        <w:t xml:space="preserve"> </w:t>
      </w:r>
      <w:r w:rsidR="008F3929" w:rsidRPr="004623D7">
        <w:rPr>
          <w:rFonts w:ascii="Calibri" w:eastAsia="Calibri" w:hAnsi="Calibri" w:cs="Times New Roman"/>
          <w:sz w:val="22"/>
        </w:rPr>
        <w:t xml:space="preserve">                            </w:t>
      </w:r>
      <w:r w:rsidRPr="004623D7">
        <w:rPr>
          <w:rFonts w:eastAsia="Calibri" w:cs="Times New Roman"/>
          <w:szCs w:val="28"/>
        </w:rPr>
        <w:t>"Научно-технологическое развитие Российской Федерации" на разработку методологии по внедрению новых подходов к работе центров занятости населения, разработку и актуализацию обучающих программ для работников центров занятости населения, работников органов власти, организаций, сопровождение внедрения новых стандартов;</w:t>
      </w:r>
    </w:p>
    <w:p w14:paraId="2138E39C" w14:textId="77777777" w:rsidR="00672856" w:rsidRPr="004623D7" w:rsidRDefault="00672856" w:rsidP="00672856">
      <w:pPr>
        <w:spacing w:after="10"/>
        <w:rPr>
          <w:rFonts w:eastAsia="Calibri" w:cs="Times New Roman"/>
          <w:szCs w:val="28"/>
        </w:rPr>
      </w:pPr>
      <w:r w:rsidRPr="004623D7">
        <w:rPr>
          <w:rFonts w:eastAsia="Calibri" w:cs="Times New Roman"/>
          <w:szCs w:val="28"/>
        </w:rPr>
        <w:t>03200 Проведение мероприятий по организационному и методологическому сопровождению в рамках комплексной модернизации системы (сети) центров занятости населения на территории субъектов Российской Федерации и г. Байконура</w:t>
      </w:r>
    </w:p>
    <w:p w14:paraId="1E80A526"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8F3929" w:rsidRPr="004623D7">
        <w:rPr>
          <w:rFonts w:eastAsia="Calibri" w:cs="Times New Roman"/>
          <w:szCs w:val="28"/>
        </w:rPr>
        <w:t xml:space="preserve">                </w:t>
      </w:r>
      <w:r w:rsidRPr="004623D7">
        <w:rPr>
          <w:rFonts w:eastAsia="Calibri" w:cs="Times New Roman"/>
          <w:szCs w:val="28"/>
        </w:rPr>
        <w:t>"Содействие занятости населения" на проведение мероприятий</w:t>
      </w:r>
      <w:r w:rsidR="0004065D" w:rsidRPr="004623D7">
        <w:rPr>
          <w:rFonts w:eastAsia="Calibri" w:cs="Times New Roman"/>
          <w:szCs w:val="28"/>
        </w:rPr>
        <w:t xml:space="preserve"> </w:t>
      </w:r>
      <w:r w:rsidRPr="004623D7">
        <w:rPr>
          <w:rFonts w:eastAsia="Calibri" w:cs="Times New Roman"/>
          <w:szCs w:val="28"/>
        </w:rPr>
        <w:t>по организационному и методологическому сопровождению в рамках комплексной модернизации системы (сети) центров занятости населения на территории субъектов Российской Федерации и г. Байконура;</w:t>
      </w:r>
    </w:p>
    <w:p w14:paraId="484C759A" w14:textId="77777777" w:rsidR="001034BA" w:rsidRPr="004623D7" w:rsidRDefault="001034BA" w:rsidP="001034BA">
      <w:pPr>
        <w:spacing w:after="10"/>
        <w:rPr>
          <w:rFonts w:eastAsia="Calibri" w:cs="Times New Roman"/>
          <w:szCs w:val="28"/>
        </w:rPr>
      </w:pPr>
      <w:r w:rsidRPr="004623D7">
        <w:rPr>
          <w:rFonts w:eastAsia="Calibri" w:cs="Times New Roman"/>
          <w:szCs w:val="28"/>
        </w:rPr>
        <w:t>03300 Обеспечение создания и развития корпоративной системы обучения сотрудников службы занятости населения, включая подготовку кадров</w:t>
      </w:r>
    </w:p>
    <w:p w14:paraId="384863C5" w14:textId="77777777" w:rsidR="001034BA" w:rsidRPr="004623D7" w:rsidRDefault="001034BA" w:rsidP="001034BA">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8F3929" w:rsidRPr="004623D7">
        <w:rPr>
          <w:rFonts w:eastAsia="Calibri" w:cs="Times New Roman"/>
          <w:szCs w:val="28"/>
        </w:rPr>
        <w:t xml:space="preserve">               </w:t>
      </w:r>
      <w:r w:rsidRPr="004623D7">
        <w:rPr>
          <w:rFonts w:eastAsia="Calibri" w:cs="Times New Roman"/>
          <w:szCs w:val="28"/>
        </w:rPr>
        <w:t>"Содействие занятости населения" на обеспечение создания и развития корпоративной системы обучения сотрудников службы занятости населения, включая подготовку кадров;</w:t>
      </w:r>
    </w:p>
    <w:p w14:paraId="4C2859B4" w14:textId="77777777" w:rsidR="00672856" w:rsidRPr="004623D7" w:rsidRDefault="00672856" w:rsidP="00A85C15">
      <w:pPr>
        <w:spacing w:after="10"/>
        <w:rPr>
          <w:rFonts w:eastAsia="Calibri" w:cs="Times New Roman"/>
          <w:szCs w:val="28"/>
        </w:rPr>
      </w:pPr>
      <w:r w:rsidRPr="004623D7">
        <w:rPr>
          <w:rFonts w:eastAsia="Calibri" w:cs="Times New Roman"/>
          <w:szCs w:val="28"/>
        </w:rPr>
        <w:t>2) 52530 Создание дополнительных мест для детей в возрасте от 1,5 до 3 лет любой направленности в организациях, осуществляющих образовательную деятельность</w:t>
      </w:r>
      <w:r w:rsidR="006423BF" w:rsidRPr="004623D7">
        <w:rPr>
          <w:rFonts w:eastAsia="Calibri" w:cs="Times New Roman"/>
          <w:szCs w:val="28"/>
        </w:rPr>
        <w:t xml:space="preserve"> </w:t>
      </w:r>
      <w:r w:rsidRPr="004623D7">
        <w:rPr>
          <w:rFonts w:eastAsia="Calibri" w:cs="Times New Roman"/>
          <w:szCs w:val="28"/>
        </w:rPr>
        <w:t xml:space="preserve">(за исключением государственных, муниципальных), </w:t>
      </w:r>
      <w:r w:rsidR="008F3929" w:rsidRPr="004623D7">
        <w:rPr>
          <w:rFonts w:eastAsia="Calibri" w:cs="Times New Roman"/>
          <w:szCs w:val="28"/>
        </w:rPr>
        <w:t xml:space="preserve">                                                 </w:t>
      </w:r>
      <w:r w:rsidRPr="004623D7">
        <w:rPr>
          <w:rFonts w:eastAsia="Calibri" w:cs="Times New Roman"/>
          <w:szCs w:val="28"/>
        </w:rPr>
        <w:t>и у индивидуальных предпринимателей, осуществляющих образовательную деятельность</w:t>
      </w:r>
      <w:r w:rsidR="006423BF" w:rsidRPr="004623D7">
        <w:rPr>
          <w:rFonts w:eastAsia="Calibri" w:cs="Times New Roman"/>
          <w:szCs w:val="28"/>
        </w:rPr>
        <w:t xml:space="preserve"> </w:t>
      </w:r>
      <w:r w:rsidRPr="004623D7">
        <w:rPr>
          <w:rFonts w:eastAsia="Calibri" w:cs="Times New Roman"/>
          <w:szCs w:val="28"/>
        </w:rPr>
        <w:t>по образовательным программам дошкольного образования, в том числе адаптированным, и присмотр и уход за детьми</w:t>
      </w:r>
    </w:p>
    <w:p w14:paraId="43061FC3"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8F3929" w:rsidRPr="004623D7">
        <w:rPr>
          <w:rFonts w:eastAsia="Calibri" w:cs="Times New Roman"/>
          <w:szCs w:val="28"/>
        </w:rPr>
        <w:t xml:space="preserve">                     </w:t>
      </w:r>
      <w:r w:rsidRPr="004623D7">
        <w:rPr>
          <w:rFonts w:eastAsia="Calibri" w:cs="Times New Roman"/>
          <w:szCs w:val="28"/>
        </w:rPr>
        <w:t>"Развитие образования" по предоставлению субсидий бюджетам на создание дополнительных мест для детей в возрасте от 1,5 до 3 лет любой направленности</w:t>
      </w:r>
      <w:r w:rsidR="006423BF" w:rsidRPr="004623D7">
        <w:rPr>
          <w:rFonts w:eastAsia="Calibri" w:cs="Times New Roman"/>
          <w:szCs w:val="28"/>
        </w:rPr>
        <w:t xml:space="preserve"> </w:t>
      </w:r>
      <w:r w:rsidR="008F3929" w:rsidRPr="004623D7">
        <w:rPr>
          <w:rFonts w:eastAsia="Calibri" w:cs="Times New Roman"/>
          <w:szCs w:val="28"/>
        </w:rPr>
        <w:t xml:space="preserve">                      </w:t>
      </w:r>
      <w:r w:rsidRPr="004623D7">
        <w:rPr>
          <w:rFonts w:eastAsia="Calibri" w:cs="Times New Roman"/>
          <w:szCs w:val="28"/>
        </w:rPr>
        <w:t>в организациях, осуществляющих образовательную деятельность (за исключением государственных, муниципальных),</w:t>
      </w:r>
      <w:r w:rsidR="0093011A" w:rsidRPr="004623D7">
        <w:rPr>
          <w:rFonts w:eastAsia="Calibri" w:cs="Times New Roman"/>
          <w:szCs w:val="28"/>
        </w:rPr>
        <w:t xml:space="preserve"> </w:t>
      </w:r>
      <w:r w:rsidRPr="004623D7">
        <w:rPr>
          <w:rFonts w:eastAsia="Calibri" w:cs="Times New Roman"/>
          <w:szCs w:val="28"/>
        </w:rPr>
        <w:t>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w:t>
      </w:r>
      <w:r w:rsidR="006423BF" w:rsidRPr="004623D7">
        <w:rPr>
          <w:rFonts w:eastAsia="Calibri" w:cs="Times New Roman"/>
          <w:szCs w:val="28"/>
        </w:rPr>
        <w:t xml:space="preserve"> </w:t>
      </w:r>
      <w:r w:rsidR="008F3929" w:rsidRPr="004623D7">
        <w:rPr>
          <w:rFonts w:eastAsia="Calibri" w:cs="Times New Roman"/>
          <w:szCs w:val="28"/>
        </w:rPr>
        <w:t xml:space="preserve">                                  </w:t>
      </w:r>
      <w:r w:rsidRPr="004623D7">
        <w:rPr>
          <w:rFonts w:eastAsia="Calibri" w:cs="Times New Roman"/>
          <w:szCs w:val="28"/>
        </w:rPr>
        <w:t>за детьми;</w:t>
      </w:r>
    </w:p>
    <w:p w14:paraId="5CFD5FB8" w14:textId="77777777" w:rsidR="00672856" w:rsidRPr="004623D7" w:rsidRDefault="00672856" w:rsidP="00672856">
      <w:pPr>
        <w:spacing w:after="10"/>
        <w:rPr>
          <w:rFonts w:eastAsia="Calibri" w:cs="Times New Roman"/>
          <w:szCs w:val="28"/>
        </w:rPr>
      </w:pPr>
      <w:r w:rsidRPr="004623D7">
        <w:rPr>
          <w:rFonts w:eastAsia="Calibri" w:cs="Times New Roman"/>
          <w:szCs w:val="28"/>
        </w:rPr>
        <w:t>52910 Повышение эффективности службы занятости</w:t>
      </w:r>
    </w:p>
    <w:p w14:paraId="7F4DF48D"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8F3929" w:rsidRPr="004623D7">
        <w:rPr>
          <w:rFonts w:eastAsia="Calibri" w:cs="Times New Roman"/>
          <w:szCs w:val="28"/>
        </w:rPr>
        <w:t xml:space="preserve">                </w:t>
      </w:r>
      <w:r w:rsidRPr="004623D7">
        <w:rPr>
          <w:rFonts w:eastAsia="Calibri" w:cs="Times New Roman"/>
          <w:szCs w:val="28"/>
        </w:rPr>
        <w:t>"Содействие занятости населения" по предоставлению субсидий бюджетам</w:t>
      </w:r>
      <w:r w:rsidR="006423BF" w:rsidRPr="004623D7">
        <w:rPr>
          <w:rFonts w:eastAsia="Calibri" w:cs="Times New Roman"/>
          <w:szCs w:val="28"/>
        </w:rPr>
        <w:t xml:space="preserve"> </w:t>
      </w:r>
      <w:r w:rsidR="008F3929" w:rsidRPr="004623D7">
        <w:rPr>
          <w:rFonts w:eastAsia="Calibri" w:cs="Times New Roman"/>
          <w:szCs w:val="28"/>
        </w:rPr>
        <w:t xml:space="preserve">                              </w:t>
      </w:r>
      <w:r w:rsidRPr="004623D7">
        <w:rPr>
          <w:rFonts w:eastAsia="Calibri" w:cs="Times New Roman"/>
          <w:szCs w:val="28"/>
        </w:rPr>
        <w:t>на повышение эффективности службы занятости;</w:t>
      </w:r>
    </w:p>
    <w:p w14:paraId="6CABB5D6"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52920 </w:t>
      </w:r>
      <w:r w:rsidR="00AC51EA" w:rsidRPr="004623D7">
        <w:rPr>
          <w:rFonts w:eastAsia="Calibri" w:cs="Times New Roman"/>
          <w:szCs w:val="28"/>
        </w:rPr>
        <w:t>Организация профессионального обучения 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w:t>
      </w:r>
      <w:r w:rsidR="006423BF" w:rsidRPr="004623D7">
        <w:rPr>
          <w:rFonts w:eastAsia="Calibri" w:cs="Times New Roman"/>
          <w:szCs w:val="28"/>
        </w:rPr>
        <w:t xml:space="preserve"> </w:t>
      </w:r>
      <w:r w:rsidR="008F3929" w:rsidRPr="004623D7">
        <w:rPr>
          <w:rFonts w:eastAsia="Calibri" w:cs="Times New Roman"/>
          <w:szCs w:val="28"/>
        </w:rPr>
        <w:t xml:space="preserve">                                        </w:t>
      </w:r>
      <w:r w:rsidR="00AC51EA" w:rsidRPr="004623D7">
        <w:rPr>
          <w:rFonts w:eastAsia="Calibri" w:cs="Times New Roman"/>
          <w:szCs w:val="28"/>
        </w:rPr>
        <w:t>за содействием в поиске подходящей работы и заключивших ученический договор</w:t>
      </w:r>
      <w:r w:rsidR="006423BF" w:rsidRPr="004623D7">
        <w:rPr>
          <w:rFonts w:eastAsia="Calibri" w:cs="Times New Roman"/>
          <w:szCs w:val="28"/>
        </w:rPr>
        <w:t xml:space="preserve"> </w:t>
      </w:r>
      <w:r w:rsidR="008F3929" w:rsidRPr="004623D7">
        <w:rPr>
          <w:rFonts w:eastAsia="Calibri" w:cs="Times New Roman"/>
          <w:szCs w:val="28"/>
        </w:rPr>
        <w:t xml:space="preserve">                </w:t>
      </w:r>
      <w:r w:rsidR="00AC51EA" w:rsidRPr="004623D7">
        <w:rPr>
          <w:rFonts w:eastAsia="Calibri" w:cs="Times New Roman"/>
          <w:szCs w:val="28"/>
        </w:rPr>
        <w:t>с предприятиями оборонно-промышленного комплекса</w:t>
      </w:r>
    </w:p>
    <w:p w14:paraId="126BD33F"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8F3929" w:rsidRPr="004623D7">
        <w:rPr>
          <w:rFonts w:eastAsia="Calibri" w:cs="Times New Roman"/>
          <w:szCs w:val="28"/>
        </w:rPr>
        <w:t xml:space="preserve">         </w:t>
      </w:r>
      <w:r w:rsidRPr="004623D7">
        <w:rPr>
          <w:rFonts w:eastAsia="Calibri" w:cs="Times New Roman"/>
          <w:szCs w:val="28"/>
        </w:rPr>
        <w:t xml:space="preserve">"Содействие занятости населения" по предоставлению </w:t>
      </w:r>
      <w:r w:rsidR="0006701D" w:rsidRPr="004623D7">
        <w:rPr>
          <w:rFonts w:eastAsia="Calibri" w:cs="Times New Roman"/>
          <w:szCs w:val="28"/>
        </w:rPr>
        <w:t>субсидий</w:t>
      </w:r>
      <w:r w:rsidRPr="004623D7">
        <w:rPr>
          <w:rFonts w:eastAsia="Calibri" w:cs="Times New Roman"/>
          <w:szCs w:val="28"/>
        </w:rPr>
        <w:t xml:space="preserve"> бюджетам субъектов Российской Федерации на организацию профессионального обучения</w:t>
      </w:r>
      <w:r w:rsidR="006423BF" w:rsidRPr="004623D7">
        <w:rPr>
          <w:rFonts w:eastAsia="Calibri" w:cs="Times New Roman"/>
          <w:szCs w:val="28"/>
        </w:rPr>
        <w:t xml:space="preserve"> </w:t>
      </w:r>
      <w:r w:rsidR="008F3929" w:rsidRPr="004623D7">
        <w:rPr>
          <w:rFonts w:eastAsia="Calibri" w:cs="Times New Roman"/>
          <w:szCs w:val="28"/>
        </w:rPr>
        <w:t xml:space="preserve">                    </w:t>
      </w:r>
      <w:r w:rsidRPr="004623D7">
        <w:rPr>
          <w:rFonts w:eastAsia="Calibri" w:cs="Times New Roman"/>
          <w:szCs w:val="28"/>
        </w:rPr>
        <w:t>и дополнительного профессионального образования работников предприятий</w:t>
      </w:r>
      <w:r w:rsidR="00351D1A" w:rsidRPr="004623D7">
        <w:t xml:space="preserve"> </w:t>
      </w:r>
      <w:r w:rsidR="00351D1A" w:rsidRPr="004623D7">
        <w:rPr>
          <w:rFonts w:eastAsia="Calibri" w:cs="Times New Roman"/>
          <w:szCs w:val="28"/>
        </w:rPr>
        <w:t>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w:t>
      </w:r>
      <w:r w:rsidRPr="004623D7">
        <w:rPr>
          <w:rFonts w:eastAsia="Calibri" w:cs="Times New Roman"/>
          <w:szCs w:val="28"/>
        </w:rPr>
        <w:t>;</w:t>
      </w:r>
    </w:p>
    <w:p w14:paraId="4D93DF25" w14:textId="77777777" w:rsidR="00672856" w:rsidRPr="004623D7" w:rsidRDefault="00672856" w:rsidP="00672856">
      <w:pPr>
        <w:spacing w:after="10"/>
        <w:rPr>
          <w:rFonts w:eastAsia="Calibri" w:cs="Times New Roman"/>
          <w:szCs w:val="28"/>
        </w:rPr>
      </w:pPr>
      <w:r w:rsidRPr="004623D7">
        <w:rPr>
          <w:rFonts w:eastAsia="Calibri" w:cs="Times New Roman"/>
          <w:szCs w:val="28"/>
        </w:rPr>
        <w:t>52980 Реализация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w:t>
      </w:r>
    </w:p>
    <w:p w14:paraId="3CE45E51"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8F3929" w:rsidRPr="004623D7">
        <w:rPr>
          <w:rFonts w:eastAsia="Calibri" w:cs="Times New Roman"/>
          <w:szCs w:val="28"/>
        </w:rPr>
        <w:t xml:space="preserve">                 </w:t>
      </w:r>
      <w:r w:rsidRPr="004623D7">
        <w:rPr>
          <w:rFonts w:eastAsia="Calibri" w:cs="Times New Roman"/>
          <w:szCs w:val="28"/>
        </w:rPr>
        <w:t xml:space="preserve">"Содействие занятости населения" по предоставлению </w:t>
      </w:r>
      <w:r w:rsidR="0006701D" w:rsidRPr="004623D7">
        <w:rPr>
          <w:rFonts w:eastAsia="Calibri" w:cs="Times New Roman"/>
          <w:szCs w:val="28"/>
        </w:rPr>
        <w:t>субсидий</w:t>
      </w:r>
      <w:r w:rsidRPr="004623D7">
        <w:rPr>
          <w:rFonts w:eastAsia="Calibri" w:cs="Times New Roman"/>
          <w:szCs w:val="28"/>
        </w:rPr>
        <w:t xml:space="preserve"> бюджетам субъектов Российской Федерации на реализацию дополнительных мероприятий, направленных на снижение напряженности на рынке труда субъектов Российской Федерации, по организации </w:t>
      </w:r>
      <w:r w:rsidR="00904881" w:rsidRPr="004623D7">
        <w:rPr>
          <w:rFonts w:eastAsia="Calibri" w:cs="Times New Roman"/>
          <w:szCs w:val="28"/>
        </w:rPr>
        <w:t>временного трудоустройства</w:t>
      </w:r>
      <w:r w:rsidRPr="004623D7">
        <w:rPr>
          <w:rFonts w:eastAsia="Calibri" w:cs="Times New Roman"/>
          <w:szCs w:val="28"/>
        </w:rPr>
        <w:t>;</w:t>
      </w:r>
    </w:p>
    <w:p w14:paraId="20031508" w14:textId="77777777" w:rsidR="00672856" w:rsidRPr="004623D7" w:rsidRDefault="00672856" w:rsidP="00672856">
      <w:pPr>
        <w:spacing w:after="10"/>
        <w:rPr>
          <w:rFonts w:eastAsia="Calibri" w:cs="Times New Roman"/>
          <w:szCs w:val="28"/>
        </w:rPr>
      </w:pPr>
      <w:r w:rsidRPr="004623D7">
        <w:rPr>
          <w:rFonts w:eastAsia="Calibri" w:cs="Times New Roman"/>
          <w:szCs w:val="28"/>
        </w:rPr>
        <w:t>53000 Реализация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p w14:paraId="314A91F3"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8F3929" w:rsidRPr="004623D7">
        <w:rPr>
          <w:rFonts w:eastAsia="Calibri" w:cs="Times New Roman"/>
          <w:szCs w:val="28"/>
        </w:rPr>
        <w:t xml:space="preserve">             </w:t>
      </w:r>
      <w:r w:rsidRPr="004623D7">
        <w:rPr>
          <w:rFonts w:eastAsia="Calibri" w:cs="Times New Roman"/>
          <w:szCs w:val="28"/>
        </w:rPr>
        <w:t xml:space="preserve">"Содействие занятости населения" по предоставлению </w:t>
      </w:r>
      <w:r w:rsidR="0006701D" w:rsidRPr="004623D7">
        <w:rPr>
          <w:rFonts w:eastAsia="Calibri" w:cs="Times New Roman"/>
          <w:szCs w:val="28"/>
        </w:rPr>
        <w:t>суб</w:t>
      </w:r>
      <w:r w:rsidR="00EF6D76" w:rsidRPr="004623D7">
        <w:rPr>
          <w:rFonts w:eastAsia="Calibri" w:cs="Times New Roman"/>
          <w:szCs w:val="28"/>
        </w:rPr>
        <w:t>с</w:t>
      </w:r>
      <w:r w:rsidR="0006701D" w:rsidRPr="004623D7">
        <w:rPr>
          <w:rFonts w:eastAsia="Calibri" w:cs="Times New Roman"/>
          <w:szCs w:val="28"/>
        </w:rPr>
        <w:t>идий</w:t>
      </w:r>
      <w:r w:rsidRPr="004623D7">
        <w:rPr>
          <w:rFonts w:eastAsia="Calibri" w:cs="Times New Roman"/>
          <w:szCs w:val="28"/>
        </w:rPr>
        <w:t xml:space="preserve"> бюджетам субъектов Российской Федерации на реализацию дополнительных мероприятий, направленных на снижение напряженности</w:t>
      </w:r>
      <w:r w:rsidR="0004065D" w:rsidRPr="004623D7">
        <w:rPr>
          <w:rFonts w:eastAsia="Calibri" w:cs="Times New Roman"/>
          <w:szCs w:val="28"/>
        </w:rPr>
        <w:t xml:space="preserve"> </w:t>
      </w:r>
      <w:r w:rsidRPr="004623D7">
        <w:rPr>
          <w:rFonts w:eastAsia="Calibri" w:cs="Times New Roman"/>
          <w:szCs w:val="28"/>
        </w:rPr>
        <w:t>на рынке труда субъектов Российской Федерации, по организации общественных работ;</w:t>
      </w:r>
    </w:p>
    <w:p w14:paraId="14CDDA0B" w14:textId="77777777" w:rsidR="00672856" w:rsidRPr="004623D7" w:rsidRDefault="00672856" w:rsidP="00672856">
      <w:pPr>
        <w:spacing w:after="10"/>
        <w:rPr>
          <w:rFonts w:eastAsia="Times New Roman" w:cs="Times New Roman"/>
          <w:szCs w:val="28"/>
          <w:lang w:eastAsia="ru-RU"/>
        </w:rPr>
      </w:pPr>
      <w:r w:rsidRPr="004623D7">
        <w:rPr>
          <w:rFonts w:eastAsia="Calibri" w:cs="Times New Roman"/>
          <w:szCs w:val="28"/>
        </w:rPr>
        <w:t>54780 Р</w:t>
      </w:r>
      <w:r w:rsidRPr="004623D7">
        <w:rPr>
          <w:rFonts w:eastAsia="Times New Roman" w:cs="Times New Roman"/>
          <w:szCs w:val="28"/>
          <w:lang w:eastAsia="ru-RU"/>
        </w:rPr>
        <w:t>еализация дополнительных мероприятий в сфере занятости населения</w:t>
      </w:r>
    </w:p>
    <w:p w14:paraId="38328567"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8F3929" w:rsidRPr="004623D7">
        <w:rPr>
          <w:rFonts w:eastAsia="Calibri" w:cs="Times New Roman"/>
          <w:szCs w:val="28"/>
        </w:rPr>
        <w:t xml:space="preserve">              </w:t>
      </w:r>
      <w:r w:rsidRPr="004623D7">
        <w:rPr>
          <w:rFonts w:eastAsia="Calibri" w:cs="Times New Roman"/>
          <w:szCs w:val="28"/>
        </w:rPr>
        <w:t>"Содействие занятости населения" по предоставлению субсидий бюджетам</w:t>
      </w:r>
      <w:r w:rsidR="006423BF" w:rsidRPr="004623D7">
        <w:rPr>
          <w:rFonts w:eastAsia="Calibri" w:cs="Times New Roman"/>
          <w:szCs w:val="28"/>
        </w:rPr>
        <w:t xml:space="preserve"> </w:t>
      </w:r>
      <w:r w:rsidR="0086679C">
        <w:rPr>
          <w:rFonts w:eastAsia="Calibri" w:cs="Times New Roman"/>
          <w:szCs w:val="28"/>
        </w:rPr>
        <w:t xml:space="preserve">                               </w:t>
      </w:r>
      <w:r w:rsidRPr="004623D7">
        <w:rPr>
          <w:rFonts w:eastAsia="Calibri" w:cs="Times New Roman"/>
          <w:szCs w:val="28"/>
        </w:rPr>
        <w:t>на реализацию дополнительных мероприятий в сфере занятости населения;</w:t>
      </w:r>
    </w:p>
    <w:p w14:paraId="05349D1C"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60373 </w:t>
      </w:r>
      <w:r w:rsidR="00253C30" w:rsidRPr="004623D7">
        <w:rPr>
          <w:rFonts w:eastAsia="Calibri" w:cs="Times New Roman"/>
          <w:szCs w:val="28"/>
        </w:rPr>
        <w:t>Грант</w:t>
      </w:r>
      <w:r w:rsidR="00287824" w:rsidRPr="004623D7">
        <w:rPr>
          <w:rFonts w:eastAsia="Calibri" w:cs="Times New Roman"/>
          <w:szCs w:val="28"/>
        </w:rPr>
        <w:t>ы</w:t>
      </w:r>
      <w:r w:rsidR="00253C30" w:rsidRPr="004623D7">
        <w:rPr>
          <w:rFonts w:eastAsia="Calibri" w:cs="Times New Roman"/>
          <w:szCs w:val="28"/>
        </w:rPr>
        <w:t xml:space="preserve"> в форме </w:t>
      </w:r>
      <w:r w:rsidR="005A059F" w:rsidRPr="004623D7">
        <w:rPr>
          <w:rFonts w:eastAsia="Calibri" w:cs="Times New Roman"/>
          <w:szCs w:val="28"/>
        </w:rPr>
        <w:t xml:space="preserve">субсидий </w:t>
      </w:r>
      <w:r w:rsidR="00253C30" w:rsidRPr="004623D7">
        <w:rPr>
          <w:rFonts w:eastAsia="Calibri" w:cs="Times New Roman"/>
          <w:szCs w:val="28"/>
        </w:rPr>
        <w:t xml:space="preserve">федеральному государственному бюджетному образовательному учреждению дополнительного профессионального образования "Институт развития профессионального образования", федеральному государственному бюджетному образовательному учреждению высшего образования "Российская академия народного хозяйства и государственной службы </w:t>
      </w:r>
      <w:r w:rsidR="008F3929" w:rsidRPr="004623D7">
        <w:rPr>
          <w:rFonts w:eastAsia="Calibri" w:cs="Times New Roman"/>
          <w:szCs w:val="28"/>
        </w:rPr>
        <w:t xml:space="preserve">                                </w:t>
      </w:r>
      <w:r w:rsidR="00253C30" w:rsidRPr="004623D7">
        <w:rPr>
          <w:rFonts w:eastAsia="Calibri" w:cs="Times New Roman"/>
          <w:szCs w:val="28"/>
        </w:rPr>
        <w:t xml:space="preserve">при Президенте Российской Федерации", федеральному государственному автономному образовательному учреждению высшего образования </w:t>
      </w:r>
      <w:r w:rsidR="008F3929" w:rsidRPr="004623D7">
        <w:rPr>
          <w:rFonts w:eastAsia="Calibri" w:cs="Times New Roman"/>
          <w:szCs w:val="28"/>
        </w:rPr>
        <w:t xml:space="preserve">                                             </w:t>
      </w:r>
      <w:r w:rsidR="00253C30" w:rsidRPr="004623D7">
        <w:rPr>
          <w:rFonts w:eastAsia="Calibri" w:cs="Times New Roman"/>
          <w:szCs w:val="28"/>
        </w:rPr>
        <w:t xml:space="preserve">"Национальный исследовательский Томский государственный университет" </w:t>
      </w:r>
      <w:r w:rsidR="008F3929" w:rsidRPr="004623D7">
        <w:rPr>
          <w:rFonts w:eastAsia="Calibri" w:cs="Times New Roman"/>
          <w:szCs w:val="28"/>
        </w:rPr>
        <w:t xml:space="preserve">                           </w:t>
      </w:r>
      <w:r w:rsidR="00253C30" w:rsidRPr="004623D7">
        <w:rPr>
          <w:rFonts w:eastAsia="Calibri" w:cs="Times New Roman"/>
          <w:szCs w:val="28"/>
        </w:rPr>
        <w:t xml:space="preserve">на реализацию мероприятий по организации профессионального обучения </w:t>
      </w:r>
      <w:r w:rsidR="008F3929" w:rsidRPr="004623D7">
        <w:rPr>
          <w:rFonts w:eastAsia="Calibri" w:cs="Times New Roman"/>
          <w:szCs w:val="28"/>
        </w:rPr>
        <w:t xml:space="preserve">                                 </w:t>
      </w:r>
      <w:r w:rsidR="00253C30" w:rsidRPr="004623D7">
        <w:rPr>
          <w:rFonts w:eastAsia="Calibri" w:cs="Times New Roman"/>
          <w:szCs w:val="28"/>
        </w:rPr>
        <w:t>и дополнительного профессионального образования отдельных категорий граждан</w:t>
      </w:r>
    </w:p>
    <w:p w14:paraId="4E7BE2BC"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4623D7">
        <w:rPr>
          <w:rFonts w:eastAsia="Calibri" w:cs="Times New Roman"/>
          <w:szCs w:val="28"/>
        </w:rPr>
        <w:t xml:space="preserve"> </w:t>
      </w:r>
      <w:r w:rsidR="008F3929" w:rsidRPr="004623D7">
        <w:rPr>
          <w:rFonts w:eastAsia="Calibri" w:cs="Times New Roman"/>
          <w:szCs w:val="28"/>
        </w:rPr>
        <w:t xml:space="preserve">                 </w:t>
      </w:r>
      <w:r w:rsidRPr="004623D7">
        <w:rPr>
          <w:rFonts w:eastAsia="Calibri" w:cs="Times New Roman"/>
          <w:szCs w:val="28"/>
        </w:rPr>
        <w:t xml:space="preserve">"Содействие занятости населения" по </w:t>
      </w:r>
      <w:r w:rsidR="00253C30" w:rsidRPr="004623D7">
        <w:rPr>
          <w:rFonts w:eastAsia="Calibri" w:cs="Times New Roman"/>
          <w:szCs w:val="28"/>
        </w:rPr>
        <w:t>предоставлению грант</w:t>
      </w:r>
      <w:r w:rsidR="00287824" w:rsidRPr="004623D7">
        <w:rPr>
          <w:rFonts w:eastAsia="Calibri" w:cs="Times New Roman"/>
          <w:szCs w:val="28"/>
        </w:rPr>
        <w:t>ов</w:t>
      </w:r>
      <w:r w:rsidR="00253C30" w:rsidRPr="004623D7">
        <w:rPr>
          <w:rFonts w:eastAsia="Calibri" w:cs="Times New Roman"/>
          <w:szCs w:val="28"/>
        </w:rPr>
        <w:t xml:space="preserve"> в форме </w:t>
      </w:r>
      <w:r w:rsidR="005A059F" w:rsidRPr="004623D7">
        <w:rPr>
          <w:rFonts w:eastAsia="Calibri" w:cs="Times New Roman"/>
          <w:szCs w:val="28"/>
        </w:rPr>
        <w:t xml:space="preserve">субсидий </w:t>
      </w:r>
      <w:r w:rsidR="00253C30" w:rsidRPr="004623D7">
        <w:rPr>
          <w:rFonts w:eastAsia="Calibri" w:cs="Times New Roman"/>
          <w:szCs w:val="28"/>
        </w:rPr>
        <w:t>федеральному государственному бюджетному образовательному учреждению дополнительного профессионального образования "Институт развития профессионального образования", федеральному государственному бюджетному образовательному учреждению высшего образования "Российская академия народного хозяйства</w:t>
      </w:r>
      <w:r w:rsidR="006423BF" w:rsidRPr="004623D7">
        <w:rPr>
          <w:rFonts w:eastAsia="Calibri" w:cs="Times New Roman"/>
          <w:szCs w:val="28"/>
        </w:rPr>
        <w:t xml:space="preserve"> </w:t>
      </w:r>
      <w:r w:rsidR="00253C30" w:rsidRPr="004623D7">
        <w:rPr>
          <w:rFonts w:eastAsia="Calibri" w:cs="Times New Roman"/>
          <w:szCs w:val="28"/>
        </w:rPr>
        <w:t>и государственной службы при Президенте Российской Федерации", федеральному государственному автономному образовательному учреждению высшего образования "Национальный исследовательский Томский государственный университет" на реализацию мероприятий по организации профессионального обучения и дополнительного профессионального образования отдельных категорий граждан</w:t>
      </w:r>
      <w:r w:rsidRPr="004623D7">
        <w:rPr>
          <w:rFonts w:eastAsia="Calibri" w:cs="Times New Roman"/>
          <w:szCs w:val="28"/>
        </w:rPr>
        <w:t>;</w:t>
      </w:r>
    </w:p>
    <w:p w14:paraId="01B61C8B" w14:textId="77777777" w:rsidR="00672856" w:rsidRPr="004623D7" w:rsidRDefault="00672856" w:rsidP="00672856">
      <w:pPr>
        <w:spacing w:after="10"/>
        <w:rPr>
          <w:rFonts w:eastAsia="Times New Roman" w:cs="Times New Roman"/>
          <w:szCs w:val="28"/>
          <w:lang w:eastAsia="ru-RU"/>
        </w:rPr>
      </w:pPr>
      <w:r w:rsidRPr="004623D7">
        <w:rPr>
          <w:rFonts w:eastAsia="Calibri" w:cs="Times New Roman"/>
          <w:szCs w:val="28"/>
        </w:rPr>
        <w:t xml:space="preserve">68856 </w:t>
      </w:r>
      <w:r w:rsidRPr="004623D7">
        <w:rPr>
          <w:rFonts w:eastAsia="Times New Roman" w:cs="Times New Roman"/>
          <w:szCs w:val="28"/>
          <w:lang w:eastAsia="ru-RU"/>
        </w:rPr>
        <w:t>Государственная поддержка автономной некоммерческой организации "Национальное агентство развития квалификаций" на развитие механизма независимой оценки квалификации, создание и поддержку функционирования базового центра профессиональной подготовки, переподготовки и повышения квалификации рабочих кадров</w:t>
      </w:r>
    </w:p>
    <w:p w14:paraId="4271B698"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8F3929"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 xml:space="preserve">"Содействие занятости населения" по предоставлению </w:t>
      </w:r>
      <w:r w:rsidRPr="004623D7">
        <w:rPr>
          <w:rFonts w:eastAsia="Times New Roman" w:cs="Times New Roman"/>
          <w:szCs w:val="28"/>
          <w:lang w:eastAsia="ru-RU"/>
        </w:rPr>
        <w:t>субсидий автономной некоммерческой организации "Национальное агентство развития квалификаций"</w:t>
      </w:r>
      <w:r w:rsidR="008F3929" w:rsidRPr="004623D7">
        <w:rPr>
          <w:rFonts w:eastAsia="Times New Roman" w:cs="Times New Roman"/>
          <w:szCs w:val="28"/>
          <w:lang w:eastAsia="ru-RU"/>
        </w:rPr>
        <w:t xml:space="preserve">                </w:t>
      </w:r>
      <w:r w:rsidR="006423BF" w:rsidRPr="004623D7">
        <w:rPr>
          <w:rFonts w:eastAsia="Times New Roman" w:cs="Times New Roman"/>
          <w:szCs w:val="28"/>
          <w:lang w:eastAsia="ru-RU"/>
        </w:rPr>
        <w:t xml:space="preserve"> </w:t>
      </w:r>
      <w:r w:rsidRPr="004623D7">
        <w:rPr>
          <w:rFonts w:eastAsia="Times New Roman" w:cs="Times New Roman"/>
          <w:szCs w:val="28"/>
          <w:lang w:eastAsia="ru-RU"/>
        </w:rPr>
        <w:t>на развитие механизма независимой оценки квалификации, создание и поддержку функционирования базового центра профессиональной подготовки, переподготовки и повышения квалификации рабочих кадров.</w:t>
      </w:r>
    </w:p>
    <w:p w14:paraId="1F76C49B" w14:textId="77777777" w:rsidR="00672856" w:rsidRPr="004623D7" w:rsidRDefault="00672856" w:rsidP="00672856">
      <w:pPr>
        <w:spacing w:after="10"/>
        <w:ind w:left="5664" w:firstLine="708"/>
        <w:jc w:val="left"/>
        <w:rPr>
          <w:rFonts w:eastAsia="Calibri" w:cs="Times New Roman"/>
          <w:szCs w:val="28"/>
          <w:lang w:val="x-none"/>
        </w:rPr>
      </w:pPr>
    </w:p>
    <w:p w14:paraId="2A61418E" w14:textId="77777777" w:rsidR="00672856" w:rsidRPr="004623D7" w:rsidRDefault="00672856" w:rsidP="00672856">
      <w:pPr>
        <w:spacing w:after="10"/>
        <w:ind w:left="5664" w:firstLine="708"/>
        <w:jc w:val="left"/>
        <w:rPr>
          <w:rFonts w:eastAsia="Calibri" w:cs="Times New Roman"/>
          <w:szCs w:val="28"/>
          <w:lang w:val="x-none"/>
        </w:rPr>
      </w:pPr>
    </w:p>
    <w:p w14:paraId="701CB6DB"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66</w:t>
      </w:r>
    </w:p>
    <w:p w14:paraId="189FDA56"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4787C293"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3E40571F" w14:textId="77777777" w:rsidR="00573162" w:rsidRPr="004623D7" w:rsidRDefault="00573162" w:rsidP="00573162">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p>
    <w:p w14:paraId="455B124F"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rPr>
        <w:t xml:space="preserve"> </w:t>
      </w:r>
    </w:p>
    <w:p w14:paraId="51DA3691" w14:textId="77777777" w:rsidR="00672856" w:rsidRPr="004623D7" w:rsidRDefault="00672856" w:rsidP="00672856">
      <w:pPr>
        <w:spacing w:after="10"/>
        <w:ind w:firstLine="0"/>
        <w:rPr>
          <w:rFonts w:eastAsia="Calibri" w:cs="Times New Roman"/>
          <w:szCs w:val="28"/>
        </w:rPr>
      </w:pPr>
    </w:p>
    <w:p w14:paraId="3B6C38A9"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КОДЫ НАПРАВЛЕНИЙ РАСХОДОВ ЦЕЛЕВЫХ СТАТЕЙ </w:t>
      </w:r>
    </w:p>
    <w:p w14:paraId="41C67905"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РАСХОДОВ ФЕДЕРАЛЬНОГО БЮДЖЕТА НА ДОСТИЖЕНИЕ РЕЗУЛЬТАТОВ ФЕДЕРАЛЬНОГО ПРОЕКТА </w:t>
      </w:r>
    </w:p>
    <w:p w14:paraId="761D958C"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"СТАРШЕЕ ПОКОЛЕНИЕ"</w:t>
      </w:r>
    </w:p>
    <w:p w14:paraId="67FF08CE" w14:textId="77777777" w:rsidR="00672856" w:rsidRPr="004623D7" w:rsidRDefault="00672856" w:rsidP="00672856">
      <w:pPr>
        <w:spacing w:after="10"/>
        <w:rPr>
          <w:rFonts w:eastAsia="Calibri" w:cs="Times New Roman"/>
          <w:szCs w:val="28"/>
        </w:rPr>
      </w:pPr>
    </w:p>
    <w:p w14:paraId="3E01A4DF"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"Старшее поколение" (00 0 P3 00000) отражаются</w:t>
      </w:r>
      <w:r w:rsidR="0004065D" w:rsidRPr="004623D7">
        <w:rPr>
          <w:rFonts w:eastAsia="Calibri" w:cs="Times New Roman"/>
          <w:szCs w:val="28"/>
        </w:rPr>
        <w:t xml:space="preserve"> </w:t>
      </w:r>
      <w:r w:rsidRPr="004623D7">
        <w:rPr>
          <w:rFonts w:eastAsia="Calibri" w:cs="Times New Roman"/>
          <w:szCs w:val="28"/>
        </w:rPr>
        <w:t>по следующим направлениям расходов:</w:t>
      </w:r>
    </w:p>
    <w:p w14:paraId="601ED747"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1) </w:t>
      </w:r>
      <w:r w:rsidR="00983EFE" w:rsidRPr="004623D7">
        <w:rPr>
          <w:rFonts w:eastAsia="Calibri" w:cs="Times New Roman"/>
          <w:szCs w:val="28"/>
        </w:rPr>
        <w:t>P0000 Реализация отдельных федеральных проектов в сфере демографии</w:t>
      </w:r>
    </w:p>
    <w:p w14:paraId="1A359796"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"Демография" по следующим направлениям расходов, отражающим результаты федерального проекта</w:t>
      </w:r>
      <w:r w:rsidR="006423BF" w:rsidRPr="004623D7">
        <w:rPr>
          <w:rFonts w:eastAsia="Calibri" w:cs="Times New Roman"/>
          <w:szCs w:val="28"/>
        </w:rPr>
        <w:t xml:space="preserve"> </w:t>
      </w:r>
      <w:r w:rsidR="0086679C">
        <w:rPr>
          <w:rFonts w:eastAsia="Calibri" w:cs="Times New Roman"/>
          <w:szCs w:val="28"/>
        </w:rPr>
        <w:t xml:space="preserve">                 </w:t>
      </w:r>
      <w:r w:rsidRPr="004623D7">
        <w:rPr>
          <w:rFonts w:eastAsia="Calibri" w:cs="Times New Roman"/>
          <w:szCs w:val="28"/>
        </w:rPr>
        <w:t>"Старшее поколение":</w:t>
      </w:r>
    </w:p>
    <w:p w14:paraId="15051256" w14:textId="77777777" w:rsidR="00672856" w:rsidRPr="004623D7" w:rsidRDefault="00672856" w:rsidP="00672856">
      <w:pPr>
        <w:spacing w:after="10"/>
        <w:rPr>
          <w:rFonts w:eastAsia="Calibri" w:cs="Times New Roman"/>
          <w:szCs w:val="28"/>
        </w:rPr>
      </w:pPr>
      <w:r w:rsidRPr="004623D7">
        <w:rPr>
          <w:rFonts w:eastAsia="Calibri" w:cs="Times New Roman"/>
          <w:szCs w:val="28"/>
        </w:rPr>
        <w:t>08300 Подготовка, проведение и подведение итогов статистических обследований</w:t>
      </w:r>
    </w:p>
    <w:p w14:paraId="7E9D3399"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и государственной программы Российской Федерации "Научно-технологическое развитие Российской Федерации" на проведение ежегодного выборочного наблюдения состояния здоровья населения в целях оценки показателя ожидаемой продолжительности здоровой жизни;</w:t>
      </w:r>
    </w:p>
    <w:p w14:paraId="6FD163EC" w14:textId="77777777" w:rsidR="00672856" w:rsidRPr="004623D7" w:rsidRDefault="00672856" w:rsidP="00672856">
      <w:pPr>
        <w:spacing w:after="10"/>
        <w:rPr>
          <w:rFonts w:eastAsia="Calibri" w:cs="Times New Roman"/>
          <w:szCs w:val="28"/>
        </w:rPr>
      </w:pPr>
      <w:r w:rsidRPr="004623D7">
        <w:rPr>
          <w:rFonts w:eastAsia="Calibri" w:cs="Times New Roman"/>
          <w:szCs w:val="28"/>
        </w:rPr>
        <w:t>08400 Создание региональных гериатрических центров</w:t>
      </w:r>
      <w:r w:rsidR="0004065D" w:rsidRPr="004623D7">
        <w:rPr>
          <w:rFonts w:eastAsia="Calibri" w:cs="Times New Roman"/>
          <w:szCs w:val="28"/>
        </w:rPr>
        <w:t xml:space="preserve"> </w:t>
      </w:r>
      <w:r w:rsidRPr="004623D7">
        <w:rPr>
          <w:rFonts w:eastAsia="Calibri" w:cs="Times New Roman"/>
          <w:szCs w:val="28"/>
        </w:rPr>
        <w:t>и геронтологических отделений</w:t>
      </w:r>
    </w:p>
    <w:p w14:paraId="4EF351F0" w14:textId="77777777" w:rsidR="00672856"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86679C">
        <w:rPr>
          <w:rFonts w:eastAsia="Calibri" w:cs="Times New Roman"/>
          <w:szCs w:val="28"/>
        </w:rPr>
        <w:t xml:space="preserve">                      </w:t>
      </w:r>
      <w:r w:rsidRPr="004623D7">
        <w:rPr>
          <w:rFonts w:eastAsia="Calibri" w:cs="Times New Roman"/>
          <w:szCs w:val="28"/>
        </w:rPr>
        <w:t>"Развитие здравоохранения" на создание региональных гериатрических центров</w:t>
      </w:r>
      <w:r w:rsidR="006423BF" w:rsidRPr="004623D7">
        <w:rPr>
          <w:rFonts w:eastAsia="Calibri" w:cs="Times New Roman"/>
          <w:szCs w:val="28"/>
        </w:rPr>
        <w:t xml:space="preserve"> </w:t>
      </w:r>
      <w:r w:rsidR="0086679C">
        <w:rPr>
          <w:rFonts w:eastAsia="Calibri" w:cs="Times New Roman"/>
          <w:szCs w:val="28"/>
        </w:rPr>
        <w:t xml:space="preserve">                     </w:t>
      </w:r>
      <w:r w:rsidRPr="004623D7">
        <w:rPr>
          <w:rFonts w:eastAsia="Calibri" w:cs="Times New Roman"/>
          <w:szCs w:val="28"/>
        </w:rPr>
        <w:t>и геронтологических отделений;</w:t>
      </w:r>
    </w:p>
    <w:p w14:paraId="679B521B" w14:textId="77777777" w:rsidR="00AA59BF" w:rsidRDefault="00AA59BF" w:rsidP="00672856">
      <w:pPr>
        <w:spacing w:after="10"/>
        <w:rPr>
          <w:rFonts w:eastAsia="Calibri" w:cs="Times New Roman"/>
          <w:szCs w:val="28"/>
        </w:rPr>
      </w:pPr>
      <w:r w:rsidRPr="004A42ED">
        <w:rPr>
          <w:rFonts w:eastAsia="Calibri" w:cs="Times New Roman"/>
          <w:szCs w:val="28"/>
        </w:rPr>
        <w:t>08500 Проведение научно-исследовательских работ для подготовки                                    и проведения выборочного наблюдения состояния здоровья населения</w:t>
      </w:r>
    </w:p>
    <w:p w14:paraId="4CA9C18E" w14:textId="77777777" w:rsidR="00AA59BF" w:rsidRPr="00AA59BF" w:rsidRDefault="00AA59BF" w:rsidP="00672856">
      <w:pPr>
        <w:spacing w:after="10"/>
        <w:rPr>
          <w:rFonts w:eastAsia="Calibri" w:cs="Times New Roman"/>
          <w:szCs w:val="28"/>
        </w:rPr>
      </w:pPr>
      <w:r w:rsidRPr="00AA59BF">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4A42ED">
        <w:rPr>
          <w:rFonts w:eastAsia="Calibri" w:cs="Times New Roman"/>
          <w:szCs w:val="28"/>
        </w:rPr>
        <w:t xml:space="preserve">                               </w:t>
      </w:r>
      <w:r w:rsidRPr="00AA59BF">
        <w:rPr>
          <w:rFonts w:eastAsia="Calibri" w:cs="Times New Roman"/>
          <w:szCs w:val="28"/>
        </w:rPr>
        <w:t>"Научно-технологическое развитие Российской Федерации"</w:t>
      </w:r>
      <w:r w:rsidRPr="004A42ED">
        <w:rPr>
          <w:rFonts w:eastAsia="Calibri" w:cs="Times New Roman"/>
          <w:szCs w:val="28"/>
        </w:rPr>
        <w:t xml:space="preserve"> </w:t>
      </w:r>
      <w:r>
        <w:rPr>
          <w:rFonts w:eastAsia="Calibri" w:cs="Times New Roman"/>
          <w:szCs w:val="28"/>
        </w:rPr>
        <w:t xml:space="preserve">на проведение                    </w:t>
      </w:r>
      <w:r w:rsidRPr="00AA59BF">
        <w:rPr>
          <w:rFonts w:eastAsia="Calibri" w:cs="Times New Roman"/>
          <w:szCs w:val="28"/>
        </w:rPr>
        <w:t>научно-исследов</w:t>
      </w:r>
      <w:r>
        <w:rPr>
          <w:rFonts w:eastAsia="Calibri" w:cs="Times New Roman"/>
          <w:szCs w:val="28"/>
        </w:rPr>
        <w:t xml:space="preserve">ательских работ для подготовки </w:t>
      </w:r>
      <w:r w:rsidRPr="00AA59BF">
        <w:rPr>
          <w:rFonts w:eastAsia="Calibri" w:cs="Times New Roman"/>
          <w:szCs w:val="28"/>
        </w:rPr>
        <w:t>и проведения выборочного наблюдения состояния здоровья населения</w:t>
      </w:r>
      <w:r>
        <w:rPr>
          <w:rFonts w:eastAsia="Calibri" w:cs="Times New Roman"/>
          <w:szCs w:val="28"/>
        </w:rPr>
        <w:t>;</w:t>
      </w:r>
    </w:p>
    <w:p w14:paraId="27734612" w14:textId="77777777" w:rsidR="00672856" w:rsidRPr="004623D7" w:rsidRDefault="00672856" w:rsidP="00672856">
      <w:pPr>
        <w:spacing w:after="10"/>
        <w:rPr>
          <w:rFonts w:eastAsia="Calibri" w:cs="Times New Roman"/>
          <w:szCs w:val="28"/>
        </w:rPr>
      </w:pPr>
      <w:r w:rsidRPr="004623D7">
        <w:rPr>
          <w:rFonts w:eastAsia="Calibri" w:cs="Times New Roman"/>
          <w:szCs w:val="28"/>
        </w:rPr>
        <w:t>10200 Оценка влияния результатов национальных проектов в социальной сфере и науке и входящих в их состав федеральных проектов на достижение национальных целей развития Российской Федерации</w:t>
      </w:r>
    </w:p>
    <w:p w14:paraId="0C53E015"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86679C">
        <w:rPr>
          <w:rFonts w:eastAsia="Calibri" w:cs="Times New Roman"/>
          <w:szCs w:val="28"/>
        </w:rPr>
        <w:t xml:space="preserve">                     </w:t>
      </w:r>
      <w:r w:rsidRPr="004623D7">
        <w:rPr>
          <w:rFonts w:eastAsia="Calibri" w:cs="Times New Roman"/>
          <w:szCs w:val="28"/>
        </w:rPr>
        <w:t>"Научно-технологическое развитие Российской Федерации" на оценку влияния результатов национальных проектов в социальной сфере и науке и входящих</w:t>
      </w:r>
      <w:r w:rsidR="006423BF" w:rsidRPr="004623D7">
        <w:rPr>
          <w:rFonts w:eastAsia="Calibri" w:cs="Times New Roman"/>
          <w:szCs w:val="28"/>
        </w:rPr>
        <w:t xml:space="preserve"> </w:t>
      </w:r>
      <w:r w:rsidRPr="004623D7">
        <w:rPr>
          <w:rFonts w:eastAsia="Calibri" w:cs="Times New Roman"/>
          <w:szCs w:val="28"/>
        </w:rPr>
        <w:t>в их состав федеральных проектов на достижение национальных целей развития Российской Федерации;</w:t>
      </w:r>
    </w:p>
    <w:p w14:paraId="08C83A4F" w14:textId="77777777" w:rsidR="00672856" w:rsidRPr="004623D7" w:rsidRDefault="00672856" w:rsidP="00672856">
      <w:pPr>
        <w:spacing w:after="10"/>
        <w:rPr>
          <w:rFonts w:eastAsia="Calibri" w:cs="Times New Roman"/>
          <w:szCs w:val="28"/>
        </w:rPr>
      </w:pPr>
      <w:r w:rsidRPr="004623D7">
        <w:rPr>
          <w:rFonts w:eastAsia="Calibri" w:cs="Times New Roman"/>
          <w:szCs w:val="28"/>
        </w:rPr>
        <w:t>2) 51210 Финансовое обеспечение программ, направленных</w:t>
      </w:r>
      <w:r w:rsidR="0004065D" w:rsidRPr="004623D7">
        <w:rPr>
          <w:rFonts w:eastAsia="Calibri" w:cs="Times New Roman"/>
          <w:szCs w:val="28"/>
        </w:rPr>
        <w:t xml:space="preserve"> </w:t>
      </w:r>
      <w:r w:rsidRPr="004623D7">
        <w:rPr>
          <w:rFonts w:eastAsia="Calibri" w:cs="Times New Roman"/>
          <w:szCs w:val="28"/>
        </w:rPr>
        <w:t>на обеспечение безопасных и комфортных условий предоставления социальных услуг в сфере социального обслуживания</w:t>
      </w:r>
    </w:p>
    <w:p w14:paraId="0471906A"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86679C">
        <w:rPr>
          <w:rFonts w:eastAsia="Calibri" w:cs="Times New Roman"/>
          <w:szCs w:val="28"/>
        </w:rPr>
        <w:t xml:space="preserve">              </w:t>
      </w:r>
      <w:r w:rsidRPr="004623D7">
        <w:rPr>
          <w:rFonts w:eastAsia="Calibri" w:cs="Times New Roman"/>
          <w:szCs w:val="28"/>
        </w:rPr>
        <w:t>"Социальная поддержка граждан" по предоставлению субсидий бюджетам</w:t>
      </w:r>
      <w:r w:rsidR="006423BF" w:rsidRPr="004623D7">
        <w:rPr>
          <w:rFonts w:eastAsia="Calibri" w:cs="Times New Roman"/>
          <w:szCs w:val="28"/>
        </w:rPr>
        <w:t xml:space="preserve"> </w:t>
      </w:r>
      <w:r w:rsidR="0086679C">
        <w:rPr>
          <w:rFonts w:eastAsia="Calibri" w:cs="Times New Roman"/>
          <w:szCs w:val="28"/>
        </w:rPr>
        <w:t xml:space="preserve">                                </w:t>
      </w:r>
      <w:r w:rsidRPr="004623D7">
        <w:rPr>
          <w:rFonts w:eastAsia="Calibri" w:cs="Times New Roman"/>
          <w:szCs w:val="28"/>
        </w:rPr>
        <w:t>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p w14:paraId="13BDF054" w14:textId="77777777" w:rsidR="00672856" w:rsidRPr="004623D7" w:rsidRDefault="00672856" w:rsidP="00672856">
      <w:pPr>
        <w:spacing w:after="10"/>
        <w:rPr>
          <w:rFonts w:eastAsia="Calibri" w:cs="Times New Roman"/>
          <w:szCs w:val="28"/>
        </w:rPr>
      </w:pPr>
      <w:r w:rsidRPr="004623D7">
        <w:rPr>
          <w:rFonts w:eastAsia="Calibri" w:cs="Times New Roman"/>
          <w:szCs w:val="28"/>
        </w:rPr>
        <w:t>51630 Создание системы долговременного ухода за гражданами пожилого возраста и инвалидами</w:t>
      </w:r>
    </w:p>
    <w:p w14:paraId="78B9745E"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86679C">
        <w:rPr>
          <w:rFonts w:eastAsia="Calibri" w:cs="Times New Roman"/>
          <w:szCs w:val="28"/>
        </w:rPr>
        <w:t xml:space="preserve">              </w:t>
      </w:r>
      <w:r w:rsidRPr="004623D7">
        <w:rPr>
          <w:rFonts w:eastAsia="Calibri" w:cs="Times New Roman"/>
          <w:szCs w:val="28"/>
        </w:rPr>
        <w:t>"Социальная поддержка граждан" по предоставлению субсидий бюджетам</w:t>
      </w:r>
      <w:r w:rsidR="006423BF" w:rsidRPr="004623D7">
        <w:rPr>
          <w:rFonts w:eastAsia="Calibri" w:cs="Times New Roman"/>
          <w:szCs w:val="28"/>
        </w:rPr>
        <w:t xml:space="preserve"> </w:t>
      </w:r>
      <w:r w:rsidR="0086679C">
        <w:rPr>
          <w:rFonts w:eastAsia="Calibri" w:cs="Times New Roman"/>
          <w:szCs w:val="28"/>
        </w:rPr>
        <w:t xml:space="preserve">                                </w:t>
      </w:r>
      <w:r w:rsidR="009076CA" w:rsidRPr="004623D7">
        <w:rPr>
          <w:rFonts w:eastAsia="Calibri" w:cs="Times New Roman"/>
          <w:szCs w:val="28"/>
        </w:rPr>
        <w:t xml:space="preserve">на </w:t>
      </w:r>
      <w:r w:rsidRPr="004623D7">
        <w:rPr>
          <w:rFonts w:eastAsia="Calibri" w:cs="Times New Roman"/>
          <w:szCs w:val="28"/>
        </w:rPr>
        <w:t>создание системы долговременного ухода за гражданами пожилого возраста</w:t>
      </w:r>
      <w:r w:rsidR="006423BF" w:rsidRPr="004623D7">
        <w:rPr>
          <w:rFonts w:eastAsia="Calibri" w:cs="Times New Roman"/>
          <w:szCs w:val="28"/>
        </w:rPr>
        <w:t xml:space="preserve"> </w:t>
      </w:r>
      <w:r w:rsidR="0086679C">
        <w:rPr>
          <w:rFonts w:eastAsia="Calibri" w:cs="Times New Roman"/>
          <w:szCs w:val="28"/>
        </w:rPr>
        <w:t xml:space="preserve">                 </w:t>
      </w:r>
      <w:r w:rsidRPr="004623D7">
        <w:rPr>
          <w:rFonts w:eastAsia="Calibri" w:cs="Times New Roman"/>
          <w:szCs w:val="28"/>
        </w:rPr>
        <w:t>и инвалидами;</w:t>
      </w:r>
    </w:p>
    <w:p w14:paraId="7DB240A4" w14:textId="77777777" w:rsidR="00672856" w:rsidRPr="004623D7" w:rsidRDefault="00672856" w:rsidP="00672856">
      <w:pPr>
        <w:spacing w:after="10"/>
        <w:rPr>
          <w:rFonts w:eastAsia="Calibri" w:cs="Times New Roman"/>
          <w:szCs w:val="28"/>
        </w:rPr>
      </w:pPr>
      <w:r w:rsidRPr="004623D7">
        <w:rPr>
          <w:rFonts w:eastAsia="Calibri" w:cs="Times New Roman"/>
          <w:szCs w:val="28"/>
        </w:rPr>
        <w:t>54680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p w14:paraId="3A66D594"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86679C">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"Развитие здравоохранения" по предоставлению иных межбюджетных трансфертов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p w14:paraId="161C6E4D" w14:textId="77777777" w:rsidR="00672856" w:rsidRPr="004623D7" w:rsidRDefault="00672856" w:rsidP="00672856">
      <w:pPr>
        <w:spacing w:after="10"/>
        <w:rPr>
          <w:rFonts w:eastAsia="Calibri" w:cs="Times New Roman"/>
          <w:szCs w:val="28"/>
        </w:rPr>
      </w:pPr>
      <w:r w:rsidRPr="004623D7">
        <w:rPr>
          <w:rFonts w:eastAsia="Calibri" w:cs="Times New Roman"/>
          <w:szCs w:val="28"/>
        </w:rPr>
        <w:t>57510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в экономику Российской Федерации</w:t>
      </w:r>
    </w:p>
    <w:p w14:paraId="5BC04A26"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86679C">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"Социальная поддержка граждан" по предоставлению субсидий бюджетам</w:t>
      </w:r>
      <w:r w:rsidR="006423BF" w:rsidRPr="004623D7">
        <w:rPr>
          <w:rFonts w:eastAsia="Calibri" w:cs="Times New Roman"/>
          <w:szCs w:val="28"/>
        </w:rPr>
        <w:t xml:space="preserve"> </w:t>
      </w:r>
      <w:r w:rsidR="0086679C">
        <w:rPr>
          <w:rFonts w:eastAsia="Calibri" w:cs="Times New Roman"/>
          <w:szCs w:val="28"/>
        </w:rPr>
        <w:t xml:space="preserve">                                 </w:t>
      </w:r>
      <w:r w:rsidRPr="004623D7">
        <w:rPr>
          <w:rFonts w:eastAsia="Calibri" w:cs="Times New Roman"/>
          <w:szCs w:val="28"/>
        </w:rPr>
        <w:t>на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w:t>
      </w:r>
      <w:r w:rsidR="006423BF" w:rsidRPr="004623D7">
        <w:rPr>
          <w:rFonts w:eastAsia="Calibri" w:cs="Times New Roman"/>
          <w:szCs w:val="28"/>
        </w:rPr>
        <w:t xml:space="preserve"> </w:t>
      </w:r>
      <w:r w:rsidR="0086679C">
        <w:rPr>
          <w:rFonts w:eastAsia="Calibri" w:cs="Times New Roman"/>
          <w:szCs w:val="28"/>
        </w:rPr>
        <w:t xml:space="preserve">                       </w:t>
      </w:r>
      <w:r w:rsidRPr="004623D7">
        <w:rPr>
          <w:rFonts w:eastAsia="Calibri" w:cs="Times New Roman"/>
          <w:szCs w:val="28"/>
        </w:rPr>
        <w:t>в экономику Российской Федерации.</w:t>
      </w:r>
    </w:p>
    <w:p w14:paraId="7AE98D43" w14:textId="77777777" w:rsidR="00672856" w:rsidRPr="004623D7" w:rsidRDefault="00672856" w:rsidP="00672856">
      <w:pPr>
        <w:spacing w:after="160" w:line="259" w:lineRule="auto"/>
        <w:ind w:firstLine="0"/>
        <w:jc w:val="left"/>
        <w:rPr>
          <w:rFonts w:eastAsia="Calibri" w:cs="Times New Roman"/>
          <w:szCs w:val="28"/>
          <w:lang w:val="x-none"/>
        </w:rPr>
      </w:pPr>
    </w:p>
    <w:p w14:paraId="45FD370A" w14:textId="77777777" w:rsidR="00672856" w:rsidRPr="004623D7" w:rsidRDefault="00672856" w:rsidP="00672856">
      <w:pPr>
        <w:spacing w:after="10"/>
        <w:ind w:left="5103" w:firstLine="7"/>
        <w:jc w:val="center"/>
        <w:rPr>
          <w:rFonts w:eastAsia="Calibri" w:cs="Times New Roman"/>
          <w:szCs w:val="28"/>
        </w:rPr>
      </w:pPr>
      <w:r w:rsidRPr="004623D7">
        <w:rPr>
          <w:rFonts w:eastAsia="Calibri" w:cs="Times New Roman"/>
          <w:szCs w:val="28"/>
          <w:lang w:val="x-none"/>
        </w:rPr>
        <w:t xml:space="preserve">Приложение </w:t>
      </w:r>
      <w:r w:rsidRPr="004623D7">
        <w:rPr>
          <w:rFonts w:eastAsia="Calibri" w:cs="Times New Roman"/>
          <w:szCs w:val="28"/>
        </w:rPr>
        <w:t>№ 67</w:t>
      </w:r>
    </w:p>
    <w:p w14:paraId="1E3548A3" w14:textId="77777777" w:rsidR="00672856" w:rsidRPr="004623D7" w:rsidRDefault="00672856" w:rsidP="00672856">
      <w:pPr>
        <w:autoSpaceDE w:val="0"/>
        <w:autoSpaceDN w:val="0"/>
        <w:adjustRightInd w:val="0"/>
        <w:spacing w:after="10"/>
        <w:ind w:left="5103" w:firstLine="7"/>
        <w:jc w:val="center"/>
        <w:rPr>
          <w:rFonts w:eastAsia="Calibri" w:cs="Times New Roman"/>
          <w:szCs w:val="28"/>
        </w:rPr>
      </w:pPr>
      <w:r w:rsidRPr="004623D7">
        <w:rPr>
          <w:rFonts w:eastAsia="Calibri" w:cs="Times New Roman"/>
          <w:szCs w:val="28"/>
        </w:rPr>
        <w:t>к приказу Министерства финансов</w:t>
      </w:r>
    </w:p>
    <w:p w14:paraId="7D304C0F" w14:textId="77777777" w:rsidR="00672856" w:rsidRPr="004623D7" w:rsidRDefault="00672856" w:rsidP="00672856">
      <w:pPr>
        <w:autoSpaceDE w:val="0"/>
        <w:autoSpaceDN w:val="0"/>
        <w:adjustRightInd w:val="0"/>
        <w:spacing w:after="10"/>
        <w:ind w:left="5103" w:firstLine="7"/>
        <w:jc w:val="center"/>
        <w:rPr>
          <w:rFonts w:eastAsia="Calibri" w:cs="Times New Roman"/>
          <w:szCs w:val="28"/>
        </w:rPr>
      </w:pPr>
      <w:r w:rsidRPr="004623D7">
        <w:rPr>
          <w:rFonts w:eastAsia="Calibri" w:cs="Times New Roman"/>
          <w:szCs w:val="28"/>
        </w:rPr>
        <w:t>Российской Федерации</w:t>
      </w:r>
    </w:p>
    <w:p w14:paraId="40E2DA27" w14:textId="77777777" w:rsidR="00573162" w:rsidRPr="004623D7" w:rsidRDefault="00573162" w:rsidP="00573162">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p>
    <w:p w14:paraId="59D7EA00" w14:textId="77777777" w:rsidR="00672856" w:rsidRPr="004623D7" w:rsidRDefault="00672856" w:rsidP="00672856">
      <w:pPr>
        <w:spacing w:after="10"/>
        <w:ind w:left="5812" w:firstLine="0"/>
        <w:jc w:val="center"/>
        <w:rPr>
          <w:rFonts w:eastAsia="Calibri" w:cs="Times New Roman"/>
          <w:szCs w:val="28"/>
        </w:rPr>
      </w:pPr>
    </w:p>
    <w:p w14:paraId="4B38E80D"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КОДЫ НАПРАВЛЕНИЙ РАСХОДОВ ЦЕЛЕВЫХ СТАТЕЙ </w:t>
      </w:r>
    </w:p>
    <w:p w14:paraId="612B23B2"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РАСХОДОВ ФЕДЕРАЛЬНОГО БЮДЖЕТА НА ДОСТИЖЕНИЕ РЕЗУЛЬТАТОВ ФЕДЕРАЛЬНОГО ПРОЕКТА </w:t>
      </w:r>
    </w:p>
    <w:p w14:paraId="4F054FDC"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"УКРЕПЛЕНИЕ ОБЩЕСТВЕННОГО ЗДОРОВЬЯ"</w:t>
      </w:r>
    </w:p>
    <w:p w14:paraId="19D58FDA" w14:textId="77777777" w:rsidR="00672856" w:rsidRPr="004623D7" w:rsidRDefault="00672856" w:rsidP="00672856">
      <w:pPr>
        <w:spacing w:after="10"/>
        <w:rPr>
          <w:rFonts w:eastAsia="Calibri" w:cs="Times New Roman"/>
          <w:szCs w:val="28"/>
        </w:rPr>
      </w:pPr>
    </w:p>
    <w:p w14:paraId="30FC6B5F"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"Укрепление общественного здоровья" (00 0 P4 00000) отражаются</w:t>
      </w:r>
      <w:r w:rsidR="006423BF" w:rsidRPr="004623D7">
        <w:rPr>
          <w:rFonts w:eastAsia="Calibri" w:cs="Times New Roman"/>
          <w:szCs w:val="28"/>
        </w:rPr>
        <w:t xml:space="preserve"> </w:t>
      </w:r>
      <w:r w:rsidR="0086679C">
        <w:rPr>
          <w:rFonts w:eastAsia="Calibri" w:cs="Times New Roman"/>
          <w:szCs w:val="28"/>
        </w:rPr>
        <w:t xml:space="preserve">                            </w:t>
      </w:r>
      <w:r w:rsidRPr="004623D7">
        <w:rPr>
          <w:rFonts w:eastAsia="Calibri" w:cs="Times New Roman"/>
          <w:szCs w:val="28"/>
        </w:rPr>
        <w:t>по следующим направлениям расходов:</w:t>
      </w:r>
    </w:p>
    <w:p w14:paraId="5EAFF8CC"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1) </w:t>
      </w:r>
      <w:r w:rsidR="00983EFE" w:rsidRPr="004623D7">
        <w:rPr>
          <w:rFonts w:eastAsia="Calibri" w:cs="Times New Roman"/>
          <w:szCs w:val="28"/>
        </w:rPr>
        <w:t>P0000 Реализация отдельных федеральных проектов в сфере демографии</w:t>
      </w:r>
    </w:p>
    <w:p w14:paraId="1FE8896C"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"Демография" по следующим направлениям расходов, отражающим результаты федерального проекта "Укрепление общественного здоровья":</w:t>
      </w:r>
    </w:p>
    <w:p w14:paraId="36ECA982" w14:textId="77777777" w:rsidR="00672856" w:rsidRPr="004623D7" w:rsidRDefault="00672856" w:rsidP="00672856">
      <w:pPr>
        <w:spacing w:after="10"/>
        <w:rPr>
          <w:rFonts w:eastAsia="Calibri" w:cs="Times New Roman"/>
          <w:szCs w:val="28"/>
        </w:rPr>
      </w:pPr>
      <w:r w:rsidRPr="004623D7">
        <w:rPr>
          <w:rFonts w:eastAsia="Calibri" w:cs="Times New Roman"/>
          <w:szCs w:val="28"/>
        </w:rPr>
        <w:t>13000 Проведение информационно-коммуникационной кампании, направленной на мотивирование граждан старше 12 лет к ведению</w:t>
      </w:r>
      <w:r w:rsidR="006423BF" w:rsidRPr="004623D7">
        <w:rPr>
          <w:rFonts w:eastAsia="Calibri" w:cs="Times New Roman"/>
          <w:szCs w:val="28"/>
        </w:rPr>
        <w:t xml:space="preserve"> </w:t>
      </w:r>
      <w:r w:rsidRPr="004623D7">
        <w:rPr>
          <w:rFonts w:eastAsia="Calibri" w:cs="Times New Roman"/>
          <w:szCs w:val="28"/>
        </w:rPr>
        <w:t xml:space="preserve">здорового </w:t>
      </w:r>
      <w:r w:rsidR="0086679C">
        <w:rPr>
          <w:rFonts w:eastAsia="Calibri" w:cs="Times New Roman"/>
          <w:szCs w:val="28"/>
        </w:rPr>
        <w:t xml:space="preserve">               </w:t>
      </w:r>
      <w:r w:rsidRPr="004623D7">
        <w:rPr>
          <w:rFonts w:eastAsia="Calibri" w:cs="Times New Roman"/>
          <w:szCs w:val="28"/>
        </w:rPr>
        <w:t>образа жизни граждан, по основным каналам: телевидение, радио</w:t>
      </w:r>
      <w:r w:rsidR="006423BF" w:rsidRPr="004623D7">
        <w:rPr>
          <w:rFonts w:eastAsia="Calibri" w:cs="Times New Roman"/>
          <w:szCs w:val="28"/>
        </w:rPr>
        <w:t xml:space="preserve"> </w:t>
      </w:r>
      <w:r w:rsidR="0086679C">
        <w:rPr>
          <w:rFonts w:eastAsia="Calibri" w:cs="Times New Roman"/>
          <w:szCs w:val="28"/>
        </w:rPr>
        <w:t xml:space="preserve">                                                     </w:t>
      </w:r>
      <w:r w:rsidRPr="004623D7">
        <w:rPr>
          <w:rFonts w:eastAsia="Calibri" w:cs="Times New Roman"/>
          <w:szCs w:val="28"/>
        </w:rPr>
        <w:t>и</w:t>
      </w:r>
      <w:r w:rsidR="000A6517" w:rsidRPr="004623D7">
        <w:rPr>
          <w:rFonts w:eastAsia="Calibri" w:cs="Times New Roman"/>
          <w:szCs w:val="28"/>
        </w:rPr>
        <w:t xml:space="preserve"> </w:t>
      </w:r>
      <w:r w:rsidRPr="004623D7">
        <w:rPr>
          <w:rFonts w:eastAsia="Calibri" w:cs="Times New Roman"/>
          <w:szCs w:val="28"/>
        </w:rPr>
        <w:t>информационно-телекоммуникационная сеть "Интернет"</w:t>
      </w:r>
    </w:p>
    <w:p w14:paraId="302FBFB0"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w:t>
      </w:r>
      <w:r w:rsidR="0004065D" w:rsidRPr="004623D7">
        <w:rPr>
          <w:rFonts w:eastAsia="Calibri" w:cs="Times New Roman"/>
          <w:szCs w:val="28"/>
        </w:rPr>
        <w:t xml:space="preserve"> </w:t>
      </w:r>
      <w:r w:rsidRPr="004623D7">
        <w:rPr>
          <w:rFonts w:eastAsia="Calibri" w:cs="Times New Roman"/>
          <w:szCs w:val="28"/>
        </w:rPr>
        <w:t>Федерации</w:t>
      </w:r>
      <w:r w:rsidR="006423BF" w:rsidRPr="004623D7">
        <w:rPr>
          <w:rFonts w:eastAsia="Calibri" w:cs="Times New Roman"/>
          <w:szCs w:val="28"/>
        </w:rPr>
        <w:t xml:space="preserve"> </w:t>
      </w:r>
      <w:r w:rsidR="0086679C">
        <w:rPr>
          <w:rFonts w:eastAsia="Calibri" w:cs="Times New Roman"/>
          <w:szCs w:val="28"/>
        </w:rPr>
        <w:t xml:space="preserve">                         </w:t>
      </w:r>
      <w:r w:rsidRPr="004623D7">
        <w:rPr>
          <w:rFonts w:eastAsia="Calibri" w:cs="Times New Roman"/>
          <w:szCs w:val="28"/>
        </w:rPr>
        <w:t>"Развитие здравоохранения" по проведению</w:t>
      </w:r>
      <w:r w:rsidR="0004065D" w:rsidRPr="004623D7">
        <w:rPr>
          <w:rFonts w:eastAsia="Calibri" w:cs="Times New Roman"/>
          <w:szCs w:val="28"/>
        </w:rPr>
        <w:t xml:space="preserve"> </w:t>
      </w:r>
      <w:r w:rsidRPr="004623D7">
        <w:rPr>
          <w:rFonts w:eastAsia="Calibri" w:cs="Times New Roman"/>
          <w:szCs w:val="28"/>
        </w:rPr>
        <w:t>информационно-коммуникационной кампании, направленной на мотивирование граждан старше 12 лет к ведению здорового образа</w:t>
      </w:r>
      <w:r w:rsidR="0004065D" w:rsidRPr="004623D7">
        <w:rPr>
          <w:rFonts w:eastAsia="Calibri" w:cs="Times New Roman"/>
          <w:szCs w:val="28"/>
        </w:rPr>
        <w:t xml:space="preserve"> </w:t>
      </w:r>
      <w:r w:rsidRPr="004623D7">
        <w:rPr>
          <w:rFonts w:eastAsia="Calibri" w:cs="Times New Roman"/>
          <w:szCs w:val="28"/>
        </w:rPr>
        <w:t>жизни граждан, по основным каналам: телевидение, радио</w:t>
      </w:r>
      <w:r w:rsidR="006423BF" w:rsidRPr="004623D7">
        <w:rPr>
          <w:rFonts w:eastAsia="Calibri" w:cs="Times New Roman"/>
          <w:szCs w:val="28"/>
        </w:rPr>
        <w:t xml:space="preserve"> </w:t>
      </w:r>
      <w:r w:rsidR="0086679C">
        <w:rPr>
          <w:rFonts w:eastAsia="Calibri" w:cs="Times New Roman"/>
          <w:szCs w:val="28"/>
        </w:rPr>
        <w:t xml:space="preserve">                                 </w:t>
      </w:r>
      <w:r w:rsidRPr="004623D7">
        <w:rPr>
          <w:rFonts w:eastAsia="Calibri" w:cs="Times New Roman"/>
          <w:szCs w:val="28"/>
        </w:rPr>
        <w:t>и информационно-телекоммуникационная сеть "Интернет";</w:t>
      </w:r>
    </w:p>
    <w:p w14:paraId="32D98626" w14:textId="77777777" w:rsidR="00672856" w:rsidRPr="004623D7" w:rsidRDefault="00672856" w:rsidP="00672856">
      <w:pPr>
        <w:spacing w:after="10"/>
        <w:rPr>
          <w:rFonts w:eastAsia="Calibri" w:cs="Times New Roman"/>
          <w:szCs w:val="28"/>
        </w:rPr>
      </w:pPr>
      <w:r w:rsidRPr="004623D7">
        <w:rPr>
          <w:rFonts w:eastAsia="Calibri" w:cs="Times New Roman"/>
          <w:szCs w:val="28"/>
        </w:rPr>
        <w:t>13300 Обеспечение наполнения системы мониторинга за состоянием питания различных групп населения в регионах новыми аналитическими данными по оценке состояния питания населения</w:t>
      </w:r>
    </w:p>
    <w:p w14:paraId="5DFC3705"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86679C">
        <w:rPr>
          <w:rFonts w:eastAsia="Calibri" w:cs="Times New Roman"/>
          <w:szCs w:val="28"/>
        </w:rPr>
        <w:t xml:space="preserve">                        </w:t>
      </w:r>
      <w:r w:rsidRPr="004623D7">
        <w:rPr>
          <w:rFonts w:eastAsia="Calibri" w:cs="Times New Roman"/>
          <w:szCs w:val="28"/>
        </w:rPr>
        <w:t>"Развитие здравоохранения" по обеспечению наполнения системы мониторинга</w:t>
      </w:r>
      <w:r w:rsidR="006423BF" w:rsidRPr="004623D7">
        <w:rPr>
          <w:rFonts w:eastAsia="Calibri" w:cs="Times New Roman"/>
          <w:szCs w:val="28"/>
        </w:rPr>
        <w:t xml:space="preserve"> </w:t>
      </w:r>
      <w:r w:rsidR="0086679C">
        <w:rPr>
          <w:rFonts w:eastAsia="Calibri" w:cs="Times New Roman"/>
          <w:szCs w:val="28"/>
        </w:rPr>
        <w:t xml:space="preserve">                      </w:t>
      </w:r>
      <w:r w:rsidRPr="004623D7">
        <w:rPr>
          <w:rFonts w:eastAsia="Calibri" w:cs="Times New Roman"/>
          <w:szCs w:val="28"/>
        </w:rPr>
        <w:t>за состоянием питания различных групп населения в регионах новыми аналитическими данными по оценке состояния питания населения;</w:t>
      </w:r>
    </w:p>
    <w:p w14:paraId="2FD7A524" w14:textId="77777777" w:rsidR="00672856" w:rsidRPr="004623D7" w:rsidRDefault="00672856" w:rsidP="00672856">
      <w:pPr>
        <w:spacing w:after="10"/>
        <w:rPr>
          <w:rFonts w:eastAsia="Calibri" w:cs="Times New Roman"/>
          <w:szCs w:val="28"/>
        </w:rPr>
      </w:pPr>
      <w:r w:rsidRPr="004623D7">
        <w:rPr>
          <w:rFonts w:eastAsia="Calibri" w:cs="Times New Roman"/>
          <w:szCs w:val="28"/>
        </w:rPr>
        <w:t>13700 Организация информационно-просветительской деятельности для населения по вопросам здорового питания</w:t>
      </w:r>
    </w:p>
    <w:p w14:paraId="7EE7263F"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86679C">
        <w:rPr>
          <w:rFonts w:eastAsia="Calibri" w:cs="Times New Roman"/>
          <w:szCs w:val="28"/>
        </w:rPr>
        <w:t xml:space="preserve">                      </w:t>
      </w:r>
      <w:r w:rsidRPr="004623D7">
        <w:rPr>
          <w:rFonts w:eastAsia="Calibri" w:cs="Times New Roman"/>
          <w:szCs w:val="28"/>
        </w:rPr>
        <w:t>"Развитие здравоохранения" по организации</w:t>
      </w:r>
      <w:r w:rsidR="002F1D0E" w:rsidRPr="004623D7">
        <w:rPr>
          <w:rFonts w:eastAsia="Calibri" w:cs="Times New Roman"/>
          <w:szCs w:val="28"/>
        </w:rPr>
        <w:t xml:space="preserve"> </w:t>
      </w:r>
      <w:r w:rsidRPr="004623D7">
        <w:rPr>
          <w:rFonts w:eastAsia="Calibri" w:cs="Times New Roman"/>
          <w:szCs w:val="28"/>
        </w:rPr>
        <w:t>информационно-просветительской деятельности для населения по вопросам здорового питания;</w:t>
      </w:r>
    </w:p>
    <w:p w14:paraId="04B34CBB" w14:textId="77777777" w:rsidR="00672856" w:rsidRPr="004623D7" w:rsidRDefault="00672856" w:rsidP="00672856">
      <w:pPr>
        <w:spacing w:after="10"/>
        <w:rPr>
          <w:rFonts w:eastAsia="Calibri" w:cs="Times New Roman"/>
          <w:szCs w:val="28"/>
        </w:rPr>
      </w:pPr>
      <w:r w:rsidRPr="004623D7">
        <w:rPr>
          <w:rFonts w:eastAsia="Calibri" w:cs="Times New Roman"/>
          <w:szCs w:val="28"/>
        </w:rPr>
        <w:t>2) 52810 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w:t>
      </w:r>
    </w:p>
    <w:p w14:paraId="6D934F90"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86679C">
        <w:rPr>
          <w:rFonts w:eastAsia="Calibri" w:cs="Times New Roman"/>
          <w:szCs w:val="28"/>
        </w:rPr>
        <w:t xml:space="preserve">                          </w:t>
      </w:r>
      <w:r w:rsidRPr="004623D7">
        <w:rPr>
          <w:rFonts w:eastAsia="Calibri" w:cs="Times New Roman"/>
          <w:szCs w:val="28"/>
        </w:rPr>
        <w:t>"Развитие здравоохранения" по предоставлению субсидий бюджетам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w:t>
      </w:r>
      <w:r w:rsidR="006423BF" w:rsidRPr="004623D7">
        <w:rPr>
          <w:rFonts w:eastAsia="Calibri" w:cs="Times New Roman"/>
          <w:szCs w:val="28"/>
        </w:rPr>
        <w:t xml:space="preserve"> </w:t>
      </w:r>
      <w:r w:rsidR="0086679C">
        <w:rPr>
          <w:rFonts w:eastAsia="Calibri" w:cs="Times New Roman"/>
          <w:szCs w:val="28"/>
        </w:rPr>
        <w:t xml:space="preserve">                                  </w:t>
      </w:r>
      <w:r w:rsidRPr="004623D7">
        <w:rPr>
          <w:rFonts w:eastAsia="Calibri" w:cs="Times New Roman"/>
          <w:szCs w:val="28"/>
        </w:rPr>
        <w:t>и волонтерских движений.</w:t>
      </w:r>
    </w:p>
    <w:p w14:paraId="476038E7" w14:textId="77777777" w:rsidR="00672856" w:rsidRPr="004623D7" w:rsidRDefault="00672856" w:rsidP="00672856">
      <w:pPr>
        <w:spacing w:after="10"/>
        <w:ind w:firstLine="0"/>
        <w:rPr>
          <w:rFonts w:eastAsia="Calibri" w:cs="Times New Roman"/>
          <w:szCs w:val="28"/>
        </w:rPr>
      </w:pPr>
    </w:p>
    <w:p w14:paraId="5173DDD8" w14:textId="77777777" w:rsidR="00672856" w:rsidRPr="004623D7" w:rsidRDefault="00672856" w:rsidP="00672856">
      <w:pPr>
        <w:spacing w:after="10"/>
        <w:rPr>
          <w:rFonts w:eastAsia="Calibri" w:cs="Times New Roman"/>
          <w:szCs w:val="28"/>
        </w:rPr>
      </w:pPr>
    </w:p>
    <w:p w14:paraId="65127ED5"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68</w:t>
      </w:r>
    </w:p>
    <w:p w14:paraId="1198A9A4"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28B0C083"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1FD62374" w14:textId="77777777" w:rsidR="00573162" w:rsidRPr="004623D7" w:rsidRDefault="00573162" w:rsidP="00573162">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p>
    <w:p w14:paraId="751AE604"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rPr>
        <w:t xml:space="preserve"> </w:t>
      </w:r>
    </w:p>
    <w:p w14:paraId="23F70F3B" w14:textId="77777777" w:rsidR="00672856" w:rsidRPr="004623D7" w:rsidRDefault="00672856" w:rsidP="00672856">
      <w:pPr>
        <w:spacing w:after="10"/>
        <w:rPr>
          <w:rFonts w:eastAsia="Calibri" w:cs="Times New Roman"/>
          <w:szCs w:val="28"/>
        </w:rPr>
      </w:pPr>
    </w:p>
    <w:p w14:paraId="581013F0"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КОДЫ НАПРАВЛЕНИЙ РАСХОДОВ ЦЕЛЕВЫХ СТАТЕЙ </w:t>
      </w:r>
    </w:p>
    <w:p w14:paraId="7BD9BF4B"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РАСХОДОВ ФЕДЕРАЛЬНОГО БЮДЖЕТА НА ДОСТИЖЕНИЕ РЕЗУЛЬТАТОВ ФЕДЕРАЛЬНОГО ПРОЕКТА </w:t>
      </w:r>
    </w:p>
    <w:p w14:paraId="6B8C89AB"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"СПОРТ - НОРМА ЖИЗНИ"</w:t>
      </w:r>
    </w:p>
    <w:p w14:paraId="098A54D8" w14:textId="77777777" w:rsidR="00672856" w:rsidRPr="004623D7" w:rsidRDefault="00672856" w:rsidP="00672856">
      <w:pPr>
        <w:spacing w:after="10"/>
        <w:rPr>
          <w:rFonts w:eastAsia="Calibri" w:cs="Times New Roman"/>
          <w:szCs w:val="28"/>
        </w:rPr>
      </w:pPr>
    </w:p>
    <w:p w14:paraId="1AE58F5A"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"Спорт - норма жизни" (00 0 P5 00000) отражаются по следующим направлениям расходов:</w:t>
      </w:r>
    </w:p>
    <w:p w14:paraId="73B941F7"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1) </w:t>
      </w:r>
      <w:r w:rsidR="00983EFE" w:rsidRPr="004623D7">
        <w:rPr>
          <w:rFonts w:eastAsia="Calibri" w:cs="Times New Roman"/>
          <w:szCs w:val="28"/>
        </w:rPr>
        <w:t>P0000 Реализация отдельных федеральных проектов в сфере демографии</w:t>
      </w:r>
    </w:p>
    <w:p w14:paraId="25248B81"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"Демография" по следующим направлениям расходов, отражающим результаты федерального проекта</w:t>
      </w:r>
      <w:r w:rsidR="006423BF" w:rsidRPr="004623D7">
        <w:rPr>
          <w:rFonts w:eastAsia="Calibri" w:cs="Times New Roman"/>
          <w:szCs w:val="28"/>
        </w:rPr>
        <w:t xml:space="preserve"> </w:t>
      </w:r>
      <w:r w:rsidR="0054362A" w:rsidRPr="004623D7">
        <w:rPr>
          <w:rFonts w:eastAsia="Calibri" w:cs="Times New Roman"/>
          <w:szCs w:val="28"/>
        </w:rPr>
        <w:t xml:space="preserve">                          </w:t>
      </w:r>
      <w:r w:rsidRPr="004623D7">
        <w:rPr>
          <w:rFonts w:eastAsia="Calibri" w:cs="Times New Roman"/>
          <w:szCs w:val="28"/>
        </w:rPr>
        <w:t>"Спорт - норма жизни":</w:t>
      </w:r>
    </w:p>
    <w:p w14:paraId="0608A790" w14:textId="77777777" w:rsidR="00672856" w:rsidRPr="004623D7" w:rsidRDefault="00672856" w:rsidP="00672856">
      <w:pPr>
        <w:spacing w:after="10"/>
        <w:rPr>
          <w:rFonts w:eastAsia="Calibri" w:cs="Times New Roman"/>
          <w:szCs w:val="28"/>
        </w:rPr>
      </w:pPr>
      <w:r w:rsidRPr="004623D7">
        <w:rPr>
          <w:rFonts w:eastAsia="Calibri" w:cs="Times New Roman"/>
          <w:szCs w:val="28"/>
        </w:rPr>
        <w:t>16100 Развитие системы подготовки спортивного резерва</w:t>
      </w:r>
    </w:p>
    <w:p w14:paraId="1510EEAC"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4362A" w:rsidRPr="004623D7">
        <w:rPr>
          <w:rFonts w:eastAsia="Calibri" w:cs="Times New Roman"/>
          <w:szCs w:val="28"/>
        </w:rPr>
        <w:t xml:space="preserve">                      </w:t>
      </w:r>
      <w:r w:rsidRPr="004623D7">
        <w:rPr>
          <w:rFonts w:eastAsia="Calibri" w:cs="Times New Roman"/>
          <w:szCs w:val="28"/>
        </w:rPr>
        <w:t>"Развитие физической культуры и спорта" на проведение спортивных соревнований в системе подготовки спортивного резерва;</w:t>
      </w:r>
    </w:p>
    <w:p w14:paraId="45A0E82B" w14:textId="77777777" w:rsidR="00672856" w:rsidRPr="004623D7" w:rsidRDefault="00672856" w:rsidP="00672856">
      <w:pPr>
        <w:spacing w:after="10"/>
        <w:rPr>
          <w:rFonts w:eastAsia="Calibri" w:cs="Times New Roman"/>
          <w:szCs w:val="28"/>
        </w:rPr>
      </w:pPr>
      <w:r w:rsidRPr="004623D7">
        <w:rPr>
          <w:rFonts w:eastAsia="Calibri" w:cs="Times New Roman"/>
          <w:szCs w:val="28"/>
        </w:rPr>
        <w:t>16900 Подготовка новых кадров и проведение повышения квалификации специалистов в сфере физической культуры и спорта</w:t>
      </w:r>
    </w:p>
    <w:p w14:paraId="48F78F7D"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4362A" w:rsidRPr="004623D7">
        <w:rPr>
          <w:rFonts w:eastAsia="Calibri" w:cs="Times New Roman"/>
          <w:szCs w:val="28"/>
        </w:rPr>
        <w:t xml:space="preserve">                       </w:t>
      </w:r>
      <w:r w:rsidRPr="004623D7">
        <w:rPr>
          <w:rFonts w:eastAsia="Calibri" w:cs="Times New Roman"/>
          <w:szCs w:val="28"/>
        </w:rPr>
        <w:t>"Развитие физической культуры и спорта" на подготовку новых кадров</w:t>
      </w:r>
      <w:r w:rsidR="0004065D" w:rsidRPr="004623D7">
        <w:rPr>
          <w:rFonts w:eastAsia="Calibri" w:cs="Times New Roman"/>
          <w:szCs w:val="28"/>
        </w:rPr>
        <w:t xml:space="preserve"> </w:t>
      </w:r>
      <w:r w:rsidRPr="004623D7">
        <w:rPr>
          <w:rFonts w:eastAsia="Calibri" w:cs="Times New Roman"/>
          <w:szCs w:val="28"/>
        </w:rPr>
        <w:t>и проведение повышения квалификации специалистов в сфере физической культуры и спорта,</w:t>
      </w:r>
      <w:r w:rsidR="006423BF" w:rsidRPr="004623D7">
        <w:rPr>
          <w:rFonts w:eastAsia="Calibri" w:cs="Times New Roman"/>
          <w:szCs w:val="28"/>
        </w:rPr>
        <w:t xml:space="preserve"> </w:t>
      </w:r>
      <w:r w:rsidR="0054362A" w:rsidRPr="004623D7">
        <w:rPr>
          <w:rFonts w:eastAsia="Calibri" w:cs="Times New Roman"/>
          <w:szCs w:val="28"/>
        </w:rPr>
        <w:t xml:space="preserve">                    </w:t>
      </w:r>
      <w:r w:rsidRPr="004623D7">
        <w:rPr>
          <w:rFonts w:eastAsia="Calibri" w:cs="Times New Roman"/>
          <w:szCs w:val="28"/>
        </w:rPr>
        <w:t>в том числе профессиональную переподготовку</w:t>
      </w:r>
      <w:r w:rsidR="0004065D" w:rsidRPr="004623D7">
        <w:rPr>
          <w:rFonts w:eastAsia="Calibri" w:cs="Times New Roman"/>
          <w:szCs w:val="28"/>
        </w:rPr>
        <w:t xml:space="preserve"> </w:t>
      </w:r>
      <w:r w:rsidRPr="004623D7">
        <w:rPr>
          <w:rFonts w:eastAsia="Calibri" w:cs="Times New Roman"/>
          <w:szCs w:val="28"/>
        </w:rPr>
        <w:t>и повышение квалификации инструкторов по спорту и тренеров;</w:t>
      </w:r>
    </w:p>
    <w:p w14:paraId="5C488E64" w14:textId="77777777" w:rsidR="00672856" w:rsidRPr="004623D7" w:rsidRDefault="00672856" w:rsidP="00672856">
      <w:pPr>
        <w:spacing w:after="10"/>
        <w:rPr>
          <w:rFonts w:eastAsia="Calibri" w:cs="Times New Roman"/>
          <w:szCs w:val="28"/>
        </w:rPr>
      </w:pPr>
      <w:r w:rsidRPr="004623D7">
        <w:rPr>
          <w:rFonts w:eastAsia="Calibri" w:cs="Times New Roman"/>
          <w:szCs w:val="28"/>
        </w:rPr>
        <w:t>17000 Пропаганда физической культуры, спорта и здорового образа жизни</w:t>
      </w:r>
    </w:p>
    <w:p w14:paraId="668B8651"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4362A" w:rsidRPr="004623D7">
        <w:rPr>
          <w:rFonts w:eastAsia="Calibri" w:cs="Times New Roman"/>
          <w:szCs w:val="28"/>
        </w:rPr>
        <w:t xml:space="preserve">                     </w:t>
      </w:r>
      <w:r w:rsidRPr="004623D7">
        <w:rPr>
          <w:rFonts w:eastAsia="Calibri" w:cs="Times New Roman"/>
          <w:szCs w:val="28"/>
        </w:rPr>
        <w:t>"Развитие физической культуры и спорта" на проведение всероссийских мероприятий и изготовление медиапродукции по пропаганде физической культуры и спорта;</w:t>
      </w:r>
    </w:p>
    <w:p w14:paraId="11ACB229" w14:textId="77777777" w:rsidR="00672856" w:rsidRPr="004623D7" w:rsidRDefault="00672856" w:rsidP="00672856">
      <w:pPr>
        <w:spacing w:after="10"/>
        <w:rPr>
          <w:rFonts w:eastAsia="Calibri" w:cs="Times New Roman"/>
          <w:szCs w:val="28"/>
        </w:rPr>
      </w:pPr>
      <w:r w:rsidRPr="004623D7">
        <w:rPr>
          <w:rFonts w:eastAsia="Calibri" w:cs="Times New Roman"/>
          <w:szCs w:val="28"/>
        </w:rPr>
        <w:t>17100 Проведение физкультурных и комплексных физкультурных мероприятий для всех категорий и групп населения, в том числе детей и учащейся молодежи (студентов), лиц средних и старших возрастных групп, инвалидов</w:t>
      </w:r>
    </w:p>
    <w:p w14:paraId="293B957B"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4362A" w:rsidRPr="004623D7">
        <w:rPr>
          <w:rFonts w:eastAsia="Calibri" w:cs="Times New Roman"/>
          <w:szCs w:val="28"/>
        </w:rPr>
        <w:t xml:space="preserve">                      </w:t>
      </w:r>
      <w:r w:rsidRPr="004623D7">
        <w:rPr>
          <w:rFonts w:eastAsia="Calibri" w:cs="Times New Roman"/>
          <w:szCs w:val="28"/>
        </w:rPr>
        <w:t>"Развитие физической культуры и спорта" на проведение физкультурных</w:t>
      </w:r>
      <w:r w:rsidR="006423BF" w:rsidRPr="004623D7">
        <w:rPr>
          <w:rFonts w:eastAsia="Calibri" w:cs="Times New Roman"/>
          <w:szCs w:val="28"/>
        </w:rPr>
        <w:t xml:space="preserve"> </w:t>
      </w:r>
      <w:r w:rsidR="0054362A" w:rsidRPr="004623D7">
        <w:rPr>
          <w:rFonts w:eastAsia="Calibri" w:cs="Times New Roman"/>
          <w:szCs w:val="28"/>
        </w:rPr>
        <w:t xml:space="preserve">                                    </w:t>
      </w:r>
      <w:r w:rsidRPr="004623D7">
        <w:rPr>
          <w:rFonts w:eastAsia="Calibri" w:cs="Times New Roman"/>
          <w:szCs w:val="28"/>
        </w:rPr>
        <w:t>и комплексных физкультурных мероприятий для всех категорий и групп населения, в том числе детей и учащейся молодежи (студентов), лиц средних и старших возрастных групп, инвалидов;</w:t>
      </w:r>
    </w:p>
    <w:p w14:paraId="6DE24734" w14:textId="77777777" w:rsidR="00672856" w:rsidRPr="004623D7" w:rsidRDefault="00672856" w:rsidP="00672856">
      <w:pPr>
        <w:spacing w:after="10"/>
        <w:rPr>
          <w:rFonts w:eastAsia="Calibri" w:cs="Times New Roman"/>
          <w:szCs w:val="28"/>
        </w:rPr>
      </w:pPr>
      <w:r w:rsidRPr="004623D7">
        <w:rPr>
          <w:rFonts w:eastAsia="Calibri" w:cs="Times New Roman"/>
          <w:szCs w:val="28"/>
        </w:rPr>
        <w:t>17200 Строительство детских спортивно-образовательных федеральных центров круглогодичного профиля</w:t>
      </w:r>
    </w:p>
    <w:p w14:paraId="1CD28696"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4362A" w:rsidRPr="004623D7">
        <w:rPr>
          <w:rFonts w:eastAsia="Calibri" w:cs="Times New Roman"/>
          <w:szCs w:val="28"/>
        </w:rPr>
        <w:t xml:space="preserve">                       </w:t>
      </w:r>
      <w:r w:rsidRPr="004623D7">
        <w:rPr>
          <w:rFonts w:eastAsia="Calibri" w:cs="Times New Roman"/>
          <w:szCs w:val="28"/>
        </w:rPr>
        <w:t>"Развитие физической культуры и спорта" на строительство детских</w:t>
      </w:r>
      <w:r w:rsidR="006423BF" w:rsidRPr="004623D7">
        <w:rPr>
          <w:rFonts w:eastAsia="Calibri" w:cs="Times New Roman"/>
          <w:szCs w:val="28"/>
        </w:rPr>
        <w:t xml:space="preserve"> </w:t>
      </w:r>
      <w:r w:rsidR="0054362A" w:rsidRPr="004623D7">
        <w:rPr>
          <w:rFonts w:eastAsia="Calibri" w:cs="Times New Roman"/>
          <w:szCs w:val="28"/>
        </w:rPr>
        <w:t xml:space="preserve">                         </w:t>
      </w:r>
      <w:r w:rsidRPr="004623D7">
        <w:rPr>
          <w:rFonts w:eastAsia="Calibri" w:cs="Times New Roman"/>
          <w:szCs w:val="28"/>
        </w:rPr>
        <w:t>спортивно-образовательных федеральных центров круглогодичного профиля;</w:t>
      </w:r>
    </w:p>
    <w:p w14:paraId="5381E329" w14:textId="77777777" w:rsidR="00672856" w:rsidRPr="004623D7" w:rsidRDefault="00672856" w:rsidP="00672856">
      <w:pPr>
        <w:spacing w:after="10"/>
        <w:rPr>
          <w:rFonts w:eastAsia="Calibri" w:cs="Times New Roman"/>
          <w:szCs w:val="28"/>
        </w:rPr>
      </w:pPr>
      <w:r w:rsidRPr="004623D7">
        <w:rPr>
          <w:rFonts w:eastAsia="Calibri" w:cs="Times New Roman"/>
          <w:szCs w:val="28"/>
        </w:rPr>
        <w:t>17400 Реализация профессиональными образовательными организациями, подведомственными Министерству спорта Российской Федерации, программ спортивной подготовки, разработанных в соответствии с федеральными стандартами спортивной подготовки</w:t>
      </w:r>
    </w:p>
    <w:p w14:paraId="38F47E5A"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4362A" w:rsidRPr="004623D7">
        <w:rPr>
          <w:rFonts w:eastAsia="Calibri" w:cs="Times New Roman"/>
          <w:szCs w:val="28"/>
        </w:rPr>
        <w:t xml:space="preserve">                      </w:t>
      </w:r>
      <w:r w:rsidRPr="004623D7">
        <w:rPr>
          <w:rFonts w:eastAsia="Calibri" w:cs="Times New Roman"/>
          <w:szCs w:val="28"/>
        </w:rPr>
        <w:t>"Развитие физической культуры и спорта" на реализацию профессиональными образовательными организациями, подведомственными Министерству спорта Российской Федерации, программ спортивной подготовки, разработанных</w:t>
      </w:r>
      <w:r w:rsidR="006423BF" w:rsidRPr="004623D7">
        <w:rPr>
          <w:rFonts w:eastAsia="Calibri" w:cs="Times New Roman"/>
          <w:szCs w:val="28"/>
        </w:rPr>
        <w:t xml:space="preserve"> </w:t>
      </w:r>
      <w:r w:rsidR="0054362A" w:rsidRPr="004623D7">
        <w:rPr>
          <w:rFonts w:eastAsia="Calibri" w:cs="Times New Roman"/>
          <w:szCs w:val="28"/>
        </w:rPr>
        <w:t xml:space="preserve">                                  </w:t>
      </w:r>
      <w:r w:rsidRPr="004623D7">
        <w:rPr>
          <w:rFonts w:eastAsia="Calibri" w:cs="Times New Roman"/>
          <w:szCs w:val="28"/>
        </w:rPr>
        <w:t>в соответствии с федеральными стандартами спортивной подготовки;</w:t>
      </w:r>
    </w:p>
    <w:p w14:paraId="16A01019"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2) 50810 </w:t>
      </w:r>
      <w:r w:rsidR="00057ACD" w:rsidRPr="004623D7">
        <w:rPr>
          <w:rFonts w:eastAsia="Calibri" w:cs="Times New Roman"/>
          <w:szCs w:val="28"/>
        </w:rPr>
        <w:t>Государственная поддержка организаций, входящих в систему спортивной подготовки</w:t>
      </w:r>
    </w:p>
    <w:p w14:paraId="15965AEA"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4362A" w:rsidRPr="004623D7">
        <w:rPr>
          <w:rFonts w:eastAsia="Calibri" w:cs="Times New Roman"/>
          <w:szCs w:val="28"/>
        </w:rPr>
        <w:t xml:space="preserve">                      </w:t>
      </w:r>
      <w:r w:rsidRPr="004623D7">
        <w:rPr>
          <w:rFonts w:eastAsia="Calibri" w:cs="Times New Roman"/>
          <w:szCs w:val="28"/>
        </w:rPr>
        <w:t xml:space="preserve">"Развитие физической культуры и спорта" </w:t>
      </w:r>
      <w:r w:rsidR="00D01E36" w:rsidRPr="004623D7">
        <w:rPr>
          <w:rFonts w:eastAsia="Calibri" w:cs="Times New Roman"/>
          <w:szCs w:val="28"/>
        </w:rPr>
        <w:t xml:space="preserve">по </w:t>
      </w:r>
      <w:r w:rsidRPr="004623D7">
        <w:rPr>
          <w:rFonts w:eastAsia="Calibri" w:cs="Times New Roman"/>
          <w:szCs w:val="28"/>
        </w:rPr>
        <w:t>предоставлению субсидий бюджетам</w:t>
      </w:r>
      <w:r w:rsidR="0054362A"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на государственную поддержку</w:t>
      </w:r>
      <w:r w:rsidR="00057ACD" w:rsidRPr="004623D7">
        <w:t xml:space="preserve"> </w:t>
      </w:r>
      <w:r w:rsidR="00057ACD" w:rsidRPr="004623D7">
        <w:rPr>
          <w:rFonts w:eastAsia="Calibri" w:cs="Times New Roman"/>
          <w:szCs w:val="28"/>
        </w:rPr>
        <w:t>организаций, входящих в систему спортивной подготовки</w:t>
      </w:r>
      <w:r w:rsidRPr="004623D7">
        <w:rPr>
          <w:rFonts w:eastAsia="Calibri" w:cs="Times New Roman"/>
          <w:szCs w:val="28"/>
        </w:rPr>
        <w:t>;</w:t>
      </w:r>
    </w:p>
    <w:p w14:paraId="442A6F97" w14:textId="77777777" w:rsidR="00672856" w:rsidRPr="004623D7" w:rsidRDefault="00672856" w:rsidP="00672856">
      <w:pPr>
        <w:spacing w:after="10"/>
        <w:rPr>
          <w:rFonts w:eastAsia="Calibri" w:cs="Times New Roman"/>
          <w:szCs w:val="28"/>
        </w:rPr>
      </w:pPr>
      <w:r w:rsidRPr="004623D7">
        <w:rPr>
          <w:rFonts w:eastAsia="Calibri" w:cs="Times New Roman"/>
          <w:szCs w:val="28"/>
        </w:rPr>
        <w:t>51390 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p w14:paraId="2B07D09E"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4362A" w:rsidRPr="004623D7">
        <w:rPr>
          <w:rFonts w:eastAsia="Calibri" w:cs="Times New Roman"/>
          <w:szCs w:val="28"/>
        </w:rPr>
        <w:t xml:space="preserve">                   </w:t>
      </w:r>
      <w:r w:rsidRPr="004623D7">
        <w:rPr>
          <w:rFonts w:eastAsia="Calibri" w:cs="Times New Roman"/>
          <w:szCs w:val="28"/>
        </w:rPr>
        <w:t>"Развитие физической культуры и спорта" по предоставлению субсидий бюджетам</w:t>
      </w:r>
      <w:r w:rsidR="006423BF" w:rsidRPr="004623D7">
        <w:rPr>
          <w:rFonts w:eastAsia="Calibri" w:cs="Times New Roman"/>
          <w:szCs w:val="28"/>
        </w:rPr>
        <w:t xml:space="preserve"> </w:t>
      </w:r>
      <w:r w:rsidR="0054362A" w:rsidRPr="004623D7">
        <w:rPr>
          <w:rFonts w:eastAsia="Calibri" w:cs="Times New Roman"/>
          <w:szCs w:val="28"/>
        </w:rPr>
        <w:t xml:space="preserve">  </w:t>
      </w:r>
      <w:r w:rsidRPr="004623D7">
        <w:rPr>
          <w:rFonts w:eastAsia="Calibri" w:cs="Times New Roman"/>
          <w:szCs w:val="28"/>
        </w:rPr>
        <w:t>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w:t>
      </w:r>
      <w:r w:rsidR="000A6517" w:rsidRPr="004623D7">
        <w:rPr>
          <w:rFonts w:eastAsia="Calibri" w:cs="Times New Roman"/>
          <w:szCs w:val="28"/>
        </w:rPr>
        <w:t xml:space="preserve"> </w:t>
      </w:r>
      <w:r w:rsidRPr="004623D7">
        <w:rPr>
          <w:rFonts w:eastAsia="Calibri" w:cs="Times New Roman"/>
          <w:szCs w:val="28"/>
        </w:rPr>
        <w:t>(муниципальной собственности) для занятий физической культурой и спортом;</w:t>
      </w:r>
    </w:p>
    <w:p w14:paraId="65DB124A"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51650 Премирование регионов - победителей фестиваля культуры и спорта народов Юга России </w:t>
      </w:r>
    </w:p>
    <w:p w14:paraId="2059995F" w14:textId="3C929CC9"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4362A" w:rsidRPr="004623D7">
        <w:rPr>
          <w:rFonts w:eastAsia="Calibri" w:cs="Times New Roman"/>
          <w:szCs w:val="28"/>
        </w:rPr>
        <w:t xml:space="preserve">                    </w:t>
      </w:r>
      <w:r w:rsidRPr="004623D7">
        <w:rPr>
          <w:rFonts w:eastAsia="Calibri" w:cs="Times New Roman"/>
          <w:szCs w:val="28"/>
        </w:rPr>
        <w:t>"Развитие физической культуры и спорта" по предоставлению субсидий</w:t>
      </w:r>
      <w:r w:rsidR="006423BF" w:rsidRPr="004623D7">
        <w:rPr>
          <w:rFonts w:eastAsia="Calibri" w:cs="Times New Roman"/>
          <w:szCs w:val="28"/>
        </w:rPr>
        <w:t xml:space="preserve"> </w:t>
      </w:r>
      <w:r w:rsidRPr="004623D7">
        <w:rPr>
          <w:rFonts w:eastAsia="Calibri" w:cs="Times New Roman"/>
          <w:szCs w:val="28"/>
        </w:rPr>
        <w:t xml:space="preserve">бюджетам </w:t>
      </w:r>
      <w:r w:rsidR="0052612A">
        <w:rPr>
          <w:rFonts w:eastAsia="Calibri" w:cs="Times New Roman"/>
          <w:szCs w:val="28"/>
        </w:rPr>
        <w:t xml:space="preserve">    </w:t>
      </w:r>
      <w:r w:rsidRPr="004623D7">
        <w:rPr>
          <w:rFonts w:eastAsia="Calibri" w:cs="Times New Roman"/>
          <w:szCs w:val="28"/>
        </w:rPr>
        <w:t>на премирование</w:t>
      </w:r>
      <w:r w:rsidR="006423BF" w:rsidRPr="004623D7">
        <w:rPr>
          <w:rFonts w:eastAsia="Calibri" w:cs="Times New Roman"/>
          <w:szCs w:val="28"/>
        </w:rPr>
        <w:t xml:space="preserve"> </w:t>
      </w:r>
      <w:r w:rsidRPr="004623D7">
        <w:rPr>
          <w:rFonts w:eastAsia="Calibri" w:cs="Times New Roman"/>
          <w:szCs w:val="28"/>
        </w:rPr>
        <w:t>регионов - победителей фестиваля культуры и спорта народов Юга России;</w:t>
      </w:r>
    </w:p>
    <w:p w14:paraId="285D87FD"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52290 </w:t>
      </w:r>
      <w:r w:rsidR="00476DBE" w:rsidRPr="004623D7">
        <w:rPr>
          <w:rFonts w:eastAsia="Calibri" w:cs="Times New Roman"/>
          <w:szCs w:val="28"/>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r w:rsidR="00476DBE" w:rsidRPr="004623D7" w:rsidDel="00476DBE">
        <w:rPr>
          <w:rFonts w:eastAsia="Calibri" w:cs="Times New Roman"/>
          <w:szCs w:val="28"/>
        </w:rPr>
        <w:t xml:space="preserve"> </w:t>
      </w:r>
    </w:p>
    <w:p w14:paraId="2736AA69"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4362A" w:rsidRPr="004623D7">
        <w:rPr>
          <w:rFonts w:eastAsia="Calibri" w:cs="Times New Roman"/>
          <w:szCs w:val="28"/>
        </w:rPr>
        <w:t xml:space="preserve">                       </w:t>
      </w:r>
      <w:r w:rsidRPr="004623D7">
        <w:rPr>
          <w:rFonts w:eastAsia="Calibri" w:cs="Times New Roman"/>
          <w:szCs w:val="28"/>
        </w:rPr>
        <w:t>"Развитие физической культуры и спорта" по предоставлению субсидий бюджетам</w:t>
      </w:r>
      <w:r w:rsidR="0054362A"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 xml:space="preserve">на приобретение </w:t>
      </w:r>
      <w:r w:rsidR="00476DBE" w:rsidRPr="004623D7">
        <w:rPr>
          <w:rFonts w:eastAsia="Calibri" w:cs="Times New Roman"/>
          <w:szCs w:val="28"/>
        </w:rPr>
        <w:t>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r w:rsidRPr="004623D7">
        <w:rPr>
          <w:rFonts w:eastAsia="Calibri" w:cs="Times New Roman"/>
          <w:szCs w:val="28"/>
        </w:rPr>
        <w:t>;</w:t>
      </w:r>
    </w:p>
    <w:p w14:paraId="77344C24" w14:textId="77777777" w:rsidR="00672856" w:rsidRPr="004623D7" w:rsidRDefault="00672856" w:rsidP="00672856">
      <w:pPr>
        <w:spacing w:after="10"/>
        <w:rPr>
          <w:rFonts w:eastAsia="Calibri" w:cs="Times New Roman"/>
          <w:szCs w:val="28"/>
        </w:rPr>
      </w:pPr>
      <w:r w:rsidRPr="004623D7">
        <w:rPr>
          <w:rFonts w:eastAsia="Calibri" w:cs="Times New Roman"/>
          <w:szCs w:val="28"/>
        </w:rPr>
        <w:t>60230 Государственная поддержка Общероссийской общественной благотворительной организации помощи инвалидам с умственной отсталостью "Специальная Олимпиада России"</w:t>
      </w:r>
    </w:p>
    <w:p w14:paraId="2C5A04A7"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54362A"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"Развитие физической культуры и спорта" по предоставлению субсидий Общероссийской общественной благотворительной организации помощи инвалидам с умственной отсталостью "Специальная Олимпиада России";</w:t>
      </w:r>
    </w:p>
    <w:p w14:paraId="14715303" w14:textId="77777777" w:rsidR="00672856" w:rsidRPr="004623D7" w:rsidRDefault="00672856" w:rsidP="00672856">
      <w:pPr>
        <w:spacing w:after="10"/>
        <w:rPr>
          <w:rFonts w:eastAsia="Calibri" w:cs="Times New Roman"/>
          <w:szCs w:val="28"/>
        </w:rPr>
      </w:pPr>
      <w:r w:rsidRPr="004623D7">
        <w:rPr>
          <w:rFonts w:eastAsia="Calibri" w:cs="Times New Roman"/>
          <w:szCs w:val="28"/>
        </w:rPr>
        <w:t>60240 Развитие служебно-прикладных видов спорта, совершенствование физической подготовки сотрудников правоохранительных органов и органов безопасности, поддержка массового физкультурно-спортивного движения</w:t>
      </w:r>
    </w:p>
    <w:p w14:paraId="5A8A537C"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4362A" w:rsidRPr="004623D7">
        <w:rPr>
          <w:rFonts w:eastAsia="Calibri" w:cs="Times New Roman"/>
          <w:szCs w:val="28"/>
        </w:rPr>
        <w:t xml:space="preserve">                      </w:t>
      </w:r>
      <w:r w:rsidRPr="004623D7">
        <w:rPr>
          <w:rFonts w:eastAsia="Calibri" w:cs="Times New Roman"/>
          <w:szCs w:val="28"/>
        </w:rPr>
        <w:t>"Развитие физической культуры и спорта" по предоставлению субсидий на развитие</w:t>
      </w:r>
      <w:r w:rsidR="000A6517" w:rsidRPr="004623D7">
        <w:rPr>
          <w:rFonts w:eastAsia="Calibri" w:cs="Times New Roman"/>
          <w:szCs w:val="28"/>
        </w:rPr>
        <w:t xml:space="preserve"> </w:t>
      </w:r>
      <w:r w:rsidRPr="004623D7">
        <w:rPr>
          <w:rFonts w:eastAsia="Calibri" w:cs="Times New Roman"/>
          <w:szCs w:val="28"/>
        </w:rPr>
        <w:t>служебно-прикладных видов спорта, совершенствование физической подготовки сотрудников правоохранительных органов и органов безопасности, поддержку массового физкультурно-спортивного движения;</w:t>
      </w:r>
    </w:p>
    <w:p w14:paraId="07B19B22"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61628 </w:t>
      </w:r>
      <w:r w:rsidR="002755B4" w:rsidRPr="004623D7">
        <w:rPr>
          <w:rFonts w:eastAsia="Calibri" w:cs="Times New Roman"/>
          <w:szCs w:val="28"/>
        </w:rPr>
        <w:t>Государственная поддержка организаций, реализующих проекты в сфере физической культуры и массового спорта</w:t>
      </w:r>
    </w:p>
    <w:p w14:paraId="43992E15"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4362A" w:rsidRPr="004623D7">
        <w:rPr>
          <w:rFonts w:eastAsia="Calibri" w:cs="Times New Roman"/>
          <w:szCs w:val="28"/>
        </w:rPr>
        <w:t xml:space="preserve">                       </w:t>
      </w:r>
      <w:r w:rsidRPr="004623D7">
        <w:rPr>
          <w:rFonts w:eastAsia="Calibri" w:cs="Times New Roman"/>
          <w:szCs w:val="28"/>
        </w:rPr>
        <w:t>"Развитие физической культуры и спорта" по предоставлению грантов в форме субсидий некоммерческим организациям, предоставляющим</w:t>
      </w:r>
      <w:r w:rsidR="006423BF" w:rsidRPr="004623D7">
        <w:rPr>
          <w:rFonts w:eastAsia="Calibri" w:cs="Times New Roman"/>
          <w:szCs w:val="28"/>
        </w:rPr>
        <w:t xml:space="preserve"> </w:t>
      </w:r>
      <w:r w:rsidR="0054362A" w:rsidRPr="004623D7">
        <w:rPr>
          <w:rFonts w:eastAsia="Calibri" w:cs="Times New Roman"/>
          <w:szCs w:val="28"/>
        </w:rPr>
        <w:t xml:space="preserve">                                   </w:t>
      </w:r>
      <w:r w:rsidRPr="004623D7">
        <w:rPr>
          <w:rFonts w:eastAsia="Calibri" w:cs="Times New Roman"/>
          <w:szCs w:val="28"/>
        </w:rPr>
        <w:t>физкультурно-спортивные услуги и реализующим проекты в сфере физической культуры</w:t>
      </w:r>
      <w:r w:rsidR="002755B4" w:rsidRPr="004623D7">
        <w:rPr>
          <w:rFonts w:eastAsia="Calibri" w:cs="Times New Roman"/>
          <w:szCs w:val="28"/>
        </w:rPr>
        <w:t xml:space="preserve"> и </w:t>
      </w:r>
      <w:r w:rsidRPr="004623D7">
        <w:rPr>
          <w:rFonts w:eastAsia="Calibri" w:cs="Times New Roman"/>
          <w:szCs w:val="28"/>
        </w:rPr>
        <w:t>массового спорта;</w:t>
      </w:r>
    </w:p>
    <w:p w14:paraId="6689C773" w14:textId="77777777" w:rsidR="00672856" w:rsidRPr="004623D7" w:rsidRDefault="00672856" w:rsidP="00672856">
      <w:pPr>
        <w:spacing w:after="10"/>
        <w:rPr>
          <w:rFonts w:eastAsia="Calibri" w:cs="Times New Roman"/>
          <w:szCs w:val="28"/>
        </w:rPr>
      </w:pPr>
      <w:r w:rsidRPr="004623D7">
        <w:rPr>
          <w:rFonts w:eastAsia="Calibri" w:cs="Times New Roman"/>
          <w:szCs w:val="28"/>
        </w:rPr>
        <w:t>66790 Внедрение Всероссийского физкультурно-спортивного комплекса "Готов к труду и обороне"</w:t>
      </w:r>
    </w:p>
    <w:p w14:paraId="4EB56F3A"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4362A" w:rsidRPr="004623D7">
        <w:rPr>
          <w:rFonts w:eastAsia="Calibri" w:cs="Times New Roman"/>
          <w:szCs w:val="28"/>
        </w:rPr>
        <w:t xml:space="preserve">                     </w:t>
      </w:r>
      <w:r w:rsidRPr="004623D7">
        <w:rPr>
          <w:rFonts w:eastAsia="Calibri" w:cs="Times New Roman"/>
          <w:szCs w:val="28"/>
        </w:rPr>
        <w:t>"Развитие физической культуры и спорта" по предоставлению грантов в форме субсидий на организацию тестирования населения на соответствие государственным требованиям к уровню физической подготовленности Всероссийского</w:t>
      </w:r>
      <w:r w:rsidR="006423BF" w:rsidRPr="004623D7">
        <w:rPr>
          <w:rFonts w:eastAsia="Calibri" w:cs="Times New Roman"/>
          <w:szCs w:val="28"/>
        </w:rPr>
        <w:t xml:space="preserve"> </w:t>
      </w:r>
      <w:r w:rsidR="0054362A" w:rsidRPr="004623D7">
        <w:rPr>
          <w:rFonts w:eastAsia="Calibri" w:cs="Times New Roman"/>
          <w:szCs w:val="28"/>
        </w:rPr>
        <w:t xml:space="preserve"> </w:t>
      </w:r>
      <w:r w:rsidRPr="004623D7">
        <w:rPr>
          <w:rFonts w:eastAsia="Calibri" w:cs="Times New Roman"/>
          <w:szCs w:val="28"/>
        </w:rPr>
        <w:t>физкультурно-спортивного комплекса "Готов к труду и обороне".</w:t>
      </w:r>
    </w:p>
    <w:p w14:paraId="2178E5DB" w14:textId="77777777" w:rsidR="00672856" w:rsidRPr="004623D7" w:rsidRDefault="00672856" w:rsidP="00672856">
      <w:pPr>
        <w:spacing w:after="10"/>
        <w:ind w:firstLine="0"/>
        <w:rPr>
          <w:rFonts w:eastAsia="Calibri" w:cs="Times New Roman"/>
          <w:szCs w:val="28"/>
        </w:rPr>
      </w:pPr>
    </w:p>
    <w:p w14:paraId="3616B79C" w14:textId="77777777" w:rsidR="00672856" w:rsidRPr="004623D7" w:rsidRDefault="00672856" w:rsidP="00672856">
      <w:pPr>
        <w:spacing w:after="10"/>
        <w:ind w:left="5812" w:firstLine="0"/>
        <w:jc w:val="center"/>
        <w:rPr>
          <w:rFonts w:eastAsia="Calibri" w:cs="Times New Roman"/>
          <w:szCs w:val="28"/>
          <w:lang w:val="x-none"/>
        </w:rPr>
      </w:pPr>
      <w:r w:rsidRPr="004623D7">
        <w:rPr>
          <w:rFonts w:eastAsia="Calibri" w:cs="Times New Roman"/>
          <w:szCs w:val="28"/>
          <w:lang w:val="x-none"/>
        </w:rPr>
        <w:tab/>
      </w:r>
    </w:p>
    <w:p w14:paraId="208EA63A"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69</w:t>
      </w:r>
    </w:p>
    <w:p w14:paraId="1B8BCEA6"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5D836608"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14EE35CC" w14:textId="77777777" w:rsidR="00672856" w:rsidRPr="004623D7" w:rsidRDefault="00573162" w:rsidP="00573162">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r w:rsidR="00672856" w:rsidRPr="004623D7">
        <w:rPr>
          <w:rFonts w:eastAsia="Calibri" w:cs="Times New Roman"/>
          <w:szCs w:val="28"/>
        </w:rPr>
        <w:t xml:space="preserve"> </w:t>
      </w:r>
    </w:p>
    <w:p w14:paraId="11929460" w14:textId="77777777" w:rsidR="00D42CDE" w:rsidRPr="004623D7" w:rsidRDefault="00D42CDE" w:rsidP="00573162">
      <w:pPr>
        <w:spacing w:after="10"/>
        <w:ind w:firstLine="0"/>
        <w:rPr>
          <w:rFonts w:eastAsia="Calibri" w:cs="Times New Roman"/>
          <w:szCs w:val="28"/>
        </w:rPr>
      </w:pPr>
    </w:p>
    <w:p w14:paraId="3F52E25E"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КОДЫ НАПРАВЛЕНИЙ РАСХОДОВ ЦЕЛЕВЫХ СТАТЕЙ </w:t>
      </w:r>
    </w:p>
    <w:p w14:paraId="69C31287"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РАСХОДОВ ФЕДЕРАЛЬНОГО БЮДЖЕТА НА ДОСТИЖЕНИЕ РЕЗУЛЬТАТОВ ФЕДЕРАЛЬНОГО ПРОЕКТА</w:t>
      </w:r>
    </w:p>
    <w:p w14:paraId="7BAAB1D6" w14:textId="77777777" w:rsidR="00672856" w:rsidRPr="004623D7" w:rsidRDefault="00672856" w:rsidP="00672856">
      <w:pPr>
        <w:spacing w:after="10"/>
        <w:ind w:firstLine="0"/>
        <w:jc w:val="center"/>
        <w:rPr>
          <w:rFonts w:eastAsia="Calibri" w:cs="Times New Roman"/>
          <w:b/>
          <w:szCs w:val="28"/>
          <w:lang w:val="x-none"/>
        </w:rPr>
      </w:pPr>
      <w:r w:rsidRPr="004623D7">
        <w:rPr>
          <w:rFonts w:eastAsia="Calibri" w:cs="Times New Roman"/>
          <w:b/>
          <w:szCs w:val="28"/>
          <w:lang w:val="x-none"/>
        </w:rPr>
        <w:t>"РЕГИОНАЛЬНАЯ И МЕСТНАЯ ДОРОЖНАЯ СЕТЬ"</w:t>
      </w:r>
    </w:p>
    <w:p w14:paraId="5E75550D" w14:textId="77777777" w:rsidR="00672856" w:rsidRPr="004623D7" w:rsidRDefault="00672856" w:rsidP="00573162">
      <w:pPr>
        <w:spacing w:after="10"/>
        <w:ind w:firstLine="0"/>
        <w:rPr>
          <w:rFonts w:eastAsia="Calibri" w:cs="Times New Roman"/>
          <w:szCs w:val="28"/>
        </w:rPr>
      </w:pPr>
    </w:p>
    <w:p w14:paraId="564CCCBB"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"Региональная и местная дорожная сеть"</w:t>
      </w:r>
      <w:r w:rsidRPr="004623D7" w:rsidDel="00B21FB9">
        <w:rPr>
          <w:rFonts w:eastAsia="Calibri" w:cs="Times New Roman"/>
          <w:szCs w:val="28"/>
        </w:rPr>
        <w:t xml:space="preserve"> </w:t>
      </w:r>
      <w:r w:rsidRPr="004623D7">
        <w:rPr>
          <w:rFonts w:eastAsia="Calibri" w:cs="Times New Roman"/>
          <w:szCs w:val="28"/>
        </w:rPr>
        <w:t>(00 0 R1 00000) отражаются</w:t>
      </w:r>
      <w:r w:rsidR="006423BF" w:rsidRPr="004623D7">
        <w:rPr>
          <w:rFonts w:eastAsia="Calibri" w:cs="Times New Roman"/>
          <w:szCs w:val="28"/>
        </w:rPr>
        <w:t xml:space="preserve"> </w:t>
      </w:r>
      <w:r w:rsidR="00692DE9" w:rsidRPr="004623D7">
        <w:rPr>
          <w:rFonts w:eastAsia="Calibri" w:cs="Times New Roman"/>
          <w:szCs w:val="28"/>
        </w:rPr>
        <w:t xml:space="preserve">                            </w:t>
      </w:r>
      <w:r w:rsidRPr="004623D7">
        <w:rPr>
          <w:rFonts w:eastAsia="Calibri" w:cs="Times New Roman"/>
          <w:szCs w:val="28"/>
        </w:rPr>
        <w:t>по следующим направлениям расходов:</w:t>
      </w:r>
    </w:p>
    <w:p w14:paraId="5B57092F"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1) </w:t>
      </w:r>
      <w:r w:rsidR="00983EFE" w:rsidRPr="004623D7">
        <w:rPr>
          <w:rFonts w:eastAsia="Calibri" w:cs="Times New Roman"/>
          <w:szCs w:val="28"/>
        </w:rPr>
        <w:t>R0000 Реализация отдельных федеральных проектов в сфере повышения безопасности и качества дорог</w:t>
      </w:r>
    </w:p>
    <w:p w14:paraId="35083574"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"Безопасные качественные дороги" по следующим направлениям расходов, отражающим результаты федерального проекта "Региональная и местная дорожная сеть":</w:t>
      </w:r>
    </w:p>
    <w:p w14:paraId="16F773C4" w14:textId="77777777" w:rsidR="00672856" w:rsidRPr="004623D7" w:rsidRDefault="00672856" w:rsidP="00672856">
      <w:pPr>
        <w:spacing w:after="10"/>
        <w:rPr>
          <w:rFonts w:eastAsia="Calibri" w:cs="Times New Roman"/>
          <w:szCs w:val="28"/>
        </w:rPr>
      </w:pPr>
      <w:r w:rsidRPr="004623D7">
        <w:rPr>
          <w:rFonts w:eastAsia="Calibri" w:cs="Times New Roman"/>
          <w:szCs w:val="28"/>
        </w:rPr>
        <w:t>00100 Проведение мероприятий, выявляющих уровень удовлетворенности граждан качеством и доступностью автомобильных дорог</w:t>
      </w:r>
    </w:p>
    <w:p w14:paraId="2E20EAC4"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692DE9" w:rsidRPr="004623D7">
        <w:rPr>
          <w:rFonts w:eastAsia="Calibri" w:cs="Times New Roman"/>
          <w:szCs w:val="28"/>
        </w:rPr>
        <w:t xml:space="preserve">                       </w:t>
      </w:r>
      <w:r w:rsidRPr="004623D7">
        <w:rPr>
          <w:rFonts w:eastAsia="Calibri" w:cs="Times New Roman"/>
          <w:szCs w:val="28"/>
        </w:rPr>
        <w:t>"Развитие транспортной системы" на проведение мероприятий, выявляющих уровень удовлетворенности граждан качеством и доступностью автомобильных дорог;</w:t>
      </w:r>
    </w:p>
    <w:p w14:paraId="3FDB1C66" w14:textId="77777777" w:rsidR="00672856" w:rsidRPr="004623D7" w:rsidRDefault="00672856" w:rsidP="006F6112">
      <w:pPr>
        <w:spacing w:after="10"/>
        <w:rPr>
          <w:rFonts w:eastAsia="Calibri" w:cs="Times New Roman"/>
          <w:szCs w:val="28"/>
        </w:rPr>
      </w:pPr>
      <w:r w:rsidRPr="004623D7">
        <w:rPr>
          <w:rFonts w:eastAsia="Calibri" w:cs="Times New Roman"/>
          <w:szCs w:val="28"/>
        </w:rPr>
        <w:t xml:space="preserve">2) 53930 Финансовое обеспечение дорожной деятельности </w:t>
      </w:r>
    </w:p>
    <w:p w14:paraId="53DD3B90"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692DE9" w:rsidRPr="004623D7">
        <w:rPr>
          <w:rFonts w:eastAsia="Calibri" w:cs="Times New Roman"/>
          <w:szCs w:val="28"/>
        </w:rPr>
        <w:t xml:space="preserve">                       </w:t>
      </w:r>
      <w:r w:rsidRPr="004623D7">
        <w:rPr>
          <w:rFonts w:eastAsia="Calibri" w:cs="Times New Roman"/>
          <w:szCs w:val="28"/>
        </w:rPr>
        <w:t>"Развитие транспортной системы" по предоставлению субсидий и иных межбюджетных трансфертов бюджетам на финансовое обеспечение дорожной деятельности;</w:t>
      </w:r>
    </w:p>
    <w:p w14:paraId="6942DA3A" w14:textId="77777777" w:rsidR="00672856" w:rsidRPr="004623D7" w:rsidRDefault="00672856" w:rsidP="00672856">
      <w:pPr>
        <w:spacing w:after="10"/>
        <w:rPr>
          <w:rFonts w:eastAsia="Calibri" w:cs="Times New Roman"/>
          <w:szCs w:val="28"/>
        </w:rPr>
      </w:pPr>
      <w:r w:rsidRPr="004623D7">
        <w:rPr>
          <w:rFonts w:eastAsia="Calibri" w:cs="Times New Roman"/>
          <w:szCs w:val="28"/>
        </w:rPr>
        <w:t>53940 Приведение в нормативное состояние автомобильных дорог</w:t>
      </w:r>
      <w:r w:rsidR="006423BF" w:rsidRPr="004623D7">
        <w:rPr>
          <w:rFonts w:eastAsia="Calibri" w:cs="Times New Roman"/>
          <w:szCs w:val="28"/>
        </w:rPr>
        <w:t xml:space="preserve"> </w:t>
      </w:r>
      <w:r w:rsidR="00692DE9" w:rsidRPr="004623D7">
        <w:rPr>
          <w:rFonts w:eastAsia="Calibri" w:cs="Times New Roman"/>
          <w:szCs w:val="28"/>
        </w:rPr>
        <w:t xml:space="preserve">                                  </w:t>
      </w:r>
      <w:r w:rsidRPr="004623D7">
        <w:rPr>
          <w:rFonts w:eastAsia="Calibri" w:cs="Times New Roman"/>
          <w:szCs w:val="28"/>
        </w:rPr>
        <w:t xml:space="preserve">и искусственных дорожных сооружений </w:t>
      </w:r>
    </w:p>
    <w:p w14:paraId="44BAD7E2" w14:textId="77777777" w:rsidR="00672856" w:rsidRPr="004623D7" w:rsidRDefault="00672856" w:rsidP="00573162">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692DE9" w:rsidRPr="004623D7">
        <w:rPr>
          <w:rFonts w:eastAsia="Calibri" w:cs="Times New Roman"/>
          <w:szCs w:val="28"/>
        </w:rPr>
        <w:t xml:space="preserve">                     </w:t>
      </w:r>
      <w:r w:rsidRPr="004623D7">
        <w:rPr>
          <w:rFonts w:eastAsia="Calibri" w:cs="Times New Roman"/>
          <w:szCs w:val="28"/>
        </w:rPr>
        <w:t>"Развитие транспортной системы" по предоставлению субсидий бюджетам</w:t>
      </w:r>
      <w:r w:rsidR="006423BF" w:rsidRPr="004623D7">
        <w:rPr>
          <w:rFonts w:eastAsia="Calibri" w:cs="Times New Roman"/>
          <w:szCs w:val="28"/>
        </w:rPr>
        <w:t xml:space="preserve"> </w:t>
      </w:r>
      <w:r w:rsidR="00692DE9" w:rsidRPr="004623D7">
        <w:rPr>
          <w:rFonts w:eastAsia="Calibri" w:cs="Times New Roman"/>
          <w:szCs w:val="28"/>
        </w:rPr>
        <w:t xml:space="preserve">                                </w:t>
      </w:r>
      <w:r w:rsidRPr="004623D7">
        <w:rPr>
          <w:rFonts w:eastAsia="Calibri" w:cs="Times New Roman"/>
          <w:szCs w:val="28"/>
        </w:rPr>
        <w:t>на приведение в нормативное состояние автомобильных дорог и искусственных дорожных сооружений.</w:t>
      </w:r>
    </w:p>
    <w:p w14:paraId="4EF8D9C2"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70</w:t>
      </w:r>
    </w:p>
    <w:p w14:paraId="3BC6CD74"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54C4BD25"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1A9924C3"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rPr>
        <w:t xml:space="preserve">от </w:t>
      </w:r>
      <w:r w:rsidR="00934154" w:rsidRPr="004623D7">
        <w:rPr>
          <w:rFonts w:eastAsia="Calibri" w:cs="Times New Roman"/>
          <w:szCs w:val="28"/>
        </w:rPr>
        <w:t>01.06.2023</w:t>
      </w:r>
      <w:r w:rsidR="00AE7F73" w:rsidRPr="004623D7">
        <w:rPr>
          <w:rFonts w:eastAsia="Calibri" w:cs="Times New Roman"/>
          <w:szCs w:val="28"/>
        </w:rPr>
        <w:t xml:space="preserve"> </w:t>
      </w:r>
      <w:r w:rsidRPr="004623D7">
        <w:rPr>
          <w:rFonts w:eastAsia="Calibri" w:cs="Times New Roman"/>
          <w:szCs w:val="28"/>
        </w:rPr>
        <w:t xml:space="preserve">№ </w:t>
      </w:r>
      <w:r w:rsidR="00934154" w:rsidRPr="004623D7">
        <w:rPr>
          <w:rFonts w:eastAsia="Calibri" w:cs="Times New Roman"/>
          <w:szCs w:val="28"/>
        </w:rPr>
        <w:t>80н</w:t>
      </w:r>
    </w:p>
    <w:p w14:paraId="00240B09" w14:textId="77777777" w:rsidR="00672856" w:rsidRPr="004623D7" w:rsidRDefault="00672856" w:rsidP="00672856">
      <w:pPr>
        <w:spacing w:after="10"/>
        <w:ind w:left="4820" w:firstLine="0"/>
        <w:jc w:val="center"/>
        <w:rPr>
          <w:rFonts w:eastAsia="Calibri" w:cs="Times New Roman"/>
          <w:szCs w:val="28"/>
          <w:lang w:val="x-none"/>
        </w:rPr>
      </w:pPr>
    </w:p>
    <w:p w14:paraId="01C8029C" w14:textId="77777777" w:rsidR="00672856" w:rsidRPr="004623D7" w:rsidRDefault="00672856" w:rsidP="00672856">
      <w:pPr>
        <w:spacing w:after="10"/>
        <w:ind w:left="4820" w:firstLine="0"/>
        <w:jc w:val="center"/>
        <w:rPr>
          <w:rFonts w:eastAsia="Calibri" w:cs="Times New Roman"/>
          <w:szCs w:val="28"/>
          <w:lang w:val="x-none"/>
        </w:rPr>
      </w:pPr>
    </w:p>
    <w:p w14:paraId="7118BFD6"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КОДЫ НАПРАВЛЕНИЙ РАСХОДОВ ЦЕЛЕВЫХ СТАТЕЙ </w:t>
      </w:r>
    </w:p>
    <w:p w14:paraId="5D84608D"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РАСХОДОВ ФЕДЕРАЛЬНОГО БЮДЖЕТА НА ДОСТИЖЕНИЕ РЕЗУЛЬТАТОВ ФЕДЕРАЛЬНОГО ПРОЕКТА </w:t>
      </w:r>
    </w:p>
    <w:p w14:paraId="3A78E9E6"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"ОБЩЕСИСТЕМНЫЕ МЕРЫ РАЗВИТИЯ </w:t>
      </w:r>
    </w:p>
    <w:p w14:paraId="4BB1ECE1"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ДОРОЖНОГО ХОЗЯЙСТВА"</w:t>
      </w:r>
    </w:p>
    <w:p w14:paraId="03D942CB" w14:textId="77777777" w:rsidR="00672856" w:rsidRPr="004623D7" w:rsidRDefault="00672856" w:rsidP="00672856">
      <w:pPr>
        <w:spacing w:after="10"/>
        <w:rPr>
          <w:rFonts w:eastAsia="Calibri" w:cs="Times New Roman"/>
          <w:szCs w:val="28"/>
        </w:rPr>
      </w:pPr>
    </w:p>
    <w:p w14:paraId="40E40B10" w14:textId="77777777" w:rsidR="00672856" w:rsidRPr="004623D7" w:rsidRDefault="00672856" w:rsidP="0086679C">
      <w:pPr>
        <w:spacing w:after="10"/>
        <w:ind w:firstLine="0"/>
        <w:rPr>
          <w:rFonts w:eastAsia="Calibri" w:cs="Times New Roman"/>
          <w:szCs w:val="28"/>
        </w:rPr>
      </w:pPr>
    </w:p>
    <w:p w14:paraId="078929D3"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"Общесистемные меры развития дорожного хозяйства" (00 0 R2 00000) отражаются по следующим направлениям расходов:</w:t>
      </w:r>
    </w:p>
    <w:p w14:paraId="3416424B"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1) </w:t>
      </w:r>
      <w:r w:rsidR="00983EFE" w:rsidRPr="004623D7">
        <w:rPr>
          <w:rFonts w:eastAsia="Calibri" w:cs="Times New Roman"/>
          <w:szCs w:val="28"/>
        </w:rPr>
        <w:t>R0000 Реализация отдельных федеральных проектов в сфере повышения безопасности и качества дорог</w:t>
      </w:r>
    </w:p>
    <w:p w14:paraId="54FA0B64"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"Безопасные качественные дороги" по следующим направлениям расходов, отражающим результаты федерального проекта "Общесистемные меры развития дорожного хозяйства":</w:t>
      </w:r>
    </w:p>
    <w:p w14:paraId="1793D47F" w14:textId="77777777" w:rsidR="00672856" w:rsidRPr="004623D7" w:rsidRDefault="00672856" w:rsidP="00672856">
      <w:pPr>
        <w:spacing w:after="10"/>
        <w:rPr>
          <w:rFonts w:eastAsia="Calibri" w:cs="Times New Roman"/>
          <w:szCs w:val="28"/>
        </w:rPr>
      </w:pPr>
      <w:r w:rsidRPr="004623D7">
        <w:rPr>
          <w:rFonts w:eastAsia="Calibri" w:cs="Times New Roman"/>
          <w:szCs w:val="28"/>
        </w:rPr>
        <w:t>04400 Создание Общеотраслевого центра компетенций по новым материалам</w:t>
      </w:r>
      <w:r w:rsidR="006423BF" w:rsidRPr="004623D7">
        <w:rPr>
          <w:rFonts w:eastAsia="Calibri" w:cs="Times New Roman"/>
          <w:szCs w:val="28"/>
        </w:rPr>
        <w:t xml:space="preserve"> </w:t>
      </w:r>
      <w:r w:rsidR="00636142" w:rsidRPr="004623D7">
        <w:rPr>
          <w:rFonts w:eastAsia="Calibri" w:cs="Times New Roman"/>
          <w:szCs w:val="28"/>
        </w:rPr>
        <w:t xml:space="preserve">                 </w:t>
      </w:r>
      <w:r w:rsidRPr="004623D7">
        <w:rPr>
          <w:rFonts w:eastAsia="Calibri" w:cs="Times New Roman"/>
          <w:szCs w:val="28"/>
        </w:rPr>
        <w:t>и технологиям для строительства, ремонта и содержания автомобильных дорог</w:t>
      </w:r>
    </w:p>
    <w:p w14:paraId="1D4BC576"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636142" w:rsidRPr="004623D7">
        <w:rPr>
          <w:rFonts w:eastAsia="Calibri" w:cs="Times New Roman"/>
          <w:szCs w:val="28"/>
        </w:rPr>
        <w:t xml:space="preserve">                        </w:t>
      </w:r>
      <w:r w:rsidRPr="004623D7">
        <w:rPr>
          <w:rFonts w:eastAsia="Calibri" w:cs="Times New Roman"/>
          <w:szCs w:val="28"/>
        </w:rPr>
        <w:t>"Развитие транспортной системы" на создание Общеотраслевого центра компетенций по новым материалам и технологиям для строительства, ремонта и содержания автомобильных дорог;</w:t>
      </w:r>
    </w:p>
    <w:p w14:paraId="7EE2F19E" w14:textId="77777777" w:rsidR="00672856" w:rsidRPr="004623D7" w:rsidRDefault="00672856" w:rsidP="00672856">
      <w:pPr>
        <w:spacing w:after="10"/>
        <w:rPr>
          <w:rFonts w:eastAsia="Calibri" w:cs="Times New Roman"/>
          <w:szCs w:val="28"/>
        </w:rPr>
      </w:pPr>
      <w:r w:rsidRPr="004623D7">
        <w:rPr>
          <w:rFonts w:eastAsia="Calibri" w:cs="Times New Roman"/>
          <w:szCs w:val="28"/>
        </w:rPr>
        <w:t>04500 Внедрение общедоступной информационной системы контроля</w:t>
      </w:r>
      <w:r w:rsidR="006423BF" w:rsidRPr="004623D7">
        <w:rPr>
          <w:rFonts w:eastAsia="Calibri" w:cs="Times New Roman"/>
          <w:szCs w:val="28"/>
        </w:rPr>
        <w:t xml:space="preserve"> </w:t>
      </w:r>
      <w:r w:rsidR="00636142" w:rsidRPr="004623D7">
        <w:rPr>
          <w:rFonts w:eastAsia="Calibri" w:cs="Times New Roman"/>
          <w:szCs w:val="28"/>
        </w:rPr>
        <w:t xml:space="preserve">                                   </w:t>
      </w:r>
      <w:r w:rsidRPr="004623D7">
        <w:rPr>
          <w:rFonts w:eastAsia="Calibri" w:cs="Times New Roman"/>
          <w:szCs w:val="28"/>
        </w:rPr>
        <w:t>за формированием и использованием средств дорожных фондов всех уровней</w:t>
      </w:r>
    </w:p>
    <w:p w14:paraId="635C2B9D"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36142"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"Развитие транспортной системы" на создание и актуализацию общедоступной информационной системы контроля за формированием и использованием средств дорожных фондов всех уровней;</w:t>
      </w:r>
    </w:p>
    <w:p w14:paraId="6202118E" w14:textId="77777777" w:rsidR="00672856" w:rsidRPr="004623D7" w:rsidRDefault="00672856" w:rsidP="00672856">
      <w:pPr>
        <w:spacing w:after="10"/>
        <w:rPr>
          <w:rFonts w:eastAsia="Calibri" w:cs="Times New Roman"/>
          <w:szCs w:val="28"/>
        </w:rPr>
      </w:pPr>
      <w:r w:rsidRPr="004623D7">
        <w:rPr>
          <w:rFonts w:eastAsia="Calibri" w:cs="Times New Roman"/>
          <w:szCs w:val="28"/>
        </w:rPr>
        <w:t>2) 54180 Внедрение интеллектуальных транспортных систем, предусматривающих автоматизацию процессов управления дорожным движением</w:t>
      </w:r>
      <w:r w:rsidR="006423BF" w:rsidRPr="004623D7">
        <w:rPr>
          <w:rFonts w:eastAsia="Calibri" w:cs="Times New Roman"/>
          <w:szCs w:val="28"/>
        </w:rPr>
        <w:t xml:space="preserve"> </w:t>
      </w:r>
      <w:r w:rsidR="00636142" w:rsidRPr="004623D7">
        <w:rPr>
          <w:rFonts w:eastAsia="Calibri" w:cs="Times New Roman"/>
          <w:szCs w:val="28"/>
        </w:rPr>
        <w:t xml:space="preserve">                   </w:t>
      </w:r>
      <w:r w:rsidRPr="004623D7">
        <w:rPr>
          <w:rFonts w:eastAsia="Calibri" w:cs="Times New Roman"/>
          <w:szCs w:val="28"/>
        </w:rPr>
        <w:t>в городских агломерациях, включающих города с населением свыше 300 тысяч человек</w:t>
      </w:r>
    </w:p>
    <w:p w14:paraId="04686788"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636142" w:rsidRPr="004623D7">
        <w:rPr>
          <w:rFonts w:eastAsia="Calibri" w:cs="Times New Roman"/>
          <w:szCs w:val="28"/>
        </w:rPr>
        <w:t xml:space="preserve">                          </w:t>
      </w:r>
      <w:r w:rsidRPr="004623D7">
        <w:rPr>
          <w:rFonts w:eastAsia="Calibri" w:cs="Times New Roman"/>
          <w:szCs w:val="28"/>
        </w:rPr>
        <w:t>"Развитие транспортной системы" по предоставлению субсидий и иных межбюджетных трансфертов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p w14:paraId="345871F2" w14:textId="77777777" w:rsidR="00672856" w:rsidRPr="004623D7" w:rsidRDefault="00672856" w:rsidP="00672856">
      <w:pPr>
        <w:spacing w:after="10"/>
        <w:ind w:firstLine="0"/>
        <w:rPr>
          <w:rFonts w:eastAsia="Calibri" w:cs="Times New Roman"/>
          <w:szCs w:val="28"/>
          <w:lang w:val="x-none"/>
        </w:rPr>
      </w:pPr>
    </w:p>
    <w:p w14:paraId="40182AD4" w14:textId="77777777" w:rsidR="00672856" w:rsidRPr="004623D7" w:rsidRDefault="00672856" w:rsidP="00672856">
      <w:pPr>
        <w:spacing w:after="10"/>
        <w:ind w:left="5103" w:firstLine="0"/>
        <w:jc w:val="center"/>
        <w:rPr>
          <w:rFonts w:eastAsia="Calibri" w:cs="Times New Roman"/>
          <w:szCs w:val="28"/>
          <w:lang w:val="x-none"/>
        </w:rPr>
      </w:pPr>
    </w:p>
    <w:p w14:paraId="7A2FDFA7" w14:textId="77777777" w:rsidR="00672856" w:rsidRPr="004623D7" w:rsidRDefault="00672856" w:rsidP="00672856">
      <w:pPr>
        <w:spacing w:after="10"/>
        <w:ind w:firstLine="0"/>
        <w:rPr>
          <w:rFonts w:eastAsia="Calibri" w:cs="Times New Roman"/>
          <w:szCs w:val="28"/>
          <w:lang w:val="x-none"/>
        </w:rPr>
      </w:pPr>
    </w:p>
    <w:p w14:paraId="19A4054D" w14:textId="77777777" w:rsidR="00672856" w:rsidRPr="004623D7" w:rsidRDefault="00672856" w:rsidP="00672856">
      <w:pPr>
        <w:spacing w:after="10"/>
        <w:ind w:left="5103" w:firstLine="0"/>
        <w:jc w:val="center"/>
        <w:rPr>
          <w:rFonts w:eastAsia="Calibri" w:cs="Times New Roman"/>
          <w:szCs w:val="28"/>
          <w:lang w:val="x-none"/>
        </w:rPr>
      </w:pPr>
    </w:p>
    <w:p w14:paraId="446C29B9" w14:textId="77777777" w:rsidR="00672856" w:rsidRPr="004623D7" w:rsidRDefault="00672856" w:rsidP="00672856">
      <w:pPr>
        <w:spacing w:after="10"/>
        <w:ind w:left="5103" w:firstLine="0"/>
        <w:jc w:val="center"/>
        <w:rPr>
          <w:rFonts w:eastAsia="Calibri" w:cs="Times New Roman"/>
          <w:szCs w:val="28"/>
          <w:lang w:val="x-none"/>
        </w:rPr>
      </w:pPr>
    </w:p>
    <w:p w14:paraId="04897461" w14:textId="77777777" w:rsidR="00672856" w:rsidRPr="004623D7" w:rsidRDefault="00672856" w:rsidP="00672856">
      <w:pPr>
        <w:spacing w:after="10"/>
        <w:ind w:left="5103" w:firstLine="0"/>
        <w:jc w:val="center"/>
        <w:rPr>
          <w:rFonts w:eastAsia="Calibri" w:cs="Times New Roman"/>
          <w:szCs w:val="28"/>
          <w:lang w:val="x-none"/>
        </w:rPr>
      </w:pPr>
    </w:p>
    <w:p w14:paraId="28425C5F" w14:textId="77777777" w:rsidR="00672856" w:rsidRPr="004623D7" w:rsidRDefault="00672856" w:rsidP="00672856">
      <w:pPr>
        <w:spacing w:after="10"/>
        <w:ind w:left="5103" w:firstLine="0"/>
        <w:jc w:val="center"/>
        <w:rPr>
          <w:rFonts w:eastAsia="Calibri" w:cs="Times New Roman"/>
          <w:szCs w:val="28"/>
          <w:lang w:val="x-none"/>
        </w:rPr>
      </w:pPr>
    </w:p>
    <w:p w14:paraId="14DE65A8" w14:textId="77777777" w:rsidR="00672856" w:rsidRPr="004623D7" w:rsidRDefault="00672856" w:rsidP="00672856">
      <w:pPr>
        <w:spacing w:after="10"/>
        <w:ind w:left="5103" w:firstLine="0"/>
        <w:jc w:val="center"/>
        <w:rPr>
          <w:rFonts w:eastAsia="Calibri" w:cs="Times New Roman"/>
          <w:szCs w:val="28"/>
          <w:lang w:val="x-none"/>
        </w:rPr>
      </w:pPr>
    </w:p>
    <w:p w14:paraId="32EE99E6" w14:textId="77777777" w:rsidR="00AE7F73" w:rsidRPr="004623D7" w:rsidRDefault="00AE7F73" w:rsidP="00672856">
      <w:pPr>
        <w:spacing w:after="10"/>
        <w:ind w:left="5103" w:firstLine="0"/>
        <w:jc w:val="center"/>
        <w:rPr>
          <w:rFonts w:eastAsia="Calibri" w:cs="Times New Roman"/>
          <w:szCs w:val="28"/>
          <w:lang w:val="x-none"/>
        </w:rPr>
      </w:pPr>
    </w:p>
    <w:p w14:paraId="0692EB6B" w14:textId="77777777" w:rsidR="00672856" w:rsidRPr="004623D7" w:rsidRDefault="00672856" w:rsidP="00672856">
      <w:pPr>
        <w:spacing w:after="10"/>
        <w:ind w:left="5103" w:firstLine="0"/>
        <w:jc w:val="center"/>
        <w:rPr>
          <w:rFonts w:eastAsia="Calibri" w:cs="Times New Roman"/>
          <w:szCs w:val="28"/>
          <w:lang w:val="x-none"/>
        </w:rPr>
      </w:pPr>
    </w:p>
    <w:p w14:paraId="4D5E19B3" w14:textId="77777777" w:rsidR="00B83ECB" w:rsidRPr="004623D7" w:rsidRDefault="00B83ECB" w:rsidP="00672856">
      <w:pPr>
        <w:spacing w:after="10"/>
        <w:ind w:left="5103" w:firstLine="0"/>
        <w:jc w:val="center"/>
        <w:rPr>
          <w:rFonts w:eastAsia="Calibri" w:cs="Times New Roman"/>
          <w:szCs w:val="28"/>
          <w:lang w:val="x-none"/>
        </w:rPr>
      </w:pPr>
    </w:p>
    <w:p w14:paraId="2E0CB9DA" w14:textId="77777777" w:rsidR="00B83ECB" w:rsidRPr="004623D7" w:rsidRDefault="00B83ECB" w:rsidP="00672856">
      <w:pPr>
        <w:spacing w:after="10"/>
        <w:ind w:left="5103" w:firstLine="0"/>
        <w:jc w:val="center"/>
        <w:rPr>
          <w:rFonts w:eastAsia="Calibri" w:cs="Times New Roman"/>
          <w:szCs w:val="28"/>
          <w:lang w:val="x-none"/>
        </w:rPr>
      </w:pPr>
    </w:p>
    <w:p w14:paraId="3942A129" w14:textId="77777777" w:rsidR="00B83ECB" w:rsidRPr="004623D7" w:rsidRDefault="00B83ECB" w:rsidP="00672856">
      <w:pPr>
        <w:spacing w:after="10"/>
        <w:ind w:left="5103" w:firstLine="0"/>
        <w:jc w:val="center"/>
        <w:rPr>
          <w:rFonts w:eastAsia="Calibri" w:cs="Times New Roman"/>
          <w:szCs w:val="28"/>
          <w:lang w:val="x-none"/>
        </w:rPr>
      </w:pPr>
    </w:p>
    <w:p w14:paraId="4C2D67E1" w14:textId="77777777" w:rsidR="00B83ECB" w:rsidRPr="004623D7" w:rsidRDefault="00B83ECB" w:rsidP="00672856">
      <w:pPr>
        <w:spacing w:after="10"/>
        <w:ind w:left="5103" w:firstLine="0"/>
        <w:jc w:val="center"/>
        <w:rPr>
          <w:rFonts w:eastAsia="Calibri" w:cs="Times New Roman"/>
          <w:szCs w:val="28"/>
          <w:lang w:val="x-none"/>
        </w:rPr>
      </w:pPr>
    </w:p>
    <w:p w14:paraId="04F6EF3E" w14:textId="77777777" w:rsidR="00B83ECB" w:rsidRPr="004623D7" w:rsidRDefault="00B83ECB" w:rsidP="00672856">
      <w:pPr>
        <w:spacing w:after="10"/>
        <w:ind w:left="5103" w:firstLine="0"/>
        <w:jc w:val="center"/>
        <w:rPr>
          <w:rFonts w:eastAsia="Calibri" w:cs="Times New Roman"/>
          <w:szCs w:val="28"/>
          <w:lang w:val="x-none"/>
        </w:rPr>
      </w:pPr>
    </w:p>
    <w:p w14:paraId="1044E276" w14:textId="77777777" w:rsidR="00A2109C" w:rsidRPr="004623D7" w:rsidRDefault="00A2109C" w:rsidP="00672856">
      <w:pPr>
        <w:spacing w:after="10"/>
        <w:ind w:left="5103" w:firstLine="0"/>
        <w:jc w:val="center"/>
        <w:rPr>
          <w:rFonts w:eastAsia="Calibri" w:cs="Times New Roman"/>
          <w:szCs w:val="28"/>
          <w:lang w:val="x-none"/>
        </w:rPr>
      </w:pPr>
    </w:p>
    <w:p w14:paraId="3DB0808A" w14:textId="77777777" w:rsidR="00A2109C" w:rsidRPr="004623D7" w:rsidRDefault="00A2109C" w:rsidP="00672856">
      <w:pPr>
        <w:spacing w:after="10"/>
        <w:ind w:left="5103" w:firstLine="0"/>
        <w:jc w:val="center"/>
        <w:rPr>
          <w:rFonts w:eastAsia="Calibri" w:cs="Times New Roman"/>
          <w:szCs w:val="28"/>
          <w:lang w:val="x-none"/>
        </w:rPr>
      </w:pPr>
    </w:p>
    <w:p w14:paraId="37400666" w14:textId="77777777" w:rsidR="00A2109C" w:rsidRPr="004623D7" w:rsidRDefault="00A2109C" w:rsidP="00672856">
      <w:pPr>
        <w:spacing w:after="10"/>
        <w:ind w:left="5103" w:firstLine="0"/>
        <w:jc w:val="center"/>
        <w:rPr>
          <w:rFonts w:eastAsia="Calibri" w:cs="Times New Roman"/>
          <w:szCs w:val="28"/>
          <w:lang w:val="x-none"/>
        </w:rPr>
      </w:pPr>
    </w:p>
    <w:p w14:paraId="2E424FD9" w14:textId="77777777" w:rsidR="00A2109C" w:rsidRPr="004623D7" w:rsidRDefault="00A2109C" w:rsidP="00672856">
      <w:pPr>
        <w:spacing w:after="10"/>
        <w:ind w:left="5103" w:firstLine="0"/>
        <w:jc w:val="center"/>
        <w:rPr>
          <w:rFonts w:eastAsia="Calibri" w:cs="Times New Roman"/>
          <w:szCs w:val="28"/>
          <w:lang w:val="x-none"/>
        </w:rPr>
      </w:pPr>
    </w:p>
    <w:p w14:paraId="40FDF4AD" w14:textId="77777777" w:rsidR="00A2109C" w:rsidRPr="004623D7" w:rsidRDefault="00A2109C" w:rsidP="00672856">
      <w:pPr>
        <w:spacing w:after="10"/>
        <w:ind w:left="5103" w:firstLine="0"/>
        <w:jc w:val="center"/>
        <w:rPr>
          <w:rFonts w:eastAsia="Calibri" w:cs="Times New Roman"/>
          <w:szCs w:val="28"/>
          <w:lang w:val="x-none"/>
        </w:rPr>
      </w:pPr>
    </w:p>
    <w:p w14:paraId="69A05734" w14:textId="77777777" w:rsidR="00A2109C" w:rsidRPr="004623D7" w:rsidRDefault="00A2109C" w:rsidP="00672856">
      <w:pPr>
        <w:spacing w:after="10"/>
        <w:ind w:left="5103" w:firstLine="0"/>
        <w:jc w:val="center"/>
        <w:rPr>
          <w:rFonts w:eastAsia="Calibri" w:cs="Times New Roman"/>
          <w:szCs w:val="28"/>
          <w:lang w:val="x-none"/>
        </w:rPr>
      </w:pPr>
    </w:p>
    <w:p w14:paraId="473E553C" w14:textId="77777777" w:rsidR="00A2109C" w:rsidRPr="004623D7" w:rsidRDefault="00A2109C" w:rsidP="00672856">
      <w:pPr>
        <w:spacing w:after="10"/>
        <w:ind w:left="5103" w:firstLine="0"/>
        <w:jc w:val="center"/>
        <w:rPr>
          <w:rFonts w:eastAsia="Calibri" w:cs="Times New Roman"/>
          <w:szCs w:val="28"/>
          <w:lang w:val="x-none"/>
        </w:rPr>
      </w:pPr>
    </w:p>
    <w:p w14:paraId="3D58B57D" w14:textId="77777777" w:rsidR="00A2109C" w:rsidRPr="004623D7" w:rsidRDefault="00A2109C" w:rsidP="00672856">
      <w:pPr>
        <w:spacing w:after="10"/>
        <w:ind w:left="5103" w:firstLine="0"/>
        <w:jc w:val="center"/>
        <w:rPr>
          <w:rFonts w:eastAsia="Calibri" w:cs="Times New Roman"/>
          <w:szCs w:val="28"/>
          <w:lang w:val="x-none"/>
        </w:rPr>
      </w:pPr>
    </w:p>
    <w:p w14:paraId="0F375C52" w14:textId="77777777" w:rsidR="00A2109C" w:rsidRPr="004623D7" w:rsidRDefault="00A2109C" w:rsidP="00672856">
      <w:pPr>
        <w:spacing w:after="10"/>
        <w:ind w:left="5103" w:firstLine="0"/>
        <w:jc w:val="center"/>
        <w:rPr>
          <w:rFonts w:eastAsia="Calibri" w:cs="Times New Roman"/>
          <w:szCs w:val="28"/>
          <w:lang w:val="x-none"/>
        </w:rPr>
      </w:pPr>
    </w:p>
    <w:p w14:paraId="59DD7C72" w14:textId="77777777" w:rsidR="00A2109C" w:rsidRPr="004623D7" w:rsidRDefault="00A2109C" w:rsidP="00672856">
      <w:pPr>
        <w:spacing w:after="10"/>
        <w:ind w:left="5103" w:firstLine="0"/>
        <w:jc w:val="center"/>
        <w:rPr>
          <w:rFonts w:eastAsia="Calibri" w:cs="Times New Roman"/>
          <w:szCs w:val="28"/>
          <w:lang w:val="x-none"/>
        </w:rPr>
      </w:pPr>
    </w:p>
    <w:p w14:paraId="20FC0645" w14:textId="77777777" w:rsidR="00A2109C" w:rsidRPr="004623D7" w:rsidRDefault="00A2109C" w:rsidP="00672856">
      <w:pPr>
        <w:spacing w:after="10"/>
        <w:ind w:left="5103" w:firstLine="0"/>
        <w:jc w:val="center"/>
        <w:rPr>
          <w:rFonts w:eastAsia="Calibri" w:cs="Times New Roman"/>
          <w:szCs w:val="28"/>
          <w:lang w:val="x-none"/>
        </w:rPr>
      </w:pPr>
    </w:p>
    <w:p w14:paraId="7F894B45" w14:textId="77777777" w:rsidR="00A2109C" w:rsidRPr="004623D7" w:rsidRDefault="00A2109C" w:rsidP="00672856">
      <w:pPr>
        <w:spacing w:after="10"/>
        <w:ind w:left="5103" w:firstLine="0"/>
        <w:jc w:val="center"/>
        <w:rPr>
          <w:rFonts w:eastAsia="Calibri" w:cs="Times New Roman"/>
          <w:szCs w:val="28"/>
          <w:lang w:val="x-none"/>
        </w:rPr>
      </w:pPr>
    </w:p>
    <w:p w14:paraId="51199DD6" w14:textId="77777777" w:rsidR="00A2109C" w:rsidRPr="004623D7" w:rsidRDefault="00A2109C" w:rsidP="00672856">
      <w:pPr>
        <w:spacing w:after="10"/>
        <w:ind w:left="5103" w:firstLine="0"/>
        <w:jc w:val="center"/>
        <w:rPr>
          <w:rFonts w:eastAsia="Calibri" w:cs="Times New Roman"/>
          <w:szCs w:val="28"/>
          <w:lang w:val="x-none"/>
        </w:rPr>
      </w:pPr>
    </w:p>
    <w:p w14:paraId="5EC8F9AD" w14:textId="77777777" w:rsidR="00A2109C" w:rsidRPr="004623D7" w:rsidRDefault="00A2109C" w:rsidP="00672856">
      <w:pPr>
        <w:spacing w:after="10"/>
        <w:ind w:left="5103" w:firstLine="0"/>
        <w:jc w:val="center"/>
        <w:rPr>
          <w:rFonts w:eastAsia="Calibri" w:cs="Times New Roman"/>
          <w:szCs w:val="28"/>
          <w:lang w:val="x-none"/>
        </w:rPr>
      </w:pPr>
    </w:p>
    <w:p w14:paraId="5F1F4101" w14:textId="77777777" w:rsidR="00A2109C" w:rsidRPr="004623D7" w:rsidRDefault="00A2109C" w:rsidP="00672856">
      <w:pPr>
        <w:spacing w:after="10"/>
        <w:ind w:left="5103" w:firstLine="0"/>
        <w:jc w:val="center"/>
        <w:rPr>
          <w:rFonts w:eastAsia="Calibri" w:cs="Times New Roman"/>
          <w:szCs w:val="28"/>
          <w:lang w:val="x-none"/>
        </w:rPr>
      </w:pPr>
    </w:p>
    <w:p w14:paraId="4D0DB76D" w14:textId="77777777" w:rsidR="00A2109C" w:rsidRPr="004623D7" w:rsidRDefault="00A2109C" w:rsidP="00672856">
      <w:pPr>
        <w:spacing w:after="10"/>
        <w:ind w:left="5103" w:firstLine="0"/>
        <w:jc w:val="center"/>
        <w:rPr>
          <w:rFonts w:eastAsia="Calibri" w:cs="Times New Roman"/>
          <w:szCs w:val="28"/>
          <w:lang w:val="x-none"/>
        </w:rPr>
      </w:pPr>
    </w:p>
    <w:p w14:paraId="2242B84D" w14:textId="77777777" w:rsidR="00A2109C" w:rsidRPr="004623D7" w:rsidRDefault="00A2109C" w:rsidP="00672856">
      <w:pPr>
        <w:spacing w:after="10"/>
        <w:ind w:left="5103" w:firstLine="0"/>
        <w:jc w:val="center"/>
        <w:rPr>
          <w:rFonts w:eastAsia="Calibri" w:cs="Times New Roman"/>
          <w:szCs w:val="28"/>
          <w:lang w:val="x-none"/>
        </w:rPr>
      </w:pPr>
    </w:p>
    <w:p w14:paraId="74A5246E" w14:textId="77777777" w:rsidR="00A2109C" w:rsidRPr="004623D7" w:rsidRDefault="00A2109C" w:rsidP="00672856">
      <w:pPr>
        <w:spacing w:after="10"/>
        <w:ind w:left="5103" w:firstLine="0"/>
        <w:jc w:val="center"/>
        <w:rPr>
          <w:rFonts w:eastAsia="Calibri" w:cs="Times New Roman"/>
          <w:szCs w:val="28"/>
          <w:lang w:val="x-none"/>
        </w:rPr>
      </w:pPr>
    </w:p>
    <w:p w14:paraId="7E739495" w14:textId="77777777" w:rsidR="00A2109C" w:rsidRPr="004623D7" w:rsidRDefault="00A2109C" w:rsidP="00672856">
      <w:pPr>
        <w:spacing w:after="10"/>
        <w:ind w:left="5103" w:firstLine="0"/>
        <w:jc w:val="center"/>
        <w:rPr>
          <w:rFonts w:eastAsia="Calibri" w:cs="Times New Roman"/>
          <w:szCs w:val="28"/>
          <w:lang w:val="x-none"/>
        </w:rPr>
      </w:pPr>
    </w:p>
    <w:p w14:paraId="33180573" w14:textId="77777777" w:rsidR="00A2109C" w:rsidRPr="004623D7" w:rsidRDefault="00A2109C" w:rsidP="00672856">
      <w:pPr>
        <w:spacing w:after="10"/>
        <w:ind w:left="5103" w:firstLine="0"/>
        <w:jc w:val="center"/>
        <w:rPr>
          <w:rFonts w:eastAsia="Calibri" w:cs="Times New Roman"/>
          <w:szCs w:val="28"/>
          <w:lang w:val="x-none"/>
        </w:rPr>
      </w:pPr>
    </w:p>
    <w:p w14:paraId="3B95E737" w14:textId="77777777" w:rsidR="00A2109C" w:rsidRPr="004623D7" w:rsidRDefault="00A2109C" w:rsidP="00672856">
      <w:pPr>
        <w:spacing w:after="10"/>
        <w:ind w:left="5103" w:firstLine="0"/>
        <w:jc w:val="center"/>
        <w:rPr>
          <w:rFonts w:eastAsia="Calibri" w:cs="Times New Roman"/>
          <w:szCs w:val="28"/>
          <w:lang w:val="x-none"/>
        </w:rPr>
      </w:pPr>
    </w:p>
    <w:p w14:paraId="00D40C0A" w14:textId="77777777" w:rsidR="00A2109C" w:rsidRPr="004623D7" w:rsidRDefault="00A2109C" w:rsidP="00672856">
      <w:pPr>
        <w:spacing w:after="10"/>
        <w:ind w:left="5103" w:firstLine="0"/>
        <w:jc w:val="center"/>
        <w:rPr>
          <w:rFonts w:eastAsia="Calibri" w:cs="Times New Roman"/>
          <w:szCs w:val="28"/>
          <w:lang w:val="x-none"/>
        </w:rPr>
      </w:pPr>
    </w:p>
    <w:p w14:paraId="61DE940D" w14:textId="77777777" w:rsidR="00A2109C" w:rsidRPr="004623D7" w:rsidRDefault="00A2109C" w:rsidP="00672856">
      <w:pPr>
        <w:spacing w:after="10"/>
        <w:ind w:left="5103" w:firstLine="0"/>
        <w:jc w:val="center"/>
        <w:rPr>
          <w:rFonts w:eastAsia="Calibri" w:cs="Times New Roman"/>
          <w:szCs w:val="28"/>
          <w:lang w:val="x-none"/>
        </w:rPr>
      </w:pPr>
    </w:p>
    <w:p w14:paraId="32E2AE4F" w14:textId="77777777" w:rsidR="00A2109C" w:rsidRPr="004623D7" w:rsidRDefault="00A2109C" w:rsidP="00672856">
      <w:pPr>
        <w:spacing w:after="10"/>
        <w:ind w:left="5103" w:firstLine="0"/>
        <w:jc w:val="center"/>
        <w:rPr>
          <w:rFonts w:eastAsia="Calibri" w:cs="Times New Roman"/>
          <w:szCs w:val="28"/>
          <w:lang w:val="x-none"/>
        </w:rPr>
      </w:pPr>
    </w:p>
    <w:p w14:paraId="3D45EE1B" w14:textId="77777777" w:rsidR="00054D22" w:rsidRPr="004623D7" w:rsidRDefault="00054D22">
      <w:pPr>
        <w:spacing w:after="160" w:line="259" w:lineRule="auto"/>
        <w:ind w:firstLine="0"/>
        <w:jc w:val="left"/>
        <w:rPr>
          <w:rFonts w:eastAsia="Calibri" w:cs="Times New Roman"/>
          <w:szCs w:val="28"/>
          <w:lang w:val="x-none"/>
        </w:rPr>
      </w:pPr>
    </w:p>
    <w:p w14:paraId="3ECC60BE"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t xml:space="preserve">Приложение </w:t>
      </w:r>
      <w:r w:rsidRPr="004623D7">
        <w:rPr>
          <w:rFonts w:eastAsia="Calibri" w:cs="Times New Roman"/>
          <w:szCs w:val="28"/>
        </w:rPr>
        <w:t>№ 71</w:t>
      </w:r>
    </w:p>
    <w:p w14:paraId="41A8382F"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6D8030C6"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69DC03A1" w14:textId="77777777" w:rsidR="00573162" w:rsidRPr="004623D7" w:rsidRDefault="00573162" w:rsidP="00573162">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p>
    <w:p w14:paraId="38842050" w14:textId="77777777" w:rsidR="00672856" w:rsidRPr="004623D7" w:rsidRDefault="00672856" w:rsidP="00672856">
      <w:pPr>
        <w:spacing w:after="10"/>
        <w:ind w:left="5812" w:firstLine="0"/>
        <w:jc w:val="center"/>
        <w:rPr>
          <w:rFonts w:eastAsia="Calibri" w:cs="Times New Roman"/>
          <w:szCs w:val="28"/>
        </w:rPr>
      </w:pPr>
    </w:p>
    <w:p w14:paraId="3FD87B53" w14:textId="77777777" w:rsidR="00A2109C" w:rsidRPr="004623D7" w:rsidRDefault="00A2109C" w:rsidP="00672856">
      <w:pPr>
        <w:spacing w:after="10"/>
        <w:ind w:left="5812" w:firstLine="0"/>
        <w:jc w:val="center"/>
        <w:rPr>
          <w:rFonts w:eastAsia="Calibri" w:cs="Times New Roman"/>
          <w:szCs w:val="28"/>
        </w:rPr>
      </w:pPr>
    </w:p>
    <w:p w14:paraId="6EFFE5F5" w14:textId="77777777" w:rsidR="00A2109C" w:rsidRPr="004623D7" w:rsidRDefault="00A2109C" w:rsidP="00672856">
      <w:pPr>
        <w:spacing w:after="10"/>
        <w:ind w:left="5812" w:firstLine="0"/>
        <w:jc w:val="center"/>
        <w:rPr>
          <w:rFonts w:eastAsia="Calibri" w:cs="Times New Roman"/>
          <w:szCs w:val="28"/>
        </w:rPr>
      </w:pPr>
    </w:p>
    <w:p w14:paraId="6A25DACB"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КОДЫ НАПРАВЛЕНИЙ РАСХОДОВ ЦЕЛЕВЫХ СТАТЕЙ </w:t>
      </w:r>
    </w:p>
    <w:p w14:paraId="49478213"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РАСХОДОВ ФЕДЕРАЛЬНОГО БЮДЖЕТА НА ДОСТИЖЕНИЕ РЕЗУЛЬТАТОВ ФЕДЕРАЛЬНОГО ПРОЕКТА </w:t>
      </w:r>
    </w:p>
    <w:p w14:paraId="5755F50F"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"БЕЗОПАСНОСТЬ ДОРОЖНОГО ДВИЖЕНИЯ"</w:t>
      </w:r>
    </w:p>
    <w:p w14:paraId="17A71858" w14:textId="77777777" w:rsidR="00672856" w:rsidRPr="004623D7" w:rsidRDefault="00672856" w:rsidP="00672856">
      <w:pPr>
        <w:spacing w:after="10"/>
        <w:rPr>
          <w:rFonts w:eastAsia="Calibri" w:cs="Times New Roman"/>
          <w:szCs w:val="28"/>
        </w:rPr>
      </w:pPr>
    </w:p>
    <w:p w14:paraId="005D9DEC" w14:textId="77777777" w:rsidR="00A2109C" w:rsidRPr="004623D7" w:rsidRDefault="00A2109C" w:rsidP="00672856">
      <w:pPr>
        <w:spacing w:after="10"/>
        <w:rPr>
          <w:rFonts w:eastAsia="Calibri" w:cs="Times New Roman"/>
          <w:szCs w:val="28"/>
        </w:rPr>
      </w:pPr>
    </w:p>
    <w:p w14:paraId="228011D2"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"Безопасность дорожного движения" (00 0 R3 00000) отражаются</w:t>
      </w:r>
      <w:r w:rsidR="006423BF" w:rsidRPr="004623D7">
        <w:rPr>
          <w:rFonts w:eastAsia="Calibri" w:cs="Times New Roman"/>
          <w:szCs w:val="28"/>
        </w:rPr>
        <w:t xml:space="preserve"> </w:t>
      </w:r>
      <w:r w:rsidR="00300880" w:rsidRPr="004623D7">
        <w:rPr>
          <w:rFonts w:eastAsia="Calibri" w:cs="Times New Roman"/>
          <w:szCs w:val="28"/>
        </w:rPr>
        <w:t xml:space="preserve">                                  </w:t>
      </w:r>
      <w:r w:rsidRPr="004623D7">
        <w:rPr>
          <w:rFonts w:eastAsia="Calibri" w:cs="Times New Roman"/>
          <w:szCs w:val="28"/>
        </w:rPr>
        <w:t>по следующим направлениям расходов:</w:t>
      </w:r>
    </w:p>
    <w:p w14:paraId="263869C7" w14:textId="77777777" w:rsidR="00672856" w:rsidRPr="004623D7" w:rsidRDefault="00983EFE" w:rsidP="00636142">
      <w:pPr>
        <w:pStyle w:val="af2"/>
        <w:numPr>
          <w:ilvl w:val="0"/>
          <w:numId w:val="23"/>
        </w:numPr>
        <w:spacing w:after="10"/>
        <w:ind w:left="0" w:firstLine="709"/>
        <w:rPr>
          <w:rFonts w:eastAsia="Calibri" w:cs="Times New Roman"/>
          <w:szCs w:val="28"/>
        </w:rPr>
      </w:pPr>
      <w:r w:rsidRPr="004623D7">
        <w:rPr>
          <w:rFonts w:eastAsia="Calibri" w:cs="Times New Roman"/>
          <w:szCs w:val="28"/>
        </w:rPr>
        <w:t>R0000 Реализация отдельных федеральных проектов в сфере повышения безопасности и качества дорог</w:t>
      </w:r>
    </w:p>
    <w:p w14:paraId="5D3EB9E7"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"Безопасные качественные дороги" по следующим направлениям расходов, отражающим результаты федерального проекта "Безопасность дорожного движения":</w:t>
      </w:r>
    </w:p>
    <w:p w14:paraId="4A6EBF1D" w14:textId="77777777" w:rsidR="00672856" w:rsidRPr="004623D7" w:rsidRDefault="00672856" w:rsidP="004623D7">
      <w:pPr>
        <w:pStyle w:val="af2"/>
        <w:spacing w:after="10"/>
        <w:ind w:left="0" w:firstLine="709"/>
        <w:rPr>
          <w:rFonts w:eastAsia="Calibri" w:cs="Times New Roman"/>
          <w:szCs w:val="28"/>
        </w:rPr>
      </w:pPr>
      <w:r w:rsidRPr="004623D7">
        <w:rPr>
          <w:rFonts w:eastAsia="Calibri" w:cs="Times New Roman"/>
          <w:szCs w:val="28"/>
        </w:rPr>
        <w:t>08300 Материально-техническое укрепление подразделений, осуществляющих контрольные и надзорные функции в области обеспечения безопасности дорожного движения</w:t>
      </w:r>
    </w:p>
    <w:p w14:paraId="15A6A077"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300880" w:rsidRPr="004623D7">
        <w:rPr>
          <w:rFonts w:eastAsia="Calibri" w:cs="Times New Roman"/>
          <w:szCs w:val="28"/>
        </w:rPr>
        <w:t xml:space="preserve"> </w:t>
      </w:r>
      <w:r w:rsidRPr="004623D7">
        <w:rPr>
          <w:rFonts w:eastAsia="Calibri" w:cs="Times New Roman"/>
          <w:szCs w:val="28"/>
        </w:rPr>
        <w:t>"Обеспечение общественного порядка и противодействие преступности"</w:t>
      </w:r>
      <w:r w:rsidR="006423BF" w:rsidRPr="004623D7">
        <w:rPr>
          <w:rFonts w:eastAsia="Calibri" w:cs="Times New Roman"/>
          <w:szCs w:val="28"/>
        </w:rPr>
        <w:t xml:space="preserve"> </w:t>
      </w:r>
      <w:r w:rsidR="00300880" w:rsidRPr="004623D7">
        <w:rPr>
          <w:rFonts w:eastAsia="Calibri" w:cs="Times New Roman"/>
          <w:szCs w:val="28"/>
        </w:rPr>
        <w:t xml:space="preserve">                                     </w:t>
      </w:r>
      <w:r w:rsidRPr="004623D7">
        <w:rPr>
          <w:rFonts w:eastAsia="Calibri" w:cs="Times New Roman"/>
          <w:szCs w:val="28"/>
        </w:rPr>
        <w:t>на оснащение подразделений, осуществляющих контрольные и надзорные функции</w:t>
      </w:r>
      <w:r w:rsidR="006423BF" w:rsidRPr="004623D7">
        <w:rPr>
          <w:rFonts w:eastAsia="Calibri" w:cs="Times New Roman"/>
          <w:szCs w:val="28"/>
        </w:rPr>
        <w:t xml:space="preserve"> </w:t>
      </w:r>
      <w:r w:rsidR="00300880" w:rsidRPr="004623D7">
        <w:rPr>
          <w:rFonts w:eastAsia="Calibri" w:cs="Times New Roman"/>
          <w:szCs w:val="28"/>
        </w:rPr>
        <w:t xml:space="preserve"> </w:t>
      </w:r>
      <w:r w:rsidRPr="004623D7">
        <w:rPr>
          <w:rFonts w:eastAsia="Calibri" w:cs="Times New Roman"/>
          <w:szCs w:val="28"/>
        </w:rPr>
        <w:t>в области обеспечения безопасности дорожного движения патрульными автомобилями, оборудованными техническими средствами фиксации обстановки внутри и снаружи автомобиля, радиостанцией, сигнальной громкоговорящей установкой, нанесенной цветографической окраской;</w:t>
      </w:r>
    </w:p>
    <w:p w14:paraId="3466C268" w14:textId="77777777" w:rsidR="00672856" w:rsidRPr="004623D7" w:rsidRDefault="00672856" w:rsidP="00672856">
      <w:pPr>
        <w:spacing w:after="10"/>
        <w:rPr>
          <w:rFonts w:eastAsia="Calibri" w:cs="Times New Roman"/>
          <w:szCs w:val="28"/>
        </w:rPr>
      </w:pPr>
      <w:r w:rsidRPr="004623D7">
        <w:rPr>
          <w:rFonts w:eastAsia="Calibri" w:cs="Times New Roman"/>
          <w:szCs w:val="28"/>
        </w:rPr>
        <w:t>08500 Формирование и реализация единой информационно-образовательной политики в целях профилактики нарушений норм и правил в области дорожного движения</w:t>
      </w:r>
    </w:p>
    <w:p w14:paraId="653CED11"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300880" w:rsidRPr="004623D7">
        <w:rPr>
          <w:rFonts w:eastAsia="Calibri" w:cs="Times New Roman"/>
          <w:szCs w:val="28"/>
        </w:rPr>
        <w:t xml:space="preserve"> </w:t>
      </w:r>
      <w:r w:rsidRPr="004623D7">
        <w:rPr>
          <w:rFonts w:eastAsia="Calibri" w:cs="Times New Roman"/>
          <w:szCs w:val="28"/>
        </w:rPr>
        <w:t>"Обеспечение общественного порядка и противодействие преступности"</w:t>
      </w:r>
      <w:r w:rsidR="006423BF" w:rsidRPr="004623D7">
        <w:rPr>
          <w:rFonts w:eastAsia="Calibri" w:cs="Times New Roman"/>
          <w:szCs w:val="28"/>
        </w:rPr>
        <w:t xml:space="preserve"> </w:t>
      </w:r>
      <w:r w:rsidR="00300880" w:rsidRPr="004623D7">
        <w:rPr>
          <w:rFonts w:eastAsia="Calibri" w:cs="Times New Roman"/>
          <w:szCs w:val="28"/>
        </w:rPr>
        <w:t xml:space="preserve">                                    </w:t>
      </w:r>
      <w:r w:rsidRPr="004623D7">
        <w:rPr>
          <w:rFonts w:eastAsia="Calibri" w:cs="Times New Roman"/>
          <w:szCs w:val="28"/>
        </w:rPr>
        <w:t xml:space="preserve">на информационное сопровождение в средствах массовой информации и сети "Интернет" реализации мероприятий по обеспечению безопасности дорожного движения; </w:t>
      </w:r>
    </w:p>
    <w:p w14:paraId="6D5F847B" w14:textId="77777777" w:rsidR="00672856" w:rsidRPr="004623D7" w:rsidRDefault="00672856" w:rsidP="00672856">
      <w:pPr>
        <w:spacing w:after="10"/>
        <w:rPr>
          <w:rFonts w:eastAsia="Calibri" w:cs="Times New Roman"/>
          <w:szCs w:val="28"/>
        </w:rPr>
      </w:pPr>
      <w:r w:rsidRPr="004623D7">
        <w:rPr>
          <w:rFonts w:eastAsia="Calibri" w:cs="Times New Roman"/>
          <w:szCs w:val="28"/>
        </w:rPr>
        <w:t>08609 Обеспечение функционирования автоматизированной информационной системы тахографического контроля соблюдения водителями транспортных средств режима труда и отдыха</w:t>
      </w:r>
    </w:p>
    <w:p w14:paraId="046A64B0"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300880" w:rsidRPr="004623D7">
        <w:rPr>
          <w:rFonts w:eastAsia="Calibri" w:cs="Times New Roman"/>
          <w:szCs w:val="28"/>
        </w:rPr>
        <w:t xml:space="preserve">                        </w:t>
      </w:r>
      <w:r w:rsidRPr="004623D7">
        <w:rPr>
          <w:rFonts w:eastAsia="Calibri" w:cs="Times New Roman"/>
          <w:szCs w:val="28"/>
        </w:rPr>
        <w:t>"Развитие транспортной системы" на обеспечение функционирования автоматизированной информационной системы тахографического контроля соблюдения водителями транспортных средств режима труда и отдыха;</w:t>
      </w:r>
    </w:p>
    <w:p w14:paraId="00A56D1D" w14:textId="77777777" w:rsidR="00672856" w:rsidRPr="004623D7" w:rsidRDefault="00672856" w:rsidP="00672856">
      <w:pPr>
        <w:spacing w:after="10"/>
        <w:rPr>
          <w:rFonts w:eastAsia="Calibri" w:cs="Times New Roman"/>
          <w:szCs w:val="28"/>
        </w:rPr>
      </w:pPr>
      <w:r w:rsidRPr="004623D7">
        <w:rPr>
          <w:rFonts w:eastAsia="Calibri" w:cs="Times New Roman"/>
          <w:szCs w:val="28"/>
        </w:rPr>
        <w:t>09800 Материально-техническое укрепление подразделений, осуществляющих контрольные и надзорные функции в области обеспечения безопасности дорожного движения, в части оснащения укладками для оказания первой медицинской помощи</w:t>
      </w:r>
    </w:p>
    <w:p w14:paraId="65579559"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300880" w:rsidRPr="004623D7">
        <w:rPr>
          <w:rFonts w:eastAsia="Calibri" w:cs="Times New Roman"/>
          <w:szCs w:val="28"/>
        </w:rPr>
        <w:t xml:space="preserve">    </w:t>
      </w:r>
      <w:r w:rsidRPr="004623D7">
        <w:rPr>
          <w:rFonts w:eastAsia="Calibri" w:cs="Times New Roman"/>
          <w:szCs w:val="28"/>
        </w:rPr>
        <w:t>"Обеспечение общественного порядка и противодействие преступности"</w:t>
      </w:r>
      <w:r w:rsidR="006423BF" w:rsidRPr="004623D7">
        <w:rPr>
          <w:rFonts w:eastAsia="Calibri" w:cs="Times New Roman"/>
          <w:szCs w:val="28"/>
        </w:rPr>
        <w:t xml:space="preserve"> </w:t>
      </w:r>
      <w:r w:rsidR="00300880" w:rsidRPr="004623D7">
        <w:rPr>
          <w:rFonts w:eastAsia="Calibri" w:cs="Times New Roman"/>
          <w:szCs w:val="28"/>
        </w:rPr>
        <w:t xml:space="preserve">                                        </w:t>
      </w:r>
      <w:r w:rsidRPr="004623D7">
        <w:rPr>
          <w:rFonts w:eastAsia="Calibri" w:cs="Times New Roman"/>
          <w:szCs w:val="28"/>
        </w:rPr>
        <w:t>по</w:t>
      </w:r>
      <w:r w:rsidR="000A6517" w:rsidRPr="004623D7">
        <w:rPr>
          <w:rFonts w:eastAsia="Calibri" w:cs="Times New Roman"/>
          <w:szCs w:val="28"/>
        </w:rPr>
        <w:t xml:space="preserve"> </w:t>
      </w:r>
      <w:r w:rsidRPr="004623D7">
        <w:rPr>
          <w:rFonts w:eastAsia="Calibri" w:cs="Times New Roman"/>
          <w:szCs w:val="28"/>
        </w:rPr>
        <w:t>материально-техническому укреплению подразделений, осуществляющих контрольные и надзорные функции в области обеспечения безопасности дорожного движения, в части оснащения укладками для оказания первой медицинской помощи сотрудниками Госавтоинспекции;</w:t>
      </w:r>
    </w:p>
    <w:p w14:paraId="6C0970CA" w14:textId="77777777" w:rsidR="00672856" w:rsidRPr="004623D7" w:rsidRDefault="00672856" w:rsidP="00672856">
      <w:pPr>
        <w:spacing w:after="10"/>
        <w:rPr>
          <w:rFonts w:eastAsia="Calibri" w:cs="Times New Roman"/>
          <w:szCs w:val="28"/>
        </w:rPr>
      </w:pPr>
      <w:r w:rsidRPr="004623D7">
        <w:rPr>
          <w:rFonts w:eastAsia="Calibri" w:cs="Times New Roman"/>
          <w:szCs w:val="28"/>
        </w:rPr>
        <w:t>09900 Материально-техническое укрепление подразделений, осуществляющих контрольные и надзорные функции в области обеспечения безопасности дорожного движения, в части оснащения специальными техническими средствами измерений</w:t>
      </w:r>
      <w:r w:rsidR="006423BF" w:rsidRPr="004623D7">
        <w:rPr>
          <w:rFonts w:eastAsia="Calibri" w:cs="Times New Roman"/>
          <w:szCs w:val="28"/>
        </w:rPr>
        <w:t xml:space="preserve"> </w:t>
      </w:r>
      <w:r w:rsidRPr="004623D7">
        <w:rPr>
          <w:rFonts w:eastAsia="Calibri" w:cs="Times New Roman"/>
          <w:szCs w:val="28"/>
        </w:rPr>
        <w:t>по контролю за безопасностью при эксплуатации автомобильных дорог</w:t>
      </w:r>
    </w:p>
    <w:p w14:paraId="4138EB8C"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300880"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"Обеспечение общественного порядка и противодействие преступности"</w:t>
      </w:r>
      <w:r w:rsidR="006423BF" w:rsidRPr="004623D7">
        <w:rPr>
          <w:rFonts w:eastAsia="Calibri" w:cs="Times New Roman"/>
          <w:szCs w:val="28"/>
        </w:rPr>
        <w:t xml:space="preserve"> </w:t>
      </w:r>
      <w:r w:rsidR="00300880" w:rsidRPr="004623D7">
        <w:rPr>
          <w:rFonts w:eastAsia="Calibri" w:cs="Times New Roman"/>
          <w:szCs w:val="28"/>
        </w:rPr>
        <w:t xml:space="preserve">                                     </w:t>
      </w:r>
      <w:r w:rsidRPr="004623D7">
        <w:rPr>
          <w:rFonts w:eastAsia="Calibri" w:cs="Times New Roman"/>
          <w:szCs w:val="28"/>
        </w:rPr>
        <w:t>по</w:t>
      </w:r>
      <w:r w:rsidR="000A6517" w:rsidRPr="004623D7">
        <w:rPr>
          <w:rFonts w:eastAsia="Calibri" w:cs="Times New Roman"/>
          <w:szCs w:val="28"/>
        </w:rPr>
        <w:t xml:space="preserve"> </w:t>
      </w:r>
      <w:r w:rsidRPr="004623D7">
        <w:rPr>
          <w:rFonts w:eastAsia="Calibri" w:cs="Times New Roman"/>
          <w:szCs w:val="28"/>
        </w:rPr>
        <w:t>материально-техническому укреплению подразделений, осуществляющих контрольные и надзорные функции в области обеспечения безопасности дорожного движения, в части оснащения специальными техническими средствами измерений, используемыми для контроля за безопасностью при эксплуатации автомобильных дорог;</w:t>
      </w:r>
    </w:p>
    <w:p w14:paraId="3FB11E92" w14:textId="77777777" w:rsidR="00672856" w:rsidRPr="004623D7" w:rsidRDefault="00672856" w:rsidP="00672856">
      <w:pPr>
        <w:spacing w:after="10"/>
        <w:rPr>
          <w:rFonts w:eastAsia="Calibri" w:cs="Times New Roman"/>
          <w:szCs w:val="28"/>
        </w:rPr>
      </w:pPr>
      <w:r w:rsidRPr="004623D7">
        <w:rPr>
          <w:rFonts w:eastAsia="Calibri" w:cs="Times New Roman"/>
          <w:szCs w:val="28"/>
        </w:rPr>
        <w:t>10000 Материально-техническое укрепление подразделений, осуществляющих контрольные и надзорные функции в области обеспечения безопасности дорожного движения, в части обеспечения специальными техническими средствами измерений по контролю за безопасностью при эксплуатации транспортных средств</w:t>
      </w:r>
    </w:p>
    <w:p w14:paraId="08EE902C"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300880"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"Обеспечение общественного порядка и противодействие преступности"</w:t>
      </w:r>
      <w:r w:rsidR="006423BF" w:rsidRPr="004623D7">
        <w:rPr>
          <w:rFonts w:eastAsia="Calibri" w:cs="Times New Roman"/>
          <w:szCs w:val="28"/>
        </w:rPr>
        <w:t xml:space="preserve"> </w:t>
      </w:r>
      <w:r w:rsidR="00300880" w:rsidRPr="004623D7">
        <w:rPr>
          <w:rFonts w:eastAsia="Calibri" w:cs="Times New Roman"/>
          <w:szCs w:val="28"/>
        </w:rPr>
        <w:t xml:space="preserve">                                     </w:t>
      </w:r>
      <w:r w:rsidRPr="004623D7">
        <w:rPr>
          <w:rFonts w:eastAsia="Calibri" w:cs="Times New Roman"/>
          <w:szCs w:val="28"/>
        </w:rPr>
        <w:t>по</w:t>
      </w:r>
      <w:r w:rsidR="000A6517" w:rsidRPr="004623D7">
        <w:rPr>
          <w:rFonts w:eastAsia="Calibri" w:cs="Times New Roman"/>
          <w:szCs w:val="28"/>
        </w:rPr>
        <w:t xml:space="preserve"> </w:t>
      </w:r>
      <w:r w:rsidRPr="004623D7">
        <w:rPr>
          <w:rFonts w:eastAsia="Calibri" w:cs="Times New Roman"/>
          <w:szCs w:val="28"/>
        </w:rPr>
        <w:t>материально-техническому укреплению подразделений, осуществляющих контрольные и надзорные функции в области обеспечения безопасности дорожного движения, в части обеспечения специальными техническими средствами измерений по контролю за безопасностью при эксплуатации транспортных средств;</w:t>
      </w:r>
    </w:p>
    <w:p w14:paraId="431DA640" w14:textId="77777777" w:rsidR="00672856" w:rsidRPr="004623D7" w:rsidRDefault="00672856" w:rsidP="00672856">
      <w:pPr>
        <w:spacing w:after="10"/>
        <w:rPr>
          <w:rFonts w:eastAsia="Calibri" w:cs="Times New Roman"/>
          <w:szCs w:val="28"/>
        </w:rPr>
      </w:pPr>
      <w:r w:rsidRPr="004623D7">
        <w:rPr>
          <w:rFonts w:eastAsia="Calibri" w:cs="Times New Roman"/>
          <w:szCs w:val="28"/>
        </w:rPr>
        <w:t>10100 Оснащение подразделений, осуществляющих контрольные и надзорные функции в области обеспечения безопасности дорожного движения, средствами индикации (обнаружения) признаков опьянения</w:t>
      </w:r>
    </w:p>
    <w:p w14:paraId="637FBCEA"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300880" w:rsidRPr="004623D7">
        <w:rPr>
          <w:rFonts w:eastAsia="Calibri" w:cs="Times New Roman"/>
          <w:szCs w:val="28"/>
        </w:rPr>
        <w:t xml:space="preserve"> </w:t>
      </w:r>
      <w:r w:rsidRPr="004623D7">
        <w:rPr>
          <w:rFonts w:eastAsia="Calibri" w:cs="Times New Roman"/>
          <w:szCs w:val="28"/>
        </w:rPr>
        <w:t>"Обеспечение общественного порядка и противодействие преступности"</w:t>
      </w:r>
      <w:r w:rsidR="006423BF" w:rsidRPr="004623D7">
        <w:rPr>
          <w:rFonts w:eastAsia="Calibri" w:cs="Times New Roman"/>
          <w:szCs w:val="28"/>
        </w:rPr>
        <w:t xml:space="preserve"> </w:t>
      </w:r>
      <w:r w:rsidR="00300880" w:rsidRPr="004623D7">
        <w:rPr>
          <w:rFonts w:eastAsia="Calibri" w:cs="Times New Roman"/>
          <w:szCs w:val="28"/>
        </w:rPr>
        <w:t xml:space="preserve">                                  </w:t>
      </w:r>
      <w:r w:rsidRPr="004623D7">
        <w:rPr>
          <w:rFonts w:eastAsia="Calibri" w:cs="Times New Roman"/>
          <w:szCs w:val="28"/>
        </w:rPr>
        <w:t>по оснащению подразделений, осуществляющих контрольные и надзорные функции в области обеспечения безопасности дорожного движения, средствами индикации (обнаружения) признаков опьянения;</w:t>
      </w:r>
    </w:p>
    <w:p w14:paraId="367F4AC7" w14:textId="77777777" w:rsidR="00672856" w:rsidRPr="004623D7" w:rsidRDefault="00672856" w:rsidP="00672856">
      <w:pPr>
        <w:spacing w:after="10"/>
        <w:rPr>
          <w:rFonts w:eastAsia="Calibri" w:cs="Times New Roman"/>
          <w:szCs w:val="28"/>
        </w:rPr>
      </w:pPr>
      <w:r w:rsidRPr="004623D7">
        <w:rPr>
          <w:rFonts w:eastAsia="Calibri" w:cs="Times New Roman"/>
          <w:szCs w:val="28"/>
        </w:rPr>
        <w:t>10200 Материально-техническое укрепление подразделений, осуществляющих контрольные и надзорные функции в области обеспечения безопасности дорожного движения, в части поверки и ремонта специальных технических средств измерений, используемых для контроля за безопасностью при эксплуатации транспортных средств и автомобильных дорог</w:t>
      </w:r>
    </w:p>
    <w:p w14:paraId="4C64921A"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300880" w:rsidRPr="004623D7">
        <w:rPr>
          <w:rFonts w:eastAsia="Calibri" w:cs="Times New Roman"/>
          <w:szCs w:val="28"/>
        </w:rPr>
        <w:t xml:space="preserve"> </w:t>
      </w:r>
      <w:r w:rsidRPr="004623D7">
        <w:rPr>
          <w:rFonts w:eastAsia="Calibri" w:cs="Times New Roman"/>
          <w:szCs w:val="28"/>
        </w:rPr>
        <w:t>"Обеспечение общественного порядка и противодействие преступности"</w:t>
      </w:r>
      <w:r w:rsidR="006423BF" w:rsidRPr="004623D7">
        <w:rPr>
          <w:rFonts w:eastAsia="Calibri" w:cs="Times New Roman"/>
          <w:szCs w:val="28"/>
        </w:rPr>
        <w:t xml:space="preserve"> </w:t>
      </w:r>
      <w:r w:rsidR="00300880" w:rsidRPr="004623D7">
        <w:rPr>
          <w:rFonts w:eastAsia="Calibri" w:cs="Times New Roman"/>
          <w:szCs w:val="28"/>
        </w:rPr>
        <w:t xml:space="preserve">                                     </w:t>
      </w:r>
      <w:r w:rsidRPr="004623D7">
        <w:rPr>
          <w:rFonts w:eastAsia="Calibri" w:cs="Times New Roman"/>
          <w:szCs w:val="28"/>
        </w:rPr>
        <w:t>по</w:t>
      </w:r>
      <w:r w:rsidR="000A6517" w:rsidRPr="004623D7">
        <w:rPr>
          <w:rFonts w:eastAsia="Calibri" w:cs="Times New Roman"/>
          <w:szCs w:val="28"/>
        </w:rPr>
        <w:t xml:space="preserve"> </w:t>
      </w:r>
      <w:r w:rsidRPr="004623D7">
        <w:rPr>
          <w:rFonts w:eastAsia="Calibri" w:cs="Times New Roman"/>
          <w:szCs w:val="28"/>
        </w:rPr>
        <w:t>материально-техническому укреплению подразделений, осуществляющих контрольные и надзорные функции в области обеспечения безопасности дорожного движения, в части ежегодной поверки и ремонта специальных технических средств измерений, используемых для контроля за безопасностью при эксплуатации транспортных средств и автомобильных дорог;</w:t>
      </w:r>
    </w:p>
    <w:p w14:paraId="4945D92B" w14:textId="77777777" w:rsidR="00672856" w:rsidRPr="004623D7" w:rsidRDefault="00672856" w:rsidP="00672856">
      <w:pPr>
        <w:spacing w:after="10"/>
        <w:rPr>
          <w:rFonts w:eastAsia="Calibri" w:cs="Times New Roman"/>
          <w:szCs w:val="28"/>
        </w:rPr>
      </w:pPr>
      <w:r w:rsidRPr="004623D7">
        <w:rPr>
          <w:rFonts w:eastAsia="Calibri" w:cs="Times New Roman"/>
          <w:szCs w:val="28"/>
        </w:rPr>
        <w:t>10400 Информационное обеспечение деятельности подразделений, осуществляющих контрольные и надзорные функции в области обеспечения безопасности дорожного движения, в части создания (модернизации) системы комплексной автоматизации контрольно-надзорной деятельности</w:t>
      </w:r>
    </w:p>
    <w:p w14:paraId="17A92BC7"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300880" w:rsidRPr="004623D7">
        <w:rPr>
          <w:rFonts w:eastAsia="Calibri" w:cs="Times New Roman"/>
          <w:szCs w:val="28"/>
        </w:rPr>
        <w:t xml:space="preserve"> </w:t>
      </w:r>
      <w:r w:rsidRPr="004623D7">
        <w:rPr>
          <w:rFonts w:eastAsia="Calibri" w:cs="Times New Roman"/>
          <w:szCs w:val="28"/>
        </w:rPr>
        <w:t>"Обеспечение общественного порядка и противодействие преступности"</w:t>
      </w:r>
      <w:r w:rsidR="006423BF" w:rsidRPr="004623D7">
        <w:rPr>
          <w:rFonts w:eastAsia="Calibri" w:cs="Times New Roman"/>
          <w:szCs w:val="28"/>
        </w:rPr>
        <w:t xml:space="preserve"> </w:t>
      </w:r>
      <w:r w:rsidR="00300880" w:rsidRPr="004623D7">
        <w:rPr>
          <w:rFonts w:eastAsia="Calibri" w:cs="Times New Roman"/>
          <w:szCs w:val="28"/>
        </w:rPr>
        <w:t xml:space="preserve">                                     </w:t>
      </w:r>
      <w:r w:rsidRPr="004623D7">
        <w:rPr>
          <w:rFonts w:eastAsia="Calibri" w:cs="Times New Roman"/>
          <w:szCs w:val="28"/>
        </w:rPr>
        <w:t>по информационному обеспечению деятельности подразделений, осуществляющих контрольные и надзорные функции в области обеспечения безопасности дорожного движения, в части создания (модернизации) системы комплексной автоматизации контрольно-надзорной деятельности;</w:t>
      </w:r>
    </w:p>
    <w:p w14:paraId="50012D03" w14:textId="77777777" w:rsidR="00672856" w:rsidRPr="004623D7" w:rsidRDefault="00672856" w:rsidP="00672856">
      <w:pPr>
        <w:spacing w:after="10"/>
        <w:rPr>
          <w:rFonts w:eastAsia="Calibri" w:cs="Times New Roman"/>
          <w:szCs w:val="28"/>
        </w:rPr>
      </w:pPr>
      <w:r w:rsidRPr="004623D7">
        <w:rPr>
          <w:rFonts w:eastAsia="Calibri" w:cs="Times New Roman"/>
          <w:szCs w:val="28"/>
        </w:rPr>
        <w:t>10500 Организация и проведение социальных кампаний, направленных</w:t>
      </w:r>
      <w:r w:rsidR="006423BF" w:rsidRPr="004623D7">
        <w:rPr>
          <w:rFonts w:eastAsia="Calibri" w:cs="Times New Roman"/>
          <w:szCs w:val="28"/>
        </w:rPr>
        <w:t xml:space="preserve"> </w:t>
      </w:r>
      <w:r w:rsidR="00300880" w:rsidRPr="004623D7">
        <w:rPr>
          <w:rFonts w:eastAsia="Calibri" w:cs="Times New Roman"/>
          <w:szCs w:val="28"/>
        </w:rPr>
        <w:t xml:space="preserve">                            </w:t>
      </w:r>
      <w:r w:rsidRPr="004623D7">
        <w:rPr>
          <w:rFonts w:eastAsia="Calibri" w:cs="Times New Roman"/>
          <w:szCs w:val="28"/>
        </w:rPr>
        <w:t>на привлечение внимания населения к основным факторам риска в дорожном движении и их профилактике</w:t>
      </w:r>
    </w:p>
    <w:p w14:paraId="58289D03"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Pr="004623D7">
        <w:rPr>
          <w:rFonts w:eastAsia="Calibri" w:cs="Times New Roman"/>
          <w:szCs w:val="28"/>
        </w:rPr>
        <w:t>"Обеспечение общественного порядка и противодействие преступности"</w:t>
      </w:r>
      <w:r w:rsidR="006423BF" w:rsidRPr="004623D7">
        <w:rPr>
          <w:rFonts w:eastAsia="Calibri" w:cs="Times New Roman"/>
          <w:szCs w:val="28"/>
        </w:rPr>
        <w:t xml:space="preserve"> </w:t>
      </w:r>
      <w:r w:rsidRPr="004623D7">
        <w:rPr>
          <w:rFonts w:eastAsia="Calibri" w:cs="Times New Roman"/>
          <w:szCs w:val="28"/>
        </w:rPr>
        <w:t>по формированию</w:t>
      </w:r>
      <w:r w:rsidR="00300880" w:rsidRPr="004623D7">
        <w:rPr>
          <w:rFonts w:eastAsia="Calibri" w:cs="Times New Roman"/>
          <w:szCs w:val="28"/>
        </w:rPr>
        <w:t xml:space="preserve">                             </w:t>
      </w:r>
      <w:r w:rsidRPr="004623D7">
        <w:rPr>
          <w:rFonts w:eastAsia="Calibri" w:cs="Times New Roman"/>
          <w:szCs w:val="28"/>
        </w:rPr>
        <w:t xml:space="preserve"> и реализации единой информационно-образовательной политики в целях профилактики нарушений норм и правил в области дорожного движения,</w:t>
      </w:r>
      <w:r w:rsidR="006423BF" w:rsidRPr="004623D7">
        <w:rPr>
          <w:rFonts w:eastAsia="Calibri" w:cs="Times New Roman"/>
          <w:szCs w:val="28"/>
        </w:rPr>
        <w:t xml:space="preserve"> </w:t>
      </w:r>
      <w:r w:rsidRPr="004623D7">
        <w:rPr>
          <w:rFonts w:eastAsia="Calibri" w:cs="Times New Roman"/>
          <w:szCs w:val="28"/>
        </w:rPr>
        <w:t>в части организации и проведения социальных мероприятий, направленных</w:t>
      </w:r>
      <w:r w:rsidR="006423BF" w:rsidRPr="004623D7">
        <w:rPr>
          <w:rFonts w:eastAsia="Calibri" w:cs="Times New Roman"/>
          <w:szCs w:val="28"/>
        </w:rPr>
        <w:t xml:space="preserve"> </w:t>
      </w:r>
      <w:r w:rsidRPr="004623D7">
        <w:rPr>
          <w:rFonts w:eastAsia="Calibri" w:cs="Times New Roman"/>
          <w:szCs w:val="28"/>
        </w:rPr>
        <w:t>на привлечение общественного внимания к основным факторам риска в дорожном движении</w:t>
      </w:r>
      <w:r w:rsidR="00300880" w:rsidRPr="004623D7">
        <w:rPr>
          <w:rFonts w:eastAsia="Calibri" w:cs="Times New Roman"/>
          <w:szCs w:val="28"/>
        </w:rPr>
        <w:t xml:space="preserve">                             </w:t>
      </w:r>
      <w:r w:rsidRPr="004623D7">
        <w:rPr>
          <w:rFonts w:eastAsia="Calibri" w:cs="Times New Roman"/>
          <w:szCs w:val="28"/>
        </w:rPr>
        <w:t xml:space="preserve"> и их профилактике;</w:t>
      </w:r>
    </w:p>
    <w:p w14:paraId="291C5C86" w14:textId="77777777" w:rsidR="00672856" w:rsidRPr="004623D7" w:rsidRDefault="00672856" w:rsidP="00672856">
      <w:pPr>
        <w:spacing w:after="10"/>
        <w:rPr>
          <w:rFonts w:eastAsia="Calibri" w:cs="Times New Roman"/>
          <w:szCs w:val="28"/>
        </w:rPr>
      </w:pPr>
      <w:r w:rsidRPr="004623D7">
        <w:rPr>
          <w:rFonts w:eastAsia="Calibri" w:cs="Times New Roman"/>
          <w:szCs w:val="28"/>
        </w:rPr>
        <w:t>10600 Развитие системы предупреждения опасного поведения участников дорожного движения</w:t>
      </w:r>
    </w:p>
    <w:p w14:paraId="401651C1"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300880"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"Обеспечение общественного порядка и противодействие преступности"</w:t>
      </w:r>
      <w:r w:rsidR="00300880"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и государственной программы Российской Федерации "Научно-технологическое развитие Российской Федерации" по развитию системы предупреждения опасного поведения участников дорожного движения, направленной на повышение безопасности дорожного движения;</w:t>
      </w:r>
    </w:p>
    <w:p w14:paraId="334B211F" w14:textId="77777777" w:rsidR="00672856" w:rsidRPr="004623D7" w:rsidRDefault="00672856" w:rsidP="00672856">
      <w:pPr>
        <w:spacing w:after="10"/>
        <w:rPr>
          <w:rFonts w:eastAsia="Calibri" w:cs="Times New Roman"/>
          <w:szCs w:val="28"/>
        </w:rPr>
      </w:pPr>
      <w:r w:rsidRPr="004623D7">
        <w:rPr>
          <w:rFonts w:eastAsia="Calibri" w:cs="Times New Roman"/>
          <w:szCs w:val="28"/>
        </w:rPr>
        <w:t>10700 Повышение уровня технического состояния эксплуатируемых транспортных средств, их активной и пассивной безопасности</w:t>
      </w:r>
    </w:p>
    <w:p w14:paraId="64426B17"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300880" w:rsidRPr="004623D7">
        <w:rPr>
          <w:rFonts w:eastAsia="Calibri" w:cs="Times New Roman"/>
          <w:szCs w:val="28"/>
        </w:rPr>
        <w:t xml:space="preserve"> </w:t>
      </w:r>
      <w:r w:rsidRPr="004623D7">
        <w:rPr>
          <w:rFonts w:eastAsia="Calibri" w:cs="Times New Roman"/>
          <w:szCs w:val="28"/>
        </w:rPr>
        <w:t>"Обеспечение общественного порядка и противодействие преступности"</w:t>
      </w:r>
      <w:r w:rsidR="006423BF" w:rsidRPr="004623D7">
        <w:rPr>
          <w:rFonts w:eastAsia="Calibri" w:cs="Times New Roman"/>
          <w:szCs w:val="28"/>
        </w:rPr>
        <w:t xml:space="preserve"> </w:t>
      </w:r>
      <w:r w:rsidR="00300880" w:rsidRPr="004623D7">
        <w:rPr>
          <w:rFonts w:eastAsia="Calibri" w:cs="Times New Roman"/>
          <w:szCs w:val="28"/>
        </w:rPr>
        <w:t xml:space="preserve">                                       </w:t>
      </w:r>
      <w:r w:rsidRPr="004623D7">
        <w:rPr>
          <w:rFonts w:eastAsia="Calibri" w:cs="Times New Roman"/>
          <w:szCs w:val="28"/>
        </w:rPr>
        <w:t>по повышению уровня технического состояния эксплуатируемых транспортных средств, их активной и пассивной безопасности;</w:t>
      </w:r>
    </w:p>
    <w:p w14:paraId="63134079" w14:textId="77777777" w:rsidR="00672856" w:rsidRPr="004623D7" w:rsidRDefault="00672856" w:rsidP="00672856">
      <w:pPr>
        <w:spacing w:after="10"/>
        <w:rPr>
          <w:rFonts w:eastAsia="Calibri" w:cs="Times New Roman"/>
          <w:szCs w:val="28"/>
        </w:rPr>
      </w:pPr>
      <w:r w:rsidRPr="004623D7">
        <w:rPr>
          <w:rFonts w:eastAsia="Calibri" w:cs="Times New Roman"/>
          <w:szCs w:val="28"/>
        </w:rPr>
        <w:t>10800 Развитие системы организации движения транспортных средств</w:t>
      </w:r>
      <w:r w:rsidR="006423BF" w:rsidRPr="004623D7">
        <w:rPr>
          <w:rFonts w:eastAsia="Calibri" w:cs="Times New Roman"/>
          <w:szCs w:val="28"/>
        </w:rPr>
        <w:t xml:space="preserve"> </w:t>
      </w:r>
      <w:r w:rsidR="00300880" w:rsidRPr="004623D7">
        <w:rPr>
          <w:rFonts w:eastAsia="Calibri" w:cs="Times New Roman"/>
          <w:szCs w:val="28"/>
        </w:rPr>
        <w:t xml:space="preserve">                              </w:t>
      </w:r>
      <w:r w:rsidRPr="004623D7">
        <w:rPr>
          <w:rFonts w:eastAsia="Calibri" w:cs="Times New Roman"/>
          <w:szCs w:val="28"/>
        </w:rPr>
        <w:t>и пешеходов, повышение безопасности дорожных условий</w:t>
      </w:r>
    </w:p>
    <w:p w14:paraId="749D4A1B"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300880"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"Обеспечение общественного порядка и противодействие преступности"</w:t>
      </w:r>
      <w:r w:rsidR="006423BF" w:rsidRPr="004623D7">
        <w:rPr>
          <w:rFonts w:eastAsia="Calibri" w:cs="Times New Roman"/>
          <w:szCs w:val="28"/>
        </w:rPr>
        <w:t xml:space="preserve"> </w:t>
      </w:r>
      <w:r w:rsidR="00300880" w:rsidRPr="004623D7">
        <w:rPr>
          <w:rFonts w:eastAsia="Calibri" w:cs="Times New Roman"/>
          <w:szCs w:val="28"/>
        </w:rPr>
        <w:t xml:space="preserve">                                     </w:t>
      </w:r>
      <w:r w:rsidRPr="004623D7">
        <w:rPr>
          <w:rFonts w:eastAsia="Calibri" w:cs="Times New Roman"/>
          <w:szCs w:val="28"/>
        </w:rPr>
        <w:t>и государственной программы Российской Федерации</w:t>
      </w:r>
      <w:r w:rsidR="0004065D" w:rsidRPr="004623D7">
        <w:rPr>
          <w:rFonts w:eastAsia="Calibri" w:cs="Times New Roman"/>
          <w:szCs w:val="28"/>
        </w:rPr>
        <w:t xml:space="preserve"> </w:t>
      </w:r>
      <w:r w:rsidRPr="004623D7">
        <w:rPr>
          <w:rFonts w:eastAsia="Calibri" w:cs="Times New Roman"/>
          <w:szCs w:val="28"/>
        </w:rPr>
        <w:t>"Научно-технологическое развитие Российской Федерации" по развитию системы организации движения транспортных средств и пешеходов, повышение безопасности дорожных условий направленной на повышение безопасности дорожного движения;</w:t>
      </w:r>
    </w:p>
    <w:p w14:paraId="5130DA14" w14:textId="77777777" w:rsidR="00672856" w:rsidRPr="004623D7" w:rsidRDefault="00672856" w:rsidP="00672856">
      <w:pPr>
        <w:spacing w:after="10"/>
        <w:rPr>
          <w:rFonts w:eastAsia="Calibri" w:cs="Times New Roman"/>
          <w:szCs w:val="28"/>
        </w:rPr>
      </w:pPr>
      <w:r w:rsidRPr="004623D7">
        <w:rPr>
          <w:rFonts w:eastAsia="Calibri" w:cs="Times New Roman"/>
          <w:szCs w:val="28"/>
        </w:rPr>
        <w:t>10900 Развитие системы оказания помощи пострадавшим</w:t>
      </w:r>
      <w:r w:rsidR="006423BF" w:rsidRPr="004623D7">
        <w:rPr>
          <w:rFonts w:eastAsia="Calibri" w:cs="Times New Roman"/>
          <w:szCs w:val="28"/>
        </w:rPr>
        <w:t xml:space="preserve"> </w:t>
      </w:r>
      <w:r w:rsidR="00300880" w:rsidRPr="004623D7">
        <w:rPr>
          <w:rFonts w:eastAsia="Calibri" w:cs="Times New Roman"/>
          <w:szCs w:val="28"/>
        </w:rPr>
        <w:t xml:space="preserve">                                                          </w:t>
      </w:r>
      <w:r w:rsidRPr="004623D7">
        <w:rPr>
          <w:rFonts w:eastAsia="Calibri" w:cs="Times New Roman"/>
          <w:szCs w:val="28"/>
        </w:rPr>
        <w:t>в</w:t>
      </w:r>
      <w:r w:rsidR="000A6517" w:rsidRPr="004623D7">
        <w:rPr>
          <w:rFonts w:eastAsia="Calibri" w:cs="Times New Roman"/>
          <w:szCs w:val="28"/>
        </w:rPr>
        <w:t xml:space="preserve"> </w:t>
      </w:r>
      <w:r w:rsidRPr="004623D7">
        <w:rPr>
          <w:rFonts w:eastAsia="Calibri" w:cs="Times New Roman"/>
          <w:szCs w:val="28"/>
        </w:rPr>
        <w:t>дорожно-транспортных происшествиях</w:t>
      </w:r>
    </w:p>
    <w:p w14:paraId="5A2B1D3C"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00880" w:rsidRPr="004623D7">
        <w:rPr>
          <w:rFonts w:eastAsia="Calibri" w:cs="Times New Roman"/>
          <w:szCs w:val="28"/>
        </w:rPr>
        <w:t xml:space="preserve">   </w:t>
      </w:r>
      <w:r w:rsidRPr="004623D7">
        <w:rPr>
          <w:rFonts w:eastAsia="Calibri" w:cs="Times New Roman"/>
          <w:szCs w:val="28"/>
        </w:rPr>
        <w:t>"Обеспечение общественного порядка и противодействие преступности" по развитию системы оказания помощи пострадавшим</w:t>
      </w:r>
      <w:r w:rsidR="0004065D" w:rsidRPr="004623D7">
        <w:rPr>
          <w:rFonts w:eastAsia="Calibri" w:cs="Times New Roman"/>
          <w:szCs w:val="28"/>
        </w:rPr>
        <w:t xml:space="preserve"> </w:t>
      </w:r>
      <w:r w:rsidRPr="004623D7">
        <w:rPr>
          <w:rFonts w:eastAsia="Calibri" w:cs="Times New Roman"/>
          <w:szCs w:val="28"/>
        </w:rPr>
        <w:t xml:space="preserve">в дорожно-транспортных происшествиях </w:t>
      </w:r>
      <w:r w:rsidR="00300880" w:rsidRPr="004623D7">
        <w:rPr>
          <w:rFonts w:eastAsia="Calibri" w:cs="Times New Roman"/>
          <w:szCs w:val="28"/>
        </w:rPr>
        <w:t xml:space="preserve">                   </w:t>
      </w:r>
      <w:r w:rsidRPr="004623D7">
        <w:rPr>
          <w:rFonts w:eastAsia="Calibri" w:cs="Times New Roman"/>
          <w:szCs w:val="28"/>
        </w:rPr>
        <w:t>в рамках мероприятий, направленных на повышение безопасности дорожного движения;</w:t>
      </w:r>
    </w:p>
    <w:p w14:paraId="430D7D2F" w14:textId="77777777" w:rsidR="00672856" w:rsidRPr="004623D7" w:rsidRDefault="00672856" w:rsidP="00672856">
      <w:pPr>
        <w:spacing w:after="10"/>
        <w:rPr>
          <w:rFonts w:eastAsia="Calibri" w:cs="Times New Roman"/>
          <w:szCs w:val="28"/>
        </w:rPr>
      </w:pPr>
      <w:r w:rsidRPr="004623D7">
        <w:rPr>
          <w:rFonts w:eastAsia="Calibri" w:cs="Times New Roman"/>
          <w:szCs w:val="28"/>
        </w:rPr>
        <w:t>11200 Развитие и материально-техническое обеспечение автоматизированных систем оперативного сбора, учета и анализа сведений</w:t>
      </w:r>
      <w:r w:rsidR="0004065D" w:rsidRPr="004623D7">
        <w:rPr>
          <w:rFonts w:eastAsia="Calibri" w:cs="Times New Roman"/>
          <w:szCs w:val="28"/>
        </w:rPr>
        <w:t xml:space="preserve"> </w:t>
      </w:r>
      <w:r w:rsidRPr="004623D7">
        <w:rPr>
          <w:rFonts w:eastAsia="Calibri" w:cs="Times New Roman"/>
          <w:szCs w:val="28"/>
        </w:rPr>
        <w:t>о показателях в области обеспечения безопасности дорожного движения, в том числе подсистем единой информационно-аналитической системы безопасности дорожного движения Министерства внутренних дел Российской Федерации</w:t>
      </w:r>
    </w:p>
    <w:p w14:paraId="77884D9C"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300880" w:rsidRPr="004623D7">
        <w:rPr>
          <w:rFonts w:eastAsia="Calibri" w:cs="Times New Roman"/>
          <w:szCs w:val="28"/>
        </w:rPr>
        <w:t xml:space="preserve"> </w:t>
      </w:r>
      <w:r w:rsidRPr="004623D7">
        <w:rPr>
          <w:rFonts w:eastAsia="Calibri" w:cs="Times New Roman"/>
          <w:szCs w:val="28"/>
        </w:rPr>
        <w:t>"Обеспечение общественного порядка и противодействие преступности" по развитию и материально-техническому обеспечению автоматизированных систем оперативного сбора, учета и анализа сведений о показателях в области</w:t>
      </w:r>
      <w:r w:rsidR="006423BF" w:rsidRPr="004623D7">
        <w:rPr>
          <w:rFonts w:eastAsia="Calibri" w:cs="Times New Roman"/>
          <w:szCs w:val="28"/>
        </w:rPr>
        <w:t xml:space="preserve"> </w:t>
      </w:r>
      <w:r w:rsidRPr="004623D7">
        <w:rPr>
          <w:rFonts w:eastAsia="Calibri" w:cs="Times New Roman"/>
          <w:szCs w:val="28"/>
        </w:rPr>
        <w:t>обеспечения безопасности дорожного движения, в том числе подсистем единой</w:t>
      </w:r>
      <w:r w:rsidR="00300880" w:rsidRPr="004623D7">
        <w:rPr>
          <w:rFonts w:eastAsia="Calibri" w:cs="Times New Roman"/>
          <w:szCs w:val="28"/>
        </w:rPr>
        <w:t xml:space="preserve">                 </w:t>
      </w:r>
      <w:r w:rsidRPr="004623D7">
        <w:rPr>
          <w:rFonts w:eastAsia="Calibri" w:cs="Times New Roman"/>
          <w:szCs w:val="28"/>
        </w:rPr>
        <w:t xml:space="preserve"> информационно-аналитической системы безопасности дорожного движения Министерства внутренних дел Российской Федерации;</w:t>
      </w:r>
    </w:p>
    <w:p w14:paraId="43165C32" w14:textId="77777777" w:rsidR="00672856" w:rsidRPr="004623D7" w:rsidRDefault="00672856" w:rsidP="00672856">
      <w:pPr>
        <w:spacing w:after="10"/>
        <w:rPr>
          <w:rFonts w:eastAsia="Calibri" w:cs="Times New Roman"/>
          <w:szCs w:val="28"/>
        </w:rPr>
      </w:pPr>
      <w:r w:rsidRPr="004623D7">
        <w:rPr>
          <w:rFonts w:eastAsia="Calibri" w:cs="Times New Roman"/>
          <w:szCs w:val="28"/>
        </w:rPr>
        <w:t>11300 Разъяснение законодательства Российской Федерации</w:t>
      </w:r>
      <w:r w:rsidR="0004065D" w:rsidRPr="004623D7">
        <w:rPr>
          <w:rFonts w:eastAsia="Calibri" w:cs="Times New Roman"/>
          <w:szCs w:val="28"/>
        </w:rPr>
        <w:t xml:space="preserve"> </w:t>
      </w:r>
      <w:r w:rsidRPr="004623D7">
        <w:rPr>
          <w:rFonts w:eastAsia="Calibri" w:cs="Times New Roman"/>
          <w:szCs w:val="28"/>
        </w:rPr>
        <w:t>о безопасности дорожного движения с использованием средств массовой информации</w:t>
      </w:r>
      <w:r w:rsidR="006423BF" w:rsidRPr="004623D7">
        <w:rPr>
          <w:rFonts w:eastAsia="Calibri" w:cs="Times New Roman"/>
          <w:szCs w:val="28"/>
        </w:rPr>
        <w:t xml:space="preserve"> </w:t>
      </w:r>
      <w:r w:rsidR="00300880" w:rsidRPr="004623D7">
        <w:rPr>
          <w:rFonts w:eastAsia="Calibri" w:cs="Times New Roman"/>
          <w:szCs w:val="28"/>
        </w:rPr>
        <w:t xml:space="preserve">                                              </w:t>
      </w:r>
      <w:r w:rsidRPr="004623D7">
        <w:rPr>
          <w:rFonts w:eastAsia="Calibri" w:cs="Times New Roman"/>
          <w:szCs w:val="28"/>
        </w:rPr>
        <w:t>и возможностей социальной рекламы</w:t>
      </w:r>
    </w:p>
    <w:p w14:paraId="4BDBD430"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300880" w:rsidRPr="004623D7">
        <w:rPr>
          <w:rFonts w:eastAsia="Calibri" w:cs="Times New Roman"/>
          <w:szCs w:val="28"/>
        </w:rPr>
        <w:t xml:space="preserve"> </w:t>
      </w:r>
      <w:r w:rsidRPr="004623D7">
        <w:rPr>
          <w:rFonts w:eastAsia="Calibri" w:cs="Times New Roman"/>
          <w:szCs w:val="28"/>
        </w:rPr>
        <w:t>"Обеспечение общественного порядка и противодействие преступности"</w:t>
      </w:r>
      <w:r w:rsidR="006423BF" w:rsidRPr="004623D7">
        <w:rPr>
          <w:rFonts w:eastAsia="Calibri" w:cs="Times New Roman"/>
          <w:szCs w:val="28"/>
        </w:rPr>
        <w:t xml:space="preserve"> </w:t>
      </w:r>
      <w:r w:rsidR="00300880" w:rsidRPr="004623D7">
        <w:rPr>
          <w:rFonts w:eastAsia="Calibri" w:cs="Times New Roman"/>
          <w:szCs w:val="28"/>
        </w:rPr>
        <w:t xml:space="preserve">                                     </w:t>
      </w:r>
      <w:r w:rsidRPr="004623D7">
        <w:rPr>
          <w:rFonts w:eastAsia="Calibri" w:cs="Times New Roman"/>
          <w:szCs w:val="28"/>
        </w:rPr>
        <w:t>по разъяснению законодательства Российской Федерации о безопасности дорожного движения с использованием средств массовой информации и возможностей социальной рекламы;</w:t>
      </w:r>
    </w:p>
    <w:p w14:paraId="4B68101A"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11400 Обеспечение функционирования деятельности федерального казенного учреждения "Дирекция по управлению федеральной целевой программой "Повышение </w:t>
      </w:r>
      <w:r w:rsidR="00D02AA9" w:rsidRPr="004623D7">
        <w:rPr>
          <w:rFonts w:eastAsia="Calibri" w:cs="Times New Roman"/>
          <w:szCs w:val="28"/>
        </w:rPr>
        <w:t>безопасности дорожного движения</w:t>
      </w:r>
      <w:r w:rsidR="0004065D" w:rsidRPr="004623D7">
        <w:rPr>
          <w:rFonts w:eastAsia="Calibri" w:cs="Times New Roman"/>
          <w:szCs w:val="28"/>
        </w:rPr>
        <w:t xml:space="preserve"> </w:t>
      </w:r>
      <w:r w:rsidRPr="004623D7">
        <w:rPr>
          <w:rFonts w:eastAsia="Calibri" w:cs="Times New Roman"/>
          <w:szCs w:val="28"/>
        </w:rPr>
        <w:t>в 2006 - 2012 годах" для реализации федерального проекта "Безопасность дорожного движения"</w:t>
      </w:r>
    </w:p>
    <w:p w14:paraId="723E870A"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300880" w:rsidRPr="004623D7">
        <w:rPr>
          <w:rFonts w:eastAsia="Calibri" w:cs="Times New Roman"/>
          <w:szCs w:val="28"/>
        </w:rPr>
        <w:t xml:space="preserve">           </w:t>
      </w:r>
      <w:r w:rsidRPr="004623D7">
        <w:rPr>
          <w:rFonts w:eastAsia="Calibri" w:cs="Times New Roman"/>
          <w:szCs w:val="28"/>
        </w:rPr>
        <w:t>"Обеспечение общественного порядка и противодействие преступности"</w:t>
      </w:r>
      <w:r w:rsidR="006423BF" w:rsidRPr="004623D7">
        <w:rPr>
          <w:rFonts w:eastAsia="Calibri" w:cs="Times New Roman"/>
          <w:szCs w:val="28"/>
        </w:rPr>
        <w:t xml:space="preserve"> </w:t>
      </w:r>
      <w:r w:rsidR="00300880" w:rsidRPr="004623D7">
        <w:rPr>
          <w:rFonts w:eastAsia="Calibri" w:cs="Times New Roman"/>
          <w:szCs w:val="28"/>
        </w:rPr>
        <w:t xml:space="preserve">                                  </w:t>
      </w:r>
      <w:r w:rsidRPr="004623D7">
        <w:rPr>
          <w:rFonts w:eastAsia="Calibri" w:cs="Times New Roman"/>
          <w:szCs w:val="28"/>
        </w:rPr>
        <w:t>по обеспечению функционирования деятельности федерального казенного учреждения "Дирекция по управлению федеральной целевой программой</w:t>
      </w:r>
      <w:r w:rsidR="000A6517" w:rsidRPr="004623D7">
        <w:rPr>
          <w:rFonts w:eastAsia="Calibri" w:cs="Times New Roman"/>
          <w:szCs w:val="28"/>
        </w:rPr>
        <w:t xml:space="preserve"> </w:t>
      </w:r>
      <w:r w:rsidRPr="004623D7">
        <w:rPr>
          <w:rFonts w:eastAsia="Calibri" w:cs="Times New Roman"/>
          <w:szCs w:val="28"/>
        </w:rPr>
        <w:t>"Повышение безопасности дорожного движения в 2006 - 2012 годах"</w:t>
      </w:r>
      <w:r w:rsidR="0004065D" w:rsidRPr="004623D7">
        <w:rPr>
          <w:rFonts w:eastAsia="Calibri" w:cs="Times New Roman"/>
          <w:szCs w:val="28"/>
        </w:rPr>
        <w:t xml:space="preserve"> </w:t>
      </w:r>
      <w:r w:rsidRPr="004623D7">
        <w:rPr>
          <w:rFonts w:eastAsia="Calibri" w:cs="Times New Roman"/>
          <w:szCs w:val="28"/>
        </w:rPr>
        <w:t>для реализации федерального проекта "Безопасность дорожного движения";</w:t>
      </w:r>
    </w:p>
    <w:p w14:paraId="63CF836A" w14:textId="77777777" w:rsidR="00672856" w:rsidRPr="004623D7" w:rsidRDefault="00672856" w:rsidP="00672856">
      <w:pPr>
        <w:spacing w:after="10"/>
        <w:rPr>
          <w:rFonts w:eastAsia="Calibri" w:cs="Times New Roman"/>
          <w:szCs w:val="28"/>
        </w:rPr>
      </w:pPr>
      <w:r w:rsidRPr="004623D7">
        <w:rPr>
          <w:rFonts w:eastAsia="Calibri" w:cs="Times New Roman"/>
          <w:szCs w:val="28"/>
        </w:rPr>
        <w:t>11500 Закупка и установка на патрульные автомобили подразделений, осуществляющих контрольные и надзорные функции в области обеспечения безопасности дорожного движения, бортовых аппаратно-программных комплексов</w:t>
      </w:r>
      <w:r w:rsidR="006423BF" w:rsidRPr="004623D7">
        <w:rPr>
          <w:rFonts w:eastAsia="Calibri" w:cs="Times New Roman"/>
          <w:szCs w:val="28"/>
        </w:rPr>
        <w:t xml:space="preserve"> </w:t>
      </w:r>
      <w:r w:rsidR="00A2109C" w:rsidRPr="004623D7">
        <w:rPr>
          <w:rFonts w:eastAsia="Calibri" w:cs="Times New Roman"/>
          <w:szCs w:val="28"/>
        </w:rPr>
        <w:t xml:space="preserve">                </w:t>
      </w:r>
      <w:r w:rsidRPr="004623D7">
        <w:rPr>
          <w:rFonts w:eastAsia="Calibri" w:cs="Times New Roman"/>
          <w:szCs w:val="28"/>
        </w:rPr>
        <w:t>с функцией распознавания государственных регистрационных знаков, удаленного доступа к базам данных и фиксации нарушений правил дорожного движения</w:t>
      </w:r>
    </w:p>
    <w:p w14:paraId="2AF17238"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300880"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"Обеспечение общественного порядка и противодействие преступности"</w:t>
      </w:r>
      <w:r w:rsidR="0004065D" w:rsidRPr="004623D7">
        <w:rPr>
          <w:rFonts w:eastAsia="Calibri" w:cs="Times New Roman"/>
          <w:szCs w:val="28"/>
        </w:rPr>
        <w:t xml:space="preserve"> </w:t>
      </w:r>
      <w:r w:rsidRPr="004623D7">
        <w:rPr>
          <w:rFonts w:eastAsia="Calibri" w:cs="Times New Roman"/>
          <w:szCs w:val="28"/>
        </w:rPr>
        <w:t>по закупке и установке на патрульные автомобили подразделений, осуществляющих контрольные и надзорные функции в области обеспечения безопасности дорожного движения, бортовых аппаратно-программных комплексов с функцией распознавания государственных регистрационных знаков, удаленного доступа к базам данных</w:t>
      </w:r>
      <w:r w:rsidR="006423BF" w:rsidRPr="004623D7">
        <w:rPr>
          <w:rFonts w:eastAsia="Calibri" w:cs="Times New Roman"/>
          <w:szCs w:val="28"/>
        </w:rPr>
        <w:t xml:space="preserve"> </w:t>
      </w:r>
      <w:r w:rsidR="00300880" w:rsidRPr="004623D7">
        <w:rPr>
          <w:rFonts w:eastAsia="Calibri" w:cs="Times New Roman"/>
          <w:szCs w:val="28"/>
        </w:rPr>
        <w:t xml:space="preserve">                        </w:t>
      </w:r>
      <w:r w:rsidRPr="004623D7">
        <w:rPr>
          <w:rFonts w:eastAsia="Calibri" w:cs="Times New Roman"/>
          <w:szCs w:val="28"/>
        </w:rPr>
        <w:t>и фиксации нарушений правил дорожного движения;</w:t>
      </w:r>
    </w:p>
    <w:p w14:paraId="0BB799BA" w14:textId="77777777" w:rsidR="00672856" w:rsidRPr="004623D7" w:rsidRDefault="00672856" w:rsidP="00672856">
      <w:pPr>
        <w:spacing w:after="10"/>
        <w:rPr>
          <w:rFonts w:eastAsia="Calibri" w:cs="Times New Roman"/>
          <w:szCs w:val="28"/>
        </w:rPr>
      </w:pPr>
      <w:r w:rsidRPr="004623D7">
        <w:rPr>
          <w:rFonts w:eastAsia="Calibri" w:cs="Times New Roman"/>
          <w:szCs w:val="28"/>
        </w:rPr>
        <w:t>11800 Организация работы по созданию видео- и аудиоматериалов</w:t>
      </w:r>
      <w:r w:rsidR="006423BF" w:rsidRPr="004623D7">
        <w:rPr>
          <w:rFonts w:eastAsia="Calibri" w:cs="Times New Roman"/>
          <w:szCs w:val="28"/>
        </w:rPr>
        <w:t xml:space="preserve"> </w:t>
      </w:r>
      <w:r w:rsidRPr="004623D7">
        <w:rPr>
          <w:rFonts w:eastAsia="Calibri" w:cs="Times New Roman"/>
          <w:szCs w:val="28"/>
        </w:rPr>
        <w:t>(роликов социальной рекламы) по безопасности дорожного движения для</w:t>
      </w:r>
      <w:r w:rsidR="006423BF" w:rsidRPr="004623D7">
        <w:rPr>
          <w:rFonts w:eastAsia="Calibri" w:cs="Times New Roman"/>
          <w:szCs w:val="28"/>
        </w:rPr>
        <w:t xml:space="preserve"> </w:t>
      </w:r>
      <w:r w:rsidRPr="004623D7">
        <w:rPr>
          <w:rFonts w:eastAsia="Calibri" w:cs="Times New Roman"/>
          <w:szCs w:val="28"/>
        </w:rPr>
        <w:t>их последующего размещения в средствах массовой информации</w:t>
      </w:r>
      <w:r w:rsidR="006423BF" w:rsidRPr="004623D7">
        <w:rPr>
          <w:rFonts w:eastAsia="Calibri" w:cs="Times New Roman"/>
          <w:szCs w:val="28"/>
        </w:rPr>
        <w:t xml:space="preserve"> </w:t>
      </w:r>
      <w:r w:rsidRPr="004623D7">
        <w:rPr>
          <w:rFonts w:eastAsia="Calibri" w:cs="Times New Roman"/>
          <w:szCs w:val="28"/>
        </w:rPr>
        <w:t>(телевидение, радиостанции), информационно-телекоммуникационной сети "Интернет", в том числе социальных сетях, а также в местах возможной трансляции видео- и аудиоматериалов</w:t>
      </w:r>
    </w:p>
    <w:p w14:paraId="1D911DB5"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300880"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"Обеспечение общественного порядка и противодействие преступности"</w:t>
      </w:r>
      <w:r w:rsidR="006423BF" w:rsidRPr="004623D7">
        <w:rPr>
          <w:rFonts w:eastAsia="Calibri" w:cs="Times New Roman"/>
          <w:szCs w:val="28"/>
        </w:rPr>
        <w:t xml:space="preserve"> </w:t>
      </w:r>
      <w:r w:rsidR="00300880" w:rsidRPr="004623D7">
        <w:rPr>
          <w:rFonts w:eastAsia="Calibri" w:cs="Times New Roman"/>
          <w:szCs w:val="28"/>
        </w:rPr>
        <w:t xml:space="preserve">                                      </w:t>
      </w:r>
      <w:r w:rsidRPr="004623D7">
        <w:rPr>
          <w:rFonts w:eastAsia="Calibri" w:cs="Times New Roman"/>
          <w:szCs w:val="28"/>
        </w:rPr>
        <w:t>по организации работы по созданию видео- и аудиоматериалов (роликов социальной рекламы) по безопасности дорожного движения для их последующего размещения</w:t>
      </w:r>
      <w:r w:rsidR="006423BF" w:rsidRPr="004623D7">
        <w:rPr>
          <w:rFonts w:eastAsia="Calibri" w:cs="Times New Roman"/>
          <w:szCs w:val="28"/>
        </w:rPr>
        <w:t xml:space="preserve"> </w:t>
      </w:r>
      <w:r w:rsidR="00300880" w:rsidRPr="004623D7">
        <w:rPr>
          <w:rFonts w:eastAsia="Calibri" w:cs="Times New Roman"/>
          <w:szCs w:val="28"/>
        </w:rPr>
        <w:t xml:space="preserve">                 </w:t>
      </w:r>
      <w:r w:rsidRPr="004623D7">
        <w:rPr>
          <w:rFonts w:eastAsia="Calibri" w:cs="Times New Roman"/>
          <w:szCs w:val="28"/>
        </w:rPr>
        <w:t>в средствах массовой информации (телевидение, радиостанции),</w:t>
      </w:r>
      <w:r w:rsidR="00300880"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информационно-телекоммуникационной сети "Интернет", в том числе социальных сетях, а также в местах возможной трансляции видео- и аудиоматериалов;</w:t>
      </w:r>
    </w:p>
    <w:p w14:paraId="632D77E0" w14:textId="77777777" w:rsidR="00672856" w:rsidRPr="004623D7" w:rsidRDefault="00672856" w:rsidP="00672856">
      <w:pPr>
        <w:spacing w:after="10"/>
        <w:rPr>
          <w:rFonts w:eastAsia="Calibri" w:cs="Times New Roman"/>
          <w:szCs w:val="28"/>
        </w:rPr>
      </w:pPr>
      <w:r w:rsidRPr="004623D7">
        <w:rPr>
          <w:rFonts w:eastAsia="Calibri" w:cs="Times New Roman"/>
          <w:szCs w:val="28"/>
        </w:rPr>
        <w:t>49100 Повышение квалификации должностных лиц подразделений Государственной инспекции безопасности дорожного движения Министерства внутренних дел Российской Федерации, в обязанности которых входит осуществление федерального государственного надзора (контроля) в области безопасности дорожного движения</w:t>
      </w:r>
    </w:p>
    <w:p w14:paraId="625CC562"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300880"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"Обеспечение общественного порядка и противодействие преступности"</w:t>
      </w:r>
      <w:r w:rsidR="006423BF" w:rsidRPr="004623D7">
        <w:rPr>
          <w:rFonts w:eastAsia="Calibri" w:cs="Times New Roman"/>
          <w:szCs w:val="28"/>
        </w:rPr>
        <w:t xml:space="preserve"> </w:t>
      </w:r>
      <w:r w:rsidR="00300880" w:rsidRPr="004623D7">
        <w:rPr>
          <w:rFonts w:eastAsia="Calibri" w:cs="Times New Roman"/>
          <w:szCs w:val="28"/>
        </w:rPr>
        <w:t xml:space="preserve">                                    </w:t>
      </w:r>
      <w:r w:rsidRPr="004623D7">
        <w:rPr>
          <w:rFonts w:eastAsia="Calibri" w:cs="Times New Roman"/>
          <w:szCs w:val="28"/>
        </w:rPr>
        <w:t>по повышению квалификации должностных лиц подразделений Государственной инспекции безопасности дорожного движения Министерства внутренних дел Российской Федерации, в обязанности которых входит осуществление федерального государственного надзора (контроля) в области безопасности дорожного движения;</w:t>
      </w:r>
    </w:p>
    <w:p w14:paraId="1C0D27DB" w14:textId="77777777" w:rsidR="00672856" w:rsidRPr="004623D7" w:rsidRDefault="00672856" w:rsidP="00672856">
      <w:pPr>
        <w:spacing w:after="10"/>
        <w:rPr>
          <w:rFonts w:eastAsia="Calibri" w:cs="Times New Roman"/>
          <w:szCs w:val="28"/>
        </w:rPr>
      </w:pPr>
      <w:r w:rsidRPr="004623D7">
        <w:rPr>
          <w:rFonts w:eastAsia="Calibri" w:cs="Times New Roman"/>
          <w:szCs w:val="28"/>
        </w:rPr>
        <w:t>49600 Изучение общественного мнения по вопросу удовлетворенности безопасностью дорожного движения</w:t>
      </w:r>
    </w:p>
    <w:p w14:paraId="3FBEBB93"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300880" w:rsidRPr="004623D7">
        <w:rPr>
          <w:rFonts w:eastAsia="Calibri" w:cs="Times New Roman"/>
          <w:szCs w:val="28"/>
        </w:rPr>
        <w:t xml:space="preserve"> </w:t>
      </w:r>
      <w:r w:rsidRPr="004623D7">
        <w:rPr>
          <w:rFonts w:eastAsia="Calibri" w:cs="Times New Roman"/>
          <w:szCs w:val="28"/>
        </w:rPr>
        <w:t>"Обеспечение общественного порядка и противодействие преступности"</w:t>
      </w:r>
      <w:r w:rsidR="006423BF" w:rsidRPr="004623D7">
        <w:rPr>
          <w:rFonts w:eastAsia="Calibri" w:cs="Times New Roman"/>
          <w:szCs w:val="28"/>
        </w:rPr>
        <w:t xml:space="preserve"> </w:t>
      </w:r>
      <w:r w:rsidR="00300880" w:rsidRPr="004623D7">
        <w:rPr>
          <w:rFonts w:eastAsia="Calibri" w:cs="Times New Roman"/>
          <w:szCs w:val="28"/>
        </w:rPr>
        <w:t xml:space="preserve">                                   </w:t>
      </w:r>
      <w:r w:rsidRPr="004623D7">
        <w:rPr>
          <w:rFonts w:eastAsia="Calibri" w:cs="Times New Roman"/>
          <w:szCs w:val="28"/>
        </w:rPr>
        <w:t>по изучению общественного мнения по вопросу удовлетворенности безопасностью дорожного движения.</w:t>
      </w:r>
    </w:p>
    <w:p w14:paraId="132EC707" w14:textId="77777777" w:rsidR="006C106B" w:rsidRPr="004623D7" w:rsidRDefault="00551A56" w:rsidP="00672856">
      <w:pPr>
        <w:spacing w:after="10"/>
        <w:rPr>
          <w:rFonts w:eastAsia="Calibri" w:cs="Times New Roman"/>
          <w:szCs w:val="28"/>
        </w:rPr>
      </w:pPr>
      <w:r w:rsidRPr="004623D7">
        <w:rPr>
          <w:rFonts w:eastAsia="Calibri" w:cs="Times New Roman"/>
          <w:szCs w:val="28"/>
        </w:rPr>
        <w:t xml:space="preserve">49700 </w:t>
      </w:r>
      <w:r w:rsidR="006C106B" w:rsidRPr="004623D7">
        <w:rPr>
          <w:rFonts w:eastAsia="Calibri" w:cs="Times New Roman"/>
          <w:szCs w:val="28"/>
        </w:rPr>
        <w:t>Государственная поддержка федерального бюджетного учреждения "Агентство автомобильного транспорта" в целях разработки современных методов</w:t>
      </w:r>
      <w:r w:rsidR="006423BF" w:rsidRPr="004623D7">
        <w:rPr>
          <w:rFonts w:eastAsia="Calibri" w:cs="Times New Roman"/>
          <w:szCs w:val="28"/>
        </w:rPr>
        <w:t xml:space="preserve"> </w:t>
      </w:r>
      <w:r w:rsidR="00300880" w:rsidRPr="004623D7">
        <w:rPr>
          <w:rFonts w:eastAsia="Calibri" w:cs="Times New Roman"/>
          <w:szCs w:val="28"/>
        </w:rPr>
        <w:t xml:space="preserve">           </w:t>
      </w:r>
      <w:r w:rsidR="006C106B" w:rsidRPr="004623D7">
        <w:rPr>
          <w:rFonts w:eastAsia="Calibri" w:cs="Times New Roman"/>
          <w:szCs w:val="28"/>
        </w:rPr>
        <w:t xml:space="preserve">и подходов организации дорожного движения </w:t>
      </w:r>
    </w:p>
    <w:p w14:paraId="04961C1B" w14:textId="77777777" w:rsidR="00551A56" w:rsidRPr="004623D7" w:rsidRDefault="00551A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300880"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"Научно-технологическое развитие Российской Федерации"</w:t>
      </w:r>
      <w:r w:rsidR="006C106B" w:rsidRPr="004623D7">
        <w:rPr>
          <w:rFonts w:eastAsia="Calibri" w:cs="Times New Roman"/>
          <w:szCs w:val="28"/>
        </w:rPr>
        <w:t xml:space="preserve"> на предоставление субсидии федеральному бюджетному учреждению "Агентство автомобильного транспорта" в целях разработки современных методов и подходов организации дорожного движения.</w:t>
      </w:r>
    </w:p>
    <w:p w14:paraId="0DC0F301" w14:textId="77777777" w:rsidR="00551A56" w:rsidRPr="004623D7" w:rsidRDefault="0014275C" w:rsidP="004623D7">
      <w:pPr>
        <w:pStyle w:val="af2"/>
        <w:numPr>
          <w:ilvl w:val="0"/>
          <w:numId w:val="23"/>
        </w:numPr>
        <w:spacing w:after="10"/>
        <w:ind w:left="0" w:firstLine="709"/>
        <w:rPr>
          <w:rFonts w:eastAsia="Calibri" w:cs="Times New Roman"/>
          <w:szCs w:val="28"/>
        </w:rPr>
      </w:pPr>
      <w:r w:rsidRPr="004623D7">
        <w:rPr>
          <w:rFonts w:eastAsia="Calibri" w:cs="Times New Roman"/>
          <w:szCs w:val="28"/>
        </w:rPr>
        <w:t xml:space="preserve">65153 </w:t>
      </w:r>
      <w:r w:rsidR="00BC75B9" w:rsidRPr="004623D7">
        <w:rPr>
          <w:rFonts w:eastAsia="Calibri" w:cs="Times New Roman"/>
          <w:szCs w:val="28"/>
        </w:rPr>
        <w:t xml:space="preserve">Государственная поддержка Общероссийской общественной детско-юношеской организации по пропаганде безопасности дорожного движения "Юные инспекторы движения", федерального государственного бюджетного учреждения культуры "Всероссийский центр развития художественного творчества </w:t>
      </w:r>
      <w:r w:rsidR="00300880" w:rsidRPr="004623D7">
        <w:rPr>
          <w:rFonts w:eastAsia="Calibri" w:cs="Times New Roman"/>
          <w:szCs w:val="28"/>
        </w:rPr>
        <w:t xml:space="preserve"> </w:t>
      </w:r>
      <w:r w:rsidR="00BC75B9" w:rsidRPr="004623D7">
        <w:rPr>
          <w:rFonts w:eastAsia="Calibri" w:cs="Times New Roman"/>
          <w:szCs w:val="28"/>
        </w:rPr>
        <w:t xml:space="preserve">и гуманитарных технологий" в целях реализации мероприятий, направленных </w:t>
      </w:r>
      <w:r w:rsidR="00300880" w:rsidRPr="004623D7">
        <w:rPr>
          <w:rFonts w:eastAsia="Calibri" w:cs="Times New Roman"/>
          <w:szCs w:val="28"/>
        </w:rPr>
        <w:t xml:space="preserve">                      </w:t>
      </w:r>
      <w:r w:rsidR="00BC75B9" w:rsidRPr="004623D7">
        <w:rPr>
          <w:rFonts w:eastAsia="Calibri" w:cs="Times New Roman"/>
          <w:szCs w:val="28"/>
        </w:rPr>
        <w:t>на привитие детям навыков безопасного участия в дорожном движении и вовлечение их в деятельность отрядов юных инспекторов движения</w:t>
      </w:r>
    </w:p>
    <w:p w14:paraId="3E3733DF" w14:textId="77777777" w:rsidR="000C4C61" w:rsidRPr="004623D7" w:rsidRDefault="000C4C61" w:rsidP="00070ADE">
      <w:pPr>
        <w:pStyle w:val="af2"/>
        <w:spacing w:after="10"/>
        <w:ind w:left="0" w:firstLine="709"/>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300880"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"Обеспечение общественного порядка и противодействие преступности"</w:t>
      </w:r>
      <w:r w:rsidR="006423BF" w:rsidRPr="004623D7">
        <w:rPr>
          <w:rFonts w:eastAsia="Calibri" w:cs="Times New Roman"/>
          <w:szCs w:val="28"/>
        </w:rPr>
        <w:t xml:space="preserve"> </w:t>
      </w:r>
      <w:r w:rsidR="00300880" w:rsidRPr="004623D7">
        <w:rPr>
          <w:rFonts w:eastAsia="Calibri" w:cs="Times New Roman"/>
          <w:szCs w:val="28"/>
        </w:rPr>
        <w:t xml:space="preserve">                                    </w:t>
      </w:r>
      <w:r w:rsidRPr="004623D7">
        <w:rPr>
          <w:rFonts w:eastAsia="Calibri" w:cs="Times New Roman"/>
          <w:szCs w:val="28"/>
        </w:rPr>
        <w:t xml:space="preserve">по </w:t>
      </w:r>
      <w:r w:rsidR="00BC75B9" w:rsidRPr="004623D7">
        <w:rPr>
          <w:rFonts w:eastAsia="Calibri" w:cs="Times New Roman"/>
          <w:szCs w:val="28"/>
        </w:rPr>
        <w:t>государственной поддержке Общероссийской общественной детско-юношеской организации</w:t>
      </w:r>
      <w:r w:rsidR="00300880" w:rsidRPr="004623D7">
        <w:rPr>
          <w:rFonts w:eastAsia="Calibri" w:cs="Times New Roman"/>
          <w:szCs w:val="28"/>
        </w:rPr>
        <w:t xml:space="preserve"> </w:t>
      </w:r>
      <w:r w:rsidR="00BC75B9" w:rsidRPr="004623D7">
        <w:rPr>
          <w:rFonts w:eastAsia="Calibri" w:cs="Times New Roman"/>
          <w:szCs w:val="28"/>
        </w:rPr>
        <w:t>по пропаганде безопасности дорожного движения "Юные инспекторы движения", федерального государственного бюджетного учреждения культуры "Всероссийский центр развития художественного творчества и гуманитарных технологий" в целях реализации мероприятий, направленных на привитие детям навыков безопасного участия в дорожном движении и вовлечение их в деятельность отрядов юных инспекторов движения</w:t>
      </w:r>
      <w:r w:rsidRPr="004623D7">
        <w:rPr>
          <w:rFonts w:eastAsia="Calibri" w:cs="Times New Roman"/>
          <w:szCs w:val="28"/>
        </w:rPr>
        <w:t>.</w:t>
      </w:r>
    </w:p>
    <w:p w14:paraId="66CDC8ED"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72</w:t>
      </w:r>
    </w:p>
    <w:p w14:paraId="7FA220E8"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09D56B4E"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5B824F19" w14:textId="77777777" w:rsidR="00573162" w:rsidRPr="004623D7" w:rsidRDefault="00573162" w:rsidP="00573162">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p>
    <w:p w14:paraId="31216207"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rPr>
        <w:t xml:space="preserve"> </w:t>
      </w:r>
    </w:p>
    <w:p w14:paraId="68BA6841" w14:textId="77777777" w:rsidR="00672856" w:rsidRPr="004623D7" w:rsidRDefault="00672856" w:rsidP="00672856">
      <w:pPr>
        <w:spacing w:after="10"/>
        <w:ind w:left="5664" w:firstLine="708"/>
        <w:jc w:val="left"/>
        <w:rPr>
          <w:rFonts w:eastAsia="Calibri" w:cs="Times New Roman"/>
          <w:szCs w:val="28"/>
          <w:lang w:val="x-none"/>
        </w:rPr>
      </w:pPr>
    </w:p>
    <w:p w14:paraId="523E6AEA"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КОДЫ НАПРАВЛЕНИЙ РАСХОДОВ ЦЕЛЕВЫХ СТАТЕЙ </w:t>
      </w:r>
    </w:p>
    <w:p w14:paraId="3F988307"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РАСХОДОВ ФЕДЕРАЛЬНОГО БЮДЖЕТА НА ДОСТИЖЕНИЕ РЕЗУЛЬТАТОВ ФЕДЕРАЛЬНОГО ПРОЕКТА </w:t>
      </w:r>
    </w:p>
    <w:p w14:paraId="58E76C39"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"АВТОМОБИЛЬНЫЕ ДОРОГИ МИНОБОРОНЫ РОССИИ"</w:t>
      </w:r>
    </w:p>
    <w:p w14:paraId="412FA7E4" w14:textId="77777777" w:rsidR="00672856" w:rsidRPr="004623D7" w:rsidRDefault="00672856" w:rsidP="00672856">
      <w:pPr>
        <w:spacing w:after="10"/>
        <w:rPr>
          <w:rFonts w:eastAsia="Calibri" w:cs="Times New Roman"/>
          <w:szCs w:val="28"/>
        </w:rPr>
      </w:pPr>
    </w:p>
    <w:p w14:paraId="5C489FDB"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"Автомобильные дороги Минобороны России"</w:t>
      </w:r>
      <w:r w:rsidR="0004065D" w:rsidRPr="004623D7">
        <w:rPr>
          <w:rFonts w:eastAsia="Calibri" w:cs="Times New Roman"/>
          <w:szCs w:val="28"/>
        </w:rPr>
        <w:t xml:space="preserve"> </w:t>
      </w:r>
      <w:r w:rsidRPr="004623D7">
        <w:rPr>
          <w:rFonts w:eastAsia="Calibri" w:cs="Times New Roman"/>
          <w:szCs w:val="28"/>
        </w:rPr>
        <w:t>(00 0 R4 00000) отражаются по следующим направлениям расходов:</w:t>
      </w:r>
    </w:p>
    <w:p w14:paraId="69298014" w14:textId="77777777" w:rsidR="00672856" w:rsidRPr="004623D7" w:rsidRDefault="00983EFE" w:rsidP="00672856">
      <w:pPr>
        <w:spacing w:after="10"/>
        <w:rPr>
          <w:rFonts w:eastAsia="Calibri" w:cs="Times New Roman"/>
          <w:szCs w:val="28"/>
        </w:rPr>
      </w:pPr>
      <w:r w:rsidRPr="004623D7">
        <w:rPr>
          <w:rFonts w:eastAsia="Calibri" w:cs="Times New Roman"/>
          <w:szCs w:val="28"/>
        </w:rPr>
        <w:t>R0000 Реализация отдельных федеральных проектов в сфере повышения безопасности и качества дорог</w:t>
      </w:r>
    </w:p>
    <w:p w14:paraId="78237234"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"Безопасные качественные дороги" по следующим направлениям расходов, отражающим результаты федерального проекта "Автомобильные дороги Минобороны России":</w:t>
      </w:r>
    </w:p>
    <w:p w14:paraId="02E12729" w14:textId="77777777" w:rsidR="00672856" w:rsidRPr="004623D7" w:rsidRDefault="00672856" w:rsidP="00672856">
      <w:pPr>
        <w:spacing w:after="10"/>
        <w:rPr>
          <w:rFonts w:eastAsia="Calibri" w:cs="Times New Roman"/>
          <w:szCs w:val="28"/>
        </w:rPr>
      </w:pPr>
      <w:r w:rsidRPr="004623D7">
        <w:rPr>
          <w:rFonts w:eastAsia="Calibri" w:cs="Times New Roman"/>
          <w:szCs w:val="28"/>
        </w:rPr>
        <w:t>12100 Содержание и ремонт автомобильных дорог Минобороны России</w:t>
      </w:r>
    </w:p>
    <w:p w14:paraId="12A80386"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A2109C" w:rsidRPr="004623D7">
        <w:rPr>
          <w:rFonts w:eastAsia="Calibri" w:cs="Times New Roman"/>
          <w:szCs w:val="28"/>
        </w:rPr>
        <w:t xml:space="preserve"> </w:t>
      </w:r>
      <w:r w:rsidRPr="004623D7">
        <w:rPr>
          <w:rFonts w:eastAsia="Calibri" w:cs="Times New Roman"/>
          <w:szCs w:val="28"/>
        </w:rPr>
        <w:t>"Обеспечение обороноспособности страны" на содержание и ремонт автомобильных дорог Минобороны России.</w:t>
      </w:r>
    </w:p>
    <w:p w14:paraId="529BE4ED" w14:textId="77777777" w:rsidR="00672856" w:rsidRPr="004623D7" w:rsidRDefault="00672856" w:rsidP="00672856">
      <w:pPr>
        <w:spacing w:after="10"/>
        <w:ind w:firstLine="0"/>
        <w:rPr>
          <w:rFonts w:eastAsia="Calibri" w:cs="Times New Roman"/>
          <w:szCs w:val="28"/>
        </w:rPr>
      </w:pPr>
    </w:p>
    <w:p w14:paraId="41AA4040"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r>
      <w:r w:rsidRPr="004623D7" w:rsidDel="00BC70EF">
        <w:rPr>
          <w:rFonts w:eastAsia="Calibri" w:cs="Times New Roman"/>
          <w:szCs w:val="28"/>
          <w:lang w:val="x-none"/>
        </w:rPr>
        <w:t xml:space="preserve"> </w:t>
      </w:r>
      <w:r w:rsidRPr="004623D7">
        <w:rPr>
          <w:rFonts w:eastAsia="Calibri" w:cs="Times New Roman"/>
          <w:szCs w:val="28"/>
          <w:lang w:val="x-none"/>
        </w:rPr>
        <w:t xml:space="preserve">Приложение </w:t>
      </w:r>
      <w:r w:rsidRPr="004623D7">
        <w:rPr>
          <w:rFonts w:eastAsia="Calibri" w:cs="Times New Roman"/>
          <w:szCs w:val="28"/>
        </w:rPr>
        <w:t>№ 73</w:t>
      </w:r>
    </w:p>
    <w:p w14:paraId="3B6F9D29"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43ECF36E"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74438C03" w14:textId="77777777" w:rsidR="00573162" w:rsidRPr="004623D7" w:rsidRDefault="00573162" w:rsidP="00573162">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p>
    <w:p w14:paraId="5E5F531D"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rPr>
        <w:t xml:space="preserve"> </w:t>
      </w:r>
    </w:p>
    <w:p w14:paraId="0A045B7A" w14:textId="77777777" w:rsidR="00672856" w:rsidRPr="004623D7" w:rsidRDefault="00672856" w:rsidP="00672856">
      <w:pPr>
        <w:spacing w:after="10"/>
        <w:ind w:left="5812" w:firstLine="0"/>
        <w:jc w:val="center"/>
        <w:rPr>
          <w:rFonts w:eastAsia="Calibri" w:cs="Times New Roman"/>
          <w:szCs w:val="28"/>
        </w:rPr>
      </w:pPr>
    </w:p>
    <w:p w14:paraId="643605ED"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КОДЫ НАПРАВЛЕНИЙ РАСХОДОВ ЦЕЛЕВЫХ СТАТЕЙ </w:t>
      </w:r>
    </w:p>
    <w:p w14:paraId="078E2E31"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РАСХОДОВ ФЕДЕРАЛЬНОГО БЮДЖЕТА НА ДОСТИЖЕНИЕ РЕЗУЛЬТАТОВ ФЕДЕРАЛЬНОГО ПРОЕКТА </w:t>
      </w:r>
    </w:p>
    <w:p w14:paraId="748EC026"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w:t>
      </w:r>
      <w:r w:rsidRPr="004623D7">
        <w:rPr>
          <w:rFonts w:eastAsia="Calibri" w:cs="Times New Roman"/>
          <w:b/>
          <w:szCs w:val="28"/>
        </w:rPr>
        <w:t>РАЗВИТИЕ ФЕДЕРАЛЬНОЙ МАГИСТРАЛЬНОЙ СЕТИ</w:t>
      </w:r>
      <w:r w:rsidRPr="004623D7">
        <w:rPr>
          <w:rFonts w:eastAsia="Calibri" w:cs="Times New Roman"/>
          <w:b/>
          <w:szCs w:val="28"/>
          <w:lang w:val="x-none"/>
        </w:rPr>
        <w:t>"</w:t>
      </w:r>
    </w:p>
    <w:p w14:paraId="236E7468" w14:textId="77777777" w:rsidR="00672856" w:rsidRPr="004623D7" w:rsidRDefault="00672856" w:rsidP="00672856">
      <w:pPr>
        <w:spacing w:after="10"/>
        <w:rPr>
          <w:rFonts w:eastAsia="Calibri" w:cs="Times New Roman"/>
          <w:szCs w:val="28"/>
        </w:rPr>
      </w:pPr>
    </w:p>
    <w:p w14:paraId="5F748455"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"Развитие федеральной магистральной сети" (00 0 R6 00000) отражаются</w:t>
      </w:r>
      <w:r w:rsidR="006423BF" w:rsidRPr="004623D7">
        <w:rPr>
          <w:rFonts w:eastAsia="Calibri" w:cs="Times New Roman"/>
          <w:szCs w:val="28"/>
        </w:rPr>
        <w:t xml:space="preserve"> </w:t>
      </w:r>
      <w:r w:rsidR="00A2109C" w:rsidRPr="004623D7">
        <w:rPr>
          <w:rFonts w:eastAsia="Calibri" w:cs="Times New Roman"/>
          <w:szCs w:val="28"/>
        </w:rPr>
        <w:t xml:space="preserve">              </w:t>
      </w:r>
      <w:r w:rsidRPr="004623D7">
        <w:rPr>
          <w:rFonts w:eastAsia="Calibri" w:cs="Times New Roman"/>
          <w:szCs w:val="28"/>
        </w:rPr>
        <w:t>по следующим направлениям расходов:</w:t>
      </w:r>
    </w:p>
    <w:p w14:paraId="1405A6D2"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1) </w:t>
      </w:r>
      <w:r w:rsidR="00983EFE" w:rsidRPr="004623D7">
        <w:rPr>
          <w:rFonts w:eastAsia="Calibri" w:cs="Times New Roman"/>
          <w:szCs w:val="28"/>
        </w:rPr>
        <w:t>R0000 Реализация отдельных федеральных проектов в сфере повышения безопасности и качества дорог</w:t>
      </w:r>
    </w:p>
    <w:p w14:paraId="37DD7605"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"Безопасные качественные дороги" по следующим направлениям расходов, отражающим результаты федерального проекта "Развитие федеральной магистральной сети":</w:t>
      </w:r>
    </w:p>
    <w:p w14:paraId="46056C57" w14:textId="77777777" w:rsidR="00672856" w:rsidRPr="004623D7" w:rsidRDefault="00672856" w:rsidP="00672856">
      <w:pPr>
        <w:spacing w:after="10"/>
        <w:rPr>
          <w:rFonts w:eastAsia="Calibri" w:cs="Times New Roman"/>
          <w:szCs w:val="28"/>
        </w:rPr>
      </w:pPr>
      <w:r w:rsidRPr="004623D7">
        <w:rPr>
          <w:rFonts w:eastAsia="Calibri" w:cs="Times New Roman"/>
          <w:szCs w:val="28"/>
        </w:rPr>
        <w:t>20100 Строительство и реконструкция автомобильных дорог федерального значения</w:t>
      </w:r>
    </w:p>
    <w:p w14:paraId="591A2D3B"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86679C">
        <w:rPr>
          <w:rFonts w:eastAsia="Calibri" w:cs="Times New Roman"/>
          <w:szCs w:val="28"/>
        </w:rPr>
        <w:t xml:space="preserve">                         </w:t>
      </w:r>
      <w:r w:rsidRPr="004623D7">
        <w:rPr>
          <w:rFonts w:eastAsia="Calibri" w:cs="Times New Roman"/>
          <w:szCs w:val="28"/>
        </w:rPr>
        <w:t>"Развитие транспортной системы" на строительство и реконструкцию автомобильных дорог федерального значения;</w:t>
      </w:r>
    </w:p>
    <w:p w14:paraId="5C46124A" w14:textId="77777777" w:rsidR="00672856" w:rsidRPr="004623D7" w:rsidRDefault="00672856" w:rsidP="00672856">
      <w:pPr>
        <w:spacing w:after="10"/>
        <w:rPr>
          <w:rFonts w:eastAsia="Calibri" w:cs="Times New Roman"/>
          <w:szCs w:val="28"/>
        </w:rPr>
      </w:pPr>
      <w:r w:rsidRPr="004623D7">
        <w:rPr>
          <w:rFonts w:eastAsia="Calibri" w:cs="Times New Roman"/>
          <w:szCs w:val="28"/>
        </w:rPr>
        <w:t>2) 65151 Государственная поддержка Государственной компании</w:t>
      </w:r>
      <w:r w:rsidR="006423BF" w:rsidRPr="004623D7">
        <w:rPr>
          <w:rFonts w:eastAsia="Calibri" w:cs="Times New Roman"/>
          <w:szCs w:val="28"/>
        </w:rPr>
        <w:t xml:space="preserve"> </w:t>
      </w:r>
      <w:r w:rsidR="0086679C">
        <w:rPr>
          <w:rFonts w:eastAsia="Calibri" w:cs="Times New Roman"/>
          <w:szCs w:val="28"/>
        </w:rPr>
        <w:t xml:space="preserve">              </w:t>
      </w:r>
      <w:r w:rsidRPr="004623D7">
        <w:rPr>
          <w:rFonts w:eastAsia="Calibri" w:cs="Times New Roman"/>
          <w:szCs w:val="28"/>
        </w:rPr>
        <w:t>"Российские автомобильные дороги" на осуществление деятельности</w:t>
      </w:r>
      <w:r w:rsidR="0004065D" w:rsidRPr="004623D7">
        <w:rPr>
          <w:rFonts w:eastAsia="Calibri" w:cs="Times New Roman"/>
          <w:szCs w:val="28"/>
        </w:rPr>
        <w:t xml:space="preserve"> </w:t>
      </w:r>
      <w:r w:rsidRPr="004623D7">
        <w:rPr>
          <w:rFonts w:eastAsia="Calibri" w:cs="Times New Roman"/>
          <w:szCs w:val="28"/>
        </w:rPr>
        <w:t>по организации строительства и реконструкции автомобильных дорог</w:t>
      </w:r>
    </w:p>
    <w:p w14:paraId="07388344"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A2109C" w:rsidRPr="004623D7">
        <w:rPr>
          <w:rFonts w:eastAsia="Calibri" w:cs="Times New Roman"/>
          <w:szCs w:val="28"/>
        </w:rPr>
        <w:t xml:space="preserve">                        </w:t>
      </w:r>
      <w:r w:rsidRPr="004623D7">
        <w:rPr>
          <w:rFonts w:eastAsia="Calibri" w:cs="Times New Roman"/>
          <w:szCs w:val="28"/>
        </w:rPr>
        <w:t>"Развитие транспортной системы" по предоставлению субсидий Государственной компании "Российские автомобильные дороги" на осуществление деятельности</w:t>
      </w:r>
      <w:r w:rsidR="006423BF" w:rsidRPr="004623D7">
        <w:rPr>
          <w:rFonts w:eastAsia="Calibri" w:cs="Times New Roman"/>
          <w:szCs w:val="28"/>
        </w:rPr>
        <w:t xml:space="preserve"> </w:t>
      </w:r>
      <w:r w:rsidR="00A2109C" w:rsidRPr="004623D7">
        <w:rPr>
          <w:rFonts w:eastAsia="Calibri" w:cs="Times New Roman"/>
          <w:szCs w:val="28"/>
        </w:rPr>
        <w:t xml:space="preserve">                       </w:t>
      </w:r>
      <w:r w:rsidRPr="004623D7">
        <w:rPr>
          <w:rFonts w:eastAsia="Calibri" w:cs="Times New Roman"/>
          <w:szCs w:val="28"/>
        </w:rPr>
        <w:t xml:space="preserve">по организации строительства и реконструкции автомобильных дорог </w:t>
      </w:r>
      <w:r w:rsidR="00A2109C" w:rsidRPr="004623D7">
        <w:rPr>
          <w:rFonts w:eastAsia="Calibri" w:cs="Times New Roman"/>
          <w:szCs w:val="28"/>
        </w:rPr>
        <w:t xml:space="preserve">                                          </w:t>
      </w:r>
      <w:r w:rsidRPr="004623D7">
        <w:rPr>
          <w:rFonts w:eastAsia="Calibri" w:cs="Times New Roman"/>
          <w:szCs w:val="28"/>
        </w:rPr>
        <w:t xml:space="preserve">в целях строительства скоростной автомобильной дороги </w:t>
      </w:r>
      <w:r w:rsidR="00A2109C" w:rsidRPr="004623D7">
        <w:rPr>
          <w:rFonts w:eastAsia="Calibri" w:cs="Times New Roman"/>
          <w:szCs w:val="28"/>
        </w:rPr>
        <w:t xml:space="preserve">                                                                           </w:t>
      </w:r>
      <w:r w:rsidRPr="004623D7">
        <w:rPr>
          <w:rFonts w:eastAsia="Calibri" w:cs="Times New Roman"/>
          <w:szCs w:val="28"/>
        </w:rPr>
        <w:t>"Москва - Нижний</w:t>
      </w:r>
      <w:r w:rsidR="006423BF" w:rsidRPr="004623D7">
        <w:rPr>
          <w:rFonts w:eastAsia="Calibri" w:cs="Times New Roman"/>
          <w:szCs w:val="28"/>
        </w:rPr>
        <w:t xml:space="preserve"> </w:t>
      </w:r>
      <w:r w:rsidRPr="004623D7">
        <w:rPr>
          <w:rFonts w:eastAsia="Calibri" w:cs="Times New Roman"/>
          <w:szCs w:val="28"/>
        </w:rPr>
        <w:t>Новгород - Казань", входящей в состав международного транспортного маршрута</w:t>
      </w:r>
      <w:r w:rsidR="000A6517" w:rsidRPr="004623D7">
        <w:rPr>
          <w:rFonts w:eastAsia="Calibri" w:cs="Times New Roman"/>
          <w:szCs w:val="28"/>
        </w:rPr>
        <w:t xml:space="preserve"> </w:t>
      </w:r>
      <w:r w:rsidRPr="004623D7">
        <w:rPr>
          <w:rFonts w:eastAsia="Calibri" w:cs="Times New Roman"/>
          <w:szCs w:val="28"/>
        </w:rPr>
        <w:t>"Европа - Западный Китай".</w:t>
      </w:r>
    </w:p>
    <w:p w14:paraId="1E108E23" w14:textId="77777777" w:rsidR="00672856" w:rsidRPr="004623D7" w:rsidRDefault="00672856" w:rsidP="00672856">
      <w:pPr>
        <w:spacing w:after="10"/>
        <w:ind w:firstLine="0"/>
        <w:jc w:val="left"/>
        <w:rPr>
          <w:rFonts w:eastAsia="Calibri" w:cs="Times New Roman"/>
          <w:szCs w:val="28"/>
          <w:lang w:val="x-none"/>
        </w:rPr>
      </w:pPr>
    </w:p>
    <w:p w14:paraId="7C29A4A9"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74</w:t>
      </w:r>
    </w:p>
    <w:p w14:paraId="649EE054"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3E10D6F3"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2712F95A" w14:textId="77777777" w:rsidR="00573162" w:rsidRPr="004623D7" w:rsidRDefault="00573162" w:rsidP="00573162">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p>
    <w:p w14:paraId="1DF4B9B4" w14:textId="77777777" w:rsidR="00672856" w:rsidRPr="004623D7" w:rsidRDefault="00672856" w:rsidP="00672856">
      <w:pPr>
        <w:spacing w:after="10"/>
        <w:ind w:firstLine="0"/>
        <w:contextualSpacing/>
        <w:jc w:val="left"/>
        <w:rPr>
          <w:rFonts w:eastAsia="Calibri" w:cs="Times New Roman"/>
          <w:b/>
          <w:szCs w:val="28"/>
          <w:lang w:val="x-none"/>
        </w:rPr>
      </w:pPr>
    </w:p>
    <w:p w14:paraId="5084F738"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КОДЫ НАПРАВЛЕНИЙ РАСХОДОВ ЦЕЛЕВЫХ СТАТЕЙ </w:t>
      </w:r>
    </w:p>
    <w:p w14:paraId="180D0E77"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РАСХОДОВ ФЕДЕРАЛЬНОГО БЮДЖЕТА НА ДОСТИЖЕНИЕ РЕЗУЛЬТАТОВ ФЕДЕРАЛЬНОГО ПРОЕКТА </w:t>
      </w:r>
    </w:p>
    <w:p w14:paraId="47F0AD04" w14:textId="77777777" w:rsidR="00672856" w:rsidRPr="004623D7" w:rsidRDefault="00672856" w:rsidP="00672856">
      <w:pPr>
        <w:spacing w:after="10"/>
        <w:ind w:firstLine="0"/>
        <w:jc w:val="center"/>
        <w:rPr>
          <w:rFonts w:eastAsia="Calibri" w:cs="Times New Roman"/>
          <w:b/>
          <w:szCs w:val="28"/>
          <w:lang w:val="x-none"/>
        </w:rPr>
      </w:pPr>
      <w:r w:rsidRPr="004623D7">
        <w:rPr>
          <w:rFonts w:eastAsia="Calibri" w:cs="Times New Roman"/>
          <w:b/>
          <w:szCs w:val="28"/>
          <w:lang w:val="x-none"/>
        </w:rPr>
        <w:t>"</w:t>
      </w:r>
      <w:r w:rsidRPr="004623D7">
        <w:rPr>
          <w:rFonts w:eastAsia="Calibri" w:cs="Times New Roman"/>
          <w:b/>
          <w:szCs w:val="28"/>
        </w:rPr>
        <w:t xml:space="preserve">РАЗВИТИЕ </w:t>
      </w:r>
      <w:r w:rsidRPr="004623D7">
        <w:rPr>
          <w:rFonts w:eastAsia="Calibri" w:cs="Times New Roman"/>
          <w:b/>
          <w:szCs w:val="28"/>
          <w:lang w:val="x-none"/>
        </w:rPr>
        <w:t>ОБЩЕСТВЕНН</w:t>
      </w:r>
      <w:r w:rsidRPr="004623D7">
        <w:rPr>
          <w:rFonts w:eastAsia="Calibri" w:cs="Times New Roman"/>
          <w:b/>
          <w:szCs w:val="28"/>
        </w:rPr>
        <w:t>ОГО</w:t>
      </w:r>
      <w:r w:rsidRPr="004623D7">
        <w:rPr>
          <w:rFonts w:eastAsia="Calibri" w:cs="Times New Roman"/>
          <w:b/>
          <w:szCs w:val="28"/>
          <w:lang w:val="x-none"/>
        </w:rPr>
        <w:t xml:space="preserve"> ТРАНСПОРТ</w:t>
      </w:r>
      <w:r w:rsidRPr="004623D7">
        <w:rPr>
          <w:rFonts w:eastAsia="Calibri" w:cs="Times New Roman"/>
          <w:b/>
          <w:szCs w:val="28"/>
        </w:rPr>
        <w:t>А</w:t>
      </w:r>
      <w:r w:rsidRPr="004623D7">
        <w:rPr>
          <w:rFonts w:eastAsia="Calibri" w:cs="Times New Roman"/>
          <w:b/>
          <w:szCs w:val="28"/>
          <w:lang w:val="x-none"/>
        </w:rPr>
        <w:t>"</w:t>
      </w:r>
    </w:p>
    <w:p w14:paraId="772A5EB9" w14:textId="77777777" w:rsidR="00672856" w:rsidRPr="004623D7" w:rsidRDefault="00672856" w:rsidP="00672856">
      <w:pPr>
        <w:spacing w:after="10"/>
        <w:jc w:val="center"/>
        <w:rPr>
          <w:rFonts w:eastAsia="Calibri" w:cs="Times New Roman"/>
          <w:szCs w:val="28"/>
        </w:rPr>
      </w:pPr>
    </w:p>
    <w:p w14:paraId="2F80CB1B"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"Развитие общественного транспорта" (00 0 R7 00000) отражаются</w:t>
      </w:r>
      <w:r w:rsidR="006423BF" w:rsidRPr="004623D7">
        <w:rPr>
          <w:rFonts w:eastAsia="Calibri" w:cs="Times New Roman"/>
          <w:szCs w:val="28"/>
        </w:rPr>
        <w:t xml:space="preserve"> </w:t>
      </w:r>
      <w:r w:rsidR="00697F66" w:rsidRPr="004623D7">
        <w:rPr>
          <w:rFonts w:eastAsia="Calibri" w:cs="Times New Roman"/>
          <w:szCs w:val="28"/>
        </w:rPr>
        <w:t xml:space="preserve">                               </w:t>
      </w:r>
      <w:r w:rsidRPr="004623D7">
        <w:rPr>
          <w:rFonts w:eastAsia="Calibri" w:cs="Times New Roman"/>
          <w:szCs w:val="28"/>
        </w:rPr>
        <w:t>по следующим направлениям расходов:</w:t>
      </w:r>
    </w:p>
    <w:p w14:paraId="7AFC93DC" w14:textId="77777777" w:rsidR="008E180F" w:rsidRPr="004623D7" w:rsidRDefault="008E180F" w:rsidP="004623D7">
      <w:pPr>
        <w:pStyle w:val="af2"/>
        <w:ind w:left="0" w:firstLine="709"/>
      </w:pPr>
      <w:r w:rsidRPr="004623D7">
        <w:t xml:space="preserve">54010 </w:t>
      </w:r>
      <w:r w:rsidRPr="004623D7">
        <w:tab/>
        <w:t xml:space="preserve">Государственная поддержка субъектов Российской Федерации </w:t>
      </w:r>
      <w:r w:rsidR="00697F66" w:rsidRPr="004623D7">
        <w:t xml:space="preserve">                    </w:t>
      </w:r>
      <w:r w:rsidRPr="004623D7">
        <w:t xml:space="preserve">в целях обеспечения реализации инфраструктурных проектов, направленных </w:t>
      </w:r>
      <w:r w:rsidR="00697F66" w:rsidRPr="004623D7">
        <w:t xml:space="preserve">                           </w:t>
      </w:r>
      <w:r w:rsidRPr="004623D7">
        <w:t xml:space="preserve">на комплексное развитие городского наземного электрического транспорта </w:t>
      </w:r>
      <w:r w:rsidR="00697F66" w:rsidRPr="004623D7">
        <w:t xml:space="preserve">                              </w:t>
      </w:r>
      <w:r w:rsidRPr="004623D7">
        <w:t>и автомобильного транспорта общего пользования, выполнение работ по освещению и благоустройству территорий, а также на закупку автобусов, приводимых</w:t>
      </w:r>
      <w:r w:rsidR="00697F66" w:rsidRPr="004623D7">
        <w:t xml:space="preserve">                                   </w:t>
      </w:r>
      <w:r w:rsidRPr="004623D7">
        <w:t xml:space="preserve"> в движение электрической энергией от батареи, заряжаемой от внешнего источника (электробусов), и объектов зарядной инфраструктуры для них</w:t>
      </w:r>
    </w:p>
    <w:p w14:paraId="46C162F2" w14:textId="77777777" w:rsidR="00CC30F7" w:rsidRPr="004623D7" w:rsidRDefault="00CC30F7" w:rsidP="00D955C1">
      <w:pPr>
        <w:pStyle w:val="af2"/>
        <w:ind w:left="0" w:firstLine="709"/>
      </w:pPr>
      <w:r w:rsidRPr="004623D7">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t xml:space="preserve"> </w:t>
      </w:r>
      <w:r w:rsidR="00697F66" w:rsidRPr="004623D7">
        <w:t xml:space="preserve">                          </w:t>
      </w:r>
      <w:r w:rsidRPr="004623D7">
        <w:t>"Развитие транспортной системы" по предоставлению субсидий бюджетам</w:t>
      </w:r>
      <w:r w:rsidR="006423BF" w:rsidRPr="004623D7">
        <w:t xml:space="preserve"> </w:t>
      </w:r>
      <w:r w:rsidRPr="004623D7">
        <w:t>субъектов Российской Федерации в целях обеспечения реализации инфраструктурных проектов, направленных на комплексное развитие городского наземного электрического транспорта и автомобильного транспорта общего пользования, выполнение работ по освещению и благоустройству территорий,</w:t>
      </w:r>
      <w:r w:rsidR="006423BF" w:rsidRPr="004623D7">
        <w:t xml:space="preserve"> </w:t>
      </w:r>
      <w:r w:rsidRPr="004623D7">
        <w:t>а также на закупку автобусов, приводимых в движение электрической энергией</w:t>
      </w:r>
      <w:r w:rsidR="006423BF" w:rsidRPr="004623D7">
        <w:t xml:space="preserve"> </w:t>
      </w:r>
      <w:r w:rsidRPr="004623D7">
        <w:t>от батареи, заряжаемой от внешнего источника (электробусов), и объектов зарядной инфраструктуры для них.</w:t>
      </w:r>
    </w:p>
    <w:p w14:paraId="03FDB9DB" w14:textId="77777777" w:rsidR="00672856" w:rsidRPr="004623D7" w:rsidRDefault="00672856" w:rsidP="00D955C1">
      <w:pPr>
        <w:pStyle w:val="af2"/>
        <w:ind w:left="0" w:firstLine="709"/>
      </w:pPr>
      <w:r w:rsidRPr="004623D7">
        <w:t>60570 Государственная поддержка акционерного общества</w:t>
      </w:r>
      <w:r w:rsidR="000A6517" w:rsidRPr="004623D7">
        <w:t xml:space="preserve"> </w:t>
      </w:r>
      <w:r w:rsidRPr="004623D7">
        <w:t>"Государственная транспортная лизинговая компания", г. Салехард,</w:t>
      </w:r>
      <w:r w:rsidR="000A6517" w:rsidRPr="004623D7">
        <w:t xml:space="preserve"> </w:t>
      </w:r>
      <w:r w:rsidRPr="004623D7">
        <w:t>Ямало-Ненецкий автономный округ, в целях возмещения потерь в доходах при предоставлении лизингополучателю скидки по договорам лизинга подвижного состава наземного общественного пассажирского транспорта</w:t>
      </w:r>
    </w:p>
    <w:p w14:paraId="37CFB52A"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6840D2" w:rsidRPr="004623D7">
        <w:rPr>
          <w:rFonts w:eastAsia="Calibri" w:cs="Times New Roman"/>
          <w:szCs w:val="28"/>
        </w:rPr>
        <w:t xml:space="preserve">                       </w:t>
      </w:r>
      <w:r w:rsidRPr="004623D7">
        <w:rPr>
          <w:rFonts w:eastAsia="Calibri" w:cs="Times New Roman"/>
          <w:szCs w:val="28"/>
        </w:rPr>
        <w:t>"Развитие транспортной системы" по государственной поддержке акционерного общества "Государственная транспортная лизинговая компания", г. Салехард,</w:t>
      </w:r>
      <w:r w:rsidR="006423BF" w:rsidRPr="004623D7">
        <w:rPr>
          <w:rFonts w:eastAsia="Calibri" w:cs="Times New Roman"/>
          <w:szCs w:val="28"/>
        </w:rPr>
        <w:t xml:space="preserve"> </w:t>
      </w:r>
      <w:r w:rsidR="006840D2" w:rsidRPr="004623D7">
        <w:rPr>
          <w:rFonts w:eastAsia="Calibri" w:cs="Times New Roman"/>
          <w:szCs w:val="28"/>
        </w:rPr>
        <w:t xml:space="preserve">  </w:t>
      </w:r>
      <w:r w:rsidRPr="004623D7">
        <w:rPr>
          <w:rFonts w:eastAsia="Calibri" w:cs="Times New Roman"/>
          <w:szCs w:val="28"/>
        </w:rPr>
        <w:t>Ямало-Ненецкий автономный округ, на возмещение потерь в доходах при предоставлении лизингополучателю скидки</w:t>
      </w:r>
      <w:r w:rsidR="0004065D" w:rsidRPr="004623D7">
        <w:rPr>
          <w:rFonts w:eastAsia="Calibri" w:cs="Times New Roman"/>
          <w:szCs w:val="28"/>
        </w:rPr>
        <w:t xml:space="preserve"> </w:t>
      </w:r>
      <w:r w:rsidRPr="004623D7">
        <w:rPr>
          <w:rFonts w:eastAsia="Calibri" w:cs="Times New Roman"/>
          <w:szCs w:val="28"/>
        </w:rPr>
        <w:t>по договорам лизинга подвижного состава наземного общественного пассажирского транспорта;</w:t>
      </w:r>
    </w:p>
    <w:p w14:paraId="3665E559" w14:textId="77777777" w:rsidR="00672856" w:rsidRPr="004623D7" w:rsidRDefault="00672856" w:rsidP="00672856">
      <w:pPr>
        <w:spacing w:after="10"/>
        <w:rPr>
          <w:rFonts w:eastAsia="Calibri" w:cs="Times New Roman"/>
          <w:szCs w:val="28"/>
        </w:rPr>
      </w:pPr>
      <w:r w:rsidRPr="004623D7">
        <w:rPr>
          <w:rFonts w:eastAsia="Calibri" w:cs="Times New Roman"/>
          <w:szCs w:val="28"/>
        </w:rPr>
        <w:t>60571 Имущественный взнос Российской Федерации в государственную корпорацию развития "ВЭБ.РФ" в целях компенсации недополученных доходов</w:t>
      </w:r>
      <w:r w:rsidR="006423BF" w:rsidRPr="004623D7">
        <w:rPr>
          <w:rFonts w:eastAsia="Calibri" w:cs="Times New Roman"/>
          <w:szCs w:val="28"/>
        </w:rPr>
        <w:t xml:space="preserve"> </w:t>
      </w:r>
      <w:r w:rsidR="006840D2" w:rsidRPr="004623D7">
        <w:rPr>
          <w:rFonts w:eastAsia="Calibri" w:cs="Times New Roman"/>
          <w:szCs w:val="28"/>
        </w:rPr>
        <w:t xml:space="preserve">                  </w:t>
      </w:r>
      <w:r w:rsidRPr="004623D7">
        <w:rPr>
          <w:rFonts w:eastAsia="Calibri" w:cs="Times New Roman"/>
          <w:szCs w:val="28"/>
        </w:rPr>
        <w:t>по кредитам, выданным на поддержку проектов по развитию городского электрического наземного общественного пассажирского транспорта</w:t>
      </w:r>
    </w:p>
    <w:p w14:paraId="7E1C600B"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6840D2" w:rsidRPr="004623D7">
        <w:rPr>
          <w:rFonts w:eastAsia="Calibri" w:cs="Times New Roman"/>
          <w:szCs w:val="28"/>
        </w:rPr>
        <w:t xml:space="preserve">                        </w:t>
      </w:r>
      <w:r w:rsidRPr="004623D7">
        <w:rPr>
          <w:rFonts w:eastAsia="Calibri" w:cs="Times New Roman"/>
          <w:szCs w:val="28"/>
        </w:rPr>
        <w:t>"Развитие транспортной системы" по предоставлению субсидии в виде имущественного взноса Российской Федерации в государственную корпорацию развития "ВЭБ.РФ" в целях компенсации недополученных доходов по кредитам, выданным на поддержку проектов по развитию городского электрического наземного общественного пассажирского транспорта.</w:t>
      </w:r>
    </w:p>
    <w:p w14:paraId="219D8899" w14:textId="77777777" w:rsidR="00672856" w:rsidRPr="004623D7" w:rsidRDefault="00672856" w:rsidP="00672856">
      <w:pPr>
        <w:spacing w:after="10"/>
        <w:rPr>
          <w:rFonts w:eastAsia="Calibri" w:cs="Times New Roman"/>
          <w:szCs w:val="28"/>
        </w:rPr>
      </w:pPr>
    </w:p>
    <w:p w14:paraId="338E2023"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75</w:t>
      </w:r>
    </w:p>
    <w:p w14:paraId="6E73AE49"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66F222F9"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72349F6B" w14:textId="77777777" w:rsidR="00672856" w:rsidRPr="004623D7" w:rsidRDefault="00573162" w:rsidP="00573162">
      <w:pPr>
        <w:spacing w:after="10"/>
        <w:ind w:left="5103" w:firstLine="0"/>
        <w:contextualSpacing/>
        <w:jc w:val="center"/>
        <w:rPr>
          <w:rFonts w:eastAsia="Calibri" w:cs="Times New Roman"/>
          <w:szCs w:val="28"/>
        </w:rPr>
      </w:pPr>
      <w:r w:rsidRPr="004623D7">
        <w:rPr>
          <w:rFonts w:eastAsia="Calibri" w:cs="Times New Roman"/>
          <w:szCs w:val="28"/>
        </w:rPr>
        <w:t>от 01.06.2023 № 80н</w:t>
      </w:r>
    </w:p>
    <w:p w14:paraId="67D4BA77" w14:textId="77777777" w:rsidR="00672856" w:rsidRPr="004623D7" w:rsidRDefault="00672856" w:rsidP="00672856">
      <w:pPr>
        <w:spacing w:after="10"/>
        <w:ind w:firstLine="0"/>
        <w:contextualSpacing/>
        <w:jc w:val="center"/>
        <w:rPr>
          <w:rFonts w:eastAsia="Calibri" w:cs="Times New Roman"/>
          <w:b/>
          <w:szCs w:val="28"/>
          <w:lang w:val="x-none"/>
        </w:rPr>
      </w:pPr>
    </w:p>
    <w:p w14:paraId="670244F7"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КОДЫ НАПРАВЛЕНИЙ РАСХОДОВ ЦЕЛЕВЫХ СТАТЕЙ </w:t>
      </w:r>
    </w:p>
    <w:p w14:paraId="5D1C9A7C"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РАСХОДОВ ФЕДЕРАЛЬНОГО БЮДЖЕТА НА ДОСТИЖЕНИЕ РЕЗУЛЬТАТОВ ФЕДЕРАЛЬНОГО ПРОЕКТА </w:t>
      </w:r>
    </w:p>
    <w:p w14:paraId="2D5F7053"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"РАЗВИТИЕ ИНТЕГРАЦИОННЫХ ПРОЦЕССОВ В СФЕРЕ НАУКИ, ВЫСШЕГО ОБРАЗОВАНИЯ И ИНДУСТРИИ"</w:t>
      </w:r>
    </w:p>
    <w:p w14:paraId="4164DB7F" w14:textId="77777777" w:rsidR="00672856" w:rsidRPr="004623D7" w:rsidRDefault="00672856" w:rsidP="00672856">
      <w:pPr>
        <w:spacing w:after="10"/>
        <w:rPr>
          <w:rFonts w:eastAsia="Calibri" w:cs="Times New Roman"/>
          <w:szCs w:val="28"/>
        </w:rPr>
      </w:pPr>
    </w:p>
    <w:p w14:paraId="55456B94"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"Развитие интеграционных процессов в сфере науки, высшего образования</w:t>
      </w:r>
      <w:r w:rsidR="006423BF" w:rsidRPr="004623D7">
        <w:rPr>
          <w:rFonts w:eastAsia="Calibri" w:cs="Times New Roman"/>
          <w:szCs w:val="28"/>
        </w:rPr>
        <w:t xml:space="preserve"> </w:t>
      </w:r>
      <w:r w:rsidR="00C50917" w:rsidRPr="004623D7">
        <w:rPr>
          <w:rFonts w:eastAsia="Calibri" w:cs="Times New Roman"/>
          <w:szCs w:val="28"/>
        </w:rPr>
        <w:t xml:space="preserve">               </w:t>
      </w:r>
      <w:r w:rsidRPr="004623D7">
        <w:rPr>
          <w:rFonts w:eastAsia="Calibri" w:cs="Times New Roman"/>
          <w:szCs w:val="28"/>
        </w:rPr>
        <w:t>и индустрии" (00 0 S4 00000) отражаются по следующим направлениям расходов:</w:t>
      </w:r>
    </w:p>
    <w:p w14:paraId="633D01CD"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1) </w:t>
      </w:r>
      <w:r w:rsidR="00983EFE" w:rsidRPr="004623D7">
        <w:rPr>
          <w:rFonts w:eastAsia="Calibri" w:cs="Times New Roman"/>
          <w:szCs w:val="28"/>
        </w:rPr>
        <w:t>S0000 Реализация отдельных федеральных проектов в сфере науки</w:t>
      </w:r>
    </w:p>
    <w:p w14:paraId="367B0B09"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"Наука и университеты"</w:t>
      </w:r>
      <w:r w:rsidR="006423BF" w:rsidRPr="004623D7">
        <w:rPr>
          <w:rFonts w:eastAsia="Calibri" w:cs="Times New Roman"/>
          <w:szCs w:val="28"/>
        </w:rPr>
        <w:t xml:space="preserve"> </w:t>
      </w:r>
      <w:r w:rsidR="00C50917" w:rsidRPr="004623D7">
        <w:rPr>
          <w:rFonts w:eastAsia="Calibri" w:cs="Times New Roman"/>
          <w:szCs w:val="28"/>
        </w:rPr>
        <w:t xml:space="preserve">                                    </w:t>
      </w:r>
      <w:r w:rsidRPr="004623D7">
        <w:rPr>
          <w:rFonts w:eastAsia="Calibri" w:cs="Times New Roman"/>
          <w:szCs w:val="28"/>
        </w:rPr>
        <w:t>по следующим направлениям расходов, отражающим результаты федерального проекта "Развитие интеграционных процессов</w:t>
      </w:r>
      <w:r w:rsidR="0004065D" w:rsidRPr="004623D7">
        <w:rPr>
          <w:rFonts w:eastAsia="Calibri" w:cs="Times New Roman"/>
          <w:szCs w:val="28"/>
        </w:rPr>
        <w:t xml:space="preserve"> </w:t>
      </w:r>
      <w:r w:rsidRPr="004623D7">
        <w:rPr>
          <w:rFonts w:eastAsia="Calibri" w:cs="Times New Roman"/>
          <w:szCs w:val="28"/>
        </w:rPr>
        <w:t>в сфере науки, высшего образования</w:t>
      </w:r>
      <w:r w:rsidR="006423BF" w:rsidRPr="004623D7">
        <w:rPr>
          <w:rFonts w:eastAsia="Calibri" w:cs="Times New Roman"/>
          <w:szCs w:val="28"/>
        </w:rPr>
        <w:t xml:space="preserve"> </w:t>
      </w:r>
      <w:r w:rsidR="00C50917" w:rsidRPr="004623D7">
        <w:rPr>
          <w:rFonts w:eastAsia="Calibri" w:cs="Times New Roman"/>
          <w:szCs w:val="28"/>
        </w:rPr>
        <w:t xml:space="preserve">                 </w:t>
      </w:r>
      <w:r w:rsidRPr="004623D7">
        <w:rPr>
          <w:rFonts w:eastAsia="Calibri" w:cs="Times New Roman"/>
          <w:szCs w:val="28"/>
        </w:rPr>
        <w:t>и индустрии":</w:t>
      </w:r>
    </w:p>
    <w:p w14:paraId="296331E3" w14:textId="77777777" w:rsidR="00672856" w:rsidRPr="004623D7" w:rsidRDefault="00672856" w:rsidP="00672856">
      <w:pPr>
        <w:spacing w:after="10"/>
        <w:rPr>
          <w:rFonts w:eastAsia="Calibri" w:cs="Times New Roman"/>
          <w:szCs w:val="28"/>
        </w:rPr>
      </w:pPr>
      <w:r w:rsidRPr="004623D7">
        <w:rPr>
          <w:rFonts w:eastAsia="Calibri" w:cs="Times New Roman"/>
          <w:szCs w:val="28"/>
        </w:rPr>
        <w:t>01600 Государственная поддержка программ деятельности</w:t>
      </w:r>
      <w:r w:rsidR="006423BF" w:rsidRPr="004623D7">
        <w:rPr>
          <w:rFonts w:eastAsia="Calibri" w:cs="Times New Roman"/>
          <w:szCs w:val="28"/>
        </w:rPr>
        <w:t xml:space="preserve"> </w:t>
      </w:r>
      <w:r w:rsidR="00C50917" w:rsidRPr="004623D7">
        <w:rPr>
          <w:rFonts w:eastAsia="Calibri" w:cs="Times New Roman"/>
          <w:szCs w:val="28"/>
        </w:rPr>
        <w:t xml:space="preserve">                                         </w:t>
      </w:r>
      <w:r w:rsidRPr="004623D7">
        <w:rPr>
          <w:rFonts w:eastAsia="Calibri" w:cs="Times New Roman"/>
          <w:szCs w:val="28"/>
        </w:rPr>
        <w:t>научно-образовательных центров мирового уровня</w:t>
      </w:r>
    </w:p>
    <w:p w14:paraId="5D7D8E3B"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C50917" w:rsidRPr="004623D7">
        <w:rPr>
          <w:rFonts w:eastAsia="Calibri" w:cs="Times New Roman"/>
          <w:szCs w:val="28"/>
        </w:rPr>
        <w:t xml:space="preserve">                       </w:t>
      </w:r>
      <w:r w:rsidRPr="004623D7">
        <w:rPr>
          <w:rFonts w:eastAsia="Calibri" w:cs="Times New Roman"/>
          <w:szCs w:val="28"/>
        </w:rPr>
        <w:t>"Научно-технологическое развитие Российской Федерации"</w:t>
      </w:r>
      <w:r w:rsidR="00DC468F" w:rsidRPr="004623D7">
        <w:rPr>
          <w:rFonts w:eastAsia="Calibri" w:cs="Times New Roman"/>
          <w:szCs w:val="28"/>
        </w:rPr>
        <w:t xml:space="preserve"> </w:t>
      </w:r>
      <w:r w:rsidRPr="004623D7">
        <w:rPr>
          <w:rFonts w:eastAsia="Calibri" w:cs="Times New Roman"/>
          <w:szCs w:val="28"/>
        </w:rPr>
        <w:t>на государственную поддержку программ деятельности научно-образовательных центров мирового уровня;</w:t>
      </w:r>
    </w:p>
    <w:p w14:paraId="34C65330"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12100 </w:t>
      </w:r>
      <w:r w:rsidR="006F692B" w:rsidRPr="004623D7">
        <w:rPr>
          <w:rFonts w:eastAsia="Calibri" w:cs="Times New Roman"/>
          <w:szCs w:val="28"/>
        </w:rPr>
        <w:t>Реализация программ развития образовательных организаций высшего образования с целью формирования группы университетов - национальных лидеров для формирования научного, технологического и кадрового обеспечения экономики и социальной сферы, повышения глобальной конкурентоспособности системы высшего образования и содействия региональному развитию</w:t>
      </w:r>
    </w:p>
    <w:p w14:paraId="3772258A"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C50917" w:rsidRPr="004623D7">
        <w:rPr>
          <w:rFonts w:eastAsia="Calibri" w:cs="Times New Roman"/>
          <w:szCs w:val="28"/>
        </w:rPr>
        <w:t xml:space="preserve">                       </w:t>
      </w:r>
      <w:r w:rsidRPr="004623D7">
        <w:rPr>
          <w:rFonts w:eastAsia="Calibri" w:cs="Times New Roman"/>
          <w:szCs w:val="28"/>
        </w:rPr>
        <w:t xml:space="preserve">"Научно-технологическое развитие Российской Федерации" на </w:t>
      </w:r>
      <w:r w:rsidR="006F692B" w:rsidRPr="004623D7">
        <w:rPr>
          <w:rFonts w:eastAsia="Calibri" w:cs="Times New Roman"/>
          <w:szCs w:val="28"/>
        </w:rPr>
        <w:t>реализацию программ развития образовательных организаций высшего образования с целью формирования группы университетов - национальных лидеров для формирования научного, технологического и кадрового обеспечения экономики и социальной сферы, повышения глобальной конкурентоспособности системы высшего образования</w:t>
      </w:r>
      <w:r w:rsidR="006423BF" w:rsidRPr="004623D7">
        <w:rPr>
          <w:rFonts w:eastAsia="Calibri" w:cs="Times New Roman"/>
          <w:szCs w:val="28"/>
        </w:rPr>
        <w:t xml:space="preserve"> </w:t>
      </w:r>
      <w:r w:rsidR="00C50917" w:rsidRPr="004623D7">
        <w:rPr>
          <w:rFonts w:eastAsia="Calibri" w:cs="Times New Roman"/>
          <w:szCs w:val="28"/>
        </w:rPr>
        <w:t xml:space="preserve">                       </w:t>
      </w:r>
      <w:r w:rsidR="006F692B" w:rsidRPr="004623D7">
        <w:rPr>
          <w:rFonts w:eastAsia="Calibri" w:cs="Times New Roman"/>
          <w:szCs w:val="28"/>
        </w:rPr>
        <w:t>и содействия региональному развитию</w:t>
      </w:r>
      <w:r w:rsidRPr="004623D7">
        <w:rPr>
          <w:rFonts w:eastAsia="Calibri" w:cs="Times New Roman"/>
          <w:szCs w:val="28"/>
        </w:rPr>
        <w:t>;</w:t>
      </w:r>
    </w:p>
    <w:p w14:paraId="3116F574"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2) 64820 </w:t>
      </w:r>
      <w:r w:rsidR="00FE0CE6" w:rsidRPr="004623D7">
        <w:rPr>
          <w:rFonts w:eastAsia="Calibri" w:cs="Times New Roman"/>
          <w:szCs w:val="28"/>
        </w:rPr>
        <w:t>Реализация комплексных проектов по созданию высокотехнологичных производств в рамках развития кооперации вузов, научных учреждений</w:t>
      </w:r>
      <w:r w:rsidR="006423BF" w:rsidRPr="004623D7">
        <w:rPr>
          <w:rFonts w:eastAsia="Calibri" w:cs="Times New Roman"/>
          <w:szCs w:val="28"/>
        </w:rPr>
        <w:t xml:space="preserve"> </w:t>
      </w:r>
      <w:r w:rsidR="00C50917" w:rsidRPr="004623D7">
        <w:rPr>
          <w:rFonts w:eastAsia="Calibri" w:cs="Times New Roman"/>
          <w:szCs w:val="28"/>
        </w:rPr>
        <w:t xml:space="preserve">                                        </w:t>
      </w:r>
      <w:r w:rsidR="00FE0CE6" w:rsidRPr="004623D7">
        <w:rPr>
          <w:rFonts w:eastAsia="Calibri" w:cs="Times New Roman"/>
          <w:szCs w:val="28"/>
        </w:rPr>
        <w:t>и производственных предприятий</w:t>
      </w:r>
    </w:p>
    <w:p w14:paraId="58D32035"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C50917" w:rsidRPr="004623D7">
        <w:rPr>
          <w:rFonts w:eastAsia="Calibri" w:cs="Times New Roman"/>
          <w:szCs w:val="28"/>
        </w:rPr>
        <w:t xml:space="preserve">                      </w:t>
      </w:r>
      <w:r w:rsidRPr="004623D7">
        <w:rPr>
          <w:rFonts w:eastAsia="Calibri" w:cs="Times New Roman"/>
          <w:szCs w:val="28"/>
        </w:rPr>
        <w:t xml:space="preserve">"Научно-технологическое развитие Российской Федерации" по предоставлению субсидий на </w:t>
      </w:r>
      <w:r w:rsidR="00FE0CE6" w:rsidRPr="004623D7">
        <w:rPr>
          <w:rFonts w:eastAsia="Calibri" w:cs="Times New Roman"/>
          <w:szCs w:val="28"/>
        </w:rPr>
        <w:t>реализацию комплексных проектов по созданию высокотехнологичных производств в рамках развития кооперации вузов, научных учреждений</w:t>
      </w:r>
      <w:r w:rsidR="006423BF" w:rsidRPr="004623D7">
        <w:rPr>
          <w:rFonts w:eastAsia="Calibri" w:cs="Times New Roman"/>
          <w:szCs w:val="28"/>
        </w:rPr>
        <w:t xml:space="preserve"> </w:t>
      </w:r>
      <w:r w:rsidR="00C50917" w:rsidRPr="004623D7">
        <w:rPr>
          <w:rFonts w:eastAsia="Calibri" w:cs="Times New Roman"/>
          <w:szCs w:val="28"/>
        </w:rPr>
        <w:t xml:space="preserve">                              </w:t>
      </w:r>
      <w:r w:rsidR="00FE0CE6" w:rsidRPr="004623D7">
        <w:rPr>
          <w:rFonts w:eastAsia="Calibri" w:cs="Times New Roman"/>
          <w:szCs w:val="28"/>
        </w:rPr>
        <w:t>и производственных предприятий</w:t>
      </w:r>
      <w:r w:rsidRPr="004623D7">
        <w:rPr>
          <w:rFonts w:eastAsia="Calibri" w:cs="Times New Roman"/>
          <w:szCs w:val="28"/>
        </w:rPr>
        <w:t>.</w:t>
      </w:r>
    </w:p>
    <w:p w14:paraId="36876C84" w14:textId="77777777" w:rsidR="00672856" w:rsidRPr="004623D7" w:rsidRDefault="00672856" w:rsidP="00672856">
      <w:pPr>
        <w:spacing w:after="10"/>
        <w:ind w:firstLine="0"/>
        <w:jc w:val="left"/>
        <w:rPr>
          <w:rFonts w:eastAsia="Calibri" w:cs="Times New Roman"/>
          <w:szCs w:val="28"/>
          <w:lang w:val="x-none"/>
        </w:rPr>
      </w:pPr>
    </w:p>
    <w:p w14:paraId="045AE6F0" w14:textId="77777777" w:rsidR="00672856" w:rsidRPr="004623D7" w:rsidRDefault="00672856" w:rsidP="00672856">
      <w:pPr>
        <w:spacing w:after="10"/>
        <w:ind w:left="4820" w:firstLine="0"/>
        <w:jc w:val="center"/>
        <w:rPr>
          <w:rFonts w:eastAsia="Calibri" w:cs="Times New Roman"/>
          <w:szCs w:val="28"/>
          <w:lang w:val="x-none"/>
        </w:rPr>
      </w:pPr>
    </w:p>
    <w:p w14:paraId="2E5A36A4"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76</w:t>
      </w:r>
    </w:p>
    <w:p w14:paraId="55EF06EC"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4DE9614D"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0D46B173" w14:textId="77777777" w:rsidR="00573162" w:rsidRPr="004623D7" w:rsidRDefault="00573162" w:rsidP="00573162">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p>
    <w:p w14:paraId="6C124086" w14:textId="77777777" w:rsidR="00672856" w:rsidRPr="004623D7" w:rsidRDefault="00672856" w:rsidP="00672856">
      <w:pPr>
        <w:spacing w:after="10"/>
        <w:ind w:left="5812" w:firstLine="0"/>
        <w:jc w:val="center"/>
        <w:rPr>
          <w:rFonts w:eastAsia="Calibri" w:cs="Times New Roman"/>
          <w:szCs w:val="28"/>
        </w:rPr>
      </w:pPr>
    </w:p>
    <w:p w14:paraId="134233EB"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КОДЫ НАПРАВЛЕНИЙ РАСХОДОВ ЦЕЛЕВЫХ СТАТЕЙ </w:t>
      </w:r>
    </w:p>
    <w:p w14:paraId="6DCE6CC0"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РАСХОДОВ ФЕДЕРАЛЬНОГО БЮДЖЕТА НА ДОСТИЖЕНИЕ РЕЗУЛЬТАТОВ ФЕДЕРАЛЬНОГО ПРОЕКТА </w:t>
      </w:r>
    </w:p>
    <w:p w14:paraId="232EEC4D" w14:textId="77777777" w:rsidR="00672856" w:rsidRPr="004623D7" w:rsidRDefault="00672856" w:rsidP="00672856">
      <w:pPr>
        <w:spacing w:after="10"/>
        <w:ind w:firstLine="0"/>
        <w:jc w:val="center"/>
        <w:rPr>
          <w:rFonts w:eastAsia="Calibri" w:cs="Times New Roman"/>
          <w:b/>
          <w:szCs w:val="28"/>
        </w:rPr>
      </w:pPr>
      <w:r w:rsidRPr="004623D7">
        <w:rPr>
          <w:rFonts w:eastAsia="Calibri" w:cs="Times New Roman"/>
          <w:b/>
          <w:szCs w:val="28"/>
        </w:rPr>
        <w:t xml:space="preserve">"РАЗВИТИЕ МАСШТАБНЫХ НАУЧНЫХ </w:t>
      </w:r>
      <w:r w:rsidR="00C50917" w:rsidRPr="004623D7">
        <w:rPr>
          <w:rFonts w:eastAsia="Calibri" w:cs="Times New Roman"/>
          <w:b/>
          <w:szCs w:val="28"/>
        </w:rPr>
        <w:t xml:space="preserve">                                                                         </w:t>
      </w:r>
      <w:r w:rsidRPr="004623D7">
        <w:rPr>
          <w:rFonts w:eastAsia="Calibri" w:cs="Times New Roman"/>
          <w:b/>
          <w:szCs w:val="28"/>
        </w:rPr>
        <w:t>И</w:t>
      </w:r>
      <w:r w:rsidR="000A6517" w:rsidRPr="004623D7">
        <w:rPr>
          <w:rFonts w:eastAsia="Calibri" w:cs="Times New Roman"/>
          <w:b/>
          <w:szCs w:val="28"/>
        </w:rPr>
        <w:t xml:space="preserve"> </w:t>
      </w:r>
      <w:r w:rsidRPr="004623D7">
        <w:rPr>
          <w:rFonts w:eastAsia="Calibri" w:cs="Times New Roman"/>
          <w:b/>
          <w:szCs w:val="28"/>
        </w:rPr>
        <w:t>НАУЧНО-ТЕХНОЛОГИЧЕСКИХ ПРОЕКТОВ ПО ПРИОРИТЕТНЫМ ИССЛЕДОВАТЕЛЬСКИМ НАПРАВЛЕНИЯМ"</w:t>
      </w:r>
    </w:p>
    <w:p w14:paraId="5A2C04D6" w14:textId="77777777" w:rsidR="00672856" w:rsidRPr="004623D7" w:rsidRDefault="00672856" w:rsidP="00672856">
      <w:pPr>
        <w:spacing w:after="10"/>
        <w:ind w:firstLine="0"/>
        <w:jc w:val="center"/>
        <w:rPr>
          <w:rFonts w:eastAsia="Calibri" w:cs="Times New Roman"/>
          <w:b/>
          <w:szCs w:val="28"/>
        </w:rPr>
      </w:pPr>
    </w:p>
    <w:p w14:paraId="65C26ECA"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"Развитие масштабных научных и научно-технологических проектов</w:t>
      </w:r>
      <w:r w:rsidR="006423BF" w:rsidRPr="004623D7">
        <w:rPr>
          <w:rFonts w:eastAsia="Calibri" w:cs="Times New Roman"/>
          <w:szCs w:val="28"/>
        </w:rPr>
        <w:t xml:space="preserve"> </w:t>
      </w:r>
      <w:r w:rsidR="00C50917" w:rsidRPr="004623D7">
        <w:rPr>
          <w:rFonts w:eastAsia="Calibri" w:cs="Times New Roman"/>
          <w:szCs w:val="28"/>
        </w:rPr>
        <w:t xml:space="preserve">                           </w:t>
      </w:r>
      <w:r w:rsidRPr="004623D7">
        <w:rPr>
          <w:rFonts w:eastAsia="Calibri" w:cs="Times New Roman"/>
          <w:szCs w:val="28"/>
        </w:rPr>
        <w:t>по приоритетным исследовательским направлениям" (00 0 S5 00000) отражаются</w:t>
      </w:r>
      <w:r w:rsidR="006423BF" w:rsidRPr="004623D7">
        <w:rPr>
          <w:rFonts w:eastAsia="Calibri" w:cs="Times New Roman"/>
          <w:szCs w:val="28"/>
        </w:rPr>
        <w:t xml:space="preserve"> </w:t>
      </w:r>
      <w:r w:rsidR="00C50917" w:rsidRPr="004623D7">
        <w:rPr>
          <w:rFonts w:eastAsia="Calibri" w:cs="Times New Roman"/>
          <w:szCs w:val="28"/>
        </w:rPr>
        <w:t xml:space="preserve">                 </w:t>
      </w:r>
      <w:r w:rsidRPr="004623D7">
        <w:rPr>
          <w:rFonts w:eastAsia="Calibri" w:cs="Times New Roman"/>
          <w:szCs w:val="28"/>
        </w:rPr>
        <w:t>по следующим направлениям расходов:</w:t>
      </w:r>
    </w:p>
    <w:p w14:paraId="6F212E8C"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1) </w:t>
      </w:r>
      <w:r w:rsidR="00983EFE" w:rsidRPr="004623D7">
        <w:rPr>
          <w:rFonts w:eastAsia="Calibri" w:cs="Times New Roman"/>
          <w:szCs w:val="28"/>
        </w:rPr>
        <w:t>S0000 Реализация отдельных федеральных проектов в сфере науки</w:t>
      </w:r>
    </w:p>
    <w:p w14:paraId="670391AA"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"Наука и университеты"</w:t>
      </w:r>
      <w:r w:rsidR="006423BF" w:rsidRPr="004623D7">
        <w:rPr>
          <w:rFonts w:eastAsia="Calibri" w:cs="Times New Roman"/>
          <w:szCs w:val="28"/>
        </w:rPr>
        <w:t xml:space="preserve"> </w:t>
      </w:r>
      <w:r w:rsidR="00C50917" w:rsidRPr="004623D7">
        <w:rPr>
          <w:rFonts w:eastAsia="Calibri" w:cs="Times New Roman"/>
          <w:szCs w:val="28"/>
        </w:rPr>
        <w:t xml:space="preserve">                                    </w:t>
      </w:r>
      <w:r w:rsidRPr="004623D7">
        <w:rPr>
          <w:rFonts w:eastAsia="Calibri" w:cs="Times New Roman"/>
          <w:szCs w:val="28"/>
        </w:rPr>
        <w:t>по следующим направлениям расходов, отражающим результаты федерального проекта "Развитие масштабных научных и научно-технологических проектов</w:t>
      </w:r>
      <w:r w:rsidR="006423BF" w:rsidRPr="004623D7">
        <w:rPr>
          <w:rFonts w:eastAsia="Calibri" w:cs="Times New Roman"/>
          <w:szCs w:val="28"/>
        </w:rPr>
        <w:t xml:space="preserve"> </w:t>
      </w:r>
      <w:r w:rsidRPr="004623D7">
        <w:rPr>
          <w:rFonts w:eastAsia="Calibri" w:cs="Times New Roman"/>
          <w:szCs w:val="28"/>
        </w:rPr>
        <w:t>по приоритетным исследовательским направлениям":</w:t>
      </w:r>
    </w:p>
    <w:p w14:paraId="0EF81AAD" w14:textId="77777777" w:rsidR="00672856" w:rsidRPr="004623D7" w:rsidRDefault="00672856" w:rsidP="00672856">
      <w:pPr>
        <w:spacing w:after="10"/>
        <w:rPr>
          <w:rFonts w:eastAsia="Calibri" w:cs="Times New Roman"/>
          <w:szCs w:val="28"/>
        </w:rPr>
      </w:pPr>
      <w:r w:rsidRPr="004623D7">
        <w:rPr>
          <w:rFonts w:eastAsia="Calibri" w:cs="Times New Roman"/>
          <w:szCs w:val="28"/>
        </w:rPr>
        <w:t>01300 Государственная поддержка программ создания и развития центров геномных исследований мирового уровня</w:t>
      </w:r>
    </w:p>
    <w:p w14:paraId="5F24123F"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C50917" w:rsidRPr="004623D7">
        <w:rPr>
          <w:rFonts w:eastAsia="Calibri" w:cs="Times New Roman"/>
          <w:szCs w:val="28"/>
        </w:rPr>
        <w:t xml:space="preserve">                       </w:t>
      </w:r>
      <w:r w:rsidRPr="004623D7">
        <w:rPr>
          <w:rFonts w:eastAsia="Calibri" w:cs="Times New Roman"/>
          <w:szCs w:val="28"/>
        </w:rPr>
        <w:t>"Научно-технологическое развитие Российской Федерации"</w:t>
      </w:r>
      <w:r w:rsidR="00DC468F" w:rsidRPr="004623D7">
        <w:rPr>
          <w:rFonts w:eastAsia="Calibri" w:cs="Times New Roman"/>
          <w:szCs w:val="28"/>
        </w:rPr>
        <w:t xml:space="preserve"> </w:t>
      </w:r>
      <w:r w:rsidRPr="004623D7">
        <w:rPr>
          <w:rFonts w:eastAsia="Calibri" w:cs="Times New Roman"/>
          <w:szCs w:val="28"/>
        </w:rPr>
        <w:t xml:space="preserve">на государственную поддержку программ создания и развития центров геномных исследований мирового уровня; </w:t>
      </w:r>
    </w:p>
    <w:p w14:paraId="05DCEBF5" w14:textId="77777777" w:rsidR="00672856" w:rsidRPr="004623D7" w:rsidRDefault="00672856" w:rsidP="00672856">
      <w:pPr>
        <w:spacing w:after="10"/>
        <w:rPr>
          <w:rFonts w:eastAsia="Calibri" w:cs="Times New Roman"/>
          <w:szCs w:val="28"/>
        </w:rPr>
      </w:pPr>
      <w:r w:rsidRPr="004623D7">
        <w:rPr>
          <w:rFonts w:eastAsia="Calibri" w:cs="Times New Roman"/>
          <w:szCs w:val="28"/>
        </w:rPr>
        <w:t>01400 Государственная поддержка программ создания и развития международных математических центров мирового уровня</w:t>
      </w:r>
    </w:p>
    <w:p w14:paraId="0754CD28"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C50917" w:rsidRPr="004623D7">
        <w:rPr>
          <w:rFonts w:eastAsia="Calibri" w:cs="Times New Roman"/>
          <w:szCs w:val="28"/>
        </w:rPr>
        <w:t xml:space="preserve">                        </w:t>
      </w:r>
      <w:r w:rsidRPr="004623D7">
        <w:rPr>
          <w:rFonts w:eastAsia="Calibri" w:cs="Times New Roman"/>
          <w:szCs w:val="28"/>
        </w:rPr>
        <w:t>"Научно-технологическое развитие Российской Федерации" на государственную поддержку программ создания и развития международных математических центров мирового уровня;</w:t>
      </w:r>
    </w:p>
    <w:p w14:paraId="5B4F1F04" w14:textId="77777777" w:rsidR="00672856" w:rsidRPr="004623D7" w:rsidRDefault="00672856" w:rsidP="00672856">
      <w:pPr>
        <w:spacing w:after="10"/>
        <w:rPr>
          <w:rFonts w:eastAsia="Calibri" w:cs="Times New Roman"/>
          <w:szCs w:val="28"/>
        </w:rPr>
      </w:pPr>
      <w:r w:rsidRPr="004623D7">
        <w:rPr>
          <w:rFonts w:eastAsia="Calibri" w:cs="Times New Roman"/>
          <w:szCs w:val="28"/>
        </w:rPr>
        <w:t>01500 Государственная поддержка создания и развития научных центров мирового уровня, выполняющих исследования и разработки</w:t>
      </w:r>
      <w:r w:rsidR="0004065D" w:rsidRPr="004623D7">
        <w:rPr>
          <w:rFonts w:eastAsia="Calibri" w:cs="Times New Roman"/>
          <w:szCs w:val="28"/>
        </w:rPr>
        <w:t xml:space="preserve"> </w:t>
      </w:r>
      <w:r w:rsidRPr="004623D7">
        <w:rPr>
          <w:rFonts w:eastAsia="Calibri" w:cs="Times New Roman"/>
          <w:szCs w:val="28"/>
        </w:rPr>
        <w:t>по приоритетам</w:t>
      </w:r>
      <w:r w:rsidR="006423BF" w:rsidRPr="004623D7">
        <w:rPr>
          <w:rFonts w:eastAsia="Calibri" w:cs="Times New Roman"/>
          <w:szCs w:val="28"/>
        </w:rPr>
        <w:t xml:space="preserve"> </w:t>
      </w:r>
      <w:r w:rsidR="00C50917" w:rsidRPr="004623D7">
        <w:rPr>
          <w:rFonts w:eastAsia="Calibri" w:cs="Times New Roman"/>
          <w:szCs w:val="28"/>
        </w:rPr>
        <w:t xml:space="preserve">               </w:t>
      </w:r>
      <w:r w:rsidRPr="004623D7">
        <w:rPr>
          <w:rFonts w:eastAsia="Calibri" w:cs="Times New Roman"/>
          <w:szCs w:val="28"/>
        </w:rPr>
        <w:t>научно-технологического развития</w:t>
      </w:r>
    </w:p>
    <w:p w14:paraId="0565D218"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C50917" w:rsidRPr="004623D7">
        <w:rPr>
          <w:rFonts w:eastAsia="Calibri" w:cs="Times New Roman"/>
          <w:szCs w:val="28"/>
        </w:rPr>
        <w:t xml:space="preserve">                        </w:t>
      </w:r>
      <w:r w:rsidRPr="004623D7">
        <w:rPr>
          <w:rFonts w:eastAsia="Calibri" w:cs="Times New Roman"/>
          <w:szCs w:val="28"/>
        </w:rPr>
        <w:t>"Научно-технологическое развитие Российской Федерации" на государственную поддержку программ создания и развития научных центров мирового уровня, выполняющих исследования и разработки</w:t>
      </w:r>
      <w:r w:rsidR="0004065D" w:rsidRPr="004623D7">
        <w:rPr>
          <w:rFonts w:eastAsia="Calibri" w:cs="Times New Roman"/>
          <w:szCs w:val="28"/>
        </w:rPr>
        <w:t xml:space="preserve"> </w:t>
      </w:r>
      <w:r w:rsidRPr="004623D7">
        <w:rPr>
          <w:rFonts w:eastAsia="Calibri" w:cs="Times New Roman"/>
          <w:szCs w:val="28"/>
        </w:rPr>
        <w:t>по приоритетам научно-технологического развития;</w:t>
      </w:r>
      <w:r w:rsidR="0004065D" w:rsidRPr="004623D7">
        <w:rPr>
          <w:rFonts w:eastAsia="Calibri" w:cs="Times New Roman"/>
          <w:szCs w:val="28"/>
        </w:rPr>
        <w:t xml:space="preserve"> </w:t>
      </w:r>
    </w:p>
    <w:p w14:paraId="2E399CF0" w14:textId="77777777" w:rsidR="00672856" w:rsidRPr="004623D7" w:rsidRDefault="00672856" w:rsidP="00672856">
      <w:pPr>
        <w:spacing w:after="10"/>
        <w:rPr>
          <w:rFonts w:eastAsia="Calibri" w:cs="Times New Roman"/>
          <w:szCs w:val="28"/>
        </w:rPr>
      </w:pPr>
      <w:r w:rsidRPr="004623D7">
        <w:rPr>
          <w:rFonts w:eastAsia="Calibri" w:cs="Times New Roman"/>
          <w:szCs w:val="28"/>
        </w:rPr>
        <w:t>04300 Проведение морских экспедиций на научно-исследовательских судах</w:t>
      </w:r>
    </w:p>
    <w:p w14:paraId="73468232"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C50917" w:rsidRPr="004623D7">
        <w:rPr>
          <w:rFonts w:eastAsia="Calibri" w:cs="Times New Roman"/>
          <w:szCs w:val="28"/>
        </w:rPr>
        <w:t xml:space="preserve">                         </w:t>
      </w:r>
      <w:r w:rsidRPr="004623D7">
        <w:rPr>
          <w:rFonts w:eastAsia="Calibri" w:cs="Times New Roman"/>
          <w:szCs w:val="28"/>
        </w:rPr>
        <w:t>"Научно-технологическое развитие Российской Федерации" на проведение морских экспедиций на научно-исследовательских судах;</w:t>
      </w:r>
    </w:p>
    <w:p w14:paraId="72FD9E4A" w14:textId="77777777" w:rsidR="00672856" w:rsidRPr="004623D7" w:rsidRDefault="00672856" w:rsidP="00672856">
      <w:pPr>
        <w:spacing w:after="10"/>
        <w:rPr>
          <w:rFonts w:eastAsia="Calibri" w:cs="Times New Roman"/>
          <w:szCs w:val="28"/>
        </w:rPr>
      </w:pPr>
      <w:r w:rsidRPr="004623D7">
        <w:rPr>
          <w:rFonts w:eastAsia="Calibri" w:cs="Times New Roman"/>
          <w:szCs w:val="28"/>
        </w:rPr>
        <w:t>04700 Предоставление доступа научным и образовательным организациям</w:t>
      </w:r>
      <w:r w:rsidR="006423BF" w:rsidRPr="004623D7">
        <w:rPr>
          <w:rFonts w:eastAsia="Calibri" w:cs="Times New Roman"/>
          <w:szCs w:val="28"/>
        </w:rPr>
        <w:t xml:space="preserve"> </w:t>
      </w:r>
      <w:r w:rsidR="00C50917" w:rsidRPr="004623D7">
        <w:rPr>
          <w:rFonts w:eastAsia="Calibri" w:cs="Times New Roman"/>
          <w:szCs w:val="28"/>
        </w:rPr>
        <w:t xml:space="preserve">                  </w:t>
      </w:r>
      <w:r w:rsidRPr="004623D7">
        <w:rPr>
          <w:rFonts w:eastAsia="Calibri" w:cs="Times New Roman"/>
          <w:szCs w:val="28"/>
        </w:rPr>
        <w:t>в информационно-телекоммуникационную сеть "Интернет" к научным базам данных</w:t>
      </w:r>
    </w:p>
    <w:p w14:paraId="06AE6CE8"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C50917" w:rsidRPr="004623D7">
        <w:rPr>
          <w:rFonts w:eastAsia="Calibri" w:cs="Times New Roman"/>
          <w:szCs w:val="28"/>
        </w:rPr>
        <w:t xml:space="preserve">                     </w:t>
      </w:r>
      <w:r w:rsidRPr="004623D7">
        <w:rPr>
          <w:rFonts w:eastAsia="Calibri" w:cs="Times New Roman"/>
          <w:szCs w:val="28"/>
        </w:rPr>
        <w:t>"Научно-технологическое развитие Российской Федерации" на предоставление свободного доступа научным и образовательным организациям</w:t>
      </w:r>
      <w:r w:rsidR="006423BF" w:rsidRPr="004623D7">
        <w:rPr>
          <w:rFonts w:eastAsia="Calibri" w:cs="Times New Roman"/>
          <w:szCs w:val="28"/>
        </w:rPr>
        <w:t xml:space="preserve"> </w:t>
      </w:r>
      <w:r w:rsidR="00C50917" w:rsidRPr="004623D7">
        <w:rPr>
          <w:rFonts w:eastAsia="Calibri" w:cs="Times New Roman"/>
          <w:szCs w:val="28"/>
        </w:rPr>
        <w:t xml:space="preserve">                                                  </w:t>
      </w:r>
      <w:r w:rsidRPr="004623D7">
        <w:rPr>
          <w:rFonts w:eastAsia="Calibri" w:cs="Times New Roman"/>
          <w:szCs w:val="28"/>
        </w:rPr>
        <w:t>в</w:t>
      </w:r>
      <w:r w:rsidR="000A6517" w:rsidRPr="004623D7">
        <w:rPr>
          <w:rFonts w:eastAsia="Calibri" w:cs="Times New Roman"/>
          <w:szCs w:val="28"/>
        </w:rPr>
        <w:t xml:space="preserve"> </w:t>
      </w:r>
      <w:r w:rsidRPr="004623D7">
        <w:rPr>
          <w:rFonts w:eastAsia="Calibri" w:cs="Times New Roman"/>
          <w:szCs w:val="28"/>
        </w:rPr>
        <w:t>информационно-телекоммуникационную сеть "Интернет" к научным базам данных, содержащим сведения и перечни научной информации и результатов, включая патентные и массивы "больших данных";</w:t>
      </w:r>
    </w:p>
    <w:p w14:paraId="6C94A2AC" w14:textId="77777777" w:rsidR="00672856" w:rsidRPr="004623D7" w:rsidRDefault="00672856" w:rsidP="00672856">
      <w:pPr>
        <w:spacing w:after="10"/>
        <w:rPr>
          <w:rFonts w:eastAsia="Calibri" w:cs="Times New Roman"/>
          <w:szCs w:val="28"/>
        </w:rPr>
      </w:pPr>
      <w:r w:rsidRPr="004623D7">
        <w:rPr>
          <w:rFonts w:eastAsia="Calibri" w:cs="Times New Roman"/>
          <w:szCs w:val="28"/>
        </w:rPr>
        <w:t>04800 Создание и модернизация научной инфраструктуры для проведения масштабных научных проектов</w:t>
      </w:r>
    </w:p>
    <w:p w14:paraId="1D3188A3"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C50917" w:rsidRPr="004623D7">
        <w:rPr>
          <w:rFonts w:eastAsia="Calibri" w:cs="Times New Roman"/>
          <w:szCs w:val="28"/>
        </w:rPr>
        <w:t xml:space="preserve">                       </w:t>
      </w:r>
      <w:r w:rsidRPr="004623D7">
        <w:rPr>
          <w:rFonts w:eastAsia="Calibri" w:cs="Times New Roman"/>
          <w:szCs w:val="28"/>
        </w:rPr>
        <w:t>"Научно-технологическое развитие Российской Федерации" на создание</w:t>
      </w:r>
      <w:r w:rsidR="006423BF" w:rsidRPr="004623D7">
        <w:rPr>
          <w:rFonts w:eastAsia="Calibri" w:cs="Times New Roman"/>
          <w:szCs w:val="28"/>
        </w:rPr>
        <w:t xml:space="preserve"> </w:t>
      </w:r>
      <w:r w:rsidR="00C50917" w:rsidRPr="004623D7">
        <w:rPr>
          <w:rFonts w:eastAsia="Calibri" w:cs="Times New Roman"/>
          <w:szCs w:val="28"/>
        </w:rPr>
        <w:t xml:space="preserve">                                        </w:t>
      </w:r>
      <w:r w:rsidRPr="004623D7">
        <w:rPr>
          <w:rFonts w:eastAsia="Calibri" w:cs="Times New Roman"/>
          <w:szCs w:val="28"/>
        </w:rPr>
        <w:t>и модернизацию научной инфраструктуры для проведения масштабных научных проектов;</w:t>
      </w:r>
    </w:p>
    <w:p w14:paraId="10539B47" w14:textId="77777777" w:rsidR="00672856" w:rsidRPr="004623D7" w:rsidRDefault="00672856" w:rsidP="00672856">
      <w:pPr>
        <w:spacing w:after="10"/>
        <w:rPr>
          <w:rFonts w:eastAsia="Calibri" w:cs="Times New Roman"/>
          <w:szCs w:val="28"/>
        </w:rPr>
      </w:pPr>
      <w:r w:rsidRPr="004623D7">
        <w:rPr>
          <w:rFonts w:eastAsia="Calibri" w:cs="Times New Roman"/>
          <w:szCs w:val="28"/>
        </w:rPr>
        <w:t>06400 Создание селекционно-семеноводческих и селекционно-племенных центров в области сельского хозяйства для создания и внедрения</w:t>
      </w:r>
      <w:r w:rsidR="006423BF" w:rsidRPr="004623D7">
        <w:rPr>
          <w:rFonts w:eastAsia="Calibri" w:cs="Times New Roman"/>
          <w:szCs w:val="28"/>
        </w:rPr>
        <w:t xml:space="preserve"> </w:t>
      </w:r>
      <w:r w:rsidR="00C50917" w:rsidRPr="004623D7">
        <w:rPr>
          <w:rFonts w:eastAsia="Calibri" w:cs="Times New Roman"/>
          <w:szCs w:val="28"/>
        </w:rPr>
        <w:t xml:space="preserve">                                               </w:t>
      </w:r>
      <w:r w:rsidRPr="004623D7">
        <w:rPr>
          <w:rFonts w:eastAsia="Calibri" w:cs="Times New Roman"/>
          <w:szCs w:val="28"/>
        </w:rPr>
        <w:t>в агропромышленный комплекс современных технологий на основе собственных разработок научных и образовательных организаций</w:t>
      </w:r>
    </w:p>
    <w:p w14:paraId="72789FE6"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C50917" w:rsidRPr="004623D7">
        <w:rPr>
          <w:rFonts w:eastAsia="Calibri" w:cs="Times New Roman"/>
          <w:szCs w:val="28"/>
        </w:rPr>
        <w:t xml:space="preserve">                       </w:t>
      </w:r>
      <w:r w:rsidRPr="004623D7">
        <w:rPr>
          <w:rFonts w:eastAsia="Calibri" w:cs="Times New Roman"/>
          <w:szCs w:val="28"/>
        </w:rPr>
        <w:t>"Научно-технологическое развитие Российской Федерации" по предоставлению субсидий на создание селекционно-семеноводческих и селекционно-племенных центров в области сельского хозяйства для создания и внедрения</w:t>
      </w:r>
      <w:r w:rsidR="006423BF" w:rsidRPr="004623D7">
        <w:rPr>
          <w:rFonts w:eastAsia="Calibri" w:cs="Times New Roman"/>
          <w:szCs w:val="28"/>
        </w:rPr>
        <w:t xml:space="preserve"> </w:t>
      </w:r>
      <w:r w:rsidR="00C50917" w:rsidRPr="004623D7">
        <w:rPr>
          <w:rFonts w:eastAsia="Calibri" w:cs="Times New Roman"/>
          <w:szCs w:val="28"/>
        </w:rPr>
        <w:t xml:space="preserve">                                                  </w:t>
      </w:r>
      <w:r w:rsidRPr="004623D7">
        <w:rPr>
          <w:rFonts w:eastAsia="Calibri" w:cs="Times New Roman"/>
          <w:szCs w:val="28"/>
        </w:rPr>
        <w:t>в агропромышленный комплекс современных технологий на основе собственных разработок научных и образовательных организаций;</w:t>
      </w:r>
    </w:p>
    <w:p w14:paraId="189B21BC" w14:textId="77777777" w:rsidR="00672856" w:rsidRPr="004623D7" w:rsidRDefault="00672856" w:rsidP="00672856">
      <w:pPr>
        <w:spacing w:after="10"/>
        <w:rPr>
          <w:rFonts w:eastAsia="Calibri" w:cs="Times New Roman"/>
          <w:szCs w:val="28"/>
        </w:rPr>
      </w:pPr>
      <w:r w:rsidRPr="004623D7">
        <w:rPr>
          <w:rFonts w:eastAsia="Calibri" w:cs="Times New Roman"/>
          <w:szCs w:val="28"/>
        </w:rPr>
        <w:t>08800 Обеспечение реализации мероприятий Федеральной</w:t>
      </w:r>
      <w:r w:rsidR="000A6517" w:rsidRPr="004623D7">
        <w:rPr>
          <w:rFonts w:eastAsia="Calibri" w:cs="Times New Roman"/>
          <w:szCs w:val="28"/>
        </w:rPr>
        <w:t xml:space="preserve"> </w:t>
      </w:r>
      <w:r w:rsidRPr="004623D7">
        <w:rPr>
          <w:rFonts w:eastAsia="Calibri" w:cs="Times New Roman"/>
          <w:szCs w:val="28"/>
        </w:rPr>
        <w:t>научно-технической программы развития генетических технологий</w:t>
      </w:r>
    </w:p>
    <w:p w14:paraId="1269E16C"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C50917" w:rsidRPr="004623D7">
        <w:rPr>
          <w:rFonts w:eastAsia="Calibri" w:cs="Times New Roman"/>
          <w:szCs w:val="28"/>
        </w:rPr>
        <w:t xml:space="preserve">                      </w:t>
      </w:r>
      <w:r w:rsidRPr="004623D7">
        <w:rPr>
          <w:rFonts w:eastAsia="Calibri" w:cs="Times New Roman"/>
          <w:szCs w:val="28"/>
        </w:rPr>
        <w:t>"Научно-технологическое развитие Российской Федерации"</w:t>
      </w:r>
      <w:r w:rsidR="00DC468F" w:rsidRPr="004623D7">
        <w:rPr>
          <w:rFonts w:eastAsia="Calibri" w:cs="Times New Roman"/>
          <w:szCs w:val="28"/>
        </w:rPr>
        <w:t xml:space="preserve"> </w:t>
      </w:r>
      <w:r w:rsidRPr="004623D7">
        <w:rPr>
          <w:rFonts w:eastAsia="Calibri" w:cs="Times New Roman"/>
          <w:szCs w:val="28"/>
        </w:rPr>
        <w:t>по предоставлению субсидий на обеспечение реализации мероприятий Федеральной научно-технической программы развития генетических технологий;</w:t>
      </w:r>
    </w:p>
    <w:p w14:paraId="02F9A196" w14:textId="77777777" w:rsidR="00672856" w:rsidRPr="004623D7" w:rsidRDefault="00672856" w:rsidP="00672856">
      <w:pPr>
        <w:spacing w:after="10"/>
        <w:rPr>
          <w:rFonts w:eastAsia="Calibri" w:cs="Times New Roman"/>
          <w:szCs w:val="28"/>
        </w:rPr>
      </w:pPr>
      <w:r w:rsidRPr="004623D7">
        <w:rPr>
          <w:rFonts w:eastAsia="Calibri" w:cs="Times New Roman"/>
          <w:szCs w:val="28"/>
        </w:rPr>
        <w:t>08900 Обеспечение реализации мероприятий Федеральной</w:t>
      </w:r>
      <w:r w:rsidR="000A6517" w:rsidRPr="004623D7">
        <w:rPr>
          <w:rFonts w:eastAsia="Calibri" w:cs="Times New Roman"/>
          <w:szCs w:val="28"/>
        </w:rPr>
        <w:t xml:space="preserve"> </w:t>
      </w:r>
      <w:r w:rsidRPr="004623D7">
        <w:rPr>
          <w:rFonts w:eastAsia="Calibri" w:cs="Times New Roman"/>
          <w:szCs w:val="28"/>
        </w:rPr>
        <w:t>научно-технической программы развития синхротронных и нейтронных исследований</w:t>
      </w:r>
      <w:r w:rsidR="006423BF" w:rsidRPr="004623D7">
        <w:rPr>
          <w:rFonts w:eastAsia="Calibri" w:cs="Times New Roman"/>
          <w:szCs w:val="28"/>
        </w:rPr>
        <w:t xml:space="preserve"> </w:t>
      </w:r>
      <w:r w:rsidR="0086679C">
        <w:rPr>
          <w:rFonts w:eastAsia="Calibri" w:cs="Times New Roman"/>
          <w:szCs w:val="28"/>
        </w:rPr>
        <w:t xml:space="preserve">                                                       </w:t>
      </w:r>
      <w:r w:rsidRPr="004623D7">
        <w:rPr>
          <w:rFonts w:eastAsia="Calibri" w:cs="Times New Roman"/>
          <w:szCs w:val="28"/>
        </w:rPr>
        <w:t>и исследовательской инфраструктуры</w:t>
      </w:r>
    </w:p>
    <w:p w14:paraId="3DB8B78E"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C50917" w:rsidRPr="004623D7">
        <w:rPr>
          <w:rFonts w:eastAsia="Calibri" w:cs="Times New Roman"/>
          <w:szCs w:val="28"/>
        </w:rPr>
        <w:t xml:space="preserve">                       </w:t>
      </w:r>
      <w:r w:rsidRPr="004623D7">
        <w:rPr>
          <w:rFonts w:eastAsia="Calibri" w:cs="Times New Roman"/>
          <w:szCs w:val="28"/>
        </w:rPr>
        <w:t>"Научно-технологическое развитие Российской Федерации" по предоставлению субсидий на обеспечение реализации мероприятий Федеральной</w:t>
      </w:r>
      <w:r w:rsidR="000A6517" w:rsidRPr="004623D7">
        <w:rPr>
          <w:rFonts w:eastAsia="Calibri" w:cs="Times New Roman"/>
          <w:szCs w:val="28"/>
        </w:rPr>
        <w:t xml:space="preserve"> </w:t>
      </w:r>
      <w:r w:rsidRPr="004623D7">
        <w:rPr>
          <w:rFonts w:eastAsia="Calibri" w:cs="Times New Roman"/>
          <w:szCs w:val="28"/>
        </w:rPr>
        <w:t>научно-технической программы развития синхротронных и нейтронных исследований</w:t>
      </w:r>
      <w:r w:rsidR="006423BF" w:rsidRPr="004623D7">
        <w:rPr>
          <w:rFonts w:eastAsia="Calibri" w:cs="Times New Roman"/>
          <w:szCs w:val="28"/>
        </w:rPr>
        <w:t xml:space="preserve"> </w:t>
      </w:r>
      <w:r w:rsidR="00C50917" w:rsidRPr="004623D7">
        <w:rPr>
          <w:rFonts w:eastAsia="Calibri" w:cs="Times New Roman"/>
          <w:szCs w:val="28"/>
        </w:rPr>
        <w:t xml:space="preserve">                                                      </w:t>
      </w:r>
      <w:r w:rsidRPr="004623D7">
        <w:rPr>
          <w:rFonts w:eastAsia="Calibri" w:cs="Times New Roman"/>
          <w:szCs w:val="28"/>
        </w:rPr>
        <w:t>и исследовательской инфраструктуры;</w:t>
      </w:r>
    </w:p>
    <w:p w14:paraId="7266A80A" w14:textId="77777777" w:rsidR="00672856" w:rsidRPr="004623D7" w:rsidRDefault="00672856" w:rsidP="00672856">
      <w:pPr>
        <w:spacing w:after="10"/>
        <w:rPr>
          <w:rFonts w:eastAsia="Calibri" w:cs="Times New Roman"/>
          <w:szCs w:val="28"/>
        </w:rPr>
      </w:pPr>
      <w:r w:rsidRPr="004623D7">
        <w:rPr>
          <w:rFonts w:eastAsia="Calibri" w:cs="Times New Roman"/>
          <w:szCs w:val="28"/>
        </w:rPr>
        <w:t>16200 Государственная поддержка создания и развития региональных</w:t>
      </w:r>
      <w:r w:rsidR="006423BF" w:rsidRPr="004623D7">
        <w:rPr>
          <w:rFonts w:eastAsia="Calibri" w:cs="Times New Roman"/>
          <w:szCs w:val="28"/>
        </w:rPr>
        <w:t xml:space="preserve"> </w:t>
      </w:r>
      <w:r w:rsidR="00C50917" w:rsidRPr="004623D7">
        <w:rPr>
          <w:rFonts w:eastAsia="Calibri" w:cs="Times New Roman"/>
          <w:szCs w:val="28"/>
        </w:rPr>
        <w:t xml:space="preserve">                   </w:t>
      </w:r>
      <w:r w:rsidRPr="004623D7">
        <w:rPr>
          <w:rFonts w:eastAsia="Calibri" w:cs="Times New Roman"/>
          <w:szCs w:val="28"/>
        </w:rPr>
        <w:t>научно-образовательных математических центров</w:t>
      </w:r>
    </w:p>
    <w:p w14:paraId="6749763A"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C50917" w:rsidRPr="004623D7">
        <w:rPr>
          <w:rFonts w:eastAsia="Calibri" w:cs="Times New Roman"/>
          <w:szCs w:val="28"/>
        </w:rPr>
        <w:t xml:space="preserve">                     </w:t>
      </w:r>
      <w:r w:rsidRPr="004623D7">
        <w:rPr>
          <w:rFonts w:eastAsia="Calibri" w:cs="Times New Roman"/>
          <w:szCs w:val="28"/>
        </w:rPr>
        <w:t>"Научно-технологическое развитие Российской Федерации"</w:t>
      </w:r>
      <w:r w:rsidR="006423BF" w:rsidRPr="004623D7">
        <w:rPr>
          <w:rFonts w:eastAsia="Calibri" w:cs="Times New Roman"/>
          <w:szCs w:val="28"/>
        </w:rPr>
        <w:t xml:space="preserve"> </w:t>
      </w:r>
      <w:r w:rsidRPr="004623D7">
        <w:rPr>
          <w:rFonts w:eastAsia="Calibri" w:cs="Times New Roman"/>
          <w:szCs w:val="28"/>
        </w:rPr>
        <w:t>по предоставлению субсидий на создание и развитие региональных</w:t>
      </w:r>
      <w:r w:rsidR="006423BF" w:rsidRPr="004623D7">
        <w:rPr>
          <w:rFonts w:eastAsia="Calibri" w:cs="Times New Roman"/>
          <w:szCs w:val="28"/>
        </w:rPr>
        <w:t xml:space="preserve"> </w:t>
      </w:r>
      <w:r w:rsidRPr="004623D7">
        <w:rPr>
          <w:rFonts w:eastAsia="Calibri" w:cs="Times New Roman"/>
          <w:szCs w:val="28"/>
        </w:rPr>
        <w:t>научно-образовательных математических центров;</w:t>
      </w:r>
    </w:p>
    <w:p w14:paraId="08496CCF" w14:textId="77777777" w:rsidR="00672856" w:rsidRPr="004623D7" w:rsidRDefault="00672856" w:rsidP="00672856">
      <w:pPr>
        <w:spacing w:after="10"/>
        <w:rPr>
          <w:rFonts w:eastAsia="Calibri" w:cs="Times New Roman"/>
          <w:szCs w:val="28"/>
        </w:rPr>
      </w:pPr>
      <w:r w:rsidRPr="004623D7">
        <w:rPr>
          <w:rFonts w:eastAsia="Calibri" w:cs="Times New Roman"/>
          <w:szCs w:val="28"/>
        </w:rPr>
        <w:t>16400 Государственная поддержка создания и развития центров трансфера технологий, осуществляющих коммерциализацию результатов интеллектуальной деятельности научных организаций и образовательных организаций высшего образования</w:t>
      </w:r>
    </w:p>
    <w:p w14:paraId="03DFFD98"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C50917" w:rsidRPr="004623D7">
        <w:rPr>
          <w:rFonts w:eastAsia="Calibri" w:cs="Times New Roman"/>
          <w:szCs w:val="28"/>
        </w:rPr>
        <w:t xml:space="preserve">                       </w:t>
      </w:r>
      <w:r w:rsidRPr="004623D7">
        <w:rPr>
          <w:rFonts w:eastAsia="Calibri" w:cs="Times New Roman"/>
          <w:szCs w:val="28"/>
        </w:rPr>
        <w:t>"Научно-технологическое развитие Российской Федерации"</w:t>
      </w:r>
      <w:r w:rsidR="0004065D" w:rsidRPr="004623D7">
        <w:rPr>
          <w:rFonts w:eastAsia="Calibri" w:cs="Times New Roman"/>
          <w:szCs w:val="28"/>
        </w:rPr>
        <w:t xml:space="preserve"> </w:t>
      </w:r>
      <w:r w:rsidRPr="004623D7">
        <w:rPr>
          <w:rFonts w:eastAsia="Calibri" w:cs="Times New Roman"/>
          <w:szCs w:val="28"/>
        </w:rPr>
        <w:t>по предоставлению субсидий на создание и развитие центров трансфера технологий, осуществляющих коммерциализацию результатов интеллектуальной деятельности научных организаций и образовательных организаций высшего образования;</w:t>
      </w:r>
    </w:p>
    <w:p w14:paraId="43107321" w14:textId="77777777" w:rsidR="00672856" w:rsidRPr="004623D7" w:rsidRDefault="00672856" w:rsidP="00672856">
      <w:pPr>
        <w:spacing w:after="10"/>
        <w:rPr>
          <w:rFonts w:eastAsia="Calibri" w:cs="Times New Roman"/>
          <w:szCs w:val="28"/>
        </w:rPr>
      </w:pPr>
      <w:r w:rsidRPr="004623D7">
        <w:rPr>
          <w:rFonts w:eastAsia="Calibri" w:cs="Times New Roman"/>
          <w:szCs w:val="28"/>
        </w:rPr>
        <w:t>16500 Создание сетевых биоресурсных центров, обеспечивающих формирование, хранение и предоставление образцов в соответствии с мировыми стандартами работы биоресурсных центров, услуги которых востребованы организациями, в том числе реального сектора экономики</w:t>
      </w:r>
    </w:p>
    <w:p w14:paraId="691D9AB1"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86679C">
        <w:rPr>
          <w:rFonts w:eastAsia="Calibri" w:cs="Times New Roman"/>
          <w:szCs w:val="28"/>
        </w:rPr>
        <w:t xml:space="preserve">                      </w:t>
      </w:r>
      <w:r w:rsidRPr="004623D7">
        <w:rPr>
          <w:rFonts w:eastAsia="Calibri" w:cs="Times New Roman"/>
          <w:szCs w:val="28"/>
        </w:rPr>
        <w:t>"Научно-технологическое развитие Российской Федерации" на создание сетевых биоресурсных центров, обеспечивающих формирование, хранение</w:t>
      </w:r>
      <w:r w:rsidR="0004065D" w:rsidRPr="004623D7">
        <w:rPr>
          <w:rFonts w:eastAsia="Calibri" w:cs="Times New Roman"/>
          <w:szCs w:val="28"/>
        </w:rPr>
        <w:t xml:space="preserve"> </w:t>
      </w:r>
      <w:r w:rsidRPr="004623D7">
        <w:rPr>
          <w:rFonts w:eastAsia="Calibri" w:cs="Times New Roman"/>
          <w:szCs w:val="28"/>
        </w:rPr>
        <w:t>и предоставление образцов в соответствии с мировыми стандартами работы биоресурсных центров, услуги которых востребованы организациями, в том числе реального сектора экономики;</w:t>
      </w:r>
    </w:p>
    <w:p w14:paraId="2FC4731C"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2) 67706 </w:t>
      </w:r>
      <w:r w:rsidR="008340E0" w:rsidRPr="004623D7">
        <w:rPr>
          <w:rFonts w:eastAsia="Calibri" w:cs="Times New Roman"/>
          <w:szCs w:val="28"/>
        </w:rPr>
        <w:t>Государственная поддержка Фонда поддержки проектов Национальной технологической инициативы на реализацию программ центров национальной технологической инициативы</w:t>
      </w:r>
    </w:p>
    <w:p w14:paraId="1E80C7D9"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C50917" w:rsidRPr="004623D7">
        <w:rPr>
          <w:rFonts w:eastAsia="Calibri" w:cs="Times New Roman"/>
          <w:szCs w:val="28"/>
        </w:rPr>
        <w:t xml:space="preserve">                       </w:t>
      </w:r>
      <w:r w:rsidRPr="004623D7">
        <w:rPr>
          <w:rFonts w:eastAsia="Calibri" w:cs="Times New Roman"/>
          <w:szCs w:val="28"/>
        </w:rPr>
        <w:t>"Научно-технологическое развитие Российской Федерации"</w:t>
      </w:r>
      <w:r w:rsidR="00DC468F" w:rsidRPr="004623D7">
        <w:rPr>
          <w:rFonts w:eastAsia="Calibri" w:cs="Times New Roman"/>
          <w:szCs w:val="28"/>
        </w:rPr>
        <w:t xml:space="preserve"> </w:t>
      </w:r>
      <w:r w:rsidRPr="004623D7">
        <w:rPr>
          <w:rFonts w:eastAsia="Calibri" w:cs="Times New Roman"/>
          <w:szCs w:val="28"/>
        </w:rPr>
        <w:t xml:space="preserve">по предоставлению </w:t>
      </w:r>
      <w:r w:rsidR="008340E0" w:rsidRPr="004623D7">
        <w:rPr>
          <w:rFonts w:eastAsia="Calibri" w:cs="Times New Roman"/>
          <w:szCs w:val="28"/>
        </w:rPr>
        <w:t>субсидии Фонду поддержки проектов Национальной технологической инициативы на реализацию программ центров национальной технологической инициативы</w:t>
      </w:r>
      <w:r w:rsidRPr="004623D7">
        <w:rPr>
          <w:rFonts w:eastAsia="Calibri" w:cs="Times New Roman"/>
          <w:szCs w:val="28"/>
        </w:rPr>
        <w:t>.</w:t>
      </w:r>
    </w:p>
    <w:p w14:paraId="4D7F9F08"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77</w:t>
      </w:r>
    </w:p>
    <w:p w14:paraId="3404CF86"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379A0473"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2AA96F2B" w14:textId="77777777" w:rsidR="00573162" w:rsidRPr="004623D7" w:rsidRDefault="00573162" w:rsidP="00573162">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p>
    <w:p w14:paraId="411A91B9" w14:textId="77777777" w:rsidR="00672856" w:rsidRPr="004623D7" w:rsidRDefault="00672856" w:rsidP="00672856">
      <w:pPr>
        <w:spacing w:after="10"/>
        <w:ind w:left="5812" w:firstLine="0"/>
        <w:jc w:val="center"/>
        <w:rPr>
          <w:rFonts w:eastAsia="Calibri" w:cs="Times New Roman"/>
          <w:szCs w:val="28"/>
        </w:rPr>
      </w:pPr>
    </w:p>
    <w:p w14:paraId="33553C87"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КОДЫ НАПРАВЛЕНИЙ РАСХОДОВ ЦЕЛЕВЫХ СТАТЕЙ </w:t>
      </w:r>
    </w:p>
    <w:p w14:paraId="67FFC41B"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РАСХОДОВ ФЕДЕРАЛЬНОГО БЮДЖЕТА НА ДОСТИЖЕНИЕ РЕЗУЛЬТАТОВ ФЕДЕРАЛЬНОГО ПРОЕКТА</w:t>
      </w:r>
    </w:p>
    <w:p w14:paraId="5A13416F" w14:textId="77777777" w:rsidR="00AE7F73" w:rsidRPr="004623D7" w:rsidRDefault="00672856" w:rsidP="00F8051C">
      <w:pPr>
        <w:spacing w:after="10"/>
        <w:ind w:firstLine="0"/>
        <w:jc w:val="center"/>
        <w:rPr>
          <w:rFonts w:eastAsia="Calibri" w:cs="Times New Roman"/>
          <w:b/>
          <w:szCs w:val="28"/>
        </w:rPr>
      </w:pPr>
      <w:r w:rsidRPr="004623D7">
        <w:rPr>
          <w:rFonts w:eastAsia="Calibri" w:cs="Times New Roman"/>
          <w:b/>
          <w:szCs w:val="28"/>
        </w:rPr>
        <w:t xml:space="preserve">"РАЗВИТИЕ ИНФРАСТРУКТУРЫ ДЛЯ НАУЧНЫХ ИССЛЕДОВАНИЙ </w:t>
      </w:r>
    </w:p>
    <w:p w14:paraId="2FC2224E" w14:textId="77777777" w:rsidR="00672856" w:rsidRPr="004623D7" w:rsidRDefault="00672856" w:rsidP="00F8051C">
      <w:pPr>
        <w:spacing w:after="10"/>
        <w:ind w:firstLine="0"/>
        <w:jc w:val="center"/>
        <w:rPr>
          <w:rFonts w:eastAsia="Calibri" w:cs="Times New Roman"/>
          <w:b/>
          <w:szCs w:val="28"/>
        </w:rPr>
      </w:pPr>
      <w:r w:rsidRPr="004623D7">
        <w:rPr>
          <w:rFonts w:eastAsia="Calibri" w:cs="Times New Roman"/>
          <w:b/>
          <w:szCs w:val="28"/>
        </w:rPr>
        <w:t>И ПОДГОТОВКИ КАДРОВ"</w:t>
      </w:r>
    </w:p>
    <w:p w14:paraId="45AAE227" w14:textId="77777777" w:rsidR="00672856" w:rsidRPr="004623D7" w:rsidRDefault="00672856" w:rsidP="00672856">
      <w:pPr>
        <w:spacing w:after="10"/>
        <w:rPr>
          <w:rFonts w:eastAsia="Calibri" w:cs="Times New Roman"/>
          <w:szCs w:val="28"/>
        </w:rPr>
      </w:pPr>
    </w:p>
    <w:p w14:paraId="47B2C783"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"Развитие инфраструктуры для научных исследований и подготовки кадров" (00 0 S6 00000) отражаются по следующим направлениям расходов:</w:t>
      </w:r>
    </w:p>
    <w:p w14:paraId="309CC229" w14:textId="77777777" w:rsidR="00672856" w:rsidRPr="004623D7" w:rsidRDefault="00983EFE" w:rsidP="00D955C1">
      <w:pPr>
        <w:pStyle w:val="af2"/>
        <w:numPr>
          <w:ilvl w:val="0"/>
          <w:numId w:val="22"/>
        </w:numPr>
        <w:spacing w:after="10"/>
        <w:rPr>
          <w:rFonts w:eastAsia="Calibri" w:cs="Times New Roman"/>
          <w:szCs w:val="28"/>
        </w:rPr>
      </w:pPr>
      <w:r w:rsidRPr="004623D7">
        <w:rPr>
          <w:rFonts w:eastAsia="Calibri" w:cs="Times New Roman"/>
          <w:szCs w:val="28"/>
        </w:rPr>
        <w:t>S0000 Реализация отдельных федеральных проектов в сфере науки</w:t>
      </w:r>
    </w:p>
    <w:p w14:paraId="08D16302"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"Наука и университеты"</w:t>
      </w:r>
      <w:r w:rsidR="006423BF" w:rsidRPr="004623D7">
        <w:rPr>
          <w:rFonts w:eastAsia="Calibri" w:cs="Times New Roman"/>
          <w:szCs w:val="28"/>
        </w:rPr>
        <w:t xml:space="preserve"> </w:t>
      </w:r>
      <w:r w:rsidR="00C02C77" w:rsidRPr="004623D7">
        <w:rPr>
          <w:rFonts w:eastAsia="Calibri" w:cs="Times New Roman"/>
          <w:szCs w:val="28"/>
        </w:rPr>
        <w:t xml:space="preserve">                            </w:t>
      </w:r>
      <w:r w:rsidRPr="004623D7">
        <w:rPr>
          <w:rFonts w:eastAsia="Calibri" w:cs="Times New Roman"/>
          <w:szCs w:val="28"/>
        </w:rPr>
        <w:t>по следующим направлениям расходов, отражающим результаты федерального проекта "Развитие инфраструктуры для научных исследований и подготовки кадров":</w:t>
      </w:r>
    </w:p>
    <w:p w14:paraId="63CFFB79" w14:textId="77777777" w:rsidR="00672856" w:rsidRPr="004623D7" w:rsidRDefault="00672856" w:rsidP="00672856">
      <w:pPr>
        <w:spacing w:after="10"/>
        <w:rPr>
          <w:rFonts w:eastAsia="Calibri" w:cs="Times New Roman"/>
          <w:szCs w:val="28"/>
        </w:rPr>
      </w:pPr>
      <w:r w:rsidRPr="004623D7">
        <w:rPr>
          <w:rFonts w:eastAsia="Calibri" w:cs="Times New Roman"/>
          <w:szCs w:val="28"/>
        </w:rPr>
        <w:t>04100 Создание приборной базы реакторного комплекса "ПИК"</w:t>
      </w:r>
    </w:p>
    <w:p w14:paraId="3CEF3031"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C02C77" w:rsidRPr="004623D7">
        <w:rPr>
          <w:rFonts w:eastAsia="Calibri" w:cs="Times New Roman"/>
          <w:szCs w:val="28"/>
        </w:rPr>
        <w:t xml:space="preserve">                        </w:t>
      </w:r>
      <w:r w:rsidRPr="004623D7">
        <w:rPr>
          <w:rFonts w:eastAsia="Calibri" w:cs="Times New Roman"/>
          <w:szCs w:val="28"/>
        </w:rPr>
        <w:t>"Научно-технологическое развитие Российской Федерации" на создание нейронных станций на базе высокопоточного реакторного комплекса "ПИК";</w:t>
      </w:r>
    </w:p>
    <w:p w14:paraId="3F189C78" w14:textId="77777777" w:rsidR="00672856" w:rsidRPr="004623D7" w:rsidRDefault="00672856" w:rsidP="00672856">
      <w:pPr>
        <w:spacing w:after="10"/>
        <w:rPr>
          <w:rFonts w:eastAsia="Calibri" w:cs="Times New Roman"/>
          <w:szCs w:val="28"/>
        </w:rPr>
      </w:pPr>
      <w:r w:rsidRPr="004623D7">
        <w:rPr>
          <w:rFonts w:eastAsia="Calibri" w:cs="Times New Roman"/>
          <w:szCs w:val="28"/>
        </w:rPr>
        <w:t>04500 Обновление приборной базы ведущих организаций, выполняющих научные исследования и разработки</w:t>
      </w:r>
    </w:p>
    <w:p w14:paraId="2E378B2D"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C02C77" w:rsidRPr="004623D7">
        <w:rPr>
          <w:rFonts w:eastAsia="Calibri" w:cs="Times New Roman"/>
          <w:szCs w:val="28"/>
        </w:rPr>
        <w:t xml:space="preserve">                    </w:t>
      </w:r>
      <w:r w:rsidRPr="004623D7">
        <w:rPr>
          <w:rFonts w:eastAsia="Calibri" w:cs="Times New Roman"/>
          <w:szCs w:val="28"/>
        </w:rPr>
        <w:t>"Научно-технологическое развитие Российской Федерации" на обновление приборной базы ведущих организаций, выполняющих научные исследования</w:t>
      </w:r>
      <w:r w:rsidR="006423BF" w:rsidRPr="004623D7">
        <w:rPr>
          <w:rFonts w:eastAsia="Calibri" w:cs="Times New Roman"/>
          <w:szCs w:val="28"/>
        </w:rPr>
        <w:t xml:space="preserve"> </w:t>
      </w:r>
      <w:r w:rsidR="00C02C77" w:rsidRPr="004623D7">
        <w:rPr>
          <w:rFonts w:eastAsia="Calibri" w:cs="Times New Roman"/>
          <w:szCs w:val="28"/>
        </w:rPr>
        <w:t xml:space="preserve">                        </w:t>
      </w:r>
      <w:r w:rsidRPr="004623D7">
        <w:rPr>
          <w:rFonts w:eastAsia="Calibri" w:cs="Times New Roman"/>
          <w:szCs w:val="28"/>
        </w:rPr>
        <w:t>и разработки;</w:t>
      </w:r>
    </w:p>
    <w:p w14:paraId="23E30030" w14:textId="77777777" w:rsidR="00672856" w:rsidRPr="004623D7" w:rsidRDefault="00672856" w:rsidP="00672856">
      <w:pPr>
        <w:spacing w:after="10"/>
        <w:rPr>
          <w:rFonts w:eastAsia="Calibri" w:cs="Times New Roman"/>
          <w:szCs w:val="28"/>
        </w:rPr>
      </w:pPr>
      <w:r w:rsidRPr="004623D7">
        <w:rPr>
          <w:rFonts w:eastAsia="Calibri" w:cs="Times New Roman"/>
          <w:szCs w:val="28"/>
        </w:rPr>
        <w:t>05500 Модернизация научно-исследовательских судов "Академик Мстислав Келдыш" и "Академик Иоффе"</w:t>
      </w:r>
    </w:p>
    <w:p w14:paraId="568AE5D0"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C02C77" w:rsidRPr="004623D7">
        <w:rPr>
          <w:rFonts w:eastAsia="Calibri" w:cs="Times New Roman"/>
          <w:szCs w:val="28"/>
        </w:rPr>
        <w:t xml:space="preserve">                         </w:t>
      </w:r>
      <w:r w:rsidRPr="004623D7">
        <w:rPr>
          <w:rFonts w:eastAsia="Calibri" w:cs="Times New Roman"/>
          <w:szCs w:val="28"/>
        </w:rPr>
        <w:t>"Научно-технологическое развитие Российской Федерации" на модернизацию научно-исследовательских судов "Академик Мстислав Келдыш" и</w:t>
      </w:r>
      <w:r w:rsidR="000A6517" w:rsidRPr="004623D7">
        <w:rPr>
          <w:rFonts w:eastAsia="Calibri" w:cs="Times New Roman"/>
          <w:szCs w:val="28"/>
        </w:rPr>
        <w:t xml:space="preserve"> </w:t>
      </w:r>
      <w:r w:rsidRPr="004623D7">
        <w:rPr>
          <w:rFonts w:eastAsia="Calibri" w:cs="Times New Roman"/>
          <w:szCs w:val="28"/>
        </w:rPr>
        <w:t>"Академик Иоффе";</w:t>
      </w:r>
    </w:p>
    <w:p w14:paraId="299F3521" w14:textId="77777777" w:rsidR="00672856" w:rsidRPr="004623D7" w:rsidRDefault="00672856" w:rsidP="00672856">
      <w:pPr>
        <w:spacing w:after="10"/>
        <w:rPr>
          <w:rFonts w:eastAsia="Calibri" w:cs="Times New Roman"/>
          <w:szCs w:val="28"/>
        </w:rPr>
      </w:pPr>
      <w:r w:rsidRPr="004623D7">
        <w:rPr>
          <w:rFonts w:eastAsia="Calibri" w:cs="Times New Roman"/>
          <w:szCs w:val="28"/>
        </w:rPr>
        <w:t>05800 Проектирование уникальной научной установки класса "мегасайенс"</w:t>
      </w:r>
      <w:r w:rsidR="00C02C77"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на острове Русский в Дальневосточном федеральном округе</w:t>
      </w:r>
    </w:p>
    <w:p w14:paraId="5BC60149"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C02C77" w:rsidRPr="004623D7">
        <w:rPr>
          <w:rFonts w:eastAsia="Calibri" w:cs="Times New Roman"/>
          <w:szCs w:val="28"/>
        </w:rPr>
        <w:t xml:space="preserve">                      </w:t>
      </w:r>
      <w:r w:rsidRPr="004623D7">
        <w:rPr>
          <w:rFonts w:eastAsia="Calibri" w:cs="Times New Roman"/>
          <w:szCs w:val="28"/>
        </w:rPr>
        <w:t>"Научно-технологическое развитие Российской Федерации"</w:t>
      </w:r>
      <w:r w:rsidR="00DC468F" w:rsidRPr="004623D7">
        <w:rPr>
          <w:rFonts w:eastAsia="Calibri" w:cs="Times New Roman"/>
          <w:szCs w:val="28"/>
        </w:rPr>
        <w:t xml:space="preserve"> </w:t>
      </w:r>
      <w:r w:rsidRPr="004623D7">
        <w:rPr>
          <w:rFonts w:eastAsia="Calibri" w:cs="Times New Roman"/>
          <w:szCs w:val="28"/>
        </w:rPr>
        <w:t>на проектирование уникальной научной установки класса "мегасайенс" на острове Русский</w:t>
      </w:r>
      <w:r w:rsidR="006423BF" w:rsidRPr="004623D7">
        <w:rPr>
          <w:rFonts w:eastAsia="Calibri" w:cs="Times New Roman"/>
          <w:szCs w:val="28"/>
        </w:rPr>
        <w:t xml:space="preserve"> </w:t>
      </w:r>
      <w:r w:rsidR="00C02C77" w:rsidRPr="004623D7">
        <w:rPr>
          <w:rFonts w:eastAsia="Calibri" w:cs="Times New Roman"/>
          <w:szCs w:val="28"/>
        </w:rPr>
        <w:t xml:space="preserve">                                         </w:t>
      </w:r>
      <w:r w:rsidRPr="004623D7">
        <w:rPr>
          <w:rFonts w:eastAsia="Calibri" w:cs="Times New Roman"/>
          <w:szCs w:val="28"/>
        </w:rPr>
        <w:t>в Дальневосточном федеральном округе;</w:t>
      </w:r>
    </w:p>
    <w:p w14:paraId="562C469A" w14:textId="77777777" w:rsidR="00672856" w:rsidRPr="004623D7" w:rsidRDefault="00672856" w:rsidP="00672856">
      <w:pPr>
        <w:spacing w:after="10"/>
        <w:rPr>
          <w:rFonts w:eastAsia="Calibri" w:cs="Times New Roman"/>
          <w:szCs w:val="28"/>
        </w:rPr>
      </w:pPr>
      <w:r w:rsidRPr="004623D7">
        <w:rPr>
          <w:rFonts w:eastAsia="Calibri" w:cs="Times New Roman"/>
          <w:szCs w:val="28"/>
        </w:rPr>
        <w:t>06300 Строительство новых современных научно-исследовательских судов неограниченного района плавания</w:t>
      </w:r>
    </w:p>
    <w:p w14:paraId="7B9D7029"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C02C77"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"Научно-технологическое развитие Российской Федерации" по предоставлению субсидий на строительство новых современных научно-исследовательских судов неограниченного района плавания;</w:t>
      </w:r>
    </w:p>
    <w:p w14:paraId="61E4DC83" w14:textId="77777777" w:rsidR="00672856" w:rsidRPr="004623D7" w:rsidRDefault="00672856" w:rsidP="00672856">
      <w:pPr>
        <w:spacing w:after="10"/>
        <w:rPr>
          <w:rFonts w:eastAsia="Calibri" w:cs="Times New Roman"/>
          <w:szCs w:val="28"/>
        </w:rPr>
      </w:pPr>
      <w:r w:rsidRPr="004623D7">
        <w:rPr>
          <w:rFonts w:eastAsia="Calibri" w:cs="Times New Roman"/>
          <w:szCs w:val="28"/>
        </w:rPr>
        <w:t>06800 Создание новейшего отечественного научно-образовательного медицинского центра ядерной медицины на базе федерального государственного бюджетного учреждения "Национальный исследовательский центр</w:t>
      </w:r>
      <w:r w:rsidR="000A6517" w:rsidRPr="004623D7">
        <w:rPr>
          <w:rFonts w:eastAsia="Calibri" w:cs="Times New Roman"/>
          <w:szCs w:val="28"/>
        </w:rPr>
        <w:t xml:space="preserve"> </w:t>
      </w:r>
      <w:r w:rsidRPr="004623D7">
        <w:rPr>
          <w:rFonts w:eastAsia="Calibri" w:cs="Times New Roman"/>
          <w:szCs w:val="28"/>
        </w:rPr>
        <w:t>"Курчатовский институт"</w:t>
      </w:r>
    </w:p>
    <w:p w14:paraId="23EC851A"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C02C77"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"Научно-технологическое развитие Российской Федерации" на создание на базе федерального государственного бюджетного учреждения</w:t>
      </w:r>
      <w:r w:rsidR="000A6517" w:rsidRPr="004623D7">
        <w:rPr>
          <w:rFonts w:eastAsia="Calibri" w:cs="Times New Roman"/>
          <w:szCs w:val="28"/>
        </w:rPr>
        <w:t xml:space="preserve"> </w:t>
      </w:r>
      <w:r w:rsidRPr="004623D7">
        <w:rPr>
          <w:rFonts w:eastAsia="Calibri" w:cs="Times New Roman"/>
          <w:szCs w:val="28"/>
        </w:rPr>
        <w:t>"Национальный исследовательский центр "Курчатовский институт" новейшего отечественного научно-образовательного медицинского центра ядерной медицины, включающего</w:t>
      </w:r>
      <w:r w:rsidR="00C02C77"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в себя модернизированный комплексы ионной (углеродной), протонной лучевой терапии, онкоофтальмологический комплекс и радиоизотопный комплекс наработки широкого спектра медицинских радионуклидов для создания радиофармпрепаратов и отработки технологий для диагностики и терапии онкологических заболеваний, болезней глаза и его придаточного аппарата, болезней системы кровообращения, болезней нервной системы и иных заболеваний в целях их внедрения</w:t>
      </w:r>
      <w:r w:rsidR="006423BF" w:rsidRPr="004623D7">
        <w:rPr>
          <w:rFonts w:eastAsia="Calibri" w:cs="Times New Roman"/>
          <w:szCs w:val="28"/>
        </w:rPr>
        <w:t xml:space="preserve"> </w:t>
      </w:r>
      <w:r w:rsidRPr="004623D7">
        <w:rPr>
          <w:rFonts w:eastAsia="Calibri" w:cs="Times New Roman"/>
          <w:szCs w:val="28"/>
        </w:rPr>
        <w:t xml:space="preserve">в субъектах Российской Федерации для обеспечения доступности медицинской помощи </w:t>
      </w:r>
      <w:r w:rsidR="00C02C77" w:rsidRPr="004623D7">
        <w:rPr>
          <w:rFonts w:eastAsia="Calibri" w:cs="Times New Roman"/>
          <w:szCs w:val="28"/>
        </w:rPr>
        <w:t xml:space="preserve">                          </w:t>
      </w:r>
      <w:r w:rsidRPr="004623D7">
        <w:rPr>
          <w:rFonts w:eastAsia="Calibri" w:cs="Times New Roman"/>
          <w:szCs w:val="28"/>
        </w:rPr>
        <w:t>(г. Москва,</w:t>
      </w:r>
      <w:r w:rsidR="000A6517" w:rsidRPr="004623D7">
        <w:rPr>
          <w:rFonts w:eastAsia="Calibri" w:cs="Times New Roman"/>
          <w:szCs w:val="28"/>
        </w:rPr>
        <w:t xml:space="preserve"> </w:t>
      </w:r>
      <w:r w:rsidRPr="004623D7">
        <w:rPr>
          <w:rFonts w:eastAsia="Calibri" w:cs="Times New Roman"/>
          <w:szCs w:val="28"/>
        </w:rPr>
        <w:t>г. Протвино, Московская область, г. Гатчина, Ленинградская область);</w:t>
      </w:r>
    </w:p>
    <w:p w14:paraId="43BB056B" w14:textId="77777777" w:rsidR="00672856" w:rsidRPr="004623D7" w:rsidRDefault="00672856" w:rsidP="00672856">
      <w:pPr>
        <w:spacing w:after="10"/>
        <w:rPr>
          <w:rFonts w:eastAsia="Calibri" w:cs="Times New Roman"/>
          <w:szCs w:val="28"/>
        </w:rPr>
      </w:pPr>
      <w:r w:rsidRPr="004623D7">
        <w:rPr>
          <w:rFonts w:eastAsia="Calibri" w:cs="Times New Roman"/>
          <w:szCs w:val="28"/>
        </w:rPr>
        <w:t>20100 Создание принципиально нового перспективного источника, превосходящего по техническим характеристикам действующие</w:t>
      </w:r>
      <w:r w:rsidR="0004065D" w:rsidRPr="004623D7">
        <w:rPr>
          <w:rFonts w:eastAsia="Calibri" w:cs="Times New Roman"/>
          <w:szCs w:val="28"/>
        </w:rPr>
        <w:t xml:space="preserve"> </w:t>
      </w:r>
      <w:r w:rsidRPr="004623D7">
        <w:rPr>
          <w:rFonts w:eastAsia="Calibri" w:cs="Times New Roman"/>
          <w:szCs w:val="28"/>
        </w:rPr>
        <w:t>и проектируемые международные источники синхротронного излучения</w:t>
      </w:r>
    </w:p>
    <w:p w14:paraId="78CBC4F1"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C02C77" w:rsidRPr="004623D7">
        <w:rPr>
          <w:rFonts w:eastAsia="Calibri" w:cs="Times New Roman"/>
          <w:szCs w:val="28"/>
        </w:rPr>
        <w:t xml:space="preserve">                      </w:t>
      </w:r>
      <w:r w:rsidRPr="004623D7">
        <w:rPr>
          <w:rFonts w:eastAsia="Calibri" w:cs="Times New Roman"/>
          <w:szCs w:val="28"/>
        </w:rPr>
        <w:t>"Научно-технологическое развитие Российской Федерации" по техническим характеристикам действующие и проектируемые международные источники синхротронного излучения;</w:t>
      </w:r>
    </w:p>
    <w:p w14:paraId="3C4F410B" w14:textId="77777777" w:rsidR="00672856" w:rsidRPr="004623D7" w:rsidRDefault="00672856" w:rsidP="00672856">
      <w:pPr>
        <w:spacing w:after="10"/>
        <w:rPr>
          <w:rFonts w:eastAsia="Calibri" w:cs="Times New Roman"/>
          <w:szCs w:val="28"/>
        </w:rPr>
      </w:pPr>
      <w:r w:rsidRPr="004623D7">
        <w:rPr>
          <w:rFonts w:eastAsia="Calibri" w:cs="Times New Roman"/>
          <w:szCs w:val="28"/>
        </w:rPr>
        <w:t>20300 Осуществление развития национальной исследовательской компьютерной сети нового поколения в интересах научных и образовательных организаций Российской Федерации, в том числе с целью обеспечения доступа</w:t>
      </w:r>
      <w:r w:rsidR="006423BF" w:rsidRPr="004623D7">
        <w:rPr>
          <w:rFonts w:eastAsia="Calibri" w:cs="Times New Roman"/>
          <w:szCs w:val="28"/>
        </w:rPr>
        <w:t xml:space="preserve"> </w:t>
      </w:r>
      <w:r w:rsidR="00C02C77" w:rsidRPr="004623D7">
        <w:rPr>
          <w:rFonts w:eastAsia="Calibri" w:cs="Times New Roman"/>
          <w:szCs w:val="28"/>
        </w:rPr>
        <w:t xml:space="preserve">                   </w:t>
      </w:r>
      <w:r w:rsidRPr="004623D7">
        <w:rPr>
          <w:rFonts w:eastAsia="Calibri" w:cs="Times New Roman"/>
          <w:szCs w:val="28"/>
        </w:rPr>
        <w:t>к передовой научной инфраструктуре коллективного пользования</w:t>
      </w:r>
    </w:p>
    <w:p w14:paraId="477F27A0"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C02C77" w:rsidRPr="004623D7">
        <w:rPr>
          <w:rFonts w:eastAsia="Calibri" w:cs="Times New Roman"/>
          <w:szCs w:val="28"/>
        </w:rPr>
        <w:t xml:space="preserve">                      </w:t>
      </w:r>
      <w:r w:rsidRPr="004623D7">
        <w:rPr>
          <w:rFonts w:eastAsia="Calibri" w:cs="Times New Roman"/>
          <w:szCs w:val="28"/>
        </w:rPr>
        <w:t>"Научно-технологическое развитие Российской Федерации" на осуществление развития национальной исследовательской компьютерной сети нового поколения</w:t>
      </w:r>
      <w:r w:rsidR="006423BF" w:rsidRPr="004623D7">
        <w:rPr>
          <w:rFonts w:eastAsia="Calibri" w:cs="Times New Roman"/>
          <w:szCs w:val="28"/>
        </w:rPr>
        <w:t xml:space="preserve"> </w:t>
      </w:r>
      <w:r w:rsidR="00C02C77" w:rsidRPr="004623D7">
        <w:rPr>
          <w:rFonts w:eastAsia="Calibri" w:cs="Times New Roman"/>
          <w:szCs w:val="28"/>
        </w:rPr>
        <w:t xml:space="preserve">                   </w:t>
      </w:r>
      <w:r w:rsidRPr="004623D7">
        <w:rPr>
          <w:rFonts w:eastAsia="Calibri" w:cs="Times New Roman"/>
          <w:szCs w:val="28"/>
        </w:rPr>
        <w:t>в интересах научных и образовательных организаций Российской Федерации в том числе с целью обеспечения доступа к передовой научной инфраструктуре коллективного пользования (суперкомпьютерным центрам, ЦКП, УНУ, цифровым коллекциям и банкам данных), посредством увеличения пропускной способности магистральной инфраструктуры, территориальной доступности и набора сервисов сети;</w:t>
      </w:r>
    </w:p>
    <w:p w14:paraId="741FFCCA" w14:textId="77777777" w:rsidR="00672856" w:rsidRPr="004623D7" w:rsidRDefault="00672856" w:rsidP="00672856">
      <w:pPr>
        <w:spacing w:after="10"/>
        <w:rPr>
          <w:rFonts w:eastAsia="Calibri" w:cs="Times New Roman"/>
          <w:szCs w:val="28"/>
        </w:rPr>
      </w:pPr>
      <w:r w:rsidRPr="004623D7">
        <w:rPr>
          <w:rFonts w:eastAsia="Calibri" w:cs="Times New Roman"/>
          <w:szCs w:val="28"/>
        </w:rPr>
        <w:t>20400 Модернизация Курчатовского специализированного источника синхротронного излучения "КИСИ-Курчатов"</w:t>
      </w:r>
    </w:p>
    <w:p w14:paraId="0A31BF28"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C02C77"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"Научно-технологическое развитие Российской Федерации" на модернизацию Курчатовского специализированного источника синхротронного излучения</w:t>
      </w:r>
      <w:r w:rsidR="00C02C77"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"КИСИ-Курчатов";</w:t>
      </w:r>
    </w:p>
    <w:p w14:paraId="317F190E" w14:textId="77777777" w:rsidR="00672856" w:rsidRPr="004623D7" w:rsidRDefault="00672856" w:rsidP="00672856">
      <w:pPr>
        <w:spacing w:after="10"/>
        <w:rPr>
          <w:rFonts w:eastAsia="Calibri" w:cs="Times New Roman"/>
          <w:szCs w:val="28"/>
        </w:rPr>
      </w:pPr>
      <w:r w:rsidRPr="004623D7">
        <w:rPr>
          <w:rFonts w:eastAsia="Calibri" w:cs="Times New Roman"/>
          <w:szCs w:val="28"/>
        </w:rPr>
        <w:t>20600 Разработка технического проекта и создание макета</w:t>
      </w:r>
      <w:r w:rsidR="006423BF" w:rsidRPr="004623D7">
        <w:rPr>
          <w:rFonts w:eastAsia="Calibri" w:cs="Times New Roman"/>
          <w:szCs w:val="28"/>
        </w:rPr>
        <w:t xml:space="preserve"> </w:t>
      </w:r>
      <w:r w:rsidR="00152B71" w:rsidRPr="004623D7">
        <w:rPr>
          <w:rFonts w:eastAsia="Calibri" w:cs="Times New Roman"/>
          <w:szCs w:val="28"/>
        </w:rPr>
        <w:t xml:space="preserve">                       </w:t>
      </w:r>
      <w:r w:rsidRPr="004623D7">
        <w:rPr>
          <w:rFonts w:eastAsia="Calibri" w:cs="Times New Roman"/>
          <w:szCs w:val="28"/>
        </w:rPr>
        <w:t>информационно-аналитической системы "Национальная база генетической информации" на базе федерального государственного бюджетного учреждения "Национальный исследовательский центр "Курчатовский институт"</w:t>
      </w:r>
    </w:p>
    <w:p w14:paraId="73F0F869"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C02C77" w:rsidRPr="004623D7">
        <w:rPr>
          <w:rFonts w:eastAsia="Calibri" w:cs="Times New Roman"/>
          <w:szCs w:val="28"/>
        </w:rPr>
        <w:t xml:space="preserve">                       </w:t>
      </w:r>
      <w:r w:rsidRPr="004623D7">
        <w:rPr>
          <w:rFonts w:eastAsia="Calibri" w:cs="Times New Roman"/>
          <w:szCs w:val="28"/>
        </w:rPr>
        <w:t>"Научно-технологическое развитие Российской Федерации" на разработку технического проекта и создание макета информационно-аналитической системы "Национальная база генетической информации" на базе федерального государственного бюджетного учреждения "Национальный исследовательский центр "Курчатовский институт";</w:t>
      </w:r>
    </w:p>
    <w:p w14:paraId="7E76DB89" w14:textId="77777777" w:rsidR="00672856" w:rsidRPr="004623D7" w:rsidRDefault="00672856" w:rsidP="00672856">
      <w:pPr>
        <w:spacing w:after="10"/>
        <w:rPr>
          <w:rFonts w:eastAsia="Calibri" w:cs="Times New Roman"/>
          <w:szCs w:val="28"/>
        </w:rPr>
      </w:pPr>
      <w:r w:rsidRPr="004623D7">
        <w:rPr>
          <w:rFonts w:eastAsia="Calibri" w:cs="Times New Roman"/>
          <w:szCs w:val="28"/>
        </w:rPr>
        <w:t>20700 Завершение создания уникальной научной установки класса "мегасайенс" "Центр коллективного пользования "Сибирский кольцевой источник фотонов" с экспериментальными станциями</w:t>
      </w:r>
    </w:p>
    <w:p w14:paraId="30D11FAA"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152B71" w:rsidRPr="004623D7">
        <w:rPr>
          <w:rFonts w:eastAsia="Calibri" w:cs="Times New Roman"/>
          <w:szCs w:val="28"/>
        </w:rPr>
        <w:t xml:space="preserve">              </w:t>
      </w:r>
      <w:r w:rsidRPr="004623D7">
        <w:rPr>
          <w:rFonts w:eastAsia="Calibri" w:cs="Times New Roman"/>
          <w:szCs w:val="28"/>
        </w:rPr>
        <w:t>"Научно-технологическое развитие Российской Федерации" на завершение создания уникальной научной установки класса "мегасайенс" "Центр коллективного пользования "Сибирский кольцевой источник фотонов" с экспериментальными станциями;</w:t>
      </w:r>
    </w:p>
    <w:p w14:paraId="61B89133" w14:textId="77777777" w:rsidR="00672856" w:rsidRPr="004623D7" w:rsidRDefault="00672856" w:rsidP="00672856">
      <w:pPr>
        <w:spacing w:after="10"/>
        <w:rPr>
          <w:rFonts w:eastAsia="Calibri" w:cs="Times New Roman"/>
          <w:szCs w:val="28"/>
        </w:rPr>
      </w:pPr>
      <w:r w:rsidRPr="004623D7">
        <w:rPr>
          <w:rFonts w:eastAsia="Calibri" w:cs="Times New Roman"/>
          <w:szCs w:val="28"/>
        </w:rPr>
        <w:t>20900 Развитие инфраструктуры образовательных организаций высшего образования и научных организаций</w:t>
      </w:r>
    </w:p>
    <w:p w14:paraId="00A74692"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C02C77"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"Научно-технологическое развитие Российской Федерации" на развитие инфраструктуры образовательных организаций высшего образования</w:t>
      </w:r>
      <w:r w:rsidR="0004065D" w:rsidRPr="004623D7">
        <w:rPr>
          <w:rFonts w:eastAsia="Calibri" w:cs="Times New Roman"/>
          <w:szCs w:val="28"/>
        </w:rPr>
        <w:t xml:space="preserve"> </w:t>
      </w:r>
      <w:r w:rsidRPr="004623D7">
        <w:rPr>
          <w:rFonts w:eastAsia="Calibri" w:cs="Times New Roman"/>
          <w:szCs w:val="28"/>
        </w:rPr>
        <w:t>и научных организаций;</w:t>
      </w:r>
    </w:p>
    <w:p w14:paraId="2C4AF7E0" w14:textId="77777777" w:rsidR="00672856" w:rsidRPr="004623D7" w:rsidRDefault="00672856" w:rsidP="00672856">
      <w:pPr>
        <w:spacing w:after="10"/>
        <w:rPr>
          <w:rFonts w:eastAsia="Calibri" w:cs="Times New Roman"/>
          <w:szCs w:val="28"/>
        </w:rPr>
      </w:pPr>
      <w:r w:rsidRPr="004623D7">
        <w:rPr>
          <w:rFonts w:eastAsia="Calibri" w:cs="Times New Roman"/>
          <w:szCs w:val="28"/>
        </w:rPr>
        <w:t>21000 Обеспечение развития электронного обучения и дистанционных образовательных технологий сферы высшего и дополнительного профессионального образования, а также цифровых сервисов, доступных для обучающихся, в том числе иностранных студентов, и сотрудников образовательных организаций, за счет развития государственной информационной системы "Современная цифровая образовательная среда"</w:t>
      </w:r>
    </w:p>
    <w:p w14:paraId="531425FD"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C02C77"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"Научно-технологическое развитие Российской Федерации" на обеспечение развития электронного обучения и дистанционных образовательных технологий сферы высшего и дополнительного профессионального образования, а также цифровых сервисов, доступных для обучающихся, в том числе иностранных студентов,</w:t>
      </w:r>
      <w:r w:rsidR="006423BF" w:rsidRPr="004623D7">
        <w:rPr>
          <w:rFonts w:eastAsia="Calibri" w:cs="Times New Roman"/>
          <w:szCs w:val="28"/>
        </w:rPr>
        <w:t xml:space="preserve"> </w:t>
      </w:r>
      <w:r w:rsidR="00152B71" w:rsidRPr="004623D7">
        <w:rPr>
          <w:rFonts w:eastAsia="Calibri" w:cs="Times New Roman"/>
          <w:szCs w:val="28"/>
        </w:rPr>
        <w:t xml:space="preserve">                           </w:t>
      </w:r>
      <w:r w:rsidRPr="004623D7">
        <w:rPr>
          <w:rFonts w:eastAsia="Calibri" w:cs="Times New Roman"/>
          <w:szCs w:val="28"/>
        </w:rPr>
        <w:t>и сотрудников образовательных организаций, за счет развития государственной информационной системы "Современная цифровая образовательная среда";</w:t>
      </w:r>
    </w:p>
    <w:p w14:paraId="4702498B" w14:textId="77777777" w:rsidR="00672856" w:rsidRPr="004623D7" w:rsidRDefault="00672856" w:rsidP="00672856">
      <w:pPr>
        <w:spacing w:after="10"/>
        <w:rPr>
          <w:rFonts w:eastAsia="Calibri" w:cs="Times New Roman"/>
          <w:szCs w:val="28"/>
        </w:rPr>
      </w:pPr>
      <w:r w:rsidRPr="004623D7">
        <w:rPr>
          <w:rFonts w:eastAsia="Calibri" w:cs="Times New Roman"/>
          <w:szCs w:val="28"/>
        </w:rPr>
        <w:t>21300 Создание комплексов цифровых сервисов и решений в сфере науки</w:t>
      </w:r>
      <w:r w:rsidR="006423BF" w:rsidRPr="004623D7">
        <w:rPr>
          <w:rFonts w:eastAsia="Calibri" w:cs="Times New Roman"/>
          <w:szCs w:val="28"/>
        </w:rPr>
        <w:t xml:space="preserve"> </w:t>
      </w:r>
      <w:r w:rsidR="00152B71" w:rsidRPr="004623D7">
        <w:rPr>
          <w:rFonts w:eastAsia="Calibri" w:cs="Times New Roman"/>
          <w:szCs w:val="28"/>
        </w:rPr>
        <w:t xml:space="preserve">             </w:t>
      </w:r>
      <w:r w:rsidRPr="004623D7">
        <w:rPr>
          <w:rFonts w:eastAsia="Calibri" w:cs="Times New Roman"/>
          <w:szCs w:val="28"/>
        </w:rPr>
        <w:t>и высшего образования в рамках реализации домена "Наука и инновации"</w:t>
      </w:r>
    </w:p>
    <w:p w14:paraId="3DCC2792" w14:textId="77777777" w:rsidR="00AD4515"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C02C77" w:rsidRPr="004623D7">
        <w:rPr>
          <w:rFonts w:eastAsia="Calibri" w:cs="Times New Roman"/>
          <w:szCs w:val="28"/>
        </w:rPr>
        <w:t xml:space="preserve">                           </w:t>
      </w:r>
      <w:r w:rsidRPr="004623D7">
        <w:rPr>
          <w:rFonts w:eastAsia="Calibri" w:cs="Times New Roman"/>
          <w:szCs w:val="28"/>
        </w:rPr>
        <w:t>"Научно-технологическое развитие Российской Федерации" на создание комплексов цифровых сервисов и решений в сфере науки и высшего образования в рамках реализации домена "Наука и инновации"</w:t>
      </w:r>
      <w:r w:rsidR="00AD4515" w:rsidRPr="004623D7">
        <w:rPr>
          <w:rFonts w:eastAsia="Calibri" w:cs="Times New Roman"/>
          <w:szCs w:val="28"/>
        </w:rPr>
        <w:t>;</w:t>
      </w:r>
    </w:p>
    <w:p w14:paraId="5C16F038" w14:textId="77777777" w:rsidR="00AD4515" w:rsidRPr="004623D7" w:rsidRDefault="00AD4515" w:rsidP="00672856">
      <w:pPr>
        <w:spacing w:after="10"/>
        <w:rPr>
          <w:rFonts w:eastAsia="Calibri" w:cs="Times New Roman"/>
          <w:szCs w:val="28"/>
        </w:rPr>
      </w:pPr>
      <w:r w:rsidRPr="004623D7">
        <w:rPr>
          <w:rFonts w:eastAsia="Calibri" w:cs="Times New Roman"/>
          <w:szCs w:val="28"/>
        </w:rPr>
        <w:t>21500 Создание (модернизация) исследовательских (экспериментальных) станций уникальных научных установок класса "мегасайенс"</w:t>
      </w:r>
    </w:p>
    <w:p w14:paraId="770A688F" w14:textId="77777777" w:rsidR="008B2D7A" w:rsidRPr="004623D7" w:rsidRDefault="00AD4515"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152B71"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"Научно-технологическое развитие Российской Федерации" на создание (модернизацию) исследовательских (экспериментальных) станций уникальных научных установок класса "мегасайенс"</w:t>
      </w:r>
      <w:r w:rsidR="008B2D7A" w:rsidRPr="004623D7">
        <w:rPr>
          <w:rFonts w:eastAsia="Calibri" w:cs="Times New Roman"/>
          <w:szCs w:val="28"/>
        </w:rPr>
        <w:t>;</w:t>
      </w:r>
    </w:p>
    <w:p w14:paraId="655A3C72" w14:textId="77777777" w:rsidR="008B2D7A" w:rsidRPr="004623D7" w:rsidRDefault="008B2D7A" w:rsidP="00672856">
      <w:pPr>
        <w:spacing w:after="10"/>
        <w:rPr>
          <w:rFonts w:eastAsia="Calibri" w:cs="Times New Roman"/>
          <w:szCs w:val="28"/>
        </w:rPr>
      </w:pPr>
      <w:r w:rsidRPr="004623D7">
        <w:rPr>
          <w:rFonts w:eastAsia="Calibri" w:cs="Times New Roman"/>
          <w:szCs w:val="28"/>
        </w:rPr>
        <w:t xml:space="preserve">21600 Создание государственной информационной системы </w:t>
      </w:r>
      <w:r w:rsidR="0002639D" w:rsidRPr="004623D7">
        <w:rPr>
          <w:rFonts w:eastAsia="Calibri" w:cs="Times New Roman"/>
          <w:szCs w:val="28"/>
        </w:rPr>
        <w:t xml:space="preserve">в области генетической информации </w:t>
      </w:r>
      <w:r w:rsidRPr="004623D7">
        <w:rPr>
          <w:rFonts w:eastAsia="Calibri" w:cs="Times New Roman"/>
          <w:szCs w:val="28"/>
        </w:rPr>
        <w:t>"Национальная база генетической ин</w:t>
      </w:r>
      <w:r w:rsidR="00283D2E" w:rsidRPr="004623D7">
        <w:rPr>
          <w:rFonts w:eastAsia="Calibri" w:cs="Times New Roman"/>
          <w:szCs w:val="28"/>
        </w:rPr>
        <w:t>формации"</w:t>
      </w:r>
    </w:p>
    <w:p w14:paraId="51CDBD0D" w14:textId="77777777" w:rsidR="00CD54EE" w:rsidRPr="004623D7" w:rsidRDefault="008B2D7A" w:rsidP="00CD54EE">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152B71" w:rsidRPr="004623D7">
        <w:rPr>
          <w:rFonts w:eastAsia="Calibri" w:cs="Times New Roman"/>
          <w:szCs w:val="28"/>
        </w:rPr>
        <w:t xml:space="preserve">                      </w:t>
      </w:r>
      <w:r w:rsidRPr="004623D7">
        <w:rPr>
          <w:rFonts w:eastAsia="Calibri" w:cs="Times New Roman"/>
          <w:szCs w:val="28"/>
        </w:rPr>
        <w:t xml:space="preserve">"Научно-технологическое развитие Российской Федерации" на создание и развитие государственной информационной системы </w:t>
      </w:r>
      <w:r w:rsidR="0002639D" w:rsidRPr="004623D7">
        <w:rPr>
          <w:rFonts w:eastAsia="Calibri" w:cs="Times New Roman"/>
          <w:szCs w:val="28"/>
        </w:rPr>
        <w:t xml:space="preserve">в области генетической информации </w:t>
      </w:r>
      <w:r w:rsidRPr="004623D7">
        <w:rPr>
          <w:rFonts w:eastAsia="Calibri" w:cs="Times New Roman"/>
          <w:szCs w:val="28"/>
        </w:rPr>
        <w:t>"Национальная база генетической информации", включая формирование материально-технической базы оператора системы для обеспечения</w:t>
      </w:r>
      <w:r w:rsidR="006423BF" w:rsidRPr="004623D7">
        <w:rPr>
          <w:rFonts w:eastAsia="Calibri" w:cs="Times New Roman"/>
          <w:szCs w:val="28"/>
        </w:rPr>
        <w:t xml:space="preserve"> </w:t>
      </w:r>
      <w:r w:rsidR="00152B71" w:rsidRPr="004623D7">
        <w:rPr>
          <w:rFonts w:eastAsia="Calibri" w:cs="Times New Roman"/>
          <w:szCs w:val="28"/>
        </w:rPr>
        <w:t xml:space="preserve">                                             </w:t>
      </w:r>
      <w:r w:rsidRPr="004623D7">
        <w:rPr>
          <w:rFonts w:eastAsia="Calibri" w:cs="Times New Roman"/>
          <w:szCs w:val="28"/>
        </w:rPr>
        <w:t>ее функционирования</w:t>
      </w:r>
      <w:r w:rsidR="00CD54EE" w:rsidRPr="004623D7">
        <w:rPr>
          <w:rFonts w:eastAsia="Calibri" w:cs="Times New Roman"/>
          <w:szCs w:val="28"/>
        </w:rPr>
        <w:t>;</w:t>
      </w:r>
    </w:p>
    <w:p w14:paraId="5CDA7B2E" w14:textId="77777777" w:rsidR="00672856" w:rsidRPr="004623D7" w:rsidRDefault="00CD54EE" w:rsidP="00D955C1">
      <w:pPr>
        <w:pStyle w:val="af2"/>
        <w:numPr>
          <w:ilvl w:val="0"/>
          <w:numId w:val="22"/>
        </w:numPr>
        <w:spacing w:after="10"/>
        <w:ind w:left="0" w:firstLine="709"/>
        <w:rPr>
          <w:rFonts w:eastAsia="Calibri" w:cs="Times New Roman"/>
          <w:szCs w:val="28"/>
        </w:rPr>
      </w:pPr>
      <w:r w:rsidRPr="004623D7">
        <w:rPr>
          <w:rFonts w:eastAsia="Calibri" w:cs="Times New Roman"/>
          <w:szCs w:val="28"/>
        </w:rPr>
        <w:t>55</w:t>
      </w:r>
      <w:r w:rsidR="000972FA" w:rsidRPr="004623D7">
        <w:rPr>
          <w:rFonts w:eastAsia="Calibri" w:cs="Times New Roman"/>
          <w:szCs w:val="28"/>
        </w:rPr>
        <w:t>650</w:t>
      </w:r>
      <w:r w:rsidRPr="004623D7">
        <w:rPr>
          <w:rFonts w:eastAsia="Calibri" w:cs="Times New Roman"/>
          <w:szCs w:val="28"/>
        </w:rPr>
        <w:t xml:space="preserve"> Создание новой учебной инфраструктуры для системы высшего образования в Ханты-Мансийском автономном округе</w:t>
      </w:r>
      <w:r w:rsidR="000972FA" w:rsidRPr="004623D7">
        <w:rPr>
          <w:rFonts w:eastAsia="Calibri" w:cs="Times New Roman"/>
          <w:szCs w:val="28"/>
        </w:rPr>
        <w:t xml:space="preserve"> - Югре</w:t>
      </w:r>
    </w:p>
    <w:p w14:paraId="44B47D49" w14:textId="77777777" w:rsidR="00672856" w:rsidRPr="004623D7" w:rsidRDefault="00F25018"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152B71" w:rsidRPr="004623D7">
        <w:rPr>
          <w:rFonts w:eastAsia="Calibri" w:cs="Times New Roman"/>
          <w:szCs w:val="28"/>
        </w:rPr>
        <w:t xml:space="preserve">                      </w:t>
      </w:r>
      <w:r w:rsidRPr="004623D7">
        <w:rPr>
          <w:rFonts w:eastAsia="Calibri" w:cs="Times New Roman"/>
          <w:szCs w:val="28"/>
        </w:rPr>
        <w:t>"Научно-технологическое развитие Российской Федерации" по предоставлению субсидии бюджетам на создание новой учебной инфраструктуры для системы высшего образования в Ханты-Мансийском автономном округе - Югре.</w:t>
      </w:r>
    </w:p>
    <w:p w14:paraId="5B3730BC" w14:textId="77777777" w:rsidR="00672856" w:rsidRPr="004623D7" w:rsidRDefault="00672856" w:rsidP="00672856">
      <w:pPr>
        <w:spacing w:after="10"/>
        <w:ind w:firstLine="0"/>
        <w:jc w:val="left"/>
        <w:rPr>
          <w:rFonts w:eastAsia="Calibri" w:cs="Times New Roman"/>
          <w:szCs w:val="28"/>
        </w:rPr>
      </w:pPr>
    </w:p>
    <w:p w14:paraId="6F55869E"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78</w:t>
      </w:r>
    </w:p>
    <w:p w14:paraId="3F1A51EF"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6FC62573"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1F978EA3" w14:textId="77777777" w:rsidR="00573162" w:rsidRPr="004623D7" w:rsidRDefault="00573162" w:rsidP="00573162">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p>
    <w:p w14:paraId="1447BF63" w14:textId="77777777" w:rsidR="00672856" w:rsidRPr="004623D7" w:rsidRDefault="00672856" w:rsidP="00672856">
      <w:pPr>
        <w:spacing w:after="10"/>
        <w:ind w:left="5103" w:firstLine="0"/>
        <w:contextualSpacing/>
        <w:jc w:val="center"/>
        <w:rPr>
          <w:rFonts w:eastAsia="Calibri" w:cs="Times New Roman"/>
          <w:b/>
          <w:szCs w:val="28"/>
          <w:lang w:val="x-none"/>
        </w:rPr>
      </w:pPr>
      <w:r w:rsidRPr="004623D7">
        <w:rPr>
          <w:rFonts w:eastAsia="Calibri" w:cs="Times New Roman"/>
          <w:szCs w:val="28"/>
        </w:rPr>
        <w:t xml:space="preserve"> </w:t>
      </w:r>
    </w:p>
    <w:p w14:paraId="1F85E6F9" w14:textId="77777777" w:rsidR="00672856" w:rsidRPr="004623D7" w:rsidRDefault="00672856" w:rsidP="00672856">
      <w:pPr>
        <w:spacing w:after="10"/>
        <w:ind w:firstLine="0"/>
        <w:contextualSpacing/>
        <w:jc w:val="left"/>
        <w:rPr>
          <w:rFonts w:eastAsia="Calibri" w:cs="Times New Roman"/>
          <w:b/>
          <w:szCs w:val="28"/>
          <w:lang w:val="x-none"/>
        </w:rPr>
      </w:pPr>
    </w:p>
    <w:p w14:paraId="6EFAA629"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КОДЫ НАПРАВЛЕНИЙ РАСХОДОВ ЦЕЛЕВЫХ СТАТЕЙ</w:t>
      </w:r>
    </w:p>
    <w:p w14:paraId="20C56C95"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РАСХОДОВ ФЕДЕРАЛЬНОГО БЮДЖЕТА НА ДОСТИЖЕНИЕ РЕЗУЛЬТАТОВ ФЕДЕРАЛЬНОГО ПРОЕКТА</w:t>
      </w:r>
    </w:p>
    <w:p w14:paraId="50E34301" w14:textId="77777777" w:rsidR="00672856" w:rsidRPr="004623D7" w:rsidRDefault="00672856" w:rsidP="00672856">
      <w:pPr>
        <w:spacing w:after="10"/>
        <w:ind w:firstLine="0"/>
        <w:jc w:val="center"/>
        <w:rPr>
          <w:rFonts w:eastAsia="Calibri" w:cs="Times New Roman"/>
          <w:b/>
          <w:szCs w:val="28"/>
        </w:rPr>
      </w:pPr>
      <w:r w:rsidRPr="004623D7">
        <w:rPr>
          <w:rFonts w:eastAsia="Calibri" w:cs="Times New Roman"/>
          <w:szCs w:val="28"/>
        </w:rPr>
        <w:t>"</w:t>
      </w:r>
      <w:r w:rsidRPr="004623D7">
        <w:rPr>
          <w:rFonts w:eastAsia="Calibri" w:cs="Times New Roman"/>
          <w:b/>
          <w:szCs w:val="28"/>
        </w:rPr>
        <w:t>РАЗВИТИЕ ЧЕЛОВЕЧЕСКОГО КАПИТАЛА В</w:t>
      </w:r>
    </w:p>
    <w:p w14:paraId="398E6404" w14:textId="77777777" w:rsidR="00672856" w:rsidRPr="004623D7" w:rsidRDefault="00672856" w:rsidP="00672856">
      <w:pPr>
        <w:spacing w:after="10"/>
        <w:ind w:firstLine="0"/>
        <w:jc w:val="center"/>
        <w:rPr>
          <w:rFonts w:eastAsia="Calibri" w:cs="Times New Roman"/>
          <w:b/>
          <w:szCs w:val="28"/>
        </w:rPr>
      </w:pPr>
      <w:r w:rsidRPr="004623D7">
        <w:rPr>
          <w:rFonts w:eastAsia="Calibri" w:cs="Times New Roman"/>
          <w:b/>
          <w:szCs w:val="28"/>
        </w:rPr>
        <w:t>ИНТЕРЕСАХ РЕГИОНОВ, ОТРАСЛЕЙ И СЕКТОРА</w:t>
      </w:r>
    </w:p>
    <w:p w14:paraId="269FC173" w14:textId="77777777" w:rsidR="00672856" w:rsidRPr="004623D7" w:rsidRDefault="00672856" w:rsidP="00672856">
      <w:pPr>
        <w:spacing w:after="10"/>
        <w:ind w:firstLine="0"/>
        <w:jc w:val="center"/>
        <w:rPr>
          <w:rFonts w:eastAsia="Calibri" w:cs="Times New Roman"/>
          <w:b/>
          <w:szCs w:val="28"/>
        </w:rPr>
      </w:pPr>
      <w:r w:rsidRPr="004623D7">
        <w:rPr>
          <w:rFonts w:eastAsia="Calibri" w:cs="Times New Roman"/>
          <w:b/>
          <w:szCs w:val="28"/>
        </w:rPr>
        <w:t>ИССЛЕДОВАНИЙ И РАЗРАБОТОК"</w:t>
      </w:r>
    </w:p>
    <w:p w14:paraId="59CD2401" w14:textId="77777777" w:rsidR="00672856" w:rsidRPr="004623D7" w:rsidRDefault="00672856" w:rsidP="00672856">
      <w:pPr>
        <w:spacing w:after="10"/>
        <w:rPr>
          <w:rFonts w:eastAsia="Calibri" w:cs="Times New Roman"/>
          <w:szCs w:val="28"/>
        </w:rPr>
      </w:pPr>
    </w:p>
    <w:p w14:paraId="2DEB224A" w14:textId="77777777" w:rsidR="006C13C5" w:rsidRPr="004623D7" w:rsidRDefault="006C13C5" w:rsidP="00672856">
      <w:pPr>
        <w:spacing w:after="10"/>
        <w:rPr>
          <w:rFonts w:eastAsia="Calibri" w:cs="Times New Roman"/>
          <w:szCs w:val="28"/>
        </w:rPr>
      </w:pPr>
    </w:p>
    <w:p w14:paraId="308F4840"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"Развитие человеческого капитала в интересах регионов, отраслей и сектора исследований и разработок" (00 0 S7 00000) отражаются по следующим направлениям расходов:</w:t>
      </w:r>
    </w:p>
    <w:p w14:paraId="03D39127"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1) </w:t>
      </w:r>
      <w:r w:rsidR="00983EFE" w:rsidRPr="004623D7">
        <w:rPr>
          <w:rFonts w:eastAsia="Calibri" w:cs="Times New Roman"/>
          <w:szCs w:val="28"/>
        </w:rPr>
        <w:t>S0000 Реализация отдельных федеральных проектов в сфере науки</w:t>
      </w:r>
    </w:p>
    <w:p w14:paraId="667426BC"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"Наука и университеты"</w:t>
      </w:r>
      <w:r w:rsidR="006423BF" w:rsidRPr="004623D7">
        <w:rPr>
          <w:rFonts w:eastAsia="Calibri" w:cs="Times New Roman"/>
          <w:szCs w:val="28"/>
        </w:rPr>
        <w:t xml:space="preserve"> </w:t>
      </w:r>
      <w:r w:rsidR="00532B08" w:rsidRPr="004623D7">
        <w:rPr>
          <w:rFonts w:eastAsia="Calibri" w:cs="Times New Roman"/>
          <w:szCs w:val="28"/>
        </w:rPr>
        <w:t xml:space="preserve">                                </w:t>
      </w:r>
      <w:r w:rsidRPr="004623D7">
        <w:rPr>
          <w:rFonts w:eastAsia="Calibri" w:cs="Times New Roman"/>
          <w:szCs w:val="28"/>
        </w:rPr>
        <w:t>по следующим направлениям расходов, отражающим результаты федерального проекта "Развитие человеческого капитала в интересах регионов, отраслей и сектора исследований и разработок":</w:t>
      </w:r>
    </w:p>
    <w:p w14:paraId="10FEE286" w14:textId="77777777" w:rsidR="00672856" w:rsidRPr="004623D7" w:rsidRDefault="00672856" w:rsidP="00672856">
      <w:pPr>
        <w:spacing w:after="10"/>
        <w:rPr>
          <w:rFonts w:eastAsia="Calibri" w:cs="Times New Roman"/>
          <w:szCs w:val="28"/>
        </w:rPr>
      </w:pPr>
      <w:r w:rsidRPr="004623D7">
        <w:rPr>
          <w:rFonts w:eastAsia="Calibri" w:cs="Times New Roman"/>
          <w:szCs w:val="28"/>
        </w:rPr>
        <w:t>00300 Создание лабораторий мирового уровня под руководством ведущих ученых с мировым именем</w:t>
      </w:r>
    </w:p>
    <w:p w14:paraId="1D44FB8F"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32B08" w:rsidRPr="004623D7">
        <w:rPr>
          <w:rFonts w:eastAsia="Calibri" w:cs="Times New Roman"/>
          <w:szCs w:val="28"/>
        </w:rPr>
        <w:t xml:space="preserve">                       </w:t>
      </w:r>
      <w:r w:rsidRPr="004623D7">
        <w:rPr>
          <w:rFonts w:eastAsia="Calibri" w:cs="Times New Roman"/>
          <w:szCs w:val="28"/>
        </w:rPr>
        <w:t>"Научно-технологическое развитие Российской Федерации" на создание лабораторий мирового уровня под руководством ведущих ученых с мировым именем, в том числе соотечественников, проживающих за рубежом;</w:t>
      </w:r>
    </w:p>
    <w:p w14:paraId="7A735E5C" w14:textId="77777777" w:rsidR="00672856" w:rsidRPr="004623D7" w:rsidRDefault="00672856" w:rsidP="00672856">
      <w:pPr>
        <w:spacing w:after="10"/>
        <w:rPr>
          <w:rFonts w:eastAsia="Times New Roman" w:cs="Times New Roman"/>
          <w:szCs w:val="28"/>
          <w:lang w:eastAsia="ru-RU"/>
        </w:rPr>
      </w:pPr>
      <w:r w:rsidRPr="004623D7">
        <w:rPr>
          <w:rFonts w:eastAsia="Calibri" w:cs="Times New Roman"/>
          <w:szCs w:val="28"/>
        </w:rPr>
        <w:t xml:space="preserve">24600 </w:t>
      </w:r>
      <w:r w:rsidRPr="004623D7">
        <w:rPr>
          <w:rFonts w:eastAsia="Times New Roman" w:cs="Times New Roman"/>
          <w:szCs w:val="28"/>
          <w:lang w:eastAsia="ru-RU"/>
        </w:rPr>
        <w:t>Создание новых лабораторий, в том числе под руководством молодых перспективных исследователей</w:t>
      </w:r>
    </w:p>
    <w:p w14:paraId="36F7DF37" w14:textId="77777777" w:rsidR="00672856" w:rsidRPr="004623D7" w:rsidRDefault="00672856" w:rsidP="00672856">
      <w:pPr>
        <w:spacing w:after="10"/>
        <w:rPr>
          <w:rFonts w:eastAsia="Times New Roman" w:cs="Times New Roman"/>
          <w:szCs w:val="28"/>
          <w:lang w:eastAsia="ru-RU"/>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32B08" w:rsidRPr="004623D7">
        <w:rPr>
          <w:rFonts w:eastAsia="Calibri" w:cs="Times New Roman"/>
          <w:szCs w:val="28"/>
        </w:rPr>
        <w:t xml:space="preserve">                      </w:t>
      </w:r>
      <w:r w:rsidRPr="004623D7">
        <w:rPr>
          <w:rFonts w:eastAsia="Calibri" w:cs="Times New Roman"/>
          <w:szCs w:val="28"/>
        </w:rPr>
        <w:t xml:space="preserve">"Научно-технологическое развитие Российской Федерации" на </w:t>
      </w:r>
      <w:r w:rsidRPr="004623D7">
        <w:rPr>
          <w:rFonts w:eastAsia="Times New Roman" w:cs="Times New Roman"/>
          <w:szCs w:val="28"/>
          <w:lang w:eastAsia="ru-RU"/>
        </w:rPr>
        <w:t>создание новых лабораторий, в том числе под руководством молодых перспективных исследователей;</w:t>
      </w:r>
    </w:p>
    <w:p w14:paraId="5E3B1B1E" w14:textId="77777777" w:rsidR="00C41893" w:rsidRPr="004623D7" w:rsidRDefault="00C41893" w:rsidP="00C41893">
      <w:pPr>
        <w:spacing w:after="10"/>
        <w:rPr>
          <w:rFonts w:eastAsia="Times New Roman" w:cs="Times New Roman"/>
          <w:szCs w:val="28"/>
          <w:lang w:eastAsia="ru-RU"/>
        </w:rPr>
      </w:pPr>
      <w:r w:rsidRPr="004623D7">
        <w:rPr>
          <w:rFonts w:eastAsia="Times New Roman" w:cs="Times New Roman"/>
          <w:szCs w:val="28"/>
          <w:lang w:eastAsia="ru-RU"/>
        </w:rPr>
        <w:t>24700 Проведение Конгресса молодых ученых на федеральной территории "Сириус" и мероприятий - спутников Конгресса молодых ученых в субъектах Российской Федерации</w:t>
      </w:r>
    </w:p>
    <w:p w14:paraId="1C8C3B72" w14:textId="77777777" w:rsidR="00C41893" w:rsidRPr="004623D7" w:rsidRDefault="00C41893" w:rsidP="00C41893">
      <w:pPr>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проведение Конгресса молодых ученых на федеральной территории "Сириус" и мероприятий - спутников Конгресса молодых ученых в субъектах Российской Федерации;</w:t>
      </w:r>
    </w:p>
    <w:p w14:paraId="4AD14D52" w14:textId="77777777" w:rsidR="00672856" w:rsidRPr="004623D7" w:rsidRDefault="00672856" w:rsidP="00672856">
      <w:pPr>
        <w:spacing w:after="10"/>
        <w:rPr>
          <w:rFonts w:eastAsia="Calibri" w:cs="Times New Roman"/>
          <w:szCs w:val="28"/>
        </w:rPr>
      </w:pPr>
      <w:r w:rsidRPr="004623D7">
        <w:rPr>
          <w:rFonts w:eastAsia="Calibri" w:cs="Times New Roman"/>
          <w:szCs w:val="28"/>
        </w:rPr>
        <w:t>2) 60422 Реализация мероприятий по подготовке, организации и проведению международных и российских олимпиад и конкурсов для иностранных граждан</w:t>
      </w:r>
    </w:p>
    <w:p w14:paraId="5A901283"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32B08" w:rsidRPr="004623D7">
        <w:rPr>
          <w:rFonts w:eastAsia="Calibri" w:cs="Times New Roman"/>
          <w:szCs w:val="28"/>
        </w:rPr>
        <w:t xml:space="preserve">                      </w:t>
      </w:r>
      <w:r w:rsidRPr="004623D7">
        <w:rPr>
          <w:rFonts w:eastAsia="Calibri" w:cs="Times New Roman"/>
          <w:szCs w:val="28"/>
        </w:rPr>
        <w:t>"Научно-технологическое развитие Российской Федерации" по реализации мероприятий по подготовке, организации и проведению международных</w:t>
      </w:r>
      <w:r w:rsidR="006423BF" w:rsidRPr="004623D7">
        <w:rPr>
          <w:rFonts w:eastAsia="Calibri" w:cs="Times New Roman"/>
          <w:szCs w:val="28"/>
        </w:rPr>
        <w:t xml:space="preserve"> </w:t>
      </w:r>
      <w:r w:rsidR="00532B08" w:rsidRPr="004623D7">
        <w:rPr>
          <w:rFonts w:eastAsia="Calibri" w:cs="Times New Roman"/>
          <w:szCs w:val="28"/>
        </w:rPr>
        <w:t xml:space="preserve">                                  </w:t>
      </w:r>
      <w:r w:rsidRPr="004623D7">
        <w:rPr>
          <w:rFonts w:eastAsia="Calibri" w:cs="Times New Roman"/>
          <w:szCs w:val="28"/>
        </w:rPr>
        <w:t>и российских олимпиад и конкурсов для иностранных граждан, принятых на первый курс в пределах квоты, установленной Правительством Российской Федерации, для обучения в российских организациях, осуществляющих образовательную деятельность по образовательным программам высшего образования,</w:t>
      </w:r>
      <w:r w:rsidR="006423BF" w:rsidRPr="004623D7">
        <w:rPr>
          <w:rFonts w:eastAsia="Calibri" w:cs="Times New Roman"/>
          <w:szCs w:val="28"/>
        </w:rPr>
        <w:t xml:space="preserve"> </w:t>
      </w:r>
      <w:r w:rsidR="00532B08" w:rsidRPr="004623D7">
        <w:rPr>
          <w:rFonts w:eastAsia="Calibri" w:cs="Times New Roman"/>
          <w:szCs w:val="28"/>
        </w:rPr>
        <w:t xml:space="preserve">                                         </w:t>
      </w:r>
      <w:r w:rsidRPr="004623D7">
        <w:rPr>
          <w:rFonts w:eastAsia="Calibri" w:cs="Times New Roman"/>
          <w:szCs w:val="28"/>
        </w:rPr>
        <w:t>по востребованным (дефицитным) направлениям подготовки, специальностям;</w:t>
      </w:r>
    </w:p>
    <w:p w14:paraId="64230F9E" w14:textId="77777777" w:rsidR="00672856" w:rsidRPr="004623D7" w:rsidRDefault="00672856" w:rsidP="00672856">
      <w:pPr>
        <w:spacing w:after="10"/>
        <w:rPr>
          <w:rFonts w:eastAsia="Calibri" w:cs="Times New Roman"/>
          <w:szCs w:val="28"/>
        </w:rPr>
      </w:pPr>
      <w:r w:rsidRPr="004623D7">
        <w:rPr>
          <w:rFonts w:eastAsia="Calibri" w:cs="Times New Roman"/>
          <w:szCs w:val="28"/>
        </w:rPr>
        <w:t>60425 Государственная поддержка автономной некоммерческой образовательной организации высшего образования</w:t>
      </w:r>
      <w:r w:rsidR="00DC468F" w:rsidRPr="004623D7">
        <w:rPr>
          <w:rFonts w:eastAsia="Calibri" w:cs="Times New Roman"/>
          <w:szCs w:val="28"/>
        </w:rPr>
        <w:t xml:space="preserve"> </w:t>
      </w:r>
      <w:r w:rsidRPr="004623D7">
        <w:rPr>
          <w:rFonts w:eastAsia="Calibri" w:cs="Times New Roman"/>
          <w:szCs w:val="28"/>
        </w:rPr>
        <w:t>"Научно-технологический университет "Сириус" и федерального государственного бюджетного образовательного учреждения высшего образования "Российская академия народного хозяйства и государственной службы при Президенте Российской Федерации"</w:t>
      </w:r>
      <w:r w:rsidR="006423BF" w:rsidRPr="004623D7">
        <w:rPr>
          <w:rFonts w:eastAsia="Calibri" w:cs="Times New Roman"/>
          <w:szCs w:val="28"/>
        </w:rPr>
        <w:t xml:space="preserve"> </w:t>
      </w:r>
      <w:r w:rsidR="00532B08" w:rsidRPr="004623D7">
        <w:rPr>
          <w:rFonts w:eastAsia="Calibri" w:cs="Times New Roman"/>
          <w:szCs w:val="28"/>
        </w:rPr>
        <w:t xml:space="preserve">                       </w:t>
      </w:r>
      <w:r w:rsidRPr="004623D7">
        <w:rPr>
          <w:rFonts w:eastAsia="Calibri" w:cs="Times New Roman"/>
          <w:szCs w:val="28"/>
        </w:rPr>
        <w:t>на проведение обучения сотрудников научных и образовательных организаций</w:t>
      </w:r>
      <w:r w:rsidR="006423BF" w:rsidRPr="004623D7">
        <w:rPr>
          <w:rFonts w:eastAsia="Calibri" w:cs="Times New Roman"/>
          <w:szCs w:val="28"/>
        </w:rPr>
        <w:t xml:space="preserve"> </w:t>
      </w:r>
      <w:r w:rsidR="00532B08" w:rsidRPr="004623D7">
        <w:rPr>
          <w:rFonts w:eastAsia="Calibri" w:cs="Times New Roman"/>
          <w:szCs w:val="28"/>
        </w:rPr>
        <w:t xml:space="preserve">                    </w:t>
      </w:r>
      <w:r w:rsidRPr="004623D7">
        <w:rPr>
          <w:rFonts w:eastAsia="Calibri" w:cs="Times New Roman"/>
          <w:szCs w:val="28"/>
        </w:rPr>
        <w:t>по программе подготовки управленческих кадров в целях последующего включения</w:t>
      </w:r>
      <w:r w:rsidR="006423BF" w:rsidRPr="004623D7">
        <w:rPr>
          <w:rFonts w:eastAsia="Calibri" w:cs="Times New Roman"/>
          <w:szCs w:val="28"/>
        </w:rPr>
        <w:t xml:space="preserve"> </w:t>
      </w:r>
      <w:r w:rsidRPr="004623D7">
        <w:rPr>
          <w:rFonts w:eastAsia="Calibri" w:cs="Times New Roman"/>
          <w:szCs w:val="28"/>
        </w:rPr>
        <w:t>в кадровый резерв руководителей</w:t>
      </w:r>
    </w:p>
    <w:p w14:paraId="301B0D0C" w14:textId="77777777" w:rsidR="00601B78" w:rsidRPr="004623D7" w:rsidRDefault="00642AB8"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32B08" w:rsidRPr="004623D7">
        <w:rPr>
          <w:rFonts w:eastAsia="Calibri" w:cs="Times New Roman"/>
          <w:szCs w:val="28"/>
        </w:rPr>
        <w:t xml:space="preserve">                       </w:t>
      </w:r>
      <w:r w:rsidRPr="004623D7">
        <w:rPr>
          <w:rFonts w:eastAsia="Calibri" w:cs="Times New Roman"/>
          <w:szCs w:val="28"/>
        </w:rPr>
        <w:t>"Научно-технологическое развитие Российской Федерации" на государственную поддержку автономной некоммерческой образовательной организации высшего образования "Научно-технологический университет "Сириус" и федерального государственного бюджетного образовательного учреждения высшего образования "Российская академия народного хозяйства и государственной службы при Президенте Российской Федерации"</w:t>
      </w:r>
      <w:r w:rsidR="0004065D" w:rsidRPr="004623D7">
        <w:rPr>
          <w:rFonts w:eastAsia="Calibri" w:cs="Times New Roman"/>
          <w:szCs w:val="28"/>
        </w:rPr>
        <w:t xml:space="preserve"> </w:t>
      </w:r>
      <w:r w:rsidRPr="004623D7">
        <w:rPr>
          <w:rFonts w:eastAsia="Calibri" w:cs="Times New Roman"/>
          <w:szCs w:val="28"/>
        </w:rPr>
        <w:t>на проведение обучения по программе подготовки управленческих кадров в целях последующего включения в кадровый резерв руководителей научных и образовательных организаций</w:t>
      </w:r>
      <w:r w:rsidR="00601B78" w:rsidRPr="004623D7">
        <w:rPr>
          <w:rFonts w:eastAsia="Calibri" w:cs="Times New Roman"/>
          <w:szCs w:val="28"/>
        </w:rPr>
        <w:t>;</w:t>
      </w:r>
    </w:p>
    <w:p w14:paraId="18D04760" w14:textId="77777777" w:rsidR="00601B78" w:rsidRPr="004623D7" w:rsidRDefault="00601B78" w:rsidP="00601B78">
      <w:pPr>
        <w:spacing w:after="10"/>
        <w:rPr>
          <w:rFonts w:eastAsia="Calibri" w:cs="Times New Roman"/>
          <w:szCs w:val="28"/>
        </w:rPr>
      </w:pPr>
      <w:r w:rsidRPr="004623D7">
        <w:rPr>
          <w:rFonts w:eastAsia="Calibri" w:cs="Times New Roman"/>
          <w:szCs w:val="28"/>
        </w:rPr>
        <w:t>60426 Гранты в форме субсидий в целях реализации научных проектов под руководством ведущих ученых, привлекаемых в образовательные организации высшего образования и научные организации Российской Федерации</w:t>
      </w:r>
    </w:p>
    <w:p w14:paraId="094EE254" w14:textId="77777777" w:rsidR="00601B78" w:rsidRPr="004623D7" w:rsidRDefault="00601B78" w:rsidP="00601B78">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32B08" w:rsidRPr="004623D7">
        <w:rPr>
          <w:rFonts w:eastAsia="Calibri" w:cs="Times New Roman"/>
          <w:szCs w:val="28"/>
        </w:rPr>
        <w:t xml:space="preserve">                       </w:t>
      </w:r>
      <w:r w:rsidRPr="004623D7">
        <w:rPr>
          <w:rFonts w:eastAsia="Calibri" w:cs="Times New Roman"/>
          <w:szCs w:val="28"/>
        </w:rPr>
        <w:t>"Научно-технологическое развитие Российской Федерации" по предоставлению грантов в форме субсидий в целях реализации научных проектов под руководством ведущих ученых, привлекаемых в образовательные организации высшего образования и научные организации Российской Федерации;</w:t>
      </w:r>
    </w:p>
    <w:p w14:paraId="324D69B0" w14:textId="77777777" w:rsidR="00601B78" w:rsidRPr="004623D7" w:rsidRDefault="00601B78" w:rsidP="00601B78">
      <w:pPr>
        <w:spacing w:after="10"/>
        <w:rPr>
          <w:rFonts w:eastAsia="Calibri" w:cs="Times New Roman"/>
          <w:szCs w:val="28"/>
        </w:rPr>
      </w:pPr>
      <w:r w:rsidRPr="004623D7">
        <w:rPr>
          <w:rFonts w:eastAsia="Calibri" w:cs="Times New Roman"/>
          <w:szCs w:val="28"/>
        </w:rPr>
        <w:t>60427 Привлечение молодых перспективных исследователей для участия</w:t>
      </w:r>
      <w:r w:rsidR="006423BF" w:rsidRPr="004623D7">
        <w:rPr>
          <w:rFonts w:eastAsia="Calibri" w:cs="Times New Roman"/>
          <w:szCs w:val="28"/>
        </w:rPr>
        <w:t xml:space="preserve"> </w:t>
      </w:r>
      <w:r w:rsidR="00532B08" w:rsidRPr="004623D7">
        <w:rPr>
          <w:rFonts w:eastAsia="Calibri" w:cs="Times New Roman"/>
          <w:szCs w:val="28"/>
        </w:rPr>
        <w:t xml:space="preserve">                     </w:t>
      </w:r>
      <w:r w:rsidRPr="004623D7">
        <w:rPr>
          <w:rFonts w:eastAsia="Calibri" w:cs="Times New Roman"/>
          <w:szCs w:val="28"/>
        </w:rPr>
        <w:t>в научных исследованиях, реализуемых в образовательных и научных организациях Российской Федерации</w:t>
      </w:r>
    </w:p>
    <w:p w14:paraId="5EDC4F1D" w14:textId="77777777" w:rsidR="00E2745D" w:rsidRPr="004623D7" w:rsidRDefault="00601B78" w:rsidP="00601B78">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532B08" w:rsidRPr="004623D7">
        <w:rPr>
          <w:rFonts w:eastAsia="Calibri" w:cs="Times New Roman"/>
          <w:szCs w:val="28"/>
        </w:rPr>
        <w:t xml:space="preserve">                       </w:t>
      </w:r>
      <w:r w:rsidRPr="004623D7">
        <w:rPr>
          <w:rFonts w:eastAsia="Calibri" w:cs="Times New Roman"/>
          <w:szCs w:val="28"/>
        </w:rPr>
        <w:t>"Научно-технологическое развитие Российской Федерации"</w:t>
      </w:r>
      <w:r w:rsidRPr="004623D7">
        <w:t xml:space="preserve"> </w:t>
      </w:r>
      <w:r w:rsidRPr="004623D7">
        <w:rPr>
          <w:rFonts w:eastAsia="Calibri" w:cs="Times New Roman"/>
          <w:szCs w:val="28"/>
        </w:rPr>
        <w:t>по предоставлению грантов в форме субсидий на привлечение молодых перспективных исследователей для участия в научных исследованиях, реализуемых в образовательных и научных организациях Российской Федерации.</w:t>
      </w:r>
    </w:p>
    <w:p w14:paraId="44D404FE" w14:textId="77777777" w:rsidR="00D76B30" w:rsidRPr="004623D7" w:rsidRDefault="00D76B30" w:rsidP="00672856">
      <w:pPr>
        <w:spacing w:after="10"/>
        <w:rPr>
          <w:rFonts w:eastAsia="Calibri" w:cs="Times New Roman"/>
          <w:szCs w:val="28"/>
        </w:rPr>
      </w:pPr>
    </w:p>
    <w:p w14:paraId="14D06EF9" w14:textId="77777777" w:rsidR="004506A3" w:rsidRPr="004623D7" w:rsidRDefault="00672856" w:rsidP="00672856">
      <w:pPr>
        <w:spacing w:after="10"/>
        <w:ind w:left="5103" w:firstLine="0"/>
        <w:jc w:val="center"/>
        <w:rPr>
          <w:rFonts w:eastAsia="Calibri" w:cs="Times New Roman"/>
          <w:szCs w:val="28"/>
          <w:lang w:val="x-none"/>
        </w:rPr>
      </w:pPr>
      <w:r w:rsidRPr="004623D7">
        <w:rPr>
          <w:rFonts w:eastAsia="Calibri" w:cs="Times New Roman"/>
          <w:szCs w:val="28"/>
          <w:lang w:val="x-none"/>
        </w:rPr>
        <w:br w:type="page"/>
      </w:r>
    </w:p>
    <w:p w14:paraId="1B3E131C" w14:textId="77777777" w:rsidR="004506A3" w:rsidRPr="004623D7" w:rsidRDefault="004506A3" w:rsidP="00672856">
      <w:pPr>
        <w:spacing w:after="10"/>
        <w:ind w:left="5103" w:firstLine="0"/>
        <w:jc w:val="center"/>
        <w:rPr>
          <w:rFonts w:eastAsia="Calibri" w:cs="Times New Roman"/>
          <w:szCs w:val="28"/>
        </w:rPr>
      </w:pPr>
      <w:r w:rsidRPr="004623D7">
        <w:rPr>
          <w:rFonts w:eastAsia="Calibri" w:cs="Times New Roman"/>
          <w:szCs w:val="28"/>
        </w:rPr>
        <w:t xml:space="preserve">Приложение № </w:t>
      </w:r>
      <w:r w:rsidR="00AE7F73" w:rsidRPr="004623D7">
        <w:rPr>
          <w:rFonts w:eastAsia="Calibri" w:cs="Times New Roman"/>
          <w:szCs w:val="28"/>
        </w:rPr>
        <w:t>79</w:t>
      </w:r>
    </w:p>
    <w:p w14:paraId="376FEC0B" w14:textId="77777777" w:rsidR="004506A3" w:rsidRPr="004623D7" w:rsidRDefault="004506A3" w:rsidP="00672856">
      <w:pPr>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5BBF37CA" w14:textId="77777777" w:rsidR="004506A3" w:rsidRPr="004623D7" w:rsidRDefault="004506A3" w:rsidP="00672856">
      <w:pPr>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51CC1966" w14:textId="77777777" w:rsidR="00461C39" w:rsidRPr="004623D7" w:rsidRDefault="00461C39" w:rsidP="00461C39">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p>
    <w:p w14:paraId="1DF72FCE" w14:textId="77777777" w:rsidR="004506A3" w:rsidRPr="004623D7" w:rsidRDefault="004506A3" w:rsidP="00672856">
      <w:pPr>
        <w:spacing w:after="10"/>
        <w:ind w:left="5103" w:firstLine="0"/>
        <w:jc w:val="center"/>
        <w:rPr>
          <w:rFonts w:eastAsia="Calibri" w:cs="Times New Roman"/>
          <w:szCs w:val="28"/>
          <w:lang w:val="x-none"/>
        </w:rPr>
      </w:pPr>
    </w:p>
    <w:p w14:paraId="2EF1ABD5" w14:textId="77777777" w:rsidR="006C13C5" w:rsidRPr="004623D7" w:rsidRDefault="006C13C5" w:rsidP="00672856">
      <w:pPr>
        <w:spacing w:after="10"/>
        <w:ind w:left="5103" w:firstLine="0"/>
        <w:jc w:val="center"/>
        <w:rPr>
          <w:rFonts w:eastAsia="Calibri" w:cs="Times New Roman"/>
          <w:szCs w:val="28"/>
          <w:lang w:val="x-none"/>
        </w:rPr>
      </w:pPr>
    </w:p>
    <w:p w14:paraId="0859D47D" w14:textId="77777777" w:rsidR="004506A3" w:rsidRPr="004623D7" w:rsidRDefault="004506A3" w:rsidP="004506A3">
      <w:pPr>
        <w:spacing w:after="10"/>
        <w:ind w:firstLine="0"/>
        <w:jc w:val="center"/>
        <w:rPr>
          <w:rFonts w:eastAsia="Calibri" w:cs="Times New Roman"/>
          <w:b/>
          <w:szCs w:val="28"/>
          <w:lang w:val="x-none"/>
        </w:rPr>
      </w:pPr>
      <w:r w:rsidRPr="004623D7">
        <w:rPr>
          <w:rFonts w:eastAsia="Calibri" w:cs="Times New Roman"/>
          <w:b/>
          <w:szCs w:val="28"/>
          <w:lang w:val="x-none"/>
        </w:rPr>
        <w:t xml:space="preserve">КОДЫ НАПРАВЛЕНИЙ РАСХОДОВ ЦЕЛЕВЫХ СТАТЕЙ </w:t>
      </w:r>
    </w:p>
    <w:p w14:paraId="7939652C" w14:textId="77777777" w:rsidR="004506A3" w:rsidRPr="004623D7" w:rsidRDefault="004506A3" w:rsidP="004506A3">
      <w:pPr>
        <w:spacing w:after="10"/>
        <w:ind w:firstLine="0"/>
        <w:jc w:val="center"/>
        <w:rPr>
          <w:rFonts w:eastAsia="Calibri" w:cs="Times New Roman"/>
          <w:b/>
          <w:szCs w:val="28"/>
          <w:lang w:val="x-none"/>
        </w:rPr>
      </w:pPr>
      <w:r w:rsidRPr="004623D7">
        <w:rPr>
          <w:rFonts w:eastAsia="Calibri" w:cs="Times New Roman"/>
          <w:b/>
          <w:szCs w:val="28"/>
          <w:lang w:val="x-none"/>
        </w:rPr>
        <w:t xml:space="preserve">РАСХОДОВ ФЕДЕРАЛЬНОГО БЮДЖЕТА НА ДОСТИЖЕНИЕ РЕЗУЛЬТАТОВ ФЕДЕРАЛЬНОГО ПРОЕКТА </w:t>
      </w:r>
    </w:p>
    <w:p w14:paraId="29EB37CE" w14:textId="77777777" w:rsidR="004506A3" w:rsidRPr="004623D7" w:rsidRDefault="004506A3" w:rsidP="004506A3">
      <w:pPr>
        <w:spacing w:after="10"/>
        <w:ind w:firstLine="0"/>
        <w:jc w:val="center"/>
        <w:rPr>
          <w:rFonts w:eastAsia="Calibri" w:cs="Times New Roman"/>
          <w:b/>
          <w:szCs w:val="28"/>
          <w:lang w:val="x-none"/>
        </w:rPr>
      </w:pPr>
      <w:r w:rsidRPr="004623D7">
        <w:rPr>
          <w:rFonts w:eastAsia="Calibri" w:cs="Times New Roman"/>
          <w:b/>
          <w:szCs w:val="28"/>
        </w:rPr>
        <w:t xml:space="preserve">"СОЗДАНИЕ СЕТИ </w:t>
      </w:r>
      <w:r w:rsidR="008B5778" w:rsidRPr="004623D7">
        <w:rPr>
          <w:rFonts w:eastAsia="Calibri" w:cs="Times New Roman"/>
          <w:b/>
          <w:szCs w:val="28"/>
        </w:rPr>
        <w:t>СОВРЕМЕННЫХ КАМПУСОВ</w:t>
      </w:r>
      <w:r w:rsidRPr="004623D7">
        <w:rPr>
          <w:rFonts w:eastAsia="Calibri" w:cs="Times New Roman"/>
          <w:b/>
          <w:szCs w:val="28"/>
          <w:lang w:val="x-none"/>
        </w:rPr>
        <w:t>"</w:t>
      </w:r>
    </w:p>
    <w:p w14:paraId="3FC8A630" w14:textId="77777777" w:rsidR="004506A3" w:rsidRPr="004623D7" w:rsidRDefault="004506A3" w:rsidP="00C704BB">
      <w:pPr>
        <w:spacing w:after="10"/>
        <w:ind w:firstLine="0"/>
        <w:rPr>
          <w:rFonts w:eastAsia="Calibri" w:cs="Times New Roman"/>
          <w:szCs w:val="28"/>
          <w:lang w:val="x-none"/>
        </w:rPr>
      </w:pPr>
    </w:p>
    <w:p w14:paraId="0F9C5CCD" w14:textId="77777777" w:rsidR="006C13C5" w:rsidRPr="004623D7" w:rsidRDefault="006C13C5" w:rsidP="00C704BB">
      <w:pPr>
        <w:spacing w:after="10"/>
        <w:ind w:firstLine="0"/>
        <w:rPr>
          <w:rFonts w:eastAsia="Calibri" w:cs="Times New Roman"/>
          <w:szCs w:val="28"/>
          <w:lang w:val="x-none"/>
        </w:rPr>
      </w:pPr>
    </w:p>
    <w:p w14:paraId="7CA0E462" w14:textId="77777777" w:rsidR="00C13CED" w:rsidRPr="004623D7" w:rsidRDefault="00C13CED" w:rsidP="00C13CED">
      <w:pPr>
        <w:spacing w:after="10"/>
        <w:rPr>
          <w:rFonts w:eastAsia="Calibri" w:cs="Times New Roman"/>
          <w:szCs w:val="28"/>
        </w:rPr>
      </w:pPr>
      <w:r w:rsidRPr="004623D7">
        <w:rPr>
          <w:rFonts w:eastAsia="Calibri" w:cs="Times New Roman"/>
          <w:szCs w:val="28"/>
        </w:rPr>
        <w:t xml:space="preserve">Расходы федерального бюджета на достижение результатов федерального проекта "Создание сети </w:t>
      </w:r>
      <w:r w:rsidR="008B5778" w:rsidRPr="004623D7">
        <w:rPr>
          <w:rFonts w:eastAsia="Calibri" w:cs="Times New Roman"/>
          <w:szCs w:val="28"/>
        </w:rPr>
        <w:t>современных кампусов</w:t>
      </w:r>
      <w:r w:rsidRPr="004623D7">
        <w:rPr>
          <w:rFonts w:eastAsia="Calibri" w:cs="Times New Roman"/>
          <w:szCs w:val="28"/>
        </w:rPr>
        <w:t>" (00 0 S8 00000) отражаются</w:t>
      </w:r>
      <w:r w:rsidR="006423BF" w:rsidRPr="004623D7">
        <w:rPr>
          <w:rFonts w:eastAsia="Calibri" w:cs="Times New Roman"/>
          <w:szCs w:val="28"/>
        </w:rPr>
        <w:t xml:space="preserve"> </w:t>
      </w:r>
      <w:r w:rsidR="00812BED" w:rsidRPr="004623D7">
        <w:rPr>
          <w:rFonts w:eastAsia="Calibri" w:cs="Times New Roman"/>
          <w:szCs w:val="28"/>
        </w:rPr>
        <w:t xml:space="preserve">                             </w:t>
      </w:r>
      <w:r w:rsidRPr="004623D7">
        <w:rPr>
          <w:rFonts w:eastAsia="Calibri" w:cs="Times New Roman"/>
          <w:szCs w:val="28"/>
        </w:rPr>
        <w:t>по следующим направлениям расходов:</w:t>
      </w:r>
    </w:p>
    <w:p w14:paraId="4366817B" w14:textId="77777777" w:rsidR="00C13CED" w:rsidRPr="004623D7" w:rsidRDefault="00C13CED" w:rsidP="00C13CED">
      <w:pPr>
        <w:spacing w:after="10"/>
        <w:rPr>
          <w:rFonts w:eastAsia="Calibri" w:cs="Times New Roman"/>
          <w:szCs w:val="28"/>
        </w:rPr>
      </w:pPr>
      <w:r w:rsidRPr="004623D7">
        <w:rPr>
          <w:rFonts w:eastAsia="Calibri" w:cs="Times New Roman"/>
          <w:szCs w:val="28"/>
        </w:rPr>
        <w:t>1) S0000 Реализация отдельных федеральных проектов в сфере науки</w:t>
      </w:r>
    </w:p>
    <w:p w14:paraId="4E822B84" w14:textId="77777777" w:rsidR="00C13CED" w:rsidRPr="004623D7" w:rsidRDefault="00C13CED" w:rsidP="00C13CED">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"Наука и университеты"</w:t>
      </w:r>
      <w:r w:rsidR="006423BF" w:rsidRPr="004623D7">
        <w:rPr>
          <w:rFonts w:eastAsia="Calibri" w:cs="Times New Roman"/>
          <w:szCs w:val="28"/>
        </w:rPr>
        <w:t xml:space="preserve"> </w:t>
      </w:r>
      <w:r w:rsidR="00812BED" w:rsidRPr="004623D7">
        <w:rPr>
          <w:rFonts w:eastAsia="Calibri" w:cs="Times New Roman"/>
          <w:szCs w:val="28"/>
        </w:rPr>
        <w:t xml:space="preserve">                                  </w:t>
      </w:r>
      <w:r w:rsidRPr="004623D7">
        <w:rPr>
          <w:rFonts w:eastAsia="Calibri" w:cs="Times New Roman"/>
          <w:szCs w:val="28"/>
        </w:rPr>
        <w:t xml:space="preserve">по следующим направлениям расходов, отражающим результаты федерального проекта "Создание сети </w:t>
      </w:r>
      <w:r w:rsidR="008B5778" w:rsidRPr="004623D7">
        <w:rPr>
          <w:rFonts w:eastAsia="Calibri" w:cs="Times New Roman"/>
          <w:szCs w:val="28"/>
        </w:rPr>
        <w:t>современных кампусов</w:t>
      </w:r>
      <w:r w:rsidRPr="004623D7">
        <w:rPr>
          <w:rFonts w:eastAsia="Calibri" w:cs="Times New Roman"/>
          <w:szCs w:val="28"/>
        </w:rPr>
        <w:t>":</w:t>
      </w:r>
    </w:p>
    <w:p w14:paraId="72CC4D01" w14:textId="77777777" w:rsidR="00052915" w:rsidRPr="004623D7" w:rsidRDefault="00052915" w:rsidP="00292D4C">
      <w:pPr>
        <w:spacing w:after="10"/>
        <w:rPr>
          <w:rFonts w:eastAsia="Calibri" w:cs="Times New Roman"/>
          <w:szCs w:val="28"/>
        </w:rPr>
      </w:pPr>
      <w:r w:rsidRPr="004623D7">
        <w:rPr>
          <w:rFonts w:eastAsia="Calibri" w:cs="Times New Roman"/>
          <w:szCs w:val="28"/>
        </w:rPr>
        <w:t>28200</w:t>
      </w:r>
      <w:r w:rsidR="002A4337" w:rsidRPr="004623D7">
        <w:rPr>
          <w:rFonts w:eastAsia="Calibri" w:cs="Times New Roman"/>
          <w:szCs w:val="28"/>
        </w:rPr>
        <w:t xml:space="preserve"> Обеспечение сопровождения концессионных соглашений государственной корпорацией развития "ВЭБ.РФ" в рамках исполнения функций агента Правительства Российской Федерации</w:t>
      </w:r>
    </w:p>
    <w:p w14:paraId="22B30857" w14:textId="77777777" w:rsidR="00C704BB" w:rsidRPr="004623D7" w:rsidRDefault="00AA59F2" w:rsidP="00292D4C">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812BED" w:rsidRPr="004623D7">
        <w:rPr>
          <w:rFonts w:eastAsia="Calibri" w:cs="Times New Roman"/>
          <w:szCs w:val="28"/>
        </w:rPr>
        <w:t xml:space="preserve">                        </w:t>
      </w:r>
      <w:r w:rsidRPr="004623D7">
        <w:rPr>
          <w:rFonts w:eastAsia="Calibri" w:cs="Times New Roman"/>
          <w:szCs w:val="28"/>
        </w:rPr>
        <w:t>"Научно-технологическое развитие Российской Федерации" на обеспечение сопровождения концессионных соглашений государственной корпорацией развития "ВЭБ.РФ" в рамках исполнения функций агента Правительства Российской Федерации;</w:t>
      </w:r>
    </w:p>
    <w:p w14:paraId="4953B783" w14:textId="77777777" w:rsidR="00052915" w:rsidRPr="004623D7" w:rsidRDefault="00052915" w:rsidP="00292D4C">
      <w:pPr>
        <w:spacing w:after="10"/>
        <w:rPr>
          <w:rFonts w:eastAsia="Calibri" w:cs="Times New Roman"/>
          <w:szCs w:val="28"/>
        </w:rPr>
      </w:pPr>
      <w:r w:rsidRPr="004623D7">
        <w:rPr>
          <w:rFonts w:eastAsia="Calibri" w:cs="Times New Roman"/>
          <w:szCs w:val="28"/>
        </w:rPr>
        <w:t>28300 Создание кампуса федерального государственного автономного образовательного учреждения высшего образования "Новосибирский национальный исследовательский государственный университет"</w:t>
      </w:r>
    </w:p>
    <w:p w14:paraId="2BB4087D" w14:textId="77777777" w:rsidR="00C704BB" w:rsidRPr="004623D7" w:rsidRDefault="00AA59F2" w:rsidP="00292D4C">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812BED" w:rsidRPr="004623D7">
        <w:rPr>
          <w:rFonts w:eastAsia="Calibri" w:cs="Times New Roman"/>
          <w:szCs w:val="28"/>
        </w:rPr>
        <w:t xml:space="preserve">                          </w:t>
      </w:r>
      <w:r w:rsidRPr="004623D7">
        <w:rPr>
          <w:rFonts w:eastAsia="Calibri" w:cs="Times New Roman"/>
          <w:szCs w:val="28"/>
        </w:rPr>
        <w:t>"Научно-технологическое развитие Российской Федерации" на создание кампуса федерального государственного автономного образовательного учреждения высшего образования "Новосибирский национальный исследовательский государственный университет";</w:t>
      </w:r>
    </w:p>
    <w:p w14:paraId="34B66C77" w14:textId="77777777" w:rsidR="00CC4F7F" w:rsidRPr="004623D7" w:rsidRDefault="00CC4F7F" w:rsidP="00292D4C">
      <w:pPr>
        <w:spacing w:after="10"/>
        <w:rPr>
          <w:rFonts w:eastAsia="Calibri" w:cs="Times New Roman"/>
          <w:szCs w:val="28"/>
        </w:rPr>
      </w:pPr>
      <w:r w:rsidRPr="004623D7">
        <w:rPr>
          <w:rFonts w:eastAsia="Calibri" w:cs="Times New Roman"/>
          <w:szCs w:val="28"/>
        </w:rPr>
        <w:t>28400 Создание кампуса "Кампус УрФУ - центр цифровой трансформации" федерального государственного автономного образовательного учреждения высшего образования "Уральский федеральный университет имени первого Президента России Б.Н. Ельцина"</w:t>
      </w:r>
    </w:p>
    <w:p w14:paraId="556BEEE4" w14:textId="77777777" w:rsidR="00C704BB" w:rsidRPr="004623D7" w:rsidRDefault="00AA59F2" w:rsidP="00292D4C">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812BED" w:rsidRPr="004623D7">
        <w:rPr>
          <w:rFonts w:eastAsia="Calibri" w:cs="Times New Roman"/>
          <w:szCs w:val="28"/>
        </w:rPr>
        <w:t xml:space="preserve">                         </w:t>
      </w:r>
      <w:r w:rsidRPr="004623D7">
        <w:rPr>
          <w:rFonts w:eastAsia="Calibri" w:cs="Times New Roman"/>
          <w:szCs w:val="28"/>
        </w:rPr>
        <w:t>"Научно-технологическое развитие Российской Федерации" на создание кампуса "Кампус УрФУ - центр цифровой трансформации" федерального государственного автономного образовательного учреждения высшего образования "Уральский федеральный университет имени первого Президента России Б.Н. Ельцина";</w:t>
      </w:r>
    </w:p>
    <w:p w14:paraId="28B87C9E" w14:textId="77777777" w:rsidR="00882D78" w:rsidRPr="004623D7" w:rsidRDefault="00882D78" w:rsidP="00292D4C">
      <w:pPr>
        <w:spacing w:after="10"/>
        <w:rPr>
          <w:rFonts w:eastAsia="Calibri" w:cs="Times New Roman"/>
          <w:szCs w:val="28"/>
        </w:rPr>
      </w:pPr>
      <w:r w:rsidRPr="004623D7">
        <w:rPr>
          <w:rFonts w:eastAsia="Calibri" w:cs="Times New Roman"/>
          <w:szCs w:val="28"/>
        </w:rPr>
        <w:t>28500 Создание кампуса "Интеллектуальное пространство будущего</w:t>
      </w:r>
      <w:r w:rsidR="00812BED" w:rsidRPr="004623D7">
        <w:rPr>
          <w:rFonts w:eastAsia="Calibri" w:cs="Times New Roman"/>
          <w:szCs w:val="28"/>
        </w:rPr>
        <w:t xml:space="preserve">                    </w:t>
      </w:r>
      <w:r w:rsidRPr="004623D7">
        <w:rPr>
          <w:rFonts w:eastAsia="Calibri" w:cs="Times New Roman"/>
          <w:szCs w:val="28"/>
        </w:rPr>
        <w:t xml:space="preserve"> "Кампус Кантиана" федерального государственного автономного образовательного учреждения высшего образования "Балтийский федеральный университет имени Иммануила Канта"</w:t>
      </w:r>
    </w:p>
    <w:p w14:paraId="4891806E" w14:textId="77777777" w:rsidR="00C704BB" w:rsidRPr="004623D7" w:rsidRDefault="00AA59F2" w:rsidP="00292D4C">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812BED" w:rsidRPr="004623D7">
        <w:rPr>
          <w:rFonts w:eastAsia="Calibri" w:cs="Times New Roman"/>
          <w:szCs w:val="28"/>
        </w:rPr>
        <w:t xml:space="preserve">                       </w:t>
      </w:r>
      <w:r w:rsidRPr="004623D7">
        <w:rPr>
          <w:rFonts w:eastAsia="Calibri" w:cs="Times New Roman"/>
          <w:szCs w:val="28"/>
        </w:rPr>
        <w:t>"Научно-технологическое развитие Российской Федерации" на создание кампуса "Интеллектуальное пространство будущего "Кампус Кантиана" федерального государственного автономного образовательного учреждения высшего образования "Балтийский федеральный университет имени Иммануила Канта";</w:t>
      </w:r>
    </w:p>
    <w:p w14:paraId="10F8DD4C" w14:textId="77777777" w:rsidR="00E34D89" w:rsidRPr="004623D7" w:rsidRDefault="00E34D89" w:rsidP="00292D4C">
      <w:pPr>
        <w:spacing w:after="10"/>
        <w:rPr>
          <w:rFonts w:eastAsia="Calibri" w:cs="Times New Roman"/>
          <w:szCs w:val="28"/>
        </w:rPr>
      </w:pPr>
      <w:r w:rsidRPr="004623D7">
        <w:rPr>
          <w:rFonts w:eastAsia="Calibri" w:cs="Times New Roman"/>
          <w:szCs w:val="28"/>
        </w:rPr>
        <w:t>28600 Обновление инфраструктуры учреждений высшего образования для проживания студентов</w:t>
      </w:r>
    </w:p>
    <w:p w14:paraId="364E5E36" w14:textId="77777777" w:rsidR="00C704BB" w:rsidRPr="004623D7" w:rsidRDefault="00AA59F2" w:rsidP="00292D4C">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812BED" w:rsidRPr="004623D7">
        <w:rPr>
          <w:rFonts w:eastAsia="Calibri" w:cs="Times New Roman"/>
          <w:szCs w:val="28"/>
        </w:rPr>
        <w:t xml:space="preserve">                       </w:t>
      </w:r>
      <w:r w:rsidRPr="004623D7">
        <w:rPr>
          <w:rFonts w:eastAsia="Calibri" w:cs="Times New Roman"/>
          <w:szCs w:val="28"/>
        </w:rPr>
        <w:t>"Научно-технологическое развитие Российской Федерации" на обновление инфраструктуры учреждений высшего образования для проживания студентов;</w:t>
      </w:r>
    </w:p>
    <w:p w14:paraId="778120E5" w14:textId="77777777" w:rsidR="00DD292F" w:rsidRPr="004623D7" w:rsidRDefault="00DD292F" w:rsidP="00292D4C">
      <w:pPr>
        <w:spacing w:after="10"/>
        <w:rPr>
          <w:rFonts w:eastAsia="Calibri" w:cs="Times New Roman"/>
          <w:szCs w:val="28"/>
        </w:rPr>
      </w:pPr>
      <w:r w:rsidRPr="004623D7">
        <w:rPr>
          <w:rFonts w:eastAsia="Calibri" w:cs="Times New Roman"/>
          <w:szCs w:val="28"/>
        </w:rPr>
        <w:t>89999</w:t>
      </w:r>
      <w:r w:rsidR="00D118A8" w:rsidRPr="004623D7">
        <w:t xml:space="preserve"> </w:t>
      </w:r>
      <w:r w:rsidR="00D118A8" w:rsidRPr="004623D7">
        <w:rPr>
          <w:rFonts w:eastAsia="Calibri" w:cs="Times New Roman"/>
          <w:szCs w:val="28"/>
        </w:rPr>
        <w:t>Реализация мероприятий федерального проекта;</w:t>
      </w:r>
    </w:p>
    <w:p w14:paraId="2FD7E4E2" w14:textId="77777777" w:rsidR="007562C5" w:rsidRPr="004623D7" w:rsidRDefault="007562C5" w:rsidP="007562C5">
      <w:pPr>
        <w:widowControl w:val="0"/>
        <w:autoSpaceDE w:val="0"/>
        <w:autoSpaceDN w:val="0"/>
        <w:spacing w:after="10"/>
        <w:rPr>
          <w:rFonts w:eastAsia="Times New Roman" w:cs="Times New Roman"/>
          <w:szCs w:val="28"/>
          <w:lang w:eastAsia="ru-RU"/>
        </w:rPr>
      </w:pPr>
      <w:r w:rsidRPr="004623D7">
        <w:rPr>
          <w:rFonts w:eastAsia="Calibri" w:cs="Times New Roman"/>
          <w:szCs w:val="28"/>
        </w:rPr>
        <w:t xml:space="preserve">2) </w:t>
      </w:r>
      <w:r w:rsidRPr="004623D7">
        <w:rPr>
          <w:rFonts w:eastAsia="Times New Roman" w:cs="Times New Roman"/>
          <w:szCs w:val="28"/>
          <w:lang w:eastAsia="ru-RU"/>
        </w:rPr>
        <w:t>55600 Создание Межуниверситетского кампуса мирового уровня</w:t>
      </w:r>
      <w:r w:rsidR="006423BF" w:rsidRPr="004623D7">
        <w:rPr>
          <w:rFonts w:eastAsia="Times New Roman" w:cs="Times New Roman"/>
          <w:szCs w:val="28"/>
          <w:lang w:eastAsia="ru-RU"/>
        </w:rPr>
        <w:t xml:space="preserve"> </w:t>
      </w:r>
      <w:r w:rsidR="00812BED" w:rsidRPr="004623D7">
        <w:rPr>
          <w:rFonts w:eastAsia="Times New Roman" w:cs="Times New Roman"/>
          <w:szCs w:val="28"/>
          <w:lang w:eastAsia="ru-RU"/>
        </w:rPr>
        <w:t xml:space="preserve">                                    </w:t>
      </w:r>
      <w:r w:rsidRPr="004623D7">
        <w:rPr>
          <w:rFonts w:eastAsia="Times New Roman" w:cs="Times New Roman"/>
          <w:szCs w:val="28"/>
          <w:lang w:eastAsia="ru-RU"/>
        </w:rPr>
        <w:t>в Челябинской области</w:t>
      </w:r>
    </w:p>
    <w:p w14:paraId="087476F7" w14:textId="77777777" w:rsidR="002F24F4" w:rsidRPr="004623D7" w:rsidRDefault="002F24F4" w:rsidP="007562C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6C13C5" w:rsidRPr="004623D7">
        <w:rPr>
          <w:rFonts w:eastAsia="Times New Roman" w:cs="Times New Roman"/>
          <w:szCs w:val="28"/>
          <w:lang w:eastAsia="ru-RU"/>
        </w:rPr>
        <w:t xml:space="preserve">                         </w:t>
      </w:r>
      <w:r w:rsidRPr="004623D7">
        <w:rPr>
          <w:rFonts w:eastAsia="Times New Roman" w:cs="Times New Roman"/>
          <w:szCs w:val="28"/>
          <w:lang w:eastAsia="ru-RU"/>
        </w:rPr>
        <w:t xml:space="preserve">"Научно-технологическое развитие Российской Федерации" </w:t>
      </w:r>
      <w:r w:rsidR="0066313A">
        <w:rPr>
          <w:rFonts w:eastAsia="Times New Roman" w:cs="Times New Roman"/>
          <w:szCs w:val="28"/>
          <w:lang w:eastAsia="ru-RU"/>
        </w:rPr>
        <w:t xml:space="preserve">по </w:t>
      </w:r>
      <w:r w:rsidRPr="004623D7">
        <w:rPr>
          <w:rFonts w:eastAsia="Times New Roman" w:cs="Times New Roman"/>
          <w:szCs w:val="28"/>
          <w:lang w:eastAsia="ru-RU"/>
        </w:rPr>
        <w:t>предоставлению иного межбюджетного трансферта бюджету Челябинской области на создание Межуниверситетского кампуса мирового уровня;</w:t>
      </w:r>
    </w:p>
    <w:p w14:paraId="7704926E" w14:textId="77777777" w:rsidR="007562C5" w:rsidRPr="004623D7" w:rsidRDefault="007562C5" w:rsidP="007562C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55610 Создание ИТ-кампуса в г. Нижнем Новгороде</w:t>
      </w:r>
    </w:p>
    <w:p w14:paraId="057288B7" w14:textId="77777777" w:rsidR="002F24F4" w:rsidRPr="004623D7" w:rsidRDefault="00DB57E5" w:rsidP="007562C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812BED" w:rsidRPr="004623D7">
        <w:rPr>
          <w:rFonts w:eastAsia="Times New Roman" w:cs="Times New Roman"/>
          <w:szCs w:val="28"/>
          <w:lang w:eastAsia="ru-RU"/>
        </w:rPr>
        <w:t xml:space="preserve">                         </w:t>
      </w:r>
      <w:r w:rsidRPr="004623D7">
        <w:rPr>
          <w:rFonts w:eastAsia="Times New Roman" w:cs="Times New Roman"/>
          <w:szCs w:val="28"/>
          <w:lang w:eastAsia="ru-RU"/>
        </w:rPr>
        <w:t>"Научно-технологическое развитие Российской Федерации" по предоставлению иного межбюджетного трансферта бюджету Нижегородской области на создание</w:t>
      </w:r>
      <w:r w:rsidR="006423BF" w:rsidRPr="004623D7">
        <w:rPr>
          <w:rFonts w:eastAsia="Times New Roman" w:cs="Times New Roman"/>
          <w:szCs w:val="28"/>
          <w:lang w:eastAsia="ru-RU"/>
        </w:rPr>
        <w:t xml:space="preserve"> </w:t>
      </w:r>
      <w:r w:rsidR="00812BED" w:rsidRPr="004623D7">
        <w:rPr>
          <w:rFonts w:eastAsia="Times New Roman" w:cs="Times New Roman"/>
          <w:szCs w:val="28"/>
          <w:lang w:eastAsia="ru-RU"/>
        </w:rPr>
        <w:t xml:space="preserve"> </w:t>
      </w:r>
      <w:r w:rsidRPr="004623D7">
        <w:rPr>
          <w:rFonts w:eastAsia="Times New Roman" w:cs="Times New Roman"/>
          <w:szCs w:val="28"/>
          <w:lang w:eastAsia="ru-RU"/>
        </w:rPr>
        <w:t>ИТ-кампуса в г. Нижнем Новгороде;</w:t>
      </w:r>
    </w:p>
    <w:p w14:paraId="15F3869C" w14:textId="77777777" w:rsidR="007562C5" w:rsidRPr="004623D7" w:rsidRDefault="007562C5" w:rsidP="007562C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55620 Создание современного межвузовского кампуса мирового уровня</w:t>
      </w:r>
      <w:r w:rsidR="006423BF" w:rsidRPr="004623D7">
        <w:rPr>
          <w:rFonts w:eastAsia="Times New Roman" w:cs="Times New Roman"/>
          <w:szCs w:val="28"/>
          <w:lang w:eastAsia="ru-RU"/>
        </w:rPr>
        <w:t xml:space="preserve"> </w:t>
      </w:r>
      <w:r w:rsidR="00812BED" w:rsidRPr="004623D7">
        <w:rPr>
          <w:rFonts w:eastAsia="Times New Roman" w:cs="Times New Roman"/>
          <w:szCs w:val="28"/>
          <w:lang w:eastAsia="ru-RU"/>
        </w:rPr>
        <w:t xml:space="preserve">                            </w:t>
      </w:r>
      <w:r w:rsidRPr="004623D7">
        <w:rPr>
          <w:rFonts w:eastAsia="Times New Roman" w:cs="Times New Roman"/>
          <w:szCs w:val="28"/>
          <w:lang w:eastAsia="ru-RU"/>
        </w:rPr>
        <w:t>в г. Томске</w:t>
      </w:r>
    </w:p>
    <w:p w14:paraId="3A7FD601" w14:textId="77777777" w:rsidR="002F24F4" w:rsidRPr="004623D7" w:rsidRDefault="00DB57E5" w:rsidP="00DB57E5">
      <w:pPr>
        <w:widowControl w:val="0"/>
        <w:autoSpaceDE w:val="0"/>
        <w:autoSpaceDN w:val="0"/>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812BED" w:rsidRPr="004623D7">
        <w:rPr>
          <w:rFonts w:eastAsia="Times New Roman" w:cs="Times New Roman"/>
          <w:szCs w:val="28"/>
          <w:lang w:eastAsia="ru-RU"/>
        </w:rPr>
        <w:t xml:space="preserve">                       </w:t>
      </w:r>
      <w:r w:rsidRPr="004623D7">
        <w:rPr>
          <w:rFonts w:eastAsia="Times New Roman" w:cs="Times New Roman"/>
          <w:szCs w:val="28"/>
          <w:lang w:eastAsia="ru-RU"/>
        </w:rPr>
        <w:t>"Научно-технологическое развитие Российской Федерации" по предоставлению иного межбюджетного трансферта бюджету Томской области на создание современного межвузовского кампуса мирового уровня в г. Томске;</w:t>
      </w:r>
    </w:p>
    <w:p w14:paraId="5541BB34" w14:textId="77777777" w:rsidR="007562C5" w:rsidRPr="004623D7" w:rsidRDefault="007562C5" w:rsidP="007562C5">
      <w:pPr>
        <w:spacing w:after="10"/>
        <w:rPr>
          <w:rFonts w:eastAsia="Times New Roman" w:cs="Times New Roman"/>
          <w:szCs w:val="28"/>
          <w:lang w:eastAsia="ru-RU"/>
        </w:rPr>
      </w:pPr>
      <w:r w:rsidRPr="004623D7">
        <w:rPr>
          <w:rFonts w:eastAsia="Times New Roman" w:cs="Times New Roman"/>
          <w:szCs w:val="28"/>
          <w:lang w:eastAsia="ru-RU"/>
        </w:rPr>
        <w:t xml:space="preserve">55630 </w:t>
      </w:r>
      <w:r w:rsidR="003B6AF8" w:rsidRPr="004623D7">
        <w:rPr>
          <w:rFonts w:eastAsia="Times New Roman" w:cs="Times New Roman"/>
          <w:szCs w:val="28"/>
          <w:lang w:eastAsia="ru-RU"/>
        </w:rPr>
        <w:t xml:space="preserve">Создание межвузовского студенческого кампуса Евразийского </w:t>
      </w:r>
      <w:r w:rsidR="00812BED" w:rsidRPr="004623D7">
        <w:rPr>
          <w:rFonts w:eastAsia="Times New Roman" w:cs="Times New Roman"/>
          <w:szCs w:val="28"/>
          <w:lang w:eastAsia="ru-RU"/>
        </w:rPr>
        <w:t xml:space="preserve">                    </w:t>
      </w:r>
      <w:r w:rsidR="003B6AF8" w:rsidRPr="004623D7">
        <w:rPr>
          <w:rFonts w:eastAsia="Times New Roman" w:cs="Times New Roman"/>
          <w:szCs w:val="28"/>
          <w:lang w:eastAsia="ru-RU"/>
        </w:rPr>
        <w:t>научно-образовательного центра мирового уровня в Республике Башкортостан</w:t>
      </w:r>
    </w:p>
    <w:p w14:paraId="55B7A7BC" w14:textId="77777777" w:rsidR="00BC10CF" w:rsidRPr="004623D7" w:rsidRDefault="00DB57E5" w:rsidP="007562C5">
      <w:pPr>
        <w:spacing w:after="10"/>
        <w:rPr>
          <w:rFonts w:eastAsia="Times New Roman" w:cs="Times New Roman"/>
          <w:szCs w:val="28"/>
          <w:lang w:eastAsia="ru-RU"/>
        </w:rPr>
      </w:pPr>
      <w:r w:rsidRPr="004623D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Times New Roman" w:cs="Times New Roman"/>
          <w:szCs w:val="28"/>
          <w:lang w:eastAsia="ru-RU"/>
        </w:rPr>
        <w:t xml:space="preserve"> </w:t>
      </w:r>
      <w:r w:rsidR="00812BED" w:rsidRPr="004623D7">
        <w:rPr>
          <w:rFonts w:eastAsia="Times New Roman" w:cs="Times New Roman"/>
          <w:szCs w:val="28"/>
          <w:lang w:eastAsia="ru-RU"/>
        </w:rPr>
        <w:t xml:space="preserve">                         </w:t>
      </w:r>
      <w:r w:rsidRPr="004623D7">
        <w:rPr>
          <w:rFonts w:eastAsia="Times New Roman" w:cs="Times New Roman"/>
          <w:szCs w:val="28"/>
          <w:lang w:eastAsia="ru-RU"/>
        </w:rPr>
        <w:t xml:space="preserve">"Научно-технологическое развитие Российской Федерации" по предоставлению иного межбюджетного трансферта на </w:t>
      </w:r>
      <w:r w:rsidR="003B6AF8" w:rsidRPr="004623D7">
        <w:rPr>
          <w:rFonts w:eastAsia="Times New Roman" w:cs="Times New Roman"/>
          <w:szCs w:val="28"/>
          <w:lang w:eastAsia="ru-RU"/>
        </w:rPr>
        <w:t xml:space="preserve">создание межвузовского студенческого кампуса Евразийского научно-образовательного центра мирового уровня </w:t>
      </w:r>
      <w:r w:rsidR="00812BED" w:rsidRPr="004623D7">
        <w:rPr>
          <w:rFonts w:eastAsia="Times New Roman" w:cs="Times New Roman"/>
          <w:szCs w:val="28"/>
          <w:lang w:eastAsia="ru-RU"/>
        </w:rPr>
        <w:t xml:space="preserve">                                     </w:t>
      </w:r>
      <w:r w:rsidR="003B6AF8" w:rsidRPr="004623D7">
        <w:rPr>
          <w:rFonts w:eastAsia="Times New Roman" w:cs="Times New Roman"/>
          <w:szCs w:val="28"/>
          <w:lang w:eastAsia="ru-RU"/>
        </w:rPr>
        <w:t>в Республике Башкортостан</w:t>
      </w:r>
      <w:r w:rsidRPr="004623D7">
        <w:rPr>
          <w:rFonts w:eastAsia="Times New Roman" w:cs="Times New Roman"/>
          <w:szCs w:val="28"/>
          <w:lang w:eastAsia="ru-RU"/>
        </w:rPr>
        <w:t>.</w:t>
      </w:r>
    </w:p>
    <w:p w14:paraId="01AABC14" w14:textId="77777777" w:rsidR="00BC10CF" w:rsidRPr="004623D7" w:rsidRDefault="00BC10CF" w:rsidP="007562C5">
      <w:pPr>
        <w:spacing w:after="10"/>
        <w:rPr>
          <w:rFonts w:eastAsia="Times New Roman" w:cs="Times New Roman"/>
          <w:szCs w:val="28"/>
          <w:lang w:eastAsia="ru-RU"/>
        </w:rPr>
      </w:pPr>
    </w:p>
    <w:p w14:paraId="0DFE0A82" w14:textId="77777777" w:rsidR="00BC10CF" w:rsidRPr="004623D7" w:rsidRDefault="00BC10CF" w:rsidP="007562C5">
      <w:pPr>
        <w:spacing w:after="10"/>
        <w:rPr>
          <w:rFonts w:eastAsia="Times New Roman" w:cs="Times New Roman"/>
          <w:szCs w:val="28"/>
          <w:lang w:eastAsia="ru-RU"/>
        </w:rPr>
      </w:pPr>
    </w:p>
    <w:p w14:paraId="65E5DC64" w14:textId="77777777" w:rsidR="00BC10CF" w:rsidRPr="004623D7" w:rsidRDefault="00BC10CF" w:rsidP="007562C5">
      <w:pPr>
        <w:spacing w:after="10"/>
        <w:rPr>
          <w:rFonts w:eastAsia="Times New Roman" w:cs="Times New Roman"/>
          <w:szCs w:val="28"/>
          <w:lang w:eastAsia="ru-RU"/>
        </w:rPr>
      </w:pPr>
    </w:p>
    <w:p w14:paraId="3E44DDE4" w14:textId="77777777" w:rsidR="00BC10CF" w:rsidRPr="004623D7" w:rsidRDefault="00BC10CF" w:rsidP="007562C5">
      <w:pPr>
        <w:spacing w:after="10"/>
        <w:rPr>
          <w:rFonts w:eastAsia="Times New Roman" w:cs="Times New Roman"/>
          <w:szCs w:val="28"/>
          <w:lang w:eastAsia="ru-RU"/>
        </w:rPr>
      </w:pPr>
    </w:p>
    <w:p w14:paraId="73014D71" w14:textId="77777777" w:rsidR="00BC10CF" w:rsidRPr="004623D7" w:rsidRDefault="00BC10CF" w:rsidP="007562C5">
      <w:pPr>
        <w:spacing w:after="10"/>
        <w:rPr>
          <w:rFonts w:eastAsia="Times New Roman" w:cs="Times New Roman"/>
          <w:szCs w:val="28"/>
          <w:lang w:eastAsia="ru-RU"/>
        </w:rPr>
      </w:pPr>
    </w:p>
    <w:p w14:paraId="1404CB2F" w14:textId="77777777" w:rsidR="00BC10CF" w:rsidRPr="004623D7" w:rsidRDefault="00BC10CF" w:rsidP="007562C5">
      <w:pPr>
        <w:spacing w:after="10"/>
        <w:rPr>
          <w:rFonts w:eastAsia="Calibri" w:cs="Times New Roman"/>
          <w:szCs w:val="28"/>
        </w:rPr>
      </w:pPr>
    </w:p>
    <w:p w14:paraId="16F3898B" w14:textId="77777777" w:rsidR="00AE7F73" w:rsidRPr="004623D7" w:rsidRDefault="00AE7F73" w:rsidP="007562C5">
      <w:pPr>
        <w:spacing w:after="10"/>
        <w:rPr>
          <w:rFonts w:eastAsia="Calibri" w:cs="Times New Roman"/>
          <w:szCs w:val="28"/>
        </w:rPr>
      </w:pPr>
    </w:p>
    <w:p w14:paraId="17F04735" w14:textId="77777777" w:rsidR="00AE7F73" w:rsidRPr="004623D7" w:rsidRDefault="00AE7F73" w:rsidP="007562C5">
      <w:pPr>
        <w:spacing w:after="10"/>
        <w:rPr>
          <w:rFonts w:eastAsia="Calibri" w:cs="Times New Roman"/>
          <w:szCs w:val="28"/>
        </w:rPr>
      </w:pPr>
    </w:p>
    <w:p w14:paraId="77E86815" w14:textId="77777777" w:rsidR="00AE7F73" w:rsidRPr="004623D7" w:rsidRDefault="00AE7F73" w:rsidP="007562C5">
      <w:pPr>
        <w:spacing w:after="10"/>
        <w:rPr>
          <w:rFonts w:eastAsia="Calibri" w:cs="Times New Roman"/>
          <w:szCs w:val="28"/>
        </w:rPr>
      </w:pPr>
    </w:p>
    <w:p w14:paraId="29EDF7CC" w14:textId="77777777" w:rsidR="00AE7F73" w:rsidRPr="004623D7" w:rsidRDefault="00AE7F73" w:rsidP="007562C5">
      <w:pPr>
        <w:spacing w:after="10"/>
        <w:rPr>
          <w:rFonts w:eastAsia="Calibri" w:cs="Times New Roman"/>
          <w:szCs w:val="28"/>
        </w:rPr>
      </w:pPr>
    </w:p>
    <w:p w14:paraId="294824DA" w14:textId="77777777" w:rsidR="00AE7F73" w:rsidRPr="004623D7" w:rsidRDefault="00AE7F73" w:rsidP="007562C5">
      <w:pPr>
        <w:spacing w:after="10"/>
        <w:rPr>
          <w:rFonts w:eastAsia="Calibri" w:cs="Times New Roman"/>
          <w:szCs w:val="28"/>
        </w:rPr>
      </w:pPr>
    </w:p>
    <w:p w14:paraId="4FBA8D92" w14:textId="77777777" w:rsidR="00AE7F73" w:rsidRPr="004623D7" w:rsidRDefault="00AE7F73" w:rsidP="007562C5">
      <w:pPr>
        <w:spacing w:after="10"/>
        <w:rPr>
          <w:rFonts w:eastAsia="Calibri" w:cs="Times New Roman"/>
          <w:szCs w:val="28"/>
        </w:rPr>
      </w:pPr>
    </w:p>
    <w:p w14:paraId="42D5F3BA" w14:textId="77777777" w:rsidR="00A77216" w:rsidRPr="004623D7" w:rsidRDefault="00A77216" w:rsidP="007562C5">
      <w:pPr>
        <w:spacing w:after="10"/>
        <w:rPr>
          <w:rFonts w:eastAsia="Calibri" w:cs="Times New Roman"/>
          <w:szCs w:val="28"/>
        </w:rPr>
      </w:pPr>
    </w:p>
    <w:p w14:paraId="24F410AC" w14:textId="77777777" w:rsidR="00A77216" w:rsidRPr="004623D7" w:rsidRDefault="00A77216" w:rsidP="007562C5">
      <w:pPr>
        <w:spacing w:after="10"/>
        <w:rPr>
          <w:rFonts w:eastAsia="Calibri" w:cs="Times New Roman"/>
          <w:szCs w:val="28"/>
        </w:rPr>
      </w:pPr>
    </w:p>
    <w:p w14:paraId="423051C1" w14:textId="77777777" w:rsidR="00A77216" w:rsidRPr="004623D7" w:rsidRDefault="00A77216" w:rsidP="007562C5">
      <w:pPr>
        <w:spacing w:after="10"/>
        <w:rPr>
          <w:rFonts w:eastAsia="Calibri" w:cs="Times New Roman"/>
          <w:szCs w:val="28"/>
        </w:rPr>
      </w:pPr>
    </w:p>
    <w:p w14:paraId="52BD2697" w14:textId="77777777" w:rsidR="00A77216" w:rsidRPr="004623D7" w:rsidRDefault="00A77216" w:rsidP="007562C5">
      <w:pPr>
        <w:spacing w:after="10"/>
        <w:rPr>
          <w:rFonts w:eastAsia="Calibri" w:cs="Times New Roman"/>
          <w:szCs w:val="28"/>
        </w:rPr>
      </w:pPr>
    </w:p>
    <w:p w14:paraId="3D7E41A7" w14:textId="77777777" w:rsidR="00A77216" w:rsidRPr="004623D7" w:rsidRDefault="00A77216" w:rsidP="007562C5">
      <w:pPr>
        <w:spacing w:after="10"/>
        <w:rPr>
          <w:rFonts w:eastAsia="Calibri" w:cs="Times New Roman"/>
          <w:szCs w:val="28"/>
        </w:rPr>
      </w:pPr>
    </w:p>
    <w:p w14:paraId="2FA9727E" w14:textId="77777777" w:rsidR="00A77216" w:rsidRPr="004623D7" w:rsidRDefault="00A77216" w:rsidP="007562C5">
      <w:pPr>
        <w:spacing w:after="10"/>
        <w:rPr>
          <w:rFonts w:eastAsia="Calibri" w:cs="Times New Roman"/>
          <w:szCs w:val="28"/>
        </w:rPr>
      </w:pPr>
    </w:p>
    <w:p w14:paraId="129A28EA" w14:textId="77777777" w:rsidR="00A77216" w:rsidRPr="004623D7" w:rsidRDefault="00A77216" w:rsidP="007562C5">
      <w:pPr>
        <w:spacing w:after="10"/>
        <w:rPr>
          <w:rFonts w:eastAsia="Calibri" w:cs="Times New Roman"/>
          <w:szCs w:val="28"/>
        </w:rPr>
      </w:pPr>
    </w:p>
    <w:p w14:paraId="3F204404" w14:textId="77777777" w:rsidR="00A77216" w:rsidRPr="004623D7" w:rsidRDefault="00A77216" w:rsidP="007562C5">
      <w:pPr>
        <w:spacing w:after="10"/>
        <w:rPr>
          <w:rFonts w:eastAsia="Calibri" w:cs="Times New Roman"/>
          <w:szCs w:val="28"/>
        </w:rPr>
      </w:pPr>
    </w:p>
    <w:p w14:paraId="53DE3155" w14:textId="77777777" w:rsidR="00A77216" w:rsidRPr="004623D7" w:rsidRDefault="00A77216" w:rsidP="007562C5">
      <w:pPr>
        <w:spacing w:after="10"/>
        <w:rPr>
          <w:rFonts w:eastAsia="Calibri" w:cs="Times New Roman"/>
          <w:szCs w:val="28"/>
        </w:rPr>
      </w:pPr>
    </w:p>
    <w:p w14:paraId="0E176897" w14:textId="77777777" w:rsidR="00A77216" w:rsidRPr="004623D7" w:rsidRDefault="00A77216" w:rsidP="007562C5">
      <w:pPr>
        <w:spacing w:after="10"/>
        <w:rPr>
          <w:rFonts w:eastAsia="Calibri" w:cs="Times New Roman"/>
          <w:szCs w:val="28"/>
        </w:rPr>
      </w:pPr>
    </w:p>
    <w:p w14:paraId="3314331C" w14:textId="77777777" w:rsidR="00A77216" w:rsidRPr="004623D7" w:rsidRDefault="00A77216" w:rsidP="007562C5">
      <w:pPr>
        <w:spacing w:after="10"/>
        <w:rPr>
          <w:rFonts w:eastAsia="Calibri" w:cs="Times New Roman"/>
          <w:szCs w:val="28"/>
        </w:rPr>
      </w:pPr>
    </w:p>
    <w:p w14:paraId="28F9933D" w14:textId="77777777" w:rsidR="00A77216" w:rsidRPr="004623D7" w:rsidRDefault="00A77216" w:rsidP="007562C5">
      <w:pPr>
        <w:spacing w:after="10"/>
        <w:rPr>
          <w:rFonts w:eastAsia="Calibri" w:cs="Times New Roman"/>
          <w:szCs w:val="28"/>
        </w:rPr>
      </w:pPr>
    </w:p>
    <w:p w14:paraId="09924B61" w14:textId="77777777" w:rsidR="00A77216" w:rsidRPr="004623D7" w:rsidRDefault="00A77216" w:rsidP="007562C5">
      <w:pPr>
        <w:spacing w:after="10"/>
        <w:rPr>
          <w:rFonts w:eastAsia="Calibri" w:cs="Times New Roman"/>
          <w:szCs w:val="28"/>
        </w:rPr>
      </w:pPr>
    </w:p>
    <w:p w14:paraId="4C626EE7" w14:textId="77777777" w:rsidR="00A77216" w:rsidRPr="004623D7" w:rsidRDefault="00A77216" w:rsidP="007562C5">
      <w:pPr>
        <w:spacing w:after="10"/>
        <w:rPr>
          <w:rFonts w:eastAsia="Calibri" w:cs="Times New Roman"/>
          <w:szCs w:val="28"/>
        </w:rPr>
      </w:pPr>
    </w:p>
    <w:p w14:paraId="77456344" w14:textId="77777777" w:rsidR="00A77216" w:rsidRPr="004623D7" w:rsidRDefault="00A77216" w:rsidP="007562C5">
      <w:pPr>
        <w:spacing w:after="10"/>
        <w:rPr>
          <w:rFonts w:eastAsia="Calibri" w:cs="Times New Roman"/>
          <w:szCs w:val="28"/>
        </w:rPr>
      </w:pPr>
    </w:p>
    <w:p w14:paraId="3BFE0F41" w14:textId="77777777" w:rsidR="00A77216" w:rsidRPr="004623D7" w:rsidRDefault="00A77216" w:rsidP="007562C5">
      <w:pPr>
        <w:spacing w:after="10"/>
        <w:rPr>
          <w:rFonts w:eastAsia="Calibri" w:cs="Times New Roman"/>
          <w:szCs w:val="28"/>
        </w:rPr>
      </w:pPr>
    </w:p>
    <w:p w14:paraId="1C9C0BA7" w14:textId="77777777" w:rsidR="006C13C5" w:rsidRPr="004623D7" w:rsidRDefault="006C13C5" w:rsidP="007562C5">
      <w:pPr>
        <w:spacing w:after="10"/>
        <w:rPr>
          <w:rFonts w:eastAsia="Calibri" w:cs="Times New Roman"/>
          <w:szCs w:val="28"/>
        </w:rPr>
      </w:pPr>
    </w:p>
    <w:p w14:paraId="2977D3BF" w14:textId="77777777" w:rsidR="006C13C5" w:rsidRPr="004623D7" w:rsidRDefault="006C13C5" w:rsidP="007562C5">
      <w:pPr>
        <w:spacing w:after="10"/>
        <w:rPr>
          <w:rFonts w:eastAsia="Calibri" w:cs="Times New Roman"/>
          <w:szCs w:val="28"/>
        </w:rPr>
      </w:pPr>
    </w:p>
    <w:p w14:paraId="75030433" w14:textId="77777777" w:rsidR="006C13C5" w:rsidRPr="004623D7" w:rsidRDefault="006C13C5" w:rsidP="007562C5">
      <w:pPr>
        <w:spacing w:after="10"/>
        <w:rPr>
          <w:rFonts w:eastAsia="Calibri" w:cs="Times New Roman"/>
          <w:szCs w:val="28"/>
        </w:rPr>
      </w:pPr>
    </w:p>
    <w:p w14:paraId="0FC5131D" w14:textId="77777777" w:rsidR="006C13C5" w:rsidRPr="004623D7" w:rsidRDefault="006C13C5" w:rsidP="007562C5">
      <w:pPr>
        <w:spacing w:after="10"/>
        <w:rPr>
          <w:rFonts w:eastAsia="Calibri" w:cs="Times New Roman"/>
          <w:szCs w:val="28"/>
        </w:rPr>
      </w:pPr>
    </w:p>
    <w:p w14:paraId="167AF94F" w14:textId="77777777" w:rsidR="006C13C5" w:rsidRPr="004623D7" w:rsidRDefault="006C13C5" w:rsidP="007562C5">
      <w:pPr>
        <w:spacing w:after="10"/>
        <w:rPr>
          <w:rFonts w:eastAsia="Calibri" w:cs="Times New Roman"/>
          <w:szCs w:val="28"/>
        </w:rPr>
      </w:pPr>
    </w:p>
    <w:p w14:paraId="06BB00E7" w14:textId="77777777" w:rsidR="006C13C5" w:rsidRPr="004623D7" w:rsidRDefault="006C13C5" w:rsidP="007562C5">
      <w:pPr>
        <w:spacing w:after="10"/>
        <w:rPr>
          <w:rFonts w:eastAsia="Calibri" w:cs="Times New Roman"/>
          <w:szCs w:val="28"/>
        </w:rPr>
      </w:pPr>
    </w:p>
    <w:p w14:paraId="4F1E500B" w14:textId="77777777" w:rsidR="00AE7F73" w:rsidRPr="004623D7" w:rsidRDefault="00AE7F73" w:rsidP="007562C5">
      <w:pPr>
        <w:spacing w:after="10"/>
        <w:rPr>
          <w:rFonts w:eastAsia="Calibri" w:cs="Times New Roman"/>
          <w:szCs w:val="28"/>
        </w:rPr>
      </w:pPr>
    </w:p>
    <w:p w14:paraId="58F1A3B1" w14:textId="77777777" w:rsidR="004506A3" w:rsidRPr="004623D7" w:rsidRDefault="004506A3" w:rsidP="00672856">
      <w:pPr>
        <w:spacing w:after="10"/>
        <w:ind w:left="5103" w:firstLine="0"/>
        <w:jc w:val="center"/>
        <w:rPr>
          <w:rFonts w:eastAsia="Calibri" w:cs="Times New Roman"/>
          <w:szCs w:val="28"/>
          <w:lang w:val="x-none"/>
        </w:rPr>
      </w:pPr>
    </w:p>
    <w:p w14:paraId="49219424" w14:textId="77777777" w:rsidR="004506A3" w:rsidRPr="004623D7" w:rsidRDefault="004506A3" w:rsidP="00672856">
      <w:pPr>
        <w:spacing w:after="10"/>
        <w:ind w:left="5103" w:firstLine="0"/>
        <w:jc w:val="center"/>
        <w:rPr>
          <w:rFonts w:eastAsia="Calibri" w:cs="Times New Roman"/>
          <w:szCs w:val="28"/>
          <w:lang w:val="x-none"/>
        </w:rPr>
      </w:pPr>
    </w:p>
    <w:p w14:paraId="283D16ED"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t xml:space="preserve">Приложение </w:t>
      </w:r>
      <w:r w:rsidRPr="004623D7">
        <w:rPr>
          <w:rFonts w:eastAsia="Calibri" w:cs="Times New Roman"/>
          <w:szCs w:val="28"/>
        </w:rPr>
        <w:t xml:space="preserve">№ </w:t>
      </w:r>
      <w:r w:rsidR="00AE7F73" w:rsidRPr="004623D7">
        <w:rPr>
          <w:rFonts w:eastAsia="Calibri" w:cs="Times New Roman"/>
          <w:szCs w:val="28"/>
        </w:rPr>
        <w:t>80</w:t>
      </w:r>
    </w:p>
    <w:p w14:paraId="4AA54083"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40A8C731"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25EE8855" w14:textId="77777777" w:rsidR="00672856" w:rsidRPr="004623D7" w:rsidRDefault="00461C39" w:rsidP="00461C39">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r w:rsidR="00672856" w:rsidRPr="004623D7">
        <w:rPr>
          <w:rFonts w:eastAsia="Calibri" w:cs="Times New Roman"/>
          <w:szCs w:val="28"/>
        </w:rPr>
        <w:t xml:space="preserve"> </w:t>
      </w:r>
    </w:p>
    <w:p w14:paraId="4AF0DD13" w14:textId="77777777" w:rsidR="00672856" w:rsidRPr="004623D7" w:rsidRDefault="00672856" w:rsidP="00672856">
      <w:pPr>
        <w:spacing w:after="10"/>
        <w:ind w:left="4820" w:firstLine="0"/>
        <w:jc w:val="center"/>
        <w:rPr>
          <w:rFonts w:eastAsia="Calibri" w:cs="Times New Roman"/>
          <w:szCs w:val="28"/>
          <w:lang w:val="x-none"/>
        </w:rPr>
      </w:pPr>
    </w:p>
    <w:p w14:paraId="155E0496"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КОДЫ НАПРАВЛЕНИЙ РАСХОДОВ ЦЕЛЕВЫХ СТАТЕЙ </w:t>
      </w:r>
    </w:p>
    <w:p w14:paraId="52E2AA6F"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РАСХОДОВ ФЕДЕРАЛЬНОГО БЮДЖЕТА НА ДОСТИЖЕНИЕ РЕЗУЛЬТАТОВ ФЕДЕРАЛЬНОГО ПРОЕКТА </w:t>
      </w:r>
    </w:p>
    <w:p w14:paraId="5CB14A26"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"ПРОМЫШЛЕННЫЙ ЭКСПОРТ"</w:t>
      </w:r>
    </w:p>
    <w:p w14:paraId="18768E3E" w14:textId="77777777" w:rsidR="00672856" w:rsidRPr="004623D7" w:rsidRDefault="00672856" w:rsidP="00672856">
      <w:pPr>
        <w:spacing w:after="10"/>
        <w:rPr>
          <w:rFonts w:eastAsia="Calibri" w:cs="Times New Roman"/>
          <w:szCs w:val="28"/>
        </w:rPr>
      </w:pPr>
    </w:p>
    <w:p w14:paraId="173B8C5C"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"Промышленный экспорт" (00 0 T1 00000) отражаются по следующим направлениям расходов:</w:t>
      </w:r>
    </w:p>
    <w:p w14:paraId="628462DC"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1) </w:t>
      </w:r>
      <w:r w:rsidR="00983EFE" w:rsidRPr="004623D7">
        <w:rPr>
          <w:rFonts w:eastAsia="Calibri" w:cs="Times New Roman"/>
          <w:szCs w:val="28"/>
        </w:rPr>
        <w:t>T0000 Реализация отдельных федеральных проектов в сфере международной кооперации и экспорта</w:t>
      </w:r>
    </w:p>
    <w:p w14:paraId="0BD19008"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"Международная кооперация</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и экспорт" по следующим направлениям расходов, отражающим результаты федерального проекта "Промышленный экспорт":</w:t>
      </w:r>
    </w:p>
    <w:p w14:paraId="018F2AEC" w14:textId="77777777" w:rsidR="00672856" w:rsidRPr="004623D7" w:rsidRDefault="00672856" w:rsidP="00672856">
      <w:pPr>
        <w:spacing w:after="10"/>
        <w:rPr>
          <w:rFonts w:eastAsia="Calibri" w:cs="Times New Roman"/>
          <w:szCs w:val="28"/>
        </w:rPr>
      </w:pPr>
      <w:r w:rsidRPr="004623D7">
        <w:rPr>
          <w:rFonts w:eastAsia="Calibri" w:cs="Times New Roman"/>
          <w:szCs w:val="28"/>
        </w:rPr>
        <w:t>00400 Государственная поддержка федерального бюджетного учреждения "Центр управления проектами в промышленности" в целях организации проектной деятельности в сфере международной кооперации</w:t>
      </w:r>
      <w:r w:rsidR="001C7F56" w:rsidRPr="004623D7">
        <w:rPr>
          <w:rFonts w:eastAsia="Calibri" w:cs="Times New Roman"/>
          <w:szCs w:val="28"/>
        </w:rPr>
        <w:t xml:space="preserve"> </w:t>
      </w:r>
      <w:r w:rsidRPr="004623D7">
        <w:rPr>
          <w:rFonts w:eastAsia="Calibri" w:cs="Times New Roman"/>
          <w:szCs w:val="28"/>
        </w:rPr>
        <w:t>и экспорта</w:t>
      </w:r>
    </w:p>
    <w:p w14:paraId="6C6E530F"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"Развитие промышленности и повышение ее конкурентоспособности"</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на предоставление субсидий федеральному бюджетному учреждению</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"Центр управления проектами в промышленности" в целях организации проектной деятельности в сфере международной кооперации и экспорта;</w:t>
      </w:r>
    </w:p>
    <w:p w14:paraId="5F75508C" w14:textId="77777777" w:rsidR="00672856" w:rsidRPr="004623D7" w:rsidRDefault="00672856" w:rsidP="00672856">
      <w:pPr>
        <w:spacing w:after="10"/>
        <w:rPr>
          <w:rFonts w:eastAsia="Calibri" w:cs="Times New Roman"/>
          <w:szCs w:val="28"/>
        </w:rPr>
      </w:pPr>
      <w:r w:rsidRPr="004623D7">
        <w:rPr>
          <w:rFonts w:eastAsia="Calibri" w:cs="Times New Roman"/>
          <w:szCs w:val="28"/>
        </w:rPr>
        <w:t>2) 60329 Государственная поддержка организаций в целях компенсации части процентных ставок по экспортным кредитам и иным инструментам финансирования, аналогичным кредиту по экономической сути, а также компенсации части страховой премии по договорам страхования экспортных кредитов</w:t>
      </w:r>
    </w:p>
    <w:p w14:paraId="329FF808"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"Развитие промышленности и повышение ее конкурентоспособности"</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по предоставлению субсидий организациям в целях компенсации части процентных ставок по экспортным кредитам и иным инструментам финансирования, аналогичным кредиту по экономической сути, а также компенсации части страховой премии по договорам страхования экспортных кредитов;</w:t>
      </w:r>
    </w:p>
    <w:p w14:paraId="3DFB1755" w14:textId="77777777" w:rsidR="00EC03A3" w:rsidRPr="004623D7" w:rsidRDefault="00EC03A3" w:rsidP="00EC03A3">
      <w:pPr>
        <w:spacing w:after="10"/>
        <w:rPr>
          <w:rFonts w:eastAsia="Calibri" w:cs="Times New Roman"/>
          <w:szCs w:val="28"/>
        </w:rPr>
      </w:pPr>
      <w:r w:rsidRPr="004623D7">
        <w:rPr>
          <w:rFonts w:eastAsia="Calibri" w:cs="Times New Roman"/>
          <w:szCs w:val="28"/>
        </w:rPr>
        <w:t>60340 Государственная поддержка российских организаций промышленности гражданского назначения в целях снижения затрат на транспортировку продукции</w:t>
      </w:r>
    </w:p>
    <w:p w14:paraId="64BAFC35" w14:textId="77777777" w:rsidR="00EC03A3" w:rsidRPr="004623D7" w:rsidRDefault="00EC03A3" w:rsidP="00EC03A3">
      <w:pPr>
        <w:spacing w:after="10"/>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6C13C5" w:rsidRPr="004623D7">
        <w:rPr>
          <w:rFonts w:eastAsia="Calibri" w:cs="Times New Roman"/>
          <w:szCs w:val="28"/>
        </w:rPr>
        <w:t xml:space="preserve">                      </w:t>
      </w:r>
      <w:r w:rsidRPr="004623D7">
        <w:rPr>
          <w:rFonts w:eastAsia="Calibri" w:cs="Times New Roman"/>
          <w:szCs w:val="28"/>
        </w:rPr>
        <w:t xml:space="preserve">"Развитие промышленности и повышение ее конкурентоспособности" </w:t>
      </w:r>
      <w:r w:rsidR="006C13C5" w:rsidRPr="004623D7">
        <w:rPr>
          <w:rFonts w:eastAsia="Calibri" w:cs="Times New Roman"/>
          <w:szCs w:val="28"/>
        </w:rPr>
        <w:t xml:space="preserve">                                          </w:t>
      </w:r>
      <w:r w:rsidRPr="004623D7">
        <w:rPr>
          <w:rFonts w:eastAsia="Calibri" w:cs="Times New Roman"/>
          <w:szCs w:val="28"/>
        </w:rPr>
        <w:t>по предоставлению субсидий российским организациям промышленности гражданского назначения</w:t>
      </w:r>
      <w:r w:rsidR="006423BF" w:rsidRPr="004623D7">
        <w:rPr>
          <w:rFonts w:eastAsia="Calibri" w:cs="Times New Roman"/>
          <w:szCs w:val="28"/>
        </w:rPr>
        <w:t xml:space="preserve"> </w:t>
      </w:r>
      <w:r w:rsidRPr="004623D7">
        <w:rPr>
          <w:rFonts w:eastAsia="Calibri" w:cs="Times New Roman"/>
          <w:szCs w:val="28"/>
        </w:rPr>
        <w:t xml:space="preserve">в целях снижения затрат на транспортировку продукции </w:t>
      </w:r>
      <w:r w:rsidR="006C13C5" w:rsidRPr="004623D7">
        <w:rPr>
          <w:rFonts w:eastAsia="Calibri" w:cs="Times New Roman"/>
          <w:szCs w:val="28"/>
        </w:rPr>
        <w:t xml:space="preserve">                    </w:t>
      </w:r>
      <w:r w:rsidRPr="004623D7">
        <w:rPr>
          <w:rFonts w:eastAsia="Calibri" w:cs="Times New Roman"/>
          <w:szCs w:val="28"/>
        </w:rPr>
        <w:t>в соответствии с Правилами предоставления субсидии из федерального бюджета российским организациям промышленности гражданского назначения в целях снижения затрат</w:t>
      </w:r>
      <w:r w:rsidR="006423BF" w:rsidRPr="004623D7">
        <w:rPr>
          <w:rFonts w:eastAsia="Calibri" w:cs="Times New Roman"/>
          <w:szCs w:val="28"/>
        </w:rPr>
        <w:t xml:space="preserve"> </w:t>
      </w:r>
      <w:r w:rsidRPr="004623D7">
        <w:rPr>
          <w:rFonts w:eastAsia="Calibri" w:cs="Times New Roman"/>
          <w:szCs w:val="28"/>
        </w:rPr>
        <w:t>на транспортировку продукции, утвержденными постановлением Правительства Российской Федерации от 26 апреля 2017 года № 496;</w:t>
      </w:r>
    </w:p>
    <w:p w14:paraId="746A5F68" w14:textId="77777777" w:rsidR="00672856" w:rsidRPr="004623D7" w:rsidRDefault="00672856" w:rsidP="00672856">
      <w:pPr>
        <w:spacing w:after="10"/>
        <w:rPr>
          <w:rFonts w:eastAsia="Calibri" w:cs="Times New Roman"/>
          <w:szCs w:val="28"/>
        </w:rPr>
      </w:pPr>
      <w:r w:rsidRPr="004623D7">
        <w:rPr>
          <w:rFonts w:eastAsia="Calibri" w:cs="Times New Roman"/>
          <w:szCs w:val="28"/>
        </w:rPr>
        <w:t>60343 Государственная поддержка российских организаций на компенсацию части затрат в целях создания новой конкурентоспособной промышленной продукции, связанных с проведением научно-исследовательских</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и</w:t>
      </w:r>
      <w:r w:rsidR="000A6517" w:rsidRPr="004623D7">
        <w:rPr>
          <w:rFonts w:eastAsia="Calibri" w:cs="Times New Roman"/>
          <w:szCs w:val="28"/>
        </w:rPr>
        <w:t xml:space="preserve"> </w:t>
      </w:r>
      <w:r w:rsidRPr="004623D7">
        <w:rPr>
          <w:rFonts w:eastAsia="Calibri" w:cs="Times New Roman"/>
          <w:szCs w:val="28"/>
        </w:rPr>
        <w:t>опытно-конструкторских работ и (или) омологацией существующей промышленной продукции для внешних рынков</w:t>
      </w:r>
    </w:p>
    <w:p w14:paraId="2FDB1709"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"Научно-технологическое развитие Российской Федерации"</w:t>
      </w:r>
      <w:r w:rsidR="002E23EB" w:rsidRPr="004623D7">
        <w:rPr>
          <w:rFonts w:eastAsia="Calibri" w:cs="Times New Roman"/>
          <w:szCs w:val="28"/>
        </w:rPr>
        <w:t xml:space="preserve"> </w:t>
      </w:r>
      <w:r w:rsidRPr="004623D7">
        <w:rPr>
          <w:rFonts w:eastAsia="Calibri" w:cs="Times New Roman"/>
          <w:szCs w:val="28"/>
        </w:rPr>
        <w:t>по предоставлению субсидий российским организациям на компенсацию части затрат в целях создания новой конкурентоспособной промышленной продукции, связанных с проведением научно-исследовательских и опытно-конструкторских работ и (или) омологацией существующей промышленной продукции для внешних рынков;</w:t>
      </w:r>
    </w:p>
    <w:p w14:paraId="030F90A9" w14:textId="77777777" w:rsidR="00514E1E" w:rsidRPr="004623D7" w:rsidRDefault="00514E1E" w:rsidP="00672856">
      <w:pPr>
        <w:spacing w:after="10"/>
        <w:rPr>
          <w:rFonts w:eastAsia="Calibri" w:cs="Times New Roman"/>
          <w:szCs w:val="28"/>
        </w:rPr>
      </w:pPr>
      <w:r w:rsidRPr="004623D7">
        <w:rPr>
          <w:rFonts w:eastAsia="Calibri" w:cs="Times New Roman"/>
          <w:szCs w:val="28"/>
        </w:rPr>
        <w:t>60349 Государственная поддержка российских организаций в целях компенсации расходов на сертификацию соответствия российской промышленной продукции требованиям внешних рынков</w:t>
      </w:r>
    </w:p>
    <w:p w14:paraId="072D5573" w14:textId="77777777" w:rsidR="00514E1E" w:rsidRPr="004623D7" w:rsidRDefault="00514E1E"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C13C5"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"Развитие промышленности и повышение ее конкурентоспособности"</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по предоставлению субсидий российским организациям в целях компенсации расходов на сертификацию соответствия российской промышленной продукции требованиям внешних рынков.</w:t>
      </w:r>
    </w:p>
    <w:p w14:paraId="7133DD24" w14:textId="77777777" w:rsidR="00694238" w:rsidRPr="004623D7" w:rsidRDefault="00694238" w:rsidP="00672856">
      <w:pPr>
        <w:spacing w:after="10"/>
        <w:rPr>
          <w:rFonts w:eastAsia="Calibri" w:cs="Times New Roman"/>
          <w:szCs w:val="28"/>
        </w:rPr>
      </w:pPr>
      <w:r w:rsidRPr="004623D7">
        <w:rPr>
          <w:rFonts w:eastAsia="Calibri" w:cs="Times New Roman"/>
          <w:szCs w:val="28"/>
        </w:rPr>
        <w:t>60364 Имущественный взнос Российской Федерации в государственную корпорацию развития "ВЭБ.РФ" в целях финансирования обеспечения условий деятельности Российской промышленной зоны в Экономической зоне Суэцкого канала Арабской Республики Египет</w:t>
      </w:r>
    </w:p>
    <w:p w14:paraId="6DB7A008" w14:textId="77777777" w:rsidR="00694238" w:rsidRPr="004623D7" w:rsidRDefault="00694238"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"Развитие промышленности и повышение ее конкурентоспособности"</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по предоставлению субсидии в виде имущественного взноса Российской Федерации в государственную корпорацию развития "ВЭБ.РФ"</w:t>
      </w:r>
      <w:r w:rsidRPr="004623D7">
        <w:t xml:space="preserve"> </w:t>
      </w:r>
      <w:r w:rsidRPr="004623D7">
        <w:rPr>
          <w:rFonts w:eastAsia="Calibri" w:cs="Times New Roman"/>
          <w:szCs w:val="28"/>
        </w:rPr>
        <w:t>в целях финансирования обеспечения условий деятельности Российской промышленной зоны</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в Экономической зоне Суэцкого канала Арабской Республики Египет;</w:t>
      </w:r>
    </w:p>
    <w:p w14:paraId="38834E77" w14:textId="77777777" w:rsidR="00672856" w:rsidRPr="004623D7" w:rsidRDefault="00672856" w:rsidP="00672856">
      <w:pPr>
        <w:spacing w:after="10"/>
        <w:rPr>
          <w:rFonts w:eastAsia="Calibri" w:cs="Times New Roman"/>
          <w:szCs w:val="28"/>
        </w:rPr>
      </w:pPr>
      <w:r w:rsidRPr="004623D7">
        <w:rPr>
          <w:rFonts w:eastAsia="Calibri" w:cs="Times New Roman"/>
          <w:szCs w:val="28"/>
        </w:rPr>
        <w:t>65110 Имущественный взнос в государственную корпорацию развития "ВЭБ.РФ" на возмещение части затрат, связанных с поддержкой производства высокотехнологичной продукции</w:t>
      </w:r>
    </w:p>
    <w:p w14:paraId="2065F2F0"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4F6132" w:rsidRPr="004623D7">
        <w:rPr>
          <w:rFonts w:eastAsia="Calibri" w:cs="Times New Roman"/>
          <w:szCs w:val="28"/>
        </w:rPr>
        <w:t xml:space="preserve">                           </w:t>
      </w:r>
      <w:r w:rsidRPr="004623D7">
        <w:rPr>
          <w:rFonts w:eastAsia="Calibri" w:cs="Times New Roman"/>
          <w:szCs w:val="28"/>
        </w:rPr>
        <w:t>"Развитие промышленности и повышение ее конкурентоспособности"</w:t>
      </w:r>
      <w:r w:rsidR="006423BF" w:rsidRPr="004623D7">
        <w:rPr>
          <w:rFonts w:eastAsia="Calibri" w:cs="Times New Roman"/>
          <w:szCs w:val="28"/>
        </w:rPr>
        <w:t xml:space="preserve"> </w:t>
      </w:r>
      <w:r w:rsidR="004F6132" w:rsidRPr="004623D7">
        <w:rPr>
          <w:rFonts w:eastAsia="Calibri" w:cs="Times New Roman"/>
          <w:szCs w:val="28"/>
        </w:rPr>
        <w:t xml:space="preserve">                                             </w:t>
      </w:r>
      <w:r w:rsidRPr="004623D7">
        <w:rPr>
          <w:rFonts w:eastAsia="Calibri" w:cs="Times New Roman"/>
          <w:szCs w:val="28"/>
        </w:rPr>
        <w:t>по предоставлению субсидии в виде имущественного взноса</w:t>
      </w:r>
      <w:r w:rsidR="002E23EB" w:rsidRPr="004623D7">
        <w:rPr>
          <w:rFonts w:eastAsia="Calibri" w:cs="Times New Roman"/>
          <w:szCs w:val="28"/>
        </w:rPr>
        <w:t xml:space="preserve"> </w:t>
      </w:r>
      <w:r w:rsidRPr="004623D7">
        <w:rPr>
          <w:rFonts w:eastAsia="Calibri" w:cs="Times New Roman"/>
          <w:szCs w:val="28"/>
        </w:rPr>
        <w:t>в государственную корпорацию развития "ВЭБ.РФ" на возмещение части затрат, связанных</w:t>
      </w:r>
      <w:r w:rsidR="006423BF" w:rsidRPr="004623D7">
        <w:rPr>
          <w:rFonts w:eastAsia="Calibri" w:cs="Times New Roman"/>
          <w:szCs w:val="28"/>
        </w:rPr>
        <w:t xml:space="preserve"> </w:t>
      </w:r>
      <w:r w:rsidR="004F6132" w:rsidRPr="004623D7">
        <w:rPr>
          <w:rFonts w:eastAsia="Calibri" w:cs="Times New Roman"/>
          <w:szCs w:val="28"/>
        </w:rPr>
        <w:t xml:space="preserve">                                         </w:t>
      </w:r>
      <w:r w:rsidRPr="004623D7">
        <w:rPr>
          <w:rFonts w:eastAsia="Calibri" w:cs="Times New Roman"/>
          <w:szCs w:val="28"/>
        </w:rPr>
        <w:t>с поддержкой производства высокотехнологичной продукции в соответствии</w:t>
      </w:r>
      <w:r w:rsidR="006423BF" w:rsidRPr="004623D7">
        <w:rPr>
          <w:rFonts w:eastAsia="Calibri" w:cs="Times New Roman"/>
          <w:szCs w:val="28"/>
        </w:rPr>
        <w:t xml:space="preserve"> </w:t>
      </w:r>
      <w:r w:rsidR="004F6132" w:rsidRPr="004623D7">
        <w:rPr>
          <w:rFonts w:eastAsia="Calibri" w:cs="Times New Roman"/>
          <w:szCs w:val="28"/>
        </w:rPr>
        <w:t xml:space="preserve">                                      </w:t>
      </w:r>
      <w:r w:rsidRPr="004623D7">
        <w:rPr>
          <w:rFonts w:eastAsia="Calibri" w:cs="Times New Roman"/>
          <w:szCs w:val="28"/>
        </w:rPr>
        <w:t>с Правилами предоставления из федерального бюджета субсидии в виде имущественного взноса Российской Федерации</w:t>
      </w:r>
      <w:r w:rsidR="001C7F56" w:rsidRPr="004623D7">
        <w:rPr>
          <w:rFonts w:eastAsia="Calibri" w:cs="Times New Roman"/>
          <w:szCs w:val="28"/>
        </w:rPr>
        <w:t xml:space="preserve"> </w:t>
      </w:r>
      <w:r w:rsidRPr="004623D7">
        <w:rPr>
          <w:rFonts w:eastAsia="Calibri" w:cs="Times New Roman"/>
          <w:szCs w:val="28"/>
        </w:rPr>
        <w:t xml:space="preserve">в государственную корпорацию </w:t>
      </w:r>
      <w:r w:rsidR="00D01E36" w:rsidRPr="004623D7">
        <w:rPr>
          <w:rFonts w:eastAsia="Calibri" w:cs="Times New Roman"/>
          <w:szCs w:val="28"/>
        </w:rPr>
        <w:t xml:space="preserve">развития </w:t>
      </w:r>
      <w:r w:rsidRPr="004623D7">
        <w:rPr>
          <w:rFonts w:eastAsia="Calibri" w:cs="Times New Roman"/>
          <w:szCs w:val="28"/>
        </w:rPr>
        <w:t>"</w:t>
      </w:r>
      <w:r w:rsidR="00D01E36" w:rsidRPr="004623D7">
        <w:rPr>
          <w:rFonts w:eastAsia="Calibri" w:cs="Times New Roman"/>
          <w:szCs w:val="28"/>
        </w:rPr>
        <w:t>ВЭБ.РФ</w:t>
      </w:r>
      <w:r w:rsidRPr="004623D7">
        <w:rPr>
          <w:rFonts w:eastAsia="Calibri" w:cs="Times New Roman"/>
          <w:szCs w:val="28"/>
        </w:rPr>
        <w:t>"</w:t>
      </w:r>
      <w:r w:rsidR="00D01E36" w:rsidRPr="004623D7">
        <w:rPr>
          <w:rFonts w:eastAsia="Calibri" w:cs="Times New Roman"/>
          <w:szCs w:val="28"/>
        </w:rPr>
        <w:t xml:space="preserve"> </w:t>
      </w:r>
      <w:r w:rsidRPr="004623D7">
        <w:rPr>
          <w:rFonts w:eastAsia="Calibri" w:cs="Times New Roman"/>
          <w:szCs w:val="28"/>
        </w:rPr>
        <w:t>на возмещение части затрат, связанных</w:t>
      </w:r>
      <w:r w:rsidR="001C7F56" w:rsidRPr="004623D7">
        <w:rPr>
          <w:rFonts w:eastAsia="Calibri" w:cs="Times New Roman"/>
          <w:szCs w:val="28"/>
        </w:rPr>
        <w:t xml:space="preserve"> </w:t>
      </w:r>
      <w:r w:rsidRPr="004623D7">
        <w:rPr>
          <w:rFonts w:eastAsia="Calibri" w:cs="Times New Roman"/>
          <w:szCs w:val="28"/>
        </w:rPr>
        <w:t>с поддержкой производства высокотехнологичной продукции, утвержденными постановлением Правительства Российской Федерации</w:t>
      </w:r>
      <w:r w:rsidR="001C7F56" w:rsidRPr="004623D7">
        <w:rPr>
          <w:rFonts w:eastAsia="Calibri" w:cs="Times New Roman"/>
          <w:szCs w:val="28"/>
        </w:rPr>
        <w:t xml:space="preserve"> </w:t>
      </w:r>
      <w:r w:rsidRPr="004623D7">
        <w:rPr>
          <w:rFonts w:eastAsia="Calibri" w:cs="Times New Roman"/>
          <w:szCs w:val="28"/>
        </w:rPr>
        <w:t>от 13 декабря 2012 года № 1302;</w:t>
      </w:r>
    </w:p>
    <w:p w14:paraId="0225B483"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68700 </w:t>
      </w:r>
      <w:r w:rsidR="0037467E" w:rsidRPr="004623D7">
        <w:rPr>
          <w:rFonts w:eastAsia="Calibri" w:cs="Times New Roman"/>
          <w:szCs w:val="28"/>
        </w:rPr>
        <w:t>Государственная поддержка Государственного специализированного Российского экспортно-импортного банка (акционерно</w:t>
      </w:r>
      <w:r w:rsidR="004F6132" w:rsidRPr="004623D7">
        <w:rPr>
          <w:rFonts w:eastAsia="Calibri" w:cs="Times New Roman"/>
          <w:szCs w:val="28"/>
        </w:rPr>
        <w:t>е</w:t>
      </w:r>
      <w:r w:rsidR="0037467E" w:rsidRPr="004623D7">
        <w:rPr>
          <w:rFonts w:eastAsia="Calibri" w:cs="Times New Roman"/>
          <w:szCs w:val="28"/>
        </w:rPr>
        <w:t xml:space="preserve"> </w:t>
      </w:r>
      <w:r w:rsidR="004F6132" w:rsidRPr="004623D7">
        <w:rPr>
          <w:rFonts w:eastAsia="Calibri" w:cs="Times New Roman"/>
          <w:szCs w:val="28"/>
        </w:rPr>
        <w:t>общество</w:t>
      </w:r>
      <w:r w:rsidR="0037467E" w:rsidRPr="004623D7">
        <w:rPr>
          <w:rFonts w:eastAsia="Calibri" w:cs="Times New Roman"/>
          <w:szCs w:val="28"/>
        </w:rPr>
        <w:t>) в рамках льготного кредитования производства высокотехнологичной продукции</w:t>
      </w:r>
    </w:p>
    <w:p w14:paraId="7B8AB876"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"Развитие промышленности и повышение ее конкурентоспособности"</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 xml:space="preserve">по предоставлению субсидий </w:t>
      </w:r>
      <w:r w:rsidR="0037467E" w:rsidRPr="004623D7">
        <w:rPr>
          <w:rFonts w:eastAsia="Calibri" w:cs="Times New Roman"/>
          <w:szCs w:val="28"/>
        </w:rPr>
        <w:t>Государственному специализированному Российскому экспортно-импортному банку (</w:t>
      </w:r>
      <w:r w:rsidR="004F6132" w:rsidRPr="004623D7">
        <w:rPr>
          <w:rFonts w:eastAsia="Calibri" w:cs="Times New Roman"/>
          <w:szCs w:val="28"/>
        </w:rPr>
        <w:t>акционерное общество</w:t>
      </w:r>
      <w:r w:rsidR="0037467E" w:rsidRPr="004623D7">
        <w:rPr>
          <w:rFonts w:eastAsia="Calibri" w:cs="Times New Roman"/>
          <w:szCs w:val="28"/>
        </w:rPr>
        <w:t>) в рамках льготного кредитования производства высокотехнологичной продукции</w:t>
      </w:r>
      <w:r w:rsidRPr="004623D7">
        <w:rPr>
          <w:rFonts w:eastAsia="Calibri" w:cs="Times New Roman"/>
          <w:szCs w:val="28"/>
        </w:rPr>
        <w:t>;</w:t>
      </w:r>
    </w:p>
    <w:p w14:paraId="13D393E3" w14:textId="77777777" w:rsidR="00672856" w:rsidRPr="004623D7" w:rsidRDefault="00672856" w:rsidP="00672856">
      <w:pPr>
        <w:spacing w:after="10"/>
        <w:rPr>
          <w:rFonts w:eastAsia="Calibri" w:cs="Times New Roman"/>
          <w:szCs w:val="28"/>
        </w:rPr>
      </w:pPr>
      <w:r w:rsidRPr="004623D7">
        <w:rPr>
          <w:rFonts w:eastAsia="Calibri" w:cs="Times New Roman"/>
          <w:szCs w:val="28"/>
        </w:rPr>
        <w:t>68702 Государственная поддержка организаций в целях компенсации части затрат, связанных с созданием и обеспечением функционирования системы послепродажного обслуживания продукции в иностранных государствах</w:t>
      </w:r>
    </w:p>
    <w:p w14:paraId="36DD302D"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"Развитие промышленности и повышение ее конкурентоспособности"</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по предоставлению субсидий организациям в целях компенсации части затрат, связанных с созданием и обеспечением функционирования системы послепродажного обслуживания продукции в иностранных государствах;</w:t>
      </w:r>
    </w:p>
    <w:p w14:paraId="5E8DF77A" w14:textId="77777777" w:rsidR="00672856" w:rsidRPr="004623D7" w:rsidRDefault="00672856" w:rsidP="00672856">
      <w:pPr>
        <w:spacing w:after="10"/>
        <w:rPr>
          <w:rFonts w:eastAsia="Calibri" w:cs="Times New Roman"/>
          <w:szCs w:val="28"/>
        </w:rPr>
      </w:pPr>
      <w:r w:rsidRPr="004623D7">
        <w:rPr>
          <w:rFonts w:eastAsia="Calibri" w:cs="Times New Roman"/>
          <w:szCs w:val="28"/>
        </w:rPr>
        <w:t>68703 Государственная поддержка производителей специализированной техники и оборудования в целях возмещения части затрат, понесенных в связи</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с гарантией обратного выкупа продукции</w:t>
      </w:r>
    </w:p>
    <w:p w14:paraId="075BE7F4"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C13C5"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"Развитие промышленности и повышение ее конкурентоспособности"</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по предоставлению субсидий производителям специализированной техники</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и оборудования в целях возмещения части затрат, понесенных в связи</w:t>
      </w:r>
      <w:r w:rsidR="002058AE" w:rsidRPr="004623D7">
        <w:rPr>
          <w:rFonts w:eastAsia="Calibri" w:cs="Times New Roman"/>
          <w:szCs w:val="28"/>
        </w:rPr>
        <w:t xml:space="preserve"> </w:t>
      </w:r>
      <w:r w:rsidRPr="004623D7">
        <w:rPr>
          <w:rFonts w:eastAsia="Calibri" w:cs="Times New Roman"/>
          <w:szCs w:val="28"/>
        </w:rPr>
        <w:t>с гарантией обратного выкупа продукции;</w:t>
      </w:r>
    </w:p>
    <w:p w14:paraId="6BDE2CF1" w14:textId="77777777" w:rsidR="00A32F89" w:rsidRPr="004623D7" w:rsidRDefault="00A32F89" w:rsidP="00A32F89">
      <w:pPr>
        <w:spacing w:after="10"/>
        <w:rPr>
          <w:rFonts w:eastAsia="Calibri" w:cs="Times New Roman"/>
          <w:szCs w:val="28"/>
        </w:rPr>
      </w:pPr>
      <w:r w:rsidRPr="004623D7">
        <w:rPr>
          <w:rFonts w:eastAsia="Calibri" w:cs="Times New Roman"/>
          <w:szCs w:val="28"/>
        </w:rPr>
        <w:t>68921 Государственная поддержка российских организаций промышленности</w:t>
      </w:r>
      <w:r w:rsidR="006C13C5"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в целях компенсации затрат на транспортировку промышленной продукции</w:t>
      </w:r>
    </w:p>
    <w:p w14:paraId="456F0752" w14:textId="77777777" w:rsidR="00EC183A" w:rsidRPr="004623D7" w:rsidRDefault="00A32F89" w:rsidP="00A32F89">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"Развитие промышленности и повышение ее конкурентоспособности"</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по предоставлению субсидий российским</w:t>
      </w:r>
      <w:r w:rsidRPr="004623D7">
        <w:t xml:space="preserve"> </w:t>
      </w:r>
      <w:r w:rsidRPr="004623D7">
        <w:rPr>
          <w:rFonts w:eastAsia="Calibri" w:cs="Times New Roman"/>
          <w:szCs w:val="28"/>
        </w:rPr>
        <w:t>организациям промышленности</w:t>
      </w:r>
      <w:r w:rsidR="001C7F56" w:rsidRPr="004623D7">
        <w:rPr>
          <w:rFonts w:eastAsia="Calibri" w:cs="Times New Roman"/>
          <w:szCs w:val="28"/>
        </w:rPr>
        <w:t xml:space="preserve"> </w:t>
      </w:r>
      <w:r w:rsidRPr="004623D7">
        <w:rPr>
          <w:rFonts w:eastAsia="Calibri" w:cs="Times New Roman"/>
          <w:szCs w:val="28"/>
        </w:rPr>
        <w:t>в целях компенсации затрат на транспортировку промышленной продукции</w:t>
      </w:r>
      <w:r w:rsidR="00EC183A" w:rsidRPr="004623D7">
        <w:rPr>
          <w:rFonts w:eastAsia="Calibri" w:cs="Times New Roman"/>
          <w:szCs w:val="28"/>
        </w:rPr>
        <w:t>;</w:t>
      </w:r>
    </w:p>
    <w:p w14:paraId="4F78B2AC" w14:textId="77777777" w:rsidR="00A61903" w:rsidRPr="004623D7" w:rsidRDefault="00EC183A" w:rsidP="00A32F89">
      <w:pPr>
        <w:spacing w:after="10"/>
        <w:rPr>
          <w:rFonts w:eastAsia="Calibri" w:cs="Times New Roman"/>
          <w:szCs w:val="28"/>
        </w:rPr>
      </w:pPr>
      <w:r w:rsidRPr="004623D7">
        <w:rPr>
          <w:rFonts w:eastAsia="Calibri" w:cs="Times New Roman"/>
          <w:szCs w:val="28"/>
        </w:rPr>
        <w:t>68926 Государственная поддержка юридических лиц, за исключением государственных (муниципальных) учреждений, реализующих функции</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по осуществлению страховой поддержки экспорта</w:t>
      </w:r>
      <w:r w:rsidR="00E639F8" w:rsidRPr="004623D7">
        <w:rPr>
          <w:rFonts w:eastAsia="Calibri" w:cs="Times New Roman"/>
          <w:szCs w:val="28"/>
        </w:rPr>
        <w:t>,</w:t>
      </w:r>
      <w:r w:rsidRPr="004623D7">
        <w:rPr>
          <w:rFonts w:eastAsia="Calibri" w:cs="Times New Roman"/>
          <w:szCs w:val="28"/>
        </w:rPr>
        <w:t xml:space="preserve"> </w:t>
      </w:r>
      <w:r w:rsidR="00E639F8" w:rsidRPr="004623D7">
        <w:rPr>
          <w:rFonts w:eastAsia="Calibri" w:cs="Times New Roman"/>
          <w:szCs w:val="28"/>
        </w:rPr>
        <w:t>в</w:t>
      </w:r>
      <w:r w:rsidRPr="004623D7">
        <w:rPr>
          <w:rFonts w:eastAsia="Calibri" w:cs="Times New Roman"/>
          <w:szCs w:val="28"/>
        </w:rPr>
        <w:t xml:space="preserve"> цел</w:t>
      </w:r>
      <w:r w:rsidR="00E639F8" w:rsidRPr="004623D7">
        <w:rPr>
          <w:rFonts w:eastAsia="Calibri" w:cs="Times New Roman"/>
          <w:szCs w:val="28"/>
        </w:rPr>
        <w:t>ях</w:t>
      </w:r>
      <w:r w:rsidRPr="004623D7">
        <w:rPr>
          <w:rFonts w:eastAsia="Calibri" w:cs="Times New Roman"/>
          <w:szCs w:val="28"/>
        </w:rPr>
        <w:t xml:space="preserve"> возмещения затрат</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на исполнение платежных обязательств по договорам страхования</w:t>
      </w:r>
    </w:p>
    <w:p w14:paraId="646B612D" w14:textId="77777777" w:rsidR="00A61903" w:rsidRPr="004623D7" w:rsidRDefault="00737936" w:rsidP="00A32F89">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"Развитие промышленности и повышение ее конкурентоспособности"</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по предоставлению субсидий юридически</w:t>
      </w:r>
      <w:r w:rsidR="000455EE" w:rsidRPr="004623D7">
        <w:rPr>
          <w:rFonts w:eastAsia="Calibri" w:cs="Times New Roman"/>
          <w:szCs w:val="28"/>
        </w:rPr>
        <w:t>м</w:t>
      </w:r>
      <w:r w:rsidRPr="004623D7">
        <w:rPr>
          <w:rFonts w:eastAsia="Calibri" w:cs="Times New Roman"/>
          <w:szCs w:val="28"/>
        </w:rPr>
        <w:t xml:space="preserve"> лиц</w:t>
      </w:r>
      <w:r w:rsidR="000455EE" w:rsidRPr="004623D7">
        <w:rPr>
          <w:rFonts w:eastAsia="Calibri" w:cs="Times New Roman"/>
          <w:szCs w:val="28"/>
        </w:rPr>
        <w:t>ам</w:t>
      </w:r>
      <w:r w:rsidRPr="004623D7">
        <w:rPr>
          <w:rFonts w:eastAsia="Calibri" w:cs="Times New Roman"/>
          <w:szCs w:val="28"/>
        </w:rPr>
        <w:t>, за исключением государственных (муниципальных) учреждений, реализующих функции</w:t>
      </w:r>
      <w:r w:rsidR="006423BF" w:rsidRPr="004623D7">
        <w:rPr>
          <w:rFonts w:eastAsia="Calibri" w:cs="Times New Roman"/>
          <w:szCs w:val="28"/>
        </w:rPr>
        <w:t xml:space="preserve"> </w:t>
      </w:r>
      <w:r w:rsidR="000455EE" w:rsidRPr="004623D7">
        <w:rPr>
          <w:rFonts w:eastAsia="Calibri" w:cs="Times New Roman"/>
          <w:szCs w:val="28"/>
        </w:rPr>
        <w:t xml:space="preserve">по </w:t>
      </w:r>
      <w:r w:rsidRPr="004623D7">
        <w:rPr>
          <w:rFonts w:eastAsia="Calibri" w:cs="Times New Roman"/>
          <w:szCs w:val="28"/>
        </w:rPr>
        <w:t>осуществлению страховой поддержки экспо</w:t>
      </w:r>
      <w:r w:rsidR="000455EE" w:rsidRPr="004623D7">
        <w:rPr>
          <w:rFonts w:eastAsia="Calibri" w:cs="Times New Roman"/>
          <w:szCs w:val="28"/>
        </w:rPr>
        <w:t xml:space="preserve">рта, в целях возмещения затрат </w:t>
      </w:r>
      <w:r w:rsidRPr="004623D7">
        <w:rPr>
          <w:rFonts w:eastAsia="Calibri" w:cs="Times New Roman"/>
          <w:szCs w:val="28"/>
        </w:rPr>
        <w:t>на исполнение платежных обязательств по договорам страхования</w:t>
      </w:r>
      <w:r w:rsidR="000455EE" w:rsidRPr="004623D7">
        <w:rPr>
          <w:rFonts w:eastAsia="Calibri" w:cs="Times New Roman"/>
          <w:szCs w:val="28"/>
        </w:rPr>
        <w:t>;</w:t>
      </w:r>
    </w:p>
    <w:p w14:paraId="067BDC62" w14:textId="77777777" w:rsidR="003815D0" w:rsidRPr="004623D7" w:rsidRDefault="00A61903" w:rsidP="00A32F89">
      <w:pPr>
        <w:spacing w:after="10"/>
        <w:rPr>
          <w:rFonts w:eastAsia="Calibri" w:cs="Times New Roman"/>
          <w:szCs w:val="28"/>
        </w:rPr>
      </w:pPr>
      <w:r w:rsidRPr="004623D7">
        <w:rPr>
          <w:rFonts w:eastAsia="Calibri" w:cs="Times New Roman"/>
          <w:szCs w:val="28"/>
        </w:rPr>
        <w:t>68927 Государственная поддержка российских организаций в целях создания транспортно-логистически</w:t>
      </w:r>
      <w:r w:rsidR="00AB3E25" w:rsidRPr="004623D7">
        <w:rPr>
          <w:rFonts w:eastAsia="Calibri" w:cs="Times New Roman"/>
          <w:szCs w:val="28"/>
        </w:rPr>
        <w:t>х</w:t>
      </w:r>
      <w:r w:rsidRPr="004623D7">
        <w:rPr>
          <w:rFonts w:eastAsia="Calibri" w:cs="Times New Roman"/>
          <w:szCs w:val="28"/>
        </w:rPr>
        <w:t xml:space="preserve"> центров и российских промышленных зон в опорных странах</w:t>
      </w:r>
    </w:p>
    <w:p w14:paraId="58C257B1" w14:textId="77777777" w:rsidR="003815D0" w:rsidRPr="004623D7" w:rsidRDefault="000455EE" w:rsidP="00A32F89">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"Развитие промышленности и повышение ее конкурентоспособности"</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по предоставлению субсидий российским организациям в целях создания транспортно-логистических центров и российских промышленных зон в опорных странах</w:t>
      </w:r>
      <w:r w:rsidR="00F76D55" w:rsidRPr="004623D7">
        <w:rPr>
          <w:rFonts w:eastAsia="Calibri" w:cs="Times New Roman"/>
          <w:szCs w:val="28"/>
        </w:rPr>
        <w:t>.</w:t>
      </w:r>
    </w:p>
    <w:p w14:paraId="32AB1511" w14:textId="77777777" w:rsidR="00F76D55" w:rsidRPr="004623D7" w:rsidRDefault="00F76D55" w:rsidP="00A32F89">
      <w:pPr>
        <w:spacing w:after="10"/>
        <w:rPr>
          <w:rFonts w:eastAsia="Calibri" w:cs="Times New Roman"/>
          <w:szCs w:val="28"/>
        </w:rPr>
      </w:pPr>
    </w:p>
    <w:p w14:paraId="6853F900"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xml:space="preserve">№ </w:t>
      </w:r>
      <w:r w:rsidR="00AE7F73" w:rsidRPr="004623D7">
        <w:rPr>
          <w:rFonts w:eastAsia="Calibri" w:cs="Times New Roman"/>
          <w:szCs w:val="28"/>
        </w:rPr>
        <w:t>81</w:t>
      </w:r>
    </w:p>
    <w:p w14:paraId="78846E4E"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0B88A977"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14D9E8EA" w14:textId="77777777" w:rsidR="00461C39" w:rsidRPr="004623D7" w:rsidRDefault="00461C39" w:rsidP="00461C39">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p>
    <w:p w14:paraId="06C912B5" w14:textId="77777777" w:rsidR="00672856" w:rsidRPr="004623D7" w:rsidRDefault="00672856" w:rsidP="00672856">
      <w:pPr>
        <w:spacing w:after="10"/>
        <w:ind w:left="5103" w:firstLine="0"/>
        <w:contextualSpacing/>
        <w:jc w:val="center"/>
        <w:rPr>
          <w:rFonts w:eastAsia="Calibri" w:cs="Times New Roman"/>
          <w:b/>
          <w:szCs w:val="28"/>
          <w:lang w:val="x-none"/>
        </w:rPr>
      </w:pPr>
      <w:r w:rsidRPr="004623D7">
        <w:rPr>
          <w:rFonts w:eastAsia="Calibri" w:cs="Times New Roman"/>
          <w:szCs w:val="28"/>
        </w:rPr>
        <w:t xml:space="preserve"> </w:t>
      </w:r>
    </w:p>
    <w:p w14:paraId="6ADF57FB" w14:textId="77777777" w:rsidR="00672856" w:rsidRPr="004623D7" w:rsidRDefault="00672856" w:rsidP="00672856">
      <w:pPr>
        <w:spacing w:after="10"/>
        <w:ind w:firstLine="0"/>
        <w:contextualSpacing/>
        <w:jc w:val="center"/>
        <w:rPr>
          <w:rFonts w:eastAsia="Calibri" w:cs="Times New Roman"/>
          <w:b/>
          <w:szCs w:val="28"/>
          <w:lang w:val="x-none"/>
        </w:rPr>
      </w:pPr>
    </w:p>
    <w:p w14:paraId="153F3B29"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КОДЫ НАПРАВЛЕНИЙ РАСХОДОВ ЦЕЛЕВЫХ СТАТЕЙ </w:t>
      </w:r>
    </w:p>
    <w:p w14:paraId="35CD5ADA"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РАСХОДОВ ФЕДЕРАЛЬНОГО БЮДЖЕТА НА ДОСТИЖЕНИЕ РЕЗУЛЬТАТОВ ФЕДЕРАЛЬНОГО ПРОЕКТА </w:t>
      </w:r>
    </w:p>
    <w:p w14:paraId="22233790"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"ЭКСПОРТ ПРОДУКЦИИ АГРОПРОМЫШЛЕННОГО КОМПЛЕКСА"</w:t>
      </w:r>
    </w:p>
    <w:p w14:paraId="3C174509" w14:textId="77777777" w:rsidR="00672856" w:rsidRPr="004623D7" w:rsidRDefault="00672856" w:rsidP="00672856">
      <w:pPr>
        <w:spacing w:after="10"/>
        <w:ind w:firstLine="0"/>
        <w:rPr>
          <w:rFonts w:eastAsia="Calibri" w:cs="Times New Roman"/>
          <w:szCs w:val="28"/>
        </w:rPr>
      </w:pPr>
    </w:p>
    <w:p w14:paraId="63C04D2C"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Расходы федерального бюджета на достижение результатов федерального проекта "Экспорт продукции агропромышленного комплекса" (00 0 </w:t>
      </w:r>
      <w:r w:rsidRPr="004623D7">
        <w:rPr>
          <w:rFonts w:eastAsia="Calibri" w:cs="Times New Roman"/>
          <w:szCs w:val="28"/>
          <w:lang w:val="en-US"/>
        </w:rPr>
        <w:t>T</w:t>
      </w:r>
      <w:r w:rsidRPr="004623D7">
        <w:rPr>
          <w:rFonts w:eastAsia="Calibri" w:cs="Times New Roman"/>
          <w:szCs w:val="28"/>
        </w:rPr>
        <w:t>2 00000) отражаются по следующим направлениям расходов:</w:t>
      </w:r>
    </w:p>
    <w:p w14:paraId="635D8832"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1) </w:t>
      </w:r>
      <w:r w:rsidR="00983EFE" w:rsidRPr="004623D7">
        <w:rPr>
          <w:rFonts w:eastAsia="Calibri" w:cs="Times New Roman"/>
          <w:szCs w:val="28"/>
          <w:lang w:val="en-US"/>
        </w:rPr>
        <w:t>T</w:t>
      </w:r>
      <w:r w:rsidR="00983EFE" w:rsidRPr="004623D7">
        <w:rPr>
          <w:rFonts w:eastAsia="Calibri" w:cs="Times New Roman"/>
          <w:szCs w:val="28"/>
        </w:rPr>
        <w:t>0000 Реализация отдельных федеральных проектов в сфере международной кооперации и экспорта</w:t>
      </w:r>
    </w:p>
    <w:p w14:paraId="163EBFA2"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"Международная кооперация</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и экспорт" по следующим направлениям расходов, отражающим результаты федерального проекта "Экспорт продукции агропромышленного комплекса":</w:t>
      </w:r>
    </w:p>
    <w:p w14:paraId="004A58B0" w14:textId="77777777" w:rsidR="00672856" w:rsidRPr="004623D7" w:rsidRDefault="00672856" w:rsidP="00672856">
      <w:pPr>
        <w:spacing w:after="10"/>
        <w:rPr>
          <w:rFonts w:eastAsia="Calibri" w:cs="Times New Roman"/>
          <w:szCs w:val="28"/>
        </w:rPr>
      </w:pPr>
      <w:r w:rsidRPr="004623D7">
        <w:rPr>
          <w:rFonts w:eastAsia="Calibri" w:cs="Times New Roman"/>
          <w:szCs w:val="28"/>
        </w:rPr>
        <w:t>00200 Реализация мероприятий в области мелиорации земель сельскохозяйственного назначения</w:t>
      </w:r>
    </w:p>
    <w:p w14:paraId="3F38F935"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эффективного вовлечения</w:t>
      </w:r>
      <w:r w:rsidR="001C7F56" w:rsidRPr="004623D7">
        <w:rPr>
          <w:rFonts w:eastAsia="Calibri" w:cs="Times New Roman"/>
          <w:szCs w:val="28"/>
        </w:rPr>
        <w:t xml:space="preserve"> </w:t>
      </w:r>
      <w:r w:rsidRPr="004623D7">
        <w:rPr>
          <w:rFonts w:eastAsia="Calibri" w:cs="Times New Roman"/>
          <w:szCs w:val="28"/>
        </w:rPr>
        <w:t>в оборот земель сельскохозяйственного назначения и развития мелиоративного комплекса Российской Федерации</w:t>
      </w:r>
      <w:r w:rsidRPr="004623D7">
        <w:t xml:space="preserve"> </w:t>
      </w:r>
      <w:r w:rsidRPr="004623D7">
        <w:rPr>
          <w:rFonts w:eastAsia="Calibri" w:cs="Times New Roman"/>
          <w:szCs w:val="28"/>
        </w:rPr>
        <w:t>на реализацию мероприятий в области мелиорации земель сельскохозяйственного назначения;</w:t>
      </w:r>
    </w:p>
    <w:p w14:paraId="07BD329C" w14:textId="77777777" w:rsidR="00672856" w:rsidRPr="004623D7" w:rsidRDefault="00672856" w:rsidP="00672856">
      <w:pPr>
        <w:spacing w:after="10"/>
        <w:rPr>
          <w:rFonts w:eastAsia="Calibri" w:cs="Times New Roman"/>
          <w:szCs w:val="28"/>
        </w:rPr>
      </w:pPr>
      <w:r w:rsidRPr="004623D7">
        <w:rPr>
          <w:rFonts w:eastAsia="Calibri" w:cs="Times New Roman"/>
          <w:szCs w:val="28"/>
        </w:rPr>
        <w:t>04600 Осуществление информационного обеспечения при осуществлении государственной аграрной политики в сфере развития экспорта продукции агропромышленного и рыбохозяйственного комплексов</w:t>
      </w:r>
    </w:p>
    <w:p w14:paraId="004B500F"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развития сельского хозяйства</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и регулирования рынков сельскохозяйственной продукции, сырья и продовольствия на осуществление информационного обеспечения при осуществлении государственной аграрной политики в сфере развития экспорта продукции агропромышленного и рыбохозяйственного комплексов;</w:t>
      </w:r>
    </w:p>
    <w:p w14:paraId="644B0A91" w14:textId="77777777" w:rsidR="00672856" w:rsidRPr="004623D7" w:rsidRDefault="00672856" w:rsidP="00672856">
      <w:pPr>
        <w:spacing w:after="10"/>
        <w:rPr>
          <w:rFonts w:eastAsia="Calibri" w:cs="Times New Roman"/>
          <w:szCs w:val="28"/>
        </w:rPr>
      </w:pPr>
      <w:r w:rsidRPr="004623D7">
        <w:rPr>
          <w:rFonts w:eastAsia="Calibri" w:cs="Times New Roman"/>
          <w:szCs w:val="28"/>
        </w:rPr>
        <w:t>04800 Обеспечение выполнения функций представителями Министерства сельского хозяйства Российской Федерации за рубежом</w:t>
      </w:r>
    </w:p>
    <w:p w14:paraId="2DE14295"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развития сельского хозяйства</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и регулирования рынков сельскохозяйственной продукции, сырья и продовольствия на обеспечение выполнения функций представителями Министерства сельского хозяйства Российской Федерации за рубежом;</w:t>
      </w:r>
    </w:p>
    <w:p w14:paraId="35C41131" w14:textId="77777777" w:rsidR="00672856" w:rsidRPr="004623D7" w:rsidRDefault="00672856" w:rsidP="00672856">
      <w:pPr>
        <w:spacing w:after="10"/>
        <w:rPr>
          <w:rFonts w:eastAsia="Calibri" w:cs="Times New Roman"/>
          <w:szCs w:val="28"/>
        </w:rPr>
      </w:pPr>
      <w:r w:rsidRPr="004623D7">
        <w:rPr>
          <w:rFonts w:eastAsia="Calibri" w:cs="Times New Roman"/>
          <w:szCs w:val="28"/>
        </w:rPr>
        <w:t>04900 Проведение Федеральной службой по ветеринарному</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и фитосанитарному надзору мероприятий в целях обеспечения доступа</w:t>
      </w:r>
      <w:r w:rsidR="006423BF" w:rsidRPr="004623D7">
        <w:rPr>
          <w:rFonts w:eastAsia="Calibri" w:cs="Times New Roman"/>
          <w:szCs w:val="28"/>
        </w:rPr>
        <w:t xml:space="preserve"> </w:t>
      </w:r>
      <w:r w:rsidRPr="004623D7">
        <w:rPr>
          <w:rFonts w:eastAsia="Calibri" w:cs="Times New Roman"/>
          <w:szCs w:val="28"/>
        </w:rPr>
        <w:t>на зарубежные рынки отечественной продукции агропромышленного комплекса</w:t>
      </w:r>
    </w:p>
    <w:p w14:paraId="3DD44E15"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развития сельского хозяйства</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и регулирования рынков сельскохозяйственной продукции, сырья и продовольствия на проведение Федеральной службой по ветеринарному и фитосанитарному надзору</w:t>
      </w:r>
      <w:r w:rsidRPr="004623D7" w:rsidDel="00BB6E76">
        <w:rPr>
          <w:rFonts w:eastAsia="Calibri" w:cs="Times New Roman"/>
          <w:szCs w:val="28"/>
        </w:rPr>
        <w:t xml:space="preserve"> </w:t>
      </w:r>
      <w:r w:rsidRPr="004623D7">
        <w:rPr>
          <w:rFonts w:eastAsia="Calibri" w:cs="Times New Roman"/>
          <w:szCs w:val="28"/>
        </w:rPr>
        <w:t>мероприятий в целях обеспечения доступа на зарубежные рынки отечественной продукции агропромышленного комплекса;</w:t>
      </w:r>
    </w:p>
    <w:p w14:paraId="14C447D5" w14:textId="77777777" w:rsidR="00672856" w:rsidRPr="004623D7" w:rsidRDefault="00672856" w:rsidP="00672856">
      <w:pPr>
        <w:spacing w:after="10"/>
        <w:rPr>
          <w:rFonts w:eastAsia="Calibri" w:cs="Times New Roman"/>
          <w:szCs w:val="28"/>
        </w:rPr>
      </w:pPr>
      <w:r w:rsidRPr="004623D7">
        <w:rPr>
          <w:rFonts w:eastAsia="Calibri" w:cs="Times New Roman"/>
          <w:szCs w:val="28"/>
        </w:rPr>
        <w:t>05000 Подготовка аналитических материалов и проведение иных обеспечивающих мероприятий</w:t>
      </w:r>
    </w:p>
    <w:p w14:paraId="490485CD"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развития сельского хозяйства</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и регулирования рынков сельскохозяйственной продукции, сырья и продовольствия на подготовку аналитических материалов и проведение иных обеспечивающих мероприятий;</w:t>
      </w:r>
    </w:p>
    <w:p w14:paraId="4D8DF7FE" w14:textId="77777777" w:rsidR="00672856" w:rsidRPr="004623D7" w:rsidRDefault="00672856" w:rsidP="00672856">
      <w:pPr>
        <w:spacing w:after="10"/>
        <w:rPr>
          <w:rFonts w:eastAsia="Calibri" w:cs="Times New Roman"/>
          <w:szCs w:val="28"/>
        </w:rPr>
      </w:pPr>
      <w:r w:rsidRPr="004623D7">
        <w:rPr>
          <w:rFonts w:eastAsia="Calibri" w:cs="Times New Roman"/>
          <w:szCs w:val="28"/>
        </w:rPr>
        <w:t>05100 Проведение работ по актуализации и техническому сопровождению федерального проекта "Экспорт продукции агропромышленного комплекса"</w:t>
      </w:r>
    </w:p>
    <w:p w14:paraId="5A6FA20A"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развития сельского хозяйства</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и регулирования рынков сельскохозяйственной продукции, сырья и продовольствия на проведение работ по актуализации и техническому сопровождению федерального проекта "Экспорт продукции агропромышленного комплекса";</w:t>
      </w:r>
    </w:p>
    <w:p w14:paraId="07A84083" w14:textId="77777777" w:rsidR="00672856" w:rsidRPr="004623D7" w:rsidRDefault="00672856" w:rsidP="00672856">
      <w:pPr>
        <w:spacing w:after="10"/>
        <w:rPr>
          <w:rFonts w:eastAsia="Calibri" w:cs="Times New Roman"/>
          <w:szCs w:val="28"/>
        </w:rPr>
      </w:pPr>
      <w:r w:rsidRPr="004623D7">
        <w:rPr>
          <w:rFonts w:eastAsia="Calibri" w:cs="Times New Roman"/>
          <w:szCs w:val="28"/>
        </w:rPr>
        <w:t>2) 52510 Государственная поддержка аккредитации ветеринарных лабораторий в национальной системе аккредитации</w:t>
      </w:r>
    </w:p>
    <w:p w14:paraId="5CBFA420"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развития сельского хозяйства</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и регулирования рынков сельскохозяйственной продукции, сырья и продовольствия на предоставление субсидий бюджетам на государственную поддержку аккредитации ветеринарных лабораторий в национальной системе аккредитации;</w:t>
      </w:r>
    </w:p>
    <w:p w14:paraId="3F0844DA" w14:textId="77777777" w:rsidR="00672856" w:rsidRPr="004623D7" w:rsidRDefault="00672856" w:rsidP="00672856">
      <w:pPr>
        <w:spacing w:after="10"/>
        <w:rPr>
          <w:rFonts w:eastAsia="Calibri" w:cs="Times New Roman"/>
          <w:szCs w:val="28"/>
        </w:rPr>
      </w:pPr>
      <w:r w:rsidRPr="004623D7">
        <w:rPr>
          <w:rFonts w:eastAsia="Calibri" w:cs="Times New Roman"/>
          <w:szCs w:val="28"/>
        </w:rPr>
        <w:t>55680 Реализация мероприятий в области мелиорации земель сельскохозяйственного назначения</w:t>
      </w:r>
    </w:p>
    <w:p w14:paraId="3B46483F"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эффективного вовлечения в оборот земель сельскохозяйственного назначения и развития мелиоративного комплекса Российской Федерации по предоставлению субсидий бюджетам на реализацию мероприятий в области мелиорации земель сельскохозяйственного назначения;</w:t>
      </w:r>
    </w:p>
    <w:p w14:paraId="124E65B1" w14:textId="77777777" w:rsidR="00672856" w:rsidRPr="004623D7" w:rsidRDefault="00672856" w:rsidP="00672856">
      <w:pPr>
        <w:spacing w:after="10"/>
        <w:rPr>
          <w:rFonts w:eastAsia="Calibri" w:cs="Times New Roman"/>
          <w:szCs w:val="28"/>
        </w:rPr>
      </w:pPr>
      <w:r w:rsidRPr="004623D7">
        <w:rPr>
          <w:rFonts w:eastAsia="Calibri" w:cs="Times New Roman"/>
          <w:szCs w:val="28"/>
        </w:rPr>
        <w:t>60134 Государственная поддержка организаций в целях продвижения продукции агропромышленного комплекса на внешние рынки</w:t>
      </w:r>
    </w:p>
    <w:p w14:paraId="649FF1BE" w14:textId="77777777" w:rsidR="00672856" w:rsidRPr="004623D7" w:rsidRDefault="00672856" w:rsidP="009E2EC1">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развития сельского хозяйства</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и регулирования рынков сельскохозяйственной продукции, сырья и продовольствия</w:t>
      </w:r>
      <w:r w:rsidR="000A6517" w:rsidRPr="004623D7">
        <w:rPr>
          <w:rFonts w:eastAsia="Calibri" w:cs="Times New Roman"/>
          <w:szCs w:val="28"/>
        </w:rPr>
        <w:t xml:space="preserve"> </w:t>
      </w:r>
      <w:r w:rsidRPr="004623D7">
        <w:rPr>
          <w:rFonts w:eastAsia="Calibri" w:cs="Times New Roman"/>
          <w:szCs w:val="28"/>
        </w:rPr>
        <w:t xml:space="preserve">по предоставлению субсидий организациям в целях продвижения продукции агропромышленного комплекса на внешние рынки в соответствии </w:t>
      </w:r>
      <w:r w:rsidR="006C13C5" w:rsidRPr="004623D7">
        <w:rPr>
          <w:rFonts w:eastAsia="Calibri" w:cs="Times New Roman"/>
          <w:szCs w:val="28"/>
        </w:rPr>
        <w:t xml:space="preserve">                                                    </w:t>
      </w:r>
      <w:r w:rsidRPr="004623D7">
        <w:rPr>
          <w:rFonts w:eastAsia="Calibri" w:cs="Times New Roman"/>
          <w:szCs w:val="28"/>
        </w:rPr>
        <w:t>с Правилами предоставления государственной поддержки организациям в целях продвижения продукции агропромышленного комплекса на внешние рынки,</w:t>
      </w:r>
      <w:r w:rsidR="006423BF" w:rsidRPr="004623D7">
        <w:rPr>
          <w:rFonts w:eastAsia="Calibri" w:cs="Times New Roman"/>
          <w:szCs w:val="28"/>
        </w:rPr>
        <w:t xml:space="preserve"> </w:t>
      </w:r>
      <w:r w:rsidRPr="004623D7">
        <w:rPr>
          <w:rFonts w:eastAsia="Calibri" w:cs="Times New Roman"/>
          <w:szCs w:val="28"/>
        </w:rPr>
        <w:t>утвержденными постановлением Правительства Российской Федерации</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от 26 февраля 2021 года</w:t>
      </w:r>
      <w:r w:rsidR="000A6517" w:rsidRPr="004623D7">
        <w:rPr>
          <w:rFonts w:eastAsia="Calibri" w:cs="Times New Roman"/>
          <w:szCs w:val="28"/>
        </w:rPr>
        <w:t xml:space="preserve"> </w:t>
      </w:r>
      <w:r w:rsidRPr="004623D7">
        <w:rPr>
          <w:rFonts w:eastAsia="Calibri" w:cs="Times New Roman"/>
          <w:szCs w:val="28"/>
        </w:rPr>
        <w:t>№ 255;</w:t>
      </w:r>
    </w:p>
    <w:p w14:paraId="6709F9EF" w14:textId="77777777" w:rsidR="00672856" w:rsidRPr="004623D7" w:rsidRDefault="00672856" w:rsidP="00672856">
      <w:pPr>
        <w:spacing w:after="10"/>
        <w:rPr>
          <w:rFonts w:eastAsia="Calibri" w:cs="Times New Roman"/>
          <w:szCs w:val="28"/>
        </w:rPr>
      </w:pPr>
      <w:r w:rsidRPr="004623D7">
        <w:rPr>
          <w:rFonts w:eastAsia="Calibri" w:cs="Times New Roman"/>
          <w:szCs w:val="28"/>
        </w:rPr>
        <w:t>60289 Государственная поддержка организаций в целях компенсации части затрат, связанных с сертификацией продукции агропромышленного комплекса</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на внешних рынках</w:t>
      </w:r>
    </w:p>
    <w:p w14:paraId="04C645F5"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развития сельского хозяйства</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и регулирования рынков сельскохозяйственной продукции, сырья и продовольствия по предоставлению субсидий организациям в целях компенсации части затрат, связанных с сертификацией продукции агропромышленного комплекса на внешних рынках;</w:t>
      </w:r>
    </w:p>
    <w:p w14:paraId="45766C58"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61831 Государственная поддержка российских организаций в целях снижения затрат на транспортировку сельскохозяйственной и продовольственной продукции </w:t>
      </w:r>
    </w:p>
    <w:p w14:paraId="6B27497A" w14:textId="77777777" w:rsidR="00672856" w:rsidRPr="004623D7" w:rsidRDefault="00672856" w:rsidP="00332A7B">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развития сельского хозяйства</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и регулирования рынков сельскохозяйственной продукции, сырья и продовольствия</w:t>
      </w:r>
      <w:r w:rsidR="000A6517" w:rsidRPr="004623D7">
        <w:rPr>
          <w:rFonts w:eastAsia="Calibri" w:cs="Times New Roman"/>
          <w:szCs w:val="28"/>
        </w:rPr>
        <w:t xml:space="preserve"> </w:t>
      </w:r>
      <w:r w:rsidRPr="004623D7">
        <w:rPr>
          <w:rFonts w:eastAsia="Calibri" w:cs="Times New Roman"/>
          <w:szCs w:val="28"/>
        </w:rPr>
        <w:t>по предоставлению субсидий в целях транспортировки сельскохозяйственной</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и продовольственной продукции наземным, в том числе железнодорожным, транспортом в соответствии с Правилами предоставления субсидий</w:t>
      </w:r>
      <w:r w:rsidR="006423BF" w:rsidRPr="004623D7">
        <w:rPr>
          <w:rFonts w:eastAsia="Calibri" w:cs="Times New Roman"/>
          <w:szCs w:val="28"/>
        </w:rPr>
        <w:t xml:space="preserve"> </w:t>
      </w:r>
      <w:r w:rsidRPr="004623D7">
        <w:rPr>
          <w:rFonts w:eastAsia="Calibri" w:cs="Times New Roman"/>
          <w:szCs w:val="28"/>
        </w:rPr>
        <w:t>из федерального бюджета российским организациям на компенсацию части затрат</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на транспортировку сельскохозяйственной и продовольственной продукции, утвержденными постановлением Правительства Российской Федерации</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от 15 сентября 2017 года № 1104;</w:t>
      </w:r>
    </w:p>
    <w:p w14:paraId="5D3AC188" w14:textId="77777777" w:rsidR="00687C53" w:rsidRPr="004623D7" w:rsidRDefault="00687C53" w:rsidP="00672856">
      <w:pPr>
        <w:spacing w:after="10"/>
        <w:rPr>
          <w:rFonts w:eastAsia="Calibri" w:cs="Times New Roman"/>
          <w:szCs w:val="28"/>
        </w:rPr>
      </w:pPr>
      <w:r w:rsidRPr="004623D7">
        <w:rPr>
          <w:rFonts w:eastAsia="Calibri" w:cs="Times New Roman"/>
          <w:szCs w:val="28"/>
        </w:rPr>
        <w:t>68701 Субсидии Государственному специализированному Российскому экспортно-импортному банку (акционерное общество) и Акционерному обществу "Российский Сельскохозяйственный банк" в целях компенсации недополученных доходов по кредитам и (или) по иным инструментам финансирования, предоставленным для поддержки производства и поставки продукции агропромышленного комплекса на внешние рынки</w:t>
      </w:r>
    </w:p>
    <w:p w14:paraId="321F741F" w14:textId="77777777" w:rsidR="00687C53" w:rsidRPr="004623D7" w:rsidRDefault="00687C53"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развития сельского хозяйства</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и регулирования рынков сельскохозяйственной продукции, сырья и продовольствия по предоставлению субсидии Государственному специализированному Российскому экспортно-импортному банку (акционерное общество) и Акционерному обществу "Российский Сельскохозяйственный банк" в целях компенсации недополученных доходов по кредитам и (или) по иным инструментам финансирования, предоставленным для поддержки производства и поставки продукции агропромышленного комплекса на внешние рынки;</w:t>
      </w:r>
    </w:p>
    <w:p w14:paraId="7BB68A72" w14:textId="77777777" w:rsidR="00672856" w:rsidRPr="004623D7" w:rsidRDefault="00672856" w:rsidP="00672856">
      <w:pPr>
        <w:spacing w:after="10"/>
        <w:rPr>
          <w:rFonts w:eastAsia="Calibri" w:cs="Times New Roman"/>
          <w:szCs w:val="28"/>
        </w:rPr>
      </w:pPr>
      <w:r w:rsidRPr="004623D7">
        <w:rPr>
          <w:rFonts w:eastAsia="Calibri" w:cs="Times New Roman"/>
          <w:szCs w:val="28"/>
        </w:rPr>
        <w:t>68850 Возмещение недополученных российскими кредитными организациями, международными финансовыми организациями и государственной корпорацией развития "ВЭБ.РФ"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и ее реализацию, по льготной ставке</w:t>
      </w:r>
    </w:p>
    <w:p w14:paraId="24EA38AB"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развития сельского хозяйства</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и регулирования рынков сельскохозяйственной продукции, сырья и продовольствия) по предоставлению субсидий на возмещение недополученных российскими кредитными организациями, международными финансовыми организациями</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и государственной корпорацией развития "ВЭБ.РФ"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в соответствии с Правилами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по кредитам,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утвержденными постановлением Правительства Российской Федерации от 29 декабря 2016 года № 1528.</w:t>
      </w:r>
    </w:p>
    <w:p w14:paraId="488CB856" w14:textId="77777777" w:rsidR="00672856" w:rsidRPr="004623D7" w:rsidRDefault="00672856" w:rsidP="00672856">
      <w:pPr>
        <w:spacing w:after="10"/>
        <w:ind w:firstLine="0"/>
        <w:jc w:val="left"/>
        <w:rPr>
          <w:rFonts w:eastAsia="Calibri" w:cs="Times New Roman"/>
          <w:szCs w:val="28"/>
        </w:rPr>
      </w:pPr>
    </w:p>
    <w:p w14:paraId="59888844" w14:textId="77777777" w:rsidR="00672856" w:rsidRPr="004623D7" w:rsidRDefault="00672856" w:rsidP="00672856">
      <w:pPr>
        <w:spacing w:after="10"/>
        <w:ind w:left="5664" w:firstLine="708"/>
        <w:jc w:val="left"/>
        <w:rPr>
          <w:rFonts w:eastAsia="Calibri" w:cs="Times New Roman"/>
          <w:szCs w:val="28"/>
          <w:lang w:val="x-none"/>
        </w:rPr>
      </w:pPr>
    </w:p>
    <w:p w14:paraId="65E08E6A"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xml:space="preserve">№ </w:t>
      </w:r>
      <w:r w:rsidR="00AE7F73" w:rsidRPr="004623D7">
        <w:rPr>
          <w:rFonts w:eastAsia="Calibri" w:cs="Times New Roman"/>
          <w:szCs w:val="28"/>
        </w:rPr>
        <w:t>82</w:t>
      </w:r>
    </w:p>
    <w:p w14:paraId="72C4600E"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72A5FA56"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64819BD1" w14:textId="77777777" w:rsidR="00461C39" w:rsidRPr="004623D7" w:rsidRDefault="00461C39" w:rsidP="00461C39">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p>
    <w:p w14:paraId="5B439464" w14:textId="77777777" w:rsidR="00672856" w:rsidRPr="004623D7" w:rsidRDefault="00672856" w:rsidP="00672856">
      <w:pPr>
        <w:spacing w:after="10"/>
        <w:ind w:left="5812" w:firstLine="0"/>
        <w:jc w:val="center"/>
        <w:rPr>
          <w:rFonts w:eastAsia="Calibri" w:cs="Times New Roman"/>
          <w:szCs w:val="28"/>
        </w:rPr>
      </w:pPr>
    </w:p>
    <w:p w14:paraId="4AA096A5"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 КОДЫ НАПРАВЛЕНИЙ РАСХОДОВ ЦЕЛЕВЫХ СТАТЕЙ </w:t>
      </w:r>
    </w:p>
    <w:p w14:paraId="0DC01B60"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РАСХОДОВ ФЕДЕРАЛЬНОГО БЮДЖЕТА НА ДОСТИЖЕНИЕ РЕЗУЛЬТАТОВ ФЕДЕРАЛЬНОГО ПРОЕКТА </w:t>
      </w:r>
    </w:p>
    <w:p w14:paraId="1DE6E6C7"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"СИСТЕМНЫЕ МЕРЫ РАЗВИТИЯ МЕЖДУНАРОДНОЙ </w:t>
      </w:r>
    </w:p>
    <w:p w14:paraId="3E301CE9"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КООПЕРАЦИИ И ЭКСПОРТА"</w:t>
      </w:r>
    </w:p>
    <w:p w14:paraId="56D1EE76" w14:textId="77777777" w:rsidR="00672856" w:rsidRPr="004623D7" w:rsidRDefault="00672856" w:rsidP="00672856">
      <w:pPr>
        <w:spacing w:after="10"/>
        <w:rPr>
          <w:rFonts w:eastAsia="Calibri" w:cs="Times New Roman"/>
          <w:szCs w:val="28"/>
        </w:rPr>
      </w:pPr>
    </w:p>
    <w:p w14:paraId="4EB5FA36"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"Системные меры развития международной кооперации и экспорта"</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(00 0 T6 00000) отражаются по следующим направлениям расходов:</w:t>
      </w:r>
    </w:p>
    <w:p w14:paraId="364CBF30"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1) </w:t>
      </w:r>
      <w:r w:rsidR="00983EFE" w:rsidRPr="004623D7">
        <w:rPr>
          <w:rFonts w:eastAsia="Calibri" w:cs="Times New Roman"/>
          <w:szCs w:val="28"/>
        </w:rPr>
        <w:t>T0000 Реализация отдельных федеральных проектов в сфере международной кооперации и экспорта</w:t>
      </w:r>
    </w:p>
    <w:p w14:paraId="394F588C"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"Международная кооперация</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и экспорт" по следующим направлениям расходов, отражающим результаты федерального проекта "Системные меры развития международной кооперации</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и экспорта":</w:t>
      </w:r>
    </w:p>
    <w:p w14:paraId="3404D0F8" w14:textId="77777777" w:rsidR="00672856" w:rsidRPr="004623D7" w:rsidRDefault="00672856" w:rsidP="00672856">
      <w:pPr>
        <w:spacing w:after="10"/>
        <w:rPr>
          <w:rFonts w:eastAsia="Calibri" w:cs="Times New Roman"/>
          <w:szCs w:val="28"/>
        </w:rPr>
      </w:pPr>
      <w:r w:rsidRPr="004623D7">
        <w:rPr>
          <w:rFonts w:eastAsia="Calibri" w:cs="Times New Roman"/>
          <w:szCs w:val="28"/>
        </w:rPr>
        <w:t>20600 Выплата вознаграждения акционерному обществу</w:t>
      </w:r>
      <w:r w:rsidR="000A6517" w:rsidRPr="004623D7">
        <w:rPr>
          <w:rFonts w:eastAsia="Calibri" w:cs="Times New Roman"/>
          <w:szCs w:val="28"/>
        </w:rPr>
        <w:t xml:space="preserve"> </w:t>
      </w:r>
      <w:r w:rsidRPr="004623D7">
        <w:rPr>
          <w:rFonts w:eastAsia="Calibri" w:cs="Times New Roman"/>
          <w:szCs w:val="28"/>
        </w:rPr>
        <w:t>"Российский экспортный центр", г. Москва, за выполнение функций агента Правительства Российской Федерации</w:t>
      </w:r>
    </w:p>
    <w:p w14:paraId="37D19954"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выплату вознаграждения акционерному обществу "Российский экспортный центр",</w:t>
      </w:r>
      <w:r w:rsidR="000A6517" w:rsidRPr="004623D7">
        <w:rPr>
          <w:rFonts w:eastAsia="Calibri" w:cs="Times New Roman"/>
          <w:szCs w:val="28"/>
        </w:rPr>
        <w:t xml:space="preserve"> </w:t>
      </w:r>
      <w:r w:rsidRPr="004623D7">
        <w:rPr>
          <w:rFonts w:eastAsia="Calibri" w:cs="Times New Roman"/>
          <w:szCs w:val="28"/>
        </w:rPr>
        <w:t>г. Москва, за выполнение функций агента Правительства Российской Федерации в целях достижения установленных показателей национального проекта "Международная кооперация</w:t>
      </w:r>
      <w:r w:rsidR="006423BF" w:rsidRPr="004623D7">
        <w:rPr>
          <w:rFonts w:eastAsia="Calibri" w:cs="Times New Roman"/>
          <w:szCs w:val="28"/>
        </w:rPr>
        <w:t xml:space="preserve"> </w:t>
      </w:r>
      <w:r w:rsidR="0086679C">
        <w:rPr>
          <w:rFonts w:eastAsia="Calibri" w:cs="Times New Roman"/>
          <w:szCs w:val="28"/>
        </w:rPr>
        <w:t xml:space="preserve">                     </w:t>
      </w:r>
      <w:r w:rsidRPr="004623D7">
        <w:rPr>
          <w:rFonts w:eastAsia="Calibri" w:cs="Times New Roman"/>
          <w:szCs w:val="28"/>
        </w:rPr>
        <w:t>и экспорт";</w:t>
      </w:r>
    </w:p>
    <w:p w14:paraId="7EF4002E" w14:textId="77777777" w:rsidR="00672856" w:rsidRPr="004623D7" w:rsidRDefault="00672856" w:rsidP="00F86F5D">
      <w:pPr>
        <w:spacing w:after="10"/>
        <w:rPr>
          <w:rFonts w:eastAsia="Calibri" w:cs="Times New Roman"/>
          <w:szCs w:val="28"/>
        </w:rPr>
      </w:pPr>
      <w:r w:rsidRPr="004623D7">
        <w:rPr>
          <w:rFonts w:eastAsia="Calibri" w:cs="Times New Roman"/>
          <w:szCs w:val="28"/>
        </w:rPr>
        <w:t>2) 60133 Государственная поддержка автономной некоммерческой организации "Центр экспертизы по вопросам Всемирной торговой организации", г. Москва</w:t>
      </w:r>
    </w:p>
    <w:p w14:paraId="71B7EEA7"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автономной некоммерческой организации "Центр экспертизы по вопросам Всемирной торговой организации", г. Москва на экспертную и правовую поддержку участия Российской Федерации в деятельности Всемирной торговой организации (ВТО) и в спорах с участием Российской Федерации в рамках ВТО;</w:t>
      </w:r>
    </w:p>
    <w:p w14:paraId="384B65F1" w14:textId="77777777" w:rsidR="00672856" w:rsidRPr="004623D7" w:rsidRDefault="00672856" w:rsidP="00672856">
      <w:pPr>
        <w:spacing w:after="10"/>
        <w:rPr>
          <w:rFonts w:eastAsia="Calibri" w:cs="Times New Roman"/>
          <w:szCs w:val="28"/>
        </w:rPr>
      </w:pPr>
      <w:r w:rsidRPr="004623D7">
        <w:rPr>
          <w:rFonts w:eastAsia="Calibri" w:cs="Times New Roman"/>
          <w:szCs w:val="28"/>
        </w:rPr>
        <w:t>60141 Государственная поддержка реализации мероприятий по разработке</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и реализации образовательных программ, предусматривающих комплексное развитие экспортных компетенций региональных управленческих команд</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и представителей субъектов малого и среднего предпринимательства</w:t>
      </w:r>
    </w:p>
    <w:p w14:paraId="3F92B055"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на реализацию мероприятий по разработке и реализации образовательных программ, предусматривающих комплексное развитие экспортных компетенций региональных управленческих команд и представителей субъектов малого и среднего предпринимательства;</w:t>
      </w:r>
    </w:p>
    <w:p w14:paraId="7983884A" w14:textId="77777777" w:rsidR="00672856" w:rsidRPr="004623D7" w:rsidRDefault="00672856" w:rsidP="00672856">
      <w:pPr>
        <w:spacing w:after="10"/>
        <w:rPr>
          <w:rFonts w:eastAsia="Calibri" w:cs="Times New Roman"/>
          <w:szCs w:val="28"/>
        </w:rPr>
      </w:pPr>
      <w:r w:rsidRPr="004623D7">
        <w:rPr>
          <w:rFonts w:eastAsia="Calibri" w:cs="Times New Roman"/>
          <w:szCs w:val="28"/>
        </w:rPr>
        <w:t>60328 Государственная поддержка акционерного общества</w:t>
      </w:r>
      <w:r w:rsidR="000A6517" w:rsidRPr="004623D7">
        <w:rPr>
          <w:rFonts w:eastAsia="Calibri" w:cs="Times New Roman"/>
          <w:szCs w:val="28"/>
        </w:rPr>
        <w:t xml:space="preserve"> </w:t>
      </w:r>
      <w:r w:rsidRPr="004623D7">
        <w:rPr>
          <w:rFonts w:eastAsia="Calibri" w:cs="Times New Roman"/>
          <w:szCs w:val="28"/>
        </w:rPr>
        <w:t>"Российский экспортный центр", г. Москва, в целях развития инфраструктуры повышения международной конкурентоспособности</w:t>
      </w:r>
    </w:p>
    <w:p w14:paraId="46106FCD"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C13C5"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"Развитие промышленности и повышение ее конкурентоспособности"</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по предоставлению субсидий акционерному обществу "Российский экспортный центр", г. Москва, в целях развития инфраструктуры повышения международной конкурентоспособности, в том числе оказания агентско-сервисной поддержки организациям;</w:t>
      </w:r>
    </w:p>
    <w:p w14:paraId="7F9DDB1E" w14:textId="77777777" w:rsidR="00672856" w:rsidRPr="004623D7" w:rsidRDefault="00672856" w:rsidP="00672856">
      <w:pPr>
        <w:spacing w:after="10"/>
        <w:rPr>
          <w:rFonts w:eastAsia="Calibri" w:cs="Times New Roman"/>
          <w:szCs w:val="28"/>
        </w:rPr>
      </w:pPr>
      <w:r w:rsidRPr="004623D7">
        <w:rPr>
          <w:rFonts w:eastAsia="Calibri" w:cs="Times New Roman"/>
          <w:szCs w:val="28"/>
        </w:rPr>
        <w:t>60332 Государственная поддержка российских организаций и индивидуальных предпринимателей в целях возмещения части затрат, связанных с участием</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в международных выставочно-ярмарочных мероприятиях</w:t>
      </w:r>
    </w:p>
    <w:p w14:paraId="65EC1152"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"Развитие промышленности и повышение ее конкурентоспособности"</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на государственную поддержку российских организаций и индивидуальных предпринимателей в целях возмещения части затрат, связанных с участием</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в международных выставочно-ярмарочных мероприятиях;</w:t>
      </w:r>
    </w:p>
    <w:p w14:paraId="2C6167B5" w14:textId="77777777" w:rsidR="005F67FD" w:rsidRPr="004623D7" w:rsidRDefault="005F67FD" w:rsidP="005F67FD">
      <w:pPr>
        <w:spacing w:after="10"/>
        <w:rPr>
          <w:rFonts w:eastAsia="Calibri" w:cs="Times New Roman"/>
          <w:szCs w:val="28"/>
        </w:rPr>
      </w:pPr>
      <w:r w:rsidRPr="004623D7">
        <w:rPr>
          <w:rFonts w:eastAsia="Calibri" w:cs="Times New Roman"/>
          <w:szCs w:val="28"/>
        </w:rPr>
        <w:t xml:space="preserve">60356 </w:t>
      </w:r>
      <w:r w:rsidR="00556360" w:rsidRPr="004623D7">
        <w:rPr>
          <w:rFonts w:eastAsia="Calibri" w:cs="Times New Roman"/>
          <w:szCs w:val="28"/>
        </w:rPr>
        <w:t>Государственная поддержка Государственного специализированного Российского экспортно-импортного банка (</w:t>
      </w:r>
      <w:r w:rsidR="00A40A72" w:rsidRPr="004623D7">
        <w:rPr>
          <w:rFonts w:eastAsia="Calibri" w:cs="Times New Roman"/>
          <w:szCs w:val="28"/>
        </w:rPr>
        <w:t>акционерное общество</w:t>
      </w:r>
      <w:r w:rsidR="00556360" w:rsidRPr="004623D7">
        <w:rPr>
          <w:rFonts w:eastAsia="Calibri" w:cs="Times New Roman"/>
          <w:szCs w:val="28"/>
        </w:rPr>
        <w:t>) в рамках льготного кредитования импорта приоритетной продукции</w:t>
      </w:r>
    </w:p>
    <w:p w14:paraId="2FD45A54" w14:textId="77777777" w:rsidR="005F67FD" w:rsidRPr="004623D7" w:rsidRDefault="005F67FD" w:rsidP="005F67FD">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"Развитие промышленности и повышение ее конкурентоспособности"</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 xml:space="preserve">на государственную поддержку </w:t>
      </w:r>
      <w:r w:rsidR="00556360" w:rsidRPr="004623D7">
        <w:rPr>
          <w:rFonts w:eastAsia="Calibri" w:cs="Times New Roman"/>
          <w:szCs w:val="28"/>
        </w:rPr>
        <w:t>Государственного специализированного Российского экспортно-импортного банка (</w:t>
      </w:r>
      <w:r w:rsidR="00A40A72" w:rsidRPr="004623D7">
        <w:rPr>
          <w:rFonts w:eastAsia="Calibri" w:cs="Times New Roman"/>
          <w:szCs w:val="28"/>
        </w:rPr>
        <w:t>акционерное общество</w:t>
      </w:r>
      <w:r w:rsidR="00556360" w:rsidRPr="004623D7">
        <w:rPr>
          <w:rFonts w:eastAsia="Calibri" w:cs="Times New Roman"/>
          <w:szCs w:val="28"/>
        </w:rPr>
        <w:t>) в рамках льготного кредитования импорта приоритетной продукции</w:t>
      </w:r>
      <w:r w:rsidRPr="004623D7">
        <w:rPr>
          <w:rFonts w:eastAsia="Calibri" w:cs="Times New Roman"/>
          <w:szCs w:val="28"/>
        </w:rPr>
        <w:t>;</w:t>
      </w:r>
    </w:p>
    <w:p w14:paraId="009A1E9D" w14:textId="77777777" w:rsidR="005F67FD" w:rsidRPr="004623D7" w:rsidRDefault="005F67FD" w:rsidP="005F67FD">
      <w:pPr>
        <w:spacing w:after="10"/>
        <w:rPr>
          <w:rFonts w:eastAsia="Calibri" w:cs="Times New Roman"/>
          <w:szCs w:val="28"/>
        </w:rPr>
      </w:pPr>
      <w:r w:rsidRPr="004623D7">
        <w:rPr>
          <w:rFonts w:eastAsia="Calibri" w:cs="Times New Roman"/>
          <w:szCs w:val="28"/>
        </w:rPr>
        <w:t>60357 Имущественный взнос Российской Федерации в государственную корпорацию развития "ВЭБ.РФ" на финансовое обеспечение расходов в целях обеспечения дальнейшей эксплуатации выставочного павильона Российской Федерации, созданного для участия Российской Федерации во Всемирной универсальной выставке "ЭКСПО-2020" (г. Дубай, Объединенные Арабские Эмираты), и организации работы презентационно-выставочной платформы на базе указанного павильона</w:t>
      </w:r>
    </w:p>
    <w:p w14:paraId="33951533" w14:textId="77777777" w:rsidR="005F67FD" w:rsidRPr="004623D7" w:rsidRDefault="005F67FD" w:rsidP="005F67FD">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"Развитие промышленности и повышение ее конкурентоспособности"</w:t>
      </w:r>
      <w:r w:rsidR="006423BF" w:rsidRPr="004623D7">
        <w:t xml:space="preserve"> </w:t>
      </w:r>
      <w:r w:rsidR="006C13C5" w:rsidRPr="004623D7">
        <w:t xml:space="preserve">                                          </w:t>
      </w:r>
      <w:r w:rsidRPr="004623D7">
        <w:rPr>
          <w:rFonts w:eastAsia="Calibri" w:cs="Times New Roman"/>
          <w:szCs w:val="28"/>
        </w:rPr>
        <w:t>на осуществление имущественного взноса Российской Федерации в государственную корпорацию развития "ВЭБ.РФ" на финансовое обеспечение расходов в целях обеспечения дальнейшей эксплуатации выставочного павильона Российской Федерации, созданного для участия Российской Федерации во Всемирной универсальной выставке "ЭКСПО-2020" (г. Дубай, Объединенные Арабские Эмираты), и организации работы презентационно-выставочной платформы на базе указанного павильона;</w:t>
      </w:r>
    </w:p>
    <w:p w14:paraId="795B06CA" w14:textId="77777777" w:rsidR="008E29CE" w:rsidRPr="004623D7" w:rsidRDefault="008E29CE" w:rsidP="005F67FD">
      <w:pPr>
        <w:spacing w:after="10"/>
        <w:rPr>
          <w:rFonts w:eastAsia="Calibri" w:cs="Times New Roman"/>
          <w:szCs w:val="28"/>
        </w:rPr>
      </w:pPr>
      <w:r w:rsidRPr="004623D7">
        <w:rPr>
          <w:rFonts w:eastAsia="Calibri" w:cs="Times New Roman"/>
          <w:szCs w:val="28"/>
        </w:rPr>
        <w:t xml:space="preserve">60358 </w:t>
      </w:r>
      <w:r w:rsidR="00A619B9" w:rsidRPr="004623D7">
        <w:rPr>
          <w:rFonts w:eastAsia="Calibri" w:cs="Times New Roman"/>
          <w:szCs w:val="28"/>
        </w:rPr>
        <w:t>Имущественный взнос Российской Федерации в государственную корпорацию развития "ВЭБ.РФ" на цели осуществления вклада в имущество акционерного общества "Российский экспортный центр", г. Москва,</w:t>
      </w:r>
      <w:r w:rsidR="006423BF" w:rsidRPr="004623D7">
        <w:rPr>
          <w:rFonts w:eastAsia="Calibri" w:cs="Times New Roman"/>
          <w:szCs w:val="28"/>
        </w:rPr>
        <w:t xml:space="preserve"> </w:t>
      </w:r>
      <w:r w:rsidR="006C13C5" w:rsidRPr="004623D7">
        <w:rPr>
          <w:rFonts w:eastAsia="Calibri" w:cs="Times New Roman"/>
          <w:szCs w:val="28"/>
        </w:rPr>
        <w:t xml:space="preserve">                                                </w:t>
      </w:r>
      <w:r w:rsidR="00A619B9" w:rsidRPr="004623D7">
        <w:rPr>
          <w:rFonts w:eastAsia="Calibri" w:cs="Times New Roman"/>
          <w:szCs w:val="28"/>
        </w:rPr>
        <w:t xml:space="preserve">не увеличивающего его уставный капитал, для осуществления </w:t>
      </w:r>
      <w:r w:rsidR="007A656E" w:rsidRPr="004623D7">
        <w:rPr>
          <w:rFonts w:eastAsia="Calibri" w:cs="Times New Roman"/>
          <w:szCs w:val="28"/>
        </w:rPr>
        <w:t>последующего</w:t>
      </w:r>
      <w:r w:rsidR="00A619B9" w:rsidRPr="004623D7">
        <w:rPr>
          <w:rFonts w:eastAsia="Calibri" w:cs="Times New Roman"/>
          <w:szCs w:val="28"/>
        </w:rPr>
        <w:t xml:space="preserve"> вклада</w:t>
      </w:r>
      <w:r w:rsidR="006423BF" w:rsidRPr="004623D7">
        <w:rPr>
          <w:rFonts w:eastAsia="Calibri" w:cs="Times New Roman"/>
          <w:szCs w:val="28"/>
        </w:rPr>
        <w:t xml:space="preserve"> </w:t>
      </w:r>
      <w:r w:rsidR="00A619B9" w:rsidRPr="004623D7">
        <w:rPr>
          <w:rFonts w:eastAsia="Calibri" w:cs="Times New Roman"/>
          <w:szCs w:val="28"/>
        </w:rPr>
        <w:t>в имущество акционерного общества "Российское агентство по страхованию экспортных кредитов и инвестиций", г. Москва, не увеличивающего его уставный капитал, в целях обеспечения страховой поддержки проектов в перспективных странах</w:t>
      </w:r>
    </w:p>
    <w:p w14:paraId="342060BE" w14:textId="77777777" w:rsidR="00385631" w:rsidRPr="004623D7" w:rsidRDefault="00385631" w:rsidP="005F67FD">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"Развитие промышленности и повышение ее конкурентоспособности"</w:t>
      </w:r>
      <w:r w:rsidR="006423BF" w:rsidRPr="004623D7">
        <w:t xml:space="preserve"> </w:t>
      </w:r>
      <w:r w:rsidR="006C13C5" w:rsidRPr="004623D7">
        <w:t xml:space="preserve">                                               </w:t>
      </w:r>
      <w:r w:rsidRPr="004623D7">
        <w:rPr>
          <w:rFonts w:eastAsia="Calibri" w:cs="Times New Roman"/>
          <w:szCs w:val="28"/>
        </w:rPr>
        <w:t>на осуществление имущественного взноса Российской Федерации в государственную корпорацию развития "ВЭБ.РФ" на цели осуществления вклада в имущество акционерного общества "Российский экспортный центр", г. Москва,</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 xml:space="preserve">не увеличивающего его уставный капитал, для осуществления </w:t>
      </w:r>
      <w:r w:rsidR="007A656E" w:rsidRPr="004623D7">
        <w:rPr>
          <w:rFonts w:eastAsia="Calibri" w:cs="Times New Roman"/>
          <w:szCs w:val="28"/>
        </w:rPr>
        <w:t>последующего</w:t>
      </w:r>
      <w:r w:rsidRPr="004623D7">
        <w:rPr>
          <w:rFonts w:eastAsia="Calibri" w:cs="Times New Roman"/>
          <w:szCs w:val="28"/>
        </w:rPr>
        <w:t xml:space="preserve"> вклада</w:t>
      </w:r>
      <w:r w:rsidR="006423BF" w:rsidRPr="004623D7">
        <w:rPr>
          <w:rFonts w:eastAsia="Calibri" w:cs="Times New Roman"/>
          <w:szCs w:val="28"/>
        </w:rPr>
        <w:t xml:space="preserve"> </w:t>
      </w:r>
      <w:r w:rsidRPr="004623D7">
        <w:rPr>
          <w:rFonts w:eastAsia="Calibri" w:cs="Times New Roman"/>
          <w:szCs w:val="28"/>
        </w:rPr>
        <w:t>в имущество акционерного общества "Российское агентство по страхованию экспортных кредитов и инвестиций", г. Москва, не увеличивающего его уставный капитал, в целях обеспечения страховой поддержки проектов в перспективных странах;</w:t>
      </w:r>
    </w:p>
    <w:p w14:paraId="592C23BA" w14:textId="77777777" w:rsidR="00672856" w:rsidRPr="004623D7" w:rsidRDefault="00672856" w:rsidP="00672856">
      <w:pPr>
        <w:spacing w:after="10"/>
        <w:rPr>
          <w:rFonts w:eastAsia="Calibri" w:cs="Times New Roman"/>
          <w:szCs w:val="28"/>
        </w:rPr>
      </w:pPr>
      <w:r w:rsidRPr="004623D7">
        <w:rPr>
          <w:rFonts w:eastAsia="Calibri" w:cs="Times New Roman"/>
          <w:szCs w:val="28"/>
        </w:rPr>
        <w:t>60880 Государственная поддержка акционерного общества</w:t>
      </w:r>
      <w:r w:rsidR="000A6517"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"Российский экспортный центр", г. Москва, в целях создания на базе его цифровой платформы сервисов цифровой экосистемы "Одно окно" в рамках инициативы</w:t>
      </w:r>
      <w:r w:rsidR="006423BF" w:rsidRPr="004623D7">
        <w:rPr>
          <w:rFonts w:eastAsia="Calibri" w:cs="Times New Roman"/>
          <w:szCs w:val="28"/>
        </w:rPr>
        <w:t xml:space="preserve"> </w:t>
      </w:r>
      <w:r w:rsidRPr="004623D7">
        <w:rPr>
          <w:rFonts w:eastAsia="Calibri" w:cs="Times New Roman"/>
          <w:szCs w:val="28"/>
        </w:rPr>
        <w:t>социально-экономического развития Российской Федерации "Цифровая экосистема "Одно окно" экспортера"</w:t>
      </w:r>
    </w:p>
    <w:p w14:paraId="0D637416" w14:textId="77777777" w:rsidR="00B66642" w:rsidRPr="004623D7" w:rsidRDefault="00672856" w:rsidP="00B66642">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"Развитие промышленности и повышение ее конкурентоспособности"</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на государственную поддержку акционерного общества "Российский экспортный центр", г. Москва, в целях создания на базе его цифровой платформы сервисов цифровой экосистемы "Одно окно" в рамках инициативы социально-экономического развития Российской Федерации "Цифровая экосистема "Одно окно" экспортера"</w:t>
      </w:r>
      <w:r w:rsidR="00B66642" w:rsidRPr="004623D7">
        <w:rPr>
          <w:rFonts w:eastAsia="Calibri" w:cs="Times New Roman"/>
          <w:szCs w:val="28"/>
        </w:rPr>
        <w:t>;</w:t>
      </w:r>
    </w:p>
    <w:p w14:paraId="3B69177B" w14:textId="77777777" w:rsidR="00B66642" w:rsidRPr="004623D7" w:rsidRDefault="00B66642" w:rsidP="00B66642">
      <w:pPr>
        <w:spacing w:after="10"/>
        <w:rPr>
          <w:rFonts w:eastAsia="Calibri" w:cs="Times New Roman"/>
          <w:szCs w:val="28"/>
        </w:rPr>
      </w:pPr>
      <w:r w:rsidRPr="004623D7">
        <w:rPr>
          <w:rFonts w:eastAsia="Calibri" w:cs="Times New Roman"/>
          <w:szCs w:val="28"/>
        </w:rPr>
        <w:t>68920</w:t>
      </w:r>
      <w:r w:rsidRPr="004623D7">
        <w:rPr>
          <w:rFonts w:eastAsia="Calibri" w:cs="Times New Roman"/>
          <w:szCs w:val="28"/>
        </w:rPr>
        <w:tab/>
        <w:t xml:space="preserve"> Государственная поддержка автономной некоммерческой организации "Информационно-аналитический центр по вопросам внешнеторговой деятельности", г. Москва, в целях финансового обеспечения мероприятий по информационной</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и консультационной поддержке осуществления бесперебойных внешнеторговых операций</w:t>
      </w:r>
    </w:p>
    <w:p w14:paraId="49B698F5" w14:textId="77777777" w:rsidR="00672856" w:rsidRPr="004623D7" w:rsidRDefault="00B66642" w:rsidP="00E91D74">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"Развитие промышленности и повышение ее конкурентоспособности"</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по предоставлению субсидий автономной некоммерческой организации "Информационно-аналитический центр по вопросам внешнеторговой деятельности", г. Москва, в целях финансового обеспечения мероприятий по информационной</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и консультационной поддержке осуществления бесперебойных внешнеторговых операций.</w:t>
      </w:r>
    </w:p>
    <w:p w14:paraId="7D16CF95"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xml:space="preserve">№ </w:t>
      </w:r>
      <w:r w:rsidR="00AE7F73" w:rsidRPr="004623D7">
        <w:rPr>
          <w:rFonts w:eastAsia="Calibri" w:cs="Times New Roman"/>
          <w:szCs w:val="28"/>
        </w:rPr>
        <w:t>83</w:t>
      </w:r>
    </w:p>
    <w:p w14:paraId="6F268C80"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34E8F0A1"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67641A24" w14:textId="77777777" w:rsidR="00461C39" w:rsidRPr="004623D7" w:rsidRDefault="00461C39" w:rsidP="00461C39">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p>
    <w:p w14:paraId="064BC620" w14:textId="77777777" w:rsidR="00672856" w:rsidRPr="004623D7" w:rsidRDefault="00672856" w:rsidP="00672856">
      <w:pPr>
        <w:spacing w:after="10"/>
        <w:ind w:left="5103" w:firstLine="6"/>
        <w:jc w:val="center"/>
        <w:rPr>
          <w:rFonts w:eastAsia="Calibri" w:cs="Times New Roman"/>
          <w:szCs w:val="28"/>
        </w:rPr>
      </w:pPr>
      <w:r w:rsidRPr="004623D7">
        <w:rPr>
          <w:rFonts w:eastAsia="Calibri" w:cs="Times New Roman"/>
          <w:szCs w:val="28"/>
        </w:rPr>
        <w:t xml:space="preserve"> </w:t>
      </w:r>
    </w:p>
    <w:p w14:paraId="23FC7472" w14:textId="77777777" w:rsidR="00672856" w:rsidRPr="004623D7" w:rsidRDefault="00672856" w:rsidP="00672856">
      <w:pPr>
        <w:spacing w:after="10"/>
        <w:ind w:left="5664" w:firstLine="708"/>
        <w:jc w:val="left"/>
        <w:rPr>
          <w:rFonts w:eastAsia="Calibri" w:cs="Times New Roman"/>
          <w:szCs w:val="28"/>
        </w:rPr>
      </w:pPr>
    </w:p>
    <w:p w14:paraId="270C0372"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КОДЫ НАПРАВЛЕНИЙ РАСХОДОВ ЦЕЛЕВЫХ СТАТЕЙ </w:t>
      </w:r>
    </w:p>
    <w:p w14:paraId="12ECF193"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РАСХОДОВ ФЕДЕРАЛЬНОГО БЮДЖЕТА НА ДОСТИЖЕНИЕ РЕЗУЛЬТАТОВ ФЕДЕРАЛЬНОГО ПРОЕКТА </w:t>
      </w:r>
    </w:p>
    <w:p w14:paraId="26FC60FB"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w:t>
      </w:r>
      <w:r w:rsidRPr="004623D7">
        <w:rPr>
          <w:rFonts w:eastAsia="Calibri" w:cs="Times New Roman"/>
          <w:b/>
          <w:szCs w:val="28"/>
          <w:lang w:val="en-US"/>
        </w:rPr>
        <w:t>C</w:t>
      </w:r>
      <w:r w:rsidRPr="004623D7">
        <w:rPr>
          <w:rFonts w:eastAsia="Calibri" w:cs="Times New Roman"/>
          <w:b/>
          <w:szCs w:val="28"/>
        </w:rPr>
        <w:t>ТРОИТЕЛЬСТВО АВТОМОБИЛЬНЫХ ДОРОГ МЕЖДУНАРОДНОГО ТРАНСПОРТНОГО КОРИДОРА</w:t>
      </w:r>
      <w:r w:rsidRPr="004623D7">
        <w:rPr>
          <w:rFonts w:eastAsia="Calibri" w:cs="Times New Roman"/>
          <w:szCs w:val="28"/>
        </w:rPr>
        <w:t xml:space="preserve"> </w:t>
      </w:r>
      <w:r w:rsidRPr="004623D7">
        <w:rPr>
          <w:rFonts w:eastAsia="Calibri" w:cs="Times New Roman"/>
          <w:b/>
          <w:szCs w:val="28"/>
          <w:lang w:val="x-none"/>
        </w:rPr>
        <w:t xml:space="preserve">ЕВРОПА - ЗАПАДНЫЙ КИТАЙ" КОМПЛЕКСНОГО ПЛАНА МОДЕРНИЗАЦИИ И РАСШИРЕНИЯ </w:t>
      </w:r>
    </w:p>
    <w:p w14:paraId="3B214916"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МАГИСТРАЛЬНОЙ ИНФРАСТРУКТУРЫ </w:t>
      </w:r>
    </w:p>
    <w:p w14:paraId="06FDAAE9" w14:textId="77777777" w:rsidR="00672856" w:rsidRPr="004623D7" w:rsidRDefault="00672856" w:rsidP="00672856">
      <w:pPr>
        <w:spacing w:after="10"/>
        <w:rPr>
          <w:rFonts w:eastAsia="Calibri" w:cs="Times New Roman"/>
          <w:szCs w:val="28"/>
        </w:rPr>
      </w:pPr>
    </w:p>
    <w:p w14:paraId="4C925EEC" w14:textId="77777777" w:rsidR="00223F5A"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"Строительство автомобильных дорог международного транспортного коридора Европа - Западный Китай" комплексного плана модернизации</w:t>
      </w:r>
      <w:r w:rsidR="006423BF" w:rsidRPr="004623D7">
        <w:rPr>
          <w:rFonts w:eastAsia="Calibri" w:cs="Times New Roman"/>
          <w:szCs w:val="28"/>
        </w:rPr>
        <w:t xml:space="preserve"> </w:t>
      </w:r>
      <w:r w:rsidR="003D4331" w:rsidRPr="004623D7">
        <w:rPr>
          <w:rFonts w:eastAsia="Calibri" w:cs="Times New Roman"/>
          <w:szCs w:val="28"/>
        </w:rPr>
        <w:t xml:space="preserve">                                       </w:t>
      </w:r>
      <w:r w:rsidRPr="004623D7">
        <w:rPr>
          <w:rFonts w:eastAsia="Calibri" w:cs="Times New Roman"/>
          <w:szCs w:val="28"/>
        </w:rPr>
        <w:t>и расширения магистральной инфраструктуры (00 0 V1 00000) отражаются</w:t>
      </w:r>
      <w:r w:rsidR="003D4331"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по следующим направлениям расходов</w:t>
      </w:r>
      <w:r w:rsidR="00223F5A" w:rsidRPr="004623D7">
        <w:rPr>
          <w:rFonts w:eastAsia="Calibri" w:cs="Times New Roman"/>
          <w:szCs w:val="28"/>
        </w:rPr>
        <w:t>:</w:t>
      </w:r>
    </w:p>
    <w:p w14:paraId="26505901" w14:textId="77777777" w:rsidR="00223F5A" w:rsidRPr="004623D7" w:rsidRDefault="00223F5A" w:rsidP="00223F5A">
      <w:pPr>
        <w:spacing w:after="10"/>
        <w:rPr>
          <w:rFonts w:eastAsia="Calibri" w:cs="Times New Roman"/>
          <w:szCs w:val="28"/>
        </w:rPr>
      </w:pPr>
      <w:r w:rsidRPr="004623D7">
        <w:rPr>
          <w:rFonts w:eastAsia="Calibri" w:cs="Times New Roman"/>
          <w:szCs w:val="28"/>
        </w:rPr>
        <w:t>V0000 Реализация отдельных федеральных проектов в сфере модернизации                   и расширения магистральной инфраструктуры</w:t>
      </w:r>
    </w:p>
    <w:p w14:paraId="737349F6" w14:textId="5F959F9D" w:rsidR="00672856" w:rsidRPr="004623D7" w:rsidRDefault="00223F5A" w:rsidP="00223F5A">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комплексного плана модернизации и расширения магистральной инфраструктуры по направлениям расходов, отражающим результаты федерального проекта "Строительство автомобильных дорог международного транспортного коридора Европа - Западный Китай".</w:t>
      </w:r>
    </w:p>
    <w:p w14:paraId="28E950F7" w14:textId="77777777" w:rsidR="00672856" w:rsidRPr="004623D7" w:rsidRDefault="00672856" w:rsidP="00672856">
      <w:pPr>
        <w:spacing w:after="10"/>
        <w:ind w:firstLine="0"/>
        <w:jc w:val="left"/>
        <w:rPr>
          <w:rFonts w:eastAsia="Calibri" w:cs="Times New Roman"/>
          <w:szCs w:val="28"/>
        </w:rPr>
      </w:pPr>
    </w:p>
    <w:p w14:paraId="19D3CB1B" w14:textId="77777777" w:rsidR="00672856" w:rsidRPr="004623D7" w:rsidRDefault="00672856" w:rsidP="00672856">
      <w:pPr>
        <w:spacing w:after="10"/>
        <w:ind w:firstLine="0"/>
        <w:jc w:val="left"/>
        <w:rPr>
          <w:rFonts w:eastAsia="Calibri" w:cs="Times New Roman"/>
          <w:szCs w:val="28"/>
        </w:rPr>
      </w:pPr>
    </w:p>
    <w:p w14:paraId="6D238733"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xml:space="preserve">№ </w:t>
      </w:r>
      <w:r w:rsidR="00AE7F73" w:rsidRPr="004623D7">
        <w:rPr>
          <w:rFonts w:eastAsia="Calibri" w:cs="Times New Roman"/>
          <w:szCs w:val="28"/>
        </w:rPr>
        <w:t>84</w:t>
      </w:r>
    </w:p>
    <w:p w14:paraId="070698CE"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2320D242"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3D2EE307" w14:textId="77777777" w:rsidR="00461C39" w:rsidRPr="004623D7" w:rsidRDefault="00461C39" w:rsidP="00461C39">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p>
    <w:p w14:paraId="4AC84E19" w14:textId="77777777" w:rsidR="00672856" w:rsidRPr="004623D7" w:rsidRDefault="00672856" w:rsidP="00672856">
      <w:pPr>
        <w:spacing w:after="10"/>
        <w:ind w:left="5103" w:firstLine="0"/>
        <w:contextualSpacing/>
        <w:jc w:val="center"/>
        <w:rPr>
          <w:rFonts w:eastAsia="Calibri" w:cs="Times New Roman"/>
          <w:szCs w:val="28"/>
        </w:rPr>
      </w:pPr>
    </w:p>
    <w:p w14:paraId="0168E4A9" w14:textId="77777777" w:rsidR="00672856" w:rsidRPr="004623D7" w:rsidRDefault="00672856" w:rsidP="00672856">
      <w:pPr>
        <w:spacing w:after="10"/>
        <w:ind w:firstLine="0"/>
        <w:contextualSpacing/>
        <w:jc w:val="center"/>
        <w:rPr>
          <w:rFonts w:eastAsia="Calibri" w:cs="Times New Roman"/>
          <w:b/>
          <w:szCs w:val="28"/>
          <w:lang w:val="x-none"/>
        </w:rPr>
      </w:pPr>
    </w:p>
    <w:p w14:paraId="3018D720"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КОДЫ НАПРАВЛЕНИЙ РАСХОДОВ ЦЕЛЕВЫХ СТАТЕЙ </w:t>
      </w:r>
    </w:p>
    <w:p w14:paraId="4401B527" w14:textId="77777777" w:rsidR="005E0DB0"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РАСХОДОВ ФЕДЕРАЛЬНОГО БЮДЖЕТА НА ДОСТИЖЕНИЕ РЕЗУЛЬТАТОВ ФЕДЕРАЛЬНОГО ПРОЕКТА </w:t>
      </w:r>
    </w:p>
    <w:p w14:paraId="108F65EF" w14:textId="77777777" w:rsidR="005E0DB0"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w:t>
      </w:r>
      <w:r w:rsidRPr="004623D7">
        <w:rPr>
          <w:rFonts w:eastAsia="Calibri" w:cs="Times New Roman"/>
          <w:b/>
          <w:szCs w:val="28"/>
        </w:rPr>
        <w:t>РАЗВИТИЕ МОРСКИХ ПОРТОВ</w:t>
      </w:r>
      <w:r w:rsidRPr="004623D7">
        <w:rPr>
          <w:rFonts w:eastAsia="Calibri" w:cs="Times New Roman"/>
          <w:b/>
          <w:szCs w:val="28"/>
          <w:lang w:val="x-none"/>
        </w:rPr>
        <w:t xml:space="preserve">" </w:t>
      </w:r>
    </w:p>
    <w:p w14:paraId="68464C00"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КОМПЛЕКСНОГО ПЛАНА МОДЕРНИЗАЦИИ И РАСШИРЕНИЯ МАГИСТРАЛЬНОЙ ИНФРАСТРУКТУРЫ </w:t>
      </w:r>
    </w:p>
    <w:p w14:paraId="6BDE9575" w14:textId="77777777" w:rsidR="00672856" w:rsidRPr="004623D7" w:rsidRDefault="00672856" w:rsidP="00672856">
      <w:pPr>
        <w:spacing w:after="10"/>
        <w:rPr>
          <w:rFonts w:eastAsia="Calibri" w:cs="Times New Roman"/>
          <w:szCs w:val="28"/>
        </w:rPr>
      </w:pPr>
    </w:p>
    <w:p w14:paraId="55189433"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"Развитие морских портов" комплексного плана модернизации и расширения магистральной инфраструктуры (00 0 V2 00000) отражаются по следующим направлениям расходов:</w:t>
      </w:r>
    </w:p>
    <w:p w14:paraId="2AFA5B8B" w14:textId="77777777" w:rsidR="00672856" w:rsidRPr="004623D7" w:rsidRDefault="00983EFE" w:rsidP="00672856">
      <w:pPr>
        <w:spacing w:after="10"/>
        <w:rPr>
          <w:rFonts w:eastAsia="Calibri" w:cs="Times New Roman"/>
          <w:szCs w:val="28"/>
        </w:rPr>
      </w:pPr>
      <w:r w:rsidRPr="004623D7">
        <w:rPr>
          <w:rFonts w:eastAsia="Calibri" w:cs="Times New Roman"/>
          <w:szCs w:val="28"/>
        </w:rPr>
        <w:t>V0000 Реализация отдельных федеральных проектов в сфере модернизации</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и расширения магистральной инфраструктуры</w:t>
      </w:r>
    </w:p>
    <w:p w14:paraId="6196B65D"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комплексного плана модернизации и расширения магистральной инфраструктуры по следующим направлениям расходов, отражающим результаты федерального проекта "Развитие морских портов":</w:t>
      </w:r>
    </w:p>
    <w:p w14:paraId="6DDF09F0" w14:textId="77777777" w:rsidR="00672856" w:rsidRPr="004623D7" w:rsidRDefault="00672856" w:rsidP="00672856">
      <w:pPr>
        <w:spacing w:after="10"/>
        <w:rPr>
          <w:rFonts w:eastAsia="Calibri" w:cs="Times New Roman"/>
          <w:szCs w:val="28"/>
        </w:rPr>
      </w:pPr>
      <w:r w:rsidRPr="004623D7">
        <w:rPr>
          <w:rFonts w:eastAsia="Calibri" w:cs="Times New Roman"/>
          <w:szCs w:val="28"/>
        </w:rPr>
        <w:t>04200 Развитие инфраструктуры морских портов Азово-Черноморского, Дальневосточного, Северо-Западного (Балтийского), Арктического бассейнов</w:t>
      </w:r>
    </w:p>
    <w:p w14:paraId="208D3B91"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"Развитие транспортной системы" на развитие инфраструктуры морских портов</w:t>
      </w:r>
      <w:r w:rsidR="000A6517" w:rsidRPr="004623D7">
        <w:rPr>
          <w:rFonts w:eastAsia="Calibri" w:cs="Times New Roman"/>
          <w:szCs w:val="28"/>
        </w:rPr>
        <w:t xml:space="preserve"> </w:t>
      </w:r>
      <w:r w:rsidRPr="004623D7">
        <w:rPr>
          <w:rFonts w:eastAsia="Calibri" w:cs="Times New Roman"/>
          <w:szCs w:val="28"/>
        </w:rPr>
        <w:t>Азово-Черноморского, Дальневосточного, Северо-Западного (Балтийского), Арктического бассейнов и строительству аварийно-спасательного флота;</w:t>
      </w:r>
    </w:p>
    <w:p w14:paraId="6532FB6C" w14:textId="77777777" w:rsidR="00672856" w:rsidRPr="004623D7" w:rsidRDefault="00672856" w:rsidP="00672856">
      <w:pPr>
        <w:spacing w:after="10"/>
        <w:rPr>
          <w:rFonts w:eastAsia="Calibri" w:cs="Times New Roman"/>
          <w:szCs w:val="28"/>
        </w:rPr>
      </w:pPr>
      <w:r w:rsidRPr="004623D7">
        <w:rPr>
          <w:rFonts w:eastAsia="Calibri" w:cs="Times New Roman"/>
          <w:szCs w:val="28"/>
        </w:rPr>
        <w:t>04400 Создание объектов морской и железнодорожной инфраструктуры</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в рамках комплексного инвестиционного проекта "Развитие транспортного узла "Восточный - Находка" (Приморский край)", предусматривающее, в том числе, строительство нового угольного терминала - универсальный производственный комплекс "Север"</w:t>
      </w:r>
    </w:p>
    <w:p w14:paraId="6FE43E97"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"Развитие транспортной системы" на создание объектов морской и железнодорожной инфраструктуры в рамках комплексного инвестиционного проекта</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"Развитие транспортного узла "Восточный - Находка" (Приморский край)", предусматривающее, в том числе, строительство нового угольного</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терминала - универсальный производственный комплекс "Север".</w:t>
      </w:r>
    </w:p>
    <w:p w14:paraId="22421753" w14:textId="77777777" w:rsidR="00672856" w:rsidRPr="004623D7" w:rsidRDefault="00672856" w:rsidP="00672856">
      <w:pPr>
        <w:spacing w:after="10"/>
        <w:ind w:firstLine="0"/>
        <w:jc w:val="left"/>
        <w:rPr>
          <w:rFonts w:eastAsia="Calibri" w:cs="Times New Roman"/>
          <w:szCs w:val="28"/>
          <w:lang w:val="x-none"/>
        </w:rPr>
      </w:pPr>
    </w:p>
    <w:p w14:paraId="5C85975A" w14:textId="77777777" w:rsidR="00672856" w:rsidRPr="004623D7" w:rsidRDefault="00672856" w:rsidP="00672856">
      <w:pPr>
        <w:spacing w:after="10"/>
        <w:ind w:left="5664" w:firstLine="708"/>
        <w:jc w:val="left"/>
        <w:rPr>
          <w:rFonts w:eastAsia="Calibri" w:cs="Times New Roman"/>
          <w:szCs w:val="28"/>
          <w:lang w:val="x-none"/>
        </w:rPr>
      </w:pPr>
    </w:p>
    <w:p w14:paraId="0C0C4D7C"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xml:space="preserve">№ </w:t>
      </w:r>
      <w:r w:rsidR="00AE7F73" w:rsidRPr="004623D7">
        <w:rPr>
          <w:rFonts w:eastAsia="Calibri" w:cs="Times New Roman"/>
          <w:szCs w:val="28"/>
        </w:rPr>
        <w:t>85</w:t>
      </w:r>
    </w:p>
    <w:p w14:paraId="4F055634"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1AC8DFA9"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273916E9" w14:textId="77777777" w:rsidR="00461C39" w:rsidRPr="004623D7" w:rsidRDefault="00461C39" w:rsidP="00461C39">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p>
    <w:p w14:paraId="5430AB2E"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 </w:t>
      </w:r>
    </w:p>
    <w:p w14:paraId="6A23E8F0"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КОДЫ НАПРАВЛЕНИЙ РАСХОДОВ ЦЕЛЕВЫХ СТАТЕЙ </w:t>
      </w:r>
    </w:p>
    <w:p w14:paraId="7EAC283C" w14:textId="77777777" w:rsidR="005E0DB0"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РАСХОДОВ ФЕДЕРАЛЬНОГО БЮДЖЕТА НА ДОСТИЖЕНИЕ РЕЗУЛЬТАТОВ ФЕДЕРАЛЬНОГО ПРОЕКТА </w:t>
      </w:r>
    </w:p>
    <w:p w14:paraId="2D9078F7" w14:textId="77777777" w:rsidR="005E0DB0"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w:t>
      </w:r>
      <w:r w:rsidRPr="004623D7">
        <w:rPr>
          <w:rFonts w:eastAsia="Calibri" w:cs="Times New Roman"/>
          <w:b/>
          <w:szCs w:val="28"/>
        </w:rPr>
        <w:t>Р</w:t>
      </w:r>
      <w:r w:rsidRPr="004623D7">
        <w:rPr>
          <w:rFonts w:eastAsia="Calibri" w:cs="Times New Roman"/>
          <w:b/>
          <w:szCs w:val="28"/>
          <w:lang w:val="x-none"/>
        </w:rPr>
        <w:t xml:space="preserve">АЗВИТИЕ </w:t>
      </w:r>
      <w:r w:rsidRPr="004623D7">
        <w:rPr>
          <w:rFonts w:eastAsia="Calibri" w:cs="Times New Roman"/>
          <w:b/>
          <w:szCs w:val="28"/>
        </w:rPr>
        <w:t>С</w:t>
      </w:r>
      <w:r w:rsidRPr="004623D7">
        <w:rPr>
          <w:rFonts w:eastAsia="Calibri" w:cs="Times New Roman"/>
          <w:b/>
          <w:szCs w:val="28"/>
          <w:lang w:val="x-none"/>
        </w:rPr>
        <w:t>ЕВЕРНОГО МОРСКОГО ПУТИ"</w:t>
      </w:r>
    </w:p>
    <w:p w14:paraId="1A7D5641" w14:textId="77777777" w:rsidR="005E0DB0"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 КОМПЛЕКСНОГО ПЛАНА МОДЕРНИЗАЦИИ И РАСШИРЕНИЯ </w:t>
      </w:r>
    </w:p>
    <w:p w14:paraId="5562A9C5"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МАГИСТРАЛЬНОЙ ИНФРАСТРУКТУРЫ </w:t>
      </w:r>
    </w:p>
    <w:p w14:paraId="4517C036" w14:textId="77777777" w:rsidR="00672856" w:rsidRPr="004623D7" w:rsidRDefault="00672856" w:rsidP="00672856">
      <w:pPr>
        <w:spacing w:after="10"/>
        <w:rPr>
          <w:rFonts w:eastAsia="Calibri" w:cs="Times New Roman"/>
          <w:szCs w:val="28"/>
        </w:rPr>
      </w:pPr>
    </w:p>
    <w:p w14:paraId="3B35A2B2"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"Развитие Северного морского пути" комплексного плана модернизации</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и расширения магистральной инфраструктуры (00 0 V3 00000) отражаются</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по следующим направлениям расходов:</w:t>
      </w:r>
    </w:p>
    <w:p w14:paraId="13AF60A8"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1) </w:t>
      </w:r>
      <w:r w:rsidR="00983EFE" w:rsidRPr="004623D7">
        <w:rPr>
          <w:rFonts w:eastAsia="Calibri" w:cs="Times New Roman"/>
          <w:szCs w:val="28"/>
        </w:rPr>
        <w:t>V0000 Реализация отдельных федеральных проектов в сфере модернизации и расширения магистральной инфраструктуры</w:t>
      </w:r>
    </w:p>
    <w:p w14:paraId="4A1BC647"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комплексного плана модернизации и расширения магистральной инфраструктуры по следующим направлениям расходов, отражающим результаты федерального проекта "Развитие Северного морского пути":</w:t>
      </w:r>
    </w:p>
    <w:p w14:paraId="269262F1" w14:textId="77777777" w:rsidR="00672856" w:rsidRPr="004623D7" w:rsidRDefault="00672856" w:rsidP="00672856">
      <w:pPr>
        <w:spacing w:after="10"/>
        <w:rPr>
          <w:rFonts w:eastAsia="Calibri" w:cs="Times New Roman"/>
          <w:szCs w:val="28"/>
        </w:rPr>
      </w:pPr>
      <w:r w:rsidRPr="004623D7">
        <w:rPr>
          <w:rFonts w:eastAsia="Calibri" w:cs="Times New Roman"/>
          <w:szCs w:val="28"/>
        </w:rPr>
        <w:t>08100 Строительство атомных ледоколов гражданского назначения</w:t>
      </w:r>
    </w:p>
    <w:p w14:paraId="58EA8686"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"Развитие атомного энергопромышленного комплекса" на строительство серийных универсальных атомных ледоколов гражданского назначения;</w:t>
      </w:r>
    </w:p>
    <w:p w14:paraId="3837ADC1" w14:textId="77777777" w:rsidR="00672856" w:rsidRPr="004623D7" w:rsidRDefault="00672856" w:rsidP="00672856">
      <w:pPr>
        <w:spacing w:after="10"/>
        <w:rPr>
          <w:rFonts w:eastAsia="Calibri" w:cs="Times New Roman"/>
          <w:szCs w:val="28"/>
        </w:rPr>
      </w:pPr>
      <w:r w:rsidRPr="004623D7">
        <w:rPr>
          <w:rFonts w:eastAsia="Calibri" w:cs="Times New Roman"/>
          <w:szCs w:val="28"/>
        </w:rPr>
        <w:t>08300 Развитие инфраструктуры морских портов на Северном морском пути</w:t>
      </w:r>
    </w:p>
    <w:p w14:paraId="4B118E3E"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"Развитие транспортной системы" на осуществление мероприятий по созданию</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и реконструкции объектов транспортной инфраструктуры, строительству</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аварийно-спасательного, гидрографического и лоцмейстерского флота в целях развития Северного морского пути;</w:t>
      </w:r>
    </w:p>
    <w:p w14:paraId="7B8AC526" w14:textId="77777777" w:rsidR="00672856" w:rsidRPr="004623D7" w:rsidRDefault="00672856" w:rsidP="00672856">
      <w:pPr>
        <w:spacing w:after="10"/>
        <w:rPr>
          <w:rFonts w:eastAsia="Calibri" w:cs="Times New Roman"/>
          <w:szCs w:val="28"/>
        </w:rPr>
      </w:pPr>
      <w:r w:rsidRPr="004623D7">
        <w:rPr>
          <w:rFonts w:eastAsia="Calibri" w:cs="Times New Roman"/>
          <w:szCs w:val="28"/>
        </w:rPr>
        <w:t>08500 Реализация мероприятий по развитию портовой инфраструктуры Северного морского пути и реконструкции морского канала</w:t>
      </w:r>
    </w:p>
    <w:p w14:paraId="15BA40D6"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"Развитие атомного энергопромышленного комплекса" на реализацию мероприятий по развитию портовой инфраструктуры Северного морского пути, в том числе осуществлению строительства терминала сжиженного природного газа и газового конденсата "Утренний" в морском порту Сабетта, включая объекты федеральной собственности (подводные гидротехнические сооружения, ледозащитные сооружения, объекты безопасности мореплавания), а также реконструкции морского канала;</w:t>
      </w:r>
    </w:p>
    <w:p w14:paraId="2556194D" w14:textId="77777777" w:rsidR="00672856" w:rsidRPr="004623D7" w:rsidRDefault="00672856" w:rsidP="00672856">
      <w:pPr>
        <w:spacing w:after="10"/>
        <w:rPr>
          <w:rFonts w:eastAsia="Calibri" w:cs="Times New Roman"/>
          <w:szCs w:val="28"/>
        </w:rPr>
      </w:pPr>
      <w:r w:rsidRPr="004623D7">
        <w:rPr>
          <w:rFonts w:eastAsia="Calibri" w:cs="Times New Roman"/>
          <w:szCs w:val="28"/>
        </w:rPr>
        <w:t>08600 Строительство и модернизация гидрографических судов ледового класса</w:t>
      </w:r>
    </w:p>
    <w:p w14:paraId="7315645A"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"Развитие атомного энергопромышленного комплекса" на строительство</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и модернизацию гидрографических судов ледового класса;</w:t>
      </w:r>
    </w:p>
    <w:p w14:paraId="16B7D88B" w14:textId="77777777" w:rsidR="00672856" w:rsidRPr="004623D7" w:rsidRDefault="00672856" w:rsidP="00672856">
      <w:pPr>
        <w:spacing w:after="10"/>
        <w:rPr>
          <w:rFonts w:eastAsia="Calibri" w:cs="Times New Roman"/>
          <w:szCs w:val="28"/>
        </w:rPr>
      </w:pPr>
      <w:r w:rsidRPr="004623D7">
        <w:rPr>
          <w:rFonts w:eastAsia="Calibri" w:cs="Times New Roman"/>
          <w:szCs w:val="28"/>
        </w:rPr>
        <w:t>08700 Строительство головного атомного ледокола проекта "Лидер"</w:t>
      </w:r>
    </w:p>
    <w:p w14:paraId="25FB0C1D"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"Развитие атомного энергопромышленного комплекса" на строительство головного атомного ледокола проекта "Лидер";</w:t>
      </w:r>
    </w:p>
    <w:p w14:paraId="2B0C702E" w14:textId="77777777" w:rsidR="00672856" w:rsidRPr="004623D7" w:rsidRDefault="00672856" w:rsidP="00672856">
      <w:pPr>
        <w:spacing w:after="10"/>
        <w:rPr>
          <w:rFonts w:eastAsia="Calibri" w:cs="Times New Roman"/>
          <w:szCs w:val="28"/>
        </w:rPr>
      </w:pPr>
      <w:r w:rsidRPr="004623D7">
        <w:rPr>
          <w:rFonts w:eastAsia="Calibri" w:cs="Times New Roman"/>
          <w:szCs w:val="28"/>
        </w:rPr>
        <w:t>09000 Строительство 5-го серийного универсального атомного ледокола проекта 22220</w:t>
      </w:r>
    </w:p>
    <w:p w14:paraId="17385EAB"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"Развитие атомного энергопромышленного комплекса" на строительство</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 xml:space="preserve">5-го серийного универсального атомного ледокола проекта 22220; </w:t>
      </w:r>
    </w:p>
    <w:p w14:paraId="6894844F" w14:textId="77777777" w:rsidR="00672856" w:rsidRPr="004623D7" w:rsidRDefault="00672856" w:rsidP="00672856">
      <w:pPr>
        <w:spacing w:after="10"/>
        <w:rPr>
          <w:rFonts w:eastAsia="Calibri" w:cs="Times New Roman"/>
          <w:szCs w:val="28"/>
        </w:rPr>
      </w:pPr>
      <w:r w:rsidRPr="004623D7">
        <w:rPr>
          <w:rFonts w:eastAsia="Calibri" w:cs="Times New Roman"/>
          <w:szCs w:val="28"/>
        </w:rPr>
        <w:t>09100 Строительство 6-го серийного универсального атомного ледокола проекта 22220</w:t>
      </w:r>
    </w:p>
    <w:p w14:paraId="24A4C1C3"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86679C">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"Развитие атомного энергопромышленного комплекса" на строительство</w:t>
      </w:r>
      <w:r w:rsidR="006423BF" w:rsidRPr="004623D7">
        <w:rPr>
          <w:rFonts w:eastAsia="Calibri" w:cs="Times New Roman"/>
          <w:szCs w:val="28"/>
        </w:rPr>
        <w:t xml:space="preserve"> </w:t>
      </w:r>
      <w:r w:rsidRPr="004623D7">
        <w:rPr>
          <w:rFonts w:eastAsia="Calibri" w:cs="Times New Roman"/>
          <w:szCs w:val="28"/>
        </w:rPr>
        <w:t>6-го серийного универсального атомного ледокола проекта 22220;</w:t>
      </w:r>
    </w:p>
    <w:p w14:paraId="5FAA215E" w14:textId="77777777" w:rsidR="00672856" w:rsidRPr="004623D7" w:rsidRDefault="00672856" w:rsidP="00672856">
      <w:pPr>
        <w:spacing w:after="10"/>
        <w:rPr>
          <w:rFonts w:eastAsia="Calibri" w:cs="Times New Roman"/>
          <w:szCs w:val="28"/>
        </w:rPr>
      </w:pPr>
      <w:r w:rsidRPr="004623D7">
        <w:rPr>
          <w:rFonts w:eastAsia="Calibri" w:cs="Times New Roman"/>
          <w:szCs w:val="28"/>
        </w:rPr>
        <w:t>09200 Строительство судна атомно-технологического обслуживания</w:t>
      </w:r>
    </w:p>
    <w:p w14:paraId="1CCEF096"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Pr="004623D7">
        <w:rPr>
          <w:rFonts w:eastAsia="Calibri" w:cs="Times New Roman"/>
          <w:szCs w:val="28"/>
        </w:rPr>
        <w:t>"Развитие атомного энергопромышленного комплекса" на строительство судна атомно-технологического обслуживания;</w:t>
      </w:r>
    </w:p>
    <w:p w14:paraId="49F07160" w14:textId="77777777" w:rsidR="00672856" w:rsidRPr="004623D7" w:rsidRDefault="00672856" w:rsidP="00672856">
      <w:pPr>
        <w:spacing w:after="10"/>
        <w:rPr>
          <w:rFonts w:eastAsia="Times New Roman" w:cs="Times New Roman"/>
          <w:szCs w:val="28"/>
          <w:lang w:eastAsia="ru-RU"/>
        </w:rPr>
      </w:pPr>
      <w:r w:rsidRPr="004623D7">
        <w:rPr>
          <w:rFonts w:eastAsia="Calibri" w:cs="Times New Roman"/>
          <w:szCs w:val="28"/>
        </w:rPr>
        <w:t xml:space="preserve">2) 63621 </w:t>
      </w:r>
      <w:r w:rsidRPr="004623D7">
        <w:rPr>
          <w:rFonts w:eastAsia="Times New Roman" w:cs="Times New Roman"/>
          <w:szCs w:val="28"/>
          <w:lang w:eastAsia="ru-RU"/>
        </w:rPr>
        <w:t>Обеспечение создания цифровой экосистемы Северного морского пути</w:t>
      </w:r>
    </w:p>
    <w:p w14:paraId="283A4346"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"Развитие атомного энергопромышленного комплекса" по предоставлению субсидий на обеспечение создания цифровой экосистемы Северного морского пути;</w:t>
      </w:r>
    </w:p>
    <w:p w14:paraId="5E338E46" w14:textId="77777777" w:rsidR="00672856" w:rsidRPr="004623D7" w:rsidRDefault="00672856" w:rsidP="00672856">
      <w:pPr>
        <w:spacing w:after="10"/>
        <w:rPr>
          <w:rFonts w:eastAsia="Calibri" w:cs="Times New Roman"/>
          <w:szCs w:val="28"/>
        </w:rPr>
      </w:pPr>
      <w:r w:rsidRPr="004623D7">
        <w:rPr>
          <w:rFonts w:eastAsia="Calibri" w:cs="Times New Roman"/>
          <w:szCs w:val="28"/>
        </w:rPr>
        <w:t>64450 Государственная поддержка навигационно-гидрографического обеспечения судоходства на трассах Северного морского пути</w:t>
      </w:r>
    </w:p>
    <w:p w14:paraId="7AE5F5F5"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86679C">
        <w:rPr>
          <w:rFonts w:eastAsia="Calibri" w:cs="Times New Roman"/>
          <w:szCs w:val="28"/>
        </w:rPr>
        <w:t xml:space="preserve">               </w:t>
      </w:r>
      <w:r w:rsidRPr="004623D7">
        <w:rPr>
          <w:rFonts w:eastAsia="Calibri" w:cs="Times New Roman"/>
          <w:szCs w:val="28"/>
        </w:rPr>
        <w:t>"Развитие атомного энергопромышленного комплекса" по предоставлению субсидий в целях навигационно-гидрографического обеспечения судоходства на трассах Северного морского пути;</w:t>
      </w:r>
    </w:p>
    <w:p w14:paraId="6319B2BC" w14:textId="77777777" w:rsidR="00672856" w:rsidRPr="004623D7" w:rsidRDefault="00672856" w:rsidP="00672856">
      <w:pPr>
        <w:spacing w:after="10"/>
        <w:rPr>
          <w:rFonts w:eastAsia="Calibri" w:cs="Times New Roman"/>
          <w:szCs w:val="28"/>
        </w:rPr>
      </w:pPr>
      <w:r w:rsidRPr="004623D7">
        <w:rPr>
          <w:rFonts w:eastAsia="Calibri" w:cs="Times New Roman"/>
          <w:szCs w:val="28"/>
        </w:rPr>
        <w:t>64451 Государственная поддержка организации регулярных перевозок</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по Северному морскому пути</w:t>
      </w:r>
    </w:p>
    <w:p w14:paraId="6BEAC484"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"Развитие атомного энергопромышленного комплекса" по предоставлению субсидий в целях организации регулярных перевозок по Северному морскому пути.</w:t>
      </w:r>
    </w:p>
    <w:p w14:paraId="2881DD36" w14:textId="77777777" w:rsidR="00672856" w:rsidRPr="004623D7" w:rsidRDefault="00672856" w:rsidP="00672856">
      <w:pPr>
        <w:spacing w:after="10"/>
        <w:ind w:firstLine="0"/>
        <w:jc w:val="left"/>
        <w:rPr>
          <w:rFonts w:eastAsia="Calibri" w:cs="Times New Roman"/>
          <w:szCs w:val="28"/>
          <w:lang w:val="x-none"/>
        </w:rPr>
      </w:pPr>
    </w:p>
    <w:p w14:paraId="191031C4" w14:textId="77777777" w:rsidR="00672856" w:rsidRPr="004623D7" w:rsidRDefault="00672856" w:rsidP="00672856">
      <w:pPr>
        <w:spacing w:after="10"/>
        <w:ind w:left="5664" w:firstLine="708"/>
        <w:jc w:val="left"/>
        <w:rPr>
          <w:rFonts w:eastAsia="Calibri" w:cs="Times New Roman"/>
          <w:szCs w:val="28"/>
          <w:lang w:val="x-none"/>
        </w:rPr>
      </w:pPr>
    </w:p>
    <w:p w14:paraId="1D51FB2E"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xml:space="preserve">№ </w:t>
      </w:r>
      <w:r w:rsidR="00FB77FF" w:rsidRPr="004623D7">
        <w:rPr>
          <w:rFonts w:eastAsia="Calibri" w:cs="Times New Roman"/>
          <w:szCs w:val="28"/>
        </w:rPr>
        <w:t>86</w:t>
      </w:r>
    </w:p>
    <w:p w14:paraId="6D1DD86B"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2D04705E"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1E57846B" w14:textId="77777777" w:rsidR="00461C39" w:rsidRPr="004623D7" w:rsidRDefault="00461C39" w:rsidP="00461C39">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p>
    <w:p w14:paraId="1E7FAE2D" w14:textId="77777777" w:rsidR="00672856" w:rsidRPr="004623D7" w:rsidRDefault="00672856" w:rsidP="00672856">
      <w:pPr>
        <w:spacing w:after="10"/>
        <w:ind w:left="5103" w:firstLine="0"/>
        <w:contextualSpacing/>
        <w:jc w:val="center"/>
        <w:rPr>
          <w:rFonts w:eastAsia="Calibri" w:cs="Times New Roman"/>
          <w:szCs w:val="28"/>
        </w:rPr>
      </w:pPr>
      <w:r w:rsidRPr="004623D7">
        <w:rPr>
          <w:rFonts w:eastAsia="Calibri" w:cs="Times New Roman"/>
          <w:szCs w:val="28"/>
        </w:rPr>
        <w:t xml:space="preserve"> </w:t>
      </w:r>
    </w:p>
    <w:p w14:paraId="2349BBC2" w14:textId="77777777" w:rsidR="00672856" w:rsidRPr="004623D7" w:rsidRDefault="00672856" w:rsidP="00672856">
      <w:pPr>
        <w:spacing w:after="10"/>
        <w:ind w:firstLine="0"/>
        <w:contextualSpacing/>
        <w:jc w:val="left"/>
        <w:rPr>
          <w:rFonts w:eastAsia="Calibri" w:cs="Times New Roman"/>
          <w:b/>
          <w:szCs w:val="28"/>
          <w:lang w:val="x-none"/>
        </w:rPr>
      </w:pPr>
    </w:p>
    <w:p w14:paraId="5EB4B8EC" w14:textId="77777777" w:rsidR="005E0DB0"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КОДЫ НАПРАВЛЕНИЙ РАСХОДОВ ЦЕЛЕВЫХ СТАТЕЙ РАСХОДОВ ФЕДЕРАЛЬНОГО БЮДЖЕТА НА ДОСТИЖЕНИЕ РЕЗУЛЬТАТОВ ФЕДЕРАЛЬНОГО ПРОЕКТА </w:t>
      </w:r>
    </w:p>
    <w:p w14:paraId="56271F75" w14:textId="77777777" w:rsidR="005E0DB0"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"РАЗВИТИЕ РЕГИОНАЛЬНЫХ АЭРОПОРТОВ" </w:t>
      </w:r>
    </w:p>
    <w:p w14:paraId="35EEB0A8"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КОМПЛЕКСНОГО ПЛАНА МОДЕРНИЗАЦИИ И РАСШИРЕНИЯ МАГИСТРАЛЬНОЙ ИНФРАСТРУКТУРЫ </w:t>
      </w:r>
    </w:p>
    <w:p w14:paraId="20FBFF1D" w14:textId="77777777" w:rsidR="00672856" w:rsidRPr="004623D7" w:rsidRDefault="00672856" w:rsidP="00672856">
      <w:pPr>
        <w:spacing w:after="10"/>
        <w:rPr>
          <w:rFonts w:eastAsia="Calibri" w:cs="Times New Roman"/>
          <w:szCs w:val="28"/>
        </w:rPr>
      </w:pPr>
    </w:p>
    <w:p w14:paraId="7E76CC74"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"Развитие региональных аэропортов" комплексного плана модернизации</w:t>
      </w:r>
      <w:r w:rsidR="006423BF" w:rsidRPr="004623D7">
        <w:rPr>
          <w:rFonts w:eastAsia="Calibri" w:cs="Times New Roman"/>
          <w:szCs w:val="28"/>
        </w:rPr>
        <w:t xml:space="preserve"> </w:t>
      </w:r>
      <w:r w:rsidR="00635B30" w:rsidRPr="004623D7">
        <w:rPr>
          <w:rFonts w:eastAsia="Calibri" w:cs="Times New Roman"/>
          <w:szCs w:val="28"/>
        </w:rPr>
        <w:t xml:space="preserve">                   </w:t>
      </w:r>
      <w:r w:rsidRPr="004623D7">
        <w:rPr>
          <w:rFonts w:eastAsia="Calibri" w:cs="Times New Roman"/>
          <w:szCs w:val="28"/>
        </w:rPr>
        <w:t>и расширения магистральной инфраструктуры (00 0 V7 00000) отражаются</w:t>
      </w:r>
      <w:r w:rsidR="006423BF" w:rsidRPr="004623D7">
        <w:rPr>
          <w:rFonts w:eastAsia="Calibri" w:cs="Times New Roman"/>
          <w:szCs w:val="28"/>
        </w:rPr>
        <w:t xml:space="preserve"> </w:t>
      </w:r>
      <w:r w:rsidR="00635B30" w:rsidRPr="004623D7">
        <w:rPr>
          <w:rFonts w:eastAsia="Calibri" w:cs="Times New Roman"/>
          <w:szCs w:val="28"/>
        </w:rPr>
        <w:t xml:space="preserve">                                 </w:t>
      </w:r>
      <w:r w:rsidRPr="004623D7">
        <w:rPr>
          <w:rFonts w:eastAsia="Calibri" w:cs="Times New Roman"/>
          <w:szCs w:val="28"/>
        </w:rPr>
        <w:t>по следующим направлениям расходов:</w:t>
      </w:r>
    </w:p>
    <w:p w14:paraId="2E8E84F0"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1) </w:t>
      </w:r>
      <w:r w:rsidR="00983EFE" w:rsidRPr="004623D7">
        <w:rPr>
          <w:rFonts w:eastAsia="Calibri" w:cs="Times New Roman"/>
          <w:szCs w:val="28"/>
        </w:rPr>
        <w:t>V0000 Реализация отдельных федеральных проектов в сфере модернизации и расширения магистральной инфраструктуры</w:t>
      </w:r>
    </w:p>
    <w:p w14:paraId="2C8EBC56"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комплексного плана модернизации и расширения магистральной инфраструктуры по следующим направлениям расходов, отражающим результаты федерального проекта "Развитие региональных аэропортов":</w:t>
      </w:r>
    </w:p>
    <w:p w14:paraId="7ADBFE37" w14:textId="77777777" w:rsidR="00672856" w:rsidRPr="004623D7" w:rsidRDefault="00672856" w:rsidP="00672856">
      <w:pPr>
        <w:spacing w:after="10"/>
        <w:rPr>
          <w:rFonts w:eastAsia="Calibri" w:cs="Times New Roman"/>
          <w:szCs w:val="28"/>
        </w:rPr>
      </w:pPr>
      <w:r w:rsidRPr="004623D7">
        <w:rPr>
          <w:rFonts w:eastAsia="Calibri" w:cs="Times New Roman"/>
          <w:szCs w:val="28"/>
        </w:rPr>
        <w:t>24100 Развитие инфраструктуры гражданской авиации</w:t>
      </w:r>
    </w:p>
    <w:p w14:paraId="64B46F0D"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635B30" w:rsidRPr="004623D7">
        <w:rPr>
          <w:rFonts w:eastAsia="Calibri" w:cs="Times New Roman"/>
          <w:szCs w:val="28"/>
        </w:rPr>
        <w:t xml:space="preserve">                             </w:t>
      </w:r>
      <w:r w:rsidRPr="004623D7">
        <w:rPr>
          <w:rFonts w:eastAsia="Calibri" w:cs="Times New Roman"/>
          <w:szCs w:val="28"/>
        </w:rPr>
        <w:t>"Развитие транспортной системы" на развитие инфраструктуры гражданской авиации;</w:t>
      </w:r>
    </w:p>
    <w:p w14:paraId="7915354A" w14:textId="77777777" w:rsidR="00672856" w:rsidRPr="004623D7" w:rsidRDefault="00672856" w:rsidP="00672856">
      <w:pPr>
        <w:spacing w:after="10"/>
        <w:rPr>
          <w:rFonts w:eastAsia="Calibri" w:cs="Times New Roman"/>
          <w:szCs w:val="28"/>
        </w:rPr>
      </w:pPr>
      <w:r w:rsidRPr="004623D7">
        <w:rPr>
          <w:rFonts w:eastAsia="Calibri" w:cs="Times New Roman"/>
          <w:szCs w:val="28"/>
        </w:rPr>
        <w:t>2) 53860 Осуществление реконструкции объектов в аэропортовых комплексах, находящихся в собственности субъектов Российской Федерации</w:t>
      </w:r>
    </w:p>
    <w:p w14:paraId="3DAA437B"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35B30"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"Развитие транспортной системы" по предоставлению субсидий бюджетам</w:t>
      </w:r>
      <w:r w:rsidR="006423BF" w:rsidRPr="004623D7">
        <w:rPr>
          <w:rFonts w:eastAsia="Calibri" w:cs="Times New Roman"/>
          <w:szCs w:val="28"/>
        </w:rPr>
        <w:t xml:space="preserve"> </w:t>
      </w:r>
      <w:r w:rsidR="00635B30" w:rsidRPr="004623D7">
        <w:rPr>
          <w:rFonts w:eastAsia="Calibri" w:cs="Times New Roman"/>
          <w:szCs w:val="28"/>
        </w:rPr>
        <w:t xml:space="preserve">                                 </w:t>
      </w:r>
      <w:r w:rsidRPr="004623D7">
        <w:rPr>
          <w:rFonts w:eastAsia="Calibri" w:cs="Times New Roman"/>
          <w:szCs w:val="28"/>
        </w:rPr>
        <w:t>на софинансирование капитальных вложений в объекты государственной (муниципальной) собственности в рамках осуществления реконструкции объектов</w:t>
      </w:r>
      <w:r w:rsidR="00635B30"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в аэропортовых комплексах, находящихся в собственности субъектов Российской Федерации.</w:t>
      </w:r>
    </w:p>
    <w:p w14:paraId="47EB993A" w14:textId="77777777" w:rsidR="00672856" w:rsidRPr="004623D7" w:rsidRDefault="00672856" w:rsidP="00672856">
      <w:pPr>
        <w:spacing w:after="10"/>
        <w:ind w:left="5664" w:firstLine="708"/>
        <w:jc w:val="left"/>
        <w:rPr>
          <w:rFonts w:eastAsia="Calibri" w:cs="Times New Roman"/>
          <w:szCs w:val="28"/>
          <w:lang w:val="x-none"/>
        </w:rPr>
      </w:pPr>
    </w:p>
    <w:p w14:paraId="34623437" w14:textId="77777777" w:rsidR="00672856" w:rsidRPr="004623D7" w:rsidRDefault="00672856" w:rsidP="00672856">
      <w:pPr>
        <w:spacing w:after="10"/>
        <w:ind w:left="5664" w:firstLine="708"/>
        <w:jc w:val="left"/>
        <w:rPr>
          <w:rFonts w:eastAsia="Calibri" w:cs="Times New Roman"/>
          <w:szCs w:val="28"/>
          <w:lang w:val="x-none"/>
        </w:rPr>
      </w:pPr>
    </w:p>
    <w:p w14:paraId="3679FC45"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xml:space="preserve">№ </w:t>
      </w:r>
      <w:r w:rsidR="00FB77FF" w:rsidRPr="004623D7">
        <w:rPr>
          <w:rFonts w:eastAsia="Calibri" w:cs="Times New Roman"/>
          <w:szCs w:val="28"/>
        </w:rPr>
        <w:t>87</w:t>
      </w:r>
    </w:p>
    <w:p w14:paraId="00CFB830"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3BD9CA1A"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2D2B17EC" w14:textId="77777777" w:rsidR="00461C39" w:rsidRPr="004623D7" w:rsidRDefault="00461C39" w:rsidP="00461C39">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p>
    <w:p w14:paraId="69417AD2" w14:textId="77777777" w:rsidR="00672856" w:rsidRPr="004623D7" w:rsidRDefault="00672856" w:rsidP="00672856">
      <w:pPr>
        <w:spacing w:after="10"/>
        <w:ind w:left="5812" w:firstLine="0"/>
        <w:jc w:val="center"/>
        <w:rPr>
          <w:rFonts w:eastAsia="Calibri" w:cs="Times New Roman"/>
          <w:szCs w:val="28"/>
        </w:rPr>
      </w:pPr>
    </w:p>
    <w:p w14:paraId="1011AC13" w14:textId="77777777" w:rsidR="00672856" w:rsidRPr="004623D7" w:rsidRDefault="00672856" w:rsidP="00672856">
      <w:pPr>
        <w:spacing w:after="10"/>
        <w:ind w:firstLine="0"/>
        <w:contextualSpacing/>
        <w:jc w:val="center"/>
        <w:rPr>
          <w:rFonts w:eastAsia="Calibri" w:cs="Times New Roman"/>
          <w:b/>
          <w:szCs w:val="28"/>
          <w:lang w:val="x-none"/>
        </w:rPr>
      </w:pPr>
      <w:bookmarkStart w:id="3" w:name="_Hlk2504316"/>
      <w:r w:rsidRPr="004623D7">
        <w:rPr>
          <w:rFonts w:eastAsia="Calibri" w:cs="Times New Roman"/>
          <w:b/>
          <w:szCs w:val="28"/>
        </w:rPr>
        <w:t xml:space="preserve">КОДЫ </w:t>
      </w:r>
      <w:r w:rsidRPr="004623D7">
        <w:rPr>
          <w:rFonts w:eastAsia="Calibri" w:cs="Times New Roman"/>
          <w:b/>
          <w:szCs w:val="28"/>
          <w:lang w:val="x-none"/>
        </w:rPr>
        <w:t xml:space="preserve">НАПРАВЛЕНИЙ РАСХОДОВ ЦЕЛЕВЫХ СТАТЕЙ </w:t>
      </w:r>
    </w:p>
    <w:p w14:paraId="110309F4" w14:textId="77777777" w:rsidR="005E0DB0" w:rsidRPr="004623D7" w:rsidRDefault="00672856" w:rsidP="00672856">
      <w:pPr>
        <w:spacing w:after="10"/>
        <w:ind w:firstLine="0"/>
        <w:jc w:val="center"/>
        <w:rPr>
          <w:rFonts w:eastAsia="Calibri" w:cs="Times New Roman"/>
          <w:b/>
          <w:szCs w:val="28"/>
        </w:rPr>
      </w:pPr>
      <w:r w:rsidRPr="004623D7">
        <w:rPr>
          <w:rFonts w:eastAsia="Calibri" w:cs="Times New Roman"/>
          <w:b/>
          <w:szCs w:val="28"/>
        </w:rPr>
        <w:t xml:space="preserve">РАСХОДОВ ФЕДЕРАЛЬНОГО БЮДЖЕТА НА ДОСТИЖЕНИЕ РЕЗУЛЬТАТОВ ФЕДЕРАЛЬНОГО ПРОЕКТА </w:t>
      </w:r>
    </w:p>
    <w:p w14:paraId="3CA1A032" w14:textId="77777777" w:rsidR="00672856" w:rsidRPr="004623D7" w:rsidRDefault="00672856" w:rsidP="00672856">
      <w:pPr>
        <w:spacing w:after="10"/>
        <w:ind w:firstLine="0"/>
        <w:jc w:val="center"/>
        <w:rPr>
          <w:rFonts w:eastAsia="Calibri" w:cs="Times New Roman"/>
          <w:b/>
          <w:szCs w:val="28"/>
          <w:lang w:val="x-none"/>
        </w:rPr>
      </w:pPr>
      <w:r w:rsidRPr="004623D7">
        <w:rPr>
          <w:rFonts w:eastAsia="Calibri" w:cs="Times New Roman"/>
          <w:b/>
          <w:szCs w:val="28"/>
        </w:rPr>
        <w:t>"ВЫСОКОСКОРОСТНОЕ ЖЕЛЕЗНОДОРОЖНОЕ СООБЩЕНИЕ" КОМПЛЕКСНОГО ПЛАНА МОДЕРНИЗАЦИИ И РАСШИРЕНИЯ МАГИСТРАЛЬНОЙ ИНФРАСТРУКТУРЫ</w:t>
      </w:r>
    </w:p>
    <w:p w14:paraId="1F8B6DBD" w14:textId="77777777" w:rsidR="00672856" w:rsidRPr="004623D7" w:rsidRDefault="00672856" w:rsidP="00672856">
      <w:pPr>
        <w:spacing w:after="10"/>
        <w:ind w:left="5664" w:firstLine="708"/>
        <w:jc w:val="left"/>
        <w:rPr>
          <w:rFonts w:eastAsia="Calibri" w:cs="Times New Roman"/>
          <w:szCs w:val="28"/>
          <w:lang w:val="x-none"/>
        </w:rPr>
      </w:pPr>
    </w:p>
    <w:p w14:paraId="42FDC1C1"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"Высокоскоростное железнодорожное сообщение" комплексного плана модернизации и расширения магистральной инфраструктуры (00 0 V8 00000) отражаются по следующим направлениям расходов:</w:t>
      </w:r>
    </w:p>
    <w:p w14:paraId="1BFED7A4" w14:textId="77777777" w:rsidR="00672856" w:rsidRPr="004623D7" w:rsidRDefault="00983EFE" w:rsidP="00672856">
      <w:pPr>
        <w:spacing w:after="10"/>
        <w:rPr>
          <w:rFonts w:eastAsia="Calibri" w:cs="Times New Roman"/>
          <w:szCs w:val="28"/>
        </w:rPr>
      </w:pPr>
      <w:r w:rsidRPr="004623D7">
        <w:rPr>
          <w:rFonts w:eastAsia="Calibri" w:cs="Times New Roman"/>
          <w:szCs w:val="28"/>
        </w:rPr>
        <w:t>V0000 Реализация отдельных федеральных проектов в сфере модернизации</w:t>
      </w:r>
      <w:r w:rsidR="00635B30"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и расширения магистральной инфраструктуры</w:t>
      </w:r>
    </w:p>
    <w:p w14:paraId="1AA36FD8"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комплексного плана модернизации и расширения магистральной инфраструктуры по направлениям расходов, отражающим результаты федерального проекта "Высокоскоростное железнодорожное сообщение".</w:t>
      </w:r>
    </w:p>
    <w:p w14:paraId="0B066CF7" w14:textId="77777777" w:rsidR="00672856" w:rsidRPr="004623D7" w:rsidRDefault="00672856" w:rsidP="00672856">
      <w:pPr>
        <w:spacing w:after="10"/>
        <w:jc w:val="left"/>
        <w:rPr>
          <w:rFonts w:eastAsia="Calibri" w:cs="Times New Roman"/>
          <w:szCs w:val="28"/>
        </w:rPr>
      </w:pPr>
    </w:p>
    <w:p w14:paraId="108EFBC0" w14:textId="77777777" w:rsidR="00672856" w:rsidRPr="004623D7" w:rsidRDefault="00672856" w:rsidP="00672856">
      <w:pPr>
        <w:spacing w:after="10"/>
        <w:ind w:firstLine="0"/>
        <w:jc w:val="left"/>
        <w:rPr>
          <w:rFonts w:eastAsia="Calibri" w:cs="Times New Roman"/>
          <w:szCs w:val="28"/>
          <w:lang w:val="x-none"/>
        </w:rPr>
      </w:pPr>
    </w:p>
    <w:bookmarkEnd w:id="3"/>
    <w:p w14:paraId="585CBB2E" w14:textId="77777777" w:rsidR="00672856" w:rsidRPr="004623D7" w:rsidRDefault="00672856" w:rsidP="00672856">
      <w:pPr>
        <w:spacing w:after="10"/>
        <w:ind w:left="5812" w:firstLine="0"/>
        <w:jc w:val="center"/>
        <w:rPr>
          <w:rFonts w:eastAsia="Calibri" w:cs="Times New Roman"/>
          <w:szCs w:val="28"/>
          <w:lang w:val="x-none"/>
        </w:rPr>
      </w:pPr>
    </w:p>
    <w:p w14:paraId="7885CA05" w14:textId="77777777" w:rsidR="00672856" w:rsidRPr="004623D7" w:rsidRDefault="00672856" w:rsidP="00672856">
      <w:pPr>
        <w:spacing w:after="10"/>
        <w:ind w:firstLine="0"/>
        <w:rPr>
          <w:rFonts w:eastAsia="Calibri" w:cs="Times New Roman"/>
          <w:szCs w:val="28"/>
        </w:rPr>
      </w:pPr>
    </w:p>
    <w:p w14:paraId="3FA41AC0"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xml:space="preserve">№ </w:t>
      </w:r>
      <w:r w:rsidR="00FB77FF" w:rsidRPr="004623D7">
        <w:rPr>
          <w:rFonts w:eastAsia="Calibri" w:cs="Times New Roman"/>
          <w:szCs w:val="28"/>
        </w:rPr>
        <w:t>88</w:t>
      </w:r>
    </w:p>
    <w:p w14:paraId="15A31830"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2CE39426"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31B73DD0" w14:textId="77777777" w:rsidR="00461C39" w:rsidRPr="004623D7" w:rsidRDefault="00461C39" w:rsidP="00461C39">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p>
    <w:p w14:paraId="5DCB1D64" w14:textId="77777777" w:rsidR="00672856" w:rsidRPr="004623D7" w:rsidRDefault="00672856" w:rsidP="00672856">
      <w:pPr>
        <w:spacing w:after="10"/>
        <w:rPr>
          <w:rFonts w:eastAsia="Calibri" w:cs="Times New Roman"/>
          <w:szCs w:val="28"/>
        </w:rPr>
      </w:pPr>
    </w:p>
    <w:p w14:paraId="54337472" w14:textId="77777777" w:rsidR="00461C39" w:rsidRPr="004623D7" w:rsidRDefault="00461C39" w:rsidP="00672856">
      <w:pPr>
        <w:spacing w:after="10"/>
        <w:rPr>
          <w:rFonts w:eastAsia="Calibri" w:cs="Times New Roman"/>
          <w:szCs w:val="28"/>
        </w:rPr>
      </w:pPr>
    </w:p>
    <w:p w14:paraId="55072190"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КОДЫ НАПРАВЛЕНИЙ РАСХОДОВ </w:t>
      </w:r>
    </w:p>
    <w:p w14:paraId="0D9F7D96"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ЦЕЛЕВЫХ СТАТЕЙ РАСХОДОВ ФЕДЕРАЛЬНОГО БЮДЖЕТА </w:t>
      </w:r>
    </w:p>
    <w:p w14:paraId="3AA1A907"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НА ДОСТИЖЕНИЕ РЕЗУЛЬТАТОВ ФЕДЕРАЛЬНОГО ПРОЕКТА "РАЗВИТИЕ ЖЕЛЕЗНОДОРОЖНОЙ ИНФРАСТРУКТУРЫ ВОСТОЧНОГО ПОЛИГОНА ЖЕЛЕЗНЫХ ДОРОГ" </w:t>
      </w:r>
    </w:p>
    <w:p w14:paraId="66DE3A99"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КОМПЛЕКСНОГО ПЛАНА МОДЕРНИЗАЦИИ И РАСШИРЕНИЯ МАГИСТРАЛЬНОЙ ИНФРАСТРУКТУРЫ </w:t>
      </w:r>
    </w:p>
    <w:p w14:paraId="767ADD3D" w14:textId="77777777" w:rsidR="00672856" w:rsidRPr="004623D7" w:rsidRDefault="00672856" w:rsidP="00672856">
      <w:pPr>
        <w:spacing w:after="10"/>
        <w:rPr>
          <w:rFonts w:eastAsia="Calibri" w:cs="Times New Roman"/>
          <w:szCs w:val="28"/>
        </w:rPr>
      </w:pPr>
    </w:p>
    <w:p w14:paraId="62866F4F"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"Развитие железнодорожной инфраструктуры Восточного полигона железных дорог" комплексного плана модернизации и расширения магистральной инфраструктуры (00 0 VГ 00000) отражаются по направлениям расходов:</w:t>
      </w:r>
    </w:p>
    <w:p w14:paraId="5A69172B" w14:textId="77777777" w:rsidR="00672856" w:rsidRPr="004623D7" w:rsidRDefault="00983EFE" w:rsidP="00672856">
      <w:pPr>
        <w:spacing w:after="10"/>
        <w:rPr>
          <w:rFonts w:eastAsia="Calibri" w:cs="Times New Roman"/>
          <w:szCs w:val="28"/>
        </w:rPr>
      </w:pPr>
      <w:r w:rsidRPr="004623D7">
        <w:rPr>
          <w:rFonts w:eastAsia="Calibri" w:cs="Times New Roman"/>
          <w:szCs w:val="28"/>
        </w:rPr>
        <w:t>V0000 Реализация отдельных федеральных проектов в сфере модернизации</w:t>
      </w:r>
      <w:r w:rsidR="00635B30"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и расширения магистральной инфраструктуры</w:t>
      </w:r>
    </w:p>
    <w:p w14:paraId="0CAAB4ED"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комплексного плана модернизации и расширения магистральной инфраструктуры по направлениям расходов, отражающим результаты федерального проекта "Развитие железнодорожной инфраструктуры Восточного полигона железных дорог".</w:t>
      </w:r>
    </w:p>
    <w:p w14:paraId="0BEB9595" w14:textId="77777777" w:rsidR="00672856" w:rsidRPr="004623D7" w:rsidRDefault="00672856" w:rsidP="00672856">
      <w:pPr>
        <w:spacing w:after="10"/>
        <w:rPr>
          <w:rFonts w:eastAsia="Calibri" w:cs="Times New Roman"/>
          <w:szCs w:val="28"/>
        </w:rPr>
      </w:pPr>
    </w:p>
    <w:p w14:paraId="67D6326B"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xml:space="preserve">№ </w:t>
      </w:r>
      <w:r w:rsidR="00FB77FF" w:rsidRPr="004623D7">
        <w:rPr>
          <w:rFonts w:eastAsia="Calibri" w:cs="Times New Roman"/>
          <w:szCs w:val="28"/>
        </w:rPr>
        <w:t>89</w:t>
      </w:r>
    </w:p>
    <w:p w14:paraId="1F59230B"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39A20D40"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18E32931" w14:textId="77777777" w:rsidR="00461C39" w:rsidRPr="004623D7" w:rsidRDefault="00461C39" w:rsidP="00461C39">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p>
    <w:p w14:paraId="5DB00794"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rPr>
        <w:t xml:space="preserve"> </w:t>
      </w:r>
    </w:p>
    <w:p w14:paraId="451F9D3F" w14:textId="77777777" w:rsidR="00672856" w:rsidRPr="004623D7" w:rsidRDefault="00672856" w:rsidP="00672856">
      <w:pPr>
        <w:spacing w:after="10"/>
        <w:rPr>
          <w:rFonts w:eastAsia="Calibri" w:cs="Times New Roman"/>
          <w:szCs w:val="28"/>
        </w:rPr>
      </w:pPr>
    </w:p>
    <w:p w14:paraId="68E0439D"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КОДЫ НАПРАВЛЕНИЙ РАСХОДОВ </w:t>
      </w:r>
    </w:p>
    <w:p w14:paraId="7E8ED40B"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ЦЕЛЕВЫХ СТАТЕЙ РАСХОДОВ ФЕДЕРАЛЬНОГО БЮДЖЕТА </w:t>
      </w:r>
    </w:p>
    <w:p w14:paraId="4869AD6C" w14:textId="77777777" w:rsidR="005E0DB0" w:rsidRPr="004623D7" w:rsidRDefault="00672856" w:rsidP="00FB2362">
      <w:pPr>
        <w:spacing w:after="10"/>
        <w:ind w:firstLine="0"/>
        <w:contextualSpacing/>
        <w:jc w:val="center"/>
        <w:rPr>
          <w:rFonts w:eastAsia="Calibri" w:cs="Times New Roman"/>
          <w:szCs w:val="28"/>
        </w:rPr>
      </w:pPr>
      <w:r w:rsidRPr="004623D7">
        <w:rPr>
          <w:rFonts w:eastAsia="Calibri" w:cs="Times New Roman"/>
          <w:b/>
          <w:szCs w:val="28"/>
          <w:lang w:val="x-none"/>
        </w:rPr>
        <w:t xml:space="preserve">НА ДОСТИЖЕНИЕ РЕЗУЛЬТАТОВ ФЕДЕРАЛЬНОГО ПРОЕКТА </w:t>
      </w:r>
      <w:r w:rsidRPr="004623D7">
        <w:rPr>
          <w:rFonts w:eastAsia="Calibri" w:cs="Times New Roman"/>
          <w:b/>
          <w:szCs w:val="28"/>
        </w:rPr>
        <w:t>"РАЗВИТИЕ ЖЕЛЕЗНОДОРОЖНЫХ ПОДХОДОВ К МОРСКИМ ПОРТАМ АЗОВО-ЧЕРНОМОРСКОГО БАССЕЙНА"</w:t>
      </w:r>
      <w:r w:rsidRPr="004623D7">
        <w:rPr>
          <w:rFonts w:eastAsia="Calibri" w:cs="Times New Roman"/>
          <w:szCs w:val="28"/>
        </w:rPr>
        <w:t xml:space="preserve"> </w:t>
      </w:r>
    </w:p>
    <w:p w14:paraId="192ED2CA" w14:textId="77777777" w:rsidR="00672856" w:rsidRPr="004623D7" w:rsidRDefault="00672856" w:rsidP="00FB2362">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КОМПЛЕКСНОГО ПЛАНА МОДЕРНИЗАЦИИ И РАСШИРЕНИЯ </w:t>
      </w:r>
    </w:p>
    <w:p w14:paraId="34595EF5"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МАГИСТРАЛЬНОЙ ИНФРАСТРУКТУРЫ </w:t>
      </w:r>
    </w:p>
    <w:p w14:paraId="639CB318" w14:textId="77777777" w:rsidR="00672856" w:rsidRPr="004623D7" w:rsidRDefault="00672856" w:rsidP="00672856">
      <w:pPr>
        <w:spacing w:after="10"/>
        <w:rPr>
          <w:rFonts w:eastAsia="Calibri" w:cs="Times New Roman"/>
          <w:szCs w:val="28"/>
        </w:rPr>
      </w:pPr>
    </w:p>
    <w:p w14:paraId="0D8F949C"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"Развитие железнодорожных подходов к морским портам</w:t>
      </w:r>
      <w:r w:rsidR="006423BF" w:rsidRPr="004623D7">
        <w:rPr>
          <w:rFonts w:eastAsia="Calibri" w:cs="Times New Roman"/>
          <w:szCs w:val="28"/>
        </w:rPr>
        <w:t xml:space="preserve"> </w:t>
      </w:r>
      <w:r w:rsidR="00635B30" w:rsidRPr="004623D7">
        <w:rPr>
          <w:rFonts w:eastAsia="Calibri" w:cs="Times New Roman"/>
          <w:szCs w:val="28"/>
        </w:rPr>
        <w:t xml:space="preserve">                                        </w:t>
      </w:r>
      <w:r w:rsidRPr="004623D7">
        <w:rPr>
          <w:rFonts w:eastAsia="Calibri" w:cs="Times New Roman"/>
          <w:szCs w:val="28"/>
        </w:rPr>
        <w:t>Азово-Черноморского бассейна" комплексного плана модернизации и расширения магистральной инфраструктуры (00 0 VД 00000) отражаются по следующим направлениям расходов:</w:t>
      </w:r>
    </w:p>
    <w:p w14:paraId="5844E5EF" w14:textId="77777777" w:rsidR="00672856" w:rsidRPr="004623D7" w:rsidRDefault="00983EFE" w:rsidP="00672856">
      <w:pPr>
        <w:spacing w:after="10"/>
        <w:rPr>
          <w:rFonts w:eastAsia="Calibri" w:cs="Times New Roman"/>
          <w:szCs w:val="28"/>
        </w:rPr>
      </w:pPr>
      <w:r w:rsidRPr="004623D7">
        <w:rPr>
          <w:rFonts w:eastAsia="Calibri" w:cs="Times New Roman"/>
          <w:szCs w:val="28"/>
        </w:rPr>
        <w:t>V0000 Реализация отдельных федеральных проектов в сфере модернизации</w:t>
      </w:r>
      <w:r w:rsidR="006423BF" w:rsidRPr="004623D7">
        <w:rPr>
          <w:rFonts w:eastAsia="Calibri" w:cs="Times New Roman"/>
          <w:szCs w:val="28"/>
        </w:rPr>
        <w:t xml:space="preserve"> </w:t>
      </w:r>
      <w:r w:rsidR="00635B30" w:rsidRPr="004623D7">
        <w:rPr>
          <w:rFonts w:eastAsia="Calibri" w:cs="Times New Roman"/>
          <w:szCs w:val="28"/>
        </w:rPr>
        <w:t xml:space="preserve">                    </w:t>
      </w:r>
      <w:r w:rsidRPr="004623D7">
        <w:rPr>
          <w:rFonts w:eastAsia="Calibri" w:cs="Times New Roman"/>
          <w:szCs w:val="28"/>
        </w:rPr>
        <w:t>и расширения магистральной инфраструктуры</w:t>
      </w:r>
    </w:p>
    <w:p w14:paraId="6635E3AE"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комплексного плана модернизации и расширения магистральной инфраструктуры по следующим направлениям расходов, отражающим результаты федерального проекта "Развитие железнодорожных подходов к морским портам Азово-Черноморского бассейна":</w:t>
      </w:r>
    </w:p>
    <w:p w14:paraId="3C6C6C98" w14:textId="77777777" w:rsidR="00672856" w:rsidRPr="004623D7" w:rsidRDefault="00672856" w:rsidP="00672856">
      <w:pPr>
        <w:spacing w:after="10"/>
        <w:rPr>
          <w:rFonts w:eastAsia="Calibri" w:cs="Times New Roman"/>
          <w:szCs w:val="28"/>
        </w:rPr>
      </w:pPr>
      <w:r w:rsidRPr="004623D7">
        <w:rPr>
          <w:rFonts w:eastAsia="Calibri" w:cs="Times New Roman"/>
          <w:szCs w:val="28"/>
        </w:rPr>
        <w:t>12100 Развитие железнодорожной инфраструктуры транспортных узлов</w:t>
      </w:r>
      <w:r w:rsidR="006423BF" w:rsidRPr="004623D7">
        <w:rPr>
          <w:rFonts w:eastAsia="Calibri" w:cs="Times New Roman"/>
          <w:szCs w:val="28"/>
        </w:rPr>
        <w:t xml:space="preserve"> </w:t>
      </w:r>
      <w:r w:rsidR="00635B30" w:rsidRPr="004623D7">
        <w:rPr>
          <w:rFonts w:eastAsia="Calibri" w:cs="Times New Roman"/>
          <w:szCs w:val="28"/>
        </w:rPr>
        <w:t xml:space="preserve">                        </w:t>
      </w:r>
      <w:r w:rsidRPr="004623D7">
        <w:rPr>
          <w:rFonts w:eastAsia="Calibri" w:cs="Times New Roman"/>
          <w:szCs w:val="28"/>
        </w:rPr>
        <w:t>и подходов к морским портам</w:t>
      </w:r>
    </w:p>
    <w:p w14:paraId="268EC9A7"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35B30"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"Развитие транспортной системы" на развитие железнодорожной инфраструктуры транспортных узлов и подходов к морским портам.</w:t>
      </w:r>
    </w:p>
    <w:p w14:paraId="4EDADB9E" w14:textId="77777777" w:rsidR="00672856" w:rsidRPr="004623D7" w:rsidRDefault="00672856" w:rsidP="00672856">
      <w:pPr>
        <w:spacing w:after="10"/>
        <w:ind w:firstLine="0"/>
        <w:jc w:val="left"/>
        <w:rPr>
          <w:rFonts w:eastAsia="Calibri" w:cs="Times New Roman"/>
          <w:szCs w:val="28"/>
        </w:rPr>
      </w:pPr>
    </w:p>
    <w:p w14:paraId="3D280EF8"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xml:space="preserve">№ </w:t>
      </w:r>
      <w:r w:rsidR="00FB77FF" w:rsidRPr="004623D7">
        <w:rPr>
          <w:rFonts w:eastAsia="Calibri" w:cs="Times New Roman"/>
          <w:szCs w:val="28"/>
        </w:rPr>
        <w:t>90</w:t>
      </w:r>
    </w:p>
    <w:p w14:paraId="44D32060"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728DEC5F"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49B1EF1F" w14:textId="77777777" w:rsidR="00461C39" w:rsidRPr="004623D7" w:rsidRDefault="00461C39" w:rsidP="00461C39">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p>
    <w:p w14:paraId="4A2F66C8" w14:textId="77777777" w:rsidR="00672856" w:rsidRPr="004623D7" w:rsidRDefault="00672856" w:rsidP="00672856">
      <w:pPr>
        <w:spacing w:after="10"/>
        <w:rPr>
          <w:rFonts w:eastAsia="Calibri" w:cs="Times New Roman"/>
          <w:szCs w:val="28"/>
        </w:rPr>
      </w:pPr>
    </w:p>
    <w:p w14:paraId="1786DD6D"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КОДЫ НАПРАВЛЕНИЙ РАСХОДОВ </w:t>
      </w:r>
    </w:p>
    <w:p w14:paraId="2BE95F1D"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ЦЕЛЕВЫХ СТАТЕЙ РАСХОДОВ ФЕДЕРАЛЬНОГО БЮДЖЕТА </w:t>
      </w:r>
    </w:p>
    <w:p w14:paraId="32F29E13" w14:textId="77777777" w:rsidR="00672856" w:rsidRPr="004623D7" w:rsidRDefault="00672856" w:rsidP="00672856">
      <w:pPr>
        <w:spacing w:after="10"/>
        <w:ind w:firstLine="0"/>
        <w:contextualSpacing/>
        <w:jc w:val="center"/>
        <w:rPr>
          <w:rFonts w:eastAsia="Calibri" w:cs="Times New Roman"/>
          <w:b/>
          <w:szCs w:val="28"/>
        </w:rPr>
      </w:pPr>
      <w:r w:rsidRPr="004623D7">
        <w:rPr>
          <w:rFonts w:eastAsia="Calibri" w:cs="Times New Roman"/>
          <w:b/>
          <w:szCs w:val="28"/>
          <w:lang w:val="x-none"/>
        </w:rPr>
        <w:t xml:space="preserve">НА ДОСТИЖЕНИЕ РЕЗУЛЬТАТОВ ФЕДЕРАЛЬНОГО ПРОЕКТА </w:t>
      </w:r>
      <w:r w:rsidRPr="004623D7">
        <w:rPr>
          <w:rFonts w:eastAsia="Calibri" w:cs="Times New Roman"/>
          <w:b/>
          <w:szCs w:val="28"/>
        </w:rPr>
        <w:t>"РАЗВИТИЕ ЖЕЛЕЗНОДОРОЖНЫХ ПОДХОДОВ К МОРСКИМ ПОРТАМ СЕВЕРО-ЗАПАДНОГО БАССЕЙНА"</w:t>
      </w:r>
    </w:p>
    <w:p w14:paraId="20A6FDC5"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КОМПЛЕКСНОГО ПЛАНА МОДЕРНИЗАЦИИ И РАСШИРЕНИЯ МАГИСТРАЛЬНОЙ ИНФРАСТРУКТУРЫ </w:t>
      </w:r>
    </w:p>
    <w:p w14:paraId="41623141" w14:textId="77777777" w:rsidR="00672856" w:rsidRPr="004623D7" w:rsidRDefault="00672856" w:rsidP="00672856">
      <w:pPr>
        <w:spacing w:after="10"/>
        <w:rPr>
          <w:rFonts w:eastAsia="Calibri" w:cs="Times New Roman"/>
          <w:szCs w:val="28"/>
        </w:rPr>
      </w:pPr>
    </w:p>
    <w:p w14:paraId="6F08576A" w14:textId="77777777" w:rsidR="00672856" w:rsidRPr="004623D7" w:rsidRDefault="00672856" w:rsidP="00672856">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"Развитие железнодорожных подходов к морским портам</w:t>
      </w:r>
      <w:r w:rsidR="000A6517" w:rsidRPr="004623D7">
        <w:rPr>
          <w:rFonts w:eastAsia="Calibri" w:cs="Times New Roman"/>
          <w:szCs w:val="28"/>
        </w:rPr>
        <w:t xml:space="preserve"> </w:t>
      </w:r>
      <w:r w:rsidRPr="004623D7">
        <w:rPr>
          <w:rFonts w:eastAsia="Calibri" w:cs="Times New Roman"/>
          <w:szCs w:val="28"/>
        </w:rPr>
        <w:t>Северо-Западного бассейна" комплексного плана модернизации и расширения магистральной инфраструктуры (00 0 VЕ 00000) отражаются по следующим направлениям расходов:</w:t>
      </w:r>
    </w:p>
    <w:p w14:paraId="2E0E5E51" w14:textId="77777777" w:rsidR="00672856" w:rsidRPr="004623D7" w:rsidRDefault="00983EFE" w:rsidP="00672856">
      <w:pPr>
        <w:spacing w:after="10"/>
        <w:rPr>
          <w:rFonts w:eastAsia="Calibri" w:cs="Times New Roman"/>
          <w:szCs w:val="28"/>
        </w:rPr>
      </w:pPr>
      <w:r w:rsidRPr="004623D7">
        <w:rPr>
          <w:rFonts w:eastAsia="Calibri" w:cs="Times New Roman"/>
          <w:szCs w:val="28"/>
        </w:rPr>
        <w:t>V0000 Реализация отдельных федеральных проектов в сфере модернизации</w:t>
      </w:r>
      <w:r w:rsidR="006423BF" w:rsidRPr="004623D7">
        <w:rPr>
          <w:rFonts w:eastAsia="Calibri" w:cs="Times New Roman"/>
          <w:szCs w:val="28"/>
        </w:rPr>
        <w:t xml:space="preserve"> </w:t>
      </w:r>
      <w:r w:rsidR="00635B30" w:rsidRPr="004623D7">
        <w:rPr>
          <w:rFonts w:eastAsia="Calibri" w:cs="Times New Roman"/>
          <w:szCs w:val="28"/>
        </w:rPr>
        <w:t xml:space="preserve">                </w:t>
      </w:r>
      <w:r w:rsidRPr="004623D7">
        <w:rPr>
          <w:rFonts w:eastAsia="Calibri" w:cs="Times New Roman"/>
          <w:szCs w:val="28"/>
        </w:rPr>
        <w:t>и расширения магистральной инфраструктуры</w:t>
      </w:r>
    </w:p>
    <w:p w14:paraId="784516F9"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комплексного плана модернизации и расширения магистральной инфраструктуры по следующим направлениям расходов, отражающим результаты федерального проекта "Развитие железнодорожных подходов к морским портам Северо-Западного бассейна":</w:t>
      </w:r>
    </w:p>
    <w:p w14:paraId="0D8F4E96" w14:textId="77777777" w:rsidR="00672856" w:rsidRPr="004623D7" w:rsidRDefault="00672856" w:rsidP="00672856">
      <w:pPr>
        <w:spacing w:after="10"/>
        <w:rPr>
          <w:rFonts w:eastAsia="Calibri" w:cs="Times New Roman"/>
          <w:szCs w:val="28"/>
        </w:rPr>
      </w:pPr>
      <w:r w:rsidRPr="004623D7">
        <w:rPr>
          <w:rFonts w:eastAsia="Calibri" w:cs="Times New Roman"/>
          <w:szCs w:val="28"/>
        </w:rPr>
        <w:t>48100 Создание объектов железнодорожной инфраструктуры</w:t>
      </w:r>
    </w:p>
    <w:p w14:paraId="4DC69B58"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635B30" w:rsidRPr="004623D7">
        <w:rPr>
          <w:rFonts w:eastAsia="Calibri" w:cs="Times New Roman"/>
          <w:szCs w:val="28"/>
        </w:rPr>
        <w:t xml:space="preserve">                      </w:t>
      </w:r>
      <w:r w:rsidRPr="004623D7">
        <w:rPr>
          <w:rFonts w:eastAsia="Calibri" w:cs="Times New Roman"/>
          <w:szCs w:val="28"/>
        </w:rPr>
        <w:t>"Развитие транспортной системы" на создание объектов железнодорожной инфраструктуры.</w:t>
      </w:r>
    </w:p>
    <w:p w14:paraId="57426A6A" w14:textId="77777777" w:rsidR="00672856" w:rsidRPr="004623D7" w:rsidRDefault="00672856" w:rsidP="00672856">
      <w:pPr>
        <w:spacing w:after="10"/>
        <w:ind w:firstLine="0"/>
        <w:rPr>
          <w:rFonts w:eastAsia="Calibri" w:cs="Times New Roman"/>
          <w:szCs w:val="28"/>
        </w:rPr>
      </w:pPr>
    </w:p>
    <w:p w14:paraId="29F9507B" w14:textId="77777777" w:rsidR="00672856" w:rsidRPr="004623D7" w:rsidRDefault="00672856" w:rsidP="00672856">
      <w:pPr>
        <w:spacing w:after="10"/>
        <w:ind w:left="4820" w:firstLine="0"/>
        <w:jc w:val="center"/>
        <w:rPr>
          <w:rFonts w:eastAsia="Calibri" w:cs="Times New Roman"/>
          <w:szCs w:val="28"/>
          <w:lang w:val="x-none"/>
        </w:rPr>
      </w:pPr>
    </w:p>
    <w:p w14:paraId="5C914EB5"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r>
      <w:r w:rsidRPr="004623D7" w:rsidDel="008F3C05">
        <w:rPr>
          <w:rFonts w:eastAsia="Calibri" w:cs="Times New Roman"/>
          <w:szCs w:val="28"/>
          <w:lang w:val="x-none"/>
        </w:rPr>
        <w:t xml:space="preserve"> </w:t>
      </w:r>
      <w:r w:rsidRPr="004623D7">
        <w:rPr>
          <w:rFonts w:eastAsia="Calibri" w:cs="Times New Roman"/>
          <w:szCs w:val="28"/>
          <w:lang w:val="x-none"/>
        </w:rPr>
        <w:t xml:space="preserve">Приложение </w:t>
      </w:r>
      <w:r w:rsidRPr="004623D7">
        <w:rPr>
          <w:rFonts w:eastAsia="Calibri" w:cs="Times New Roman"/>
          <w:szCs w:val="28"/>
        </w:rPr>
        <w:t xml:space="preserve">№ </w:t>
      </w:r>
      <w:r w:rsidR="00FB77FF" w:rsidRPr="004623D7">
        <w:rPr>
          <w:rFonts w:eastAsia="Calibri" w:cs="Times New Roman"/>
          <w:szCs w:val="28"/>
        </w:rPr>
        <w:t>91</w:t>
      </w:r>
    </w:p>
    <w:p w14:paraId="4D854F4B"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0E3FCC69"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40919BA8" w14:textId="77777777" w:rsidR="00461C39" w:rsidRPr="004623D7" w:rsidRDefault="00461C39" w:rsidP="00461C39">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p>
    <w:p w14:paraId="2D0D48C2" w14:textId="77777777" w:rsidR="00672856" w:rsidRPr="004623D7" w:rsidRDefault="00672856" w:rsidP="00672856">
      <w:pPr>
        <w:spacing w:after="10"/>
        <w:rPr>
          <w:rFonts w:eastAsia="Calibri" w:cs="Times New Roman"/>
          <w:szCs w:val="28"/>
        </w:rPr>
      </w:pPr>
    </w:p>
    <w:p w14:paraId="71AD1450" w14:textId="77777777" w:rsidR="00461C39" w:rsidRPr="004623D7" w:rsidRDefault="00461C39" w:rsidP="00672856">
      <w:pPr>
        <w:spacing w:after="10"/>
        <w:rPr>
          <w:rFonts w:eastAsia="Calibri" w:cs="Times New Roman"/>
          <w:szCs w:val="28"/>
        </w:rPr>
      </w:pPr>
    </w:p>
    <w:p w14:paraId="17F1391A"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КОДЫ НАПРАВЛЕНИЙ РАСХОДОВ </w:t>
      </w:r>
    </w:p>
    <w:p w14:paraId="1C284DA0"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ЦЕЛЕВЫХ СТАТЕЙ РАСХОДОВ ФЕДЕРАЛЬНОГО БЮДЖЕТА </w:t>
      </w:r>
    </w:p>
    <w:p w14:paraId="5136A8EC" w14:textId="77777777" w:rsidR="00672856" w:rsidRPr="004623D7" w:rsidRDefault="00672856" w:rsidP="00672856">
      <w:pPr>
        <w:spacing w:after="10"/>
        <w:ind w:firstLine="0"/>
        <w:contextualSpacing/>
        <w:jc w:val="center"/>
        <w:rPr>
          <w:rFonts w:eastAsia="Calibri" w:cs="Times New Roman"/>
          <w:szCs w:val="28"/>
        </w:rPr>
      </w:pPr>
      <w:r w:rsidRPr="004623D7">
        <w:rPr>
          <w:rFonts w:eastAsia="Calibri" w:cs="Times New Roman"/>
          <w:b/>
          <w:szCs w:val="28"/>
          <w:lang w:val="x-none"/>
        </w:rPr>
        <w:t xml:space="preserve">НА ДОСТИЖЕНИЕ РЕЗУЛЬТАТОВ ФЕДЕРАЛЬНОГО ПРОЕКТА </w:t>
      </w:r>
      <w:r w:rsidRPr="004623D7">
        <w:rPr>
          <w:rFonts w:eastAsia="Calibri" w:cs="Times New Roman"/>
          <w:b/>
          <w:szCs w:val="28"/>
        </w:rPr>
        <w:t>"РАЗВИТИЕ ЖЕЛЕЗНОДОРОЖНОЙ ИНФРАСТРУКТУРЫ ЦЕНТРАЛЬНОГО ТРАНСПОРТНОГО УЗЛА"</w:t>
      </w:r>
      <w:r w:rsidRPr="004623D7">
        <w:rPr>
          <w:rFonts w:eastAsia="Calibri" w:cs="Times New Roman"/>
          <w:szCs w:val="28"/>
        </w:rPr>
        <w:t xml:space="preserve"> </w:t>
      </w:r>
    </w:p>
    <w:p w14:paraId="38FB4F9C" w14:textId="77777777" w:rsidR="00672856" w:rsidRPr="004623D7" w:rsidRDefault="00672856" w:rsidP="00672856">
      <w:pPr>
        <w:spacing w:after="10"/>
        <w:ind w:firstLine="0"/>
        <w:contextualSpacing/>
        <w:jc w:val="center"/>
        <w:rPr>
          <w:rFonts w:eastAsia="Calibri" w:cs="Times New Roman"/>
          <w:b/>
          <w:szCs w:val="28"/>
          <w:lang w:val="x-none"/>
        </w:rPr>
      </w:pPr>
      <w:r w:rsidRPr="004623D7">
        <w:rPr>
          <w:rFonts w:eastAsia="Calibri" w:cs="Times New Roman"/>
          <w:b/>
          <w:szCs w:val="28"/>
          <w:lang w:val="x-none"/>
        </w:rPr>
        <w:t xml:space="preserve">КОМПЛЕКСНОГО ПЛАНА МОДЕРНИЗАЦИИ И РАСШИРЕНИЯ МАГИСТРАЛЬНОЙ ИНФРАСТРУКТУРЫ </w:t>
      </w:r>
    </w:p>
    <w:p w14:paraId="1C29E067" w14:textId="77777777" w:rsidR="00672856" w:rsidRPr="004623D7" w:rsidRDefault="00672856" w:rsidP="00672856">
      <w:pPr>
        <w:spacing w:after="10"/>
        <w:rPr>
          <w:rFonts w:eastAsia="Calibri" w:cs="Times New Roman"/>
          <w:szCs w:val="28"/>
          <w:lang w:val="x-none"/>
        </w:rPr>
      </w:pPr>
    </w:p>
    <w:p w14:paraId="0D9282E6" w14:textId="77777777" w:rsidR="00156074" w:rsidRPr="004623D7" w:rsidRDefault="00672856" w:rsidP="00A440B6">
      <w:pPr>
        <w:spacing w:after="10"/>
        <w:rPr>
          <w:rFonts w:cs="Times New Roman"/>
          <w:szCs w:val="28"/>
        </w:rPr>
      </w:pPr>
      <w:r w:rsidRPr="004623D7">
        <w:rPr>
          <w:rFonts w:eastAsia="Calibri" w:cs="Times New Roman"/>
          <w:szCs w:val="28"/>
        </w:rPr>
        <w:t>Расходы федерального бюджета на достижение результатов федерального проекта "Развитие железнодорожной инфраструктуры Центрального транспортного узла" комплексного плана модернизации и расширения магистральной инфраструктуры (00 0 VЖ 00000) отражаются по следующим направлениям расходов:</w:t>
      </w:r>
    </w:p>
    <w:p w14:paraId="48B45CDD" w14:textId="77777777" w:rsidR="00156074" w:rsidRPr="004623D7" w:rsidRDefault="00872946" w:rsidP="00156074">
      <w:pPr>
        <w:autoSpaceDE w:val="0"/>
        <w:autoSpaceDN w:val="0"/>
        <w:adjustRightInd w:val="0"/>
        <w:rPr>
          <w:rFonts w:cs="Times New Roman"/>
          <w:szCs w:val="28"/>
        </w:rPr>
      </w:pPr>
      <w:r w:rsidRPr="004623D7">
        <w:rPr>
          <w:rFonts w:cs="Times New Roman"/>
          <w:szCs w:val="28"/>
        </w:rPr>
        <w:t>57110 Взнос в уставный капитал открытого акционерного общества "Российские железные дороги", г. Москва, в целях реализации проектов развития железнодорожной инфраструктуры Центрального транспортного узла с учетом организации диаметральных маршрутов</w:t>
      </w:r>
    </w:p>
    <w:p w14:paraId="4A5B63AD" w14:textId="77777777" w:rsidR="00872946" w:rsidRPr="004623D7" w:rsidRDefault="00872946" w:rsidP="00872946">
      <w:pPr>
        <w:autoSpaceDE w:val="0"/>
        <w:autoSpaceDN w:val="0"/>
        <w:adjustRightInd w:val="0"/>
        <w:rPr>
          <w:rFonts w:cs="Times New Roman"/>
          <w:szCs w:val="28"/>
        </w:rPr>
      </w:pPr>
      <w:r w:rsidRPr="004623D7">
        <w:rPr>
          <w:rFonts w:cs="Times New Roman"/>
          <w:szCs w:val="28"/>
        </w:rPr>
        <w:t>По данному направлению расходов отражаются расходы федерального бюджета, источником финансового обеспечения которых являются межбюджетные трансферты на реализацию проектов развития железнодорожной инфраструктуры Центрального транспортного узла с учетом организации диаметральных маршрутов.</w:t>
      </w:r>
    </w:p>
    <w:p w14:paraId="2F0BB213" w14:textId="77777777" w:rsidR="00156074" w:rsidRPr="004623D7" w:rsidRDefault="00156074" w:rsidP="00156074">
      <w:pPr>
        <w:autoSpaceDE w:val="0"/>
        <w:autoSpaceDN w:val="0"/>
        <w:adjustRightInd w:val="0"/>
        <w:ind w:firstLine="0"/>
        <w:rPr>
          <w:rFonts w:cs="Times New Roman"/>
          <w:szCs w:val="28"/>
        </w:rPr>
      </w:pPr>
    </w:p>
    <w:p w14:paraId="6EBB4EA7" w14:textId="77777777" w:rsidR="00156074" w:rsidRPr="004623D7" w:rsidRDefault="00156074" w:rsidP="00FB2362">
      <w:pPr>
        <w:spacing w:after="10"/>
        <w:rPr>
          <w:rFonts w:eastAsia="Calibri" w:cs="Times New Roman"/>
          <w:szCs w:val="28"/>
        </w:rPr>
      </w:pPr>
    </w:p>
    <w:p w14:paraId="22C54F03" w14:textId="77777777" w:rsidR="002B074F" w:rsidRPr="004623D7" w:rsidRDefault="002B074F" w:rsidP="00672856">
      <w:pPr>
        <w:spacing w:after="10"/>
        <w:ind w:left="5103" w:firstLine="0"/>
        <w:jc w:val="center"/>
        <w:rPr>
          <w:rFonts w:eastAsia="Calibri" w:cs="Times New Roman"/>
          <w:szCs w:val="28"/>
        </w:rPr>
      </w:pPr>
    </w:p>
    <w:p w14:paraId="0674E0C3" w14:textId="77777777" w:rsidR="002B074F" w:rsidRPr="004623D7" w:rsidRDefault="002B074F" w:rsidP="00672856">
      <w:pPr>
        <w:spacing w:after="10"/>
        <w:ind w:left="5103" w:firstLine="0"/>
        <w:jc w:val="center"/>
        <w:rPr>
          <w:rFonts w:eastAsia="Calibri" w:cs="Times New Roman"/>
          <w:szCs w:val="28"/>
        </w:rPr>
      </w:pPr>
    </w:p>
    <w:p w14:paraId="4CDF54EF" w14:textId="77777777" w:rsidR="002B074F" w:rsidRPr="004623D7" w:rsidRDefault="002B074F" w:rsidP="00672856">
      <w:pPr>
        <w:spacing w:after="10"/>
        <w:ind w:left="5103" w:firstLine="0"/>
        <w:jc w:val="center"/>
        <w:rPr>
          <w:rFonts w:eastAsia="Calibri" w:cs="Times New Roman"/>
          <w:szCs w:val="28"/>
        </w:rPr>
      </w:pPr>
    </w:p>
    <w:p w14:paraId="2ECA223A" w14:textId="77777777" w:rsidR="002B074F" w:rsidRPr="004623D7" w:rsidRDefault="002B074F" w:rsidP="00672856">
      <w:pPr>
        <w:spacing w:after="10"/>
        <w:ind w:left="5103" w:firstLine="0"/>
        <w:jc w:val="center"/>
        <w:rPr>
          <w:rFonts w:eastAsia="Calibri" w:cs="Times New Roman"/>
          <w:szCs w:val="28"/>
        </w:rPr>
      </w:pPr>
    </w:p>
    <w:p w14:paraId="1B8FD6E6" w14:textId="77777777" w:rsidR="002B074F" w:rsidRPr="004623D7" w:rsidRDefault="002B074F" w:rsidP="00672856">
      <w:pPr>
        <w:spacing w:after="10"/>
        <w:ind w:left="5103" w:firstLine="0"/>
        <w:jc w:val="center"/>
        <w:rPr>
          <w:rFonts w:eastAsia="Calibri" w:cs="Times New Roman"/>
          <w:szCs w:val="28"/>
        </w:rPr>
      </w:pPr>
    </w:p>
    <w:p w14:paraId="7834087F" w14:textId="77777777" w:rsidR="002B074F" w:rsidRPr="004623D7" w:rsidRDefault="002B074F" w:rsidP="00672856">
      <w:pPr>
        <w:spacing w:after="10"/>
        <w:ind w:left="5103" w:firstLine="0"/>
        <w:jc w:val="center"/>
        <w:rPr>
          <w:rFonts w:eastAsia="Calibri" w:cs="Times New Roman"/>
          <w:szCs w:val="28"/>
        </w:rPr>
      </w:pPr>
    </w:p>
    <w:p w14:paraId="7F36F342" w14:textId="77777777" w:rsidR="002B074F" w:rsidRPr="004623D7" w:rsidRDefault="002B074F" w:rsidP="00672856">
      <w:pPr>
        <w:spacing w:after="10"/>
        <w:ind w:left="5103" w:firstLine="0"/>
        <w:jc w:val="center"/>
        <w:rPr>
          <w:rFonts w:eastAsia="Calibri" w:cs="Times New Roman"/>
          <w:szCs w:val="28"/>
        </w:rPr>
      </w:pPr>
    </w:p>
    <w:p w14:paraId="7A1F2661" w14:textId="77777777" w:rsidR="002B074F" w:rsidRPr="004623D7" w:rsidRDefault="002B074F" w:rsidP="00672856">
      <w:pPr>
        <w:spacing w:after="10"/>
        <w:ind w:left="5103" w:firstLine="0"/>
        <w:jc w:val="center"/>
        <w:rPr>
          <w:rFonts w:eastAsia="Calibri" w:cs="Times New Roman"/>
          <w:szCs w:val="28"/>
        </w:rPr>
      </w:pPr>
    </w:p>
    <w:p w14:paraId="18105DBD" w14:textId="77777777" w:rsidR="002B074F" w:rsidRPr="004623D7" w:rsidRDefault="002B074F" w:rsidP="00672856">
      <w:pPr>
        <w:spacing w:after="10"/>
        <w:ind w:left="5103" w:firstLine="0"/>
        <w:jc w:val="center"/>
        <w:rPr>
          <w:rFonts w:eastAsia="Calibri" w:cs="Times New Roman"/>
          <w:szCs w:val="28"/>
        </w:rPr>
      </w:pPr>
    </w:p>
    <w:p w14:paraId="46E8D0EF" w14:textId="77777777" w:rsidR="002B074F" w:rsidRPr="004623D7" w:rsidRDefault="002B074F" w:rsidP="00672856">
      <w:pPr>
        <w:spacing w:after="10"/>
        <w:ind w:left="5103" w:firstLine="0"/>
        <w:jc w:val="center"/>
        <w:rPr>
          <w:rFonts w:eastAsia="Calibri" w:cs="Times New Roman"/>
          <w:szCs w:val="28"/>
        </w:rPr>
      </w:pPr>
    </w:p>
    <w:p w14:paraId="6CA44048" w14:textId="77777777" w:rsidR="002B074F" w:rsidRPr="004623D7" w:rsidRDefault="002B074F" w:rsidP="00672856">
      <w:pPr>
        <w:spacing w:after="10"/>
        <w:ind w:left="5103" w:firstLine="0"/>
        <w:jc w:val="center"/>
        <w:rPr>
          <w:rFonts w:eastAsia="Calibri" w:cs="Times New Roman"/>
          <w:szCs w:val="28"/>
        </w:rPr>
      </w:pPr>
    </w:p>
    <w:p w14:paraId="7442F3BA" w14:textId="77777777" w:rsidR="002B074F" w:rsidRPr="004623D7" w:rsidRDefault="002B074F" w:rsidP="00672856">
      <w:pPr>
        <w:spacing w:after="10"/>
        <w:ind w:left="5103" w:firstLine="0"/>
        <w:jc w:val="center"/>
        <w:rPr>
          <w:rFonts w:eastAsia="Calibri" w:cs="Times New Roman"/>
          <w:szCs w:val="28"/>
        </w:rPr>
      </w:pPr>
    </w:p>
    <w:p w14:paraId="478D243A" w14:textId="77777777" w:rsidR="002B074F" w:rsidRPr="004623D7" w:rsidRDefault="002B074F" w:rsidP="00672856">
      <w:pPr>
        <w:spacing w:after="10"/>
        <w:ind w:left="5103" w:firstLine="0"/>
        <w:jc w:val="center"/>
        <w:rPr>
          <w:rFonts w:eastAsia="Calibri" w:cs="Times New Roman"/>
          <w:szCs w:val="28"/>
        </w:rPr>
      </w:pPr>
    </w:p>
    <w:p w14:paraId="0CB39014" w14:textId="77777777" w:rsidR="002B074F" w:rsidRPr="004623D7" w:rsidRDefault="002B074F" w:rsidP="00672856">
      <w:pPr>
        <w:spacing w:after="10"/>
        <w:ind w:left="5103" w:firstLine="0"/>
        <w:jc w:val="center"/>
        <w:rPr>
          <w:rFonts w:eastAsia="Calibri" w:cs="Times New Roman"/>
          <w:szCs w:val="28"/>
        </w:rPr>
      </w:pPr>
    </w:p>
    <w:p w14:paraId="5FAAFBEC" w14:textId="77777777" w:rsidR="002B074F" w:rsidRPr="004623D7" w:rsidRDefault="002B074F" w:rsidP="000B0C4B">
      <w:pPr>
        <w:spacing w:after="10"/>
        <w:ind w:firstLine="0"/>
        <w:rPr>
          <w:rFonts w:eastAsia="Calibri" w:cs="Times New Roman"/>
          <w:szCs w:val="28"/>
        </w:rPr>
      </w:pPr>
    </w:p>
    <w:p w14:paraId="3D8F7077"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t xml:space="preserve">Приложение </w:t>
      </w:r>
      <w:r w:rsidRPr="004623D7">
        <w:rPr>
          <w:rFonts w:eastAsia="Calibri" w:cs="Times New Roman"/>
          <w:szCs w:val="28"/>
        </w:rPr>
        <w:t xml:space="preserve">№ </w:t>
      </w:r>
      <w:r w:rsidR="00FB77FF" w:rsidRPr="004623D7">
        <w:rPr>
          <w:rFonts w:eastAsia="Calibri" w:cs="Times New Roman"/>
          <w:szCs w:val="28"/>
        </w:rPr>
        <w:t>92</w:t>
      </w:r>
    </w:p>
    <w:p w14:paraId="42DA5601"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4D2236DC"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349F6F3D" w14:textId="77777777" w:rsidR="00461C39" w:rsidRPr="004623D7" w:rsidRDefault="00461C39" w:rsidP="00461C39">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p>
    <w:p w14:paraId="637B3E6A" w14:textId="77777777" w:rsidR="00672856" w:rsidRPr="004623D7" w:rsidRDefault="00672856" w:rsidP="00672856">
      <w:pPr>
        <w:spacing w:after="10"/>
        <w:rPr>
          <w:rFonts w:eastAsia="Calibri" w:cs="Times New Roman"/>
          <w:szCs w:val="28"/>
        </w:rPr>
      </w:pPr>
    </w:p>
    <w:p w14:paraId="0A165EC0" w14:textId="77777777" w:rsidR="00672856" w:rsidRPr="004623D7" w:rsidRDefault="00672856" w:rsidP="00672856">
      <w:pPr>
        <w:spacing w:after="10"/>
        <w:ind w:firstLine="0"/>
        <w:jc w:val="center"/>
        <w:rPr>
          <w:rFonts w:eastAsia="Calibri" w:cs="Times New Roman"/>
          <w:b/>
          <w:szCs w:val="28"/>
          <w:lang w:val="x-none"/>
        </w:rPr>
      </w:pPr>
      <w:r w:rsidRPr="004623D7">
        <w:rPr>
          <w:rFonts w:eastAsia="Calibri" w:cs="Times New Roman"/>
          <w:b/>
          <w:szCs w:val="28"/>
          <w:lang w:val="x-none"/>
        </w:rPr>
        <w:t>КОДЫ НАПРАВЛЕНИЙ РАСХОДОВ</w:t>
      </w:r>
    </w:p>
    <w:p w14:paraId="173D90FE" w14:textId="77777777" w:rsidR="00672856" w:rsidRPr="004623D7" w:rsidRDefault="00672856" w:rsidP="00672856">
      <w:pPr>
        <w:spacing w:after="10"/>
        <w:ind w:firstLine="0"/>
        <w:jc w:val="center"/>
        <w:rPr>
          <w:rFonts w:eastAsia="Calibri" w:cs="Times New Roman"/>
          <w:b/>
          <w:szCs w:val="28"/>
          <w:lang w:val="x-none"/>
        </w:rPr>
      </w:pPr>
      <w:r w:rsidRPr="004623D7">
        <w:rPr>
          <w:rFonts w:eastAsia="Calibri" w:cs="Times New Roman"/>
          <w:b/>
          <w:szCs w:val="28"/>
          <w:lang w:val="x-none"/>
        </w:rPr>
        <w:t>ЦЕЛЕВЫХ СТАТЕЙ</w:t>
      </w:r>
      <w:r w:rsidRPr="004623D7">
        <w:rPr>
          <w:rFonts w:eastAsia="Calibri" w:cs="Times New Roman"/>
          <w:b/>
          <w:szCs w:val="28"/>
        </w:rPr>
        <w:t xml:space="preserve"> </w:t>
      </w:r>
      <w:r w:rsidRPr="004623D7">
        <w:rPr>
          <w:rFonts w:eastAsia="Calibri" w:cs="Times New Roman"/>
          <w:b/>
          <w:szCs w:val="28"/>
          <w:lang w:val="x-none"/>
        </w:rPr>
        <w:t>РАСХОДОВ ФЕДЕРАЛЬНОГО БЮДЖЕТА</w:t>
      </w:r>
    </w:p>
    <w:p w14:paraId="2FF01E51" w14:textId="77777777" w:rsidR="00672856" w:rsidRPr="004623D7" w:rsidRDefault="00672856" w:rsidP="00672856">
      <w:pPr>
        <w:spacing w:after="10"/>
        <w:ind w:firstLine="0"/>
        <w:jc w:val="center"/>
        <w:rPr>
          <w:rFonts w:eastAsia="Calibri" w:cs="Times New Roman"/>
          <w:b/>
          <w:szCs w:val="28"/>
          <w:lang w:val="x-none"/>
        </w:rPr>
      </w:pPr>
      <w:r w:rsidRPr="004623D7">
        <w:rPr>
          <w:rFonts w:eastAsia="Calibri" w:cs="Times New Roman"/>
          <w:b/>
          <w:szCs w:val="28"/>
          <w:lang w:val="x-none"/>
        </w:rPr>
        <w:t>НА ДОСТИЖЕНИЕ РЕЗУЛЬТАТОВ ФЕДЕРАЛЬНОГО ПРОЕКТА</w:t>
      </w:r>
    </w:p>
    <w:p w14:paraId="29C7CC30" w14:textId="77777777" w:rsidR="00672856" w:rsidRPr="004623D7" w:rsidRDefault="00672856" w:rsidP="002A2451">
      <w:pPr>
        <w:spacing w:after="10"/>
        <w:ind w:firstLine="0"/>
        <w:jc w:val="center"/>
        <w:rPr>
          <w:rFonts w:eastAsia="Calibri" w:cs="Times New Roman"/>
          <w:b/>
          <w:szCs w:val="28"/>
          <w:lang w:val="x-none"/>
        </w:rPr>
      </w:pPr>
      <w:r w:rsidRPr="004623D7">
        <w:rPr>
          <w:rFonts w:eastAsia="Calibri" w:cs="Times New Roman"/>
          <w:b/>
          <w:szCs w:val="28"/>
          <w:lang w:val="x-none"/>
        </w:rPr>
        <w:t>"</w:t>
      </w:r>
      <w:r w:rsidR="002A2451" w:rsidRPr="004623D7">
        <w:rPr>
          <w:rFonts w:eastAsia="Calibri" w:cs="Times New Roman"/>
          <w:b/>
          <w:szCs w:val="28"/>
        </w:rPr>
        <w:t>Н</w:t>
      </w:r>
      <w:r w:rsidR="002A2451" w:rsidRPr="004623D7">
        <w:rPr>
          <w:rFonts w:eastAsia="Calibri" w:cs="Times New Roman"/>
          <w:b/>
          <w:szCs w:val="28"/>
          <w:lang w:val="x-none"/>
        </w:rPr>
        <w:t>ОВАЯ АТОМНАЯ ЭНЕРГЕТИКА, В ТОМ ЧИСЛЕ МАЛЫЕ АТОМНЫЕ РЕАКТОРЫ ДЛЯ УДАЛЕННЫХ ТЕРРИТОРИЙ</w:t>
      </w:r>
      <w:r w:rsidRPr="004623D7">
        <w:rPr>
          <w:rFonts w:eastAsia="Calibri" w:cs="Times New Roman"/>
          <w:b/>
          <w:szCs w:val="28"/>
          <w:lang w:val="x-none"/>
        </w:rPr>
        <w:t>"</w:t>
      </w:r>
    </w:p>
    <w:p w14:paraId="70F12134" w14:textId="77777777" w:rsidR="00672856" w:rsidRPr="004623D7" w:rsidRDefault="00672856" w:rsidP="00672856">
      <w:pPr>
        <w:spacing w:after="10"/>
        <w:ind w:firstLine="0"/>
        <w:jc w:val="center"/>
        <w:rPr>
          <w:rFonts w:eastAsia="Calibri" w:cs="Times New Roman"/>
          <w:b/>
          <w:szCs w:val="28"/>
          <w:lang w:val="x-none"/>
        </w:rPr>
      </w:pPr>
    </w:p>
    <w:p w14:paraId="6D93CAF0"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Расходы федерального бюджета на достижение результатов федерального проекта </w:t>
      </w:r>
      <w:r w:rsidR="002A2451" w:rsidRPr="004623D7">
        <w:rPr>
          <w:rFonts w:eastAsia="Calibri" w:cs="Times New Roman"/>
          <w:szCs w:val="28"/>
        </w:rPr>
        <w:t>"Новая атомная энергетика, в том числе малые атомные реакторы для удаленных территорий</w:t>
      </w:r>
      <w:r w:rsidRPr="004623D7">
        <w:rPr>
          <w:rFonts w:eastAsia="Calibri" w:cs="Times New Roman"/>
          <w:szCs w:val="28"/>
        </w:rPr>
        <w:t xml:space="preserve">" (00 0 </w:t>
      </w:r>
      <w:r w:rsidRPr="004623D7">
        <w:rPr>
          <w:rFonts w:eastAsia="Calibri" w:cs="Times New Roman"/>
          <w:szCs w:val="28"/>
          <w:lang w:val="en-US"/>
        </w:rPr>
        <w:t>U</w:t>
      </w:r>
      <w:r w:rsidRPr="004623D7">
        <w:rPr>
          <w:rFonts w:eastAsia="Calibri" w:cs="Times New Roman"/>
          <w:szCs w:val="28"/>
        </w:rPr>
        <w:t>1 00000) отражаются по следующим направлениям расходов:</w:t>
      </w:r>
    </w:p>
    <w:p w14:paraId="59DD4D8D" w14:textId="77777777" w:rsidR="00672856" w:rsidRPr="004623D7" w:rsidRDefault="00672856" w:rsidP="00672856">
      <w:pPr>
        <w:spacing w:after="10"/>
        <w:rPr>
          <w:rFonts w:eastAsia="Calibri" w:cs="Times New Roman"/>
          <w:szCs w:val="28"/>
        </w:rPr>
      </w:pPr>
      <w:r w:rsidRPr="004623D7">
        <w:rPr>
          <w:rFonts w:eastAsia="Calibri" w:cs="Times New Roman"/>
          <w:szCs w:val="28"/>
          <w:lang w:val="en-US"/>
        </w:rPr>
        <w:t>U</w:t>
      </w:r>
      <w:r w:rsidRPr="004623D7">
        <w:rPr>
          <w:rFonts w:eastAsia="Calibri" w:cs="Times New Roman"/>
          <w:szCs w:val="28"/>
        </w:rPr>
        <w:t>0000 Реализация комплексной программы "Развитие техники, технологий</w:t>
      </w:r>
      <w:r w:rsidR="006423BF" w:rsidRPr="004623D7">
        <w:rPr>
          <w:rFonts w:eastAsia="Calibri" w:cs="Times New Roman"/>
          <w:szCs w:val="28"/>
        </w:rPr>
        <w:t xml:space="preserve"> </w:t>
      </w:r>
      <w:r w:rsidR="00B619C8" w:rsidRPr="004623D7">
        <w:rPr>
          <w:rFonts w:eastAsia="Calibri" w:cs="Times New Roman"/>
          <w:szCs w:val="28"/>
        </w:rPr>
        <w:t xml:space="preserve">                     </w:t>
      </w:r>
      <w:r w:rsidRPr="004623D7">
        <w:rPr>
          <w:rFonts w:eastAsia="Calibri" w:cs="Times New Roman"/>
          <w:szCs w:val="28"/>
        </w:rPr>
        <w:t>и научных исследований в области использования атомной</w:t>
      </w:r>
      <w:r w:rsidR="007C298B" w:rsidRPr="004623D7">
        <w:rPr>
          <w:rFonts w:eastAsia="Calibri" w:cs="Times New Roman"/>
          <w:szCs w:val="28"/>
        </w:rPr>
        <w:t xml:space="preserve"> энергии в Российской Федерации</w:t>
      </w:r>
      <w:r w:rsidRPr="004623D7">
        <w:rPr>
          <w:rFonts w:eastAsia="Calibri" w:cs="Times New Roman"/>
          <w:szCs w:val="28"/>
        </w:rPr>
        <w:t>"</w:t>
      </w:r>
    </w:p>
    <w:p w14:paraId="19F4F783"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комплексной программы "Развитие техники, технологий</w:t>
      </w:r>
      <w:r w:rsidR="006423BF" w:rsidRPr="004623D7">
        <w:rPr>
          <w:rFonts w:eastAsia="Calibri" w:cs="Times New Roman"/>
          <w:szCs w:val="28"/>
        </w:rPr>
        <w:t xml:space="preserve"> </w:t>
      </w:r>
      <w:r w:rsidR="00B619C8" w:rsidRPr="004623D7">
        <w:rPr>
          <w:rFonts w:eastAsia="Calibri" w:cs="Times New Roman"/>
          <w:szCs w:val="28"/>
        </w:rPr>
        <w:t xml:space="preserve">                   </w:t>
      </w:r>
      <w:r w:rsidRPr="004623D7">
        <w:rPr>
          <w:rFonts w:eastAsia="Calibri" w:cs="Times New Roman"/>
          <w:szCs w:val="28"/>
        </w:rPr>
        <w:t>и научных исследований в области использования атомной</w:t>
      </w:r>
      <w:r w:rsidR="00E475C6" w:rsidRPr="004623D7">
        <w:rPr>
          <w:rFonts w:eastAsia="Calibri" w:cs="Times New Roman"/>
          <w:szCs w:val="28"/>
        </w:rPr>
        <w:t xml:space="preserve"> энергии в Российской Федерации</w:t>
      </w:r>
      <w:r w:rsidRPr="004623D7">
        <w:rPr>
          <w:rFonts w:eastAsia="Calibri" w:cs="Times New Roman"/>
          <w:szCs w:val="28"/>
        </w:rPr>
        <w:t xml:space="preserve">" по следующим направлениям расходов, отражающим результаты федерального проекта </w:t>
      </w:r>
      <w:r w:rsidR="002A2451" w:rsidRPr="004623D7">
        <w:rPr>
          <w:rFonts w:eastAsia="Calibri" w:cs="Times New Roman"/>
          <w:szCs w:val="28"/>
        </w:rPr>
        <w:t>"Новая атомная энергетика, в том числе малые атомные реакторы для удаленных территорий</w:t>
      </w:r>
      <w:r w:rsidRPr="004623D7">
        <w:rPr>
          <w:rFonts w:eastAsia="Calibri" w:cs="Times New Roman"/>
          <w:szCs w:val="28"/>
        </w:rPr>
        <w:t>":</w:t>
      </w:r>
    </w:p>
    <w:p w14:paraId="65C81589" w14:textId="77777777" w:rsidR="00672856" w:rsidRPr="004623D7" w:rsidRDefault="00672856" w:rsidP="00672856">
      <w:pPr>
        <w:spacing w:after="10"/>
        <w:rPr>
          <w:rFonts w:eastAsia="Calibri" w:cs="Times New Roman"/>
          <w:szCs w:val="28"/>
        </w:rPr>
      </w:pPr>
      <w:r w:rsidRPr="004623D7">
        <w:rPr>
          <w:rFonts w:eastAsia="Calibri" w:cs="Times New Roman"/>
          <w:szCs w:val="28"/>
        </w:rPr>
        <w:t>00100 Проведение научно-исследовательских и опытно-конструкторских работ по разработке опытно-демонстрационных и промышленных ядерных энерготехнологий нового поколения на базе реакторов на быстрых нейтронах</w:t>
      </w:r>
      <w:r w:rsidR="006423BF" w:rsidRPr="004623D7">
        <w:rPr>
          <w:rFonts w:eastAsia="Calibri" w:cs="Times New Roman"/>
          <w:szCs w:val="28"/>
        </w:rPr>
        <w:t xml:space="preserve"> </w:t>
      </w:r>
      <w:r w:rsidR="0086679C">
        <w:rPr>
          <w:rFonts w:eastAsia="Calibri" w:cs="Times New Roman"/>
          <w:szCs w:val="28"/>
        </w:rPr>
        <w:t xml:space="preserve">                         </w:t>
      </w:r>
      <w:r w:rsidRPr="004623D7">
        <w:rPr>
          <w:rFonts w:eastAsia="Calibri" w:cs="Times New Roman"/>
          <w:szCs w:val="28"/>
        </w:rPr>
        <w:t>со свинцовым и натриевым теплоносителями для двухкомпонентной ядерной энергетической системы</w:t>
      </w:r>
    </w:p>
    <w:p w14:paraId="47EF0468" w14:textId="77777777" w:rsidR="00672856" w:rsidRPr="004623D7" w:rsidRDefault="00672856" w:rsidP="00672856">
      <w:pPr>
        <w:spacing w:after="10"/>
        <w:rPr>
          <w:rFonts w:eastAsia="Calibri" w:cs="Times New Roman"/>
          <w:szCs w:val="28"/>
        </w:rPr>
      </w:pPr>
      <w:r w:rsidRPr="004623D7">
        <w:rPr>
          <w:rFonts w:eastAsia="Calibri" w:cs="Times New Roman"/>
          <w:szCs w:val="28"/>
          <w:lang w:val="x-none"/>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lang w:val="x-none"/>
        </w:rPr>
        <w:t xml:space="preserve"> </w:t>
      </w:r>
      <w:r w:rsidR="00B619C8" w:rsidRPr="004623D7">
        <w:rPr>
          <w:rFonts w:eastAsia="Calibri" w:cs="Times New Roman"/>
          <w:szCs w:val="28"/>
        </w:rPr>
        <w:t xml:space="preserve">                              </w:t>
      </w:r>
      <w:r w:rsidRPr="004623D7">
        <w:rPr>
          <w:rFonts w:eastAsia="Calibri" w:cs="Times New Roman"/>
          <w:szCs w:val="28"/>
          <w:lang w:val="x-none"/>
        </w:rPr>
        <w:t xml:space="preserve">"Научно-технологическое развитие Российской Федерации" </w:t>
      </w:r>
      <w:r w:rsidRPr="004623D7">
        <w:rPr>
          <w:rFonts w:eastAsia="Calibri" w:cs="Times New Roman"/>
          <w:szCs w:val="28"/>
        </w:rPr>
        <w:t>на проведение</w:t>
      </w:r>
      <w:r w:rsidR="006423BF" w:rsidRPr="004623D7">
        <w:rPr>
          <w:rFonts w:eastAsia="Calibri" w:cs="Times New Roman"/>
          <w:szCs w:val="28"/>
        </w:rPr>
        <w:t xml:space="preserve"> </w:t>
      </w:r>
      <w:r w:rsidR="00B619C8" w:rsidRPr="004623D7">
        <w:rPr>
          <w:rFonts w:eastAsia="Calibri" w:cs="Times New Roman"/>
          <w:szCs w:val="28"/>
        </w:rPr>
        <w:t xml:space="preserve">                      </w:t>
      </w:r>
      <w:r w:rsidRPr="004623D7">
        <w:rPr>
          <w:rFonts w:eastAsia="Calibri" w:cs="Times New Roman"/>
          <w:szCs w:val="28"/>
        </w:rPr>
        <w:t>научно-исследовательских и опытно-конструкторских работ по разработке</w:t>
      </w:r>
      <w:r w:rsidR="006423BF" w:rsidRPr="004623D7">
        <w:rPr>
          <w:rFonts w:eastAsia="Calibri" w:cs="Times New Roman"/>
          <w:szCs w:val="28"/>
        </w:rPr>
        <w:t xml:space="preserve"> </w:t>
      </w:r>
      <w:r w:rsidR="00B619C8" w:rsidRPr="004623D7">
        <w:rPr>
          <w:rFonts w:eastAsia="Calibri" w:cs="Times New Roman"/>
          <w:szCs w:val="28"/>
        </w:rPr>
        <w:t xml:space="preserve">                                                                                                                                    </w:t>
      </w:r>
      <w:r w:rsidRPr="004623D7">
        <w:rPr>
          <w:rFonts w:eastAsia="Calibri" w:cs="Times New Roman"/>
          <w:szCs w:val="28"/>
        </w:rPr>
        <w:t>опытно-демонстрационных и промышленных ядерных энерготехнологий нового поколения на базе реакторов на быстрых нейтронах со свинцовым и натриевым теплоносителями для двухкомпонентной ядерной энергетической системы;</w:t>
      </w:r>
    </w:p>
    <w:p w14:paraId="3788E93E" w14:textId="77777777" w:rsidR="00672856" w:rsidRPr="004623D7" w:rsidRDefault="00672856" w:rsidP="00672856">
      <w:pPr>
        <w:spacing w:after="10"/>
        <w:rPr>
          <w:rFonts w:eastAsia="Calibri" w:cs="Times New Roman"/>
          <w:szCs w:val="28"/>
        </w:rPr>
      </w:pPr>
      <w:r w:rsidRPr="004623D7">
        <w:rPr>
          <w:rFonts w:eastAsia="Calibri" w:cs="Times New Roman"/>
          <w:szCs w:val="28"/>
        </w:rPr>
        <w:t>00200 Проведение научно-исследовательских и опытно-конструкторских работ для создания головной атомной станции малой мощности на базе реакторной установки ШЕЛЬФ-М</w:t>
      </w:r>
    </w:p>
    <w:p w14:paraId="1A68B2BD" w14:textId="77777777" w:rsidR="00672856" w:rsidRPr="004623D7" w:rsidRDefault="00672856" w:rsidP="00672856">
      <w:pPr>
        <w:spacing w:after="10"/>
        <w:rPr>
          <w:rFonts w:eastAsia="Calibri" w:cs="Times New Roman"/>
          <w:szCs w:val="28"/>
        </w:rPr>
      </w:pPr>
      <w:r w:rsidRPr="004623D7">
        <w:rPr>
          <w:rFonts w:eastAsia="Calibri" w:cs="Times New Roman"/>
          <w:szCs w:val="28"/>
          <w:lang w:val="x-none"/>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lang w:val="x-none"/>
        </w:rPr>
        <w:t xml:space="preserve"> </w:t>
      </w:r>
      <w:r w:rsidR="00B619C8" w:rsidRPr="004623D7">
        <w:rPr>
          <w:rFonts w:eastAsia="Calibri" w:cs="Times New Roman"/>
          <w:szCs w:val="28"/>
        </w:rPr>
        <w:t xml:space="preserve">                          </w:t>
      </w:r>
      <w:r w:rsidRPr="004623D7">
        <w:rPr>
          <w:rFonts w:eastAsia="Calibri" w:cs="Times New Roman"/>
          <w:szCs w:val="28"/>
          <w:lang w:val="x-none"/>
        </w:rPr>
        <w:t xml:space="preserve">"Научно-технологическое развитие Российской Федерации" </w:t>
      </w:r>
      <w:r w:rsidRPr="004623D7">
        <w:rPr>
          <w:rFonts w:eastAsia="Calibri" w:cs="Times New Roman"/>
          <w:szCs w:val="28"/>
        </w:rPr>
        <w:t>на проведение</w:t>
      </w:r>
      <w:r w:rsidR="00B619C8"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научно-исследовательских и опытно-конструкторских работ</w:t>
      </w:r>
      <w:r w:rsidRPr="004623D7">
        <w:t xml:space="preserve"> </w:t>
      </w:r>
      <w:r w:rsidRPr="004623D7">
        <w:rPr>
          <w:rFonts w:eastAsia="Calibri" w:cs="Times New Roman"/>
          <w:szCs w:val="28"/>
        </w:rPr>
        <w:t>для создания головной атомной станции малой мощности на базе реакторной установки ШЕЛЬФ-М;</w:t>
      </w:r>
    </w:p>
    <w:p w14:paraId="3D9DAD84" w14:textId="77777777" w:rsidR="00672856" w:rsidRPr="004623D7" w:rsidRDefault="00672856" w:rsidP="00672856">
      <w:pPr>
        <w:spacing w:after="10"/>
        <w:rPr>
          <w:rFonts w:eastAsia="Calibri" w:cs="Times New Roman"/>
          <w:szCs w:val="28"/>
        </w:rPr>
      </w:pPr>
      <w:r w:rsidRPr="004623D7">
        <w:rPr>
          <w:rFonts w:eastAsia="Calibri" w:cs="Times New Roman"/>
          <w:szCs w:val="28"/>
        </w:rPr>
        <w:t>00300 Разработка технических проектов реакторной установки и основного технологического оборудования пилотной атомной термоэлектрической станции теплоснабжения "Елена-АМ"</w:t>
      </w:r>
    </w:p>
    <w:p w14:paraId="651664E9" w14:textId="77777777" w:rsidR="00672856" w:rsidRPr="004623D7" w:rsidRDefault="00672856" w:rsidP="00672856">
      <w:pPr>
        <w:spacing w:after="10"/>
        <w:rPr>
          <w:rFonts w:eastAsia="Calibri" w:cs="Times New Roman"/>
          <w:szCs w:val="28"/>
        </w:rPr>
      </w:pPr>
      <w:r w:rsidRPr="004623D7">
        <w:rPr>
          <w:rFonts w:eastAsia="Calibri" w:cs="Times New Roman"/>
          <w:szCs w:val="28"/>
          <w:lang w:val="x-none"/>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lang w:val="x-none"/>
        </w:rPr>
        <w:t xml:space="preserve"> </w:t>
      </w:r>
      <w:r w:rsidR="00B619C8" w:rsidRPr="004623D7">
        <w:rPr>
          <w:rFonts w:eastAsia="Calibri" w:cs="Times New Roman"/>
          <w:szCs w:val="28"/>
        </w:rPr>
        <w:t xml:space="preserve">                         </w:t>
      </w:r>
      <w:r w:rsidRPr="004623D7">
        <w:rPr>
          <w:rFonts w:eastAsia="Calibri" w:cs="Times New Roman"/>
          <w:szCs w:val="28"/>
          <w:lang w:val="x-none"/>
        </w:rPr>
        <w:t xml:space="preserve">"Научно-технологическое развитие Российской Федерации" </w:t>
      </w:r>
      <w:r w:rsidRPr="004623D7">
        <w:rPr>
          <w:rFonts w:eastAsia="Calibri" w:cs="Times New Roman"/>
          <w:szCs w:val="28"/>
        </w:rPr>
        <w:t>на разработку технических проектов реакторной установки и основного технологического оборудования пилотной атомной термоэлектрической станции теплоснабжения "Елена-АМ".</w:t>
      </w:r>
    </w:p>
    <w:p w14:paraId="272A352F" w14:textId="77777777" w:rsidR="00672856" w:rsidRPr="004623D7" w:rsidRDefault="00672856" w:rsidP="00672856">
      <w:pPr>
        <w:spacing w:after="10"/>
        <w:rPr>
          <w:rFonts w:eastAsia="Calibri" w:cs="Times New Roman"/>
          <w:szCs w:val="28"/>
        </w:rPr>
      </w:pPr>
    </w:p>
    <w:p w14:paraId="19470D31"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xml:space="preserve">№ </w:t>
      </w:r>
      <w:r w:rsidR="00FB77FF" w:rsidRPr="004623D7">
        <w:rPr>
          <w:rFonts w:eastAsia="Calibri" w:cs="Times New Roman"/>
          <w:szCs w:val="28"/>
        </w:rPr>
        <w:t>93</w:t>
      </w:r>
    </w:p>
    <w:p w14:paraId="55D1BE5B"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6A8093AE"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61AE6641" w14:textId="77777777" w:rsidR="00461C39" w:rsidRPr="004623D7" w:rsidRDefault="00461C39" w:rsidP="00461C39">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p>
    <w:p w14:paraId="7A95C8F7" w14:textId="77777777" w:rsidR="00672856" w:rsidRPr="004623D7" w:rsidRDefault="00672856" w:rsidP="00672856">
      <w:pPr>
        <w:spacing w:after="10"/>
        <w:rPr>
          <w:rFonts w:eastAsia="Calibri" w:cs="Times New Roman"/>
          <w:szCs w:val="28"/>
        </w:rPr>
      </w:pPr>
    </w:p>
    <w:p w14:paraId="5F4BA783" w14:textId="77777777" w:rsidR="00461C39" w:rsidRPr="004623D7" w:rsidRDefault="00461C39" w:rsidP="00672856">
      <w:pPr>
        <w:spacing w:after="10"/>
        <w:rPr>
          <w:rFonts w:eastAsia="Calibri" w:cs="Times New Roman"/>
          <w:szCs w:val="28"/>
        </w:rPr>
      </w:pPr>
    </w:p>
    <w:p w14:paraId="74662920" w14:textId="77777777" w:rsidR="00672856" w:rsidRPr="004623D7" w:rsidRDefault="00672856" w:rsidP="00672856">
      <w:pPr>
        <w:spacing w:after="10"/>
        <w:ind w:firstLine="0"/>
        <w:jc w:val="center"/>
        <w:rPr>
          <w:rFonts w:eastAsia="Calibri" w:cs="Times New Roman"/>
          <w:b/>
          <w:szCs w:val="28"/>
          <w:lang w:val="x-none"/>
        </w:rPr>
      </w:pPr>
      <w:r w:rsidRPr="004623D7">
        <w:rPr>
          <w:rFonts w:eastAsia="Calibri" w:cs="Times New Roman"/>
          <w:b/>
          <w:szCs w:val="28"/>
          <w:lang w:val="x-none"/>
        </w:rPr>
        <w:t xml:space="preserve">КОДЫ НАПРАВЛЕНИЙ РАСХОДОВ </w:t>
      </w:r>
    </w:p>
    <w:p w14:paraId="0E4496FB" w14:textId="77777777" w:rsidR="00672856" w:rsidRPr="004623D7" w:rsidRDefault="00672856" w:rsidP="00672856">
      <w:pPr>
        <w:spacing w:after="10"/>
        <w:ind w:firstLine="0"/>
        <w:jc w:val="center"/>
        <w:rPr>
          <w:rFonts w:eastAsia="Calibri" w:cs="Times New Roman"/>
          <w:b/>
          <w:szCs w:val="28"/>
          <w:lang w:val="x-none"/>
        </w:rPr>
      </w:pPr>
      <w:r w:rsidRPr="004623D7">
        <w:rPr>
          <w:rFonts w:eastAsia="Calibri" w:cs="Times New Roman"/>
          <w:b/>
          <w:szCs w:val="28"/>
          <w:lang w:val="x-none"/>
        </w:rPr>
        <w:t>ЦЕЛЕВЫХ СТАТЕЙ</w:t>
      </w:r>
      <w:r w:rsidRPr="004623D7">
        <w:rPr>
          <w:rFonts w:eastAsia="Calibri" w:cs="Times New Roman"/>
          <w:b/>
          <w:szCs w:val="28"/>
        </w:rPr>
        <w:t xml:space="preserve"> </w:t>
      </w:r>
      <w:r w:rsidRPr="004623D7">
        <w:rPr>
          <w:rFonts w:eastAsia="Calibri" w:cs="Times New Roman"/>
          <w:b/>
          <w:szCs w:val="28"/>
          <w:lang w:val="x-none"/>
        </w:rPr>
        <w:t>РАСХОДОВ ФЕДЕРАЛЬНОГО БЮДЖЕТА</w:t>
      </w:r>
    </w:p>
    <w:p w14:paraId="7860D374" w14:textId="77777777" w:rsidR="00672856" w:rsidRPr="004623D7" w:rsidRDefault="00672856" w:rsidP="00672856">
      <w:pPr>
        <w:spacing w:after="10"/>
        <w:ind w:firstLine="0"/>
        <w:jc w:val="center"/>
        <w:rPr>
          <w:rFonts w:eastAsia="Calibri" w:cs="Times New Roman"/>
          <w:b/>
          <w:szCs w:val="28"/>
          <w:lang w:val="x-none"/>
        </w:rPr>
      </w:pPr>
      <w:r w:rsidRPr="004623D7">
        <w:rPr>
          <w:rFonts w:eastAsia="Calibri" w:cs="Times New Roman"/>
          <w:b/>
          <w:szCs w:val="28"/>
          <w:lang w:val="x-none"/>
        </w:rPr>
        <w:t xml:space="preserve"> НА ДОСТИЖЕНИЕ РЕЗУЛЬТАТОВ ФЕДЕРАЛЬНОГО ПРОЕКТА</w:t>
      </w:r>
      <w:r w:rsidRPr="004623D7">
        <w:rPr>
          <w:rFonts w:eastAsia="Calibri" w:cs="Times New Roman"/>
          <w:b/>
          <w:szCs w:val="28"/>
        </w:rPr>
        <w:t xml:space="preserve"> </w:t>
      </w:r>
      <w:r w:rsidRPr="004623D7">
        <w:rPr>
          <w:rFonts w:eastAsia="Calibri" w:cs="Times New Roman"/>
          <w:b/>
          <w:szCs w:val="28"/>
          <w:lang w:val="x-none"/>
        </w:rPr>
        <w:t>"СОЗДАНИЕ СОВРЕМЕННОЙ ЭКСПЕРИМЕНТАЛЬНО-СТЕНДОВОЙ БАЗЫ ДЛЯ РАЗРАБОТКИ ТЕХНОЛОГИЙ ДВУХКОМПОНЕНТНОЙ АТОМНОЙ ЭНЕРГЕТИКИ</w:t>
      </w:r>
      <w:r w:rsidRPr="004623D7">
        <w:rPr>
          <w:rFonts w:eastAsia="Calibri" w:cs="Times New Roman"/>
          <w:b/>
          <w:szCs w:val="28"/>
        </w:rPr>
        <w:t xml:space="preserve"> </w:t>
      </w:r>
      <w:r w:rsidRPr="004623D7">
        <w:rPr>
          <w:rFonts w:eastAsia="Calibri" w:cs="Times New Roman"/>
          <w:b/>
          <w:szCs w:val="28"/>
          <w:lang w:val="x-none"/>
        </w:rPr>
        <w:t>С</w:t>
      </w:r>
      <w:r w:rsidRPr="004623D7">
        <w:rPr>
          <w:rFonts w:eastAsia="Calibri" w:cs="Times New Roman"/>
          <w:b/>
          <w:szCs w:val="28"/>
        </w:rPr>
        <w:t xml:space="preserve"> </w:t>
      </w:r>
      <w:r w:rsidRPr="004623D7">
        <w:rPr>
          <w:rFonts w:eastAsia="Calibri" w:cs="Times New Roman"/>
          <w:b/>
          <w:szCs w:val="28"/>
          <w:lang w:val="x-none"/>
        </w:rPr>
        <w:t xml:space="preserve">ЗАМКНУТЫМ </w:t>
      </w:r>
    </w:p>
    <w:p w14:paraId="359CF2CA" w14:textId="77777777" w:rsidR="00672856" w:rsidRPr="004623D7" w:rsidRDefault="00672856" w:rsidP="00672856">
      <w:pPr>
        <w:spacing w:after="10"/>
        <w:ind w:firstLine="0"/>
        <w:jc w:val="center"/>
        <w:rPr>
          <w:rFonts w:eastAsia="Calibri" w:cs="Times New Roman"/>
          <w:b/>
          <w:szCs w:val="28"/>
          <w:lang w:val="x-none"/>
        </w:rPr>
      </w:pPr>
      <w:r w:rsidRPr="004623D7">
        <w:rPr>
          <w:rFonts w:eastAsia="Calibri" w:cs="Times New Roman"/>
          <w:b/>
          <w:szCs w:val="28"/>
          <w:lang w:val="x-none"/>
        </w:rPr>
        <w:t>ЯДЕРНЫМ ТОПЛИВНЫМ ЦИКЛОМ"</w:t>
      </w:r>
    </w:p>
    <w:p w14:paraId="611B0DB7" w14:textId="77777777" w:rsidR="00672856" w:rsidRPr="004623D7" w:rsidRDefault="00672856" w:rsidP="00672856">
      <w:pPr>
        <w:spacing w:after="10"/>
        <w:rPr>
          <w:rFonts w:eastAsia="Calibri" w:cs="Times New Roman"/>
          <w:b/>
          <w:szCs w:val="28"/>
          <w:lang w:val="x-none"/>
        </w:rPr>
      </w:pPr>
    </w:p>
    <w:p w14:paraId="65EA199E"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Расходы федерального бюджета на достижение результатов федерального проекта "Создание современной экспериментально-стендовой базы для разработки технологий двухкомпонентной атомной энергетики с замкнутым ядерным топливным циклом" (00 0 </w:t>
      </w:r>
      <w:r w:rsidRPr="004623D7">
        <w:rPr>
          <w:rFonts w:eastAsia="Calibri" w:cs="Times New Roman"/>
          <w:szCs w:val="28"/>
          <w:lang w:val="en-US"/>
        </w:rPr>
        <w:t>U</w:t>
      </w:r>
      <w:r w:rsidRPr="004623D7">
        <w:rPr>
          <w:rFonts w:eastAsia="Calibri" w:cs="Times New Roman"/>
          <w:szCs w:val="28"/>
        </w:rPr>
        <w:t>2 00000) отражаются по следующим направлениям расходов:</w:t>
      </w:r>
    </w:p>
    <w:p w14:paraId="60E5B111"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1) </w:t>
      </w:r>
      <w:r w:rsidRPr="004623D7">
        <w:rPr>
          <w:rFonts w:eastAsia="Calibri" w:cs="Times New Roman"/>
          <w:szCs w:val="28"/>
          <w:lang w:val="en-US"/>
        </w:rPr>
        <w:t>U</w:t>
      </w:r>
      <w:r w:rsidRPr="004623D7">
        <w:rPr>
          <w:rFonts w:eastAsia="Calibri" w:cs="Times New Roman"/>
          <w:szCs w:val="28"/>
        </w:rPr>
        <w:t>0000 Реализация комплексной программы "Развитие техники, технологий и научных исследований в области использования атомной</w:t>
      </w:r>
      <w:r w:rsidR="007C298B" w:rsidRPr="004623D7">
        <w:rPr>
          <w:rFonts w:eastAsia="Calibri" w:cs="Times New Roman"/>
          <w:szCs w:val="28"/>
        </w:rPr>
        <w:t xml:space="preserve"> энергии в Российской Федерации</w:t>
      </w:r>
      <w:r w:rsidRPr="004623D7">
        <w:rPr>
          <w:rFonts w:eastAsia="Calibri" w:cs="Times New Roman"/>
          <w:szCs w:val="28"/>
        </w:rPr>
        <w:t>"</w:t>
      </w:r>
    </w:p>
    <w:p w14:paraId="66C6BDE1"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комплексной программы "Развитие техники, технологий</w:t>
      </w:r>
      <w:r w:rsidR="00B619C8"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и научных исследований в области использования атомной</w:t>
      </w:r>
      <w:r w:rsidR="00E475C6" w:rsidRPr="004623D7">
        <w:rPr>
          <w:rFonts w:eastAsia="Calibri" w:cs="Times New Roman"/>
          <w:szCs w:val="28"/>
        </w:rPr>
        <w:t xml:space="preserve"> энергии в Российской Федерации</w:t>
      </w:r>
      <w:r w:rsidRPr="004623D7">
        <w:rPr>
          <w:rFonts w:eastAsia="Calibri" w:cs="Times New Roman"/>
          <w:szCs w:val="28"/>
        </w:rPr>
        <w:t>" по следующим направлениям расходов, отражающим результаты федерального проекта "Создание современной экспериментально-стендовой базы для разработки технологий двухкомпонентной атомной энергетики с замкнутым ядерным топливным циклом":</w:t>
      </w:r>
    </w:p>
    <w:p w14:paraId="716F3F5F" w14:textId="77777777" w:rsidR="00672856" w:rsidRPr="004623D7" w:rsidRDefault="00672856" w:rsidP="00672856">
      <w:pPr>
        <w:spacing w:after="10"/>
        <w:rPr>
          <w:rFonts w:eastAsia="Calibri" w:cs="Times New Roman"/>
          <w:szCs w:val="28"/>
        </w:rPr>
      </w:pPr>
      <w:r w:rsidRPr="004623D7">
        <w:rPr>
          <w:rFonts w:eastAsia="Calibri" w:cs="Times New Roman"/>
          <w:szCs w:val="28"/>
        </w:rPr>
        <w:t>04100 Проведение научно-исследовательских и опытно-конструкторских работ по приоритетным направлениям исследований и разработок в области создания экспериментально-стендовой базы двухкомпонентной атомной энергетики</w:t>
      </w:r>
    </w:p>
    <w:p w14:paraId="53DF0929" w14:textId="77777777" w:rsidR="00672856" w:rsidRPr="004623D7" w:rsidRDefault="00672856" w:rsidP="00672856">
      <w:pPr>
        <w:spacing w:after="10"/>
        <w:rPr>
          <w:rFonts w:eastAsia="Calibri" w:cs="Times New Roman"/>
          <w:szCs w:val="28"/>
        </w:rPr>
      </w:pPr>
      <w:r w:rsidRPr="004623D7">
        <w:rPr>
          <w:rFonts w:eastAsia="Calibri" w:cs="Times New Roman"/>
          <w:szCs w:val="28"/>
          <w:lang w:val="x-none"/>
        </w:rPr>
        <w:t>По данному направлению расходов отражаются расходы федерального бюджета в рамках государственной программы Российской Федерации</w:t>
      </w:r>
      <w:r w:rsidR="00B619C8" w:rsidRPr="004623D7">
        <w:rPr>
          <w:rFonts w:eastAsia="Calibri" w:cs="Times New Roman"/>
          <w:szCs w:val="28"/>
        </w:rPr>
        <w:t xml:space="preserve">                       </w:t>
      </w:r>
      <w:r w:rsidR="006423BF" w:rsidRPr="004623D7">
        <w:rPr>
          <w:rFonts w:eastAsia="Calibri" w:cs="Times New Roman"/>
          <w:szCs w:val="28"/>
          <w:lang w:val="x-none"/>
        </w:rPr>
        <w:t xml:space="preserve"> </w:t>
      </w:r>
      <w:r w:rsidRPr="004623D7">
        <w:rPr>
          <w:rFonts w:eastAsia="Calibri" w:cs="Times New Roman"/>
          <w:szCs w:val="28"/>
          <w:lang w:val="x-none"/>
        </w:rPr>
        <w:t>"Научно-технологическое развитие Российской Федерации"</w:t>
      </w:r>
      <w:r w:rsidRPr="004623D7">
        <w:rPr>
          <w:rFonts w:eastAsia="Calibri" w:cs="Times New Roman"/>
          <w:szCs w:val="28"/>
        </w:rPr>
        <w:t xml:space="preserve"> на проведение</w:t>
      </w:r>
      <w:r w:rsidR="006423BF" w:rsidRPr="004623D7">
        <w:rPr>
          <w:rFonts w:eastAsia="Calibri" w:cs="Times New Roman"/>
          <w:szCs w:val="28"/>
        </w:rPr>
        <w:t xml:space="preserve"> </w:t>
      </w:r>
      <w:r w:rsidR="00B619C8" w:rsidRPr="004623D7">
        <w:rPr>
          <w:rFonts w:eastAsia="Calibri" w:cs="Times New Roman"/>
          <w:szCs w:val="28"/>
        </w:rPr>
        <w:t xml:space="preserve">                   </w:t>
      </w:r>
      <w:r w:rsidRPr="004623D7">
        <w:rPr>
          <w:rFonts w:eastAsia="Calibri" w:cs="Times New Roman"/>
          <w:szCs w:val="28"/>
        </w:rPr>
        <w:t>научно-исследовательских и опытно-конструкторских работ по приоритетным направлениям исследований и разработок в области создания</w:t>
      </w:r>
      <w:r w:rsidR="006423BF" w:rsidRPr="004623D7">
        <w:rPr>
          <w:rFonts w:eastAsia="Calibri" w:cs="Times New Roman"/>
          <w:szCs w:val="28"/>
        </w:rPr>
        <w:t xml:space="preserve"> </w:t>
      </w:r>
      <w:r w:rsidR="00635B30" w:rsidRPr="004623D7">
        <w:rPr>
          <w:rFonts w:eastAsia="Calibri" w:cs="Times New Roman"/>
          <w:szCs w:val="28"/>
        </w:rPr>
        <w:t xml:space="preserve">                         </w:t>
      </w:r>
      <w:r w:rsidRPr="004623D7">
        <w:rPr>
          <w:rFonts w:eastAsia="Calibri" w:cs="Times New Roman"/>
          <w:szCs w:val="28"/>
        </w:rPr>
        <w:t>экспериментально-стендовой базы двухкомпонентной атомной энергетики;</w:t>
      </w:r>
    </w:p>
    <w:p w14:paraId="2E6F483B" w14:textId="77777777" w:rsidR="00672856" w:rsidRPr="004623D7" w:rsidRDefault="00672856" w:rsidP="00672856">
      <w:pPr>
        <w:spacing w:after="10"/>
        <w:rPr>
          <w:rFonts w:eastAsia="Calibri" w:cs="Times New Roman"/>
          <w:szCs w:val="28"/>
        </w:rPr>
      </w:pPr>
      <w:r w:rsidRPr="004623D7">
        <w:rPr>
          <w:rFonts w:eastAsia="Calibri" w:cs="Times New Roman"/>
          <w:szCs w:val="28"/>
        </w:rPr>
        <w:t>04200 Проведение опытно-конструкторских работ в целях обоснования безопасной эксплуатации до 2025 года систем и оборудования опытного реактора</w:t>
      </w:r>
      <w:r w:rsidR="00B619C8"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на быстрых нейтронах тепловой мощностью 60 МВт в целях сохранения существующей российской экспериментальной базы</w:t>
      </w:r>
    </w:p>
    <w:p w14:paraId="7E32CD35" w14:textId="77777777" w:rsidR="00672856" w:rsidRPr="004623D7" w:rsidRDefault="00672856" w:rsidP="00672856">
      <w:pPr>
        <w:spacing w:after="10"/>
        <w:rPr>
          <w:rFonts w:eastAsia="Calibri" w:cs="Times New Roman"/>
          <w:szCs w:val="28"/>
          <w:lang w:val="x-none"/>
        </w:rPr>
      </w:pPr>
      <w:r w:rsidRPr="004623D7">
        <w:rPr>
          <w:rFonts w:eastAsia="Calibri" w:cs="Times New Roman"/>
          <w:szCs w:val="28"/>
          <w:lang w:val="x-none"/>
        </w:rPr>
        <w:t xml:space="preserve">По данному направлению расходов отражаются расходы федерального бюджета в рамках </w:t>
      </w:r>
      <w:r w:rsidR="009401DF" w:rsidRPr="004623D7">
        <w:rPr>
          <w:rFonts w:eastAsia="Calibri" w:cs="Times New Roman"/>
          <w:szCs w:val="28"/>
        </w:rPr>
        <w:t>государственной</w:t>
      </w:r>
      <w:r w:rsidR="009401DF" w:rsidRPr="004623D7">
        <w:rPr>
          <w:rFonts w:eastAsia="Calibri" w:cs="Times New Roman"/>
          <w:szCs w:val="28"/>
          <w:lang w:val="x-none"/>
        </w:rPr>
        <w:t xml:space="preserve"> </w:t>
      </w:r>
      <w:r w:rsidRPr="004623D7">
        <w:rPr>
          <w:rFonts w:eastAsia="Calibri" w:cs="Times New Roman"/>
          <w:szCs w:val="28"/>
          <w:lang w:val="x-none"/>
        </w:rPr>
        <w:t>программ</w:t>
      </w:r>
      <w:r w:rsidRPr="004623D7">
        <w:rPr>
          <w:rFonts w:eastAsia="Calibri" w:cs="Times New Roman"/>
          <w:szCs w:val="28"/>
        </w:rPr>
        <w:t>ы</w:t>
      </w:r>
      <w:r w:rsidRPr="004623D7">
        <w:rPr>
          <w:rFonts w:eastAsia="Calibri" w:cs="Times New Roman"/>
          <w:szCs w:val="28"/>
          <w:lang w:val="x-none"/>
        </w:rPr>
        <w:t xml:space="preserve"> Российской Федерации</w:t>
      </w:r>
      <w:r w:rsidR="006423BF" w:rsidRPr="004623D7">
        <w:rPr>
          <w:rFonts w:eastAsia="Calibri" w:cs="Times New Roman"/>
          <w:szCs w:val="28"/>
          <w:lang w:val="x-none"/>
        </w:rPr>
        <w:t xml:space="preserve"> </w:t>
      </w:r>
      <w:r w:rsidR="00B619C8" w:rsidRPr="004623D7">
        <w:rPr>
          <w:rFonts w:eastAsia="Calibri" w:cs="Times New Roman"/>
          <w:szCs w:val="28"/>
        </w:rPr>
        <w:t xml:space="preserve">                      </w:t>
      </w:r>
      <w:r w:rsidRPr="004623D7">
        <w:rPr>
          <w:rFonts w:eastAsia="Calibri" w:cs="Times New Roman"/>
          <w:szCs w:val="28"/>
          <w:lang w:val="x-none"/>
        </w:rPr>
        <w:t>"Развитие атомного энергопромышленного комплекса"</w:t>
      </w:r>
      <w:r w:rsidRPr="004623D7">
        <w:rPr>
          <w:rFonts w:eastAsia="Calibri" w:cs="Times New Roman"/>
          <w:szCs w:val="28"/>
        </w:rPr>
        <w:t xml:space="preserve"> и </w:t>
      </w:r>
      <w:r w:rsidRPr="004623D7">
        <w:rPr>
          <w:rFonts w:eastAsia="Calibri" w:cs="Times New Roman"/>
          <w:szCs w:val="28"/>
          <w:lang w:val="x-none"/>
        </w:rPr>
        <w:t xml:space="preserve">государственной программы Российской Федерации "Научно-технологическое развитие Российской Федерации" </w:t>
      </w:r>
      <w:r w:rsidRPr="004623D7">
        <w:rPr>
          <w:rFonts w:eastAsia="Calibri" w:cs="Times New Roman"/>
          <w:szCs w:val="28"/>
        </w:rPr>
        <w:t>на проведение опытно-конструкторских работ в целях обоснования безопасной эксплуатации до 2025 года систем и оборудования опытного реактора</w:t>
      </w:r>
      <w:r w:rsidR="006423BF" w:rsidRPr="004623D7">
        <w:rPr>
          <w:rFonts w:eastAsia="Calibri" w:cs="Times New Roman"/>
          <w:szCs w:val="28"/>
        </w:rPr>
        <w:t xml:space="preserve"> </w:t>
      </w:r>
      <w:r w:rsidR="00B619C8" w:rsidRPr="004623D7">
        <w:rPr>
          <w:rFonts w:eastAsia="Calibri" w:cs="Times New Roman"/>
          <w:szCs w:val="28"/>
        </w:rPr>
        <w:t xml:space="preserve">                  </w:t>
      </w:r>
      <w:r w:rsidRPr="004623D7">
        <w:rPr>
          <w:rFonts w:eastAsia="Calibri" w:cs="Times New Roman"/>
          <w:szCs w:val="28"/>
        </w:rPr>
        <w:t>на быстрых нейтронах тепловой мощностью 60 МВт в целях сохранения существующей российской экспериментальной базы;</w:t>
      </w:r>
    </w:p>
    <w:p w14:paraId="7DF758EB" w14:textId="77777777" w:rsidR="00672856" w:rsidRPr="004623D7" w:rsidRDefault="00672856" w:rsidP="00672856">
      <w:pPr>
        <w:spacing w:after="10"/>
        <w:rPr>
          <w:rFonts w:eastAsia="Calibri" w:cs="Times New Roman"/>
          <w:szCs w:val="28"/>
        </w:rPr>
      </w:pPr>
      <w:r w:rsidRPr="004623D7">
        <w:rPr>
          <w:rFonts w:eastAsia="Calibri" w:cs="Times New Roman"/>
          <w:szCs w:val="28"/>
        </w:rPr>
        <w:t>2) 63850 Взнос в уставный капитал акционерного общества</w:t>
      </w:r>
      <w:r w:rsidR="000A6517" w:rsidRPr="004623D7">
        <w:rPr>
          <w:rFonts w:eastAsia="Calibri" w:cs="Times New Roman"/>
          <w:szCs w:val="28"/>
        </w:rPr>
        <w:t xml:space="preserve"> </w:t>
      </w:r>
      <w:r w:rsidRPr="004623D7">
        <w:rPr>
          <w:rFonts w:eastAsia="Calibri" w:cs="Times New Roman"/>
          <w:szCs w:val="28"/>
        </w:rPr>
        <w:t>"Государственный научный центр - Научно-исследовательский институт атомных реакторов",</w:t>
      </w:r>
      <w:r w:rsidR="00B619C8"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г. Димитровград, Ульяновская область, в целях сооружения исследовательской ядерной установки на базе многоцелевого исследовательского реактора на быстрых нейтронах</w:t>
      </w:r>
    </w:p>
    <w:p w14:paraId="151B3A84" w14:textId="77777777" w:rsidR="00672856" w:rsidRPr="004623D7" w:rsidRDefault="00672856" w:rsidP="007F0A12">
      <w:pPr>
        <w:spacing w:after="10"/>
        <w:rPr>
          <w:rFonts w:eastAsia="Calibri" w:cs="Times New Roman"/>
          <w:szCs w:val="28"/>
        </w:rPr>
      </w:pPr>
      <w:r w:rsidRPr="004623D7">
        <w:rPr>
          <w:rFonts w:eastAsia="Calibri" w:cs="Times New Roman"/>
          <w:szCs w:val="28"/>
          <w:lang w:val="x-none"/>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lang w:val="x-none"/>
        </w:rPr>
        <w:t xml:space="preserve"> </w:t>
      </w:r>
      <w:r w:rsidR="00635B30" w:rsidRPr="004623D7">
        <w:rPr>
          <w:rFonts w:eastAsia="Calibri" w:cs="Times New Roman"/>
          <w:szCs w:val="28"/>
        </w:rPr>
        <w:t xml:space="preserve">                         </w:t>
      </w:r>
      <w:r w:rsidRPr="004623D7">
        <w:rPr>
          <w:rFonts w:eastAsia="Calibri" w:cs="Times New Roman"/>
          <w:szCs w:val="28"/>
          <w:lang w:val="x-none"/>
        </w:rPr>
        <w:t xml:space="preserve">"Развитие атомного энергопромышленного комплекса" </w:t>
      </w:r>
      <w:r w:rsidRPr="004623D7">
        <w:rPr>
          <w:rFonts w:eastAsia="Calibri" w:cs="Times New Roman"/>
          <w:szCs w:val="28"/>
        </w:rPr>
        <w:t>на осуществление взноса</w:t>
      </w:r>
      <w:r w:rsidR="00635B30"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в уставный капитал акционерного общества "Государственный научный</w:t>
      </w:r>
      <w:r w:rsidR="006423BF" w:rsidRPr="004623D7">
        <w:rPr>
          <w:rFonts w:eastAsia="Calibri" w:cs="Times New Roman"/>
          <w:szCs w:val="28"/>
        </w:rPr>
        <w:t xml:space="preserve"> </w:t>
      </w:r>
      <w:r w:rsidR="00635B30" w:rsidRPr="004623D7">
        <w:rPr>
          <w:rFonts w:eastAsia="Calibri" w:cs="Times New Roman"/>
          <w:szCs w:val="28"/>
        </w:rPr>
        <w:t xml:space="preserve">                                 </w:t>
      </w:r>
      <w:r w:rsidRPr="004623D7">
        <w:rPr>
          <w:rFonts w:eastAsia="Calibri" w:cs="Times New Roman"/>
          <w:szCs w:val="28"/>
        </w:rPr>
        <w:t>центр - Научно-исследовательский институт атомных реакторов", г. Димитровград, Ульяновская область, в целях сооружения исследовательской ядерной установки</w:t>
      </w:r>
      <w:r w:rsidR="006423BF" w:rsidRPr="004623D7">
        <w:rPr>
          <w:rFonts w:eastAsia="Calibri" w:cs="Times New Roman"/>
          <w:szCs w:val="28"/>
        </w:rPr>
        <w:t xml:space="preserve"> </w:t>
      </w:r>
      <w:r w:rsidR="00635B30" w:rsidRPr="004623D7">
        <w:rPr>
          <w:rFonts w:eastAsia="Calibri" w:cs="Times New Roman"/>
          <w:szCs w:val="28"/>
        </w:rPr>
        <w:t xml:space="preserve">               </w:t>
      </w:r>
      <w:r w:rsidRPr="004623D7">
        <w:rPr>
          <w:rFonts w:eastAsia="Calibri" w:cs="Times New Roman"/>
          <w:szCs w:val="28"/>
        </w:rPr>
        <w:t>на базе многоцелевого исследовательского реактора на быстрых нейтронах.</w:t>
      </w:r>
    </w:p>
    <w:p w14:paraId="50A09944" w14:textId="77777777" w:rsidR="00672856" w:rsidRPr="004623D7" w:rsidRDefault="00672856" w:rsidP="00672856">
      <w:pPr>
        <w:spacing w:after="10"/>
        <w:rPr>
          <w:rFonts w:eastAsia="Calibri" w:cs="Times New Roman"/>
          <w:szCs w:val="28"/>
          <w:lang w:val="x-none"/>
        </w:rPr>
      </w:pPr>
    </w:p>
    <w:p w14:paraId="3C24B233" w14:textId="77777777" w:rsidR="00672856" w:rsidRPr="004623D7" w:rsidRDefault="00672856" w:rsidP="00672856">
      <w:pPr>
        <w:spacing w:after="10"/>
        <w:ind w:firstLine="0"/>
        <w:rPr>
          <w:rFonts w:eastAsia="Calibri" w:cs="Times New Roman"/>
          <w:szCs w:val="28"/>
          <w:lang w:val="x-none"/>
        </w:rPr>
      </w:pPr>
    </w:p>
    <w:p w14:paraId="66D528F7" w14:textId="77777777" w:rsidR="00672856" w:rsidRPr="004623D7" w:rsidRDefault="00672856" w:rsidP="00672856">
      <w:pPr>
        <w:spacing w:line="228" w:lineRule="auto"/>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xml:space="preserve">№ </w:t>
      </w:r>
      <w:r w:rsidR="00FB77FF" w:rsidRPr="004623D7">
        <w:rPr>
          <w:rFonts w:eastAsia="Calibri" w:cs="Times New Roman"/>
          <w:szCs w:val="28"/>
        </w:rPr>
        <w:t>94</w:t>
      </w:r>
    </w:p>
    <w:p w14:paraId="1A916ECA" w14:textId="77777777" w:rsidR="00672856" w:rsidRPr="004623D7" w:rsidRDefault="00672856" w:rsidP="00672856">
      <w:pPr>
        <w:autoSpaceDE w:val="0"/>
        <w:autoSpaceDN w:val="0"/>
        <w:adjustRightInd w:val="0"/>
        <w:spacing w:line="228" w:lineRule="auto"/>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5853F3CD" w14:textId="77777777" w:rsidR="00672856" w:rsidRPr="004623D7" w:rsidRDefault="00672856" w:rsidP="00672856">
      <w:pPr>
        <w:autoSpaceDE w:val="0"/>
        <w:autoSpaceDN w:val="0"/>
        <w:adjustRightInd w:val="0"/>
        <w:spacing w:line="228" w:lineRule="auto"/>
        <w:ind w:left="5103" w:firstLine="0"/>
        <w:jc w:val="center"/>
        <w:rPr>
          <w:rFonts w:eastAsia="Calibri" w:cs="Times New Roman"/>
          <w:szCs w:val="28"/>
        </w:rPr>
      </w:pPr>
      <w:r w:rsidRPr="004623D7">
        <w:rPr>
          <w:rFonts w:eastAsia="Calibri" w:cs="Times New Roman"/>
          <w:szCs w:val="28"/>
        </w:rPr>
        <w:t>Российской Федерации</w:t>
      </w:r>
    </w:p>
    <w:p w14:paraId="27BCF70F" w14:textId="77777777" w:rsidR="00461C39" w:rsidRPr="004623D7" w:rsidRDefault="00461C39" w:rsidP="00461C39">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p>
    <w:p w14:paraId="175ED065" w14:textId="77777777" w:rsidR="00672856" w:rsidRPr="004623D7" w:rsidRDefault="00672856" w:rsidP="00672856">
      <w:pPr>
        <w:spacing w:line="228" w:lineRule="auto"/>
        <w:ind w:left="5103" w:firstLine="0"/>
        <w:jc w:val="center"/>
        <w:rPr>
          <w:rFonts w:eastAsia="Calibri" w:cs="Times New Roman"/>
          <w:szCs w:val="28"/>
        </w:rPr>
      </w:pPr>
      <w:r w:rsidRPr="004623D7">
        <w:rPr>
          <w:rFonts w:eastAsia="Calibri" w:cs="Times New Roman"/>
          <w:szCs w:val="28"/>
        </w:rPr>
        <w:t xml:space="preserve"> </w:t>
      </w:r>
    </w:p>
    <w:p w14:paraId="2B6D7348" w14:textId="77777777" w:rsidR="00672856" w:rsidRPr="004623D7" w:rsidRDefault="00672856" w:rsidP="00672856">
      <w:pPr>
        <w:spacing w:line="228" w:lineRule="auto"/>
        <w:ind w:firstLine="0"/>
        <w:rPr>
          <w:rFonts w:eastAsia="Calibri" w:cs="Times New Roman"/>
          <w:szCs w:val="28"/>
        </w:rPr>
      </w:pPr>
    </w:p>
    <w:p w14:paraId="20EC5AAA" w14:textId="77777777" w:rsidR="00672856" w:rsidRPr="004623D7" w:rsidRDefault="00672856" w:rsidP="00672856">
      <w:pPr>
        <w:spacing w:line="228" w:lineRule="auto"/>
        <w:ind w:firstLine="0"/>
        <w:jc w:val="center"/>
        <w:rPr>
          <w:rFonts w:eastAsia="Calibri" w:cs="Times New Roman"/>
          <w:b/>
          <w:szCs w:val="28"/>
          <w:lang w:val="x-none"/>
        </w:rPr>
      </w:pPr>
      <w:r w:rsidRPr="004623D7">
        <w:rPr>
          <w:rFonts w:eastAsia="Calibri" w:cs="Times New Roman"/>
          <w:b/>
          <w:szCs w:val="28"/>
          <w:lang w:val="x-none"/>
        </w:rPr>
        <w:t xml:space="preserve">КОДЫ НАПРАВЛЕНИЙ РАСХОДОВ </w:t>
      </w:r>
    </w:p>
    <w:p w14:paraId="265EE681" w14:textId="77777777" w:rsidR="00672856" w:rsidRPr="004623D7" w:rsidRDefault="00672856" w:rsidP="00672856">
      <w:pPr>
        <w:spacing w:line="228" w:lineRule="auto"/>
        <w:ind w:firstLine="0"/>
        <w:jc w:val="center"/>
        <w:rPr>
          <w:rFonts w:eastAsia="Calibri" w:cs="Times New Roman"/>
          <w:b/>
          <w:szCs w:val="28"/>
          <w:lang w:val="x-none"/>
        </w:rPr>
      </w:pPr>
      <w:r w:rsidRPr="004623D7">
        <w:rPr>
          <w:rFonts w:eastAsia="Calibri" w:cs="Times New Roman"/>
          <w:b/>
          <w:szCs w:val="28"/>
          <w:lang w:val="x-none"/>
        </w:rPr>
        <w:t>ЦЕЛЕВЫХ СТАТЕЙ</w:t>
      </w:r>
      <w:r w:rsidRPr="004623D7">
        <w:rPr>
          <w:rFonts w:eastAsia="Calibri" w:cs="Times New Roman"/>
          <w:b/>
          <w:szCs w:val="28"/>
        </w:rPr>
        <w:t xml:space="preserve"> </w:t>
      </w:r>
      <w:r w:rsidRPr="004623D7">
        <w:rPr>
          <w:rFonts w:eastAsia="Calibri" w:cs="Times New Roman"/>
          <w:b/>
          <w:szCs w:val="28"/>
          <w:lang w:val="x-none"/>
        </w:rPr>
        <w:t xml:space="preserve">РАСХОДОВ ФЕДЕРАЛЬНОГО БЮДЖЕТА </w:t>
      </w:r>
    </w:p>
    <w:p w14:paraId="21BDA5ED" w14:textId="77777777" w:rsidR="00672856" w:rsidRPr="004623D7" w:rsidRDefault="00672856" w:rsidP="00672856">
      <w:pPr>
        <w:spacing w:line="228" w:lineRule="auto"/>
        <w:ind w:firstLine="0"/>
        <w:jc w:val="center"/>
        <w:rPr>
          <w:rFonts w:eastAsia="Calibri" w:cs="Times New Roman"/>
          <w:b/>
          <w:szCs w:val="28"/>
          <w:lang w:val="x-none"/>
        </w:rPr>
      </w:pPr>
      <w:r w:rsidRPr="004623D7">
        <w:rPr>
          <w:rFonts w:eastAsia="Calibri" w:cs="Times New Roman"/>
          <w:b/>
          <w:szCs w:val="28"/>
          <w:lang w:val="x-none"/>
        </w:rPr>
        <w:t>НА ДОСТИЖЕНИЕ РЕЗУЛЬТАТОВ ФЕДЕРАЛЬНОГО ПРОЕКТА</w:t>
      </w:r>
      <w:r w:rsidRPr="004623D7">
        <w:rPr>
          <w:rFonts w:eastAsia="Calibri" w:cs="Times New Roman"/>
          <w:b/>
          <w:szCs w:val="28"/>
        </w:rPr>
        <w:t xml:space="preserve"> </w:t>
      </w:r>
      <w:r w:rsidRPr="004623D7">
        <w:rPr>
          <w:rFonts w:eastAsia="Calibri" w:cs="Times New Roman"/>
          <w:b/>
          <w:szCs w:val="28"/>
          <w:lang w:val="x-none"/>
        </w:rPr>
        <w:t>"</w:t>
      </w:r>
      <w:r w:rsidRPr="004623D7">
        <w:rPr>
          <w:rFonts w:eastAsia="Calibri" w:cs="Times New Roman"/>
          <w:b/>
          <w:szCs w:val="28"/>
        </w:rPr>
        <w:t>Р</w:t>
      </w:r>
      <w:r w:rsidRPr="004623D7">
        <w:rPr>
          <w:rFonts w:eastAsia="Calibri" w:cs="Times New Roman"/>
          <w:b/>
          <w:szCs w:val="28"/>
          <w:lang w:val="x-none"/>
        </w:rPr>
        <w:t>АЗРАБОТКА ТЕХНОЛОГИЙ УПРАВЛЯЕМОГО ТЕРМОЯДЕРНОГО СИНТЕЗА И ИННОВАЦИОННЫХ</w:t>
      </w:r>
      <w:r w:rsidRPr="004623D7">
        <w:rPr>
          <w:rFonts w:eastAsia="Calibri" w:cs="Times New Roman"/>
          <w:b/>
          <w:szCs w:val="28"/>
        </w:rPr>
        <w:t xml:space="preserve"> </w:t>
      </w:r>
      <w:r w:rsidRPr="004623D7">
        <w:rPr>
          <w:rFonts w:eastAsia="Calibri" w:cs="Times New Roman"/>
          <w:b/>
          <w:szCs w:val="28"/>
          <w:lang w:val="x-none"/>
        </w:rPr>
        <w:t>ПЛАЗМЕННЫХ ТЕХНОЛОГИЙ"</w:t>
      </w:r>
    </w:p>
    <w:p w14:paraId="03933E62" w14:textId="77777777" w:rsidR="00672856" w:rsidRPr="004623D7" w:rsidRDefault="00672856" w:rsidP="00672856">
      <w:pPr>
        <w:spacing w:line="228" w:lineRule="auto"/>
        <w:rPr>
          <w:rFonts w:eastAsia="Calibri" w:cs="Times New Roman"/>
          <w:b/>
          <w:szCs w:val="28"/>
          <w:lang w:val="x-none"/>
        </w:rPr>
      </w:pPr>
    </w:p>
    <w:p w14:paraId="42CCDB71" w14:textId="77777777" w:rsidR="006C13C5" w:rsidRPr="004623D7" w:rsidRDefault="006C13C5" w:rsidP="00672856">
      <w:pPr>
        <w:spacing w:line="228" w:lineRule="auto"/>
        <w:rPr>
          <w:rFonts w:eastAsia="Calibri" w:cs="Times New Roman"/>
          <w:b/>
          <w:szCs w:val="28"/>
          <w:lang w:val="x-none"/>
        </w:rPr>
      </w:pPr>
    </w:p>
    <w:p w14:paraId="480B4D79" w14:textId="77777777" w:rsidR="00672856" w:rsidRPr="004623D7" w:rsidRDefault="00672856" w:rsidP="00672856">
      <w:pPr>
        <w:spacing w:line="228" w:lineRule="auto"/>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"Разработка технологий управляемого термоядерного синтеза</w:t>
      </w:r>
      <w:r w:rsidR="006423BF" w:rsidRPr="004623D7">
        <w:rPr>
          <w:rFonts w:eastAsia="Calibri" w:cs="Times New Roman"/>
          <w:szCs w:val="28"/>
        </w:rPr>
        <w:t xml:space="preserve"> </w:t>
      </w:r>
      <w:r w:rsidR="00DF7024" w:rsidRPr="004623D7">
        <w:rPr>
          <w:rFonts w:eastAsia="Calibri" w:cs="Times New Roman"/>
          <w:szCs w:val="28"/>
        </w:rPr>
        <w:t xml:space="preserve">                                             </w:t>
      </w:r>
      <w:r w:rsidRPr="004623D7">
        <w:rPr>
          <w:rFonts w:eastAsia="Calibri" w:cs="Times New Roman"/>
          <w:szCs w:val="28"/>
        </w:rPr>
        <w:t xml:space="preserve">и инновационных плазменных технологий" (00 0 </w:t>
      </w:r>
      <w:r w:rsidRPr="004623D7">
        <w:rPr>
          <w:rFonts w:eastAsia="Calibri" w:cs="Times New Roman"/>
          <w:szCs w:val="28"/>
          <w:lang w:val="en-US"/>
        </w:rPr>
        <w:t>U</w:t>
      </w:r>
      <w:r w:rsidRPr="004623D7">
        <w:rPr>
          <w:rFonts w:eastAsia="Calibri" w:cs="Times New Roman"/>
          <w:szCs w:val="28"/>
        </w:rPr>
        <w:t>3 00000) отражаются</w:t>
      </w:r>
      <w:r w:rsidR="006423BF" w:rsidRPr="004623D7">
        <w:rPr>
          <w:rFonts w:eastAsia="Calibri" w:cs="Times New Roman"/>
          <w:szCs w:val="28"/>
        </w:rPr>
        <w:t xml:space="preserve"> </w:t>
      </w:r>
      <w:r w:rsidR="00DF7024" w:rsidRPr="004623D7">
        <w:rPr>
          <w:rFonts w:eastAsia="Calibri" w:cs="Times New Roman"/>
          <w:szCs w:val="28"/>
        </w:rPr>
        <w:t xml:space="preserve">                                    </w:t>
      </w:r>
      <w:r w:rsidRPr="004623D7">
        <w:rPr>
          <w:rFonts w:eastAsia="Calibri" w:cs="Times New Roman"/>
          <w:szCs w:val="28"/>
        </w:rPr>
        <w:t>по следующим направлениям расходов:</w:t>
      </w:r>
    </w:p>
    <w:p w14:paraId="74A80979" w14:textId="77777777" w:rsidR="00672856" w:rsidRPr="004623D7" w:rsidRDefault="00672856" w:rsidP="00672856">
      <w:pPr>
        <w:spacing w:line="228" w:lineRule="auto"/>
        <w:rPr>
          <w:rFonts w:eastAsia="Calibri" w:cs="Times New Roman"/>
          <w:szCs w:val="28"/>
        </w:rPr>
      </w:pPr>
      <w:r w:rsidRPr="004623D7">
        <w:rPr>
          <w:rFonts w:eastAsia="Calibri" w:cs="Times New Roman"/>
          <w:szCs w:val="28"/>
        </w:rPr>
        <w:t xml:space="preserve">1) </w:t>
      </w:r>
      <w:r w:rsidRPr="004623D7">
        <w:rPr>
          <w:rFonts w:eastAsia="Calibri" w:cs="Times New Roman"/>
          <w:szCs w:val="28"/>
          <w:lang w:val="en-US"/>
        </w:rPr>
        <w:t>U</w:t>
      </w:r>
      <w:r w:rsidRPr="004623D7">
        <w:rPr>
          <w:rFonts w:eastAsia="Calibri" w:cs="Times New Roman"/>
          <w:szCs w:val="28"/>
        </w:rPr>
        <w:t>0000 Реализация комплексной программы "Развитие техники, технологий и научных исследований в области использования атомной</w:t>
      </w:r>
      <w:r w:rsidR="007C298B" w:rsidRPr="004623D7">
        <w:rPr>
          <w:rFonts w:eastAsia="Calibri" w:cs="Times New Roman"/>
          <w:szCs w:val="28"/>
        </w:rPr>
        <w:t xml:space="preserve"> энергии в Российской Федерации</w:t>
      </w:r>
      <w:r w:rsidRPr="004623D7">
        <w:rPr>
          <w:rFonts w:eastAsia="Calibri" w:cs="Times New Roman"/>
          <w:szCs w:val="28"/>
        </w:rPr>
        <w:t>"</w:t>
      </w:r>
    </w:p>
    <w:p w14:paraId="6D806416" w14:textId="77777777" w:rsidR="00672856" w:rsidRPr="004623D7" w:rsidRDefault="00672856" w:rsidP="00672856">
      <w:pPr>
        <w:spacing w:line="228" w:lineRule="auto"/>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комплексной программы "Развитие техники, технологий</w:t>
      </w:r>
      <w:r w:rsidR="006423BF" w:rsidRPr="004623D7">
        <w:rPr>
          <w:rFonts w:eastAsia="Calibri" w:cs="Times New Roman"/>
          <w:szCs w:val="28"/>
        </w:rPr>
        <w:t xml:space="preserve"> </w:t>
      </w:r>
      <w:r w:rsidR="00DF7024" w:rsidRPr="004623D7">
        <w:rPr>
          <w:rFonts w:eastAsia="Calibri" w:cs="Times New Roman"/>
          <w:szCs w:val="28"/>
        </w:rPr>
        <w:t xml:space="preserve">                </w:t>
      </w:r>
      <w:r w:rsidRPr="004623D7">
        <w:rPr>
          <w:rFonts w:eastAsia="Calibri" w:cs="Times New Roman"/>
          <w:szCs w:val="28"/>
        </w:rPr>
        <w:t>и научных исследований в области использования атомной</w:t>
      </w:r>
      <w:r w:rsidR="00E475C6" w:rsidRPr="004623D7">
        <w:rPr>
          <w:rFonts w:eastAsia="Calibri" w:cs="Times New Roman"/>
          <w:szCs w:val="28"/>
        </w:rPr>
        <w:t xml:space="preserve"> энергии в Российской Федерации</w:t>
      </w:r>
      <w:r w:rsidRPr="004623D7">
        <w:rPr>
          <w:rFonts w:eastAsia="Calibri" w:cs="Times New Roman"/>
          <w:szCs w:val="28"/>
        </w:rPr>
        <w:t xml:space="preserve">" по следующим направлениям расходов, отражающим результаты федерального проекта </w:t>
      </w:r>
      <w:r w:rsidRPr="004623D7">
        <w:rPr>
          <w:rFonts w:eastAsia="Calibri" w:cs="Times New Roman"/>
          <w:szCs w:val="28"/>
          <w:lang w:val="x-none"/>
        </w:rPr>
        <w:t>"Разработка технологий управляемого термоядерного синтеза и инновационных плазменных технологий"</w:t>
      </w:r>
      <w:r w:rsidRPr="004623D7">
        <w:rPr>
          <w:rFonts w:eastAsia="Calibri" w:cs="Times New Roman"/>
          <w:szCs w:val="28"/>
        </w:rPr>
        <w:t>:</w:t>
      </w:r>
    </w:p>
    <w:p w14:paraId="718C8704" w14:textId="77777777" w:rsidR="00672856" w:rsidRPr="004623D7" w:rsidRDefault="00672856" w:rsidP="00672856">
      <w:pPr>
        <w:spacing w:line="228" w:lineRule="auto"/>
        <w:rPr>
          <w:rFonts w:eastAsia="Calibri" w:cs="Times New Roman"/>
          <w:szCs w:val="28"/>
        </w:rPr>
      </w:pPr>
      <w:r w:rsidRPr="004623D7">
        <w:rPr>
          <w:rFonts w:eastAsia="Calibri" w:cs="Times New Roman"/>
          <w:szCs w:val="28"/>
        </w:rPr>
        <w:t>08300 Строительство (реконструкция и техническое перевооружение) объектов экспериментально-стендовой базы плазменных технологий</w:t>
      </w:r>
    </w:p>
    <w:p w14:paraId="37249B5D" w14:textId="77777777" w:rsidR="00672856" w:rsidRPr="004623D7" w:rsidRDefault="00672856" w:rsidP="00672856">
      <w:pPr>
        <w:spacing w:line="228" w:lineRule="auto"/>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w:t>
      </w:r>
      <w:r w:rsidR="006C13C5" w:rsidRPr="004623D7">
        <w:rPr>
          <w:rFonts w:eastAsia="Calibri" w:cs="Times New Roman"/>
          <w:szCs w:val="28"/>
        </w:rPr>
        <w:t xml:space="preserve">                                               </w:t>
      </w:r>
      <w:r w:rsidRPr="004623D7">
        <w:rPr>
          <w:rFonts w:eastAsia="Calibri" w:cs="Times New Roman"/>
          <w:szCs w:val="28"/>
        </w:rPr>
        <w:t>Федерации</w:t>
      </w:r>
      <w:r w:rsidR="006423BF" w:rsidRPr="004623D7">
        <w:rPr>
          <w:rFonts w:eastAsia="Calibri" w:cs="Times New Roman"/>
          <w:szCs w:val="28"/>
        </w:rPr>
        <w:t xml:space="preserve"> </w:t>
      </w:r>
      <w:r w:rsidRPr="004623D7">
        <w:rPr>
          <w:rFonts w:eastAsia="Calibri" w:cs="Times New Roman"/>
          <w:szCs w:val="28"/>
        </w:rPr>
        <w:t xml:space="preserve">"Научно-технологическое развитие Российской Федерации" </w:t>
      </w:r>
      <w:r w:rsidR="006C13C5" w:rsidRPr="004623D7">
        <w:rPr>
          <w:rFonts w:eastAsia="Calibri" w:cs="Times New Roman"/>
          <w:szCs w:val="28"/>
        </w:rPr>
        <w:t xml:space="preserve">                                     </w:t>
      </w:r>
      <w:r w:rsidRPr="004623D7">
        <w:rPr>
          <w:rFonts w:eastAsia="Calibri" w:cs="Times New Roman"/>
          <w:szCs w:val="28"/>
        </w:rPr>
        <w:t>на строительство (реконструкцию и техническое перевооружение) объектов</w:t>
      </w:r>
      <w:r w:rsidR="006423BF" w:rsidRPr="004623D7">
        <w:rPr>
          <w:rFonts w:eastAsia="Calibri" w:cs="Times New Roman"/>
          <w:szCs w:val="28"/>
        </w:rPr>
        <w:t xml:space="preserve"> </w:t>
      </w:r>
      <w:r w:rsidRPr="004623D7">
        <w:rPr>
          <w:rFonts w:eastAsia="Calibri" w:cs="Times New Roman"/>
          <w:szCs w:val="28"/>
        </w:rPr>
        <w:t>экспериментально-стендовой базы плазменных технологий;</w:t>
      </w:r>
    </w:p>
    <w:p w14:paraId="126922D1" w14:textId="77777777" w:rsidR="00672856" w:rsidRPr="004623D7" w:rsidRDefault="00672856" w:rsidP="00672856">
      <w:pPr>
        <w:spacing w:line="228" w:lineRule="auto"/>
        <w:rPr>
          <w:rFonts w:eastAsia="Calibri" w:cs="Times New Roman"/>
          <w:szCs w:val="28"/>
        </w:rPr>
      </w:pPr>
      <w:r w:rsidRPr="004623D7">
        <w:rPr>
          <w:rFonts w:eastAsia="Calibri" w:cs="Times New Roman"/>
          <w:szCs w:val="28"/>
        </w:rPr>
        <w:t>08400 Строительство (реконструкция и техническое перевооружение) экспериментально-стендовой базы для разработки и имплементации базовых термоядерных технологий</w:t>
      </w:r>
    </w:p>
    <w:p w14:paraId="66697235" w14:textId="77777777" w:rsidR="00672856" w:rsidRPr="004623D7" w:rsidRDefault="00672856" w:rsidP="00672856">
      <w:pPr>
        <w:spacing w:line="228" w:lineRule="auto"/>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DF7024" w:rsidRPr="004623D7">
        <w:rPr>
          <w:rFonts w:eastAsia="Calibri" w:cs="Times New Roman"/>
          <w:szCs w:val="28"/>
        </w:rPr>
        <w:t xml:space="preserve">                                                                                                                                                                                                                          </w:t>
      </w:r>
      <w:r w:rsidRPr="004623D7">
        <w:rPr>
          <w:rFonts w:eastAsia="Calibri" w:cs="Times New Roman"/>
          <w:szCs w:val="28"/>
        </w:rPr>
        <w:t xml:space="preserve">"Научно-технологическое развитие Российской Федерации" на строительство (реконструкцию и техническое перевооружение) экспериментально-стендовой базы для разработки и имплементации базовых термоядерных технологий; </w:t>
      </w:r>
    </w:p>
    <w:p w14:paraId="764F43A0" w14:textId="77777777" w:rsidR="00672856" w:rsidRPr="004623D7" w:rsidRDefault="00672856" w:rsidP="00672856">
      <w:pPr>
        <w:spacing w:line="228" w:lineRule="auto"/>
        <w:rPr>
          <w:rFonts w:eastAsia="Calibri" w:cs="Times New Roman"/>
          <w:szCs w:val="28"/>
        </w:rPr>
      </w:pPr>
      <w:r w:rsidRPr="004623D7">
        <w:rPr>
          <w:rFonts w:eastAsia="Calibri" w:cs="Times New Roman"/>
          <w:szCs w:val="28"/>
        </w:rPr>
        <w:t>09700 Разработка и принятие нормативных правовых актов в области термоядерных и гибридных систем, в том числе с целью обеспечения лицензионной деятельности в данной сфере</w:t>
      </w:r>
    </w:p>
    <w:p w14:paraId="59E2524D" w14:textId="77777777" w:rsidR="00672856" w:rsidRPr="004623D7" w:rsidRDefault="00672856" w:rsidP="00672856">
      <w:pPr>
        <w:spacing w:line="228" w:lineRule="auto"/>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DF7024"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"Научно-технологическое развитие Российской Федерации" на разработку</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и принятие нормативных правовых актов в области термоядерных и гибридных систем, в том числе с целью обеспечения лицензионной деятельности в данной сфере;</w:t>
      </w:r>
    </w:p>
    <w:p w14:paraId="5A7C3381" w14:textId="77777777" w:rsidR="00251F77" w:rsidRPr="004623D7" w:rsidRDefault="00251F77" w:rsidP="00251F77">
      <w:pPr>
        <w:spacing w:line="228" w:lineRule="auto"/>
        <w:rPr>
          <w:rFonts w:eastAsia="Calibri" w:cs="Times New Roman"/>
          <w:szCs w:val="28"/>
        </w:rPr>
      </w:pPr>
      <w:r w:rsidRPr="004623D7">
        <w:rPr>
          <w:rFonts w:eastAsia="Calibri" w:cs="Times New Roman"/>
          <w:szCs w:val="28"/>
        </w:rPr>
        <w:t>09800 Проведение научно-исследовательских работ по направлению разработки технологий управляемого термоядерного синтеза и инновационных плазменных технологий автономными учреждениями, подведомственными Министерству науки и высшего образования Российской Федерации</w:t>
      </w:r>
    </w:p>
    <w:p w14:paraId="69D0CC67" w14:textId="77777777" w:rsidR="00251F77" w:rsidRPr="004623D7" w:rsidRDefault="00251F77" w:rsidP="00672856">
      <w:pPr>
        <w:spacing w:line="228" w:lineRule="auto"/>
        <w:rPr>
          <w:rFonts w:eastAsia="Calibri" w:cs="Times New Roman"/>
          <w:szCs w:val="28"/>
        </w:rPr>
      </w:pPr>
      <w:r w:rsidRPr="004623D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4623D7">
        <w:rPr>
          <w:rFonts w:eastAsia="Calibri" w:cs="Times New Roman"/>
          <w:szCs w:val="28"/>
        </w:rPr>
        <w:br/>
        <w:t xml:space="preserve">"Научно-технологическое развитие Российской Федерации" на проведение </w:t>
      </w:r>
      <w:r w:rsidRPr="004623D7">
        <w:rPr>
          <w:rFonts w:eastAsia="Calibri" w:cs="Times New Roman"/>
          <w:szCs w:val="28"/>
        </w:rPr>
        <w:br/>
        <w:t>научно-исследовательских работ по направлению разработки технологий управляемого термоядерного синтеза и инновационных плазменных технологий автономными учреждениями, подведомственными Министерству науки и высшего образования Российской Федерации;</w:t>
      </w:r>
    </w:p>
    <w:p w14:paraId="0A3E84E1" w14:textId="77777777" w:rsidR="00672856" w:rsidRPr="004623D7" w:rsidRDefault="00672856" w:rsidP="00672856">
      <w:pPr>
        <w:spacing w:line="228" w:lineRule="auto"/>
        <w:rPr>
          <w:rFonts w:eastAsia="Calibri" w:cs="Times New Roman"/>
          <w:szCs w:val="28"/>
        </w:rPr>
      </w:pPr>
      <w:r w:rsidRPr="004623D7">
        <w:rPr>
          <w:rFonts w:eastAsia="Calibri" w:cs="Times New Roman"/>
          <w:szCs w:val="28"/>
        </w:rPr>
        <w:t>10500 Проведение научно-исследовательских и опытно-конструкторских работ по разработке технологий управляемого термоядерного синтеза и инновационных плазменных технологий в зоне ответственности Государственной корпорации</w:t>
      </w:r>
      <w:r w:rsidR="00DF7024"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по атомной энергии "Росатом"</w:t>
      </w:r>
    </w:p>
    <w:p w14:paraId="1B7C7013" w14:textId="77777777" w:rsidR="00672856" w:rsidRPr="004623D7" w:rsidRDefault="00672856" w:rsidP="00672856">
      <w:pPr>
        <w:spacing w:line="228" w:lineRule="auto"/>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DF7024" w:rsidRPr="004623D7">
        <w:rPr>
          <w:rFonts w:eastAsia="Calibri" w:cs="Times New Roman"/>
          <w:szCs w:val="28"/>
        </w:rPr>
        <w:t xml:space="preserve">                           </w:t>
      </w:r>
      <w:r w:rsidRPr="004623D7">
        <w:rPr>
          <w:rFonts w:eastAsia="Calibri" w:cs="Times New Roman"/>
          <w:szCs w:val="28"/>
        </w:rPr>
        <w:t>"Научно-технологическое развитие Российской Федерации" на проведение</w:t>
      </w:r>
      <w:r w:rsidR="006423BF" w:rsidRPr="004623D7">
        <w:rPr>
          <w:rFonts w:ascii="Calibri" w:eastAsia="Calibri" w:hAnsi="Calibri" w:cs="Times New Roman"/>
          <w:sz w:val="22"/>
        </w:rPr>
        <w:t xml:space="preserve"> </w:t>
      </w:r>
      <w:r w:rsidR="00DF7024" w:rsidRPr="004623D7">
        <w:rPr>
          <w:rFonts w:ascii="Calibri" w:eastAsia="Calibri" w:hAnsi="Calibri" w:cs="Times New Roman"/>
          <w:sz w:val="22"/>
        </w:rPr>
        <w:t xml:space="preserve">                    </w:t>
      </w:r>
      <w:r w:rsidRPr="004623D7">
        <w:rPr>
          <w:rFonts w:eastAsia="Calibri" w:cs="Times New Roman"/>
          <w:szCs w:val="28"/>
        </w:rPr>
        <w:t>научно-исследовательских и опытно-конструкторских работ по разработке технологий управляемого термоядерного синтеза и инновационных плазменных технологий в зоне ответственности Государственной корпорации по атомной энергии "Росатом";</w:t>
      </w:r>
    </w:p>
    <w:p w14:paraId="0FE4558F" w14:textId="77777777" w:rsidR="00672856" w:rsidRPr="004623D7" w:rsidRDefault="00672856" w:rsidP="00672856">
      <w:pPr>
        <w:spacing w:line="228" w:lineRule="auto"/>
        <w:rPr>
          <w:rFonts w:eastAsia="Calibri" w:cs="Times New Roman"/>
          <w:szCs w:val="28"/>
        </w:rPr>
      </w:pPr>
      <w:r w:rsidRPr="004623D7">
        <w:rPr>
          <w:rFonts w:eastAsia="Calibri" w:cs="Times New Roman"/>
          <w:szCs w:val="28"/>
        </w:rPr>
        <w:t>10600 Проведение научно-исследовательских</w:t>
      </w:r>
      <w:r w:rsidR="008A096D" w:rsidRPr="004623D7">
        <w:rPr>
          <w:rFonts w:eastAsia="Calibri" w:cs="Times New Roman"/>
          <w:szCs w:val="28"/>
        </w:rPr>
        <w:t xml:space="preserve"> </w:t>
      </w:r>
      <w:r w:rsidRPr="004623D7">
        <w:rPr>
          <w:rFonts w:eastAsia="Calibri" w:cs="Times New Roman"/>
          <w:szCs w:val="28"/>
        </w:rPr>
        <w:t>и опытно-конструкторских работ по разработке технологий управляемого термоядерного синтеза и инновационных плазменных технологий в зоне ответственности федерального государственного бюджетного учреждения "Национальный исследовательский центр "Курчатовский институт"</w:t>
      </w:r>
    </w:p>
    <w:p w14:paraId="45B2FB75" w14:textId="77777777" w:rsidR="00672856" w:rsidRPr="004623D7" w:rsidRDefault="00672856" w:rsidP="00672856">
      <w:pPr>
        <w:spacing w:line="228" w:lineRule="auto"/>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DF7024" w:rsidRPr="004623D7">
        <w:rPr>
          <w:rFonts w:eastAsia="Calibri" w:cs="Times New Roman"/>
          <w:szCs w:val="28"/>
        </w:rPr>
        <w:t xml:space="preserve">                          </w:t>
      </w:r>
      <w:r w:rsidRPr="004623D7">
        <w:rPr>
          <w:rFonts w:eastAsia="Calibri" w:cs="Times New Roman"/>
          <w:szCs w:val="28"/>
        </w:rPr>
        <w:t>"Научно-технологическое развитие Российской Федерации" на проведение</w:t>
      </w:r>
      <w:r w:rsidR="00DF7024"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научно-исследовательских и опытно-конструкторских работ по разработке технологий управляемого термоядерного синтеза и инновационных плазменных технологий в зоне ответственности федерального государственного бюджетного учреждения "Национальный исследовательский центр "Курчатовский институт";</w:t>
      </w:r>
    </w:p>
    <w:p w14:paraId="7E658D4B" w14:textId="77777777" w:rsidR="00672856" w:rsidRPr="004623D7" w:rsidRDefault="00672856" w:rsidP="00672856">
      <w:pPr>
        <w:spacing w:line="228" w:lineRule="auto"/>
        <w:rPr>
          <w:rFonts w:eastAsia="Calibri" w:cs="Times New Roman"/>
          <w:szCs w:val="28"/>
        </w:rPr>
      </w:pPr>
      <w:r w:rsidRPr="004623D7">
        <w:rPr>
          <w:rFonts w:eastAsia="Calibri" w:cs="Times New Roman"/>
          <w:szCs w:val="28"/>
        </w:rPr>
        <w:t>10700 Проведение научно-исследовательских работ по направлению разработки технологий управляемого термоядерного синтеза и инновационных плазменных технологий в зоне ответственности Министерства науки и высшего образования Российской Федерации</w:t>
      </w:r>
    </w:p>
    <w:p w14:paraId="18EA75A0" w14:textId="77777777" w:rsidR="00672856" w:rsidRPr="004623D7" w:rsidRDefault="00672856" w:rsidP="00672856">
      <w:pPr>
        <w:spacing w:line="228" w:lineRule="auto"/>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DF7024" w:rsidRPr="004623D7">
        <w:rPr>
          <w:rFonts w:eastAsia="Calibri" w:cs="Times New Roman"/>
          <w:szCs w:val="28"/>
        </w:rPr>
        <w:t xml:space="preserve">                          </w:t>
      </w:r>
      <w:r w:rsidRPr="004623D7">
        <w:rPr>
          <w:rFonts w:eastAsia="Calibri" w:cs="Times New Roman"/>
          <w:szCs w:val="28"/>
        </w:rPr>
        <w:t>"Научно-технологическое развитие Российской Федерации" на проведение</w:t>
      </w:r>
      <w:r w:rsidR="006423BF" w:rsidRPr="004623D7">
        <w:rPr>
          <w:rFonts w:eastAsia="Calibri" w:cs="Times New Roman"/>
          <w:szCs w:val="28"/>
        </w:rPr>
        <w:t xml:space="preserve"> </w:t>
      </w:r>
      <w:r w:rsidR="00DF7024" w:rsidRPr="004623D7">
        <w:rPr>
          <w:rFonts w:eastAsia="Calibri" w:cs="Times New Roman"/>
          <w:szCs w:val="28"/>
        </w:rPr>
        <w:t xml:space="preserve">                  </w:t>
      </w:r>
      <w:r w:rsidRPr="004623D7">
        <w:rPr>
          <w:rFonts w:eastAsia="Calibri" w:cs="Times New Roman"/>
          <w:szCs w:val="28"/>
        </w:rPr>
        <w:t>научно-исследовательских работ по направлению разработки технологий управляемого термоядерного синтеза и инновационных плазменных технологий</w:t>
      </w:r>
      <w:r w:rsidR="00DF7024"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в зоне ответственности Министерства науки и высшего образования Российской Федерации;</w:t>
      </w:r>
    </w:p>
    <w:p w14:paraId="75AF4CDE" w14:textId="77777777" w:rsidR="00672856" w:rsidRPr="004623D7" w:rsidRDefault="00672856" w:rsidP="00672856">
      <w:pPr>
        <w:spacing w:line="228" w:lineRule="auto"/>
        <w:rPr>
          <w:rFonts w:eastAsia="Calibri" w:cs="Times New Roman"/>
          <w:szCs w:val="28"/>
        </w:rPr>
      </w:pPr>
      <w:r w:rsidRPr="004623D7">
        <w:rPr>
          <w:rFonts w:eastAsia="Calibri" w:cs="Times New Roman"/>
          <w:szCs w:val="28"/>
        </w:rPr>
        <w:t>2) 63852 Взнос в уставный капитал акционерного общества "Высокотехнологический научно-исследовательский институт неорганических материалов имени академика А.А. Бочвара", г. Москва, в целях технического перевооружения опытного участка изготовления сверхпроводников</w:t>
      </w:r>
    </w:p>
    <w:p w14:paraId="6124E75E" w14:textId="77777777" w:rsidR="00672856" w:rsidRPr="004623D7" w:rsidRDefault="00672856" w:rsidP="00672856">
      <w:pPr>
        <w:spacing w:line="228" w:lineRule="auto"/>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"Развитие атомного энергопромышленного комплекса" на осуществление взноса</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в уставный капитал акционерного общества "Высокотехнологический</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научно-исследовательский институт неорганических материалов имени академика</w:t>
      </w:r>
      <w:r w:rsidR="000A6517" w:rsidRPr="004623D7">
        <w:rPr>
          <w:rFonts w:eastAsia="Calibri" w:cs="Times New Roman"/>
          <w:szCs w:val="28"/>
        </w:rPr>
        <w:t xml:space="preserve"> </w:t>
      </w:r>
      <w:r w:rsidRPr="004623D7">
        <w:rPr>
          <w:rFonts w:eastAsia="Calibri" w:cs="Times New Roman"/>
          <w:szCs w:val="28"/>
        </w:rPr>
        <w:t>А.А. Бочвара", г. Москва, в целях технического перевооружения опытного участка изготовления сверхпроводников;</w:t>
      </w:r>
    </w:p>
    <w:p w14:paraId="5FCCF1C4" w14:textId="77777777" w:rsidR="00672856" w:rsidRPr="004623D7" w:rsidRDefault="00672856" w:rsidP="00672856">
      <w:pPr>
        <w:spacing w:line="228" w:lineRule="auto"/>
        <w:rPr>
          <w:rFonts w:eastAsia="Calibri" w:cs="Times New Roman"/>
          <w:szCs w:val="28"/>
        </w:rPr>
      </w:pPr>
      <w:r w:rsidRPr="004623D7">
        <w:rPr>
          <w:rFonts w:eastAsia="Calibri" w:cs="Times New Roman"/>
          <w:szCs w:val="28"/>
        </w:rPr>
        <w:t>63853 Взнос в уставный капитал акционерного общества "Государственный научный центр Российской Федерации Троицкий институт инновационных</w:t>
      </w:r>
      <w:r w:rsidR="006423BF" w:rsidRPr="004623D7">
        <w:rPr>
          <w:rFonts w:eastAsia="Calibri" w:cs="Times New Roman"/>
          <w:szCs w:val="28"/>
        </w:rPr>
        <w:t xml:space="preserve"> </w:t>
      </w:r>
      <w:r w:rsidR="006C13C5" w:rsidRPr="004623D7">
        <w:rPr>
          <w:rFonts w:eastAsia="Calibri" w:cs="Times New Roman"/>
          <w:szCs w:val="28"/>
        </w:rPr>
        <w:t xml:space="preserve">                                   </w:t>
      </w:r>
      <w:r w:rsidRPr="004623D7">
        <w:rPr>
          <w:rFonts w:eastAsia="Calibri" w:cs="Times New Roman"/>
          <w:szCs w:val="28"/>
        </w:rPr>
        <w:t>и термоядерных исследований", г. Москва, г. Троицк, в целях реконструкции зданий 124 и 125 с созданием и размещением испытательных стендов для электрореактивных двигателей и для мощного источника нейтронов</w:t>
      </w:r>
    </w:p>
    <w:p w14:paraId="5463C644" w14:textId="77777777" w:rsidR="00672856" w:rsidRPr="004623D7" w:rsidRDefault="00672856" w:rsidP="00672856">
      <w:pPr>
        <w:spacing w:line="228" w:lineRule="auto"/>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DF7024" w:rsidRPr="004623D7">
        <w:rPr>
          <w:rFonts w:eastAsia="Calibri" w:cs="Times New Roman"/>
          <w:szCs w:val="28"/>
        </w:rPr>
        <w:t xml:space="preserve">                        </w:t>
      </w:r>
      <w:r w:rsidR="000A6517" w:rsidRPr="004623D7">
        <w:rPr>
          <w:rFonts w:eastAsia="Calibri" w:cs="Times New Roman"/>
          <w:szCs w:val="28"/>
        </w:rPr>
        <w:t xml:space="preserve"> </w:t>
      </w:r>
      <w:r w:rsidRPr="004623D7">
        <w:rPr>
          <w:rFonts w:eastAsia="Calibri" w:cs="Times New Roman"/>
          <w:szCs w:val="28"/>
        </w:rPr>
        <w:t xml:space="preserve">"Развитие атомного энергопромышленного комплекса" на осуществление взноса </w:t>
      </w:r>
      <w:r w:rsidR="00DF7024" w:rsidRPr="004623D7">
        <w:rPr>
          <w:rFonts w:eastAsia="Calibri" w:cs="Times New Roman"/>
          <w:szCs w:val="28"/>
        </w:rPr>
        <w:t xml:space="preserve">                          </w:t>
      </w:r>
      <w:r w:rsidRPr="004623D7">
        <w:rPr>
          <w:rFonts w:eastAsia="Calibri" w:cs="Times New Roman"/>
          <w:szCs w:val="28"/>
        </w:rPr>
        <w:t>в уставный капитал акционерного общества "Государственный научный центр Российской Федерации Троицкий институт инновационных и термоядерных исследований",</w:t>
      </w:r>
      <w:r w:rsidR="006423BF" w:rsidRPr="004623D7">
        <w:rPr>
          <w:rFonts w:eastAsia="Calibri" w:cs="Times New Roman"/>
          <w:szCs w:val="28"/>
        </w:rPr>
        <w:t xml:space="preserve"> </w:t>
      </w:r>
      <w:r w:rsidRPr="004623D7">
        <w:rPr>
          <w:rFonts w:eastAsia="Calibri" w:cs="Times New Roman"/>
          <w:szCs w:val="28"/>
        </w:rPr>
        <w:t>г. Москва, г. Троицк, в целях</w:t>
      </w:r>
      <w:r w:rsidRPr="004623D7">
        <w:rPr>
          <w:rFonts w:ascii="Calibri" w:eastAsia="Calibri" w:hAnsi="Calibri" w:cs="Times New Roman"/>
          <w:sz w:val="22"/>
        </w:rPr>
        <w:t xml:space="preserve"> </w:t>
      </w:r>
      <w:r w:rsidRPr="004623D7">
        <w:rPr>
          <w:rFonts w:eastAsia="Calibri" w:cs="Times New Roman"/>
          <w:szCs w:val="28"/>
        </w:rPr>
        <w:t xml:space="preserve">реконструкции зданий 124 и 125 </w:t>
      </w:r>
      <w:r w:rsidR="00DF7024" w:rsidRPr="004623D7">
        <w:rPr>
          <w:rFonts w:eastAsia="Calibri" w:cs="Times New Roman"/>
          <w:szCs w:val="28"/>
        </w:rPr>
        <w:t xml:space="preserve">                     </w:t>
      </w:r>
      <w:r w:rsidRPr="004623D7">
        <w:rPr>
          <w:rFonts w:eastAsia="Calibri" w:cs="Times New Roman"/>
          <w:szCs w:val="28"/>
        </w:rPr>
        <w:t>созданием</w:t>
      </w:r>
      <w:r w:rsidR="006423BF" w:rsidRPr="004623D7">
        <w:rPr>
          <w:rFonts w:eastAsia="Calibri" w:cs="Times New Roman"/>
          <w:szCs w:val="28"/>
        </w:rPr>
        <w:t xml:space="preserve"> </w:t>
      </w:r>
      <w:r w:rsidRPr="004623D7">
        <w:rPr>
          <w:rFonts w:eastAsia="Calibri" w:cs="Times New Roman"/>
          <w:szCs w:val="28"/>
        </w:rPr>
        <w:t>и размещением испытательных стендов для электрореактивных двигателей и для мощного источника нейтронов;</w:t>
      </w:r>
    </w:p>
    <w:p w14:paraId="12BA0548" w14:textId="77777777" w:rsidR="00672856" w:rsidRPr="004623D7" w:rsidRDefault="00672856" w:rsidP="00672856">
      <w:pPr>
        <w:spacing w:line="228" w:lineRule="auto"/>
        <w:rPr>
          <w:rFonts w:eastAsia="Calibri" w:cs="Times New Roman"/>
          <w:szCs w:val="28"/>
        </w:rPr>
      </w:pPr>
      <w:r w:rsidRPr="004623D7">
        <w:rPr>
          <w:rFonts w:eastAsia="Calibri" w:cs="Times New Roman"/>
          <w:szCs w:val="28"/>
        </w:rPr>
        <w:t>63854 Взнос в уставный капитал акционерного общества</w:t>
      </w:r>
      <w:r w:rsidR="000A6517" w:rsidRPr="004623D7">
        <w:rPr>
          <w:rFonts w:eastAsia="Calibri" w:cs="Times New Roman"/>
          <w:szCs w:val="28"/>
        </w:rPr>
        <w:t xml:space="preserve"> </w:t>
      </w:r>
      <w:r w:rsidRPr="004623D7">
        <w:rPr>
          <w:rFonts w:eastAsia="Calibri" w:cs="Times New Roman"/>
          <w:szCs w:val="28"/>
        </w:rPr>
        <w:t>"Государственный научный центр Российской Федерации Троицкий институт инновационных</w:t>
      </w:r>
      <w:r w:rsidR="006423BF" w:rsidRPr="004623D7">
        <w:rPr>
          <w:rFonts w:eastAsia="Calibri" w:cs="Times New Roman"/>
          <w:szCs w:val="28"/>
        </w:rPr>
        <w:t xml:space="preserve"> </w:t>
      </w:r>
      <w:r w:rsidR="00DF7024" w:rsidRPr="004623D7">
        <w:rPr>
          <w:rFonts w:eastAsia="Calibri" w:cs="Times New Roman"/>
          <w:szCs w:val="28"/>
        </w:rPr>
        <w:t xml:space="preserve">                                  </w:t>
      </w:r>
      <w:r w:rsidRPr="004623D7">
        <w:rPr>
          <w:rFonts w:eastAsia="Calibri" w:cs="Times New Roman"/>
          <w:szCs w:val="28"/>
        </w:rPr>
        <w:t>и термоядерных исследований", г. Москва, г. Троицк, в целях реконструкции термоядерного комплекса ТСП (этап 1) для обеспечения имплементации разработанных базовых термоядерных технологий и достижения научных результатов мирового уровня</w:t>
      </w:r>
    </w:p>
    <w:p w14:paraId="05696830" w14:textId="77777777" w:rsidR="00672856" w:rsidRPr="004623D7" w:rsidRDefault="00672856" w:rsidP="004623D7">
      <w:pPr>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DF7024" w:rsidRPr="004623D7">
        <w:rPr>
          <w:rFonts w:eastAsia="Calibri" w:cs="Times New Roman"/>
          <w:szCs w:val="28"/>
        </w:rPr>
        <w:t xml:space="preserve">                       </w:t>
      </w:r>
      <w:r w:rsidRPr="004623D7">
        <w:rPr>
          <w:rFonts w:eastAsia="Calibri" w:cs="Times New Roman"/>
          <w:szCs w:val="28"/>
        </w:rPr>
        <w:t>"Развитие атомного энергопромышленного комплекса" на осуществление взноса</w:t>
      </w:r>
      <w:r w:rsidR="006423BF" w:rsidRPr="004623D7">
        <w:rPr>
          <w:rFonts w:eastAsia="Calibri" w:cs="Times New Roman"/>
          <w:szCs w:val="28"/>
        </w:rPr>
        <w:t xml:space="preserve"> </w:t>
      </w:r>
      <w:r w:rsidR="00DF7024" w:rsidRPr="004623D7">
        <w:rPr>
          <w:rFonts w:eastAsia="Calibri" w:cs="Times New Roman"/>
          <w:szCs w:val="28"/>
        </w:rPr>
        <w:t xml:space="preserve">                         </w:t>
      </w:r>
      <w:r w:rsidRPr="004623D7">
        <w:rPr>
          <w:rFonts w:eastAsia="Calibri" w:cs="Times New Roman"/>
          <w:szCs w:val="28"/>
        </w:rPr>
        <w:t>в уставный капитал акционерного общества "Государственный научный центр Российской Федерации Троицкий институт инновационных и термоядерных исследований", г. Москва, г. Троицк, в целях реконструкции термоядерного комплекса ТСП (этап 1) для обеспечения имплементации разработанных базовых термоядерных технологий и достижения научных результатов мирового уровня.</w:t>
      </w:r>
    </w:p>
    <w:p w14:paraId="37CEA26D" w14:textId="77777777" w:rsidR="00672856" w:rsidRPr="004623D7" w:rsidRDefault="00672856" w:rsidP="00672856">
      <w:pPr>
        <w:spacing w:after="10"/>
        <w:ind w:firstLine="0"/>
        <w:rPr>
          <w:rFonts w:eastAsia="Calibri" w:cs="Times New Roman"/>
          <w:szCs w:val="28"/>
        </w:rPr>
      </w:pPr>
    </w:p>
    <w:p w14:paraId="0D39F0CA" w14:textId="77777777" w:rsidR="00672856" w:rsidRPr="004623D7" w:rsidRDefault="00672856" w:rsidP="00672856">
      <w:pPr>
        <w:spacing w:after="160" w:line="259" w:lineRule="auto"/>
        <w:ind w:firstLine="0"/>
        <w:jc w:val="left"/>
        <w:rPr>
          <w:rFonts w:eastAsia="Calibri" w:cs="Times New Roman"/>
          <w:szCs w:val="28"/>
        </w:rPr>
      </w:pPr>
      <w:r w:rsidRPr="004623D7">
        <w:rPr>
          <w:rFonts w:eastAsia="Calibri" w:cs="Times New Roman"/>
          <w:szCs w:val="28"/>
        </w:rPr>
        <w:br w:type="page"/>
      </w:r>
    </w:p>
    <w:p w14:paraId="02D729E9"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t xml:space="preserve">Приложение </w:t>
      </w:r>
      <w:r w:rsidRPr="004623D7">
        <w:rPr>
          <w:rFonts w:eastAsia="Calibri" w:cs="Times New Roman"/>
          <w:szCs w:val="28"/>
        </w:rPr>
        <w:t xml:space="preserve">№ </w:t>
      </w:r>
      <w:r w:rsidR="00FB77FF" w:rsidRPr="004623D7">
        <w:rPr>
          <w:rFonts w:eastAsia="Calibri" w:cs="Times New Roman"/>
          <w:szCs w:val="28"/>
        </w:rPr>
        <w:t>95</w:t>
      </w:r>
    </w:p>
    <w:p w14:paraId="136F8FC9"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39EBD815"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27CD61BE" w14:textId="77777777" w:rsidR="00461C39" w:rsidRPr="004623D7" w:rsidRDefault="00461C39" w:rsidP="00461C39">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p>
    <w:p w14:paraId="0D2B6DC6" w14:textId="77777777" w:rsidR="00672856" w:rsidRPr="004623D7" w:rsidRDefault="00672856" w:rsidP="00672856">
      <w:pPr>
        <w:spacing w:after="10"/>
        <w:ind w:firstLine="0"/>
        <w:jc w:val="center"/>
        <w:rPr>
          <w:rFonts w:eastAsia="Calibri" w:cs="Times New Roman"/>
          <w:b/>
          <w:szCs w:val="28"/>
          <w:lang w:val="x-none"/>
        </w:rPr>
      </w:pPr>
    </w:p>
    <w:p w14:paraId="561EFDCD" w14:textId="77777777" w:rsidR="00672856" w:rsidRPr="004623D7" w:rsidRDefault="00672856" w:rsidP="00672856">
      <w:pPr>
        <w:spacing w:after="10"/>
        <w:ind w:firstLine="0"/>
        <w:jc w:val="center"/>
        <w:rPr>
          <w:rFonts w:eastAsia="Calibri" w:cs="Times New Roman"/>
          <w:b/>
          <w:szCs w:val="28"/>
          <w:lang w:val="x-none"/>
        </w:rPr>
      </w:pPr>
      <w:r w:rsidRPr="004623D7">
        <w:rPr>
          <w:rFonts w:eastAsia="Calibri" w:cs="Times New Roman"/>
          <w:b/>
          <w:szCs w:val="28"/>
          <w:lang w:val="x-none"/>
        </w:rPr>
        <w:t xml:space="preserve">КОДЫ НАПРАВЛЕНИЙ РАСХОДОВ </w:t>
      </w:r>
    </w:p>
    <w:p w14:paraId="7DFB7623" w14:textId="77777777" w:rsidR="00672856" w:rsidRPr="004623D7" w:rsidRDefault="00672856" w:rsidP="00672856">
      <w:pPr>
        <w:spacing w:after="10"/>
        <w:ind w:firstLine="0"/>
        <w:jc w:val="center"/>
        <w:rPr>
          <w:rFonts w:eastAsia="Calibri" w:cs="Times New Roman"/>
          <w:b/>
          <w:szCs w:val="28"/>
          <w:lang w:val="x-none"/>
        </w:rPr>
      </w:pPr>
      <w:r w:rsidRPr="004623D7">
        <w:rPr>
          <w:rFonts w:eastAsia="Calibri" w:cs="Times New Roman"/>
          <w:b/>
          <w:szCs w:val="28"/>
          <w:lang w:val="x-none"/>
        </w:rPr>
        <w:t>ЦЕЛЕВЫХ СТАТЕЙ</w:t>
      </w:r>
      <w:r w:rsidRPr="004623D7">
        <w:rPr>
          <w:rFonts w:eastAsia="Calibri" w:cs="Times New Roman"/>
          <w:b/>
          <w:szCs w:val="28"/>
        </w:rPr>
        <w:t xml:space="preserve"> </w:t>
      </w:r>
      <w:r w:rsidRPr="004623D7">
        <w:rPr>
          <w:rFonts w:eastAsia="Calibri" w:cs="Times New Roman"/>
          <w:b/>
          <w:szCs w:val="28"/>
          <w:lang w:val="x-none"/>
        </w:rPr>
        <w:t xml:space="preserve">РАСХОДОВ ФЕДЕРАЛЬНОГО БЮДЖЕТА </w:t>
      </w:r>
    </w:p>
    <w:p w14:paraId="32F026A9" w14:textId="77777777" w:rsidR="00672856" w:rsidRPr="004623D7" w:rsidRDefault="00672856" w:rsidP="00672856">
      <w:pPr>
        <w:spacing w:after="10"/>
        <w:ind w:firstLine="0"/>
        <w:jc w:val="center"/>
        <w:rPr>
          <w:rFonts w:eastAsia="Calibri" w:cs="Times New Roman"/>
          <w:b/>
          <w:szCs w:val="28"/>
        </w:rPr>
      </w:pPr>
      <w:r w:rsidRPr="004623D7">
        <w:rPr>
          <w:rFonts w:eastAsia="Calibri" w:cs="Times New Roman"/>
          <w:b/>
          <w:szCs w:val="28"/>
          <w:lang w:val="x-none"/>
        </w:rPr>
        <w:t>НА ДОСТИЖЕНИЕ РЕЗУЛЬТАТОВ ФЕДЕРАЛЬНОГО ПРОЕКТА</w:t>
      </w:r>
      <w:r w:rsidRPr="004623D7">
        <w:rPr>
          <w:rFonts w:eastAsia="Calibri" w:cs="Times New Roman"/>
          <w:b/>
          <w:szCs w:val="28"/>
        </w:rPr>
        <w:t xml:space="preserve"> </w:t>
      </w:r>
      <w:r w:rsidRPr="004623D7">
        <w:rPr>
          <w:rFonts w:eastAsia="Calibri" w:cs="Times New Roman"/>
          <w:b/>
          <w:szCs w:val="28"/>
          <w:lang w:val="x-none"/>
        </w:rPr>
        <w:t>"</w:t>
      </w:r>
      <w:r w:rsidRPr="004623D7">
        <w:rPr>
          <w:rFonts w:eastAsia="Calibri" w:cs="Times New Roman"/>
          <w:b/>
          <w:szCs w:val="28"/>
        </w:rPr>
        <w:t xml:space="preserve">РАЗРАБОТКА НОВЫХ МАТЕРИАЛОВ И ТЕХНОЛОГИЙ </w:t>
      </w:r>
    </w:p>
    <w:p w14:paraId="4207E44E" w14:textId="77777777" w:rsidR="00672856" w:rsidRPr="004623D7" w:rsidRDefault="00672856" w:rsidP="00672856">
      <w:pPr>
        <w:spacing w:after="10"/>
        <w:ind w:firstLine="0"/>
        <w:jc w:val="center"/>
        <w:rPr>
          <w:rFonts w:eastAsia="Calibri" w:cs="Times New Roman"/>
          <w:b/>
          <w:szCs w:val="28"/>
        </w:rPr>
      </w:pPr>
      <w:r w:rsidRPr="004623D7">
        <w:rPr>
          <w:rFonts w:eastAsia="Calibri" w:cs="Times New Roman"/>
          <w:b/>
          <w:szCs w:val="28"/>
        </w:rPr>
        <w:t>ДЛЯ ПЕРСПЕКТИВНЫХ ЭНЕРГЕТИЧЕСКИХ СИСТЕМ</w:t>
      </w:r>
      <w:r w:rsidRPr="004623D7">
        <w:rPr>
          <w:rFonts w:eastAsia="Calibri" w:cs="Times New Roman"/>
          <w:b/>
          <w:szCs w:val="28"/>
          <w:lang w:val="x-none"/>
        </w:rPr>
        <w:t>"</w:t>
      </w:r>
    </w:p>
    <w:p w14:paraId="43CE660B" w14:textId="77777777" w:rsidR="00672856" w:rsidRPr="004623D7" w:rsidRDefault="00672856" w:rsidP="00672856">
      <w:pPr>
        <w:spacing w:after="10"/>
        <w:rPr>
          <w:rFonts w:eastAsia="Calibri" w:cs="Times New Roman"/>
          <w:szCs w:val="28"/>
        </w:rPr>
      </w:pPr>
    </w:p>
    <w:p w14:paraId="602D8870"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Расходы федерального бюджета на достижение результатов федерального проекта "Разработка новых материалов и технологий для перспективных энергетических систем" (00 0 </w:t>
      </w:r>
      <w:r w:rsidRPr="004623D7">
        <w:rPr>
          <w:rFonts w:eastAsia="Calibri" w:cs="Times New Roman"/>
          <w:szCs w:val="28"/>
          <w:lang w:val="en-US"/>
        </w:rPr>
        <w:t>U</w:t>
      </w:r>
      <w:r w:rsidRPr="004623D7">
        <w:rPr>
          <w:rFonts w:eastAsia="Calibri" w:cs="Times New Roman"/>
          <w:szCs w:val="28"/>
        </w:rPr>
        <w:t>4 00000) отражаются по следующим направлениям расходов:</w:t>
      </w:r>
    </w:p>
    <w:p w14:paraId="4DD825BA" w14:textId="77777777" w:rsidR="00672856" w:rsidRPr="004623D7" w:rsidRDefault="00672856" w:rsidP="00672856">
      <w:pPr>
        <w:spacing w:after="10"/>
        <w:rPr>
          <w:rFonts w:eastAsia="Calibri" w:cs="Times New Roman"/>
          <w:szCs w:val="28"/>
        </w:rPr>
      </w:pPr>
      <w:r w:rsidRPr="004623D7">
        <w:rPr>
          <w:rFonts w:eastAsia="Calibri" w:cs="Times New Roman"/>
          <w:szCs w:val="28"/>
          <w:lang w:val="en-US"/>
        </w:rPr>
        <w:t>U</w:t>
      </w:r>
      <w:r w:rsidRPr="004623D7">
        <w:rPr>
          <w:rFonts w:eastAsia="Calibri" w:cs="Times New Roman"/>
          <w:szCs w:val="28"/>
        </w:rPr>
        <w:t>0000 Реализация комплексной программы "Развитие техники, технологий</w:t>
      </w:r>
      <w:r w:rsidR="006423BF" w:rsidRPr="004623D7">
        <w:rPr>
          <w:rFonts w:eastAsia="Calibri" w:cs="Times New Roman"/>
          <w:szCs w:val="28"/>
        </w:rPr>
        <w:t xml:space="preserve"> </w:t>
      </w:r>
      <w:r w:rsidR="00DF7024" w:rsidRPr="004623D7">
        <w:rPr>
          <w:rFonts w:eastAsia="Calibri" w:cs="Times New Roman"/>
          <w:szCs w:val="28"/>
        </w:rPr>
        <w:t xml:space="preserve">                     </w:t>
      </w:r>
      <w:r w:rsidRPr="004623D7">
        <w:rPr>
          <w:rFonts w:eastAsia="Calibri" w:cs="Times New Roman"/>
          <w:szCs w:val="28"/>
        </w:rPr>
        <w:t>и научных исследований в области использования атомной</w:t>
      </w:r>
      <w:r w:rsidR="007C298B" w:rsidRPr="004623D7">
        <w:rPr>
          <w:rFonts w:eastAsia="Calibri" w:cs="Times New Roman"/>
          <w:szCs w:val="28"/>
        </w:rPr>
        <w:t xml:space="preserve"> энергии в Российской Федерации</w:t>
      </w:r>
      <w:r w:rsidRPr="004623D7">
        <w:rPr>
          <w:rFonts w:eastAsia="Calibri" w:cs="Times New Roman"/>
          <w:szCs w:val="28"/>
        </w:rPr>
        <w:t>"</w:t>
      </w:r>
    </w:p>
    <w:p w14:paraId="782C1FC4"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комплексной программы "Развитие техники, технологий</w:t>
      </w:r>
      <w:r w:rsidR="006423BF" w:rsidRPr="004623D7">
        <w:rPr>
          <w:rFonts w:eastAsia="Calibri" w:cs="Times New Roman"/>
          <w:szCs w:val="28"/>
        </w:rPr>
        <w:t xml:space="preserve"> </w:t>
      </w:r>
      <w:r w:rsidR="00DF7024" w:rsidRPr="004623D7">
        <w:rPr>
          <w:rFonts w:eastAsia="Calibri" w:cs="Times New Roman"/>
          <w:szCs w:val="28"/>
        </w:rPr>
        <w:t xml:space="preserve">                     </w:t>
      </w:r>
      <w:r w:rsidRPr="004623D7">
        <w:rPr>
          <w:rFonts w:eastAsia="Calibri" w:cs="Times New Roman"/>
          <w:szCs w:val="28"/>
        </w:rPr>
        <w:t>и научных исследований в области использования атомной</w:t>
      </w:r>
      <w:r w:rsidR="00E475C6" w:rsidRPr="004623D7">
        <w:rPr>
          <w:rFonts w:eastAsia="Calibri" w:cs="Times New Roman"/>
          <w:szCs w:val="28"/>
        </w:rPr>
        <w:t xml:space="preserve"> энергии в Российской Федерации</w:t>
      </w:r>
      <w:r w:rsidRPr="004623D7">
        <w:rPr>
          <w:rFonts w:eastAsia="Calibri" w:cs="Times New Roman"/>
          <w:szCs w:val="28"/>
        </w:rPr>
        <w:t>" по следующим направлениям расходов, отражающим результаты федерального проекта "Разработка новых материалов и технологий для перспективных энергетических систем":</w:t>
      </w:r>
    </w:p>
    <w:p w14:paraId="4FCBA22E" w14:textId="77777777" w:rsidR="00672856" w:rsidRPr="004623D7" w:rsidRDefault="00672856" w:rsidP="00672856">
      <w:pPr>
        <w:spacing w:after="10"/>
        <w:rPr>
          <w:rFonts w:eastAsia="Calibri" w:cs="Times New Roman"/>
          <w:szCs w:val="28"/>
        </w:rPr>
      </w:pPr>
      <w:r w:rsidRPr="004623D7">
        <w:rPr>
          <w:rFonts w:eastAsia="Calibri" w:cs="Times New Roman"/>
          <w:szCs w:val="28"/>
        </w:rPr>
        <w:t>12100 Проведение научно-исследовательских и опытно-конструкторских работ по разработке и обоснованию технологических и конструктивных решений реакторной установки с исследовательским жидкосолевым реактором и модуля переработки отработавшего ядерного топлива</w:t>
      </w:r>
    </w:p>
    <w:p w14:paraId="5219A1D7"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DF7024" w:rsidRPr="004623D7">
        <w:rPr>
          <w:rFonts w:eastAsia="Calibri" w:cs="Times New Roman"/>
          <w:szCs w:val="28"/>
        </w:rPr>
        <w:t xml:space="preserve">                         </w:t>
      </w:r>
      <w:r w:rsidRPr="004623D7">
        <w:rPr>
          <w:rFonts w:eastAsia="Calibri" w:cs="Times New Roman"/>
          <w:szCs w:val="28"/>
        </w:rPr>
        <w:t>"Научно-технологическое развитие Российской Федерации" на проведение</w:t>
      </w:r>
      <w:r w:rsidR="006423BF" w:rsidRPr="004623D7">
        <w:rPr>
          <w:rFonts w:eastAsia="Calibri" w:cs="Times New Roman"/>
          <w:szCs w:val="28"/>
        </w:rPr>
        <w:t xml:space="preserve"> </w:t>
      </w:r>
      <w:r w:rsidR="00DF7024" w:rsidRPr="004623D7">
        <w:rPr>
          <w:rFonts w:eastAsia="Calibri" w:cs="Times New Roman"/>
          <w:szCs w:val="28"/>
        </w:rPr>
        <w:t xml:space="preserve">                   </w:t>
      </w:r>
      <w:r w:rsidRPr="004623D7">
        <w:rPr>
          <w:rFonts w:eastAsia="Calibri" w:cs="Times New Roman"/>
          <w:szCs w:val="28"/>
        </w:rPr>
        <w:t>научно-исследовательских и опытно-конструкторских работ по разработке</w:t>
      </w:r>
      <w:r w:rsidR="006423BF" w:rsidRPr="004623D7">
        <w:rPr>
          <w:rFonts w:eastAsia="Calibri" w:cs="Times New Roman"/>
          <w:szCs w:val="28"/>
        </w:rPr>
        <w:t xml:space="preserve"> </w:t>
      </w:r>
      <w:r w:rsidR="00DF7024" w:rsidRPr="004623D7">
        <w:rPr>
          <w:rFonts w:eastAsia="Calibri" w:cs="Times New Roman"/>
          <w:szCs w:val="28"/>
        </w:rPr>
        <w:t xml:space="preserve">                                  </w:t>
      </w:r>
      <w:r w:rsidRPr="004623D7">
        <w:rPr>
          <w:rFonts w:eastAsia="Calibri" w:cs="Times New Roman"/>
          <w:szCs w:val="28"/>
        </w:rPr>
        <w:t>и обоснованию технологических и конструктивных решений реакторной установки</w:t>
      </w:r>
      <w:r w:rsidR="006423BF" w:rsidRPr="004623D7">
        <w:rPr>
          <w:rFonts w:eastAsia="Calibri" w:cs="Times New Roman"/>
          <w:szCs w:val="28"/>
        </w:rPr>
        <w:t xml:space="preserve"> </w:t>
      </w:r>
      <w:r w:rsidR="00DF7024" w:rsidRPr="004623D7">
        <w:rPr>
          <w:rFonts w:eastAsia="Calibri" w:cs="Times New Roman"/>
          <w:szCs w:val="28"/>
        </w:rPr>
        <w:t xml:space="preserve">                  </w:t>
      </w:r>
      <w:r w:rsidRPr="004623D7">
        <w:rPr>
          <w:rFonts w:eastAsia="Calibri" w:cs="Times New Roman"/>
          <w:szCs w:val="28"/>
        </w:rPr>
        <w:t>с исследовательским жидкосолевым реактором и модуля переработки отработавшего ядерного топлива;</w:t>
      </w:r>
    </w:p>
    <w:p w14:paraId="3C629ADC" w14:textId="77777777" w:rsidR="00672856" w:rsidRPr="004623D7" w:rsidRDefault="00672856" w:rsidP="00672856">
      <w:pPr>
        <w:spacing w:after="10"/>
        <w:rPr>
          <w:rFonts w:eastAsia="Calibri" w:cs="Times New Roman"/>
          <w:szCs w:val="28"/>
        </w:rPr>
      </w:pPr>
      <w:r w:rsidRPr="004623D7">
        <w:rPr>
          <w:rFonts w:eastAsia="Calibri" w:cs="Times New Roman"/>
          <w:szCs w:val="28"/>
        </w:rPr>
        <w:t>12300 Проведение научно-исследовательских и опытно-конструкторских работ по разработке технологии экстремального состояния вещества и синтеза сверхтяжелых элементов</w:t>
      </w:r>
    </w:p>
    <w:p w14:paraId="2DDBB706"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DF7024" w:rsidRPr="004623D7">
        <w:rPr>
          <w:rFonts w:eastAsia="Calibri" w:cs="Times New Roman"/>
          <w:szCs w:val="28"/>
        </w:rPr>
        <w:t xml:space="preserve">                        </w:t>
      </w:r>
      <w:r w:rsidRPr="004623D7">
        <w:rPr>
          <w:rFonts w:eastAsia="Calibri" w:cs="Times New Roman"/>
          <w:szCs w:val="28"/>
        </w:rPr>
        <w:t>"Научно-технологическое развитие Российской Федерации" на проведение</w:t>
      </w:r>
      <w:r w:rsidR="006423BF" w:rsidRPr="004623D7">
        <w:rPr>
          <w:rFonts w:eastAsia="Calibri" w:cs="Times New Roman"/>
          <w:szCs w:val="28"/>
        </w:rPr>
        <w:t xml:space="preserve"> </w:t>
      </w:r>
      <w:r w:rsidR="00DF7024" w:rsidRPr="004623D7">
        <w:rPr>
          <w:rFonts w:eastAsia="Calibri" w:cs="Times New Roman"/>
          <w:szCs w:val="28"/>
        </w:rPr>
        <w:t xml:space="preserve">                    </w:t>
      </w:r>
      <w:r w:rsidRPr="004623D7">
        <w:rPr>
          <w:rFonts w:eastAsia="Calibri" w:cs="Times New Roman"/>
          <w:szCs w:val="28"/>
        </w:rPr>
        <w:t>научно-исследовательских и опытно-конструкторских работ по разработке технологии экстремального состояния вещества и синтеза сверхтяжелых элементов;</w:t>
      </w:r>
    </w:p>
    <w:p w14:paraId="6109377F" w14:textId="77777777" w:rsidR="00672856" w:rsidRPr="004623D7" w:rsidRDefault="00672856" w:rsidP="00672856">
      <w:pPr>
        <w:spacing w:after="10"/>
        <w:rPr>
          <w:rFonts w:eastAsia="Calibri" w:cs="Times New Roman"/>
          <w:szCs w:val="28"/>
        </w:rPr>
      </w:pPr>
      <w:r w:rsidRPr="004623D7">
        <w:rPr>
          <w:rFonts w:eastAsia="Calibri" w:cs="Times New Roman"/>
          <w:szCs w:val="28"/>
        </w:rPr>
        <w:t>12500 Проведение научно-исследовательских и опытно-конструкторских работ по созданию новых материалов и новых производственных технологий изготовления изделий для атомной энергетики и других отраслей промышленности</w:t>
      </w:r>
      <w:r w:rsidRPr="004623D7" w:rsidDel="00B46FAE">
        <w:rPr>
          <w:rFonts w:eastAsia="Calibri" w:cs="Times New Roman"/>
          <w:szCs w:val="28"/>
        </w:rPr>
        <w:t xml:space="preserve"> </w:t>
      </w:r>
    </w:p>
    <w:p w14:paraId="39A2E691"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DF7024" w:rsidRPr="004623D7">
        <w:rPr>
          <w:rFonts w:eastAsia="Calibri" w:cs="Times New Roman"/>
          <w:szCs w:val="28"/>
        </w:rPr>
        <w:t xml:space="preserve">                        </w:t>
      </w:r>
      <w:r w:rsidRPr="004623D7">
        <w:rPr>
          <w:rFonts w:eastAsia="Calibri" w:cs="Times New Roman"/>
          <w:szCs w:val="28"/>
        </w:rPr>
        <w:t>"Научно-технологическое развитие Российской Федерации" на проведение</w:t>
      </w:r>
      <w:r w:rsidR="006423BF" w:rsidRPr="004623D7">
        <w:rPr>
          <w:rFonts w:eastAsia="Calibri" w:cs="Times New Roman"/>
          <w:szCs w:val="28"/>
        </w:rPr>
        <w:t xml:space="preserve"> </w:t>
      </w:r>
      <w:r w:rsidR="00DF7024" w:rsidRPr="004623D7">
        <w:rPr>
          <w:rFonts w:eastAsia="Calibri" w:cs="Times New Roman"/>
          <w:szCs w:val="28"/>
        </w:rPr>
        <w:t xml:space="preserve">                     </w:t>
      </w:r>
      <w:r w:rsidRPr="004623D7">
        <w:rPr>
          <w:rFonts w:eastAsia="Calibri" w:cs="Times New Roman"/>
          <w:szCs w:val="28"/>
        </w:rPr>
        <w:t>научно-исследовательских и опытно-конструкторских работ по созданию новых материалов и новых производственных технологий изготовления изделий для атомной энергетики и других отраслей промышленности;</w:t>
      </w:r>
    </w:p>
    <w:p w14:paraId="397423F0" w14:textId="77777777" w:rsidR="00672856" w:rsidRPr="004623D7" w:rsidRDefault="00672856" w:rsidP="00672856">
      <w:pPr>
        <w:spacing w:after="10"/>
        <w:rPr>
          <w:rFonts w:eastAsia="Calibri" w:cs="Times New Roman"/>
          <w:szCs w:val="28"/>
        </w:rPr>
      </w:pPr>
      <w:r w:rsidRPr="004623D7">
        <w:rPr>
          <w:rFonts w:eastAsia="Calibri" w:cs="Times New Roman"/>
          <w:szCs w:val="28"/>
        </w:rPr>
        <w:t>12600 Проведение научно-исследовательских и опытно-конструкторских работ по разработке новых производственных технологий на базе развития технологий использования пучковой энергии</w:t>
      </w:r>
    </w:p>
    <w:p w14:paraId="3793912B"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DF7024" w:rsidRPr="004623D7">
        <w:rPr>
          <w:rFonts w:eastAsia="Calibri" w:cs="Times New Roman"/>
          <w:szCs w:val="28"/>
        </w:rPr>
        <w:t xml:space="preserve">                        </w:t>
      </w:r>
      <w:r w:rsidRPr="004623D7">
        <w:rPr>
          <w:rFonts w:eastAsia="Calibri" w:cs="Times New Roman"/>
          <w:szCs w:val="28"/>
        </w:rPr>
        <w:t>"Научно-технологическое развитие Российской Федерации" на проведение</w:t>
      </w:r>
      <w:r w:rsidR="006423BF" w:rsidRPr="004623D7">
        <w:rPr>
          <w:rFonts w:eastAsia="Calibri" w:cs="Times New Roman"/>
          <w:szCs w:val="28"/>
        </w:rPr>
        <w:t xml:space="preserve"> </w:t>
      </w:r>
      <w:r w:rsidR="00DF7024" w:rsidRPr="004623D7">
        <w:rPr>
          <w:rFonts w:eastAsia="Calibri" w:cs="Times New Roman"/>
          <w:szCs w:val="28"/>
        </w:rPr>
        <w:t xml:space="preserve">                 </w:t>
      </w:r>
      <w:r w:rsidRPr="004623D7">
        <w:rPr>
          <w:rFonts w:eastAsia="Calibri" w:cs="Times New Roman"/>
          <w:szCs w:val="28"/>
        </w:rPr>
        <w:t>научно-исследовательских и опытно-конструкторских работ по разработке новых производственных технологий на базе развития технологий использования пучковой энергии.</w:t>
      </w:r>
    </w:p>
    <w:p w14:paraId="3334F670"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lang w:val="x-none"/>
        </w:rPr>
        <w:br w:type="page"/>
        <w:t xml:space="preserve">Приложение </w:t>
      </w:r>
      <w:r w:rsidRPr="004623D7">
        <w:rPr>
          <w:rFonts w:eastAsia="Calibri" w:cs="Times New Roman"/>
          <w:szCs w:val="28"/>
        </w:rPr>
        <w:t xml:space="preserve">№ </w:t>
      </w:r>
      <w:r w:rsidR="00FB77FF" w:rsidRPr="004623D7">
        <w:rPr>
          <w:rFonts w:eastAsia="Calibri" w:cs="Times New Roman"/>
          <w:szCs w:val="28"/>
          <w:lang w:val="x-none"/>
        </w:rPr>
        <w:t>9</w:t>
      </w:r>
      <w:r w:rsidR="00FB77FF" w:rsidRPr="004623D7">
        <w:rPr>
          <w:rFonts w:eastAsia="Calibri" w:cs="Times New Roman"/>
          <w:szCs w:val="28"/>
        </w:rPr>
        <w:t>6</w:t>
      </w:r>
    </w:p>
    <w:p w14:paraId="11DEFC09"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3277947A" w14:textId="77777777" w:rsidR="00672856" w:rsidRPr="004623D7" w:rsidRDefault="00672856" w:rsidP="00672856">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3087D06E" w14:textId="77777777" w:rsidR="00461C39" w:rsidRPr="004623D7" w:rsidRDefault="00461C39" w:rsidP="00461C39">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p>
    <w:p w14:paraId="6553EA12" w14:textId="77777777" w:rsidR="00672856" w:rsidRPr="004623D7" w:rsidRDefault="00672856" w:rsidP="00672856">
      <w:pPr>
        <w:spacing w:after="10"/>
        <w:ind w:left="5103" w:firstLine="0"/>
        <w:jc w:val="center"/>
        <w:rPr>
          <w:rFonts w:eastAsia="Calibri" w:cs="Times New Roman"/>
          <w:szCs w:val="28"/>
        </w:rPr>
      </w:pPr>
      <w:r w:rsidRPr="004623D7">
        <w:rPr>
          <w:rFonts w:eastAsia="Calibri" w:cs="Times New Roman"/>
          <w:szCs w:val="28"/>
        </w:rPr>
        <w:t xml:space="preserve"> </w:t>
      </w:r>
    </w:p>
    <w:p w14:paraId="5F4793C5" w14:textId="77777777" w:rsidR="00672856" w:rsidRPr="004623D7" w:rsidRDefault="00672856" w:rsidP="00672856">
      <w:pPr>
        <w:spacing w:after="10"/>
        <w:ind w:left="5812" w:firstLine="0"/>
        <w:jc w:val="center"/>
        <w:rPr>
          <w:rFonts w:eastAsia="Calibri" w:cs="Times New Roman"/>
          <w:szCs w:val="28"/>
        </w:rPr>
      </w:pPr>
    </w:p>
    <w:p w14:paraId="57FCE799" w14:textId="77777777" w:rsidR="00672856" w:rsidRPr="004623D7" w:rsidRDefault="00672856" w:rsidP="00672856">
      <w:pPr>
        <w:spacing w:after="10"/>
        <w:ind w:firstLine="0"/>
        <w:jc w:val="center"/>
        <w:rPr>
          <w:rFonts w:eastAsia="Calibri" w:cs="Times New Roman"/>
          <w:b/>
          <w:szCs w:val="28"/>
          <w:lang w:val="x-none"/>
        </w:rPr>
      </w:pPr>
      <w:r w:rsidRPr="004623D7">
        <w:rPr>
          <w:rFonts w:eastAsia="Calibri" w:cs="Times New Roman"/>
          <w:b/>
          <w:szCs w:val="28"/>
          <w:lang w:val="x-none"/>
        </w:rPr>
        <w:t>КОДЫ НАПРАВЛЕНИЙ РАСХОДОВ</w:t>
      </w:r>
    </w:p>
    <w:p w14:paraId="1C4DBC2A" w14:textId="77777777" w:rsidR="00672856" w:rsidRPr="004623D7" w:rsidRDefault="00672856" w:rsidP="00672856">
      <w:pPr>
        <w:spacing w:after="10"/>
        <w:ind w:firstLine="0"/>
        <w:jc w:val="center"/>
        <w:rPr>
          <w:rFonts w:eastAsia="Calibri" w:cs="Times New Roman"/>
          <w:b/>
          <w:szCs w:val="28"/>
          <w:lang w:val="x-none"/>
        </w:rPr>
      </w:pPr>
      <w:r w:rsidRPr="004623D7">
        <w:rPr>
          <w:rFonts w:eastAsia="Calibri" w:cs="Times New Roman"/>
          <w:b/>
          <w:szCs w:val="28"/>
          <w:lang w:val="x-none"/>
        </w:rPr>
        <w:t>ЦЕЛЕВЫХ СТАТЕЙ</w:t>
      </w:r>
      <w:r w:rsidRPr="004623D7">
        <w:rPr>
          <w:rFonts w:eastAsia="Calibri" w:cs="Times New Roman"/>
          <w:b/>
          <w:szCs w:val="28"/>
        </w:rPr>
        <w:t xml:space="preserve"> </w:t>
      </w:r>
      <w:r w:rsidRPr="004623D7">
        <w:rPr>
          <w:rFonts w:eastAsia="Calibri" w:cs="Times New Roman"/>
          <w:b/>
          <w:szCs w:val="28"/>
          <w:lang w:val="x-none"/>
        </w:rPr>
        <w:t>РАСХОДОВ ФЕДЕРАЛЬНОГО БЮДЖЕТА</w:t>
      </w:r>
    </w:p>
    <w:p w14:paraId="6D385A17" w14:textId="77777777" w:rsidR="00672856" w:rsidRPr="004623D7" w:rsidRDefault="00672856" w:rsidP="00672856">
      <w:pPr>
        <w:spacing w:after="10"/>
        <w:ind w:firstLine="0"/>
        <w:jc w:val="center"/>
        <w:rPr>
          <w:rFonts w:eastAsia="Calibri" w:cs="Times New Roman"/>
          <w:b/>
          <w:szCs w:val="28"/>
        </w:rPr>
      </w:pPr>
      <w:r w:rsidRPr="004623D7">
        <w:rPr>
          <w:rFonts w:eastAsia="Calibri" w:cs="Times New Roman"/>
          <w:b/>
          <w:szCs w:val="28"/>
          <w:lang w:val="x-none"/>
        </w:rPr>
        <w:t>НА ДОСТИЖЕНИЕ РЕЗУЛЬТАТОВ ФЕДЕРАЛЬНОГО ПРОЕКТА</w:t>
      </w:r>
      <w:r w:rsidRPr="004623D7">
        <w:rPr>
          <w:rFonts w:eastAsia="Calibri" w:cs="Times New Roman"/>
          <w:b/>
          <w:szCs w:val="28"/>
        </w:rPr>
        <w:t xml:space="preserve"> </w:t>
      </w:r>
      <w:r w:rsidRPr="004623D7">
        <w:rPr>
          <w:rFonts w:eastAsia="Calibri" w:cs="Times New Roman"/>
          <w:b/>
          <w:szCs w:val="28"/>
          <w:lang w:val="x-none"/>
        </w:rPr>
        <w:t>"</w:t>
      </w:r>
      <w:r w:rsidRPr="004623D7">
        <w:rPr>
          <w:rFonts w:eastAsia="Calibri" w:cs="Times New Roman"/>
          <w:b/>
          <w:szCs w:val="28"/>
        </w:rPr>
        <w:t>ПРОЕКТИРОВАНИЕ И СТРОИТЕЛЬСТВО РЕФЕРЕНТНЫХ ЭНЕРГОБЛОКОВ АТОМНЫХ ЭЛЕКТРОСТАНЦИЙ</w:t>
      </w:r>
      <w:r w:rsidRPr="004623D7">
        <w:rPr>
          <w:rFonts w:eastAsia="Calibri" w:cs="Times New Roman"/>
          <w:b/>
          <w:szCs w:val="28"/>
          <w:lang w:val="x-none"/>
        </w:rPr>
        <w:t>"</w:t>
      </w:r>
    </w:p>
    <w:p w14:paraId="25E52575" w14:textId="77777777" w:rsidR="00672856" w:rsidRPr="004623D7" w:rsidRDefault="00672856" w:rsidP="00672856">
      <w:pPr>
        <w:spacing w:after="10"/>
        <w:rPr>
          <w:rFonts w:eastAsia="Calibri" w:cs="Times New Roman"/>
          <w:szCs w:val="28"/>
        </w:rPr>
      </w:pPr>
    </w:p>
    <w:p w14:paraId="62DAD224" w14:textId="77777777" w:rsidR="00672856" w:rsidRPr="004623D7" w:rsidRDefault="00672856" w:rsidP="00672856">
      <w:pPr>
        <w:spacing w:after="10"/>
        <w:rPr>
          <w:rFonts w:eastAsia="Calibri" w:cs="Times New Roman"/>
          <w:szCs w:val="28"/>
        </w:rPr>
      </w:pPr>
      <w:r w:rsidRPr="004623D7">
        <w:rPr>
          <w:rFonts w:eastAsia="Calibri" w:cs="Times New Roman"/>
          <w:szCs w:val="28"/>
        </w:rPr>
        <w:t xml:space="preserve">Расходы федерального бюджета на достижение результатов федерального проекта "Проектирование и строительство референтных энергоблоков атомных электростанций" (00 0 </w:t>
      </w:r>
      <w:r w:rsidRPr="004623D7">
        <w:rPr>
          <w:rFonts w:eastAsia="Calibri" w:cs="Times New Roman"/>
          <w:szCs w:val="28"/>
          <w:lang w:val="en-US"/>
        </w:rPr>
        <w:t>U</w:t>
      </w:r>
      <w:r w:rsidRPr="004623D7">
        <w:rPr>
          <w:rFonts w:eastAsia="Calibri" w:cs="Times New Roman"/>
          <w:szCs w:val="28"/>
        </w:rPr>
        <w:t>5 00000) отражаются по следующим направлениям расходов:</w:t>
      </w:r>
    </w:p>
    <w:p w14:paraId="7FBCAAB5" w14:textId="77777777" w:rsidR="00672856" w:rsidRPr="004623D7" w:rsidRDefault="00672856" w:rsidP="00672856">
      <w:pPr>
        <w:spacing w:after="10"/>
        <w:rPr>
          <w:rFonts w:eastAsia="Calibri" w:cs="Times New Roman"/>
          <w:szCs w:val="28"/>
        </w:rPr>
      </w:pPr>
      <w:r w:rsidRPr="004623D7">
        <w:rPr>
          <w:rFonts w:eastAsia="Calibri" w:cs="Times New Roman"/>
          <w:szCs w:val="28"/>
          <w:lang w:val="en-US"/>
        </w:rPr>
        <w:t>U</w:t>
      </w:r>
      <w:r w:rsidRPr="004623D7">
        <w:rPr>
          <w:rFonts w:eastAsia="Calibri" w:cs="Times New Roman"/>
          <w:szCs w:val="28"/>
        </w:rPr>
        <w:t>0000 Реализация комплексной программы "Развитие техники, технологий</w:t>
      </w:r>
      <w:r w:rsidR="00DF7024" w:rsidRPr="004623D7">
        <w:rPr>
          <w:rFonts w:eastAsia="Calibri" w:cs="Times New Roman"/>
          <w:szCs w:val="28"/>
        </w:rPr>
        <w:t xml:space="preserve">                   </w:t>
      </w:r>
      <w:r w:rsidR="006423BF" w:rsidRPr="004623D7">
        <w:rPr>
          <w:rFonts w:eastAsia="Calibri" w:cs="Times New Roman"/>
          <w:szCs w:val="28"/>
        </w:rPr>
        <w:t xml:space="preserve"> </w:t>
      </w:r>
      <w:r w:rsidRPr="004623D7">
        <w:rPr>
          <w:rFonts w:eastAsia="Calibri" w:cs="Times New Roman"/>
          <w:szCs w:val="28"/>
        </w:rPr>
        <w:t>и научных исследований в области использования атомной</w:t>
      </w:r>
      <w:r w:rsidR="007C298B" w:rsidRPr="004623D7">
        <w:rPr>
          <w:rFonts w:eastAsia="Calibri" w:cs="Times New Roman"/>
          <w:szCs w:val="28"/>
        </w:rPr>
        <w:t xml:space="preserve"> энергии в Российской Федерации</w:t>
      </w:r>
      <w:r w:rsidRPr="004623D7">
        <w:rPr>
          <w:rFonts w:eastAsia="Calibri" w:cs="Times New Roman"/>
          <w:szCs w:val="28"/>
        </w:rPr>
        <w:t>"</w:t>
      </w:r>
    </w:p>
    <w:p w14:paraId="03EDD6B9" w14:textId="77777777" w:rsidR="00672856" w:rsidRPr="004623D7" w:rsidRDefault="00672856" w:rsidP="00672856">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комплексной программы "Развитие техники, технологий</w:t>
      </w:r>
      <w:r w:rsidR="006423BF" w:rsidRPr="004623D7">
        <w:rPr>
          <w:rFonts w:eastAsia="Calibri" w:cs="Times New Roman"/>
          <w:szCs w:val="28"/>
        </w:rPr>
        <w:t xml:space="preserve"> </w:t>
      </w:r>
      <w:r w:rsidR="00DF7024" w:rsidRPr="004623D7">
        <w:rPr>
          <w:rFonts w:eastAsia="Calibri" w:cs="Times New Roman"/>
          <w:szCs w:val="28"/>
        </w:rPr>
        <w:t xml:space="preserve">               </w:t>
      </w:r>
      <w:r w:rsidRPr="004623D7">
        <w:rPr>
          <w:rFonts w:eastAsia="Calibri" w:cs="Times New Roman"/>
          <w:szCs w:val="28"/>
        </w:rPr>
        <w:t>и научных исследований в области использования атомной</w:t>
      </w:r>
      <w:r w:rsidR="00E475C6" w:rsidRPr="004623D7">
        <w:rPr>
          <w:rFonts w:eastAsia="Calibri" w:cs="Times New Roman"/>
          <w:szCs w:val="28"/>
        </w:rPr>
        <w:t xml:space="preserve"> энергии в Российской Федерации</w:t>
      </w:r>
      <w:r w:rsidRPr="004623D7">
        <w:rPr>
          <w:rFonts w:eastAsia="Calibri" w:cs="Times New Roman"/>
          <w:szCs w:val="28"/>
        </w:rPr>
        <w:t>" по следующим направлениям расходов, отражающим результаты федерального проекта "Проектирование и строительство референтных энергоблоков атомных электростанций".</w:t>
      </w:r>
      <w:r w:rsidR="00F35AA7" w:rsidRPr="004623D7">
        <w:rPr>
          <w:rFonts w:eastAsia="Calibri" w:cs="Times New Roman"/>
          <w:szCs w:val="28"/>
        </w:rPr>
        <w:t>".</w:t>
      </w:r>
    </w:p>
    <w:p w14:paraId="56531926" w14:textId="77777777" w:rsidR="00672856" w:rsidRPr="004623D7" w:rsidRDefault="00672856" w:rsidP="00672856">
      <w:pPr>
        <w:spacing w:after="10" w:line="360" w:lineRule="auto"/>
        <w:rPr>
          <w:rFonts w:eastAsia="Calibri" w:cs="Times New Roman"/>
          <w:szCs w:val="28"/>
        </w:rPr>
      </w:pPr>
    </w:p>
    <w:p w14:paraId="4CF8AB82" w14:textId="77777777" w:rsidR="00672856" w:rsidRPr="004623D7" w:rsidRDefault="00672856" w:rsidP="00672856">
      <w:pPr>
        <w:spacing w:after="10"/>
        <w:ind w:firstLine="0"/>
        <w:rPr>
          <w:rFonts w:eastAsia="Calibri" w:cs="Times New Roman"/>
          <w:szCs w:val="28"/>
        </w:rPr>
      </w:pPr>
    </w:p>
    <w:p w14:paraId="7AD878DC" w14:textId="77777777" w:rsidR="00672856" w:rsidRPr="004623D7" w:rsidRDefault="00672856" w:rsidP="00672856">
      <w:pPr>
        <w:spacing w:line="360" w:lineRule="auto"/>
        <w:rPr>
          <w:szCs w:val="28"/>
        </w:rPr>
      </w:pPr>
    </w:p>
    <w:p w14:paraId="5DA17992" w14:textId="77777777" w:rsidR="00672856" w:rsidRPr="004623D7" w:rsidRDefault="00672856" w:rsidP="00672856">
      <w:pPr>
        <w:spacing w:line="360" w:lineRule="auto"/>
        <w:rPr>
          <w:szCs w:val="28"/>
        </w:rPr>
      </w:pPr>
    </w:p>
    <w:p w14:paraId="16C1B460" w14:textId="77777777" w:rsidR="00672856" w:rsidRPr="004623D7" w:rsidRDefault="00672856" w:rsidP="00672856">
      <w:pPr>
        <w:spacing w:line="360" w:lineRule="auto"/>
        <w:rPr>
          <w:rFonts w:eastAsia="Calibri" w:cs="Times New Roman"/>
          <w:szCs w:val="28"/>
        </w:rPr>
      </w:pPr>
    </w:p>
    <w:p w14:paraId="203194A7" w14:textId="77777777" w:rsidR="00672856" w:rsidRPr="004623D7" w:rsidRDefault="00672856" w:rsidP="00672856"/>
    <w:p w14:paraId="292092FA" w14:textId="77777777" w:rsidR="00915A61" w:rsidRPr="004623D7" w:rsidRDefault="00915A61" w:rsidP="001624A3">
      <w:pPr>
        <w:spacing w:line="360" w:lineRule="auto"/>
      </w:pPr>
    </w:p>
    <w:p w14:paraId="61B33F29" w14:textId="77777777" w:rsidR="008A28DC" w:rsidRPr="004623D7" w:rsidRDefault="008A28DC" w:rsidP="001624A3">
      <w:pPr>
        <w:spacing w:line="360" w:lineRule="auto"/>
      </w:pPr>
    </w:p>
    <w:p w14:paraId="348AE688" w14:textId="77777777" w:rsidR="008A28DC" w:rsidRPr="004623D7" w:rsidRDefault="008A28DC" w:rsidP="001624A3">
      <w:pPr>
        <w:spacing w:line="360" w:lineRule="auto"/>
      </w:pPr>
    </w:p>
    <w:p w14:paraId="4FBAB2B1" w14:textId="77777777" w:rsidR="008A28DC" w:rsidRPr="004623D7" w:rsidRDefault="008A28DC" w:rsidP="001624A3">
      <w:pPr>
        <w:spacing w:line="360" w:lineRule="auto"/>
      </w:pPr>
    </w:p>
    <w:p w14:paraId="48660E7C" w14:textId="77777777" w:rsidR="008A28DC" w:rsidRPr="004623D7" w:rsidRDefault="008A28DC" w:rsidP="001624A3">
      <w:pPr>
        <w:spacing w:line="360" w:lineRule="auto"/>
      </w:pPr>
    </w:p>
    <w:p w14:paraId="0E469141" w14:textId="77777777" w:rsidR="008A28DC" w:rsidRPr="004623D7" w:rsidRDefault="008A28DC" w:rsidP="001624A3">
      <w:pPr>
        <w:spacing w:line="360" w:lineRule="auto"/>
      </w:pPr>
    </w:p>
    <w:p w14:paraId="443F14CC" w14:textId="77777777" w:rsidR="008A28DC" w:rsidRPr="004623D7" w:rsidRDefault="008A28DC" w:rsidP="001624A3">
      <w:pPr>
        <w:spacing w:line="360" w:lineRule="auto"/>
      </w:pPr>
    </w:p>
    <w:p w14:paraId="430DBA10" w14:textId="77777777" w:rsidR="008A28DC" w:rsidRPr="004623D7" w:rsidRDefault="008A28DC" w:rsidP="001624A3">
      <w:pPr>
        <w:spacing w:line="360" w:lineRule="auto"/>
      </w:pPr>
    </w:p>
    <w:p w14:paraId="00A7DD7F" w14:textId="77777777" w:rsidR="00F35AA7" w:rsidRPr="004623D7" w:rsidRDefault="0086679C" w:rsidP="0008403A">
      <w:pPr>
        <w:spacing w:after="10"/>
        <w:rPr>
          <w:rFonts w:eastAsia="Calibri" w:cs="Times New Roman"/>
          <w:szCs w:val="28"/>
        </w:rPr>
      </w:pPr>
      <w:r>
        <w:rPr>
          <w:rFonts w:eastAsia="Calibri" w:cs="Times New Roman"/>
          <w:szCs w:val="28"/>
        </w:rPr>
        <w:t>11</w:t>
      </w:r>
      <w:r w:rsidR="00F35AA7" w:rsidRPr="004623D7">
        <w:rPr>
          <w:rFonts w:eastAsia="Calibri" w:cs="Times New Roman"/>
          <w:szCs w:val="28"/>
        </w:rPr>
        <w:t xml:space="preserve">. Дополнить приложениями 97 </w:t>
      </w:r>
      <w:r w:rsidR="00BB4A25" w:rsidRPr="004623D7">
        <w:rPr>
          <w:rFonts w:eastAsia="Calibri" w:cs="Times New Roman"/>
          <w:szCs w:val="28"/>
        </w:rPr>
        <w:t>-</w:t>
      </w:r>
      <w:r w:rsidR="00F35AA7" w:rsidRPr="004623D7">
        <w:rPr>
          <w:rFonts w:eastAsia="Calibri" w:cs="Times New Roman"/>
          <w:szCs w:val="28"/>
        </w:rPr>
        <w:t xml:space="preserve"> 101 следующего содержания:</w:t>
      </w:r>
    </w:p>
    <w:p w14:paraId="42E8F0E8" w14:textId="77777777" w:rsidR="00F35AA7" w:rsidRPr="004623D7" w:rsidRDefault="00F35AA7" w:rsidP="0008403A">
      <w:pPr>
        <w:spacing w:after="10"/>
        <w:rPr>
          <w:rFonts w:eastAsia="Calibri" w:cs="Times New Roman"/>
          <w:sz w:val="16"/>
          <w:szCs w:val="16"/>
        </w:rPr>
      </w:pPr>
    </w:p>
    <w:p w14:paraId="7D6ECEB8" w14:textId="77777777" w:rsidR="008A28DC" w:rsidRPr="004623D7" w:rsidRDefault="00F35AA7" w:rsidP="008A28DC">
      <w:pPr>
        <w:spacing w:after="10"/>
        <w:ind w:left="5103" w:firstLine="0"/>
        <w:jc w:val="center"/>
        <w:rPr>
          <w:rFonts w:eastAsia="Calibri" w:cs="Times New Roman"/>
          <w:szCs w:val="28"/>
        </w:rPr>
      </w:pPr>
      <w:r w:rsidRPr="004623D7">
        <w:rPr>
          <w:rFonts w:eastAsia="Calibri" w:cs="Times New Roman"/>
          <w:szCs w:val="28"/>
        </w:rPr>
        <w:t>"</w:t>
      </w:r>
      <w:r w:rsidR="008A28DC" w:rsidRPr="004623D7">
        <w:rPr>
          <w:rFonts w:eastAsia="Calibri" w:cs="Times New Roman"/>
          <w:szCs w:val="28"/>
          <w:lang w:val="x-none"/>
        </w:rPr>
        <w:t xml:space="preserve">Приложение </w:t>
      </w:r>
      <w:r w:rsidR="008A28DC" w:rsidRPr="004623D7">
        <w:rPr>
          <w:rFonts w:eastAsia="Calibri" w:cs="Times New Roman"/>
          <w:szCs w:val="28"/>
        </w:rPr>
        <w:t xml:space="preserve">№ </w:t>
      </w:r>
      <w:r w:rsidR="008A28DC" w:rsidRPr="004623D7">
        <w:rPr>
          <w:rFonts w:eastAsia="Calibri" w:cs="Times New Roman"/>
          <w:szCs w:val="28"/>
          <w:lang w:val="x-none"/>
        </w:rPr>
        <w:t>9</w:t>
      </w:r>
      <w:r w:rsidR="008A28DC" w:rsidRPr="004623D7">
        <w:rPr>
          <w:rFonts w:eastAsia="Calibri" w:cs="Times New Roman"/>
          <w:szCs w:val="28"/>
        </w:rPr>
        <w:t>7</w:t>
      </w:r>
    </w:p>
    <w:p w14:paraId="1EFD575E" w14:textId="77777777" w:rsidR="008A28DC" w:rsidRPr="004623D7" w:rsidRDefault="008A28DC" w:rsidP="008A28DC">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780D61A0" w14:textId="77777777" w:rsidR="008A28DC" w:rsidRPr="004623D7" w:rsidRDefault="008A28DC" w:rsidP="008A28DC">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346724F9" w14:textId="77777777" w:rsidR="008A28DC" w:rsidRPr="004623D7" w:rsidRDefault="008A28DC" w:rsidP="008A28DC">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p>
    <w:p w14:paraId="74022305" w14:textId="77777777" w:rsidR="008A28DC" w:rsidRPr="004623D7" w:rsidRDefault="008A28DC" w:rsidP="008A28DC">
      <w:pPr>
        <w:spacing w:after="10"/>
        <w:ind w:left="5103" w:firstLine="0"/>
        <w:jc w:val="center"/>
        <w:rPr>
          <w:rFonts w:eastAsia="Calibri" w:cs="Times New Roman"/>
          <w:szCs w:val="28"/>
        </w:rPr>
      </w:pPr>
      <w:r w:rsidRPr="004623D7">
        <w:rPr>
          <w:rFonts w:eastAsia="Calibri" w:cs="Times New Roman"/>
          <w:szCs w:val="28"/>
        </w:rPr>
        <w:t xml:space="preserve"> </w:t>
      </w:r>
    </w:p>
    <w:p w14:paraId="11066A5C" w14:textId="77777777" w:rsidR="008A28DC" w:rsidRPr="004623D7" w:rsidRDefault="008A28DC" w:rsidP="008A28DC">
      <w:pPr>
        <w:spacing w:after="10"/>
        <w:ind w:left="5812" w:firstLine="0"/>
        <w:jc w:val="center"/>
        <w:rPr>
          <w:rFonts w:eastAsia="Calibri" w:cs="Times New Roman"/>
          <w:szCs w:val="28"/>
        </w:rPr>
      </w:pPr>
    </w:p>
    <w:p w14:paraId="3E2B027F" w14:textId="77777777" w:rsidR="007553B2" w:rsidRPr="004623D7" w:rsidRDefault="007553B2" w:rsidP="008A28DC">
      <w:pPr>
        <w:spacing w:after="10"/>
        <w:ind w:left="5812" w:firstLine="0"/>
        <w:jc w:val="center"/>
        <w:rPr>
          <w:rFonts w:eastAsia="Calibri" w:cs="Times New Roman"/>
          <w:szCs w:val="28"/>
        </w:rPr>
      </w:pPr>
    </w:p>
    <w:p w14:paraId="130B8906" w14:textId="77777777" w:rsidR="008A28DC" w:rsidRPr="004623D7" w:rsidRDefault="008A28DC" w:rsidP="008A28DC">
      <w:pPr>
        <w:spacing w:after="10"/>
        <w:ind w:firstLine="0"/>
        <w:jc w:val="center"/>
        <w:rPr>
          <w:rFonts w:eastAsia="Calibri" w:cs="Times New Roman"/>
          <w:b/>
          <w:szCs w:val="28"/>
          <w:lang w:val="x-none"/>
        </w:rPr>
      </w:pPr>
      <w:r w:rsidRPr="004623D7">
        <w:rPr>
          <w:rFonts w:eastAsia="Calibri" w:cs="Times New Roman"/>
          <w:b/>
          <w:szCs w:val="28"/>
          <w:lang w:val="x-none"/>
        </w:rPr>
        <w:t>КОДЫ НАПРАВЛЕНИЙ РАСХОДОВ</w:t>
      </w:r>
    </w:p>
    <w:p w14:paraId="3C945836" w14:textId="77777777" w:rsidR="008A28DC" w:rsidRPr="004623D7" w:rsidRDefault="008A28DC" w:rsidP="008A28DC">
      <w:pPr>
        <w:spacing w:after="10"/>
        <w:ind w:firstLine="0"/>
        <w:jc w:val="center"/>
        <w:rPr>
          <w:rFonts w:eastAsia="Calibri" w:cs="Times New Roman"/>
          <w:b/>
          <w:szCs w:val="28"/>
          <w:lang w:val="x-none"/>
        </w:rPr>
      </w:pPr>
      <w:r w:rsidRPr="004623D7">
        <w:rPr>
          <w:rFonts w:eastAsia="Calibri" w:cs="Times New Roman"/>
          <w:b/>
          <w:szCs w:val="28"/>
          <w:lang w:val="x-none"/>
        </w:rPr>
        <w:t>ЦЕЛЕВЫХ СТАТЕЙ</w:t>
      </w:r>
      <w:r w:rsidRPr="004623D7">
        <w:rPr>
          <w:rFonts w:eastAsia="Calibri" w:cs="Times New Roman"/>
          <w:b/>
          <w:szCs w:val="28"/>
        </w:rPr>
        <w:t xml:space="preserve"> </w:t>
      </w:r>
      <w:r w:rsidRPr="004623D7">
        <w:rPr>
          <w:rFonts w:eastAsia="Calibri" w:cs="Times New Roman"/>
          <w:b/>
          <w:szCs w:val="28"/>
          <w:lang w:val="x-none"/>
        </w:rPr>
        <w:t>РАСХОДОВ ФЕДЕРАЛЬНОГО БЮДЖЕТА</w:t>
      </w:r>
    </w:p>
    <w:p w14:paraId="2208EFD4" w14:textId="77777777" w:rsidR="006C13C5" w:rsidRPr="004623D7" w:rsidRDefault="008A28DC" w:rsidP="008A28DC">
      <w:pPr>
        <w:spacing w:after="10"/>
        <w:ind w:firstLine="0"/>
        <w:jc w:val="center"/>
        <w:rPr>
          <w:rFonts w:eastAsia="Calibri" w:cs="Times New Roman"/>
          <w:b/>
          <w:szCs w:val="28"/>
        </w:rPr>
      </w:pPr>
      <w:r w:rsidRPr="004623D7">
        <w:rPr>
          <w:rFonts w:eastAsia="Calibri" w:cs="Times New Roman"/>
          <w:b/>
          <w:szCs w:val="28"/>
          <w:lang w:val="x-none"/>
        </w:rPr>
        <w:t>НА ДОСТИЖЕНИЕ РЕЗУЛЬТАТОВ ФЕДЕРАЛЬНОГО ПРОЕКТА</w:t>
      </w:r>
      <w:r w:rsidRPr="004623D7">
        <w:rPr>
          <w:rFonts w:eastAsia="Calibri" w:cs="Times New Roman"/>
          <w:b/>
          <w:szCs w:val="28"/>
        </w:rPr>
        <w:t xml:space="preserve"> </w:t>
      </w:r>
      <w:r w:rsidRPr="004623D7">
        <w:rPr>
          <w:rFonts w:eastAsia="Calibri" w:cs="Times New Roman"/>
          <w:b/>
          <w:szCs w:val="28"/>
          <w:lang w:val="x-none"/>
        </w:rPr>
        <w:t>"</w:t>
      </w:r>
      <w:r w:rsidRPr="004623D7">
        <w:rPr>
          <w:rFonts w:eastAsia="Calibri" w:cs="Times New Roman"/>
          <w:b/>
          <w:szCs w:val="28"/>
        </w:rPr>
        <w:t xml:space="preserve">РАЗВИТИЕ ИНФРАСТРУКТУРЫ, ОБЕСПЕЧЕНИЕ БЕЗОПАСНОСТИ </w:t>
      </w:r>
    </w:p>
    <w:p w14:paraId="4BE5542F" w14:textId="77777777" w:rsidR="008A28DC" w:rsidRPr="004623D7" w:rsidRDefault="008A28DC" w:rsidP="008A28DC">
      <w:pPr>
        <w:spacing w:after="10"/>
        <w:ind w:firstLine="0"/>
        <w:jc w:val="center"/>
        <w:rPr>
          <w:rFonts w:eastAsia="Calibri" w:cs="Times New Roman"/>
          <w:b/>
          <w:szCs w:val="28"/>
        </w:rPr>
      </w:pPr>
      <w:r w:rsidRPr="004623D7">
        <w:rPr>
          <w:rFonts w:eastAsia="Calibri" w:cs="Times New Roman"/>
          <w:b/>
          <w:szCs w:val="28"/>
        </w:rPr>
        <w:t>И ФОРМИРОВАНИЕ СПЕЦИАЛИЗИРОВАННОЙ СИСТЕМЫ СЕРТИФИКАЦИИ БЕСПИЛОТНЫХ АВИАЦИОННЫХ СИСТЕМ</w:t>
      </w:r>
      <w:r w:rsidRPr="004623D7">
        <w:rPr>
          <w:rFonts w:eastAsia="Calibri" w:cs="Times New Roman"/>
          <w:b/>
          <w:szCs w:val="28"/>
          <w:lang w:val="x-none"/>
        </w:rPr>
        <w:t>"</w:t>
      </w:r>
    </w:p>
    <w:p w14:paraId="37DB6372" w14:textId="77777777" w:rsidR="008A28DC" w:rsidRPr="004623D7" w:rsidRDefault="008A28DC" w:rsidP="008A28DC">
      <w:pPr>
        <w:spacing w:after="10"/>
        <w:rPr>
          <w:rFonts w:eastAsia="Calibri" w:cs="Times New Roman"/>
          <w:szCs w:val="28"/>
        </w:rPr>
      </w:pPr>
    </w:p>
    <w:p w14:paraId="7682D41E" w14:textId="77777777" w:rsidR="007553B2" w:rsidRPr="004623D7" w:rsidRDefault="007553B2" w:rsidP="008A28DC">
      <w:pPr>
        <w:spacing w:after="10"/>
        <w:rPr>
          <w:rFonts w:eastAsia="Calibri" w:cs="Times New Roman"/>
          <w:szCs w:val="28"/>
        </w:rPr>
      </w:pPr>
    </w:p>
    <w:p w14:paraId="14107C96" w14:textId="77777777" w:rsidR="008A28DC" w:rsidRPr="004623D7" w:rsidRDefault="008A28DC" w:rsidP="008A28DC">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w:t>
      </w:r>
      <w:r w:rsidR="003B3BBA" w:rsidRPr="004623D7">
        <w:rPr>
          <w:rFonts w:eastAsia="Calibri" w:cs="Times New Roman"/>
          <w:szCs w:val="28"/>
        </w:rPr>
        <w:t>Развитие инфраструктуры, обеспечение безопасности и формирование специализированной системы сертификации беспилотных авиационных систем</w:t>
      </w:r>
      <w:r w:rsidRPr="004623D7">
        <w:rPr>
          <w:rFonts w:eastAsia="Calibri" w:cs="Times New Roman"/>
          <w:szCs w:val="28"/>
        </w:rPr>
        <w:t>"</w:t>
      </w:r>
      <w:r w:rsidR="006423BF" w:rsidRPr="004623D7">
        <w:rPr>
          <w:rFonts w:eastAsia="Calibri" w:cs="Times New Roman"/>
          <w:szCs w:val="28"/>
        </w:rPr>
        <w:t xml:space="preserve"> </w:t>
      </w:r>
      <w:r w:rsidR="00DF7024" w:rsidRPr="004623D7">
        <w:rPr>
          <w:rFonts w:eastAsia="Calibri" w:cs="Times New Roman"/>
          <w:szCs w:val="28"/>
        </w:rPr>
        <w:t xml:space="preserve">                 </w:t>
      </w:r>
      <w:r w:rsidRPr="004623D7">
        <w:rPr>
          <w:rFonts w:eastAsia="Calibri" w:cs="Times New Roman"/>
          <w:szCs w:val="28"/>
        </w:rPr>
        <w:t xml:space="preserve">(00 0 </w:t>
      </w:r>
      <w:r w:rsidRPr="004623D7">
        <w:rPr>
          <w:rFonts w:eastAsia="Calibri" w:cs="Times New Roman"/>
          <w:szCs w:val="28"/>
          <w:lang w:val="en-US"/>
        </w:rPr>
        <w:t>Y</w:t>
      </w:r>
      <w:r w:rsidR="003B3BBA" w:rsidRPr="004623D7">
        <w:rPr>
          <w:rFonts w:eastAsia="Calibri" w:cs="Times New Roman"/>
          <w:szCs w:val="28"/>
        </w:rPr>
        <w:t>1</w:t>
      </w:r>
      <w:r w:rsidRPr="004623D7">
        <w:rPr>
          <w:rFonts w:eastAsia="Calibri" w:cs="Times New Roman"/>
          <w:szCs w:val="28"/>
        </w:rPr>
        <w:t xml:space="preserve"> 00000) отражаются по следующим направлениям расходов:</w:t>
      </w:r>
    </w:p>
    <w:p w14:paraId="5788395E" w14:textId="77777777" w:rsidR="003B3BBA" w:rsidRPr="004623D7" w:rsidRDefault="003B3BBA" w:rsidP="003B3BBA">
      <w:pPr>
        <w:spacing w:after="10"/>
        <w:rPr>
          <w:rFonts w:eastAsia="Calibri" w:cs="Times New Roman"/>
          <w:szCs w:val="28"/>
        </w:rPr>
      </w:pPr>
      <w:r w:rsidRPr="004623D7">
        <w:rPr>
          <w:rFonts w:eastAsia="Calibri" w:cs="Times New Roman"/>
          <w:szCs w:val="28"/>
        </w:rPr>
        <w:t xml:space="preserve">1) </w:t>
      </w:r>
      <w:r w:rsidRPr="004623D7">
        <w:rPr>
          <w:rFonts w:eastAsia="Calibri" w:cs="Times New Roman"/>
          <w:szCs w:val="28"/>
          <w:lang w:val="en-US"/>
        </w:rPr>
        <w:t>Y</w:t>
      </w:r>
      <w:r w:rsidRPr="004623D7">
        <w:rPr>
          <w:rFonts w:eastAsia="Calibri" w:cs="Times New Roman"/>
          <w:szCs w:val="28"/>
        </w:rPr>
        <w:t>0000 Реализация отдельных федеральных проектов в сфере развития беспилотных авиационных систем</w:t>
      </w:r>
    </w:p>
    <w:p w14:paraId="200DB1CD" w14:textId="77777777" w:rsidR="003B3BBA" w:rsidRPr="004623D7" w:rsidRDefault="003B3BBA" w:rsidP="003B3BBA">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"Беспилотные авиационные системы" по следующим направлениям расходов, отражающим результаты федерального проекта "Развитие инфраструктуры, обеспечение безопасности</w:t>
      </w:r>
      <w:r w:rsidR="006423BF" w:rsidRPr="004623D7">
        <w:rPr>
          <w:rFonts w:eastAsia="Calibri" w:cs="Times New Roman"/>
          <w:szCs w:val="28"/>
        </w:rPr>
        <w:t xml:space="preserve"> </w:t>
      </w:r>
      <w:r w:rsidR="00DF7024" w:rsidRPr="004623D7">
        <w:rPr>
          <w:rFonts w:eastAsia="Calibri" w:cs="Times New Roman"/>
          <w:szCs w:val="28"/>
        </w:rPr>
        <w:t xml:space="preserve">                </w:t>
      </w:r>
      <w:r w:rsidRPr="004623D7">
        <w:rPr>
          <w:rFonts w:eastAsia="Calibri" w:cs="Times New Roman"/>
          <w:szCs w:val="28"/>
        </w:rPr>
        <w:t>и формирование специализированной системы сертификации беспилотных авиационных систем"</w:t>
      </w:r>
      <w:r w:rsidR="00345D28" w:rsidRPr="004623D7">
        <w:rPr>
          <w:rFonts w:eastAsia="Calibri" w:cs="Times New Roman"/>
          <w:szCs w:val="28"/>
        </w:rPr>
        <w:t>:</w:t>
      </w:r>
    </w:p>
    <w:p w14:paraId="486AD978" w14:textId="77777777" w:rsidR="008A28DC" w:rsidRPr="004623D7" w:rsidRDefault="00345D28" w:rsidP="00263D2F">
      <w:r w:rsidRPr="004623D7">
        <w:t>00100 Создание и введение в эксплуатацию информационной системы, обеспечивающей оптимизацию организационно-административных процессов обязательной сертификации типовой конструкции авиационной техники,</w:t>
      </w:r>
      <w:r w:rsidR="006423BF" w:rsidRPr="004623D7">
        <w:t xml:space="preserve"> </w:t>
      </w:r>
      <w:r w:rsidR="00DF7024" w:rsidRPr="004623D7">
        <w:t xml:space="preserve">                                   </w:t>
      </w:r>
      <w:r w:rsidRPr="004623D7">
        <w:t>ее разработчиков и изготовителей</w:t>
      </w:r>
    </w:p>
    <w:p w14:paraId="46259BD2" w14:textId="77777777" w:rsidR="003B3BBA" w:rsidRPr="004623D7" w:rsidRDefault="005B4E5A" w:rsidP="00263D2F">
      <w:r w:rsidRPr="004623D7">
        <w:t>По данному направлению расходов отражаются расходы федерального бюджета в рамках государственной программы Российской Федерации</w:t>
      </w:r>
      <w:r w:rsidR="00DF7024" w:rsidRPr="004623D7">
        <w:t xml:space="preserve">                      </w:t>
      </w:r>
      <w:r w:rsidR="006423BF" w:rsidRPr="004623D7">
        <w:t xml:space="preserve"> </w:t>
      </w:r>
      <w:r w:rsidRPr="004623D7">
        <w:t>"Развитие транспортной системы" на создание и введение в эксплуатацию информационной системы, обеспечивающей оптимизацию</w:t>
      </w:r>
      <w:r w:rsidR="006423BF" w:rsidRPr="004623D7">
        <w:t xml:space="preserve"> </w:t>
      </w:r>
      <w:r w:rsidR="00DF7024" w:rsidRPr="004623D7">
        <w:t xml:space="preserve">                                  </w:t>
      </w:r>
      <w:r w:rsidRPr="004623D7">
        <w:t>организационно-административных процессов обязательной сертификации типовой конструкции авиационной техники, ее разработчиков и изготовителей;</w:t>
      </w:r>
    </w:p>
    <w:p w14:paraId="2BD7AF37" w14:textId="77777777" w:rsidR="003B3BBA" w:rsidRPr="004623D7" w:rsidRDefault="00263D2F" w:rsidP="00263D2F">
      <w:r w:rsidRPr="004623D7">
        <w:t xml:space="preserve">2) </w:t>
      </w:r>
      <w:r w:rsidR="00D91FC2" w:rsidRPr="004623D7">
        <w:t>52620 Осуществление строительства, реконструкции посадочных площадок, находящихся в собственности субъектов Российской Федерации, в целях обеспечения приема, наземного и технического обслуживания, выпуска беспилотных воздушных судов</w:t>
      </w:r>
    </w:p>
    <w:p w14:paraId="0C69A85A" w14:textId="77777777" w:rsidR="005B4E5A" w:rsidRPr="004623D7" w:rsidRDefault="00424223" w:rsidP="00263D2F">
      <w:r w:rsidRPr="004623D7">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t xml:space="preserve"> </w:t>
      </w:r>
      <w:r w:rsidR="00DF7024" w:rsidRPr="004623D7">
        <w:t xml:space="preserve">                        </w:t>
      </w:r>
      <w:r w:rsidRPr="004623D7">
        <w:t>"Развитие транспортной системы" по предоставлению субсидий бюджетам</w:t>
      </w:r>
      <w:r w:rsidR="006423BF" w:rsidRPr="004623D7">
        <w:t xml:space="preserve"> </w:t>
      </w:r>
      <w:r w:rsidR="00DF7024" w:rsidRPr="004623D7">
        <w:t xml:space="preserve">                                </w:t>
      </w:r>
      <w:r w:rsidRPr="004623D7">
        <w:t>на софинансирование капитальных вложений в объекты государственной (муниципальной) собственности в рамках осуществления строительства, реконструкции посадочных площадок, находящихся в собственности субъектов Российской Федерации, в целях обеспечения приема, наземного и технического обслуживания, выпуска беспилотных воздушных судов;</w:t>
      </w:r>
    </w:p>
    <w:p w14:paraId="4C6C303A" w14:textId="77777777" w:rsidR="003B3BBA" w:rsidRPr="004623D7" w:rsidRDefault="00AA1F13" w:rsidP="00263D2F">
      <w:r w:rsidRPr="004623D7">
        <w:t>64335 Субсидия федеральному государственному унитарному предприятию "Государственная корпорация по организации воздушного движения в Российской Федерации" на финансовое обеспечение реализации мероприятий, связанных</w:t>
      </w:r>
      <w:r w:rsidR="006423BF" w:rsidRPr="004623D7">
        <w:t xml:space="preserve"> </w:t>
      </w:r>
      <w:r w:rsidR="00DF7024" w:rsidRPr="004623D7">
        <w:t xml:space="preserve">                          </w:t>
      </w:r>
      <w:r w:rsidRPr="004623D7">
        <w:t>с внедрением в эксплуатацию унифицированной инфраструктуры государственного поставщика услуг по обслуживанию линий управления беспилотными авиационными системами и контроля беспилотных авиационных систем, связи, навигации, наблюдения, автоматизации и информационного обеспечения маршрутов (районов) полетов беспилотных воздушных судов на территориях субъектов Российской Федерации</w:t>
      </w:r>
    </w:p>
    <w:p w14:paraId="6D830F5D" w14:textId="77777777" w:rsidR="003B3BBA" w:rsidRPr="004623D7" w:rsidRDefault="00294E37" w:rsidP="00263D2F">
      <w:r w:rsidRPr="004623D7">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t xml:space="preserve"> </w:t>
      </w:r>
      <w:r w:rsidR="00DF7024" w:rsidRPr="004623D7">
        <w:t xml:space="preserve">                       </w:t>
      </w:r>
      <w:r w:rsidRPr="004623D7">
        <w:t>"Развитие транспортной системы"</w:t>
      </w:r>
      <w:r w:rsidR="00DA4FB5" w:rsidRPr="004623D7">
        <w:t xml:space="preserve"> по предоставлению субсидии федеральному государственному унитарному предприятию "Государственная корпорация</w:t>
      </w:r>
      <w:r w:rsidR="006423BF" w:rsidRPr="004623D7">
        <w:t xml:space="preserve"> </w:t>
      </w:r>
      <w:r w:rsidR="00DF7024" w:rsidRPr="004623D7">
        <w:t xml:space="preserve">                            </w:t>
      </w:r>
      <w:r w:rsidR="00DA4FB5" w:rsidRPr="004623D7">
        <w:t>по организации воздушного движения в Российской Федерации" на финансовое обеспечение реализации мероприятий, связанных с внедрением в эксплуатацию унифицированной инфраструктуры государственного поставщика услуг</w:t>
      </w:r>
      <w:r w:rsidR="006423BF" w:rsidRPr="004623D7">
        <w:t xml:space="preserve"> </w:t>
      </w:r>
      <w:r w:rsidR="00DF7024" w:rsidRPr="004623D7">
        <w:t xml:space="preserve">                                   </w:t>
      </w:r>
      <w:r w:rsidR="00DA4FB5" w:rsidRPr="004623D7">
        <w:t>по обслуживанию линий управления беспилотными авиационными системами</w:t>
      </w:r>
      <w:r w:rsidR="006423BF" w:rsidRPr="004623D7">
        <w:t xml:space="preserve"> </w:t>
      </w:r>
      <w:r w:rsidR="00DF7024" w:rsidRPr="004623D7">
        <w:t xml:space="preserve">                             </w:t>
      </w:r>
      <w:r w:rsidR="00DA4FB5" w:rsidRPr="004623D7">
        <w:t>и контроля беспилотных авиационных систем, связи, навигации, наблюдения, автоматизации и информационного обеспечения маршрутов (районов) полетов беспилотных воздушных судов на территориях субъектов Российской Федерации.</w:t>
      </w:r>
    </w:p>
    <w:p w14:paraId="57F14B02" w14:textId="77777777" w:rsidR="003B3BBA" w:rsidRPr="004623D7" w:rsidRDefault="003B3BBA" w:rsidP="00263D2F"/>
    <w:p w14:paraId="5ED77F0A" w14:textId="77777777" w:rsidR="003B3BBA" w:rsidRPr="004623D7" w:rsidRDefault="003B3BBA" w:rsidP="001624A3">
      <w:pPr>
        <w:spacing w:line="360" w:lineRule="auto"/>
      </w:pPr>
    </w:p>
    <w:p w14:paraId="0C319161" w14:textId="77777777" w:rsidR="003B3BBA" w:rsidRPr="004623D7" w:rsidRDefault="003B3BBA" w:rsidP="001624A3">
      <w:pPr>
        <w:spacing w:line="360" w:lineRule="auto"/>
      </w:pPr>
    </w:p>
    <w:p w14:paraId="64A2FB8C" w14:textId="77777777" w:rsidR="003B3BBA" w:rsidRPr="004623D7" w:rsidRDefault="003B3BBA" w:rsidP="001624A3">
      <w:pPr>
        <w:spacing w:line="360" w:lineRule="auto"/>
      </w:pPr>
    </w:p>
    <w:p w14:paraId="5B99045F" w14:textId="77777777" w:rsidR="00263D2F" w:rsidRPr="004623D7" w:rsidRDefault="00263D2F" w:rsidP="001624A3">
      <w:pPr>
        <w:spacing w:line="360" w:lineRule="auto"/>
      </w:pPr>
    </w:p>
    <w:p w14:paraId="18499A8A" w14:textId="77777777" w:rsidR="00263D2F" w:rsidRPr="004623D7" w:rsidRDefault="00263D2F" w:rsidP="001624A3">
      <w:pPr>
        <w:spacing w:line="360" w:lineRule="auto"/>
      </w:pPr>
    </w:p>
    <w:p w14:paraId="5ABA546E" w14:textId="77777777" w:rsidR="00263D2F" w:rsidRPr="004623D7" w:rsidRDefault="00263D2F" w:rsidP="001624A3">
      <w:pPr>
        <w:spacing w:line="360" w:lineRule="auto"/>
      </w:pPr>
    </w:p>
    <w:p w14:paraId="3945F7EC" w14:textId="77777777" w:rsidR="00263D2F" w:rsidRPr="004623D7" w:rsidRDefault="00263D2F" w:rsidP="001624A3">
      <w:pPr>
        <w:spacing w:line="360" w:lineRule="auto"/>
      </w:pPr>
    </w:p>
    <w:p w14:paraId="4C44EB28" w14:textId="77777777" w:rsidR="00263D2F" w:rsidRPr="004623D7" w:rsidRDefault="00263D2F" w:rsidP="001624A3">
      <w:pPr>
        <w:spacing w:line="360" w:lineRule="auto"/>
      </w:pPr>
    </w:p>
    <w:p w14:paraId="0AFE2FE2" w14:textId="77777777" w:rsidR="00263D2F" w:rsidRPr="004623D7" w:rsidRDefault="00263D2F" w:rsidP="001624A3">
      <w:pPr>
        <w:spacing w:line="360" w:lineRule="auto"/>
      </w:pPr>
    </w:p>
    <w:p w14:paraId="547F961D" w14:textId="77777777" w:rsidR="00263D2F" w:rsidRPr="004623D7" w:rsidRDefault="00263D2F" w:rsidP="001624A3">
      <w:pPr>
        <w:spacing w:line="360" w:lineRule="auto"/>
      </w:pPr>
    </w:p>
    <w:p w14:paraId="3DAECC66" w14:textId="77777777" w:rsidR="003B3BBA" w:rsidRPr="004623D7" w:rsidRDefault="003B3BBA" w:rsidP="003B3BBA">
      <w:pPr>
        <w:spacing w:after="10"/>
        <w:ind w:left="5103" w:firstLine="0"/>
        <w:jc w:val="center"/>
        <w:rPr>
          <w:rFonts w:eastAsia="Calibri" w:cs="Times New Roman"/>
          <w:szCs w:val="28"/>
        </w:rPr>
      </w:pPr>
      <w:r w:rsidRPr="004623D7">
        <w:rPr>
          <w:rFonts w:eastAsia="Calibri" w:cs="Times New Roman"/>
          <w:szCs w:val="28"/>
          <w:lang w:val="x-none"/>
        </w:rPr>
        <w:t xml:space="preserve">Приложение </w:t>
      </w:r>
      <w:r w:rsidRPr="004623D7">
        <w:rPr>
          <w:rFonts w:eastAsia="Calibri" w:cs="Times New Roman"/>
          <w:szCs w:val="28"/>
        </w:rPr>
        <w:t xml:space="preserve">№ </w:t>
      </w:r>
      <w:r w:rsidRPr="004623D7">
        <w:rPr>
          <w:rFonts w:eastAsia="Calibri" w:cs="Times New Roman"/>
          <w:szCs w:val="28"/>
          <w:lang w:val="x-none"/>
        </w:rPr>
        <w:t>9</w:t>
      </w:r>
      <w:r w:rsidRPr="004623D7">
        <w:rPr>
          <w:rFonts w:eastAsia="Calibri" w:cs="Times New Roman"/>
          <w:szCs w:val="28"/>
        </w:rPr>
        <w:t>8</w:t>
      </w:r>
    </w:p>
    <w:p w14:paraId="75E4342D" w14:textId="77777777" w:rsidR="003B3BBA" w:rsidRPr="004623D7" w:rsidRDefault="003B3BBA" w:rsidP="003B3BBA">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4EB29B5B" w14:textId="77777777" w:rsidR="003B3BBA" w:rsidRPr="004623D7" w:rsidRDefault="003B3BBA" w:rsidP="003B3BBA">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34FED963" w14:textId="77777777" w:rsidR="003B3BBA" w:rsidRPr="004623D7" w:rsidRDefault="003B3BBA" w:rsidP="003B3BBA">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p>
    <w:p w14:paraId="2FE670F3" w14:textId="77777777" w:rsidR="003B3BBA" w:rsidRPr="004623D7" w:rsidRDefault="003B3BBA" w:rsidP="003B3BBA">
      <w:pPr>
        <w:spacing w:after="10"/>
        <w:ind w:left="5103" w:firstLine="0"/>
        <w:jc w:val="center"/>
        <w:rPr>
          <w:rFonts w:eastAsia="Calibri" w:cs="Times New Roman"/>
          <w:szCs w:val="28"/>
        </w:rPr>
      </w:pPr>
      <w:r w:rsidRPr="004623D7">
        <w:rPr>
          <w:rFonts w:eastAsia="Calibri" w:cs="Times New Roman"/>
          <w:szCs w:val="28"/>
        </w:rPr>
        <w:t xml:space="preserve"> </w:t>
      </w:r>
    </w:p>
    <w:p w14:paraId="3687E6C8" w14:textId="77777777" w:rsidR="003B3BBA" w:rsidRPr="004623D7" w:rsidRDefault="003B3BBA" w:rsidP="003B3BBA">
      <w:pPr>
        <w:spacing w:after="10"/>
        <w:ind w:left="5812" w:firstLine="0"/>
        <w:jc w:val="center"/>
        <w:rPr>
          <w:rFonts w:eastAsia="Calibri" w:cs="Times New Roman"/>
          <w:szCs w:val="28"/>
        </w:rPr>
      </w:pPr>
    </w:p>
    <w:p w14:paraId="16AD4B98" w14:textId="77777777" w:rsidR="003B3BBA" w:rsidRPr="004623D7" w:rsidRDefault="003B3BBA" w:rsidP="003B3BBA">
      <w:pPr>
        <w:spacing w:after="10"/>
        <w:ind w:firstLine="0"/>
        <w:jc w:val="center"/>
        <w:rPr>
          <w:rFonts w:eastAsia="Calibri" w:cs="Times New Roman"/>
          <w:b/>
          <w:szCs w:val="28"/>
          <w:lang w:val="x-none"/>
        </w:rPr>
      </w:pPr>
      <w:r w:rsidRPr="004623D7">
        <w:rPr>
          <w:rFonts w:eastAsia="Calibri" w:cs="Times New Roman"/>
          <w:b/>
          <w:szCs w:val="28"/>
          <w:lang w:val="x-none"/>
        </w:rPr>
        <w:t>КОДЫ НАПРАВЛЕНИЙ РАСХОДОВ</w:t>
      </w:r>
    </w:p>
    <w:p w14:paraId="1139BDE5" w14:textId="77777777" w:rsidR="003B3BBA" w:rsidRPr="004623D7" w:rsidRDefault="003B3BBA" w:rsidP="003B3BBA">
      <w:pPr>
        <w:spacing w:after="10"/>
        <w:ind w:firstLine="0"/>
        <w:jc w:val="center"/>
        <w:rPr>
          <w:rFonts w:eastAsia="Calibri" w:cs="Times New Roman"/>
          <w:b/>
          <w:szCs w:val="28"/>
          <w:lang w:val="x-none"/>
        </w:rPr>
      </w:pPr>
      <w:r w:rsidRPr="004623D7">
        <w:rPr>
          <w:rFonts w:eastAsia="Calibri" w:cs="Times New Roman"/>
          <w:b/>
          <w:szCs w:val="28"/>
          <w:lang w:val="x-none"/>
        </w:rPr>
        <w:t>ЦЕЛЕВЫХ СТАТЕЙ</w:t>
      </w:r>
      <w:r w:rsidRPr="004623D7">
        <w:rPr>
          <w:rFonts w:eastAsia="Calibri" w:cs="Times New Roman"/>
          <w:b/>
          <w:szCs w:val="28"/>
        </w:rPr>
        <w:t xml:space="preserve"> </w:t>
      </w:r>
      <w:r w:rsidRPr="004623D7">
        <w:rPr>
          <w:rFonts w:eastAsia="Calibri" w:cs="Times New Roman"/>
          <w:b/>
          <w:szCs w:val="28"/>
          <w:lang w:val="x-none"/>
        </w:rPr>
        <w:t>РАСХОДОВ ФЕДЕРАЛЬНОГО БЮДЖЕТА</w:t>
      </w:r>
    </w:p>
    <w:p w14:paraId="6F36AC17" w14:textId="77777777" w:rsidR="003B3BBA" w:rsidRPr="004623D7" w:rsidRDefault="003B3BBA" w:rsidP="003B3BBA">
      <w:pPr>
        <w:spacing w:after="10"/>
        <w:ind w:firstLine="0"/>
        <w:jc w:val="center"/>
        <w:rPr>
          <w:rFonts w:eastAsia="Calibri" w:cs="Times New Roman"/>
          <w:b/>
          <w:szCs w:val="28"/>
        </w:rPr>
      </w:pPr>
      <w:r w:rsidRPr="004623D7">
        <w:rPr>
          <w:rFonts w:eastAsia="Calibri" w:cs="Times New Roman"/>
          <w:b/>
          <w:szCs w:val="28"/>
          <w:lang w:val="x-none"/>
        </w:rPr>
        <w:t>НА ДОСТИЖЕНИЕ РЕЗУЛЬТАТОВ ФЕДЕРАЛЬНОГО ПРОЕКТА</w:t>
      </w:r>
      <w:r w:rsidRPr="004623D7">
        <w:rPr>
          <w:rFonts w:eastAsia="Calibri" w:cs="Times New Roman"/>
          <w:b/>
          <w:szCs w:val="28"/>
        </w:rPr>
        <w:t xml:space="preserve"> </w:t>
      </w:r>
    </w:p>
    <w:p w14:paraId="1F74ED83" w14:textId="77777777" w:rsidR="003B3BBA" w:rsidRPr="004623D7" w:rsidRDefault="003B3BBA" w:rsidP="003B3BBA">
      <w:pPr>
        <w:spacing w:after="10"/>
        <w:ind w:firstLine="0"/>
        <w:jc w:val="center"/>
        <w:rPr>
          <w:rFonts w:eastAsia="Calibri" w:cs="Times New Roman"/>
          <w:b/>
          <w:szCs w:val="28"/>
        </w:rPr>
      </w:pPr>
      <w:r w:rsidRPr="004623D7">
        <w:rPr>
          <w:rFonts w:eastAsia="Calibri" w:cs="Times New Roman"/>
          <w:b/>
          <w:szCs w:val="28"/>
          <w:lang w:val="x-none"/>
        </w:rPr>
        <w:t>"</w:t>
      </w:r>
      <w:r w:rsidRPr="004623D7">
        <w:rPr>
          <w:rFonts w:eastAsia="Calibri" w:cs="Times New Roman"/>
          <w:b/>
          <w:szCs w:val="28"/>
        </w:rPr>
        <w:t>КАДРЫ ДЛЯ БЕСПИЛОТНЫХ АВИАЦИОННЫХ СИСТЕМ</w:t>
      </w:r>
      <w:r w:rsidRPr="004623D7">
        <w:rPr>
          <w:rFonts w:eastAsia="Calibri" w:cs="Times New Roman"/>
          <w:b/>
          <w:szCs w:val="28"/>
          <w:lang w:val="x-none"/>
        </w:rPr>
        <w:t>"</w:t>
      </w:r>
    </w:p>
    <w:p w14:paraId="63C87781" w14:textId="77777777" w:rsidR="003B3BBA" w:rsidRPr="004623D7" w:rsidRDefault="003B3BBA" w:rsidP="003B3BBA">
      <w:pPr>
        <w:spacing w:after="10"/>
        <w:rPr>
          <w:rFonts w:eastAsia="Calibri" w:cs="Times New Roman"/>
          <w:szCs w:val="28"/>
        </w:rPr>
      </w:pPr>
    </w:p>
    <w:p w14:paraId="1C9D838E" w14:textId="77777777" w:rsidR="007553B2" w:rsidRPr="004623D7" w:rsidRDefault="007553B2" w:rsidP="003B3BBA">
      <w:pPr>
        <w:spacing w:after="10"/>
        <w:rPr>
          <w:rFonts w:eastAsia="Calibri" w:cs="Times New Roman"/>
          <w:szCs w:val="28"/>
        </w:rPr>
      </w:pPr>
    </w:p>
    <w:p w14:paraId="61CCA371" w14:textId="77777777" w:rsidR="003B3BBA" w:rsidRPr="004623D7" w:rsidRDefault="003B3BBA" w:rsidP="003B3BBA">
      <w:pPr>
        <w:spacing w:after="10"/>
        <w:rPr>
          <w:rFonts w:eastAsia="Calibri" w:cs="Times New Roman"/>
          <w:szCs w:val="28"/>
        </w:rPr>
      </w:pPr>
      <w:r w:rsidRPr="004623D7">
        <w:rPr>
          <w:rFonts w:eastAsia="Calibri" w:cs="Times New Roman"/>
          <w:szCs w:val="28"/>
        </w:rPr>
        <w:t xml:space="preserve">Расходы федерального бюджета на достижение результатов федерального проекта "Кадры для беспилотных авиационных систем" (00 0 </w:t>
      </w:r>
      <w:r w:rsidRPr="004623D7">
        <w:rPr>
          <w:rFonts w:eastAsia="Calibri" w:cs="Times New Roman"/>
          <w:szCs w:val="28"/>
          <w:lang w:val="en-US"/>
        </w:rPr>
        <w:t>Y</w:t>
      </w:r>
      <w:r w:rsidRPr="004623D7">
        <w:rPr>
          <w:rFonts w:eastAsia="Calibri" w:cs="Times New Roman"/>
          <w:szCs w:val="28"/>
        </w:rPr>
        <w:t>2 00000) отражаются по следующим направлениям расходов:</w:t>
      </w:r>
    </w:p>
    <w:p w14:paraId="02A7237C" w14:textId="77777777" w:rsidR="003B3BBA" w:rsidRPr="004623D7" w:rsidRDefault="003B3BBA" w:rsidP="003B3BBA">
      <w:pPr>
        <w:spacing w:after="10"/>
        <w:rPr>
          <w:rFonts w:eastAsia="Calibri" w:cs="Times New Roman"/>
          <w:szCs w:val="28"/>
        </w:rPr>
      </w:pPr>
      <w:r w:rsidRPr="004623D7">
        <w:rPr>
          <w:rFonts w:eastAsia="Calibri" w:cs="Times New Roman"/>
          <w:szCs w:val="28"/>
        </w:rPr>
        <w:t xml:space="preserve">1) </w:t>
      </w:r>
      <w:r w:rsidRPr="004623D7">
        <w:rPr>
          <w:rFonts w:eastAsia="Calibri" w:cs="Times New Roman"/>
          <w:szCs w:val="28"/>
          <w:lang w:val="en-US"/>
        </w:rPr>
        <w:t>Y</w:t>
      </w:r>
      <w:r w:rsidRPr="004623D7">
        <w:rPr>
          <w:rFonts w:eastAsia="Calibri" w:cs="Times New Roman"/>
          <w:szCs w:val="28"/>
        </w:rPr>
        <w:t>0000 Реализация отдельных федеральных проектов в сфере развития беспилотных авиационных систем</w:t>
      </w:r>
    </w:p>
    <w:p w14:paraId="61090212" w14:textId="77777777" w:rsidR="003B3BBA" w:rsidRPr="004623D7" w:rsidRDefault="003B3BBA" w:rsidP="003B3BBA">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"Беспилотные авиационные системы" по следующим направлениям расходов, отражающим результаты федерального проекта "Кадры для беспилотных авиационных систем"</w:t>
      </w:r>
      <w:r w:rsidR="0008278D" w:rsidRPr="004623D7">
        <w:rPr>
          <w:rFonts w:eastAsia="Calibri" w:cs="Times New Roman"/>
          <w:szCs w:val="28"/>
        </w:rPr>
        <w:t>:</w:t>
      </w:r>
    </w:p>
    <w:p w14:paraId="31A144F5" w14:textId="77777777" w:rsidR="003B3BBA" w:rsidRPr="004623D7" w:rsidRDefault="00BC331B" w:rsidP="00263D2F">
      <w:r w:rsidRPr="004623D7">
        <w:t>02700 Включение модулей по обучению навыкам проектирования, разработки, производства и эксплуатации беспилотных авиационных систем с использованием цифрового образовательного контента в образовательные программы среднего профессионального образования и дополнительные образовательные программы</w:t>
      </w:r>
    </w:p>
    <w:p w14:paraId="12DF4260" w14:textId="77777777" w:rsidR="003B3BBA" w:rsidRPr="004623D7" w:rsidRDefault="00817554" w:rsidP="00263D2F">
      <w:r w:rsidRPr="004623D7">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t xml:space="preserve"> </w:t>
      </w:r>
      <w:r w:rsidR="00F131F7" w:rsidRPr="004623D7">
        <w:t xml:space="preserve">                    </w:t>
      </w:r>
      <w:r w:rsidR="009B0872" w:rsidRPr="004623D7">
        <w:t>"Развитие образования"</w:t>
      </w:r>
      <w:r w:rsidR="00AC6344" w:rsidRPr="004623D7">
        <w:t xml:space="preserve"> на включение модулей по обучению навыкам проектирования, разработки, производства и эксплуатации беспилотных авиационных систем с использованием цифрового образовательного контента</w:t>
      </w:r>
      <w:r w:rsidR="006423BF" w:rsidRPr="004623D7">
        <w:t xml:space="preserve"> </w:t>
      </w:r>
      <w:r w:rsidR="00F131F7" w:rsidRPr="004623D7">
        <w:t xml:space="preserve">                           </w:t>
      </w:r>
      <w:r w:rsidR="00AC6344" w:rsidRPr="004623D7">
        <w:t>в образовательные программы среднего профессионального образования</w:t>
      </w:r>
      <w:r w:rsidR="006423BF" w:rsidRPr="004623D7">
        <w:t xml:space="preserve"> </w:t>
      </w:r>
      <w:r w:rsidR="00F131F7" w:rsidRPr="004623D7">
        <w:t xml:space="preserve">                                    </w:t>
      </w:r>
      <w:r w:rsidR="00AC6344" w:rsidRPr="004623D7">
        <w:t>и дополнительные образовательные программы;</w:t>
      </w:r>
    </w:p>
    <w:p w14:paraId="1A020869" w14:textId="77777777" w:rsidR="004F1039" w:rsidRPr="004623D7" w:rsidRDefault="007A078B" w:rsidP="00263D2F">
      <w:r w:rsidRPr="004623D7">
        <w:t>02800</w:t>
      </w:r>
      <w:r w:rsidR="00FB2540" w:rsidRPr="004623D7">
        <w:t xml:space="preserve"> Обучение педагогических работников для образовательных организаций, реализующих основные общеобразовательные программы, за исключением образовательных программ дошкольного образования, образовательные программы среднего профессионального образования и дополнительные образовательные программы, в рамках мероприятий по обучению и подготовке квалифицированных педагогических кадров</w:t>
      </w:r>
    </w:p>
    <w:p w14:paraId="5B096C13" w14:textId="77777777" w:rsidR="00AC6344" w:rsidRPr="004623D7" w:rsidRDefault="00AC6344" w:rsidP="00263D2F">
      <w:r w:rsidRPr="004623D7">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t xml:space="preserve"> </w:t>
      </w:r>
      <w:r w:rsidRPr="004623D7">
        <w:t xml:space="preserve">"Развитие образования" на обучение педагогических работников для образовательных организаций, реализующих основные общеобразовательные программы, </w:t>
      </w:r>
      <w:r w:rsidR="00F131F7" w:rsidRPr="004623D7">
        <w:t xml:space="preserve">                                         </w:t>
      </w:r>
      <w:r w:rsidRPr="004623D7">
        <w:t>за исключением образовательных программ дошкольного образования, образовательные программы среднего профессионального образования</w:t>
      </w:r>
      <w:r w:rsidR="006423BF" w:rsidRPr="004623D7">
        <w:t xml:space="preserve"> </w:t>
      </w:r>
      <w:r w:rsidR="00F131F7" w:rsidRPr="004623D7">
        <w:t xml:space="preserve">                                           </w:t>
      </w:r>
      <w:r w:rsidRPr="004623D7">
        <w:t xml:space="preserve">и дополнительные образовательные программы, в рамках мероприятий по обучению </w:t>
      </w:r>
      <w:r w:rsidR="00F131F7" w:rsidRPr="004623D7">
        <w:t xml:space="preserve">                     </w:t>
      </w:r>
      <w:r w:rsidRPr="004623D7">
        <w:t>и подготовке квалифицированных педагогических кадров;</w:t>
      </w:r>
    </w:p>
    <w:p w14:paraId="1383FD21" w14:textId="77777777" w:rsidR="004F1039" w:rsidRPr="004623D7" w:rsidRDefault="00263D2F" w:rsidP="000477BB">
      <w:pPr>
        <w:pStyle w:val="af2"/>
        <w:ind w:left="0" w:firstLine="709"/>
      </w:pPr>
      <w:r w:rsidRPr="004623D7">
        <w:t xml:space="preserve">2) </w:t>
      </w:r>
      <w:r w:rsidR="0008278D" w:rsidRPr="004623D7">
        <w:t>62101</w:t>
      </w:r>
      <w:r w:rsidR="00E610D6" w:rsidRPr="004623D7">
        <w:t xml:space="preserve"> Субсидия автономной некоммерческой организации</w:t>
      </w:r>
      <w:r w:rsidR="006423BF" w:rsidRPr="004623D7">
        <w:t xml:space="preserve"> </w:t>
      </w:r>
      <w:r w:rsidR="00F131F7" w:rsidRPr="004623D7">
        <w:t xml:space="preserve">                       </w:t>
      </w:r>
      <w:r w:rsidR="00E610D6" w:rsidRPr="004623D7">
        <w:t>"Университет Национальной технологической инициативы 2035" на финансовое обеспечение затрат по созданию информационно-аналитической системы Университета 2035 - цифрового реестра кадров беспилотных авиационных систем</w:t>
      </w:r>
    </w:p>
    <w:p w14:paraId="4992A7DD" w14:textId="77777777" w:rsidR="00D54A9E" w:rsidRPr="004623D7" w:rsidRDefault="00515B88" w:rsidP="000477BB">
      <w:pPr>
        <w:pStyle w:val="af2"/>
        <w:ind w:left="0" w:firstLine="709"/>
      </w:pPr>
      <w:r w:rsidRPr="004623D7">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t xml:space="preserve"> </w:t>
      </w:r>
      <w:r w:rsidR="00F131F7" w:rsidRPr="004623D7">
        <w:t xml:space="preserve">                           </w:t>
      </w:r>
      <w:r w:rsidRPr="004623D7">
        <w:t>"Научно-технологическое развитие Российской Федерации" по предоставлению субсидии автономной некоммерческой организации "Университет Национальной технологической инициативы 2035" на финансовое обеспечение затрат по созданию информационно-аналитической системы Университета 2035 - цифрового реестра кадров беспилотных авиационных систем;</w:t>
      </w:r>
    </w:p>
    <w:p w14:paraId="1A3EB110" w14:textId="77777777" w:rsidR="00892724" w:rsidRPr="004623D7" w:rsidRDefault="001554D2" w:rsidP="00D54A9E">
      <w:r w:rsidRPr="004623D7">
        <w:t>62102 Субсидия автономной некоммерческой организации</w:t>
      </w:r>
      <w:r w:rsidR="006423BF" w:rsidRPr="004623D7">
        <w:t xml:space="preserve"> </w:t>
      </w:r>
      <w:r w:rsidRPr="004623D7">
        <w:t>"Университет Национальной технологической инициативы 2035" на финансовое обеспечение затрат по проведению мероприятий, направленных на проектирование</w:t>
      </w:r>
      <w:r w:rsidR="006423BF" w:rsidRPr="004623D7">
        <w:t xml:space="preserve"> </w:t>
      </w:r>
      <w:r w:rsidR="006C13C5" w:rsidRPr="004623D7">
        <w:t xml:space="preserve">                                             </w:t>
      </w:r>
      <w:r w:rsidRPr="004623D7">
        <w:t>и актуализацию квалификационных требований мирового уровня в сфере разработки, производства и эксплуатации беспилотных авиационных систем</w:t>
      </w:r>
    </w:p>
    <w:p w14:paraId="721B7C3D" w14:textId="77777777" w:rsidR="00D54A9E" w:rsidRPr="004623D7" w:rsidRDefault="00515B88" w:rsidP="00D54A9E">
      <w:r w:rsidRPr="004623D7">
        <w:t>По данному направлению расходов отражаются расходы федерального бюджета в рамках государственной программы Российской Федерации</w:t>
      </w:r>
      <w:r w:rsidR="00F131F7" w:rsidRPr="004623D7">
        <w:t xml:space="preserve">                            </w:t>
      </w:r>
      <w:r w:rsidR="006423BF" w:rsidRPr="004623D7">
        <w:t xml:space="preserve"> </w:t>
      </w:r>
      <w:r w:rsidRPr="004623D7">
        <w:t>"Научно-технологическое развитие Российской Федерации" по предоставлению субсидии автономной некоммерческой организации "Университет Национальной технологической инициативы 2035" на финансовое обеспечение затрат</w:t>
      </w:r>
      <w:r w:rsidR="006423BF" w:rsidRPr="004623D7">
        <w:t xml:space="preserve"> </w:t>
      </w:r>
      <w:r w:rsidR="00F131F7" w:rsidRPr="004623D7">
        <w:t xml:space="preserve">                                          </w:t>
      </w:r>
      <w:r w:rsidRPr="004623D7">
        <w:t xml:space="preserve">по проведению мероприятий, направленных на проектирование и актуализацию квалификационных требований мирового уровня в сфере разработки, производства </w:t>
      </w:r>
      <w:r w:rsidR="00F131F7" w:rsidRPr="004623D7">
        <w:t xml:space="preserve">                      </w:t>
      </w:r>
      <w:r w:rsidRPr="004623D7">
        <w:t>и эксплуатации беспилотных авиационных систем;</w:t>
      </w:r>
    </w:p>
    <w:p w14:paraId="237A30AA" w14:textId="77777777" w:rsidR="003B3BBA" w:rsidRPr="004623D7" w:rsidRDefault="00892724" w:rsidP="00D54A9E">
      <w:r w:rsidRPr="004623D7">
        <w:t>62103</w:t>
      </w:r>
      <w:r w:rsidR="006423BF" w:rsidRPr="004623D7">
        <w:t xml:space="preserve"> </w:t>
      </w:r>
      <w:r w:rsidRPr="004623D7">
        <w:t xml:space="preserve">Субсидия автономной некоммерческой организации </w:t>
      </w:r>
      <w:r w:rsidR="00F131F7" w:rsidRPr="004623D7">
        <w:t xml:space="preserve">                            </w:t>
      </w:r>
      <w:r w:rsidRPr="004623D7">
        <w:t>"Университет Национальной технологической инициативы 2035" на финансовое обеспечение затрат по обеспечению профессионального развития граждан в рамках построения гибких образовательных траекторий посредством реализации дополнительных профессиональных программ и (или) программ профессионального обучения</w:t>
      </w:r>
      <w:r w:rsidR="006423BF" w:rsidRPr="004623D7">
        <w:t xml:space="preserve"> </w:t>
      </w:r>
      <w:r w:rsidRPr="004623D7">
        <w:t xml:space="preserve">в соответствии с отраслевым заказом, потребностями компаний </w:t>
      </w:r>
      <w:r w:rsidR="00F131F7" w:rsidRPr="004623D7">
        <w:t xml:space="preserve">                                     </w:t>
      </w:r>
      <w:r w:rsidRPr="004623D7">
        <w:t>на подготовку кадров для разработки, производства и эксплуатации беспилотных авиационных систем,</w:t>
      </w:r>
      <w:r w:rsidR="006423BF" w:rsidRPr="004623D7">
        <w:t xml:space="preserve"> </w:t>
      </w:r>
      <w:r w:rsidRPr="004623D7">
        <w:t>а также профессорско-преподавательского состава образовательных организаций</w:t>
      </w:r>
    </w:p>
    <w:p w14:paraId="21A9B104" w14:textId="77777777" w:rsidR="00D54A9E" w:rsidRPr="004623D7" w:rsidRDefault="00515B88" w:rsidP="00D54A9E">
      <w:r w:rsidRPr="004623D7">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t xml:space="preserve"> </w:t>
      </w:r>
      <w:r w:rsidR="006279F8" w:rsidRPr="004623D7">
        <w:t xml:space="preserve">                       </w:t>
      </w:r>
      <w:r w:rsidRPr="004623D7">
        <w:t>"Научно-технологическое развитие Российской Федерации" по предоставлению субсидии автономной некоммерческой организации "Университет Национальной технологической инициативы 2035" на финансовое обеспечение затрат</w:t>
      </w:r>
      <w:r w:rsidR="006279F8" w:rsidRPr="004623D7">
        <w:t xml:space="preserve">                                      </w:t>
      </w:r>
      <w:r w:rsidR="006423BF" w:rsidRPr="004623D7">
        <w:t xml:space="preserve"> </w:t>
      </w:r>
      <w:r w:rsidRPr="004623D7">
        <w:t>по обеспечению профессионального развития граждан в рамках построения гибких образовательных траекторий посредством реализации дополнительных профессиональных программ и (или) программ профессионального обучения</w:t>
      </w:r>
      <w:r w:rsidR="006279F8" w:rsidRPr="004623D7">
        <w:t xml:space="preserve">                          </w:t>
      </w:r>
      <w:r w:rsidR="006423BF" w:rsidRPr="004623D7">
        <w:t xml:space="preserve"> </w:t>
      </w:r>
      <w:r w:rsidRPr="004623D7">
        <w:t>в соответствии с отраслевым заказом, потребностями компаний на подготовку кадров для разработки, производства и эксплуатации беспилотных авиационных систем,</w:t>
      </w:r>
      <w:r w:rsidR="006423BF" w:rsidRPr="004623D7">
        <w:t xml:space="preserve"> </w:t>
      </w:r>
      <w:r w:rsidR="006279F8" w:rsidRPr="004623D7">
        <w:t xml:space="preserve">                      </w:t>
      </w:r>
      <w:r w:rsidRPr="004623D7">
        <w:t>а также профессорско-преподавательского состава образовательных организаций;</w:t>
      </w:r>
    </w:p>
    <w:p w14:paraId="05F8B655" w14:textId="77777777" w:rsidR="00CA2754" w:rsidRPr="004623D7" w:rsidRDefault="00CA2754" w:rsidP="00D54A9E">
      <w:r w:rsidRPr="004623D7">
        <w:t>62104 Субсидия автономной некоммерческой организации "Университет Национальной технологической инициативы 2035" на финансовое обеспечение затрат по проведению соревновательных и популяризационных мероприятий в сфере проектирования, создания, эксплуатации и обслуживания беспилотных авиационных систем</w:t>
      </w:r>
    </w:p>
    <w:p w14:paraId="3177801F" w14:textId="77777777" w:rsidR="00D54A9E" w:rsidRPr="004623D7" w:rsidRDefault="00515B88" w:rsidP="00515B88">
      <w:r w:rsidRPr="004623D7">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t xml:space="preserve"> </w:t>
      </w:r>
      <w:r w:rsidR="006279F8" w:rsidRPr="004623D7">
        <w:t xml:space="preserve">                           </w:t>
      </w:r>
      <w:r w:rsidRPr="004623D7">
        <w:t>"Научно-технологическое развитие Российской Федерации" по предоставлению субсидии автономной некоммерческой организации "Университет Национальной технологической инициативы 2035" на финансовое обеспечение затрат</w:t>
      </w:r>
      <w:r w:rsidR="006423BF" w:rsidRPr="004623D7">
        <w:t xml:space="preserve"> </w:t>
      </w:r>
      <w:r w:rsidR="006279F8" w:rsidRPr="004623D7">
        <w:t xml:space="preserve">                                          </w:t>
      </w:r>
      <w:r w:rsidRPr="004623D7">
        <w:t>по проведению соревновательных и популяризационных мероприятий в сфере проектирования, создания, эксплуатации и обслуживания беспилотных авиационных систем.</w:t>
      </w:r>
    </w:p>
    <w:p w14:paraId="507AE34D" w14:textId="77777777" w:rsidR="003B3BBA" w:rsidRPr="004623D7" w:rsidRDefault="003B3BBA" w:rsidP="001624A3">
      <w:pPr>
        <w:spacing w:line="360" w:lineRule="auto"/>
      </w:pPr>
    </w:p>
    <w:p w14:paraId="156EEA1A" w14:textId="77777777" w:rsidR="003B3BBA" w:rsidRPr="004623D7" w:rsidRDefault="003B3BBA" w:rsidP="001624A3">
      <w:pPr>
        <w:spacing w:line="360" w:lineRule="auto"/>
      </w:pPr>
    </w:p>
    <w:p w14:paraId="5B1794DA" w14:textId="77777777" w:rsidR="003B3BBA" w:rsidRPr="004623D7" w:rsidRDefault="003B3BBA" w:rsidP="001624A3">
      <w:pPr>
        <w:spacing w:line="360" w:lineRule="auto"/>
      </w:pPr>
    </w:p>
    <w:p w14:paraId="32B64BE2" w14:textId="77777777" w:rsidR="003B3BBA" w:rsidRPr="004623D7" w:rsidRDefault="003B3BBA" w:rsidP="001624A3">
      <w:pPr>
        <w:spacing w:line="360" w:lineRule="auto"/>
      </w:pPr>
    </w:p>
    <w:p w14:paraId="1689EB08" w14:textId="77777777" w:rsidR="003B3BBA" w:rsidRPr="004623D7" w:rsidRDefault="003B3BBA" w:rsidP="001624A3">
      <w:pPr>
        <w:spacing w:line="360" w:lineRule="auto"/>
      </w:pPr>
    </w:p>
    <w:p w14:paraId="440A41C9" w14:textId="77777777" w:rsidR="003B3BBA" w:rsidRPr="004623D7" w:rsidRDefault="003B3BBA" w:rsidP="001624A3">
      <w:pPr>
        <w:spacing w:line="360" w:lineRule="auto"/>
      </w:pPr>
    </w:p>
    <w:p w14:paraId="588A987B" w14:textId="77777777" w:rsidR="003B3BBA" w:rsidRPr="004623D7" w:rsidRDefault="003B3BBA" w:rsidP="001624A3">
      <w:pPr>
        <w:spacing w:line="360" w:lineRule="auto"/>
      </w:pPr>
    </w:p>
    <w:p w14:paraId="58088611" w14:textId="77777777" w:rsidR="003B3BBA" w:rsidRPr="004623D7" w:rsidRDefault="003B3BBA" w:rsidP="001624A3">
      <w:pPr>
        <w:spacing w:line="360" w:lineRule="auto"/>
      </w:pPr>
    </w:p>
    <w:p w14:paraId="5A0C1CC8" w14:textId="77777777" w:rsidR="003B3BBA" w:rsidRPr="004623D7" w:rsidRDefault="003B3BBA" w:rsidP="001624A3">
      <w:pPr>
        <w:spacing w:line="360" w:lineRule="auto"/>
      </w:pPr>
    </w:p>
    <w:p w14:paraId="1DB8FFFF" w14:textId="77777777" w:rsidR="003B3BBA" w:rsidRPr="004623D7" w:rsidRDefault="003B3BBA" w:rsidP="001624A3">
      <w:pPr>
        <w:spacing w:line="360" w:lineRule="auto"/>
      </w:pPr>
    </w:p>
    <w:p w14:paraId="5D419D38" w14:textId="77777777" w:rsidR="00F23124" w:rsidRPr="004623D7" w:rsidRDefault="00F23124" w:rsidP="001624A3">
      <w:pPr>
        <w:spacing w:line="360" w:lineRule="auto"/>
      </w:pPr>
    </w:p>
    <w:p w14:paraId="39396767" w14:textId="77777777" w:rsidR="00F23124" w:rsidRPr="004623D7" w:rsidRDefault="00F23124" w:rsidP="001624A3">
      <w:pPr>
        <w:spacing w:line="360" w:lineRule="auto"/>
      </w:pPr>
    </w:p>
    <w:p w14:paraId="6A40B022" w14:textId="77777777" w:rsidR="00F23124" w:rsidRPr="004623D7" w:rsidRDefault="00F23124" w:rsidP="001624A3">
      <w:pPr>
        <w:spacing w:line="360" w:lineRule="auto"/>
      </w:pPr>
    </w:p>
    <w:p w14:paraId="4EB200C3" w14:textId="77777777" w:rsidR="00F23124" w:rsidRPr="004623D7" w:rsidRDefault="00F23124" w:rsidP="001624A3">
      <w:pPr>
        <w:spacing w:line="360" w:lineRule="auto"/>
      </w:pPr>
    </w:p>
    <w:p w14:paraId="1DD40EB6" w14:textId="77777777" w:rsidR="00F23124" w:rsidRPr="004623D7" w:rsidRDefault="00F23124" w:rsidP="001624A3">
      <w:pPr>
        <w:spacing w:line="360" w:lineRule="auto"/>
      </w:pPr>
    </w:p>
    <w:p w14:paraId="6B4515BC" w14:textId="77777777" w:rsidR="00F23124" w:rsidRPr="004623D7" w:rsidRDefault="00F23124" w:rsidP="001624A3">
      <w:pPr>
        <w:spacing w:line="360" w:lineRule="auto"/>
      </w:pPr>
    </w:p>
    <w:p w14:paraId="545FC149" w14:textId="77777777" w:rsidR="00F23124" w:rsidRPr="004623D7" w:rsidRDefault="00F23124" w:rsidP="001624A3">
      <w:pPr>
        <w:spacing w:line="360" w:lineRule="auto"/>
      </w:pPr>
    </w:p>
    <w:p w14:paraId="7886EE40" w14:textId="77777777" w:rsidR="00F23124" w:rsidRPr="004623D7" w:rsidRDefault="00F23124" w:rsidP="001624A3">
      <w:pPr>
        <w:spacing w:line="360" w:lineRule="auto"/>
      </w:pPr>
    </w:p>
    <w:p w14:paraId="6B6EFA32" w14:textId="77777777" w:rsidR="00F23124" w:rsidRPr="004623D7" w:rsidRDefault="00F23124" w:rsidP="001624A3">
      <w:pPr>
        <w:spacing w:line="360" w:lineRule="auto"/>
      </w:pPr>
    </w:p>
    <w:p w14:paraId="1B812E34" w14:textId="77777777" w:rsidR="003B3BBA" w:rsidRPr="004623D7" w:rsidRDefault="003B3BBA" w:rsidP="001624A3">
      <w:pPr>
        <w:spacing w:line="360" w:lineRule="auto"/>
      </w:pPr>
    </w:p>
    <w:p w14:paraId="45D632DE" w14:textId="77777777" w:rsidR="003B3BBA" w:rsidRPr="004623D7" w:rsidRDefault="003B3BBA" w:rsidP="003B3BBA">
      <w:pPr>
        <w:spacing w:after="10"/>
        <w:ind w:left="5103" w:firstLine="0"/>
        <w:jc w:val="center"/>
        <w:rPr>
          <w:rFonts w:eastAsia="Calibri" w:cs="Times New Roman"/>
          <w:szCs w:val="28"/>
        </w:rPr>
      </w:pPr>
      <w:r w:rsidRPr="004623D7">
        <w:rPr>
          <w:rFonts w:eastAsia="Calibri" w:cs="Times New Roman"/>
          <w:szCs w:val="28"/>
          <w:lang w:val="x-none"/>
        </w:rPr>
        <w:t xml:space="preserve">Приложение </w:t>
      </w:r>
      <w:r w:rsidRPr="004623D7">
        <w:rPr>
          <w:rFonts w:eastAsia="Calibri" w:cs="Times New Roman"/>
          <w:szCs w:val="28"/>
        </w:rPr>
        <w:t xml:space="preserve">№ </w:t>
      </w:r>
      <w:r w:rsidRPr="004623D7">
        <w:rPr>
          <w:rFonts w:eastAsia="Calibri" w:cs="Times New Roman"/>
          <w:szCs w:val="28"/>
          <w:lang w:val="x-none"/>
        </w:rPr>
        <w:t>9</w:t>
      </w:r>
      <w:r w:rsidRPr="004623D7">
        <w:rPr>
          <w:rFonts w:eastAsia="Calibri" w:cs="Times New Roman"/>
          <w:szCs w:val="28"/>
        </w:rPr>
        <w:t>9</w:t>
      </w:r>
    </w:p>
    <w:p w14:paraId="456A4E68" w14:textId="77777777" w:rsidR="003B3BBA" w:rsidRPr="004623D7" w:rsidRDefault="003B3BBA" w:rsidP="003B3BBA">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1A4ECADE" w14:textId="77777777" w:rsidR="003B3BBA" w:rsidRPr="004623D7" w:rsidRDefault="003B3BBA" w:rsidP="003B3BBA">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5BC96D61" w14:textId="77777777" w:rsidR="003B3BBA" w:rsidRPr="004623D7" w:rsidRDefault="003B3BBA" w:rsidP="003B3BBA">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p>
    <w:p w14:paraId="59760E0F" w14:textId="77777777" w:rsidR="007553B2" w:rsidRPr="004623D7" w:rsidRDefault="007553B2" w:rsidP="003B3BBA">
      <w:pPr>
        <w:spacing w:after="10"/>
        <w:ind w:left="5103" w:firstLine="0"/>
        <w:jc w:val="center"/>
        <w:rPr>
          <w:rFonts w:eastAsia="Calibri" w:cs="Times New Roman"/>
          <w:szCs w:val="28"/>
        </w:rPr>
      </w:pPr>
    </w:p>
    <w:p w14:paraId="21063DE7" w14:textId="77777777" w:rsidR="003B3BBA" w:rsidRPr="004623D7" w:rsidRDefault="003B3BBA" w:rsidP="003B3BBA">
      <w:pPr>
        <w:spacing w:after="10"/>
        <w:ind w:left="5103" w:firstLine="0"/>
        <w:jc w:val="center"/>
        <w:rPr>
          <w:rFonts w:eastAsia="Calibri" w:cs="Times New Roman"/>
          <w:szCs w:val="28"/>
        </w:rPr>
      </w:pPr>
      <w:r w:rsidRPr="004623D7">
        <w:rPr>
          <w:rFonts w:eastAsia="Calibri" w:cs="Times New Roman"/>
          <w:szCs w:val="28"/>
        </w:rPr>
        <w:t xml:space="preserve"> </w:t>
      </w:r>
    </w:p>
    <w:p w14:paraId="07818257" w14:textId="77777777" w:rsidR="003B3BBA" w:rsidRPr="004623D7" w:rsidRDefault="003B3BBA" w:rsidP="003B3BBA">
      <w:pPr>
        <w:spacing w:after="10"/>
        <w:ind w:left="5812" w:firstLine="0"/>
        <w:jc w:val="center"/>
        <w:rPr>
          <w:rFonts w:eastAsia="Calibri" w:cs="Times New Roman"/>
          <w:szCs w:val="28"/>
        </w:rPr>
      </w:pPr>
    </w:p>
    <w:p w14:paraId="0E71F8A8" w14:textId="77777777" w:rsidR="003B3BBA" w:rsidRPr="004623D7" w:rsidRDefault="003B3BBA" w:rsidP="003B3BBA">
      <w:pPr>
        <w:spacing w:after="10"/>
        <w:ind w:firstLine="0"/>
        <w:jc w:val="center"/>
        <w:rPr>
          <w:rFonts w:eastAsia="Calibri" w:cs="Times New Roman"/>
          <w:b/>
          <w:szCs w:val="28"/>
          <w:lang w:val="x-none"/>
        </w:rPr>
      </w:pPr>
      <w:r w:rsidRPr="004623D7">
        <w:rPr>
          <w:rFonts w:eastAsia="Calibri" w:cs="Times New Roman"/>
          <w:b/>
          <w:szCs w:val="28"/>
          <w:lang w:val="x-none"/>
        </w:rPr>
        <w:t>КОДЫ НАПРАВЛЕНИЙ РАСХОДОВ</w:t>
      </w:r>
    </w:p>
    <w:p w14:paraId="455D0F96" w14:textId="77777777" w:rsidR="003B3BBA" w:rsidRPr="004623D7" w:rsidRDefault="003B3BBA" w:rsidP="003B3BBA">
      <w:pPr>
        <w:spacing w:after="10"/>
        <w:ind w:firstLine="0"/>
        <w:jc w:val="center"/>
        <w:rPr>
          <w:rFonts w:eastAsia="Calibri" w:cs="Times New Roman"/>
          <w:b/>
          <w:szCs w:val="28"/>
          <w:lang w:val="x-none"/>
        </w:rPr>
      </w:pPr>
      <w:r w:rsidRPr="004623D7">
        <w:rPr>
          <w:rFonts w:eastAsia="Calibri" w:cs="Times New Roman"/>
          <w:b/>
          <w:szCs w:val="28"/>
          <w:lang w:val="x-none"/>
        </w:rPr>
        <w:t>ЦЕЛЕВЫХ СТАТЕЙ</w:t>
      </w:r>
      <w:r w:rsidRPr="004623D7">
        <w:rPr>
          <w:rFonts w:eastAsia="Calibri" w:cs="Times New Roman"/>
          <w:b/>
          <w:szCs w:val="28"/>
        </w:rPr>
        <w:t xml:space="preserve"> </w:t>
      </w:r>
      <w:r w:rsidRPr="004623D7">
        <w:rPr>
          <w:rFonts w:eastAsia="Calibri" w:cs="Times New Roman"/>
          <w:b/>
          <w:szCs w:val="28"/>
          <w:lang w:val="x-none"/>
        </w:rPr>
        <w:t>РАСХОДОВ ФЕДЕРАЛЬНОГО БЮДЖЕТА</w:t>
      </w:r>
    </w:p>
    <w:p w14:paraId="1E2BBD12" w14:textId="77777777" w:rsidR="003B3BBA" w:rsidRPr="004623D7" w:rsidRDefault="003B3BBA" w:rsidP="003B3BBA">
      <w:pPr>
        <w:spacing w:after="10"/>
        <w:ind w:firstLine="0"/>
        <w:jc w:val="center"/>
        <w:rPr>
          <w:rFonts w:eastAsia="Calibri" w:cs="Times New Roman"/>
          <w:b/>
          <w:szCs w:val="28"/>
        </w:rPr>
      </w:pPr>
      <w:r w:rsidRPr="004623D7">
        <w:rPr>
          <w:rFonts w:eastAsia="Calibri" w:cs="Times New Roman"/>
          <w:b/>
          <w:szCs w:val="28"/>
          <w:lang w:val="x-none"/>
        </w:rPr>
        <w:t>НА ДОСТИЖЕНИЕ РЕЗУЛЬТАТОВ ФЕДЕРАЛЬНОГО ПРОЕКТА</w:t>
      </w:r>
      <w:r w:rsidRPr="004623D7">
        <w:rPr>
          <w:rFonts w:eastAsia="Calibri" w:cs="Times New Roman"/>
          <w:b/>
          <w:szCs w:val="28"/>
        </w:rPr>
        <w:t xml:space="preserve"> </w:t>
      </w:r>
    </w:p>
    <w:p w14:paraId="0F010B46" w14:textId="77777777" w:rsidR="003B3BBA" w:rsidRPr="004623D7" w:rsidRDefault="003B3BBA" w:rsidP="003B3BBA">
      <w:pPr>
        <w:spacing w:after="10"/>
        <w:ind w:firstLine="0"/>
        <w:jc w:val="center"/>
        <w:rPr>
          <w:rFonts w:eastAsia="Calibri" w:cs="Times New Roman"/>
          <w:b/>
          <w:szCs w:val="28"/>
        </w:rPr>
      </w:pPr>
      <w:r w:rsidRPr="004623D7">
        <w:rPr>
          <w:rFonts w:eastAsia="Calibri" w:cs="Times New Roman"/>
          <w:b/>
          <w:szCs w:val="28"/>
          <w:lang w:val="x-none"/>
        </w:rPr>
        <w:t>"</w:t>
      </w:r>
      <w:r w:rsidRPr="004623D7">
        <w:rPr>
          <w:rFonts w:eastAsia="Calibri" w:cs="Times New Roman"/>
          <w:b/>
          <w:szCs w:val="28"/>
        </w:rPr>
        <w:t>ПЕРСПЕКТИВНЫЕ ТЕХНОЛОГИИ ДЛЯ БЕСПИЛОТНЫХ АВИАЦИОННЫХ СИСТЕМ</w:t>
      </w:r>
      <w:r w:rsidRPr="004623D7">
        <w:rPr>
          <w:rFonts w:eastAsia="Calibri" w:cs="Times New Roman"/>
          <w:b/>
          <w:szCs w:val="28"/>
          <w:lang w:val="x-none"/>
        </w:rPr>
        <w:t>"</w:t>
      </w:r>
    </w:p>
    <w:p w14:paraId="361A2498" w14:textId="77777777" w:rsidR="003B3BBA" w:rsidRPr="004623D7" w:rsidRDefault="003B3BBA" w:rsidP="003B3BBA">
      <w:pPr>
        <w:spacing w:after="10"/>
        <w:rPr>
          <w:rFonts w:eastAsia="Calibri" w:cs="Times New Roman"/>
          <w:szCs w:val="28"/>
        </w:rPr>
      </w:pPr>
    </w:p>
    <w:p w14:paraId="23FA9C7C" w14:textId="77777777" w:rsidR="007553B2" w:rsidRPr="004623D7" w:rsidRDefault="007553B2" w:rsidP="003B3BBA">
      <w:pPr>
        <w:spacing w:after="10"/>
        <w:rPr>
          <w:rFonts w:eastAsia="Calibri" w:cs="Times New Roman"/>
          <w:szCs w:val="28"/>
        </w:rPr>
      </w:pPr>
    </w:p>
    <w:p w14:paraId="6051FC8A" w14:textId="77777777" w:rsidR="003B3BBA" w:rsidRPr="004623D7" w:rsidRDefault="003B3BBA" w:rsidP="003B3BBA">
      <w:pPr>
        <w:spacing w:after="10"/>
        <w:rPr>
          <w:rFonts w:eastAsia="Calibri" w:cs="Times New Roman"/>
          <w:szCs w:val="28"/>
        </w:rPr>
      </w:pPr>
      <w:r w:rsidRPr="004623D7">
        <w:rPr>
          <w:rFonts w:eastAsia="Calibri" w:cs="Times New Roman"/>
          <w:szCs w:val="28"/>
        </w:rPr>
        <w:t>Расходы федерального бюджета на достижение результатов федерального проекта "</w:t>
      </w:r>
      <w:r w:rsidR="0008404B" w:rsidRPr="004623D7">
        <w:rPr>
          <w:rFonts w:eastAsia="Calibri" w:cs="Times New Roman"/>
          <w:szCs w:val="28"/>
        </w:rPr>
        <w:t>Перспективные технологии для беспилотных авиационных систем</w:t>
      </w:r>
      <w:r w:rsidRPr="004623D7">
        <w:rPr>
          <w:rFonts w:eastAsia="Calibri" w:cs="Times New Roman"/>
          <w:szCs w:val="28"/>
        </w:rPr>
        <w:t>"</w:t>
      </w:r>
      <w:r w:rsidR="006423BF" w:rsidRPr="004623D7">
        <w:rPr>
          <w:rFonts w:eastAsia="Calibri" w:cs="Times New Roman"/>
          <w:szCs w:val="28"/>
        </w:rPr>
        <w:t xml:space="preserve"> </w:t>
      </w:r>
      <w:r w:rsidR="00DE33B2" w:rsidRPr="004623D7">
        <w:rPr>
          <w:rFonts w:eastAsia="Calibri" w:cs="Times New Roman"/>
          <w:szCs w:val="28"/>
        </w:rPr>
        <w:t xml:space="preserve">                          </w:t>
      </w:r>
      <w:r w:rsidRPr="004623D7">
        <w:rPr>
          <w:rFonts w:eastAsia="Calibri" w:cs="Times New Roman"/>
          <w:szCs w:val="28"/>
        </w:rPr>
        <w:t xml:space="preserve">(00 0 </w:t>
      </w:r>
      <w:r w:rsidRPr="004623D7">
        <w:rPr>
          <w:rFonts w:eastAsia="Calibri" w:cs="Times New Roman"/>
          <w:szCs w:val="28"/>
          <w:lang w:val="en-US"/>
        </w:rPr>
        <w:t>Y</w:t>
      </w:r>
      <w:r w:rsidR="009A3170" w:rsidRPr="004623D7">
        <w:rPr>
          <w:rFonts w:eastAsia="Calibri" w:cs="Times New Roman"/>
          <w:szCs w:val="28"/>
        </w:rPr>
        <w:t>3</w:t>
      </w:r>
      <w:r w:rsidRPr="004623D7">
        <w:rPr>
          <w:rFonts w:eastAsia="Calibri" w:cs="Times New Roman"/>
          <w:szCs w:val="28"/>
        </w:rPr>
        <w:t xml:space="preserve"> 00000) отражаются по следующим направлениям расходов:</w:t>
      </w:r>
    </w:p>
    <w:p w14:paraId="44521C84" w14:textId="77777777" w:rsidR="003B3BBA" w:rsidRPr="004623D7" w:rsidRDefault="003B3BBA" w:rsidP="003B3BBA">
      <w:pPr>
        <w:spacing w:after="10"/>
        <w:rPr>
          <w:rFonts w:eastAsia="Calibri" w:cs="Times New Roman"/>
          <w:szCs w:val="28"/>
        </w:rPr>
      </w:pPr>
      <w:r w:rsidRPr="004623D7">
        <w:rPr>
          <w:rFonts w:eastAsia="Calibri" w:cs="Times New Roman"/>
          <w:szCs w:val="28"/>
        </w:rPr>
        <w:t xml:space="preserve">1) </w:t>
      </w:r>
      <w:r w:rsidRPr="004623D7">
        <w:rPr>
          <w:rFonts w:eastAsia="Calibri" w:cs="Times New Roman"/>
          <w:szCs w:val="28"/>
          <w:lang w:val="en-US"/>
        </w:rPr>
        <w:t>Y</w:t>
      </w:r>
      <w:r w:rsidRPr="004623D7">
        <w:rPr>
          <w:rFonts w:eastAsia="Calibri" w:cs="Times New Roman"/>
          <w:szCs w:val="28"/>
        </w:rPr>
        <w:t>0000 Реализация отдельных федеральных проектов в сфере развития беспилотных авиационных систем</w:t>
      </w:r>
    </w:p>
    <w:p w14:paraId="1D1CBA63" w14:textId="77777777" w:rsidR="003B3BBA" w:rsidRPr="004623D7" w:rsidRDefault="003B3BBA" w:rsidP="003B3BBA">
      <w:pPr>
        <w:spacing w:after="10"/>
        <w:rPr>
          <w:rFonts w:eastAsia="Calibri" w:cs="Times New Roman"/>
          <w:szCs w:val="28"/>
        </w:rPr>
      </w:pPr>
      <w:r w:rsidRPr="004623D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"Беспилотные авиационные системы" по следующим направлениям расходов, отражающим результаты федерального проекта "Перспективные технологии для беспилотных авиационных систем"</w:t>
      </w:r>
      <w:r w:rsidR="00761F63" w:rsidRPr="004623D7">
        <w:rPr>
          <w:rFonts w:eastAsia="Calibri" w:cs="Times New Roman"/>
          <w:szCs w:val="28"/>
        </w:rPr>
        <w:t>:</w:t>
      </w:r>
    </w:p>
    <w:p w14:paraId="722737E9" w14:textId="77777777" w:rsidR="00E3725C" w:rsidRPr="004623D7" w:rsidRDefault="00761F63" w:rsidP="007D47BB">
      <w:pPr>
        <w:spacing w:after="10"/>
        <w:rPr>
          <w:rFonts w:eastAsia="Calibri" w:cs="Times New Roman"/>
          <w:szCs w:val="28"/>
        </w:rPr>
      </w:pPr>
      <w:r w:rsidRPr="004623D7">
        <w:rPr>
          <w:rFonts w:eastAsia="Calibri" w:cs="Times New Roman"/>
          <w:szCs w:val="28"/>
        </w:rPr>
        <w:t>08100</w:t>
      </w:r>
      <w:r w:rsidR="00B9199C" w:rsidRPr="004623D7">
        <w:rPr>
          <w:rFonts w:eastAsia="Calibri" w:cs="Times New Roman"/>
          <w:szCs w:val="28"/>
        </w:rPr>
        <w:t xml:space="preserve"> Обеспечение разработки библиотек и программных модулей в составе программно-аппаратного комплекса для отработки программно-аппаратных изделий и технологий беспилотных авиационных систем</w:t>
      </w:r>
    </w:p>
    <w:p w14:paraId="6598DE94" w14:textId="77777777" w:rsidR="00E3725C" w:rsidRPr="004623D7" w:rsidRDefault="00F23124" w:rsidP="002D24C5">
      <w:pPr>
        <w:spacing w:after="10"/>
        <w:rPr>
          <w:rFonts w:eastAsia="Calibri" w:cs="Times New Roman"/>
          <w:szCs w:val="28"/>
        </w:rPr>
      </w:pPr>
      <w:r w:rsidRPr="004623D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rPr>
          <w:rFonts w:eastAsia="Calibri" w:cs="Times New Roman"/>
          <w:szCs w:val="28"/>
        </w:rPr>
        <w:t xml:space="preserve"> </w:t>
      </w:r>
      <w:r w:rsidR="00DE33B2" w:rsidRPr="004623D7">
        <w:rPr>
          <w:rFonts w:eastAsia="Calibri" w:cs="Times New Roman"/>
          <w:szCs w:val="28"/>
        </w:rPr>
        <w:t xml:space="preserve">                             </w:t>
      </w:r>
      <w:r w:rsidRPr="004623D7">
        <w:rPr>
          <w:rFonts w:eastAsia="Calibri" w:cs="Times New Roman"/>
          <w:szCs w:val="28"/>
        </w:rPr>
        <w:t>"Научно-технологическое развитие Российской Федерации" по</w:t>
      </w:r>
      <w:r w:rsidR="002D24C5" w:rsidRPr="004623D7">
        <w:rPr>
          <w:rFonts w:eastAsia="Calibri" w:cs="Times New Roman"/>
          <w:szCs w:val="28"/>
        </w:rPr>
        <w:t xml:space="preserve"> предоставлению с</w:t>
      </w:r>
      <w:r w:rsidR="00E3725C" w:rsidRPr="004623D7">
        <w:rPr>
          <w:rFonts w:eastAsia="Calibri" w:cs="Times New Roman"/>
          <w:szCs w:val="28"/>
        </w:rPr>
        <w:t>убсидии федеральному государственному автономному образовательному учреждению высшего образования "Московский физико-технический институт (национальный исследовательский университет)" на финансовое обеспечение затрат для разработки библиотек и программных модулей в составе</w:t>
      </w:r>
      <w:r w:rsidR="006423BF" w:rsidRPr="004623D7">
        <w:rPr>
          <w:rFonts w:eastAsia="Calibri" w:cs="Times New Roman"/>
          <w:szCs w:val="28"/>
        </w:rPr>
        <w:t xml:space="preserve"> </w:t>
      </w:r>
      <w:r w:rsidR="00DE33B2" w:rsidRPr="004623D7">
        <w:rPr>
          <w:rFonts w:eastAsia="Calibri" w:cs="Times New Roman"/>
          <w:szCs w:val="28"/>
        </w:rPr>
        <w:t xml:space="preserve">                                       </w:t>
      </w:r>
      <w:r w:rsidR="00E3725C" w:rsidRPr="004623D7">
        <w:rPr>
          <w:rFonts w:eastAsia="Calibri" w:cs="Times New Roman"/>
          <w:szCs w:val="28"/>
        </w:rPr>
        <w:t>программно-аппаратного комплекса для отработки программно-аппаратных изделий и технологий беспилотных авиационных систем</w:t>
      </w:r>
      <w:r w:rsidR="002D24C5" w:rsidRPr="004623D7">
        <w:rPr>
          <w:rFonts w:eastAsia="Calibri" w:cs="Times New Roman"/>
          <w:szCs w:val="28"/>
        </w:rPr>
        <w:t>;</w:t>
      </w:r>
    </w:p>
    <w:p w14:paraId="349FB433" w14:textId="77777777" w:rsidR="00F26C30" w:rsidRPr="004623D7" w:rsidRDefault="00F26C30" w:rsidP="008262DC">
      <w:r w:rsidRPr="004623D7">
        <w:t xml:space="preserve">08200 </w:t>
      </w:r>
      <w:r w:rsidR="008B7FB7" w:rsidRPr="004623D7">
        <w:t>Обеспечение экспертно-аналитического сопровождения подготовки</w:t>
      </w:r>
      <w:r w:rsidR="006423BF" w:rsidRPr="004623D7">
        <w:t xml:space="preserve"> </w:t>
      </w:r>
      <w:r w:rsidR="00DE33B2" w:rsidRPr="004623D7">
        <w:t xml:space="preserve">                       </w:t>
      </w:r>
      <w:r w:rsidR="008B7FB7" w:rsidRPr="004623D7">
        <w:t>и утверждения технических заданий, по которым реализуются исследования</w:t>
      </w:r>
      <w:r w:rsidR="006423BF" w:rsidRPr="004623D7">
        <w:t xml:space="preserve"> </w:t>
      </w:r>
      <w:r w:rsidR="00DE33B2" w:rsidRPr="004623D7">
        <w:t xml:space="preserve">                               </w:t>
      </w:r>
      <w:r w:rsidR="008B7FB7" w:rsidRPr="004623D7">
        <w:t>и разработки в рамках федерального проекта, приемки результатов исследований</w:t>
      </w:r>
      <w:r w:rsidR="006423BF" w:rsidRPr="004623D7">
        <w:t xml:space="preserve"> </w:t>
      </w:r>
      <w:r w:rsidR="00DE33B2" w:rsidRPr="004623D7">
        <w:t xml:space="preserve">                  </w:t>
      </w:r>
      <w:r w:rsidR="008B7FB7" w:rsidRPr="004623D7">
        <w:t>и разработок, выработки рекомендаций по их реализации</w:t>
      </w:r>
    </w:p>
    <w:p w14:paraId="6DD0D999" w14:textId="675B65B4" w:rsidR="007D47BB" w:rsidRPr="004623D7" w:rsidRDefault="008262DC" w:rsidP="008262DC">
      <w:r w:rsidRPr="004623D7">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t xml:space="preserve"> </w:t>
      </w:r>
      <w:r w:rsidR="00DE33B2" w:rsidRPr="004623D7">
        <w:t xml:space="preserve">                           </w:t>
      </w:r>
      <w:r w:rsidRPr="004623D7">
        <w:t xml:space="preserve">"Научно-технологическое развитие Российской Федерации" по предоставлению субсидии федеральному государственному автономному образовательному учреждению высшего образования "Московский физико-технический институт (национальный исследовательский университет)" на финансовое обеспечение затрат </w:t>
      </w:r>
      <w:r w:rsidR="0069727D">
        <w:t>по</w:t>
      </w:r>
      <w:r w:rsidR="00F26C30" w:rsidRPr="004623D7">
        <w:t xml:space="preserve"> экспертно-</w:t>
      </w:r>
      <w:r w:rsidR="0069727D" w:rsidRPr="004623D7">
        <w:t>аналитическо</w:t>
      </w:r>
      <w:r w:rsidR="0069727D">
        <w:t>му</w:t>
      </w:r>
      <w:r w:rsidR="0069727D" w:rsidRPr="004623D7">
        <w:t xml:space="preserve"> сопровождени</w:t>
      </w:r>
      <w:r w:rsidR="0069727D">
        <w:t>ю</w:t>
      </w:r>
      <w:r w:rsidR="0069727D" w:rsidRPr="004623D7">
        <w:t xml:space="preserve"> </w:t>
      </w:r>
      <w:r w:rsidR="00F26C30" w:rsidRPr="004623D7">
        <w:t>подготовки и утверждения технических заданий, по которым реализуются исследования и разработки в рамках федерального проекта, приемки результатов исследований и разработок, выработки рекомендаций по их реализации</w:t>
      </w:r>
      <w:r w:rsidRPr="004623D7">
        <w:t>;</w:t>
      </w:r>
    </w:p>
    <w:p w14:paraId="0038B0F5" w14:textId="77777777" w:rsidR="007D47BB" w:rsidRPr="004623D7" w:rsidRDefault="001635D0" w:rsidP="008262DC">
      <w:r w:rsidRPr="004623D7">
        <w:t>2)</w:t>
      </w:r>
      <w:r w:rsidR="004229F3" w:rsidRPr="004623D7">
        <w:t xml:space="preserve"> </w:t>
      </w:r>
      <w:r w:rsidR="007D47BB" w:rsidRPr="004623D7">
        <w:t>62121</w:t>
      </w:r>
      <w:r w:rsidR="00DF0C6C" w:rsidRPr="004623D7">
        <w:t xml:space="preserve"> Субсидия Фонду поддержки проектов Национальной технологической инициативы на финансовое обеспечение затрат по проведению испытаний технологических конкурсов и конкурсов отдельных заданий по приоритетному направлению технологий "Технологии, компоновки и принципы движения беспилотных воздушных судов"</w:t>
      </w:r>
    </w:p>
    <w:p w14:paraId="19E9498C" w14:textId="77777777" w:rsidR="00BA4669" w:rsidRPr="004623D7" w:rsidRDefault="00BA4669" w:rsidP="008262DC">
      <w:r w:rsidRPr="004623D7">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t xml:space="preserve"> </w:t>
      </w:r>
      <w:r w:rsidR="00DE33B2" w:rsidRPr="004623D7">
        <w:t xml:space="preserve">                        </w:t>
      </w:r>
      <w:r w:rsidRPr="004623D7">
        <w:t>"Научно-технологическое развитие Российской Федерации" по предоставлению субсидии Фонду поддержки проектов Национальной технологической инициативы на финансовое обеспечение затрат по проведению испытаний технологических конкурсов и конкурсов отдельных заданий по приоритетному направлению технологий "Технологии, компоновки и принципы движения беспилотных воздушных судов";</w:t>
      </w:r>
    </w:p>
    <w:p w14:paraId="25B74F96" w14:textId="77777777" w:rsidR="009A3170" w:rsidRPr="004623D7" w:rsidRDefault="007D47BB" w:rsidP="008262DC">
      <w:r w:rsidRPr="004623D7">
        <w:t xml:space="preserve"> 62122 Субсидия Фонду поддержки проектов Национальной технологической инициативы на финансовое обеспечение затрат по поддержке проведения</w:t>
      </w:r>
      <w:r w:rsidR="006423BF" w:rsidRPr="004623D7">
        <w:t xml:space="preserve"> </w:t>
      </w:r>
      <w:r w:rsidR="00DE33B2" w:rsidRPr="004623D7">
        <w:t xml:space="preserve">                       </w:t>
      </w:r>
      <w:r w:rsidRPr="004623D7">
        <w:t>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"Энергетические и силовые установки"</w:t>
      </w:r>
    </w:p>
    <w:p w14:paraId="0474F988" w14:textId="77777777" w:rsidR="00BA4669" w:rsidRPr="004623D7" w:rsidRDefault="00281BCD" w:rsidP="008262DC">
      <w:r w:rsidRPr="004623D7">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t xml:space="preserve"> </w:t>
      </w:r>
      <w:r w:rsidR="00DE33B2" w:rsidRPr="004623D7">
        <w:t xml:space="preserve">                                     </w:t>
      </w:r>
      <w:r w:rsidRPr="004623D7">
        <w:t>"Научно-технологическое развитие Российской Федерации" по предоставлению субсидии Фонду поддержки проектов Национальной технологической инициативы на финансовое обеспечение затрат по поддержке проведения</w:t>
      </w:r>
      <w:r w:rsidR="006423BF" w:rsidRPr="004623D7">
        <w:t xml:space="preserve"> </w:t>
      </w:r>
      <w:r w:rsidR="00DE33B2" w:rsidRPr="004623D7">
        <w:t xml:space="preserve">                                                 </w:t>
      </w:r>
      <w:r w:rsidRPr="004623D7">
        <w:t>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"Энергетические и силовые установки";</w:t>
      </w:r>
    </w:p>
    <w:p w14:paraId="16957967" w14:textId="77777777" w:rsidR="009A3170" w:rsidRPr="004623D7" w:rsidRDefault="00072C02" w:rsidP="00D955C1">
      <w:r w:rsidRPr="004623D7">
        <w:t>62124</w:t>
      </w:r>
      <w:r w:rsidR="00AB5139" w:rsidRPr="004623D7">
        <w:t xml:space="preserve"> Субсидия Фонду поддержки проектов Национальной технологической инициативы на финансовое обеспечение затрат по поддержке проведения</w:t>
      </w:r>
      <w:r w:rsidR="006423BF" w:rsidRPr="004623D7">
        <w:t xml:space="preserve"> </w:t>
      </w:r>
      <w:r w:rsidR="00DE33B2" w:rsidRPr="004623D7">
        <w:t xml:space="preserve">                        </w:t>
      </w:r>
      <w:r w:rsidR="00AB5139" w:rsidRPr="004623D7">
        <w:t>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методы и средства связи"</w:t>
      </w:r>
    </w:p>
    <w:p w14:paraId="7F5F1139" w14:textId="77777777" w:rsidR="00281BCD" w:rsidRPr="004623D7" w:rsidRDefault="00281BCD" w:rsidP="00D955C1">
      <w:r w:rsidRPr="004623D7">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t xml:space="preserve"> </w:t>
      </w:r>
      <w:r w:rsidR="00DE33B2" w:rsidRPr="004623D7">
        <w:t xml:space="preserve">                        </w:t>
      </w:r>
      <w:r w:rsidRPr="004623D7">
        <w:t>"Научно-технологическое развитие Российской Федерации" по предоставлению субсидии Фонду поддержки проектов Национальной технологической инициативы на финансовое обеспечение затрат по поддержке проведения</w:t>
      </w:r>
      <w:r w:rsidR="006423BF" w:rsidRPr="004623D7">
        <w:t xml:space="preserve"> </w:t>
      </w:r>
      <w:r w:rsidR="00DE33B2" w:rsidRPr="004623D7">
        <w:t xml:space="preserve">                                                        </w:t>
      </w:r>
      <w:r w:rsidRPr="004623D7">
        <w:t>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методы и средства связи";</w:t>
      </w:r>
    </w:p>
    <w:p w14:paraId="7D24A95F" w14:textId="77777777" w:rsidR="009A3170" w:rsidRPr="004623D7" w:rsidRDefault="00547D6C" w:rsidP="00D955C1">
      <w:r w:rsidRPr="004623D7">
        <w:t>62125 Субсидия Фонду поддержки проектов Национальной технологической инициативы на финансовое обеспечение затрат по поддержке проведения</w:t>
      </w:r>
      <w:r w:rsidR="006423BF" w:rsidRPr="004623D7">
        <w:t xml:space="preserve"> </w:t>
      </w:r>
      <w:r w:rsidR="00DE33B2" w:rsidRPr="004623D7">
        <w:t xml:space="preserve">                          </w:t>
      </w:r>
      <w:r w:rsidRPr="004623D7">
        <w:t>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группового взаимодействия беспилотных воздушных судов, принятия решений и комплексных систем управления беспилотными воздушными судами"</w:t>
      </w:r>
    </w:p>
    <w:p w14:paraId="0282907C" w14:textId="77777777" w:rsidR="00281BCD" w:rsidRPr="004623D7" w:rsidRDefault="00281BCD" w:rsidP="00D955C1">
      <w:r w:rsidRPr="004623D7">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t xml:space="preserve"> </w:t>
      </w:r>
      <w:r w:rsidR="00DE33B2" w:rsidRPr="004623D7">
        <w:t xml:space="preserve">                            </w:t>
      </w:r>
      <w:r w:rsidRPr="004623D7">
        <w:t>"Научно-технологическое развитие Российской Федерации" по предоставлению субсидии Фонду поддержки проектов Национальной технологической инициативы на финансовое обеспечение затрат по поддержке проведения</w:t>
      </w:r>
      <w:r w:rsidR="006423BF" w:rsidRPr="004623D7">
        <w:t xml:space="preserve"> </w:t>
      </w:r>
      <w:r w:rsidR="00DE33B2" w:rsidRPr="004623D7">
        <w:t xml:space="preserve">                                                </w:t>
      </w:r>
      <w:r w:rsidRPr="004623D7">
        <w:t>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группового взаимодействия беспилотных воздушных судов, принятия решений и комплексных систем управления беспилотными воздушными судами";</w:t>
      </w:r>
    </w:p>
    <w:p w14:paraId="65ED98F8" w14:textId="77777777" w:rsidR="00547D6C" w:rsidRPr="004623D7" w:rsidRDefault="00547D6C" w:rsidP="00D955C1">
      <w:r w:rsidRPr="004623D7">
        <w:t>62126</w:t>
      </w:r>
      <w:r w:rsidR="009522FE" w:rsidRPr="004623D7">
        <w:t xml:space="preserve"> Субсидия Фонду поддержки проектов Национальной технологической инициативы на финансовое обеспечение затрат по поддержке проведения</w:t>
      </w:r>
      <w:r w:rsidR="006423BF" w:rsidRPr="004623D7">
        <w:t xml:space="preserve"> </w:t>
      </w:r>
      <w:r w:rsidR="00DE33B2" w:rsidRPr="004623D7">
        <w:t xml:space="preserve">                       </w:t>
      </w:r>
      <w:r w:rsidR="009522FE" w:rsidRPr="004623D7">
        <w:t>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"Новые технологии производства и новые материалы для беспилотных авиационных систем"</w:t>
      </w:r>
    </w:p>
    <w:p w14:paraId="67125D93" w14:textId="77777777" w:rsidR="006F4F0A" w:rsidRPr="004623D7" w:rsidRDefault="006F4F0A" w:rsidP="00D955C1">
      <w:r w:rsidRPr="004623D7">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t xml:space="preserve"> </w:t>
      </w:r>
      <w:r w:rsidR="00DE33B2" w:rsidRPr="004623D7">
        <w:t xml:space="preserve">                         </w:t>
      </w:r>
      <w:r w:rsidRPr="004623D7">
        <w:t xml:space="preserve">"Научно-технологическое развитие Российской Федерации" по предоставлению субсидии Фонду поддержки проектов Национальной технологической инициативы </w:t>
      </w:r>
      <w:r w:rsidR="00DE33B2" w:rsidRPr="004623D7">
        <w:t xml:space="preserve"> </w:t>
      </w:r>
      <w:r w:rsidRPr="004623D7">
        <w:t>на финансовое обеспечение затрат по поддержке проведения</w:t>
      </w:r>
      <w:r w:rsidR="006423BF" w:rsidRPr="004623D7">
        <w:t xml:space="preserve"> </w:t>
      </w:r>
      <w:r w:rsidR="00DE33B2" w:rsidRPr="004623D7">
        <w:t xml:space="preserve">                                                       </w:t>
      </w:r>
      <w:r w:rsidRPr="004623D7">
        <w:t>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"Новые технологии производства и новые материалы для беспилотных авиационных систем";</w:t>
      </w:r>
    </w:p>
    <w:p w14:paraId="469CCE6F" w14:textId="77777777" w:rsidR="00547D6C" w:rsidRPr="004623D7" w:rsidRDefault="00547D6C" w:rsidP="00D955C1">
      <w:r w:rsidRPr="004623D7">
        <w:t>62127</w:t>
      </w:r>
      <w:r w:rsidR="00D949F1" w:rsidRPr="004623D7">
        <w:t xml:space="preserve"> Субсидия Фонду поддержки проектов Национальной технологической инициативы на финансовое обеспечение затрат по поддержке проведения</w:t>
      </w:r>
      <w:r w:rsidR="006423BF" w:rsidRPr="004623D7">
        <w:t xml:space="preserve"> </w:t>
      </w:r>
      <w:r w:rsidR="00DE33B2" w:rsidRPr="004623D7">
        <w:t xml:space="preserve">                                </w:t>
      </w:r>
      <w:r w:rsidR="00D949F1" w:rsidRPr="004623D7">
        <w:t>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компоновки и принципы движения беспилотных воздушных судов"</w:t>
      </w:r>
    </w:p>
    <w:p w14:paraId="08A83FBC" w14:textId="77777777" w:rsidR="00C70D59" w:rsidRPr="004623D7" w:rsidRDefault="00B72D37" w:rsidP="00D955C1">
      <w:r w:rsidRPr="004623D7">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t xml:space="preserve"> </w:t>
      </w:r>
      <w:r w:rsidR="00DE33B2" w:rsidRPr="004623D7">
        <w:t xml:space="preserve">                            </w:t>
      </w:r>
      <w:r w:rsidRPr="004623D7">
        <w:t>"Научно-технологическое развитие Российской Федерации" по предоставлению субсидии Фонду поддержки проектов Национальной технологической инициативы на финансовое обеспечение затрат по поддержке проведения</w:t>
      </w:r>
      <w:r w:rsidR="006423BF" w:rsidRPr="004623D7">
        <w:t xml:space="preserve"> </w:t>
      </w:r>
      <w:r w:rsidR="00DE33B2" w:rsidRPr="004623D7">
        <w:t xml:space="preserve">                                                    </w:t>
      </w:r>
      <w:r w:rsidRPr="004623D7">
        <w:t>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компоновки и принципы движения беспилотных воздушных судов";</w:t>
      </w:r>
    </w:p>
    <w:p w14:paraId="39A1C6BF" w14:textId="77777777" w:rsidR="00547D6C" w:rsidRPr="004623D7" w:rsidRDefault="00547D6C" w:rsidP="00D955C1">
      <w:r w:rsidRPr="004623D7">
        <w:t>62128</w:t>
      </w:r>
      <w:r w:rsidR="005640F4" w:rsidRPr="004623D7">
        <w:t xml:space="preserve"> Субсидия Фонду поддержки проектов Национальной технологической инициативы на финансовое обеспечение затрат по поддержке проведения</w:t>
      </w:r>
      <w:r w:rsidR="006423BF" w:rsidRPr="004623D7">
        <w:t xml:space="preserve"> </w:t>
      </w:r>
      <w:r w:rsidR="00DE33B2" w:rsidRPr="004623D7">
        <w:t xml:space="preserve">                       </w:t>
      </w:r>
      <w:r w:rsidR="005640F4" w:rsidRPr="004623D7">
        <w:t>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"Вычислители, фотонные интегральные информационные системы"</w:t>
      </w:r>
    </w:p>
    <w:p w14:paraId="0E5250C0" w14:textId="77777777" w:rsidR="00C70D59" w:rsidRPr="004623D7" w:rsidRDefault="00B72D37" w:rsidP="00D955C1">
      <w:r w:rsidRPr="004623D7">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t xml:space="preserve"> </w:t>
      </w:r>
      <w:r w:rsidR="00DE33B2" w:rsidRPr="004623D7">
        <w:t xml:space="preserve">                        </w:t>
      </w:r>
      <w:r w:rsidRPr="004623D7">
        <w:t>"Научно-технологическое развитие Российской Федерации" по предоставлению субсидии Фонду поддержки проектов Национальной технологической инициативы на финансовое обеспечение затрат по поддержке проведения</w:t>
      </w:r>
      <w:r w:rsidR="006423BF" w:rsidRPr="004623D7">
        <w:t xml:space="preserve"> </w:t>
      </w:r>
      <w:r w:rsidR="00DE33B2" w:rsidRPr="004623D7">
        <w:t xml:space="preserve">                                                    </w:t>
      </w:r>
      <w:r w:rsidRPr="004623D7">
        <w:t>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"Вычислители, фотонные интегральные информационные системы";</w:t>
      </w:r>
    </w:p>
    <w:p w14:paraId="06F0948B" w14:textId="77777777" w:rsidR="00547D6C" w:rsidRPr="004623D7" w:rsidRDefault="00547D6C" w:rsidP="00D955C1">
      <w:r w:rsidRPr="004623D7">
        <w:t>62129</w:t>
      </w:r>
      <w:r w:rsidR="00CC3F3E" w:rsidRPr="004623D7">
        <w:t xml:space="preserve"> Субсидия Фонду поддержки проектов Национальной технологической инициативы на финансовое обеспечение затрат по поддержке проведения</w:t>
      </w:r>
      <w:r w:rsidR="00DE33B2" w:rsidRPr="004623D7">
        <w:t xml:space="preserve">                     </w:t>
      </w:r>
      <w:r w:rsidR="006423BF" w:rsidRPr="004623D7">
        <w:t xml:space="preserve"> </w:t>
      </w:r>
      <w:r w:rsidR="00CC3F3E" w:rsidRPr="004623D7">
        <w:t>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и средства интеграции беспилотных воздушных судов в единое воздушное пространство"</w:t>
      </w:r>
    </w:p>
    <w:p w14:paraId="567F5437" w14:textId="77777777" w:rsidR="00C70D59" w:rsidRPr="004623D7" w:rsidRDefault="00B72D37" w:rsidP="00D955C1">
      <w:r w:rsidRPr="004623D7">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t xml:space="preserve"> </w:t>
      </w:r>
      <w:r w:rsidR="00DE33B2" w:rsidRPr="004623D7">
        <w:t xml:space="preserve">                          </w:t>
      </w:r>
      <w:r w:rsidRPr="004623D7">
        <w:t>"Научно-технологическое развитие Российской Федерации" по предоставлению субсидии Фонду поддержки проектов Национальной технологической инициативы на финансовое обеспечение затрат по поддержке проведения</w:t>
      </w:r>
      <w:r w:rsidR="006423BF" w:rsidRPr="004623D7">
        <w:t xml:space="preserve"> </w:t>
      </w:r>
      <w:r w:rsidR="00DE33B2" w:rsidRPr="004623D7">
        <w:t xml:space="preserve">                                                     </w:t>
      </w:r>
      <w:r w:rsidRPr="004623D7">
        <w:t>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и средства интеграции беспилотных воздушных судов в единое воздушное пространство";</w:t>
      </w:r>
    </w:p>
    <w:p w14:paraId="6DCE92E7" w14:textId="77777777" w:rsidR="00E07D51" w:rsidRPr="004623D7" w:rsidRDefault="00E07D51" w:rsidP="00D955C1">
      <w:r w:rsidRPr="004623D7">
        <w:t>62131 Субсидия Фонду поддержки проектов Национальной технологической инициативы на финансовое обеспечение затрат по поддержке проведения</w:t>
      </w:r>
      <w:r w:rsidR="006423BF" w:rsidRPr="004623D7">
        <w:t xml:space="preserve"> </w:t>
      </w:r>
      <w:r w:rsidR="0086679C">
        <w:t xml:space="preserve">                        </w:t>
      </w:r>
      <w:r w:rsidRPr="004623D7">
        <w:t>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технического зрения для беспилотных авиационных систем"</w:t>
      </w:r>
    </w:p>
    <w:p w14:paraId="28E6885A" w14:textId="77777777" w:rsidR="00C70D59" w:rsidRPr="004623D7" w:rsidRDefault="00BA281F" w:rsidP="00D955C1">
      <w:r w:rsidRPr="004623D7">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t xml:space="preserve"> </w:t>
      </w:r>
      <w:r w:rsidR="00DE33B2" w:rsidRPr="004623D7">
        <w:t xml:space="preserve">                            </w:t>
      </w:r>
      <w:r w:rsidRPr="004623D7">
        <w:t>"Научно-технологическое развитие Российской Федерации" по предоставлению субсидии Фонду поддержки проектов Национальной технологической инициативы на финансовое обеспечение затрат по поддержке проведения</w:t>
      </w:r>
      <w:r w:rsidR="006423BF" w:rsidRPr="004623D7">
        <w:t xml:space="preserve"> </w:t>
      </w:r>
      <w:r w:rsidR="00DE33B2" w:rsidRPr="004623D7">
        <w:t xml:space="preserve">                                                          </w:t>
      </w:r>
      <w:r w:rsidRPr="004623D7">
        <w:t>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технического зрения для беспилотных авиационных систем";</w:t>
      </w:r>
    </w:p>
    <w:p w14:paraId="2F09B5D8" w14:textId="77777777" w:rsidR="009A3170" w:rsidRPr="004623D7" w:rsidRDefault="00E07D51" w:rsidP="00D955C1">
      <w:r w:rsidRPr="004623D7">
        <w:t>62132 Субсидия Фонду поддержки проектов Национальной технологической инициативы на финансовое обеспечение затрат по проведению испытаний технологических конкурсов и конкурсов отдельных заданий по приоритетному направлению технологий "Технологии технического зрения для беспилотных авиационных систем"</w:t>
      </w:r>
    </w:p>
    <w:p w14:paraId="2291EE72" w14:textId="77777777" w:rsidR="00C70D59" w:rsidRPr="004623D7" w:rsidRDefault="00BA281F" w:rsidP="00D955C1">
      <w:r w:rsidRPr="004623D7">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t xml:space="preserve"> </w:t>
      </w:r>
      <w:r w:rsidR="00DE33B2" w:rsidRPr="004623D7">
        <w:t xml:space="preserve">                           </w:t>
      </w:r>
      <w:r w:rsidRPr="004623D7">
        <w:t>"Научно-технологическое развитие Российской Федерации" по проведению испытаний технологических конкурсов и конкурсов отдельных заданий</w:t>
      </w:r>
      <w:r w:rsidR="006423BF" w:rsidRPr="004623D7">
        <w:t xml:space="preserve"> </w:t>
      </w:r>
      <w:r w:rsidR="00DE33B2" w:rsidRPr="004623D7">
        <w:t xml:space="preserve">                                        </w:t>
      </w:r>
      <w:r w:rsidRPr="004623D7">
        <w:t>по приоритетному направлению технологий "Технологии технического зрения</w:t>
      </w:r>
      <w:r w:rsidR="006423BF" w:rsidRPr="004623D7">
        <w:t xml:space="preserve"> </w:t>
      </w:r>
      <w:r w:rsidRPr="004623D7">
        <w:t>для беспилотных авиационных систем";</w:t>
      </w:r>
    </w:p>
    <w:p w14:paraId="5375501F" w14:textId="77777777" w:rsidR="009A3170" w:rsidRPr="004623D7" w:rsidRDefault="00223655" w:rsidP="00D955C1">
      <w:r w:rsidRPr="004623D7">
        <w:t>62133 Субсидия Фонду поддержки проектов Национальной технологической инициативы на финансовое обеспечение затрат по поддержке проведения</w:t>
      </w:r>
      <w:r w:rsidR="006423BF" w:rsidRPr="004623D7">
        <w:t xml:space="preserve"> </w:t>
      </w:r>
      <w:r w:rsidR="00DE33B2" w:rsidRPr="004623D7">
        <w:t xml:space="preserve">                   </w:t>
      </w:r>
      <w:r w:rsidRPr="004623D7">
        <w:t>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навигации, радионавигации"</w:t>
      </w:r>
    </w:p>
    <w:p w14:paraId="568FA4C1" w14:textId="77777777" w:rsidR="00BA281F" w:rsidRPr="004623D7" w:rsidRDefault="00BA281F" w:rsidP="006C13C5">
      <w:r w:rsidRPr="004623D7">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t xml:space="preserve"> </w:t>
      </w:r>
      <w:r w:rsidR="000F1A21" w:rsidRPr="004623D7">
        <w:t xml:space="preserve">                         </w:t>
      </w:r>
      <w:r w:rsidRPr="004623D7">
        <w:t>"Научно-технологическое развитие Российской Федерации" по поддержке проведения научно-исследовательских и опытно-конструкторских работ</w:t>
      </w:r>
      <w:r w:rsidR="006423BF" w:rsidRPr="004623D7">
        <w:t xml:space="preserve"> </w:t>
      </w:r>
      <w:r w:rsidRPr="004623D7">
        <w:t>для обеспечения технологической независимости и глобальной конкурентоспособности российских беспилотных авиационных систем</w:t>
      </w:r>
      <w:r w:rsidR="006423BF" w:rsidRPr="004623D7">
        <w:t xml:space="preserve"> </w:t>
      </w:r>
      <w:r w:rsidRPr="004623D7">
        <w:t>по приоритетному направлению технологий "Технологии навигации, радионавигации".</w:t>
      </w:r>
    </w:p>
    <w:p w14:paraId="5FB064BE" w14:textId="77777777" w:rsidR="00BA281F" w:rsidRPr="004623D7" w:rsidRDefault="00BA281F" w:rsidP="00BE00F8">
      <w:pPr>
        <w:spacing w:line="360" w:lineRule="auto"/>
        <w:ind w:firstLine="0"/>
      </w:pPr>
    </w:p>
    <w:p w14:paraId="0D15A4B1" w14:textId="77777777" w:rsidR="009A3170" w:rsidRPr="004623D7" w:rsidRDefault="00BE00F8" w:rsidP="00BE00F8">
      <w:pPr>
        <w:tabs>
          <w:tab w:val="left" w:pos="7261"/>
        </w:tabs>
        <w:spacing w:line="360" w:lineRule="auto"/>
        <w:ind w:firstLine="0"/>
      </w:pPr>
      <w:r w:rsidRPr="004623D7">
        <w:tab/>
      </w:r>
    </w:p>
    <w:p w14:paraId="125BE1B6" w14:textId="77777777" w:rsidR="00054D22" w:rsidRPr="004623D7" w:rsidRDefault="00054D22">
      <w:pPr>
        <w:spacing w:after="160" w:line="259" w:lineRule="auto"/>
        <w:ind w:firstLine="0"/>
        <w:jc w:val="left"/>
        <w:rPr>
          <w:rFonts w:eastAsia="Calibri" w:cs="Times New Roman"/>
          <w:szCs w:val="28"/>
          <w:lang w:val="x-none"/>
        </w:rPr>
      </w:pPr>
      <w:r w:rsidRPr="004623D7">
        <w:rPr>
          <w:rFonts w:eastAsia="Calibri" w:cs="Times New Roman"/>
          <w:szCs w:val="28"/>
          <w:lang w:val="x-none"/>
        </w:rPr>
        <w:br w:type="page"/>
      </w:r>
    </w:p>
    <w:p w14:paraId="69EEBA90" w14:textId="77777777" w:rsidR="009A3170" w:rsidRPr="004623D7" w:rsidRDefault="009A3170" w:rsidP="009A3170">
      <w:pPr>
        <w:spacing w:after="10"/>
        <w:ind w:left="5103" w:firstLine="0"/>
        <w:jc w:val="center"/>
        <w:rPr>
          <w:rFonts w:eastAsia="Calibri" w:cs="Times New Roman"/>
          <w:szCs w:val="28"/>
        </w:rPr>
      </w:pPr>
      <w:r w:rsidRPr="004623D7">
        <w:rPr>
          <w:rFonts w:eastAsia="Calibri" w:cs="Times New Roman"/>
          <w:szCs w:val="28"/>
          <w:lang w:val="x-none"/>
        </w:rPr>
        <w:t xml:space="preserve">Приложение </w:t>
      </w:r>
      <w:r w:rsidRPr="004623D7">
        <w:rPr>
          <w:rFonts w:eastAsia="Calibri" w:cs="Times New Roman"/>
          <w:szCs w:val="28"/>
        </w:rPr>
        <w:t>№ 100</w:t>
      </w:r>
    </w:p>
    <w:p w14:paraId="0678100A" w14:textId="77777777" w:rsidR="009A3170" w:rsidRPr="004623D7" w:rsidRDefault="009A3170" w:rsidP="009A3170">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470C0E6C" w14:textId="77777777" w:rsidR="009A3170" w:rsidRPr="004623D7" w:rsidRDefault="009A3170" w:rsidP="009A3170">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34922751" w14:textId="77777777" w:rsidR="009A3170" w:rsidRPr="004623D7" w:rsidRDefault="009A3170" w:rsidP="009A3170">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p>
    <w:p w14:paraId="65FB1F59" w14:textId="77777777" w:rsidR="007553B2" w:rsidRPr="004623D7" w:rsidRDefault="007553B2" w:rsidP="009A3170">
      <w:pPr>
        <w:spacing w:after="10"/>
        <w:ind w:left="5103" w:firstLine="0"/>
        <w:jc w:val="center"/>
        <w:rPr>
          <w:rFonts w:eastAsia="Calibri" w:cs="Times New Roman"/>
          <w:szCs w:val="28"/>
        </w:rPr>
      </w:pPr>
    </w:p>
    <w:p w14:paraId="6DEE79C3" w14:textId="77777777" w:rsidR="009A3170" w:rsidRPr="004623D7" w:rsidRDefault="009A3170" w:rsidP="009A3170">
      <w:pPr>
        <w:spacing w:after="10"/>
        <w:ind w:left="5103" w:firstLine="0"/>
        <w:jc w:val="center"/>
        <w:rPr>
          <w:rFonts w:eastAsia="Calibri" w:cs="Times New Roman"/>
          <w:szCs w:val="28"/>
        </w:rPr>
      </w:pPr>
      <w:r w:rsidRPr="004623D7">
        <w:rPr>
          <w:rFonts w:eastAsia="Calibri" w:cs="Times New Roman"/>
          <w:szCs w:val="28"/>
        </w:rPr>
        <w:t xml:space="preserve"> </w:t>
      </w:r>
    </w:p>
    <w:p w14:paraId="70C22546" w14:textId="77777777" w:rsidR="009A3170" w:rsidRPr="004623D7" w:rsidRDefault="009A3170" w:rsidP="009A3170">
      <w:pPr>
        <w:spacing w:after="10"/>
        <w:ind w:left="5812" w:firstLine="0"/>
        <w:jc w:val="center"/>
        <w:rPr>
          <w:rFonts w:eastAsia="Calibri" w:cs="Times New Roman"/>
          <w:szCs w:val="28"/>
        </w:rPr>
      </w:pPr>
    </w:p>
    <w:p w14:paraId="631CDCF2" w14:textId="77777777" w:rsidR="009A3170" w:rsidRPr="004623D7" w:rsidRDefault="009A3170" w:rsidP="009A3170">
      <w:pPr>
        <w:spacing w:after="10"/>
        <w:ind w:firstLine="0"/>
        <w:jc w:val="center"/>
        <w:rPr>
          <w:rFonts w:eastAsia="Calibri" w:cs="Times New Roman"/>
          <w:b/>
          <w:szCs w:val="28"/>
          <w:lang w:val="x-none"/>
        </w:rPr>
      </w:pPr>
      <w:r w:rsidRPr="004623D7">
        <w:rPr>
          <w:rFonts w:eastAsia="Calibri" w:cs="Times New Roman"/>
          <w:b/>
          <w:szCs w:val="28"/>
          <w:lang w:val="x-none"/>
        </w:rPr>
        <w:t>КОДЫ НАПРАВЛЕНИЙ РАСХОДОВ</w:t>
      </w:r>
    </w:p>
    <w:p w14:paraId="65552D1E" w14:textId="77777777" w:rsidR="009A3170" w:rsidRPr="004623D7" w:rsidRDefault="009A3170" w:rsidP="009A3170">
      <w:pPr>
        <w:spacing w:after="10"/>
        <w:ind w:firstLine="0"/>
        <w:jc w:val="center"/>
        <w:rPr>
          <w:rFonts w:eastAsia="Calibri" w:cs="Times New Roman"/>
          <w:b/>
          <w:szCs w:val="28"/>
          <w:lang w:val="x-none"/>
        </w:rPr>
      </w:pPr>
      <w:r w:rsidRPr="004623D7">
        <w:rPr>
          <w:rFonts w:eastAsia="Calibri" w:cs="Times New Roman"/>
          <w:b/>
          <w:szCs w:val="28"/>
          <w:lang w:val="x-none"/>
        </w:rPr>
        <w:t>ЦЕЛЕВЫХ СТАТЕЙ</w:t>
      </w:r>
      <w:r w:rsidRPr="004623D7">
        <w:rPr>
          <w:rFonts w:eastAsia="Calibri" w:cs="Times New Roman"/>
          <w:b/>
          <w:szCs w:val="28"/>
        </w:rPr>
        <w:t xml:space="preserve"> </w:t>
      </w:r>
      <w:r w:rsidRPr="004623D7">
        <w:rPr>
          <w:rFonts w:eastAsia="Calibri" w:cs="Times New Roman"/>
          <w:b/>
          <w:szCs w:val="28"/>
          <w:lang w:val="x-none"/>
        </w:rPr>
        <w:t>РАСХОДОВ ФЕДЕРАЛЬНОГО БЮДЖЕТА</w:t>
      </w:r>
    </w:p>
    <w:p w14:paraId="0FB0C5BF" w14:textId="77777777" w:rsidR="009A3170" w:rsidRPr="004623D7" w:rsidRDefault="009A3170" w:rsidP="009A3170">
      <w:pPr>
        <w:spacing w:after="10"/>
        <w:ind w:firstLine="0"/>
        <w:jc w:val="center"/>
        <w:rPr>
          <w:rFonts w:eastAsia="Calibri" w:cs="Times New Roman"/>
          <w:b/>
          <w:szCs w:val="28"/>
        </w:rPr>
      </w:pPr>
      <w:r w:rsidRPr="004623D7">
        <w:rPr>
          <w:rFonts w:eastAsia="Calibri" w:cs="Times New Roman"/>
          <w:b/>
          <w:szCs w:val="28"/>
          <w:lang w:val="x-none"/>
        </w:rPr>
        <w:t>НА ДОСТИЖЕНИЕ РЕЗУЛЬТАТОВ ФЕДЕРАЛЬНОГО ПРОЕКТА</w:t>
      </w:r>
      <w:r w:rsidRPr="004623D7">
        <w:rPr>
          <w:rFonts w:eastAsia="Calibri" w:cs="Times New Roman"/>
          <w:b/>
          <w:szCs w:val="28"/>
        </w:rPr>
        <w:t xml:space="preserve"> </w:t>
      </w:r>
    </w:p>
    <w:p w14:paraId="0B9EEECE" w14:textId="77777777" w:rsidR="009A3170" w:rsidRPr="004623D7" w:rsidRDefault="009A3170" w:rsidP="009A3170">
      <w:pPr>
        <w:spacing w:after="10"/>
        <w:ind w:firstLine="0"/>
        <w:jc w:val="center"/>
        <w:rPr>
          <w:rFonts w:eastAsia="Calibri" w:cs="Times New Roman"/>
          <w:b/>
          <w:szCs w:val="28"/>
        </w:rPr>
      </w:pPr>
      <w:r w:rsidRPr="004623D7">
        <w:rPr>
          <w:rFonts w:eastAsia="Calibri" w:cs="Times New Roman"/>
          <w:b/>
          <w:szCs w:val="28"/>
          <w:lang w:val="x-none"/>
        </w:rPr>
        <w:t>"</w:t>
      </w:r>
      <w:r w:rsidRPr="004623D7">
        <w:rPr>
          <w:rFonts w:eastAsia="Calibri" w:cs="Times New Roman"/>
          <w:b/>
          <w:szCs w:val="28"/>
        </w:rPr>
        <w:t xml:space="preserve">СТИМУЛИРОВАНИЕ СПРОСА НА ОТЕЧЕСТВЕННЫЕ </w:t>
      </w:r>
    </w:p>
    <w:p w14:paraId="6B3C1413" w14:textId="77777777" w:rsidR="009A3170" w:rsidRPr="004623D7" w:rsidRDefault="009A3170" w:rsidP="009A3170">
      <w:pPr>
        <w:spacing w:after="10"/>
        <w:ind w:firstLine="0"/>
        <w:jc w:val="center"/>
        <w:rPr>
          <w:rFonts w:eastAsia="Calibri" w:cs="Times New Roman"/>
          <w:b/>
          <w:szCs w:val="28"/>
        </w:rPr>
      </w:pPr>
      <w:r w:rsidRPr="004623D7">
        <w:rPr>
          <w:rFonts w:eastAsia="Calibri" w:cs="Times New Roman"/>
          <w:b/>
          <w:szCs w:val="28"/>
        </w:rPr>
        <w:t>БЕСПИЛОТНЫЕ АВИАЦИОННЫЕ СИСТЕМЫ</w:t>
      </w:r>
      <w:r w:rsidRPr="004623D7">
        <w:rPr>
          <w:rFonts w:eastAsia="Calibri" w:cs="Times New Roman"/>
          <w:b/>
          <w:szCs w:val="28"/>
          <w:lang w:val="x-none"/>
        </w:rPr>
        <w:t>"</w:t>
      </w:r>
    </w:p>
    <w:p w14:paraId="7ADB026D" w14:textId="77777777" w:rsidR="009A3170" w:rsidRPr="004623D7" w:rsidRDefault="009A3170" w:rsidP="009A3170">
      <w:pPr>
        <w:spacing w:after="10"/>
        <w:rPr>
          <w:rFonts w:eastAsia="Calibri" w:cs="Times New Roman"/>
          <w:szCs w:val="28"/>
        </w:rPr>
      </w:pPr>
    </w:p>
    <w:p w14:paraId="3EF91499" w14:textId="77777777" w:rsidR="007553B2" w:rsidRPr="004623D7" w:rsidRDefault="007553B2" w:rsidP="009A3170">
      <w:pPr>
        <w:spacing w:after="10"/>
        <w:rPr>
          <w:rFonts w:eastAsia="Calibri" w:cs="Times New Roman"/>
          <w:szCs w:val="28"/>
        </w:rPr>
      </w:pPr>
    </w:p>
    <w:p w14:paraId="7497F4F1" w14:textId="77777777" w:rsidR="00D955C1" w:rsidRPr="004623D7" w:rsidRDefault="00D955C1" w:rsidP="004623D7">
      <w:r w:rsidRPr="004623D7">
        <w:t xml:space="preserve">Расходы федерального бюджета на достижение результатов федерального проекта "Стимулирование спроса на отечественные беспилотные авиационные системы" (00 0 </w:t>
      </w:r>
      <w:r w:rsidRPr="004623D7">
        <w:rPr>
          <w:lang w:val="en-US"/>
        </w:rPr>
        <w:t>Y</w:t>
      </w:r>
      <w:r w:rsidRPr="004623D7">
        <w:t>4 00000) отражаются по следующим направлениям расходов:</w:t>
      </w:r>
    </w:p>
    <w:p w14:paraId="049CA6B5" w14:textId="77777777" w:rsidR="00D955C1" w:rsidRPr="004623D7" w:rsidRDefault="00D955C1" w:rsidP="004623D7">
      <w:r w:rsidRPr="004623D7">
        <w:t xml:space="preserve">1) </w:t>
      </w:r>
      <w:r w:rsidRPr="004623D7">
        <w:rPr>
          <w:lang w:val="en-US"/>
        </w:rPr>
        <w:t>Y</w:t>
      </w:r>
      <w:r w:rsidRPr="004623D7">
        <w:t>0000 Реализация отдельных федеральных проектов в сфере развития беспилотных авиационных систем</w:t>
      </w:r>
    </w:p>
    <w:p w14:paraId="08B429A0" w14:textId="77777777" w:rsidR="00D955C1" w:rsidRPr="004623D7" w:rsidRDefault="00D955C1" w:rsidP="004623D7">
      <w:r w:rsidRPr="004623D7">
        <w:t>По данной группе направлений расходов отражаются расходы федерального бюджета на реализацию национального проекта "Беспилотные авиационные системы" по следующим направлениям расходов, отражающим результаты федерального проекта "Стимулирование спроса на отечественные беспилотные авиационные системы":</w:t>
      </w:r>
    </w:p>
    <w:p w14:paraId="02AD97A0" w14:textId="77777777" w:rsidR="00D955C1" w:rsidRPr="004623D7" w:rsidRDefault="00D955C1" w:rsidP="004623D7">
      <w:r w:rsidRPr="004623D7">
        <w:t>12100 Закупка (субсидии на закупку) беспилотных авиационных систем</w:t>
      </w:r>
    </w:p>
    <w:p w14:paraId="589E86F3" w14:textId="77777777" w:rsidR="00D955C1" w:rsidRPr="004623D7" w:rsidRDefault="00D955C1" w:rsidP="004623D7">
      <w:r w:rsidRPr="004623D7">
        <w:t>По данному направлению расходов отражаются расходы федерального бюджета на закупку беспилотных авиационных систем и предоставление субсидий бюджетным и автономным учреждениям в целях закупки беспилотных авиационных систем;</w:t>
      </w:r>
    </w:p>
    <w:p w14:paraId="54AC1077" w14:textId="77777777" w:rsidR="00D955C1" w:rsidRPr="004623D7" w:rsidRDefault="00D955C1" w:rsidP="004623D7">
      <w:r w:rsidRPr="004623D7">
        <w:t>12200 Закупка (субсидии на закупку) услуг с использованием беспилотных авиационных систем</w:t>
      </w:r>
    </w:p>
    <w:p w14:paraId="68007D32" w14:textId="77777777" w:rsidR="00D955C1" w:rsidRPr="004623D7" w:rsidRDefault="00D955C1" w:rsidP="004623D7">
      <w:r w:rsidRPr="004623D7">
        <w:t xml:space="preserve">По данному направлению расходов отражаются расходы федерального бюджета на закупку услуг с использованием беспилотных авиационных систем </w:t>
      </w:r>
      <w:r w:rsidR="00DE33B2" w:rsidRPr="004623D7">
        <w:t xml:space="preserve">                        </w:t>
      </w:r>
      <w:r w:rsidRPr="004623D7">
        <w:t>и предоставление субсидий бюджетным и автономным учреждениям в целях закупки услуг с использованием беспилотных авиационных систем;</w:t>
      </w:r>
    </w:p>
    <w:p w14:paraId="75CFCA71" w14:textId="77777777" w:rsidR="00D955C1" w:rsidRPr="004623D7" w:rsidRDefault="00D955C1" w:rsidP="004623D7">
      <w:r w:rsidRPr="004623D7">
        <w:t>12300 Закупка беспилотных авиационных систем в целях осуществления геолого-разведочных работ</w:t>
      </w:r>
    </w:p>
    <w:p w14:paraId="3F9644BE" w14:textId="77777777" w:rsidR="00D955C1" w:rsidRPr="004623D7" w:rsidRDefault="00D955C1" w:rsidP="004623D7">
      <w:r w:rsidRPr="004623D7">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на закупку беспилотных авиационных систем в целях осуществления геолого-разведочных работ;</w:t>
      </w:r>
    </w:p>
    <w:p w14:paraId="02D7F1E3" w14:textId="77777777" w:rsidR="00D955C1" w:rsidRPr="004623D7" w:rsidRDefault="00D955C1" w:rsidP="004623D7">
      <w:r w:rsidRPr="004623D7">
        <w:t xml:space="preserve">12400 Закупка услуг с использованием беспилотных авиационных систем </w:t>
      </w:r>
      <w:r w:rsidR="00DE33B2" w:rsidRPr="004623D7">
        <w:t xml:space="preserve">                        </w:t>
      </w:r>
      <w:r w:rsidRPr="004623D7">
        <w:t>в целях осуществления геолого-разведочных работ</w:t>
      </w:r>
    </w:p>
    <w:p w14:paraId="3167422B" w14:textId="77777777" w:rsidR="00D955C1" w:rsidRPr="004623D7" w:rsidRDefault="00D955C1" w:rsidP="004623D7">
      <w:r w:rsidRPr="004623D7">
        <w:t xml:space="preserve">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на закупку услуг </w:t>
      </w:r>
      <w:r w:rsidR="00DE33B2" w:rsidRPr="004623D7">
        <w:t xml:space="preserve">                                      </w:t>
      </w:r>
      <w:r w:rsidRPr="004623D7">
        <w:t xml:space="preserve">с использованием беспилотных авиационных систем в целях осуществления </w:t>
      </w:r>
      <w:r w:rsidR="00DE33B2" w:rsidRPr="004623D7">
        <w:t xml:space="preserve">                </w:t>
      </w:r>
      <w:r w:rsidRPr="004623D7">
        <w:t>геолого-разведочных работ;</w:t>
      </w:r>
    </w:p>
    <w:p w14:paraId="61624802" w14:textId="77777777" w:rsidR="00D955C1" w:rsidRPr="004623D7" w:rsidRDefault="00D955C1" w:rsidP="004623D7">
      <w:r w:rsidRPr="004623D7">
        <w:t>12500 Закупка беспилотных авиационных систем в целях осуществления мониторинга и обследования водных объектов</w:t>
      </w:r>
    </w:p>
    <w:p w14:paraId="12716426" w14:textId="77777777" w:rsidR="00D955C1" w:rsidRPr="004623D7" w:rsidRDefault="00D955C1" w:rsidP="004623D7">
      <w:r w:rsidRPr="004623D7">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на закупку беспилотных авиационных систем в целях осуществления мониторинга и обследования водных объектов;</w:t>
      </w:r>
    </w:p>
    <w:p w14:paraId="231BBD1B" w14:textId="77777777" w:rsidR="00D955C1" w:rsidRPr="004623D7" w:rsidRDefault="00D955C1" w:rsidP="004623D7">
      <w:r w:rsidRPr="004623D7">
        <w:t>12600 Закупка беспилотных авиационных систем в целях осуществления мероприятий в области лесных отношений</w:t>
      </w:r>
    </w:p>
    <w:p w14:paraId="7A326A3B" w14:textId="77777777" w:rsidR="00D955C1" w:rsidRPr="004623D7" w:rsidRDefault="00D955C1" w:rsidP="004623D7">
      <w:r w:rsidRPr="004623D7">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E33B2" w:rsidRPr="004623D7">
        <w:t xml:space="preserve">                         </w:t>
      </w:r>
      <w:r w:rsidRPr="004623D7">
        <w:t>"Развитие лесного хозяйства"</w:t>
      </w:r>
      <w:r w:rsidRPr="004623D7" w:rsidDel="006C0589">
        <w:t xml:space="preserve"> </w:t>
      </w:r>
      <w:r w:rsidRPr="004623D7">
        <w:t>на закупку беспилотных авиационных систем в целях осуществления мероприятий в области лесных отношений;</w:t>
      </w:r>
    </w:p>
    <w:p w14:paraId="7B2246D3" w14:textId="77777777" w:rsidR="00D955C1" w:rsidRPr="004623D7" w:rsidRDefault="00D955C1" w:rsidP="004623D7">
      <w:r w:rsidRPr="004623D7">
        <w:t>12800 Закупка услуг с использованием беспилотных авиационных систем</w:t>
      </w:r>
      <w:r w:rsidR="00DE33B2" w:rsidRPr="004623D7">
        <w:t xml:space="preserve">                     </w:t>
      </w:r>
      <w:r w:rsidRPr="004623D7">
        <w:t xml:space="preserve"> в целях повышения эффективности мер по охране лесов от пожаров на особо охраняемых природных территориях федерального значения и сохранения биологического разнообразия</w:t>
      </w:r>
    </w:p>
    <w:p w14:paraId="6D041458" w14:textId="77777777" w:rsidR="00D955C1" w:rsidRPr="004623D7" w:rsidRDefault="00D955C1" w:rsidP="004623D7">
      <w:r w:rsidRPr="004623D7">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E33B2" w:rsidRPr="004623D7">
        <w:t xml:space="preserve">                            </w:t>
      </w:r>
      <w:r w:rsidRPr="004623D7">
        <w:t xml:space="preserve">"Охрана окружающей среды" на закупку услуг с использованием беспилотных авиационных систем в целях повышения эффективности мер по охране лесов </w:t>
      </w:r>
      <w:r w:rsidR="00DE33B2" w:rsidRPr="004623D7">
        <w:t xml:space="preserve">                               </w:t>
      </w:r>
      <w:r w:rsidRPr="004623D7">
        <w:t xml:space="preserve">от пожаров на особо охраняемых природных территориях федерального значения </w:t>
      </w:r>
      <w:r w:rsidR="00DE33B2" w:rsidRPr="004623D7">
        <w:t xml:space="preserve">                   </w:t>
      </w:r>
      <w:r w:rsidRPr="004623D7">
        <w:t>и сохранения биологического разнообразия;</w:t>
      </w:r>
    </w:p>
    <w:p w14:paraId="508D725F" w14:textId="77777777" w:rsidR="00D955C1" w:rsidRPr="004623D7" w:rsidRDefault="00D955C1" w:rsidP="004623D7">
      <w:r w:rsidRPr="004623D7">
        <w:t>12900 Закупка беспилотных авиационных систем для применения в области мониторинга гидрометеорологических и геофизических процессов в окружающей среде и проведения активных воздействий на данные процессы</w:t>
      </w:r>
    </w:p>
    <w:p w14:paraId="5D6990D5" w14:textId="77777777" w:rsidR="00D955C1" w:rsidRPr="004623D7" w:rsidRDefault="00D955C1" w:rsidP="004623D7">
      <w:r w:rsidRPr="004623D7">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t xml:space="preserve"> </w:t>
      </w:r>
      <w:r w:rsidR="00DE33B2" w:rsidRPr="004623D7">
        <w:t xml:space="preserve">                         </w:t>
      </w:r>
      <w:r w:rsidRPr="004623D7">
        <w:t>"Охрана окружающей среды" на закупку беспилотных авиационных систем</w:t>
      </w:r>
      <w:r w:rsidR="006423BF" w:rsidRPr="004623D7">
        <w:t xml:space="preserve"> </w:t>
      </w:r>
      <w:r w:rsidRPr="004623D7">
        <w:t>для применения в области мониторинга гидрометеорологических и геофизических процессов в окружающей среде и проведения активных воздействий на данные процессы;</w:t>
      </w:r>
    </w:p>
    <w:p w14:paraId="35E631EB" w14:textId="77777777" w:rsidR="00D955C1" w:rsidRPr="004623D7" w:rsidRDefault="00D955C1" w:rsidP="004623D7">
      <w:r w:rsidRPr="004623D7">
        <w:t>13000 Закупка беспилотных авиационных систем для применения</w:t>
      </w:r>
      <w:r w:rsidR="00CC6E66" w:rsidRPr="004623D7">
        <w:t xml:space="preserve">                                     </w:t>
      </w:r>
      <w:r w:rsidR="006423BF" w:rsidRPr="004623D7">
        <w:t xml:space="preserve"> </w:t>
      </w:r>
      <w:r w:rsidRPr="004623D7">
        <w:t>в научно-образовательных целях бюджетными и автономными учреждениями, подведомственными Министерству науки и высшего образования Российской Федерации</w:t>
      </w:r>
    </w:p>
    <w:p w14:paraId="5B15C57C" w14:textId="77777777" w:rsidR="00D955C1" w:rsidRPr="004623D7" w:rsidRDefault="00D955C1" w:rsidP="004623D7">
      <w:r w:rsidRPr="004623D7">
        <w:t>По данному направлению расходов отражаются расходы федерального бюджета в рамках государственной программы Российской Федерации</w:t>
      </w:r>
      <w:r w:rsidRPr="004623D7" w:rsidDel="00F50EA7">
        <w:t xml:space="preserve"> </w:t>
      </w:r>
      <w:r w:rsidR="00DE33B2" w:rsidRPr="004623D7">
        <w:t xml:space="preserve">                           </w:t>
      </w:r>
      <w:r w:rsidRPr="004623D7">
        <w:t>"Научно-технологическое развитие Российской Федерации"</w:t>
      </w:r>
      <w:r w:rsidRPr="004623D7" w:rsidDel="00F50EA7">
        <w:t xml:space="preserve"> </w:t>
      </w:r>
      <w:r w:rsidRPr="004623D7">
        <w:t xml:space="preserve">на закупку беспилотных авиационных систем для применения в научно-образовательных целях бюджетными и автономными учреждениями, подведомственными Министерству науки и высшего образования Российской Федерации; </w:t>
      </w:r>
    </w:p>
    <w:p w14:paraId="6D45F9F7" w14:textId="77777777" w:rsidR="00D955C1" w:rsidRPr="004623D7" w:rsidRDefault="00D955C1" w:rsidP="004623D7">
      <w:r w:rsidRPr="004623D7">
        <w:t xml:space="preserve">13100 Закупка услуг с использованием беспилотных авиационных систем </w:t>
      </w:r>
      <w:r w:rsidR="00DE33B2" w:rsidRPr="004623D7">
        <w:t xml:space="preserve">                        </w:t>
      </w:r>
      <w:r w:rsidRPr="004623D7">
        <w:t>в научно-образовательных целях бюджетными и автономными учреждениями, подведомственными Министерству науки и высшего образования Российской Федерации</w:t>
      </w:r>
    </w:p>
    <w:p w14:paraId="3093635B" w14:textId="77777777" w:rsidR="00D955C1" w:rsidRPr="004623D7" w:rsidRDefault="00D955C1" w:rsidP="004623D7">
      <w:r w:rsidRPr="004623D7">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E33B2" w:rsidRPr="004623D7">
        <w:t xml:space="preserve">                       </w:t>
      </w:r>
      <w:r w:rsidRPr="004623D7">
        <w:t xml:space="preserve">"Научно-технологическое развитие Российской Федерации" на закупку услуг </w:t>
      </w:r>
      <w:r w:rsidR="00DE33B2" w:rsidRPr="004623D7">
        <w:t xml:space="preserve">                           </w:t>
      </w:r>
      <w:r w:rsidRPr="004623D7">
        <w:t>с использованием беспилотных авиационных систем в научно-образовательных целях бюджетными и автономными учреждениями, подведомственными Министерству науки и высшего образования Российской Федерации;</w:t>
      </w:r>
    </w:p>
    <w:p w14:paraId="21575FD2" w14:textId="77777777" w:rsidR="00D955C1" w:rsidRPr="004623D7" w:rsidRDefault="00D955C1" w:rsidP="004623D7">
      <w:r w:rsidRPr="004623D7">
        <w:t>13200 Закупка беспилотных авиационных систем для нужд Федеральной службы войск национальной гвардии Российской Федерации</w:t>
      </w:r>
    </w:p>
    <w:p w14:paraId="3003B2E3" w14:textId="77777777" w:rsidR="00D955C1" w:rsidRPr="004623D7" w:rsidRDefault="00D955C1" w:rsidP="004623D7">
      <w:r w:rsidRPr="004623D7">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F1A21" w:rsidRPr="004623D7">
        <w:t xml:space="preserve">                       </w:t>
      </w:r>
      <w:r w:rsidRPr="004623D7">
        <w:t>"Развитие промышленности и повышение ее конкурентоспособности" на закупку беспилотных авиационных систем для нужд Федеральной службы войск национальной гвардии Российской Федерации;</w:t>
      </w:r>
    </w:p>
    <w:p w14:paraId="18F27FC4" w14:textId="77777777" w:rsidR="00D955C1" w:rsidRPr="004623D7" w:rsidRDefault="00D955C1" w:rsidP="004623D7">
      <w:r w:rsidRPr="004623D7">
        <w:t>13300 Закупка беспилотных авиационных систем отечественного производства федеральным государственным автономным образовательным учреждением высшего образования "Российский университет транспорта" в образовательных целях</w:t>
      </w:r>
    </w:p>
    <w:p w14:paraId="2A1C38C1" w14:textId="49F3563A" w:rsidR="00D955C1" w:rsidRDefault="00D955C1" w:rsidP="004623D7">
      <w:r w:rsidRPr="004623D7">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E33B2" w:rsidRPr="004623D7">
        <w:t xml:space="preserve">                        </w:t>
      </w:r>
      <w:r w:rsidRPr="004623D7">
        <w:t xml:space="preserve">"Научно-технологическое развитие Российской Федерации" на закупку беспилотных авиационных систем отечественного производства федеральным государственным автономным образовательным учреждением высшего образования </w:t>
      </w:r>
      <w:r w:rsidR="00CC6E66" w:rsidRPr="004623D7">
        <w:t xml:space="preserve">                           </w:t>
      </w:r>
      <w:r w:rsidRPr="004623D7">
        <w:t>"Российский университет транспорта" в образовательных целях;</w:t>
      </w:r>
    </w:p>
    <w:p w14:paraId="173FC40B" w14:textId="53A96397" w:rsidR="005C77F7" w:rsidRDefault="005C77F7" w:rsidP="004623D7">
      <w:r>
        <w:t xml:space="preserve">13400 </w:t>
      </w:r>
      <w:r w:rsidRPr="005C77F7">
        <w:t xml:space="preserve">Закупка услуг с использованием беспилотных авиационных систем для </w:t>
      </w:r>
      <w:proofErr w:type="spellStart"/>
      <w:r w:rsidRPr="005C77F7">
        <w:t>рыбохозяйственных</w:t>
      </w:r>
      <w:proofErr w:type="spellEnd"/>
      <w:r w:rsidRPr="005C77F7">
        <w:t xml:space="preserve"> научных исследований</w:t>
      </w:r>
    </w:p>
    <w:p w14:paraId="245E86AD" w14:textId="714394DA" w:rsidR="005C77F7" w:rsidRPr="004623D7" w:rsidRDefault="005C77F7" w:rsidP="004623D7">
      <w:r>
        <w:t xml:space="preserve">По данному направлению расходов отражаются </w:t>
      </w:r>
      <w:r w:rsidRPr="005C77F7">
        <w:t>расходы федерального бюджета в рамках государственной программы Российской Федерации                         "Научно-технологическое развитие Российской Федерации" на</w:t>
      </w:r>
      <w:r>
        <w:t xml:space="preserve"> закупку </w:t>
      </w:r>
      <w:r w:rsidRPr="005C77F7">
        <w:t xml:space="preserve">услуг с использованием беспилотных авиационных систем для </w:t>
      </w:r>
      <w:proofErr w:type="spellStart"/>
      <w:r w:rsidRPr="005C77F7">
        <w:t>рыбохозяйственных</w:t>
      </w:r>
      <w:proofErr w:type="spellEnd"/>
      <w:r w:rsidRPr="005C77F7">
        <w:t xml:space="preserve"> научных исследований</w:t>
      </w:r>
      <w:r>
        <w:t>;</w:t>
      </w:r>
    </w:p>
    <w:p w14:paraId="17BA0095" w14:textId="77777777" w:rsidR="00D701D8" w:rsidRPr="004623D7" w:rsidRDefault="00D701D8" w:rsidP="004623D7">
      <w:r w:rsidRPr="00E940E2">
        <w:t>89999</w:t>
      </w:r>
      <w:r w:rsidR="000F1A21" w:rsidRPr="00E940E2">
        <w:t xml:space="preserve"> </w:t>
      </w:r>
      <w:r w:rsidR="000F1A21" w:rsidRPr="004623D7">
        <w:t>Р</w:t>
      </w:r>
      <w:r w:rsidRPr="004623D7">
        <w:t>еализация мероприятий федерального проекта;</w:t>
      </w:r>
    </w:p>
    <w:p w14:paraId="55B51E02" w14:textId="77777777" w:rsidR="00D955C1" w:rsidRPr="004623D7" w:rsidRDefault="00D955C1" w:rsidP="004623D7">
      <w:r w:rsidRPr="004623D7">
        <w:t>2) 50470 Оснащение образовательных организаций, реализующих основные общеобразовательные программы, за исключением образовательных программ дошкольного образования, образовательные программы среднего профессионального образования и дополнительные образовательные программы, оборудованием для реализации образовательных процессов по разработке, производству и эксплуатации беспилотных авиационных систем</w:t>
      </w:r>
    </w:p>
    <w:p w14:paraId="204D1050" w14:textId="77777777" w:rsidR="00D955C1" w:rsidRPr="004623D7" w:rsidRDefault="00D955C1" w:rsidP="004623D7">
      <w:r w:rsidRPr="004623D7">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E33B2" w:rsidRPr="004623D7">
        <w:t xml:space="preserve">                         </w:t>
      </w:r>
      <w:r w:rsidRPr="004623D7">
        <w:t>"Развитие образования" на</w:t>
      </w:r>
      <w:r w:rsidR="006423BF" w:rsidRPr="004623D7">
        <w:t xml:space="preserve"> </w:t>
      </w:r>
      <w:r w:rsidRPr="004623D7">
        <w:t>оснащение образовательных организаций, реализующих основные общеобразовательные программы, за исключением образовательных программ дошкольного образования, образовательные программы среднего профессионального образования и дополнительные образовательные программы, оборудованием для реализации образовательных процессов по разработке, производству и эксплуатации беспилотных авиационных систем;</w:t>
      </w:r>
    </w:p>
    <w:p w14:paraId="4777A1E2" w14:textId="77777777" w:rsidR="00D955C1" w:rsidRPr="004623D7" w:rsidRDefault="00D955C1" w:rsidP="004623D7">
      <w:r w:rsidRPr="004623D7">
        <w:t>51260 Приобретение услуг с использованием беспилотных авиационных систем органами исполнительной власти субъектов Российской Федерации в области лесных отношений</w:t>
      </w:r>
    </w:p>
    <w:p w14:paraId="538A2641" w14:textId="77777777" w:rsidR="00D955C1" w:rsidRPr="004623D7" w:rsidRDefault="00D955C1" w:rsidP="004623D7">
      <w:r w:rsidRPr="004623D7">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t xml:space="preserve"> </w:t>
      </w:r>
      <w:r w:rsidR="00DE33B2" w:rsidRPr="004623D7">
        <w:t xml:space="preserve">                        </w:t>
      </w:r>
      <w:r w:rsidRPr="004623D7">
        <w:t>"Развитие лесного хозяйства" по предоставлению субвенций бюджетам субъектов Российской Федерации на приобретение услуг с использованием беспилотных авиационных систем органами исполнительной власти субъектов Российской Федерации в области лесных отношений;</w:t>
      </w:r>
    </w:p>
    <w:p w14:paraId="75EA6C91" w14:textId="77777777" w:rsidR="00D955C1" w:rsidRPr="004623D7" w:rsidRDefault="00D955C1" w:rsidP="004623D7">
      <w:r w:rsidRPr="004623D7">
        <w:t>51270 Приобретение беспилотных авиационных систем органами исполнительной власти субъектов Российской Федерации в области лесных отношений</w:t>
      </w:r>
    </w:p>
    <w:p w14:paraId="3D53F887" w14:textId="77777777" w:rsidR="00D955C1" w:rsidRPr="004623D7" w:rsidRDefault="00D955C1" w:rsidP="004623D7">
      <w:r w:rsidRPr="004623D7">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t xml:space="preserve"> </w:t>
      </w:r>
      <w:r w:rsidR="00DE33B2" w:rsidRPr="004623D7">
        <w:t xml:space="preserve">                        </w:t>
      </w:r>
      <w:r w:rsidRPr="004623D7">
        <w:t>"Развитие лесного хозяйства" по предоставлению субвенций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w:t>
      </w:r>
    </w:p>
    <w:p w14:paraId="597224A3" w14:textId="77777777" w:rsidR="00D955C1" w:rsidRPr="004623D7" w:rsidRDefault="00D955C1" w:rsidP="004623D7">
      <w:r w:rsidRPr="004623D7">
        <w:t xml:space="preserve">62100 Субсидии на закупку беспилотных авиационных систем </w:t>
      </w:r>
    </w:p>
    <w:p w14:paraId="0AF47A01" w14:textId="77777777" w:rsidR="00D955C1" w:rsidRPr="004623D7" w:rsidRDefault="00D955C1" w:rsidP="004623D7">
      <w:r w:rsidRPr="004623D7">
        <w:t>По данному направлению расходов отражаются расходы федерального бюджета на предоставление субсидий юридическим лицам в целях закупки беспилотных авиационных систем;</w:t>
      </w:r>
    </w:p>
    <w:p w14:paraId="5FF92458" w14:textId="77777777" w:rsidR="00D955C1" w:rsidRPr="004623D7" w:rsidRDefault="00D955C1" w:rsidP="004623D7">
      <w:r w:rsidRPr="004623D7">
        <w:t>62200 Субсидии на закупку услуг с использованием беспилотных авиационных систем</w:t>
      </w:r>
    </w:p>
    <w:p w14:paraId="73F435B5" w14:textId="77777777" w:rsidR="00D955C1" w:rsidRPr="004623D7" w:rsidRDefault="00D955C1" w:rsidP="004623D7">
      <w:r w:rsidRPr="004623D7">
        <w:t xml:space="preserve">По данному направлению расходов отражаются расходы федерального бюджета на предоставление субсидий юридическим лицам в целях закупки услуг </w:t>
      </w:r>
      <w:r w:rsidR="0052121E" w:rsidRPr="004623D7">
        <w:t xml:space="preserve">                     </w:t>
      </w:r>
      <w:r w:rsidRPr="004623D7">
        <w:t>с использованием беспилотных авиационных систем;</w:t>
      </w:r>
    </w:p>
    <w:p w14:paraId="7ABD569D" w14:textId="77777777" w:rsidR="00D955C1" w:rsidRPr="004623D7" w:rsidRDefault="00D955C1" w:rsidP="004623D7">
      <w:r w:rsidRPr="004623D7">
        <w:t>66220 Государственная поддержка российских организаций в целях компенсации части стоимости летного часа беспилотных авиационных систем</w:t>
      </w:r>
    </w:p>
    <w:p w14:paraId="4CB0BA99" w14:textId="77777777" w:rsidR="00D955C1" w:rsidRPr="004623D7" w:rsidRDefault="00D955C1" w:rsidP="004623D7">
      <w:r w:rsidRPr="004623D7">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2121E" w:rsidRPr="004623D7">
        <w:t xml:space="preserve">                          </w:t>
      </w:r>
      <w:r w:rsidRPr="004623D7">
        <w:t xml:space="preserve">"Развитие промышленности и повышение ее конкурентоспособности" </w:t>
      </w:r>
      <w:r w:rsidR="0052121E" w:rsidRPr="004623D7">
        <w:t xml:space="preserve">                                           </w:t>
      </w:r>
      <w:r w:rsidRPr="004623D7">
        <w:t>на государственную поддержку российских организаций в целях компенсации части стоимости летного часа беспилотных авиационных систем;</w:t>
      </w:r>
    </w:p>
    <w:p w14:paraId="32F35946" w14:textId="77777777" w:rsidR="00D955C1" w:rsidRPr="004623D7" w:rsidRDefault="00D955C1" w:rsidP="004623D7">
      <w:r w:rsidRPr="004623D7">
        <w:t>66221 Государственная поддержка изготовителей беспилотных авиационных систем в целях возмещения недополученных доходов, связанных с предоставлением скидки покупателям беспилотных авиационных систем</w:t>
      </w:r>
    </w:p>
    <w:p w14:paraId="3CB4962A" w14:textId="77777777" w:rsidR="00D955C1" w:rsidRPr="004623D7" w:rsidRDefault="00D955C1" w:rsidP="004623D7">
      <w:r w:rsidRPr="004623D7">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2121E" w:rsidRPr="004623D7">
        <w:t xml:space="preserve">                       </w:t>
      </w:r>
      <w:r w:rsidRPr="004623D7">
        <w:t xml:space="preserve">"Развитие промышленности и повышение ее конкурентоспособности" </w:t>
      </w:r>
      <w:r w:rsidR="0052121E" w:rsidRPr="004623D7">
        <w:t xml:space="preserve">                                             </w:t>
      </w:r>
      <w:r w:rsidRPr="004623D7">
        <w:t xml:space="preserve">на государственную поддержку изготовителей беспилотных авиационных систем </w:t>
      </w:r>
      <w:r w:rsidR="0052121E" w:rsidRPr="004623D7">
        <w:t xml:space="preserve">                     </w:t>
      </w:r>
      <w:r w:rsidRPr="004623D7">
        <w:t>в целях возмещения недополученных доходов, связанных с предоставлением скидки покупателям беспилотных авиационных систем;</w:t>
      </w:r>
    </w:p>
    <w:p w14:paraId="76F1AAE3" w14:textId="77777777" w:rsidR="00D955C1" w:rsidRPr="004623D7" w:rsidRDefault="00D955C1" w:rsidP="004623D7">
      <w:r w:rsidRPr="004623D7">
        <w:t>66222 Взнос в уставный капитал акционерного общества "Государственная транспортная лизинговая компания", г. Салехард, Ямало-Ненецкий автономный округ, в целях реализации программы некоммерческого лизинга беспилотных авиационных систем, производимых на российских предприятиях</w:t>
      </w:r>
    </w:p>
    <w:p w14:paraId="3035BA4E" w14:textId="77777777" w:rsidR="00D955C1" w:rsidRPr="004623D7" w:rsidRDefault="00D955C1" w:rsidP="004623D7">
      <w:r w:rsidRPr="004623D7">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2121E" w:rsidRPr="004623D7">
        <w:t xml:space="preserve">                       </w:t>
      </w:r>
      <w:r w:rsidRPr="004623D7">
        <w:t xml:space="preserve">"Развитие промышленности и повышение ее конкурентоспособности" </w:t>
      </w:r>
      <w:r w:rsidR="0052121E" w:rsidRPr="004623D7">
        <w:t xml:space="preserve">                                          </w:t>
      </w:r>
      <w:r w:rsidRPr="004623D7">
        <w:t>на осуществление взноса в уставный капитал акционерного общества "Государственная транспортная лизинговая компания", г. Салехард, Ямало-Ненецкий автономный округ, в целях реализации программы некоммерческого лизинга беспилотных авиационных систем, производимых на российских предприятиях;</w:t>
      </w:r>
    </w:p>
    <w:p w14:paraId="18391549" w14:textId="77777777" w:rsidR="00CF7933" w:rsidRPr="004623D7" w:rsidRDefault="00CF7933" w:rsidP="00CF7933">
      <w:r w:rsidRPr="004623D7">
        <w:t>67801 Государственная поддержка публично-правовой компании "Роскадастр" на закупку беспилотных авиационных систем</w:t>
      </w:r>
    </w:p>
    <w:p w14:paraId="60F247EA" w14:textId="77777777" w:rsidR="00CF7933" w:rsidRPr="004623D7" w:rsidRDefault="00CF7933" w:rsidP="004623D7">
      <w:r w:rsidRPr="004623D7">
        <w:t>По данному направлению расходов отражаются расходы федерального бюджета в рамках государственной программы Российской Федерации "Национальная система пространственных данных" на предоставление субсидии публично-правовой компании "Роскадастр" на закупку беспилотных авиационных систем;</w:t>
      </w:r>
    </w:p>
    <w:p w14:paraId="49BDD744" w14:textId="77777777" w:rsidR="00D955C1" w:rsidRPr="004623D7" w:rsidRDefault="00D955C1" w:rsidP="004623D7">
      <w:r w:rsidRPr="004623D7">
        <w:t xml:space="preserve">67802 Государственная поддержка публично-правовой компании </w:t>
      </w:r>
      <w:r w:rsidR="0052121E" w:rsidRPr="004623D7">
        <w:t xml:space="preserve">                                          </w:t>
      </w:r>
      <w:r w:rsidRPr="004623D7">
        <w:t>по формированию комплексной системы обращения с твердыми коммунальными отходами "Российский экологический оператор" на закупку услуг с использованием беспилотных авиационных систем</w:t>
      </w:r>
    </w:p>
    <w:p w14:paraId="12F81DD4" w14:textId="77777777" w:rsidR="0008404B" w:rsidRPr="004623D7" w:rsidRDefault="00D955C1" w:rsidP="004623D7">
      <w:r w:rsidRPr="004623D7">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2121E" w:rsidRPr="004623D7">
        <w:t xml:space="preserve">                            </w:t>
      </w:r>
      <w:r w:rsidRPr="004623D7">
        <w:t xml:space="preserve">"Охрана окружающей среды" в целях государственной поддержки </w:t>
      </w:r>
      <w:r w:rsidR="0052121E" w:rsidRPr="004623D7">
        <w:t xml:space="preserve">                                  </w:t>
      </w:r>
      <w:r w:rsidRPr="004623D7">
        <w:t xml:space="preserve">публично-правовой компании по формированию комплексной системы обращения </w:t>
      </w:r>
      <w:r w:rsidR="0052121E" w:rsidRPr="004623D7">
        <w:t xml:space="preserve">                   </w:t>
      </w:r>
      <w:r w:rsidRPr="004623D7">
        <w:t xml:space="preserve">с твердыми коммунальными отходами "Российский экологический оператор" </w:t>
      </w:r>
      <w:r w:rsidR="0052121E" w:rsidRPr="004623D7">
        <w:t xml:space="preserve">                                </w:t>
      </w:r>
      <w:r w:rsidRPr="004623D7">
        <w:t>на закупку услуг с использованием беспилотных авиационных систем.</w:t>
      </w:r>
    </w:p>
    <w:p w14:paraId="539D047D" w14:textId="77777777" w:rsidR="0008404B" w:rsidRPr="004623D7" w:rsidRDefault="0008404B" w:rsidP="001624A3">
      <w:pPr>
        <w:spacing w:line="360" w:lineRule="auto"/>
      </w:pPr>
    </w:p>
    <w:p w14:paraId="49C20B46" w14:textId="77777777" w:rsidR="0008404B" w:rsidRPr="004623D7" w:rsidRDefault="0008404B" w:rsidP="00D955C1">
      <w:pPr>
        <w:spacing w:line="360" w:lineRule="auto"/>
        <w:ind w:firstLine="0"/>
      </w:pPr>
    </w:p>
    <w:p w14:paraId="34374A6E" w14:textId="77777777" w:rsidR="00D955C1" w:rsidRPr="004623D7" w:rsidRDefault="00D955C1">
      <w:pPr>
        <w:spacing w:after="160" w:line="259" w:lineRule="auto"/>
        <w:ind w:firstLine="0"/>
        <w:jc w:val="left"/>
        <w:rPr>
          <w:rFonts w:eastAsia="Calibri" w:cs="Times New Roman"/>
          <w:szCs w:val="28"/>
          <w:lang w:val="x-none"/>
        </w:rPr>
      </w:pPr>
      <w:r w:rsidRPr="004623D7">
        <w:rPr>
          <w:rFonts w:eastAsia="Calibri" w:cs="Times New Roman"/>
          <w:szCs w:val="28"/>
          <w:lang w:val="x-none"/>
        </w:rPr>
        <w:br w:type="page"/>
      </w:r>
    </w:p>
    <w:p w14:paraId="482F3B2C" w14:textId="77777777" w:rsidR="0008404B" w:rsidRPr="004623D7" w:rsidRDefault="0008404B" w:rsidP="0008404B">
      <w:pPr>
        <w:spacing w:after="10"/>
        <w:ind w:left="5103" w:firstLine="0"/>
        <w:jc w:val="center"/>
        <w:rPr>
          <w:rFonts w:eastAsia="Calibri" w:cs="Times New Roman"/>
          <w:szCs w:val="28"/>
        </w:rPr>
      </w:pPr>
      <w:r w:rsidRPr="004623D7">
        <w:rPr>
          <w:rFonts w:eastAsia="Calibri" w:cs="Times New Roman"/>
          <w:szCs w:val="28"/>
          <w:lang w:val="x-none"/>
        </w:rPr>
        <w:t xml:space="preserve">Приложение </w:t>
      </w:r>
      <w:r w:rsidRPr="004623D7">
        <w:rPr>
          <w:rFonts w:eastAsia="Calibri" w:cs="Times New Roman"/>
          <w:szCs w:val="28"/>
        </w:rPr>
        <w:t>№ 101</w:t>
      </w:r>
    </w:p>
    <w:p w14:paraId="56FDDF53" w14:textId="77777777" w:rsidR="0008404B" w:rsidRPr="004623D7" w:rsidRDefault="0008404B" w:rsidP="0008404B">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к приказу Министерства финансов</w:t>
      </w:r>
    </w:p>
    <w:p w14:paraId="646D52E9" w14:textId="77777777" w:rsidR="0008404B" w:rsidRPr="004623D7" w:rsidRDefault="0008404B" w:rsidP="0008404B">
      <w:pPr>
        <w:autoSpaceDE w:val="0"/>
        <w:autoSpaceDN w:val="0"/>
        <w:adjustRightInd w:val="0"/>
        <w:spacing w:after="10"/>
        <w:ind w:left="5103" w:firstLine="0"/>
        <w:jc w:val="center"/>
        <w:rPr>
          <w:rFonts w:eastAsia="Calibri" w:cs="Times New Roman"/>
          <w:szCs w:val="28"/>
        </w:rPr>
      </w:pPr>
      <w:r w:rsidRPr="004623D7">
        <w:rPr>
          <w:rFonts w:eastAsia="Calibri" w:cs="Times New Roman"/>
          <w:szCs w:val="28"/>
        </w:rPr>
        <w:t>Российской Федерации</w:t>
      </w:r>
    </w:p>
    <w:p w14:paraId="511293BA" w14:textId="77777777" w:rsidR="0008404B" w:rsidRPr="004623D7" w:rsidRDefault="0008404B" w:rsidP="0008404B">
      <w:pPr>
        <w:spacing w:after="10"/>
        <w:ind w:left="5103" w:firstLine="0"/>
        <w:contextualSpacing/>
        <w:jc w:val="center"/>
        <w:rPr>
          <w:rFonts w:eastAsia="Calibri" w:cs="Times New Roman"/>
          <w:b/>
          <w:szCs w:val="28"/>
          <w:lang w:val="x-none"/>
        </w:rPr>
      </w:pPr>
      <w:r w:rsidRPr="004623D7">
        <w:rPr>
          <w:rFonts w:eastAsia="Calibri" w:cs="Times New Roman"/>
          <w:szCs w:val="28"/>
        </w:rPr>
        <w:t>от 01.06.2023 № 80н</w:t>
      </w:r>
    </w:p>
    <w:p w14:paraId="50BA33AA" w14:textId="77777777" w:rsidR="0008404B" w:rsidRPr="004623D7" w:rsidRDefault="0008404B" w:rsidP="0008404B">
      <w:pPr>
        <w:spacing w:after="10"/>
        <w:ind w:left="5103" w:firstLine="0"/>
        <w:jc w:val="center"/>
        <w:rPr>
          <w:rFonts w:eastAsia="Calibri" w:cs="Times New Roman"/>
          <w:szCs w:val="28"/>
        </w:rPr>
      </w:pPr>
      <w:r w:rsidRPr="004623D7">
        <w:rPr>
          <w:rFonts w:eastAsia="Calibri" w:cs="Times New Roman"/>
          <w:szCs w:val="28"/>
        </w:rPr>
        <w:t xml:space="preserve"> </w:t>
      </w:r>
    </w:p>
    <w:p w14:paraId="125CEC95" w14:textId="77777777" w:rsidR="007553B2" w:rsidRPr="004623D7" w:rsidRDefault="007553B2" w:rsidP="00D955C1">
      <w:pPr>
        <w:spacing w:after="10"/>
        <w:ind w:firstLine="0"/>
        <w:rPr>
          <w:rFonts w:eastAsia="Calibri" w:cs="Times New Roman"/>
          <w:b/>
          <w:szCs w:val="28"/>
          <w:lang w:val="x-none"/>
        </w:rPr>
      </w:pPr>
    </w:p>
    <w:p w14:paraId="11ECD238" w14:textId="77777777" w:rsidR="0008404B" w:rsidRPr="004623D7" w:rsidRDefault="0008404B" w:rsidP="0008404B">
      <w:pPr>
        <w:spacing w:after="10"/>
        <w:ind w:firstLine="0"/>
        <w:jc w:val="center"/>
        <w:rPr>
          <w:rFonts w:eastAsia="Calibri" w:cs="Times New Roman"/>
          <w:b/>
          <w:szCs w:val="28"/>
          <w:lang w:val="x-none"/>
        </w:rPr>
      </w:pPr>
      <w:r w:rsidRPr="004623D7">
        <w:rPr>
          <w:rFonts w:eastAsia="Calibri" w:cs="Times New Roman"/>
          <w:b/>
          <w:szCs w:val="28"/>
          <w:lang w:val="x-none"/>
        </w:rPr>
        <w:t>КОДЫ НАПРАВЛЕНИЙ РАСХОДОВ</w:t>
      </w:r>
    </w:p>
    <w:p w14:paraId="454969C3" w14:textId="77777777" w:rsidR="0008404B" w:rsidRPr="004623D7" w:rsidRDefault="0008404B" w:rsidP="0008404B">
      <w:pPr>
        <w:spacing w:after="10"/>
        <w:ind w:firstLine="0"/>
        <w:jc w:val="center"/>
        <w:rPr>
          <w:rFonts w:eastAsia="Calibri" w:cs="Times New Roman"/>
          <w:b/>
          <w:szCs w:val="28"/>
          <w:lang w:val="x-none"/>
        </w:rPr>
      </w:pPr>
      <w:r w:rsidRPr="004623D7">
        <w:rPr>
          <w:rFonts w:eastAsia="Calibri" w:cs="Times New Roman"/>
          <w:b/>
          <w:szCs w:val="28"/>
          <w:lang w:val="x-none"/>
        </w:rPr>
        <w:t>ЦЕЛЕВЫХ СТАТЕЙ</w:t>
      </w:r>
      <w:r w:rsidRPr="004623D7">
        <w:rPr>
          <w:rFonts w:eastAsia="Calibri" w:cs="Times New Roman"/>
          <w:b/>
          <w:szCs w:val="28"/>
        </w:rPr>
        <w:t xml:space="preserve"> </w:t>
      </w:r>
      <w:r w:rsidRPr="004623D7">
        <w:rPr>
          <w:rFonts w:eastAsia="Calibri" w:cs="Times New Roman"/>
          <w:b/>
          <w:szCs w:val="28"/>
          <w:lang w:val="x-none"/>
        </w:rPr>
        <w:t>РАСХОДОВ ФЕДЕРАЛЬНОГО БЮДЖЕТА</w:t>
      </w:r>
    </w:p>
    <w:p w14:paraId="2C6B3941" w14:textId="77777777" w:rsidR="0008404B" w:rsidRPr="004623D7" w:rsidRDefault="0008404B" w:rsidP="0008404B">
      <w:pPr>
        <w:spacing w:after="10"/>
        <w:ind w:firstLine="0"/>
        <w:jc w:val="center"/>
        <w:rPr>
          <w:rFonts w:eastAsia="Calibri" w:cs="Times New Roman"/>
          <w:b/>
          <w:szCs w:val="28"/>
        </w:rPr>
      </w:pPr>
      <w:r w:rsidRPr="004623D7">
        <w:rPr>
          <w:rFonts w:eastAsia="Calibri" w:cs="Times New Roman"/>
          <w:b/>
          <w:szCs w:val="28"/>
          <w:lang w:val="x-none"/>
        </w:rPr>
        <w:t>НА ДОСТИЖЕНИЕ РЕЗУЛЬТАТОВ ФЕДЕРАЛЬНОГО ПРОЕКТА</w:t>
      </w:r>
      <w:r w:rsidRPr="004623D7">
        <w:rPr>
          <w:rFonts w:eastAsia="Calibri" w:cs="Times New Roman"/>
          <w:b/>
          <w:szCs w:val="28"/>
        </w:rPr>
        <w:t xml:space="preserve"> </w:t>
      </w:r>
    </w:p>
    <w:p w14:paraId="28803D2B" w14:textId="77777777" w:rsidR="0008404B" w:rsidRPr="004623D7" w:rsidRDefault="0008404B" w:rsidP="0008404B">
      <w:pPr>
        <w:spacing w:after="10"/>
        <w:ind w:firstLine="0"/>
        <w:jc w:val="center"/>
        <w:rPr>
          <w:rFonts w:eastAsia="Calibri" w:cs="Times New Roman"/>
          <w:b/>
          <w:szCs w:val="28"/>
        </w:rPr>
      </w:pPr>
      <w:r w:rsidRPr="004623D7">
        <w:rPr>
          <w:rFonts w:eastAsia="Calibri" w:cs="Times New Roman"/>
          <w:b/>
          <w:szCs w:val="28"/>
          <w:lang w:val="x-none"/>
        </w:rPr>
        <w:t>"</w:t>
      </w:r>
      <w:r w:rsidRPr="004623D7">
        <w:rPr>
          <w:rFonts w:eastAsia="Calibri" w:cs="Times New Roman"/>
          <w:b/>
          <w:szCs w:val="28"/>
        </w:rPr>
        <w:t>РАЗРАБОТКА, СТАНДАРТИЗАЦИЯ И СЕРИЙНОЕ ПРОИЗВОДСТВО БЕСПИЛОТНЫХ АВИАЦИОННЫХ СИСТЕМ И ИХ КОМПЛЕКТУЮЩИХ</w:t>
      </w:r>
      <w:r w:rsidRPr="004623D7">
        <w:rPr>
          <w:rFonts w:eastAsia="Calibri" w:cs="Times New Roman"/>
          <w:b/>
          <w:szCs w:val="28"/>
          <w:lang w:val="x-none"/>
        </w:rPr>
        <w:t>"</w:t>
      </w:r>
    </w:p>
    <w:p w14:paraId="5AB76A32" w14:textId="77777777" w:rsidR="0008404B" w:rsidRPr="004623D7" w:rsidRDefault="0008404B" w:rsidP="0008404B">
      <w:pPr>
        <w:spacing w:after="10"/>
        <w:rPr>
          <w:rFonts w:eastAsia="Calibri" w:cs="Times New Roman"/>
          <w:szCs w:val="28"/>
        </w:rPr>
      </w:pPr>
    </w:p>
    <w:p w14:paraId="4971D642" w14:textId="77777777" w:rsidR="007553B2" w:rsidRPr="004623D7" w:rsidRDefault="007553B2" w:rsidP="0008404B">
      <w:pPr>
        <w:spacing w:after="10"/>
        <w:rPr>
          <w:rFonts w:eastAsia="Calibri" w:cs="Times New Roman"/>
          <w:szCs w:val="28"/>
        </w:rPr>
      </w:pPr>
    </w:p>
    <w:p w14:paraId="2F357081" w14:textId="77777777" w:rsidR="0008404B" w:rsidRPr="004623D7" w:rsidRDefault="0008404B" w:rsidP="0008404B">
      <w:pPr>
        <w:spacing w:after="10"/>
        <w:rPr>
          <w:rFonts w:eastAsia="Calibri" w:cs="Times New Roman"/>
          <w:szCs w:val="28"/>
        </w:rPr>
      </w:pPr>
      <w:r w:rsidRPr="004623D7">
        <w:rPr>
          <w:rFonts w:eastAsia="Calibri" w:cs="Times New Roman"/>
          <w:szCs w:val="28"/>
        </w:rPr>
        <w:t xml:space="preserve">Расходы федерального бюджета на достижение результатов федерального проекта "Разработка, стандартизация и серийное производство беспилотных авиационных систем и их комплектующих" (00 0 </w:t>
      </w:r>
      <w:r w:rsidRPr="004623D7">
        <w:rPr>
          <w:rFonts w:eastAsia="Calibri" w:cs="Times New Roman"/>
          <w:szCs w:val="28"/>
          <w:lang w:val="en-US"/>
        </w:rPr>
        <w:t>Y</w:t>
      </w:r>
      <w:r w:rsidRPr="004623D7">
        <w:rPr>
          <w:rFonts w:eastAsia="Calibri" w:cs="Times New Roman"/>
          <w:szCs w:val="28"/>
        </w:rPr>
        <w:t>5 00000) отражаются</w:t>
      </w:r>
      <w:r w:rsidR="006423BF" w:rsidRPr="004623D7">
        <w:rPr>
          <w:rFonts w:eastAsia="Calibri" w:cs="Times New Roman"/>
          <w:szCs w:val="28"/>
        </w:rPr>
        <w:t xml:space="preserve"> </w:t>
      </w:r>
      <w:r w:rsidR="0052121E" w:rsidRPr="004623D7">
        <w:rPr>
          <w:rFonts w:eastAsia="Calibri" w:cs="Times New Roman"/>
          <w:szCs w:val="28"/>
        </w:rPr>
        <w:t xml:space="preserve">                                      </w:t>
      </w:r>
      <w:r w:rsidRPr="004623D7">
        <w:rPr>
          <w:rFonts w:eastAsia="Calibri" w:cs="Times New Roman"/>
          <w:szCs w:val="28"/>
        </w:rPr>
        <w:t>по следующим направлениям расходов:</w:t>
      </w:r>
    </w:p>
    <w:p w14:paraId="3029C621" w14:textId="77777777" w:rsidR="00CD3121" w:rsidRPr="004623D7" w:rsidRDefault="00CD3121" w:rsidP="00CD3121">
      <w:r w:rsidRPr="004623D7">
        <w:t>1) Y0000 Реализация отдельных федеральных проектов в сфере развития беспилотных авиационных систем</w:t>
      </w:r>
    </w:p>
    <w:p w14:paraId="4DA29B7B" w14:textId="77777777" w:rsidR="00CD3121" w:rsidRPr="004623D7" w:rsidRDefault="00CD3121" w:rsidP="00CD3121">
      <w:r w:rsidRPr="004623D7">
        <w:t>По данной группе направлений расходов отражаются расходы федерального бюджета на реализацию национального проекта "Беспилотные авиационные системы" по следующим направлениям расходов, отражающим результаты федерального проекта "Разработка, стандартизация и серийное производство беспилотных авиационных систем и их комплектующих":</w:t>
      </w:r>
    </w:p>
    <w:p w14:paraId="7233A010" w14:textId="77777777" w:rsidR="00CD3121" w:rsidRPr="004623D7" w:rsidRDefault="00CD3121" w:rsidP="00CD3121">
      <w:r w:rsidRPr="004623D7">
        <w:t xml:space="preserve">16100 Разработка новых унифицированных решений в целях обеспечения реализации Концепции интеграции беспилотных воздушных судов в единое воздушное пространство Российской Федерации </w:t>
      </w:r>
    </w:p>
    <w:p w14:paraId="4190729C" w14:textId="77777777" w:rsidR="00CD3121" w:rsidRPr="004623D7" w:rsidRDefault="00CD3121" w:rsidP="00CD3121">
      <w:r w:rsidRPr="004623D7">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t xml:space="preserve"> </w:t>
      </w:r>
      <w:r w:rsidR="0052121E" w:rsidRPr="004623D7">
        <w:t xml:space="preserve">                       </w:t>
      </w:r>
      <w:r w:rsidRPr="004623D7">
        <w:t>"Научно-технологическое развитие Российской Федерации" на разработку новых унифицированных решений в целях обеспечения реализации Концепции интеграции беспилотных воздушных судов в единое воздушное пространство Российской Федерации;</w:t>
      </w:r>
    </w:p>
    <w:p w14:paraId="5D899A9E" w14:textId="77777777" w:rsidR="00CD3121" w:rsidRPr="004623D7" w:rsidRDefault="00CD3121" w:rsidP="00CD3121">
      <w:r w:rsidRPr="004623D7">
        <w:t>16200 Государственная поддержка федерального бюджетного учреждения "Центр управления проектами в промышленности" в целях обеспечения организации реализации национального проекта "Беспилотные авиационные системы"</w:t>
      </w:r>
    </w:p>
    <w:p w14:paraId="02FD9856" w14:textId="77777777" w:rsidR="00CD3121" w:rsidRPr="004623D7" w:rsidRDefault="00CD3121" w:rsidP="00CD3121">
      <w:r w:rsidRPr="004623D7">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2121E" w:rsidRPr="004623D7">
        <w:t xml:space="preserve">                     </w:t>
      </w:r>
      <w:r w:rsidRPr="004623D7">
        <w:t xml:space="preserve">"Развитие промышленности и повышение ее конкурентоспособности" </w:t>
      </w:r>
      <w:r w:rsidR="0052121E" w:rsidRPr="004623D7">
        <w:t xml:space="preserve">                                         </w:t>
      </w:r>
      <w:r w:rsidRPr="004623D7">
        <w:t xml:space="preserve">на государственную поддержку федерального бюджетного учреждения </w:t>
      </w:r>
      <w:r w:rsidR="004455F0">
        <w:t xml:space="preserve">                          </w:t>
      </w:r>
      <w:r w:rsidRPr="004623D7">
        <w:t>"Центр управления проектами в промышленности" в целях обеспечения организации реализации национального проекта "Беспилотные авиационные системы";</w:t>
      </w:r>
    </w:p>
    <w:p w14:paraId="55C9D529" w14:textId="77777777" w:rsidR="00CD3121" w:rsidRPr="004623D7" w:rsidRDefault="00CD3121" w:rsidP="00CD3121"/>
    <w:p w14:paraId="3B036F66" w14:textId="77777777" w:rsidR="00CD3121" w:rsidRPr="004623D7" w:rsidRDefault="00CD3121" w:rsidP="00CD3121">
      <w:r w:rsidRPr="004623D7">
        <w:t>2) 51400 Создание сети научно-производственных центров испытаний</w:t>
      </w:r>
      <w:r w:rsidR="006423BF" w:rsidRPr="004623D7">
        <w:t xml:space="preserve"> </w:t>
      </w:r>
      <w:r w:rsidR="000F1A21" w:rsidRPr="004623D7">
        <w:t xml:space="preserve">                                </w:t>
      </w:r>
      <w:r w:rsidR="00BF7ECD" w:rsidRPr="004623D7">
        <w:t xml:space="preserve">и </w:t>
      </w:r>
      <w:r w:rsidRPr="004623D7">
        <w:t>компетенций в области развития технологий беспилотных авиационных систем</w:t>
      </w:r>
    </w:p>
    <w:p w14:paraId="0DD55CF2" w14:textId="77777777" w:rsidR="00CD3121" w:rsidRPr="004623D7" w:rsidRDefault="00CD3121" w:rsidP="00CD3121">
      <w:r w:rsidRPr="004623D7">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2121E" w:rsidRPr="004623D7">
        <w:t xml:space="preserve">                        </w:t>
      </w:r>
      <w:r w:rsidRPr="004623D7">
        <w:t xml:space="preserve">"Развитие промышленности и повышение ее конкурентоспособности" </w:t>
      </w:r>
      <w:r w:rsidR="0052121E" w:rsidRPr="004623D7">
        <w:t xml:space="preserve">                                          </w:t>
      </w:r>
      <w:r w:rsidRPr="004623D7">
        <w:t>по предоставлению субсидий бюджетам на создание сети научно-производственных центров испытаний</w:t>
      </w:r>
      <w:r w:rsidR="006423BF" w:rsidRPr="004623D7">
        <w:t xml:space="preserve"> </w:t>
      </w:r>
      <w:r w:rsidR="00BF7ECD" w:rsidRPr="004623D7">
        <w:t xml:space="preserve">и </w:t>
      </w:r>
      <w:r w:rsidRPr="004623D7">
        <w:t>компетенций в области развития технологий беспилотных авиационных систем;</w:t>
      </w:r>
    </w:p>
    <w:p w14:paraId="4D5B6EEE" w14:textId="77777777" w:rsidR="00CD3121" w:rsidRPr="004623D7" w:rsidRDefault="00CD3121" w:rsidP="00CD3121">
      <w:r w:rsidRPr="004623D7">
        <w:t>60465 Государственная поддержка автономной некоммерческой организации "Федеральный центр беспилотных авиационных систем" в целях реализации проектов по созданию беспилотных авиационных систем с применением передовых цифровых технологий</w:t>
      </w:r>
    </w:p>
    <w:p w14:paraId="47BB7115" w14:textId="77777777" w:rsidR="00CD3121" w:rsidRPr="004623D7" w:rsidRDefault="00CD3121" w:rsidP="00CD3121">
      <w:r w:rsidRPr="004623D7">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2121E" w:rsidRPr="004623D7">
        <w:t xml:space="preserve">                       </w:t>
      </w:r>
      <w:r w:rsidRPr="004623D7">
        <w:t xml:space="preserve">"Развитие промышленности и повышение ее конкурентоспособности" </w:t>
      </w:r>
      <w:r w:rsidR="0052121E" w:rsidRPr="004623D7">
        <w:t xml:space="preserve">                                      </w:t>
      </w:r>
      <w:r w:rsidRPr="004623D7">
        <w:t>на государственную поддержку автономной некоммерческой организации "Федеральный центр беспилотных авиационных систем" в целях реализации проектов по созданию беспилотных авиационных систем с применением передовых цифровых технологий;</w:t>
      </w:r>
    </w:p>
    <w:p w14:paraId="7CEE1D8C" w14:textId="77777777" w:rsidR="00CD3121" w:rsidRPr="004623D7" w:rsidRDefault="00CD3121" w:rsidP="00CD3121">
      <w:r w:rsidRPr="004623D7">
        <w:t xml:space="preserve">60466 Субсидия Фонду поддержки </w:t>
      </w:r>
      <w:r w:rsidR="003F5184" w:rsidRPr="004623D7">
        <w:t xml:space="preserve">проектов </w:t>
      </w:r>
      <w:r w:rsidRPr="004623D7">
        <w:t>Национальной технологической инициативы на организацию серийного производства новых видов беспилотных авиационных систем, их комплектующих компонентов и подсистем на основе разработанных на базе научно-производственных центров прототипов и опытных образцов в рамках Национальной технологической инициативы</w:t>
      </w:r>
    </w:p>
    <w:p w14:paraId="55F08BC7" w14:textId="77777777" w:rsidR="00CD3121" w:rsidRPr="004623D7" w:rsidRDefault="00CD3121" w:rsidP="00CD3121">
      <w:r w:rsidRPr="004623D7">
        <w:t>По данному направлению расходов отражаются расходы федерального бюджета в рамках государственной программы Российской Федерации</w:t>
      </w:r>
      <w:r w:rsidR="006423BF" w:rsidRPr="004623D7">
        <w:t xml:space="preserve"> </w:t>
      </w:r>
      <w:r w:rsidR="0052121E" w:rsidRPr="004623D7">
        <w:t xml:space="preserve">                        </w:t>
      </w:r>
      <w:r w:rsidRPr="004623D7">
        <w:t xml:space="preserve">"Научно-технологическое развитие Российской Федерации" по предоставлению субсидии Фонду поддержки </w:t>
      </w:r>
      <w:r w:rsidR="003F5184" w:rsidRPr="004623D7">
        <w:t xml:space="preserve">проектов </w:t>
      </w:r>
      <w:r w:rsidRPr="004623D7">
        <w:t>Национальной технологической инициативы на организацию серийного производства новых видов беспилотных авиационных систем, их комплектующих компонентов и подсистем на основе разработанных</w:t>
      </w:r>
      <w:r w:rsidR="006423BF" w:rsidRPr="004623D7">
        <w:t xml:space="preserve"> </w:t>
      </w:r>
      <w:r w:rsidR="0052121E" w:rsidRPr="004623D7">
        <w:t xml:space="preserve">                    </w:t>
      </w:r>
      <w:r w:rsidRPr="004623D7">
        <w:t>на базе научно-производственных центров прототипов и опытных образцов в рамках Национальной технологической инициативы;</w:t>
      </w:r>
    </w:p>
    <w:p w14:paraId="082F3E51" w14:textId="77777777" w:rsidR="00CD3121" w:rsidRPr="004623D7" w:rsidRDefault="00CD3121" w:rsidP="00CD3121">
      <w:r w:rsidRPr="004623D7">
        <w:t>66270 Гранты в форме субсидий российским организациям на сертификацию беспилотных авиационных систем</w:t>
      </w:r>
    </w:p>
    <w:p w14:paraId="177667EB" w14:textId="77777777" w:rsidR="00CD3121" w:rsidRPr="004623D7" w:rsidRDefault="00CD3121" w:rsidP="00CD3121">
      <w:r w:rsidRPr="004623D7">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2121E" w:rsidRPr="004623D7">
        <w:t xml:space="preserve">                         </w:t>
      </w:r>
      <w:r w:rsidRPr="004623D7">
        <w:t xml:space="preserve">"Развитие промышленности и повышение ее конкурентоспособности" </w:t>
      </w:r>
      <w:r w:rsidR="0052121E" w:rsidRPr="004623D7">
        <w:t xml:space="preserve">                                         </w:t>
      </w:r>
      <w:r w:rsidRPr="004623D7">
        <w:t xml:space="preserve">по предоставлению грантов в форме субсидий российским организациям </w:t>
      </w:r>
      <w:r w:rsidR="0052121E" w:rsidRPr="004623D7">
        <w:t xml:space="preserve">                                     </w:t>
      </w:r>
      <w:r w:rsidRPr="004623D7">
        <w:t>на сертификацию беспилотных авиационных систем;</w:t>
      </w:r>
    </w:p>
    <w:p w14:paraId="347D6894" w14:textId="77777777" w:rsidR="00CD3121" w:rsidRPr="004623D7" w:rsidRDefault="00CD3121" w:rsidP="00CD3121">
      <w:r w:rsidRPr="004623D7">
        <w:t>66271 Государственная поддержка российских организаций в целях компенсации части затрат на проведение сквозных научно-исследовательских</w:t>
      </w:r>
      <w:r w:rsidR="006423BF" w:rsidRPr="004623D7">
        <w:t xml:space="preserve"> </w:t>
      </w:r>
      <w:r w:rsidR="0052121E" w:rsidRPr="004623D7">
        <w:t xml:space="preserve">                          </w:t>
      </w:r>
      <w:r w:rsidRPr="004623D7">
        <w:t>и опытно-конструкторских работ по современным технологиям в области беспилотных авиационных систем</w:t>
      </w:r>
    </w:p>
    <w:p w14:paraId="4A21D72C" w14:textId="77777777" w:rsidR="00CD3121" w:rsidRPr="004623D7" w:rsidRDefault="00CD3121" w:rsidP="00CD3121">
      <w:r w:rsidRPr="004623D7">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2121E" w:rsidRPr="004623D7">
        <w:t xml:space="preserve">                         </w:t>
      </w:r>
      <w:r w:rsidRPr="004623D7">
        <w:t xml:space="preserve">"Научно-технологическое развитие Российской Федерации" на государственную поддержку российских организаций в целях компенсации части затрат на проведение сквозных научно-исследовательских и опытно-конструкторских работ </w:t>
      </w:r>
      <w:r w:rsidR="0052121E" w:rsidRPr="004623D7">
        <w:t xml:space="preserve">                                          </w:t>
      </w:r>
      <w:r w:rsidRPr="004623D7">
        <w:t>по современным технологиям в области беспилотных авиационных систем;</w:t>
      </w:r>
    </w:p>
    <w:p w14:paraId="0F4891EC" w14:textId="77777777" w:rsidR="00CD3121" w:rsidRPr="004623D7" w:rsidRDefault="00CD3121" w:rsidP="00CD3121">
      <w:r w:rsidRPr="004623D7">
        <w:t>67409 Субсидия федеральному государственному автономному учреждению "Российский фонд технологического развития" в целях введения в эксплуатацию элементов цифровой инфраструктуры поддержки и кооперации производителей беспилотных авиационных систем и их компонентов</w:t>
      </w:r>
    </w:p>
    <w:p w14:paraId="6E12C387" w14:textId="77777777" w:rsidR="00A5252A" w:rsidRPr="004623D7" w:rsidRDefault="00CD3121" w:rsidP="00CD3121">
      <w:r w:rsidRPr="004623D7">
        <w:t>По данному направлению расходов отражаются расходы федерального бюджета в рамках государственной программы Российской Федерации</w:t>
      </w:r>
      <w:r w:rsidR="0052121E" w:rsidRPr="004623D7">
        <w:t xml:space="preserve">                     </w:t>
      </w:r>
      <w:r w:rsidRPr="004623D7">
        <w:t xml:space="preserve"> "Развитие промышленности и повышение ее конкурентоспособности" </w:t>
      </w:r>
      <w:r w:rsidR="0052121E" w:rsidRPr="004623D7">
        <w:t xml:space="preserve">                                           </w:t>
      </w:r>
      <w:r w:rsidRPr="004623D7">
        <w:t xml:space="preserve">по предоставлению субсидии федеральному государственному автономному учреждению "Российский фонд технологического развития" в целях введения </w:t>
      </w:r>
      <w:r w:rsidR="0052121E" w:rsidRPr="004623D7">
        <w:t xml:space="preserve">                             </w:t>
      </w:r>
      <w:r w:rsidRPr="004623D7">
        <w:t>в эксплуатацию элементов цифровой инфраструктуры поддержки и кооперации производителей беспилотных авиационных систем и их компонентов.</w:t>
      </w:r>
      <w:r w:rsidR="00F35AA7" w:rsidRPr="004623D7">
        <w:t>".</w:t>
      </w:r>
    </w:p>
    <w:sectPr w:rsidR="00A5252A" w:rsidRPr="004623D7" w:rsidSect="004A42ED">
      <w:headerReference w:type="default" r:id="rId8"/>
      <w:footerReference w:type="default" r:id="rId9"/>
      <w:headerReference w:type="first" r:id="rId10"/>
      <w:type w:val="continuous"/>
      <w:pgSz w:w="11906" w:h="16838"/>
      <w:pgMar w:top="1134" w:right="566" w:bottom="1134" w:left="1134" w:header="709" w:footer="709" w:gutter="0"/>
      <w:pgNumType w:start="801"/>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6BCEEE" w14:textId="77777777" w:rsidR="00DB13F2" w:rsidRDefault="00DB13F2" w:rsidP="00520E48">
      <w:r>
        <w:separator/>
      </w:r>
    </w:p>
  </w:endnote>
  <w:endnote w:type="continuationSeparator" w:id="0">
    <w:p w14:paraId="40DC05BD" w14:textId="77777777" w:rsidR="00DB13F2" w:rsidRDefault="00DB13F2" w:rsidP="00520E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9D48C" w14:textId="465474F7" w:rsidR="003B511E" w:rsidRPr="008C59C7" w:rsidRDefault="008C59C7" w:rsidP="008C59C7">
    <w:pPr>
      <w:pStyle w:val="a7"/>
      <w:jc w:val="left"/>
      <w:rPr>
        <w:sz w:val="24"/>
        <w:szCs w:val="24"/>
      </w:rPr>
    </w:pPr>
    <w:r>
      <w:rPr>
        <w:sz w:val="24"/>
        <w:szCs w:val="24"/>
      </w:rPr>
      <w:t xml:space="preserve">Приказ находится на </w:t>
    </w:r>
    <w:proofErr w:type="spellStart"/>
    <w:r>
      <w:rPr>
        <w:sz w:val="24"/>
        <w:szCs w:val="24"/>
      </w:rPr>
      <w:t>госрегистрации</w:t>
    </w:r>
    <w:proofErr w:type="spellEnd"/>
    <w:r>
      <w:rPr>
        <w:sz w:val="24"/>
        <w:szCs w:val="24"/>
      </w:rPr>
      <w:t xml:space="preserve"> в Минюсте России</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319FDC" w14:textId="77777777" w:rsidR="00DB13F2" w:rsidRDefault="00DB13F2" w:rsidP="00520E48">
      <w:r>
        <w:separator/>
      </w:r>
    </w:p>
  </w:footnote>
  <w:footnote w:type="continuationSeparator" w:id="0">
    <w:p w14:paraId="02EB0373" w14:textId="77777777" w:rsidR="00DB13F2" w:rsidRDefault="00DB13F2" w:rsidP="00520E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3A0E9" w14:textId="36B69021" w:rsidR="008C59C7" w:rsidRDefault="008C59C7" w:rsidP="008C59C7">
    <w:pPr>
      <w:pStyle w:val="a5"/>
      <w:ind w:firstLine="0"/>
    </w:pPr>
  </w:p>
  <w:p w14:paraId="78FF71AC" w14:textId="77777777" w:rsidR="003B511E" w:rsidRPr="00EE307F" w:rsidRDefault="003B511E" w:rsidP="00EE307F">
    <w:pPr>
      <w:pStyle w:val="a5"/>
      <w:jc w:val="right"/>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E2E4A" w14:textId="77777777" w:rsidR="003B511E" w:rsidRDefault="003B511E" w:rsidP="00BD2B6E">
    <w:pPr>
      <w:pStyle w:val="a5"/>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C5077"/>
    <w:multiLevelType w:val="hybridMultilevel"/>
    <w:tmpl w:val="7C703438"/>
    <w:lvl w:ilvl="0" w:tplc="5DA021C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787907"/>
    <w:multiLevelType w:val="hybridMultilevel"/>
    <w:tmpl w:val="0162620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472A70"/>
    <w:multiLevelType w:val="hybridMultilevel"/>
    <w:tmpl w:val="32EAADE4"/>
    <w:lvl w:ilvl="0" w:tplc="5E6241E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 w15:restartNumberingAfterBreak="0">
    <w:nsid w:val="097C0F30"/>
    <w:multiLevelType w:val="hybridMultilevel"/>
    <w:tmpl w:val="DFE61C78"/>
    <w:lvl w:ilvl="0" w:tplc="2556CFB4">
      <w:start w:val="1"/>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4" w15:restartNumberingAfterBreak="0">
    <w:nsid w:val="10E255A2"/>
    <w:multiLevelType w:val="hybridMultilevel"/>
    <w:tmpl w:val="41547D54"/>
    <w:lvl w:ilvl="0" w:tplc="05A6F03E">
      <w:start w:val="7"/>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D834F12"/>
    <w:multiLevelType w:val="hybridMultilevel"/>
    <w:tmpl w:val="82CEB41C"/>
    <w:lvl w:ilvl="0" w:tplc="662E8D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B4832E5"/>
    <w:multiLevelType w:val="hybridMultilevel"/>
    <w:tmpl w:val="6B1C8D54"/>
    <w:lvl w:ilvl="0" w:tplc="24288B74">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7" w15:restartNumberingAfterBreak="0">
    <w:nsid w:val="37F456C1"/>
    <w:multiLevelType w:val="hybridMultilevel"/>
    <w:tmpl w:val="8346874C"/>
    <w:lvl w:ilvl="0" w:tplc="8AA208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394A7F4B"/>
    <w:multiLevelType w:val="hybridMultilevel"/>
    <w:tmpl w:val="35160618"/>
    <w:lvl w:ilvl="0" w:tplc="82E893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ACC5E53"/>
    <w:multiLevelType w:val="hybridMultilevel"/>
    <w:tmpl w:val="C8C025EE"/>
    <w:lvl w:ilvl="0" w:tplc="3F9CAB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4AF565C9"/>
    <w:multiLevelType w:val="hybridMultilevel"/>
    <w:tmpl w:val="15FE08D0"/>
    <w:lvl w:ilvl="0" w:tplc="29B8D0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4CD130B3"/>
    <w:multiLevelType w:val="hybridMultilevel"/>
    <w:tmpl w:val="7FC8ABA8"/>
    <w:lvl w:ilvl="0" w:tplc="D0F498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50C968C2"/>
    <w:multiLevelType w:val="hybridMultilevel"/>
    <w:tmpl w:val="C08C6612"/>
    <w:lvl w:ilvl="0" w:tplc="17323B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50FC0C5A"/>
    <w:multiLevelType w:val="hybridMultilevel"/>
    <w:tmpl w:val="AB58E35C"/>
    <w:lvl w:ilvl="0" w:tplc="A5460D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23B5A3A"/>
    <w:multiLevelType w:val="hybridMultilevel"/>
    <w:tmpl w:val="85BC0B3E"/>
    <w:lvl w:ilvl="0" w:tplc="EEF840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5B7D24CD"/>
    <w:multiLevelType w:val="hybridMultilevel"/>
    <w:tmpl w:val="67D246B6"/>
    <w:lvl w:ilvl="0" w:tplc="A670A8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F370A48"/>
    <w:multiLevelType w:val="hybridMultilevel"/>
    <w:tmpl w:val="82CEB41C"/>
    <w:lvl w:ilvl="0" w:tplc="662E8D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611070C2"/>
    <w:multiLevelType w:val="hybridMultilevel"/>
    <w:tmpl w:val="E48085CC"/>
    <w:lvl w:ilvl="0" w:tplc="4B3C9DBC">
      <w:start w:val="1"/>
      <w:numFmt w:val="decimal"/>
      <w:lvlText w:val="%1)"/>
      <w:lvlJc w:val="left"/>
      <w:pPr>
        <w:ind w:left="927"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63C41244"/>
    <w:multiLevelType w:val="hybridMultilevel"/>
    <w:tmpl w:val="3FBEC362"/>
    <w:lvl w:ilvl="0" w:tplc="4E70B0CE">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6E7C6032"/>
    <w:multiLevelType w:val="hybridMultilevel"/>
    <w:tmpl w:val="F64EB3E8"/>
    <w:lvl w:ilvl="0" w:tplc="32F2C5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73875C2F"/>
    <w:multiLevelType w:val="hybridMultilevel"/>
    <w:tmpl w:val="2F961956"/>
    <w:lvl w:ilvl="0" w:tplc="27FE8EFE">
      <w:start w:val="1"/>
      <w:numFmt w:val="decimal"/>
      <w:lvlText w:val="%1)"/>
      <w:lvlJc w:val="left"/>
      <w:pPr>
        <w:ind w:left="5606" w:hanging="360"/>
      </w:pPr>
      <w:rPr>
        <w:rFonts w:hint="default"/>
      </w:rPr>
    </w:lvl>
    <w:lvl w:ilvl="1" w:tplc="04190019" w:tentative="1">
      <w:start w:val="1"/>
      <w:numFmt w:val="lowerLetter"/>
      <w:lvlText w:val="%2."/>
      <w:lvlJc w:val="left"/>
      <w:pPr>
        <w:ind w:left="6326" w:hanging="360"/>
      </w:pPr>
    </w:lvl>
    <w:lvl w:ilvl="2" w:tplc="0419001B" w:tentative="1">
      <w:start w:val="1"/>
      <w:numFmt w:val="lowerRoman"/>
      <w:lvlText w:val="%3."/>
      <w:lvlJc w:val="right"/>
      <w:pPr>
        <w:ind w:left="7046" w:hanging="180"/>
      </w:pPr>
    </w:lvl>
    <w:lvl w:ilvl="3" w:tplc="0419000F" w:tentative="1">
      <w:start w:val="1"/>
      <w:numFmt w:val="decimal"/>
      <w:lvlText w:val="%4."/>
      <w:lvlJc w:val="left"/>
      <w:pPr>
        <w:ind w:left="7766" w:hanging="360"/>
      </w:pPr>
    </w:lvl>
    <w:lvl w:ilvl="4" w:tplc="04190019" w:tentative="1">
      <w:start w:val="1"/>
      <w:numFmt w:val="lowerLetter"/>
      <w:lvlText w:val="%5."/>
      <w:lvlJc w:val="left"/>
      <w:pPr>
        <w:ind w:left="8486" w:hanging="360"/>
      </w:pPr>
    </w:lvl>
    <w:lvl w:ilvl="5" w:tplc="0419001B" w:tentative="1">
      <w:start w:val="1"/>
      <w:numFmt w:val="lowerRoman"/>
      <w:lvlText w:val="%6."/>
      <w:lvlJc w:val="right"/>
      <w:pPr>
        <w:ind w:left="9206" w:hanging="180"/>
      </w:pPr>
    </w:lvl>
    <w:lvl w:ilvl="6" w:tplc="0419000F" w:tentative="1">
      <w:start w:val="1"/>
      <w:numFmt w:val="decimal"/>
      <w:lvlText w:val="%7."/>
      <w:lvlJc w:val="left"/>
      <w:pPr>
        <w:ind w:left="9926" w:hanging="360"/>
      </w:pPr>
    </w:lvl>
    <w:lvl w:ilvl="7" w:tplc="04190019" w:tentative="1">
      <w:start w:val="1"/>
      <w:numFmt w:val="lowerLetter"/>
      <w:lvlText w:val="%8."/>
      <w:lvlJc w:val="left"/>
      <w:pPr>
        <w:ind w:left="10646" w:hanging="360"/>
      </w:pPr>
    </w:lvl>
    <w:lvl w:ilvl="8" w:tplc="0419001B" w:tentative="1">
      <w:start w:val="1"/>
      <w:numFmt w:val="lowerRoman"/>
      <w:lvlText w:val="%9."/>
      <w:lvlJc w:val="right"/>
      <w:pPr>
        <w:ind w:left="11366" w:hanging="180"/>
      </w:pPr>
    </w:lvl>
  </w:abstractNum>
  <w:abstractNum w:abstractNumId="21" w15:restartNumberingAfterBreak="0">
    <w:nsid w:val="75307841"/>
    <w:multiLevelType w:val="hybridMultilevel"/>
    <w:tmpl w:val="205E26A8"/>
    <w:lvl w:ilvl="0" w:tplc="77A453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79660741"/>
    <w:multiLevelType w:val="hybridMultilevel"/>
    <w:tmpl w:val="82CEB41C"/>
    <w:lvl w:ilvl="0" w:tplc="662E8D2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3" w15:restartNumberingAfterBreak="0">
    <w:nsid w:val="7D527DC3"/>
    <w:multiLevelType w:val="hybridMultilevel"/>
    <w:tmpl w:val="8130980A"/>
    <w:lvl w:ilvl="0" w:tplc="940E8B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2"/>
  </w:num>
  <w:num w:numId="2">
    <w:abstractNumId w:val="16"/>
  </w:num>
  <w:num w:numId="3">
    <w:abstractNumId w:val="5"/>
  </w:num>
  <w:num w:numId="4">
    <w:abstractNumId w:val="4"/>
  </w:num>
  <w:num w:numId="5">
    <w:abstractNumId w:val="7"/>
  </w:num>
  <w:num w:numId="6">
    <w:abstractNumId w:val="1"/>
  </w:num>
  <w:num w:numId="7">
    <w:abstractNumId w:val="10"/>
  </w:num>
  <w:num w:numId="8">
    <w:abstractNumId w:val="6"/>
  </w:num>
  <w:num w:numId="9">
    <w:abstractNumId w:val="2"/>
  </w:num>
  <w:num w:numId="10">
    <w:abstractNumId w:val="19"/>
  </w:num>
  <w:num w:numId="11">
    <w:abstractNumId w:val="21"/>
  </w:num>
  <w:num w:numId="12">
    <w:abstractNumId w:val="20"/>
  </w:num>
  <w:num w:numId="13">
    <w:abstractNumId w:val="18"/>
  </w:num>
  <w:num w:numId="14">
    <w:abstractNumId w:val="12"/>
  </w:num>
  <w:num w:numId="15">
    <w:abstractNumId w:val="17"/>
  </w:num>
  <w:num w:numId="16">
    <w:abstractNumId w:val="14"/>
  </w:num>
  <w:num w:numId="17">
    <w:abstractNumId w:val="15"/>
  </w:num>
  <w:num w:numId="18">
    <w:abstractNumId w:val="0"/>
  </w:num>
  <w:num w:numId="19">
    <w:abstractNumId w:val="11"/>
  </w:num>
  <w:num w:numId="20">
    <w:abstractNumId w:val="3"/>
  </w:num>
  <w:num w:numId="21">
    <w:abstractNumId w:val="8"/>
  </w:num>
  <w:num w:numId="22">
    <w:abstractNumId w:val="13"/>
  </w:num>
  <w:num w:numId="23">
    <w:abstractNumId w:val="23"/>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434"/>
    <w:rsid w:val="000001EB"/>
    <w:rsid w:val="0000040E"/>
    <w:rsid w:val="00001D39"/>
    <w:rsid w:val="00003581"/>
    <w:rsid w:val="00003E93"/>
    <w:rsid w:val="000045A6"/>
    <w:rsid w:val="000045CD"/>
    <w:rsid w:val="0000559D"/>
    <w:rsid w:val="00005792"/>
    <w:rsid w:val="000063FB"/>
    <w:rsid w:val="000065A4"/>
    <w:rsid w:val="00006CD4"/>
    <w:rsid w:val="00006E6F"/>
    <w:rsid w:val="00006E79"/>
    <w:rsid w:val="00007815"/>
    <w:rsid w:val="00010008"/>
    <w:rsid w:val="00010027"/>
    <w:rsid w:val="0001089A"/>
    <w:rsid w:val="0001096D"/>
    <w:rsid w:val="00010ADA"/>
    <w:rsid w:val="00010D67"/>
    <w:rsid w:val="00012082"/>
    <w:rsid w:val="0001212C"/>
    <w:rsid w:val="0001219C"/>
    <w:rsid w:val="00012F70"/>
    <w:rsid w:val="00013057"/>
    <w:rsid w:val="000135F1"/>
    <w:rsid w:val="00013C3C"/>
    <w:rsid w:val="00013D61"/>
    <w:rsid w:val="0001426A"/>
    <w:rsid w:val="00014603"/>
    <w:rsid w:val="00014920"/>
    <w:rsid w:val="00014B3F"/>
    <w:rsid w:val="00014E49"/>
    <w:rsid w:val="00015D9D"/>
    <w:rsid w:val="000161CF"/>
    <w:rsid w:val="0001737A"/>
    <w:rsid w:val="00017968"/>
    <w:rsid w:val="00017B82"/>
    <w:rsid w:val="00020963"/>
    <w:rsid w:val="0002139B"/>
    <w:rsid w:val="000220CC"/>
    <w:rsid w:val="000229EA"/>
    <w:rsid w:val="00023560"/>
    <w:rsid w:val="0002388A"/>
    <w:rsid w:val="00024275"/>
    <w:rsid w:val="00024508"/>
    <w:rsid w:val="00024A9D"/>
    <w:rsid w:val="00024ED1"/>
    <w:rsid w:val="000259B8"/>
    <w:rsid w:val="000261ED"/>
    <w:rsid w:val="0002639D"/>
    <w:rsid w:val="00026691"/>
    <w:rsid w:val="00026BE1"/>
    <w:rsid w:val="000278F2"/>
    <w:rsid w:val="0002793E"/>
    <w:rsid w:val="00027E00"/>
    <w:rsid w:val="00027E7D"/>
    <w:rsid w:val="0003007C"/>
    <w:rsid w:val="0003034B"/>
    <w:rsid w:val="00030898"/>
    <w:rsid w:val="0003196F"/>
    <w:rsid w:val="0003310A"/>
    <w:rsid w:val="00033697"/>
    <w:rsid w:val="00033A77"/>
    <w:rsid w:val="000346FA"/>
    <w:rsid w:val="00035125"/>
    <w:rsid w:val="00035976"/>
    <w:rsid w:val="00035977"/>
    <w:rsid w:val="000359B1"/>
    <w:rsid w:val="00036012"/>
    <w:rsid w:val="00036924"/>
    <w:rsid w:val="00036DB2"/>
    <w:rsid w:val="000377D2"/>
    <w:rsid w:val="0003788E"/>
    <w:rsid w:val="00037BFE"/>
    <w:rsid w:val="000401DE"/>
    <w:rsid w:val="0004065D"/>
    <w:rsid w:val="00040D38"/>
    <w:rsid w:val="00040F2C"/>
    <w:rsid w:val="0004287B"/>
    <w:rsid w:val="00042903"/>
    <w:rsid w:val="000433C4"/>
    <w:rsid w:val="000438CF"/>
    <w:rsid w:val="00043B82"/>
    <w:rsid w:val="0004488B"/>
    <w:rsid w:val="00044D89"/>
    <w:rsid w:val="000455EE"/>
    <w:rsid w:val="00046DD3"/>
    <w:rsid w:val="000473BA"/>
    <w:rsid w:val="000477BB"/>
    <w:rsid w:val="00047844"/>
    <w:rsid w:val="00047951"/>
    <w:rsid w:val="00047B19"/>
    <w:rsid w:val="00047F06"/>
    <w:rsid w:val="0005122A"/>
    <w:rsid w:val="00052915"/>
    <w:rsid w:val="0005291E"/>
    <w:rsid w:val="000530DC"/>
    <w:rsid w:val="0005462D"/>
    <w:rsid w:val="00054D22"/>
    <w:rsid w:val="000556EF"/>
    <w:rsid w:val="00056552"/>
    <w:rsid w:val="0005687C"/>
    <w:rsid w:val="00056D57"/>
    <w:rsid w:val="00056D9E"/>
    <w:rsid w:val="00056E93"/>
    <w:rsid w:val="000571A6"/>
    <w:rsid w:val="0005794C"/>
    <w:rsid w:val="00057A3B"/>
    <w:rsid w:val="00057ACD"/>
    <w:rsid w:val="00057BB5"/>
    <w:rsid w:val="00057D16"/>
    <w:rsid w:val="00057FC2"/>
    <w:rsid w:val="00060C8D"/>
    <w:rsid w:val="0006100E"/>
    <w:rsid w:val="00061311"/>
    <w:rsid w:val="000613B5"/>
    <w:rsid w:val="00061437"/>
    <w:rsid w:val="00062EEB"/>
    <w:rsid w:val="000645EF"/>
    <w:rsid w:val="00064ED4"/>
    <w:rsid w:val="0006512C"/>
    <w:rsid w:val="00065372"/>
    <w:rsid w:val="000661A6"/>
    <w:rsid w:val="0006677E"/>
    <w:rsid w:val="000668C0"/>
    <w:rsid w:val="0006701D"/>
    <w:rsid w:val="00067679"/>
    <w:rsid w:val="000676A0"/>
    <w:rsid w:val="00067AD1"/>
    <w:rsid w:val="00070ADE"/>
    <w:rsid w:val="00070C2D"/>
    <w:rsid w:val="00070DB7"/>
    <w:rsid w:val="000725A2"/>
    <w:rsid w:val="00072AB2"/>
    <w:rsid w:val="00072C02"/>
    <w:rsid w:val="00072E05"/>
    <w:rsid w:val="00073B54"/>
    <w:rsid w:val="00073EF4"/>
    <w:rsid w:val="0007451D"/>
    <w:rsid w:val="00076210"/>
    <w:rsid w:val="00076E57"/>
    <w:rsid w:val="00077796"/>
    <w:rsid w:val="0008028B"/>
    <w:rsid w:val="00080659"/>
    <w:rsid w:val="00081C38"/>
    <w:rsid w:val="0008203C"/>
    <w:rsid w:val="000825F4"/>
    <w:rsid w:val="0008278D"/>
    <w:rsid w:val="000828A2"/>
    <w:rsid w:val="000828F7"/>
    <w:rsid w:val="00082C94"/>
    <w:rsid w:val="00082E54"/>
    <w:rsid w:val="000830A6"/>
    <w:rsid w:val="00083F35"/>
    <w:rsid w:val="0008403A"/>
    <w:rsid w:val="0008404B"/>
    <w:rsid w:val="0008536E"/>
    <w:rsid w:val="00085741"/>
    <w:rsid w:val="00085DC1"/>
    <w:rsid w:val="000861F7"/>
    <w:rsid w:val="000868A3"/>
    <w:rsid w:val="0008759F"/>
    <w:rsid w:val="00087D5D"/>
    <w:rsid w:val="00090734"/>
    <w:rsid w:val="00090EF4"/>
    <w:rsid w:val="00091100"/>
    <w:rsid w:val="00091667"/>
    <w:rsid w:val="0009191A"/>
    <w:rsid w:val="0009227B"/>
    <w:rsid w:val="00092780"/>
    <w:rsid w:val="00092986"/>
    <w:rsid w:val="00093179"/>
    <w:rsid w:val="0009386E"/>
    <w:rsid w:val="000944B3"/>
    <w:rsid w:val="000945F5"/>
    <w:rsid w:val="00094D77"/>
    <w:rsid w:val="000950FA"/>
    <w:rsid w:val="0009553E"/>
    <w:rsid w:val="00096797"/>
    <w:rsid w:val="00096CE6"/>
    <w:rsid w:val="00096E71"/>
    <w:rsid w:val="00097128"/>
    <w:rsid w:val="000972FA"/>
    <w:rsid w:val="0009731D"/>
    <w:rsid w:val="0009799F"/>
    <w:rsid w:val="000979E1"/>
    <w:rsid w:val="000A0C21"/>
    <w:rsid w:val="000A1109"/>
    <w:rsid w:val="000A13B5"/>
    <w:rsid w:val="000A2316"/>
    <w:rsid w:val="000A2739"/>
    <w:rsid w:val="000A3F86"/>
    <w:rsid w:val="000A4A69"/>
    <w:rsid w:val="000A5FAB"/>
    <w:rsid w:val="000A6517"/>
    <w:rsid w:val="000A7680"/>
    <w:rsid w:val="000A7FBA"/>
    <w:rsid w:val="000B0478"/>
    <w:rsid w:val="000B0906"/>
    <w:rsid w:val="000B0C4B"/>
    <w:rsid w:val="000B0E40"/>
    <w:rsid w:val="000B111E"/>
    <w:rsid w:val="000B1AB8"/>
    <w:rsid w:val="000B2474"/>
    <w:rsid w:val="000B2902"/>
    <w:rsid w:val="000B3271"/>
    <w:rsid w:val="000B35D4"/>
    <w:rsid w:val="000B40A1"/>
    <w:rsid w:val="000B41B8"/>
    <w:rsid w:val="000B42F6"/>
    <w:rsid w:val="000B4EBA"/>
    <w:rsid w:val="000B5016"/>
    <w:rsid w:val="000B59DF"/>
    <w:rsid w:val="000B5A48"/>
    <w:rsid w:val="000B5E80"/>
    <w:rsid w:val="000B703F"/>
    <w:rsid w:val="000B7238"/>
    <w:rsid w:val="000B7F07"/>
    <w:rsid w:val="000C2E58"/>
    <w:rsid w:val="000C3624"/>
    <w:rsid w:val="000C3A1B"/>
    <w:rsid w:val="000C3B2D"/>
    <w:rsid w:val="000C413F"/>
    <w:rsid w:val="000C48D1"/>
    <w:rsid w:val="000C4ABB"/>
    <w:rsid w:val="000C4B53"/>
    <w:rsid w:val="000C4C61"/>
    <w:rsid w:val="000C5107"/>
    <w:rsid w:val="000C5183"/>
    <w:rsid w:val="000C69F1"/>
    <w:rsid w:val="000C73FF"/>
    <w:rsid w:val="000D0191"/>
    <w:rsid w:val="000D0DD0"/>
    <w:rsid w:val="000D0DE9"/>
    <w:rsid w:val="000D1072"/>
    <w:rsid w:val="000D14DD"/>
    <w:rsid w:val="000D1E82"/>
    <w:rsid w:val="000D20DE"/>
    <w:rsid w:val="000D20F8"/>
    <w:rsid w:val="000D291B"/>
    <w:rsid w:val="000D2BB3"/>
    <w:rsid w:val="000D2E99"/>
    <w:rsid w:val="000D32B2"/>
    <w:rsid w:val="000D4808"/>
    <w:rsid w:val="000D4BE6"/>
    <w:rsid w:val="000D57C1"/>
    <w:rsid w:val="000D6676"/>
    <w:rsid w:val="000D76E1"/>
    <w:rsid w:val="000D7CE5"/>
    <w:rsid w:val="000E051E"/>
    <w:rsid w:val="000E087F"/>
    <w:rsid w:val="000E0A42"/>
    <w:rsid w:val="000E12B4"/>
    <w:rsid w:val="000E1694"/>
    <w:rsid w:val="000E17A5"/>
    <w:rsid w:val="000E1C20"/>
    <w:rsid w:val="000E1CE9"/>
    <w:rsid w:val="000E1F26"/>
    <w:rsid w:val="000E212F"/>
    <w:rsid w:val="000E35D7"/>
    <w:rsid w:val="000E3C25"/>
    <w:rsid w:val="000E40DE"/>
    <w:rsid w:val="000E4BBB"/>
    <w:rsid w:val="000E4E3A"/>
    <w:rsid w:val="000E609F"/>
    <w:rsid w:val="000E7E98"/>
    <w:rsid w:val="000E7F75"/>
    <w:rsid w:val="000F0248"/>
    <w:rsid w:val="000F0C6B"/>
    <w:rsid w:val="000F0EF1"/>
    <w:rsid w:val="000F1368"/>
    <w:rsid w:val="000F1899"/>
    <w:rsid w:val="000F1A21"/>
    <w:rsid w:val="000F1C89"/>
    <w:rsid w:val="000F23B7"/>
    <w:rsid w:val="000F2ADE"/>
    <w:rsid w:val="000F32B9"/>
    <w:rsid w:val="000F37DD"/>
    <w:rsid w:val="000F38A8"/>
    <w:rsid w:val="000F3E1A"/>
    <w:rsid w:val="000F3F33"/>
    <w:rsid w:val="000F4015"/>
    <w:rsid w:val="000F450A"/>
    <w:rsid w:val="000F4877"/>
    <w:rsid w:val="000F69DD"/>
    <w:rsid w:val="000F74B0"/>
    <w:rsid w:val="000F77B4"/>
    <w:rsid w:val="000F7B2F"/>
    <w:rsid w:val="001011D2"/>
    <w:rsid w:val="001018B4"/>
    <w:rsid w:val="00102D6E"/>
    <w:rsid w:val="001034BA"/>
    <w:rsid w:val="00103AE7"/>
    <w:rsid w:val="00103CFA"/>
    <w:rsid w:val="001041B2"/>
    <w:rsid w:val="00104238"/>
    <w:rsid w:val="001053AE"/>
    <w:rsid w:val="001055A9"/>
    <w:rsid w:val="00105682"/>
    <w:rsid w:val="00106440"/>
    <w:rsid w:val="001065AA"/>
    <w:rsid w:val="0010725B"/>
    <w:rsid w:val="001075F5"/>
    <w:rsid w:val="001076E5"/>
    <w:rsid w:val="00107B39"/>
    <w:rsid w:val="001109AE"/>
    <w:rsid w:val="00110FB8"/>
    <w:rsid w:val="00111408"/>
    <w:rsid w:val="00111C43"/>
    <w:rsid w:val="00111DD0"/>
    <w:rsid w:val="00112307"/>
    <w:rsid w:val="001128A1"/>
    <w:rsid w:val="00113528"/>
    <w:rsid w:val="00113DAC"/>
    <w:rsid w:val="001142FF"/>
    <w:rsid w:val="00114FC9"/>
    <w:rsid w:val="00115032"/>
    <w:rsid w:val="00115068"/>
    <w:rsid w:val="0011553F"/>
    <w:rsid w:val="001162DA"/>
    <w:rsid w:val="00116353"/>
    <w:rsid w:val="001163C2"/>
    <w:rsid w:val="001168D9"/>
    <w:rsid w:val="00117090"/>
    <w:rsid w:val="00117217"/>
    <w:rsid w:val="00117A66"/>
    <w:rsid w:val="00117ABA"/>
    <w:rsid w:val="0012028F"/>
    <w:rsid w:val="001208DD"/>
    <w:rsid w:val="00120A18"/>
    <w:rsid w:val="001211C2"/>
    <w:rsid w:val="001217D9"/>
    <w:rsid w:val="0012280C"/>
    <w:rsid w:val="00122A9B"/>
    <w:rsid w:val="001231C9"/>
    <w:rsid w:val="001242A1"/>
    <w:rsid w:val="001242DC"/>
    <w:rsid w:val="001244BC"/>
    <w:rsid w:val="001251AB"/>
    <w:rsid w:val="001261DA"/>
    <w:rsid w:val="001275D5"/>
    <w:rsid w:val="00130BFC"/>
    <w:rsid w:val="00132DA4"/>
    <w:rsid w:val="00132F54"/>
    <w:rsid w:val="001335FA"/>
    <w:rsid w:val="00133DB5"/>
    <w:rsid w:val="001344DB"/>
    <w:rsid w:val="001346D2"/>
    <w:rsid w:val="00134C19"/>
    <w:rsid w:val="00134CAB"/>
    <w:rsid w:val="0013693C"/>
    <w:rsid w:val="00136A5B"/>
    <w:rsid w:val="00137D67"/>
    <w:rsid w:val="00140311"/>
    <w:rsid w:val="00140319"/>
    <w:rsid w:val="001406E6"/>
    <w:rsid w:val="001412CB"/>
    <w:rsid w:val="001414BE"/>
    <w:rsid w:val="00141B7D"/>
    <w:rsid w:val="00141D03"/>
    <w:rsid w:val="00141D2A"/>
    <w:rsid w:val="00141FA7"/>
    <w:rsid w:val="0014216E"/>
    <w:rsid w:val="001422D4"/>
    <w:rsid w:val="0014275C"/>
    <w:rsid w:val="001445D1"/>
    <w:rsid w:val="00144DAF"/>
    <w:rsid w:val="0014504F"/>
    <w:rsid w:val="001453AE"/>
    <w:rsid w:val="001457B4"/>
    <w:rsid w:val="00146397"/>
    <w:rsid w:val="00146E8C"/>
    <w:rsid w:val="0014779F"/>
    <w:rsid w:val="001479C4"/>
    <w:rsid w:val="00147DA4"/>
    <w:rsid w:val="00150B1D"/>
    <w:rsid w:val="0015196F"/>
    <w:rsid w:val="00151F14"/>
    <w:rsid w:val="001525AD"/>
    <w:rsid w:val="00152B71"/>
    <w:rsid w:val="0015374F"/>
    <w:rsid w:val="00153CAF"/>
    <w:rsid w:val="0015476D"/>
    <w:rsid w:val="00155149"/>
    <w:rsid w:val="001554D2"/>
    <w:rsid w:val="00156074"/>
    <w:rsid w:val="00156743"/>
    <w:rsid w:val="0015698C"/>
    <w:rsid w:val="00157450"/>
    <w:rsid w:val="001574D6"/>
    <w:rsid w:val="00157AB1"/>
    <w:rsid w:val="00157AC8"/>
    <w:rsid w:val="00157B25"/>
    <w:rsid w:val="00157B35"/>
    <w:rsid w:val="00157E1B"/>
    <w:rsid w:val="00160D1A"/>
    <w:rsid w:val="00160DC5"/>
    <w:rsid w:val="001624A3"/>
    <w:rsid w:val="00162892"/>
    <w:rsid w:val="00163136"/>
    <w:rsid w:val="001635D0"/>
    <w:rsid w:val="00163FF4"/>
    <w:rsid w:val="001641A5"/>
    <w:rsid w:val="0016457C"/>
    <w:rsid w:val="00164E8C"/>
    <w:rsid w:val="00164F80"/>
    <w:rsid w:val="001650CE"/>
    <w:rsid w:val="00165DB4"/>
    <w:rsid w:val="00165FED"/>
    <w:rsid w:val="00166222"/>
    <w:rsid w:val="001663DF"/>
    <w:rsid w:val="00166550"/>
    <w:rsid w:val="00166873"/>
    <w:rsid w:val="00166A13"/>
    <w:rsid w:val="001677C9"/>
    <w:rsid w:val="00167E02"/>
    <w:rsid w:val="00170938"/>
    <w:rsid w:val="00170EF0"/>
    <w:rsid w:val="0017103D"/>
    <w:rsid w:val="0017155A"/>
    <w:rsid w:val="001725A2"/>
    <w:rsid w:val="00172A18"/>
    <w:rsid w:val="00172A4C"/>
    <w:rsid w:val="0017312F"/>
    <w:rsid w:val="00175C74"/>
    <w:rsid w:val="00175D91"/>
    <w:rsid w:val="00176031"/>
    <w:rsid w:val="0017658F"/>
    <w:rsid w:val="00176696"/>
    <w:rsid w:val="00176BE8"/>
    <w:rsid w:val="001779A8"/>
    <w:rsid w:val="001804E5"/>
    <w:rsid w:val="001813CB"/>
    <w:rsid w:val="0018141B"/>
    <w:rsid w:val="00181CFF"/>
    <w:rsid w:val="00182229"/>
    <w:rsid w:val="0018235E"/>
    <w:rsid w:val="001825E7"/>
    <w:rsid w:val="00183269"/>
    <w:rsid w:val="001832FB"/>
    <w:rsid w:val="0018409E"/>
    <w:rsid w:val="0018432C"/>
    <w:rsid w:val="00184B7C"/>
    <w:rsid w:val="00184E78"/>
    <w:rsid w:val="0018575A"/>
    <w:rsid w:val="00185C3D"/>
    <w:rsid w:val="00186CC7"/>
    <w:rsid w:val="00186E2E"/>
    <w:rsid w:val="00186F87"/>
    <w:rsid w:val="001875DB"/>
    <w:rsid w:val="00187A6E"/>
    <w:rsid w:val="00190AAD"/>
    <w:rsid w:val="00192331"/>
    <w:rsid w:val="00192DCC"/>
    <w:rsid w:val="00193784"/>
    <w:rsid w:val="0019378D"/>
    <w:rsid w:val="0019379E"/>
    <w:rsid w:val="00193E77"/>
    <w:rsid w:val="001955AB"/>
    <w:rsid w:val="00195D27"/>
    <w:rsid w:val="00196561"/>
    <w:rsid w:val="0019664F"/>
    <w:rsid w:val="00196DD6"/>
    <w:rsid w:val="00197513"/>
    <w:rsid w:val="001A006D"/>
    <w:rsid w:val="001A0183"/>
    <w:rsid w:val="001A06E9"/>
    <w:rsid w:val="001A07C5"/>
    <w:rsid w:val="001A07D0"/>
    <w:rsid w:val="001A2180"/>
    <w:rsid w:val="001A2738"/>
    <w:rsid w:val="001A291E"/>
    <w:rsid w:val="001A37DF"/>
    <w:rsid w:val="001A465B"/>
    <w:rsid w:val="001A51F2"/>
    <w:rsid w:val="001A5AEE"/>
    <w:rsid w:val="001A5F4E"/>
    <w:rsid w:val="001A6454"/>
    <w:rsid w:val="001A6DA7"/>
    <w:rsid w:val="001B01CF"/>
    <w:rsid w:val="001B2CA3"/>
    <w:rsid w:val="001B4357"/>
    <w:rsid w:val="001B486F"/>
    <w:rsid w:val="001B5513"/>
    <w:rsid w:val="001B639E"/>
    <w:rsid w:val="001B6A6E"/>
    <w:rsid w:val="001B7652"/>
    <w:rsid w:val="001C046F"/>
    <w:rsid w:val="001C0649"/>
    <w:rsid w:val="001C0C39"/>
    <w:rsid w:val="001C1FCB"/>
    <w:rsid w:val="001C3318"/>
    <w:rsid w:val="001C3E1B"/>
    <w:rsid w:val="001C3F4E"/>
    <w:rsid w:val="001C4C30"/>
    <w:rsid w:val="001C4C52"/>
    <w:rsid w:val="001C4E57"/>
    <w:rsid w:val="001C5EC0"/>
    <w:rsid w:val="001C6934"/>
    <w:rsid w:val="001C6D54"/>
    <w:rsid w:val="001C7752"/>
    <w:rsid w:val="001C7877"/>
    <w:rsid w:val="001C787C"/>
    <w:rsid w:val="001C7B40"/>
    <w:rsid w:val="001C7C1B"/>
    <w:rsid w:val="001C7F56"/>
    <w:rsid w:val="001D0C7D"/>
    <w:rsid w:val="001D1B46"/>
    <w:rsid w:val="001D1EB2"/>
    <w:rsid w:val="001D21C7"/>
    <w:rsid w:val="001D27FE"/>
    <w:rsid w:val="001D287D"/>
    <w:rsid w:val="001D2CF9"/>
    <w:rsid w:val="001D2D48"/>
    <w:rsid w:val="001D327B"/>
    <w:rsid w:val="001D3E41"/>
    <w:rsid w:val="001D3F15"/>
    <w:rsid w:val="001D4E31"/>
    <w:rsid w:val="001D5015"/>
    <w:rsid w:val="001D5A44"/>
    <w:rsid w:val="001D6073"/>
    <w:rsid w:val="001D6F54"/>
    <w:rsid w:val="001D7FE4"/>
    <w:rsid w:val="001E01BC"/>
    <w:rsid w:val="001E099D"/>
    <w:rsid w:val="001E16C1"/>
    <w:rsid w:val="001E1BC4"/>
    <w:rsid w:val="001E1D87"/>
    <w:rsid w:val="001E1FCA"/>
    <w:rsid w:val="001E2064"/>
    <w:rsid w:val="001E25EA"/>
    <w:rsid w:val="001E264E"/>
    <w:rsid w:val="001E26B9"/>
    <w:rsid w:val="001E26FB"/>
    <w:rsid w:val="001E310D"/>
    <w:rsid w:val="001E4446"/>
    <w:rsid w:val="001E46A8"/>
    <w:rsid w:val="001E5A1C"/>
    <w:rsid w:val="001E6856"/>
    <w:rsid w:val="001E6D6E"/>
    <w:rsid w:val="001E6EBE"/>
    <w:rsid w:val="001E77FA"/>
    <w:rsid w:val="001E7D87"/>
    <w:rsid w:val="001F014E"/>
    <w:rsid w:val="001F10CC"/>
    <w:rsid w:val="001F1C37"/>
    <w:rsid w:val="001F24A3"/>
    <w:rsid w:val="001F2DC9"/>
    <w:rsid w:val="001F35AA"/>
    <w:rsid w:val="001F41AD"/>
    <w:rsid w:val="001F4779"/>
    <w:rsid w:val="001F4D90"/>
    <w:rsid w:val="001F529D"/>
    <w:rsid w:val="001F5426"/>
    <w:rsid w:val="001F5DF2"/>
    <w:rsid w:val="001F683F"/>
    <w:rsid w:val="001F74F8"/>
    <w:rsid w:val="001F7D02"/>
    <w:rsid w:val="00200789"/>
    <w:rsid w:val="00200DDE"/>
    <w:rsid w:val="00200E02"/>
    <w:rsid w:val="00200F4F"/>
    <w:rsid w:val="002010AB"/>
    <w:rsid w:val="00201DC8"/>
    <w:rsid w:val="00202097"/>
    <w:rsid w:val="00202127"/>
    <w:rsid w:val="00202B49"/>
    <w:rsid w:val="00202B62"/>
    <w:rsid w:val="00203202"/>
    <w:rsid w:val="0020391F"/>
    <w:rsid w:val="002039F5"/>
    <w:rsid w:val="002043A4"/>
    <w:rsid w:val="00204801"/>
    <w:rsid w:val="00204E49"/>
    <w:rsid w:val="002058AE"/>
    <w:rsid w:val="00207120"/>
    <w:rsid w:val="00207345"/>
    <w:rsid w:val="002074A1"/>
    <w:rsid w:val="00207C3C"/>
    <w:rsid w:val="002104F3"/>
    <w:rsid w:val="00210C2B"/>
    <w:rsid w:val="00210F82"/>
    <w:rsid w:val="002111F5"/>
    <w:rsid w:val="00211200"/>
    <w:rsid w:val="0021140E"/>
    <w:rsid w:val="00211EA0"/>
    <w:rsid w:val="0021200B"/>
    <w:rsid w:val="00212369"/>
    <w:rsid w:val="00212DFE"/>
    <w:rsid w:val="00213AA0"/>
    <w:rsid w:val="00213D9F"/>
    <w:rsid w:val="00214030"/>
    <w:rsid w:val="00214C29"/>
    <w:rsid w:val="00215973"/>
    <w:rsid w:val="00216362"/>
    <w:rsid w:val="002163D7"/>
    <w:rsid w:val="00223460"/>
    <w:rsid w:val="002234A4"/>
    <w:rsid w:val="00223546"/>
    <w:rsid w:val="00223655"/>
    <w:rsid w:val="00223F5A"/>
    <w:rsid w:val="002249F0"/>
    <w:rsid w:val="00225CA6"/>
    <w:rsid w:val="00226990"/>
    <w:rsid w:val="002278EB"/>
    <w:rsid w:val="00227AEF"/>
    <w:rsid w:val="00232140"/>
    <w:rsid w:val="00232D6F"/>
    <w:rsid w:val="002330E0"/>
    <w:rsid w:val="0023337B"/>
    <w:rsid w:val="00233805"/>
    <w:rsid w:val="0023381F"/>
    <w:rsid w:val="00233E00"/>
    <w:rsid w:val="00234332"/>
    <w:rsid w:val="00234525"/>
    <w:rsid w:val="0023501B"/>
    <w:rsid w:val="00235077"/>
    <w:rsid w:val="00235D14"/>
    <w:rsid w:val="00235D50"/>
    <w:rsid w:val="00235FBE"/>
    <w:rsid w:val="00236B13"/>
    <w:rsid w:val="00237A72"/>
    <w:rsid w:val="00240839"/>
    <w:rsid w:val="00240899"/>
    <w:rsid w:val="00241914"/>
    <w:rsid w:val="00241DF7"/>
    <w:rsid w:val="00241E13"/>
    <w:rsid w:val="00242939"/>
    <w:rsid w:val="00243453"/>
    <w:rsid w:val="0024350D"/>
    <w:rsid w:val="00244299"/>
    <w:rsid w:val="00244356"/>
    <w:rsid w:val="00244E1C"/>
    <w:rsid w:val="00246105"/>
    <w:rsid w:val="00246E7C"/>
    <w:rsid w:val="00247AF1"/>
    <w:rsid w:val="00250021"/>
    <w:rsid w:val="00250203"/>
    <w:rsid w:val="00250840"/>
    <w:rsid w:val="00250C07"/>
    <w:rsid w:val="00251C47"/>
    <w:rsid w:val="00251F77"/>
    <w:rsid w:val="00251F8B"/>
    <w:rsid w:val="00252520"/>
    <w:rsid w:val="00253689"/>
    <w:rsid w:val="00253C30"/>
    <w:rsid w:val="00253CA0"/>
    <w:rsid w:val="002545A4"/>
    <w:rsid w:val="002545D8"/>
    <w:rsid w:val="00254D4D"/>
    <w:rsid w:val="00255A9D"/>
    <w:rsid w:val="00256487"/>
    <w:rsid w:val="002569ED"/>
    <w:rsid w:val="00256EAD"/>
    <w:rsid w:val="0025735B"/>
    <w:rsid w:val="00257E8A"/>
    <w:rsid w:val="00260070"/>
    <w:rsid w:val="00260101"/>
    <w:rsid w:val="0026023A"/>
    <w:rsid w:val="00260497"/>
    <w:rsid w:val="002615B4"/>
    <w:rsid w:val="00263A61"/>
    <w:rsid w:val="00263D2F"/>
    <w:rsid w:val="00263E30"/>
    <w:rsid w:val="0026448E"/>
    <w:rsid w:val="00264930"/>
    <w:rsid w:val="0026561F"/>
    <w:rsid w:val="002658F1"/>
    <w:rsid w:val="00266AC4"/>
    <w:rsid w:val="002673BA"/>
    <w:rsid w:val="00267847"/>
    <w:rsid w:val="0027182A"/>
    <w:rsid w:val="00271A5B"/>
    <w:rsid w:val="00271ED2"/>
    <w:rsid w:val="00272F8B"/>
    <w:rsid w:val="00274BE1"/>
    <w:rsid w:val="00274F8C"/>
    <w:rsid w:val="002755B4"/>
    <w:rsid w:val="00276A48"/>
    <w:rsid w:val="00276BA0"/>
    <w:rsid w:val="00277587"/>
    <w:rsid w:val="002778B1"/>
    <w:rsid w:val="00280049"/>
    <w:rsid w:val="002811BE"/>
    <w:rsid w:val="00281BCD"/>
    <w:rsid w:val="00281C38"/>
    <w:rsid w:val="002821A3"/>
    <w:rsid w:val="0028225F"/>
    <w:rsid w:val="0028262A"/>
    <w:rsid w:val="00282BDF"/>
    <w:rsid w:val="00283739"/>
    <w:rsid w:val="00283787"/>
    <w:rsid w:val="00283B47"/>
    <w:rsid w:val="00283D2E"/>
    <w:rsid w:val="00283E81"/>
    <w:rsid w:val="00283EEB"/>
    <w:rsid w:val="002843E0"/>
    <w:rsid w:val="00284C2E"/>
    <w:rsid w:val="00284C3E"/>
    <w:rsid w:val="00285129"/>
    <w:rsid w:val="00285DCA"/>
    <w:rsid w:val="00286281"/>
    <w:rsid w:val="0028689F"/>
    <w:rsid w:val="00286CC3"/>
    <w:rsid w:val="00287824"/>
    <w:rsid w:val="00287879"/>
    <w:rsid w:val="00287C85"/>
    <w:rsid w:val="00287F51"/>
    <w:rsid w:val="002905AD"/>
    <w:rsid w:val="00291A21"/>
    <w:rsid w:val="00292162"/>
    <w:rsid w:val="00292328"/>
    <w:rsid w:val="00292843"/>
    <w:rsid w:val="00292CBE"/>
    <w:rsid w:val="00292D4C"/>
    <w:rsid w:val="002933D5"/>
    <w:rsid w:val="00293728"/>
    <w:rsid w:val="00294042"/>
    <w:rsid w:val="002941C8"/>
    <w:rsid w:val="00294E37"/>
    <w:rsid w:val="00294F7C"/>
    <w:rsid w:val="002952CA"/>
    <w:rsid w:val="002955DE"/>
    <w:rsid w:val="00296024"/>
    <w:rsid w:val="00296792"/>
    <w:rsid w:val="0029720C"/>
    <w:rsid w:val="00297972"/>
    <w:rsid w:val="00297C50"/>
    <w:rsid w:val="002A0150"/>
    <w:rsid w:val="002A061D"/>
    <w:rsid w:val="002A0911"/>
    <w:rsid w:val="002A1296"/>
    <w:rsid w:val="002A1EFE"/>
    <w:rsid w:val="002A2451"/>
    <w:rsid w:val="002A24BE"/>
    <w:rsid w:val="002A2B67"/>
    <w:rsid w:val="002A3127"/>
    <w:rsid w:val="002A3B96"/>
    <w:rsid w:val="002A4149"/>
    <w:rsid w:val="002A4337"/>
    <w:rsid w:val="002A44C9"/>
    <w:rsid w:val="002A53EB"/>
    <w:rsid w:val="002A5572"/>
    <w:rsid w:val="002A5703"/>
    <w:rsid w:val="002A6F70"/>
    <w:rsid w:val="002A774F"/>
    <w:rsid w:val="002A77F5"/>
    <w:rsid w:val="002A7F70"/>
    <w:rsid w:val="002B027C"/>
    <w:rsid w:val="002B032E"/>
    <w:rsid w:val="002B074F"/>
    <w:rsid w:val="002B07E1"/>
    <w:rsid w:val="002B0C6E"/>
    <w:rsid w:val="002B11AD"/>
    <w:rsid w:val="002B1E60"/>
    <w:rsid w:val="002B2B3E"/>
    <w:rsid w:val="002B2CAF"/>
    <w:rsid w:val="002B2E2E"/>
    <w:rsid w:val="002B2F6C"/>
    <w:rsid w:val="002B309A"/>
    <w:rsid w:val="002B43BB"/>
    <w:rsid w:val="002B476F"/>
    <w:rsid w:val="002B5350"/>
    <w:rsid w:val="002B5AA2"/>
    <w:rsid w:val="002B60E3"/>
    <w:rsid w:val="002B60E8"/>
    <w:rsid w:val="002B6981"/>
    <w:rsid w:val="002B718A"/>
    <w:rsid w:val="002B783C"/>
    <w:rsid w:val="002C1569"/>
    <w:rsid w:val="002C2005"/>
    <w:rsid w:val="002C2071"/>
    <w:rsid w:val="002C291A"/>
    <w:rsid w:val="002C39D2"/>
    <w:rsid w:val="002C3C74"/>
    <w:rsid w:val="002C43C2"/>
    <w:rsid w:val="002C4736"/>
    <w:rsid w:val="002C4D57"/>
    <w:rsid w:val="002C577C"/>
    <w:rsid w:val="002C62D4"/>
    <w:rsid w:val="002C6323"/>
    <w:rsid w:val="002C65D6"/>
    <w:rsid w:val="002C6F56"/>
    <w:rsid w:val="002C75EF"/>
    <w:rsid w:val="002C7E8E"/>
    <w:rsid w:val="002D0014"/>
    <w:rsid w:val="002D0522"/>
    <w:rsid w:val="002D08EA"/>
    <w:rsid w:val="002D0B44"/>
    <w:rsid w:val="002D1521"/>
    <w:rsid w:val="002D19E6"/>
    <w:rsid w:val="002D1EEC"/>
    <w:rsid w:val="002D2071"/>
    <w:rsid w:val="002D234E"/>
    <w:rsid w:val="002D24C5"/>
    <w:rsid w:val="002D4806"/>
    <w:rsid w:val="002D4C9D"/>
    <w:rsid w:val="002D549A"/>
    <w:rsid w:val="002D5ED4"/>
    <w:rsid w:val="002D63A5"/>
    <w:rsid w:val="002D63FC"/>
    <w:rsid w:val="002D6524"/>
    <w:rsid w:val="002E0B07"/>
    <w:rsid w:val="002E1252"/>
    <w:rsid w:val="002E1C76"/>
    <w:rsid w:val="002E23EB"/>
    <w:rsid w:val="002E26B5"/>
    <w:rsid w:val="002E295B"/>
    <w:rsid w:val="002E2A6A"/>
    <w:rsid w:val="002E2C70"/>
    <w:rsid w:val="002E2E93"/>
    <w:rsid w:val="002E3B12"/>
    <w:rsid w:val="002E3CFE"/>
    <w:rsid w:val="002E3DBC"/>
    <w:rsid w:val="002E4576"/>
    <w:rsid w:val="002E45DB"/>
    <w:rsid w:val="002E5E45"/>
    <w:rsid w:val="002E6098"/>
    <w:rsid w:val="002E6501"/>
    <w:rsid w:val="002E66B8"/>
    <w:rsid w:val="002E6C78"/>
    <w:rsid w:val="002E7518"/>
    <w:rsid w:val="002E7672"/>
    <w:rsid w:val="002E78C0"/>
    <w:rsid w:val="002E7985"/>
    <w:rsid w:val="002E7DA3"/>
    <w:rsid w:val="002F0552"/>
    <w:rsid w:val="002F0738"/>
    <w:rsid w:val="002F0921"/>
    <w:rsid w:val="002F1133"/>
    <w:rsid w:val="002F1399"/>
    <w:rsid w:val="002F1D0E"/>
    <w:rsid w:val="002F24F4"/>
    <w:rsid w:val="002F2724"/>
    <w:rsid w:val="002F3E96"/>
    <w:rsid w:val="002F58C2"/>
    <w:rsid w:val="002F5D8A"/>
    <w:rsid w:val="002F5E02"/>
    <w:rsid w:val="002F6829"/>
    <w:rsid w:val="002F6911"/>
    <w:rsid w:val="002F6B19"/>
    <w:rsid w:val="002F6CA1"/>
    <w:rsid w:val="002F78FD"/>
    <w:rsid w:val="002F7FB8"/>
    <w:rsid w:val="00300880"/>
    <w:rsid w:val="00300B26"/>
    <w:rsid w:val="003019D9"/>
    <w:rsid w:val="00301FCD"/>
    <w:rsid w:val="003022A4"/>
    <w:rsid w:val="00302F03"/>
    <w:rsid w:val="0030404C"/>
    <w:rsid w:val="00304367"/>
    <w:rsid w:val="00304AF5"/>
    <w:rsid w:val="00305991"/>
    <w:rsid w:val="00307B1B"/>
    <w:rsid w:val="00307C54"/>
    <w:rsid w:val="00307E3D"/>
    <w:rsid w:val="00310449"/>
    <w:rsid w:val="00310DCC"/>
    <w:rsid w:val="00311113"/>
    <w:rsid w:val="003112C1"/>
    <w:rsid w:val="0031141B"/>
    <w:rsid w:val="00311881"/>
    <w:rsid w:val="00311C09"/>
    <w:rsid w:val="00311F53"/>
    <w:rsid w:val="00312821"/>
    <w:rsid w:val="003128F0"/>
    <w:rsid w:val="00312CD7"/>
    <w:rsid w:val="00312D59"/>
    <w:rsid w:val="00312DB4"/>
    <w:rsid w:val="0031309C"/>
    <w:rsid w:val="003144EB"/>
    <w:rsid w:val="00315064"/>
    <w:rsid w:val="00315987"/>
    <w:rsid w:val="00315D67"/>
    <w:rsid w:val="00316644"/>
    <w:rsid w:val="00316BE7"/>
    <w:rsid w:val="00317015"/>
    <w:rsid w:val="00317B8C"/>
    <w:rsid w:val="003200E2"/>
    <w:rsid w:val="00320325"/>
    <w:rsid w:val="003207E5"/>
    <w:rsid w:val="00320AC0"/>
    <w:rsid w:val="00320BE2"/>
    <w:rsid w:val="0032185B"/>
    <w:rsid w:val="00321D58"/>
    <w:rsid w:val="00322F59"/>
    <w:rsid w:val="0032306D"/>
    <w:rsid w:val="00323D45"/>
    <w:rsid w:val="0032444A"/>
    <w:rsid w:val="00324FA3"/>
    <w:rsid w:val="00325418"/>
    <w:rsid w:val="003258B7"/>
    <w:rsid w:val="0032644E"/>
    <w:rsid w:val="0033046A"/>
    <w:rsid w:val="00330989"/>
    <w:rsid w:val="00330FA2"/>
    <w:rsid w:val="00332A7B"/>
    <w:rsid w:val="00333865"/>
    <w:rsid w:val="00334208"/>
    <w:rsid w:val="00334625"/>
    <w:rsid w:val="00334654"/>
    <w:rsid w:val="003355E4"/>
    <w:rsid w:val="0033586B"/>
    <w:rsid w:val="00336A0C"/>
    <w:rsid w:val="00336D17"/>
    <w:rsid w:val="00337331"/>
    <w:rsid w:val="00337919"/>
    <w:rsid w:val="00337AD5"/>
    <w:rsid w:val="003409EB"/>
    <w:rsid w:val="003410C5"/>
    <w:rsid w:val="00341AE1"/>
    <w:rsid w:val="003443FD"/>
    <w:rsid w:val="00344569"/>
    <w:rsid w:val="0034477A"/>
    <w:rsid w:val="003450DA"/>
    <w:rsid w:val="00345D28"/>
    <w:rsid w:val="0034600F"/>
    <w:rsid w:val="003469D1"/>
    <w:rsid w:val="00350B1B"/>
    <w:rsid w:val="00350EDA"/>
    <w:rsid w:val="00351C50"/>
    <w:rsid w:val="00351D1A"/>
    <w:rsid w:val="00351D9B"/>
    <w:rsid w:val="00353669"/>
    <w:rsid w:val="00353802"/>
    <w:rsid w:val="00353CB7"/>
    <w:rsid w:val="00354048"/>
    <w:rsid w:val="0035424D"/>
    <w:rsid w:val="003547C4"/>
    <w:rsid w:val="00354B29"/>
    <w:rsid w:val="003558FA"/>
    <w:rsid w:val="00355E97"/>
    <w:rsid w:val="00356478"/>
    <w:rsid w:val="00356EA0"/>
    <w:rsid w:val="00357675"/>
    <w:rsid w:val="00357A0A"/>
    <w:rsid w:val="003609BE"/>
    <w:rsid w:val="00360E05"/>
    <w:rsid w:val="00361221"/>
    <w:rsid w:val="00361B04"/>
    <w:rsid w:val="00361B4F"/>
    <w:rsid w:val="00361D8E"/>
    <w:rsid w:val="00361F43"/>
    <w:rsid w:val="0036225D"/>
    <w:rsid w:val="00362696"/>
    <w:rsid w:val="003630D3"/>
    <w:rsid w:val="0036389F"/>
    <w:rsid w:val="003639EA"/>
    <w:rsid w:val="00363BE4"/>
    <w:rsid w:val="00364631"/>
    <w:rsid w:val="00364D68"/>
    <w:rsid w:val="00365C66"/>
    <w:rsid w:val="003670FB"/>
    <w:rsid w:val="00367A82"/>
    <w:rsid w:val="00367F9E"/>
    <w:rsid w:val="00371920"/>
    <w:rsid w:val="00371D47"/>
    <w:rsid w:val="003724DC"/>
    <w:rsid w:val="00372566"/>
    <w:rsid w:val="00372BD2"/>
    <w:rsid w:val="00373EE5"/>
    <w:rsid w:val="003744B6"/>
    <w:rsid w:val="0037467E"/>
    <w:rsid w:val="0037476E"/>
    <w:rsid w:val="00374837"/>
    <w:rsid w:val="00374DD5"/>
    <w:rsid w:val="00375557"/>
    <w:rsid w:val="003763CC"/>
    <w:rsid w:val="003773DC"/>
    <w:rsid w:val="003778CA"/>
    <w:rsid w:val="00377B29"/>
    <w:rsid w:val="00377EA6"/>
    <w:rsid w:val="0038087F"/>
    <w:rsid w:val="003815D0"/>
    <w:rsid w:val="003829C5"/>
    <w:rsid w:val="00383812"/>
    <w:rsid w:val="0038421B"/>
    <w:rsid w:val="003842EA"/>
    <w:rsid w:val="003849A0"/>
    <w:rsid w:val="00384B74"/>
    <w:rsid w:val="0038547E"/>
    <w:rsid w:val="003854D6"/>
    <w:rsid w:val="00385631"/>
    <w:rsid w:val="003856A7"/>
    <w:rsid w:val="00385C16"/>
    <w:rsid w:val="003862F0"/>
    <w:rsid w:val="00386884"/>
    <w:rsid w:val="003878C1"/>
    <w:rsid w:val="00387EE3"/>
    <w:rsid w:val="003909AF"/>
    <w:rsid w:val="00390E4F"/>
    <w:rsid w:val="0039129B"/>
    <w:rsid w:val="003918A1"/>
    <w:rsid w:val="003919CB"/>
    <w:rsid w:val="0039294F"/>
    <w:rsid w:val="0039347C"/>
    <w:rsid w:val="0039432E"/>
    <w:rsid w:val="003945FA"/>
    <w:rsid w:val="0039494B"/>
    <w:rsid w:val="00394D8A"/>
    <w:rsid w:val="00395462"/>
    <w:rsid w:val="0039572C"/>
    <w:rsid w:val="00395B30"/>
    <w:rsid w:val="00396184"/>
    <w:rsid w:val="00396EA6"/>
    <w:rsid w:val="0039752A"/>
    <w:rsid w:val="00397970"/>
    <w:rsid w:val="003A01D1"/>
    <w:rsid w:val="003A0249"/>
    <w:rsid w:val="003A081C"/>
    <w:rsid w:val="003A090F"/>
    <w:rsid w:val="003A097E"/>
    <w:rsid w:val="003A0C3B"/>
    <w:rsid w:val="003A0C92"/>
    <w:rsid w:val="003A1790"/>
    <w:rsid w:val="003A1ABB"/>
    <w:rsid w:val="003A1C6C"/>
    <w:rsid w:val="003A2617"/>
    <w:rsid w:val="003A2E38"/>
    <w:rsid w:val="003A350B"/>
    <w:rsid w:val="003A368C"/>
    <w:rsid w:val="003A3BD7"/>
    <w:rsid w:val="003A428B"/>
    <w:rsid w:val="003A4405"/>
    <w:rsid w:val="003A44D9"/>
    <w:rsid w:val="003A4C10"/>
    <w:rsid w:val="003A4DAB"/>
    <w:rsid w:val="003A5198"/>
    <w:rsid w:val="003A56E4"/>
    <w:rsid w:val="003A5D08"/>
    <w:rsid w:val="003A61B4"/>
    <w:rsid w:val="003A65DD"/>
    <w:rsid w:val="003A667D"/>
    <w:rsid w:val="003A6F46"/>
    <w:rsid w:val="003A6F74"/>
    <w:rsid w:val="003A7145"/>
    <w:rsid w:val="003A75B3"/>
    <w:rsid w:val="003A793C"/>
    <w:rsid w:val="003A7D87"/>
    <w:rsid w:val="003B05A9"/>
    <w:rsid w:val="003B126C"/>
    <w:rsid w:val="003B2A7D"/>
    <w:rsid w:val="003B3260"/>
    <w:rsid w:val="003B32D1"/>
    <w:rsid w:val="003B38FC"/>
    <w:rsid w:val="003B3992"/>
    <w:rsid w:val="003B3BBA"/>
    <w:rsid w:val="003B4C58"/>
    <w:rsid w:val="003B4FA0"/>
    <w:rsid w:val="003B511E"/>
    <w:rsid w:val="003B59A9"/>
    <w:rsid w:val="003B5A7D"/>
    <w:rsid w:val="003B5B63"/>
    <w:rsid w:val="003B674D"/>
    <w:rsid w:val="003B6AF8"/>
    <w:rsid w:val="003B7E5D"/>
    <w:rsid w:val="003C0189"/>
    <w:rsid w:val="003C07A9"/>
    <w:rsid w:val="003C14D1"/>
    <w:rsid w:val="003C16E7"/>
    <w:rsid w:val="003C19FC"/>
    <w:rsid w:val="003C2526"/>
    <w:rsid w:val="003C2640"/>
    <w:rsid w:val="003C2865"/>
    <w:rsid w:val="003C4682"/>
    <w:rsid w:val="003C48BD"/>
    <w:rsid w:val="003C494D"/>
    <w:rsid w:val="003C4FE1"/>
    <w:rsid w:val="003C5514"/>
    <w:rsid w:val="003C5675"/>
    <w:rsid w:val="003C5D1A"/>
    <w:rsid w:val="003C61C3"/>
    <w:rsid w:val="003C620A"/>
    <w:rsid w:val="003C62EF"/>
    <w:rsid w:val="003C646C"/>
    <w:rsid w:val="003C6AE0"/>
    <w:rsid w:val="003C6B9C"/>
    <w:rsid w:val="003C710B"/>
    <w:rsid w:val="003C71AE"/>
    <w:rsid w:val="003C7586"/>
    <w:rsid w:val="003C7602"/>
    <w:rsid w:val="003D058E"/>
    <w:rsid w:val="003D0692"/>
    <w:rsid w:val="003D0C90"/>
    <w:rsid w:val="003D238D"/>
    <w:rsid w:val="003D2475"/>
    <w:rsid w:val="003D2DA3"/>
    <w:rsid w:val="003D4331"/>
    <w:rsid w:val="003D483E"/>
    <w:rsid w:val="003D4F92"/>
    <w:rsid w:val="003D6136"/>
    <w:rsid w:val="003D692A"/>
    <w:rsid w:val="003D7E14"/>
    <w:rsid w:val="003E0055"/>
    <w:rsid w:val="003E10FB"/>
    <w:rsid w:val="003E18DF"/>
    <w:rsid w:val="003E2425"/>
    <w:rsid w:val="003E2B6E"/>
    <w:rsid w:val="003E374C"/>
    <w:rsid w:val="003E3757"/>
    <w:rsid w:val="003E3A2F"/>
    <w:rsid w:val="003E4388"/>
    <w:rsid w:val="003E4557"/>
    <w:rsid w:val="003E49D7"/>
    <w:rsid w:val="003E56FB"/>
    <w:rsid w:val="003E58C3"/>
    <w:rsid w:val="003E593E"/>
    <w:rsid w:val="003E5E24"/>
    <w:rsid w:val="003E62F8"/>
    <w:rsid w:val="003E6683"/>
    <w:rsid w:val="003E6C8B"/>
    <w:rsid w:val="003E7210"/>
    <w:rsid w:val="003F07E4"/>
    <w:rsid w:val="003F1313"/>
    <w:rsid w:val="003F17AB"/>
    <w:rsid w:val="003F19E8"/>
    <w:rsid w:val="003F1A9F"/>
    <w:rsid w:val="003F2EE0"/>
    <w:rsid w:val="003F4583"/>
    <w:rsid w:val="003F4B61"/>
    <w:rsid w:val="003F5184"/>
    <w:rsid w:val="003F5EE5"/>
    <w:rsid w:val="003F610C"/>
    <w:rsid w:val="003F630A"/>
    <w:rsid w:val="003F6962"/>
    <w:rsid w:val="003F6FD5"/>
    <w:rsid w:val="003F720E"/>
    <w:rsid w:val="003F720F"/>
    <w:rsid w:val="003F722F"/>
    <w:rsid w:val="003F79B2"/>
    <w:rsid w:val="003F7A06"/>
    <w:rsid w:val="003F7B34"/>
    <w:rsid w:val="004002DF"/>
    <w:rsid w:val="00400A78"/>
    <w:rsid w:val="004022AF"/>
    <w:rsid w:val="004029B3"/>
    <w:rsid w:val="00402C5B"/>
    <w:rsid w:val="00403329"/>
    <w:rsid w:val="00403BCD"/>
    <w:rsid w:val="00404009"/>
    <w:rsid w:val="00404065"/>
    <w:rsid w:val="004044E2"/>
    <w:rsid w:val="004045F0"/>
    <w:rsid w:val="0040484E"/>
    <w:rsid w:val="0040489D"/>
    <w:rsid w:val="0040591C"/>
    <w:rsid w:val="00405EF3"/>
    <w:rsid w:val="00407796"/>
    <w:rsid w:val="00410332"/>
    <w:rsid w:val="004105A1"/>
    <w:rsid w:val="00410753"/>
    <w:rsid w:val="00410D51"/>
    <w:rsid w:val="0041138F"/>
    <w:rsid w:val="004114F3"/>
    <w:rsid w:val="00412FC3"/>
    <w:rsid w:val="004136CF"/>
    <w:rsid w:val="004141CF"/>
    <w:rsid w:val="004147F2"/>
    <w:rsid w:val="00415687"/>
    <w:rsid w:val="00416962"/>
    <w:rsid w:val="00416A02"/>
    <w:rsid w:val="00416B24"/>
    <w:rsid w:val="004171AA"/>
    <w:rsid w:val="00417C47"/>
    <w:rsid w:val="004203E5"/>
    <w:rsid w:val="00422116"/>
    <w:rsid w:val="00422137"/>
    <w:rsid w:val="004229F3"/>
    <w:rsid w:val="00424223"/>
    <w:rsid w:val="004247EB"/>
    <w:rsid w:val="00424B1A"/>
    <w:rsid w:val="00425A8F"/>
    <w:rsid w:val="00426DF8"/>
    <w:rsid w:val="00427172"/>
    <w:rsid w:val="0042737B"/>
    <w:rsid w:val="004273C2"/>
    <w:rsid w:val="004302A0"/>
    <w:rsid w:val="004303E5"/>
    <w:rsid w:val="00431FC5"/>
    <w:rsid w:val="004322A8"/>
    <w:rsid w:val="004331C0"/>
    <w:rsid w:val="0043346A"/>
    <w:rsid w:val="00434155"/>
    <w:rsid w:val="004348E1"/>
    <w:rsid w:val="00434B22"/>
    <w:rsid w:val="0043526C"/>
    <w:rsid w:val="00436140"/>
    <w:rsid w:val="004373B3"/>
    <w:rsid w:val="00440964"/>
    <w:rsid w:val="004411F8"/>
    <w:rsid w:val="00441FFA"/>
    <w:rsid w:val="0044229F"/>
    <w:rsid w:val="0044262F"/>
    <w:rsid w:val="0044280C"/>
    <w:rsid w:val="00442899"/>
    <w:rsid w:val="00442989"/>
    <w:rsid w:val="00442C58"/>
    <w:rsid w:val="00442EC0"/>
    <w:rsid w:val="00443098"/>
    <w:rsid w:val="00444304"/>
    <w:rsid w:val="0044438C"/>
    <w:rsid w:val="004444C6"/>
    <w:rsid w:val="00444EE6"/>
    <w:rsid w:val="00445125"/>
    <w:rsid w:val="004453C9"/>
    <w:rsid w:val="004455F0"/>
    <w:rsid w:val="00445752"/>
    <w:rsid w:val="00445958"/>
    <w:rsid w:val="00445D50"/>
    <w:rsid w:val="00446647"/>
    <w:rsid w:val="0045038D"/>
    <w:rsid w:val="00450447"/>
    <w:rsid w:val="00450602"/>
    <w:rsid w:val="00450691"/>
    <w:rsid w:val="004506A3"/>
    <w:rsid w:val="0045077D"/>
    <w:rsid w:val="00450D2E"/>
    <w:rsid w:val="0045406E"/>
    <w:rsid w:val="00454DD7"/>
    <w:rsid w:val="00455068"/>
    <w:rsid w:val="004553F4"/>
    <w:rsid w:val="00455960"/>
    <w:rsid w:val="00455DD8"/>
    <w:rsid w:val="0045636B"/>
    <w:rsid w:val="00456C4F"/>
    <w:rsid w:val="00456F0F"/>
    <w:rsid w:val="00460573"/>
    <w:rsid w:val="00460B2A"/>
    <w:rsid w:val="00460EEF"/>
    <w:rsid w:val="00460F3A"/>
    <w:rsid w:val="00460FBF"/>
    <w:rsid w:val="00461C39"/>
    <w:rsid w:val="00461E2A"/>
    <w:rsid w:val="004623D7"/>
    <w:rsid w:val="00463075"/>
    <w:rsid w:val="00463B6A"/>
    <w:rsid w:val="00464250"/>
    <w:rsid w:val="00465491"/>
    <w:rsid w:val="004657D9"/>
    <w:rsid w:val="00465969"/>
    <w:rsid w:val="00465DBF"/>
    <w:rsid w:val="00466C46"/>
    <w:rsid w:val="00467199"/>
    <w:rsid w:val="00467C7C"/>
    <w:rsid w:val="00470318"/>
    <w:rsid w:val="0047048A"/>
    <w:rsid w:val="00470857"/>
    <w:rsid w:val="004725C3"/>
    <w:rsid w:val="004729AD"/>
    <w:rsid w:val="00472F1B"/>
    <w:rsid w:val="00473278"/>
    <w:rsid w:val="0047442F"/>
    <w:rsid w:val="00474690"/>
    <w:rsid w:val="0047477F"/>
    <w:rsid w:val="00474BCF"/>
    <w:rsid w:val="00474C8E"/>
    <w:rsid w:val="00474CCC"/>
    <w:rsid w:val="004765A1"/>
    <w:rsid w:val="00476BA4"/>
    <w:rsid w:val="00476DBE"/>
    <w:rsid w:val="0047779C"/>
    <w:rsid w:val="00477920"/>
    <w:rsid w:val="00477FD3"/>
    <w:rsid w:val="00480087"/>
    <w:rsid w:val="00481706"/>
    <w:rsid w:val="00481B1F"/>
    <w:rsid w:val="0048230F"/>
    <w:rsid w:val="004831D0"/>
    <w:rsid w:val="00483F21"/>
    <w:rsid w:val="004857D6"/>
    <w:rsid w:val="00486812"/>
    <w:rsid w:val="00486844"/>
    <w:rsid w:val="00487829"/>
    <w:rsid w:val="0049054E"/>
    <w:rsid w:val="00490BAC"/>
    <w:rsid w:val="00490C41"/>
    <w:rsid w:val="004915CE"/>
    <w:rsid w:val="004927B3"/>
    <w:rsid w:val="00493050"/>
    <w:rsid w:val="0049321B"/>
    <w:rsid w:val="004937D1"/>
    <w:rsid w:val="00493EB9"/>
    <w:rsid w:val="00493FB2"/>
    <w:rsid w:val="00494797"/>
    <w:rsid w:val="00495D8C"/>
    <w:rsid w:val="004963CB"/>
    <w:rsid w:val="0049685A"/>
    <w:rsid w:val="00496C1B"/>
    <w:rsid w:val="00496F29"/>
    <w:rsid w:val="00496FA4"/>
    <w:rsid w:val="00497113"/>
    <w:rsid w:val="00497202"/>
    <w:rsid w:val="004974B3"/>
    <w:rsid w:val="00497802"/>
    <w:rsid w:val="0049789A"/>
    <w:rsid w:val="00497E58"/>
    <w:rsid w:val="004A01B9"/>
    <w:rsid w:val="004A0709"/>
    <w:rsid w:val="004A0D3D"/>
    <w:rsid w:val="004A2706"/>
    <w:rsid w:val="004A37D5"/>
    <w:rsid w:val="004A4298"/>
    <w:rsid w:val="004A42ED"/>
    <w:rsid w:val="004A4669"/>
    <w:rsid w:val="004A50F7"/>
    <w:rsid w:val="004A5586"/>
    <w:rsid w:val="004A5590"/>
    <w:rsid w:val="004A5B74"/>
    <w:rsid w:val="004A61CE"/>
    <w:rsid w:val="004A67BE"/>
    <w:rsid w:val="004A6EAF"/>
    <w:rsid w:val="004A7222"/>
    <w:rsid w:val="004A7409"/>
    <w:rsid w:val="004A7DE0"/>
    <w:rsid w:val="004B0417"/>
    <w:rsid w:val="004B04AE"/>
    <w:rsid w:val="004B074F"/>
    <w:rsid w:val="004B0D44"/>
    <w:rsid w:val="004B13ED"/>
    <w:rsid w:val="004B171E"/>
    <w:rsid w:val="004B1B57"/>
    <w:rsid w:val="004B1CAC"/>
    <w:rsid w:val="004B1E66"/>
    <w:rsid w:val="004B1E87"/>
    <w:rsid w:val="004B29D9"/>
    <w:rsid w:val="004B2B03"/>
    <w:rsid w:val="004B2C85"/>
    <w:rsid w:val="004B3B89"/>
    <w:rsid w:val="004B42AD"/>
    <w:rsid w:val="004B6257"/>
    <w:rsid w:val="004B6421"/>
    <w:rsid w:val="004B6833"/>
    <w:rsid w:val="004B6F20"/>
    <w:rsid w:val="004B7FFA"/>
    <w:rsid w:val="004C1370"/>
    <w:rsid w:val="004C2B28"/>
    <w:rsid w:val="004C4F7D"/>
    <w:rsid w:val="004C4F7E"/>
    <w:rsid w:val="004C5972"/>
    <w:rsid w:val="004C5F20"/>
    <w:rsid w:val="004C5F3B"/>
    <w:rsid w:val="004C6557"/>
    <w:rsid w:val="004C6600"/>
    <w:rsid w:val="004C6C10"/>
    <w:rsid w:val="004C7885"/>
    <w:rsid w:val="004C7ACB"/>
    <w:rsid w:val="004D0489"/>
    <w:rsid w:val="004D056B"/>
    <w:rsid w:val="004D0650"/>
    <w:rsid w:val="004D0EA9"/>
    <w:rsid w:val="004D12DB"/>
    <w:rsid w:val="004D19BE"/>
    <w:rsid w:val="004D1BBE"/>
    <w:rsid w:val="004D1CE0"/>
    <w:rsid w:val="004D1E83"/>
    <w:rsid w:val="004D1FB0"/>
    <w:rsid w:val="004D204B"/>
    <w:rsid w:val="004D2CFD"/>
    <w:rsid w:val="004D3A7F"/>
    <w:rsid w:val="004D3AB2"/>
    <w:rsid w:val="004D3FA6"/>
    <w:rsid w:val="004D4CB3"/>
    <w:rsid w:val="004D5462"/>
    <w:rsid w:val="004D54AB"/>
    <w:rsid w:val="004D5AFC"/>
    <w:rsid w:val="004D5FA1"/>
    <w:rsid w:val="004D6333"/>
    <w:rsid w:val="004D65CD"/>
    <w:rsid w:val="004D711A"/>
    <w:rsid w:val="004D71A1"/>
    <w:rsid w:val="004D79E3"/>
    <w:rsid w:val="004E0C61"/>
    <w:rsid w:val="004E1B57"/>
    <w:rsid w:val="004E1F11"/>
    <w:rsid w:val="004E2404"/>
    <w:rsid w:val="004E24D8"/>
    <w:rsid w:val="004E2B0C"/>
    <w:rsid w:val="004E3984"/>
    <w:rsid w:val="004E39BD"/>
    <w:rsid w:val="004E4F6B"/>
    <w:rsid w:val="004E53C8"/>
    <w:rsid w:val="004E5AF5"/>
    <w:rsid w:val="004E5AF9"/>
    <w:rsid w:val="004E5C88"/>
    <w:rsid w:val="004E6E09"/>
    <w:rsid w:val="004E7779"/>
    <w:rsid w:val="004F0FC0"/>
    <w:rsid w:val="004F1039"/>
    <w:rsid w:val="004F18F4"/>
    <w:rsid w:val="004F198C"/>
    <w:rsid w:val="004F1E91"/>
    <w:rsid w:val="004F243B"/>
    <w:rsid w:val="004F2527"/>
    <w:rsid w:val="004F2C7C"/>
    <w:rsid w:val="004F36D8"/>
    <w:rsid w:val="004F4587"/>
    <w:rsid w:val="004F6132"/>
    <w:rsid w:val="004F6ADF"/>
    <w:rsid w:val="004F6D67"/>
    <w:rsid w:val="005000D1"/>
    <w:rsid w:val="005029D2"/>
    <w:rsid w:val="00502A66"/>
    <w:rsid w:val="00502DA6"/>
    <w:rsid w:val="00503636"/>
    <w:rsid w:val="005039FD"/>
    <w:rsid w:val="00504542"/>
    <w:rsid w:val="005047EA"/>
    <w:rsid w:val="00504FF6"/>
    <w:rsid w:val="005053FD"/>
    <w:rsid w:val="005058B5"/>
    <w:rsid w:val="00505A52"/>
    <w:rsid w:val="00505B0A"/>
    <w:rsid w:val="0050695C"/>
    <w:rsid w:val="00506A4F"/>
    <w:rsid w:val="00507058"/>
    <w:rsid w:val="0051185A"/>
    <w:rsid w:val="0051215F"/>
    <w:rsid w:val="005145EA"/>
    <w:rsid w:val="00514E1E"/>
    <w:rsid w:val="0051508C"/>
    <w:rsid w:val="00515112"/>
    <w:rsid w:val="00515308"/>
    <w:rsid w:val="00515B88"/>
    <w:rsid w:val="00516113"/>
    <w:rsid w:val="00516515"/>
    <w:rsid w:val="00517769"/>
    <w:rsid w:val="005200C0"/>
    <w:rsid w:val="005201E3"/>
    <w:rsid w:val="00520E48"/>
    <w:rsid w:val="0052121E"/>
    <w:rsid w:val="00521D11"/>
    <w:rsid w:val="00525C9E"/>
    <w:rsid w:val="00525CF9"/>
    <w:rsid w:val="00525F30"/>
    <w:rsid w:val="0052612A"/>
    <w:rsid w:val="00526485"/>
    <w:rsid w:val="00526769"/>
    <w:rsid w:val="00526C2D"/>
    <w:rsid w:val="005276A6"/>
    <w:rsid w:val="00527C0A"/>
    <w:rsid w:val="00527C13"/>
    <w:rsid w:val="00530568"/>
    <w:rsid w:val="0053123B"/>
    <w:rsid w:val="00531B99"/>
    <w:rsid w:val="00531C27"/>
    <w:rsid w:val="00532228"/>
    <w:rsid w:val="00532A36"/>
    <w:rsid w:val="00532B08"/>
    <w:rsid w:val="005334E5"/>
    <w:rsid w:val="00533CAC"/>
    <w:rsid w:val="00533EF1"/>
    <w:rsid w:val="0053434A"/>
    <w:rsid w:val="00534A8E"/>
    <w:rsid w:val="00535EB2"/>
    <w:rsid w:val="00536376"/>
    <w:rsid w:val="00537086"/>
    <w:rsid w:val="005370D0"/>
    <w:rsid w:val="00540609"/>
    <w:rsid w:val="00542323"/>
    <w:rsid w:val="005428EB"/>
    <w:rsid w:val="00542CB0"/>
    <w:rsid w:val="00543208"/>
    <w:rsid w:val="0054362A"/>
    <w:rsid w:val="005436CB"/>
    <w:rsid w:val="00543A9F"/>
    <w:rsid w:val="00543B6A"/>
    <w:rsid w:val="00545213"/>
    <w:rsid w:val="00546359"/>
    <w:rsid w:val="00546EB0"/>
    <w:rsid w:val="0054713D"/>
    <w:rsid w:val="005472CE"/>
    <w:rsid w:val="00547D6C"/>
    <w:rsid w:val="00550333"/>
    <w:rsid w:val="00550769"/>
    <w:rsid w:val="00550805"/>
    <w:rsid w:val="00550925"/>
    <w:rsid w:val="00550B97"/>
    <w:rsid w:val="00550D67"/>
    <w:rsid w:val="00551207"/>
    <w:rsid w:val="00551528"/>
    <w:rsid w:val="0055179C"/>
    <w:rsid w:val="00551A56"/>
    <w:rsid w:val="00551CB6"/>
    <w:rsid w:val="00552791"/>
    <w:rsid w:val="00552AD9"/>
    <w:rsid w:val="0055311E"/>
    <w:rsid w:val="00553587"/>
    <w:rsid w:val="00554D3E"/>
    <w:rsid w:val="0055521A"/>
    <w:rsid w:val="0055526A"/>
    <w:rsid w:val="0055587F"/>
    <w:rsid w:val="005561F7"/>
    <w:rsid w:val="00556360"/>
    <w:rsid w:val="00556BAD"/>
    <w:rsid w:val="00556BD5"/>
    <w:rsid w:val="00556F43"/>
    <w:rsid w:val="00557AD4"/>
    <w:rsid w:val="005603AC"/>
    <w:rsid w:val="00560D85"/>
    <w:rsid w:val="00561ACA"/>
    <w:rsid w:val="005622D8"/>
    <w:rsid w:val="00562AE4"/>
    <w:rsid w:val="005640F4"/>
    <w:rsid w:val="00564D0E"/>
    <w:rsid w:val="00565213"/>
    <w:rsid w:val="005653CE"/>
    <w:rsid w:val="00565FBE"/>
    <w:rsid w:val="00566774"/>
    <w:rsid w:val="00566BFB"/>
    <w:rsid w:val="00566ED5"/>
    <w:rsid w:val="0056726F"/>
    <w:rsid w:val="00567766"/>
    <w:rsid w:val="00570743"/>
    <w:rsid w:val="005707D2"/>
    <w:rsid w:val="005714B1"/>
    <w:rsid w:val="00571561"/>
    <w:rsid w:val="005720A0"/>
    <w:rsid w:val="0057255D"/>
    <w:rsid w:val="00573162"/>
    <w:rsid w:val="005739E3"/>
    <w:rsid w:val="00575C75"/>
    <w:rsid w:val="00576240"/>
    <w:rsid w:val="005764AA"/>
    <w:rsid w:val="005767F8"/>
    <w:rsid w:val="005775A1"/>
    <w:rsid w:val="0058082E"/>
    <w:rsid w:val="00580D97"/>
    <w:rsid w:val="00581EFC"/>
    <w:rsid w:val="00581F06"/>
    <w:rsid w:val="005833AD"/>
    <w:rsid w:val="00583997"/>
    <w:rsid w:val="00583F46"/>
    <w:rsid w:val="0058469E"/>
    <w:rsid w:val="00584A72"/>
    <w:rsid w:val="00584D7E"/>
    <w:rsid w:val="00585913"/>
    <w:rsid w:val="00585989"/>
    <w:rsid w:val="00585BC9"/>
    <w:rsid w:val="00585CF1"/>
    <w:rsid w:val="00586717"/>
    <w:rsid w:val="005901A9"/>
    <w:rsid w:val="00590B2E"/>
    <w:rsid w:val="00590FEC"/>
    <w:rsid w:val="00591C55"/>
    <w:rsid w:val="0059223B"/>
    <w:rsid w:val="005931E4"/>
    <w:rsid w:val="00593E73"/>
    <w:rsid w:val="00593F20"/>
    <w:rsid w:val="0059421B"/>
    <w:rsid w:val="005942F7"/>
    <w:rsid w:val="00594A17"/>
    <w:rsid w:val="00596A34"/>
    <w:rsid w:val="00596D41"/>
    <w:rsid w:val="00597061"/>
    <w:rsid w:val="00597779"/>
    <w:rsid w:val="00597B3F"/>
    <w:rsid w:val="00597B4C"/>
    <w:rsid w:val="005A059F"/>
    <w:rsid w:val="005A0660"/>
    <w:rsid w:val="005A0800"/>
    <w:rsid w:val="005A325D"/>
    <w:rsid w:val="005A3351"/>
    <w:rsid w:val="005A36A3"/>
    <w:rsid w:val="005A39D8"/>
    <w:rsid w:val="005A4091"/>
    <w:rsid w:val="005A4B01"/>
    <w:rsid w:val="005A4B63"/>
    <w:rsid w:val="005A5E90"/>
    <w:rsid w:val="005A6C50"/>
    <w:rsid w:val="005A7AEA"/>
    <w:rsid w:val="005B01B2"/>
    <w:rsid w:val="005B02F2"/>
    <w:rsid w:val="005B1247"/>
    <w:rsid w:val="005B1481"/>
    <w:rsid w:val="005B3250"/>
    <w:rsid w:val="005B33BA"/>
    <w:rsid w:val="005B33F1"/>
    <w:rsid w:val="005B37D6"/>
    <w:rsid w:val="005B3B8A"/>
    <w:rsid w:val="005B3EF2"/>
    <w:rsid w:val="005B4955"/>
    <w:rsid w:val="005B4E5A"/>
    <w:rsid w:val="005B554E"/>
    <w:rsid w:val="005B6749"/>
    <w:rsid w:val="005C04B1"/>
    <w:rsid w:val="005C0993"/>
    <w:rsid w:val="005C3262"/>
    <w:rsid w:val="005C3ADA"/>
    <w:rsid w:val="005C3B3D"/>
    <w:rsid w:val="005C49FB"/>
    <w:rsid w:val="005C4D9C"/>
    <w:rsid w:val="005C4E44"/>
    <w:rsid w:val="005C5763"/>
    <w:rsid w:val="005C5EA7"/>
    <w:rsid w:val="005C61A7"/>
    <w:rsid w:val="005C64D0"/>
    <w:rsid w:val="005C68C0"/>
    <w:rsid w:val="005C6CBB"/>
    <w:rsid w:val="005C77F7"/>
    <w:rsid w:val="005D0696"/>
    <w:rsid w:val="005D0AAD"/>
    <w:rsid w:val="005D10E4"/>
    <w:rsid w:val="005D1464"/>
    <w:rsid w:val="005D1545"/>
    <w:rsid w:val="005D2150"/>
    <w:rsid w:val="005D21D8"/>
    <w:rsid w:val="005D2AFB"/>
    <w:rsid w:val="005D3F25"/>
    <w:rsid w:val="005D425D"/>
    <w:rsid w:val="005D491A"/>
    <w:rsid w:val="005D4A74"/>
    <w:rsid w:val="005D4CE4"/>
    <w:rsid w:val="005D663E"/>
    <w:rsid w:val="005D6B1C"/>
    <w:rsid w:val="005D71A0"/>
    <w:rsid w:val="005D7343"/>
    <w:rsid w:val="005E055E"/>
    <w:rsid w:val="005E0DB0"/>
    <w:rsid w:val="005E1AE3"/>
    <w:rsid w:val="005E24CA"/>
    <w:rsid w:val="005E2EA2"/>
    <w:rsid w:val="005E396E"/>
    <w:rsid w:val="005E3F3D"/>
    <w:rsid w:val="005E4212"/>
    <w:rsid w:val="005E47C2"/>
    <w:rsid w:val="005E4EFA"/>
    <w:rsid w:val="005E5392"/>
    <w:rsid w:val="005E5A72"/>
    <w:rsid w:val="005E5CBE"/>
    <w:rsid w:val="005E64DD"/>
    <w:rsid w:val="005E792A"/>
    <w:rsid w:val="005E7BEC"/>
    <w:rsid w:val="005E7D1D"/>
    <w:rsid w:val="005E7D37"/>
    <w:rsid w:val="005E7FDD"/>
    <w:rsid w:val="005F0140"/>
    <w:rsid w:val="005F046C"/>
    <w:rsid w:val="005F0A84"/>
    <w:rsid w:val="005F1CD7"/>
    <w:rsid w:val="005F1CF1"/>
    <w:rsid w:val="005F209A"/>
    <w:rsid w:val="005F2101"/>
    <w:rsid w:val="005F311F"/>
    <w:rsid w:val="005F3826"/>
    <w:rsid w:val="005F39B1"/>
    <w:rsid w:val="005F41FC"/>
    <w:rsid w:val="005F42C2"/>
    <w:rsid w:val="005F53F2"/>
    <w:rsid w:val="005F5DCC"/>
    <w:rsid w:val="005F6784"/>
    <w:rsid w:val="005F67FD"/>
    <w:rsid w:val="005F7689"/>
    <w:rsid w:val="00600DF4"/>
    <w:rsid w:val="0060179E"/>
    <w:rsid w:val="006017F3"/>
    <w:rsid w:val="00601B78"/>
    <w:rsid w:val="00602536"/>
    <w:rsid w:val="00603E40"/>
    <w:rsid w:val="00604453"/>
    <w:rsid w:val="00604746"/>
    <w:rsid w:val="00604ABE"/>
    <w:rsid w:val="00604EC2"/>
    <w:rsid w:val="00604ECD"/>
    <w:rsid w:val="006056A0"/>
    <w:rsid w:val="00606A2E"/>
    <w:rsid w:val="00606E3E"/>
    <w:rsid w:val="0060785A"/>
    <w:rsid w:val="00607DFE"/>
    <w:rsid w:val="00610040"/>
    <w:rsid w:val="00610439"/>
    <w:rsid w:val="00610552"/>
    <w:rsid w:val="00610FB6"/>
    <w:rsid w:val="00611202"/>
    <w:rsid w:val="006114FD"/>
    <w:rsid w:val="00612493"/>
    <w:rsid w:val="00612C84"/>
    <w:rsid w:val="00613203"/>
    <w:rsid w:val="00613E1A"/>
    <w:rsid w:val="0061463C"/>
    <w:rsid w:val="00614A47"/>
    <w:rsid w:val="00614D8E"/>
    <w:rsid w:val="006164DC"/>
    <w:rsid w:val="0061675D"/>
    <w:rsid w:val="006169DA"/>
    <w:rsid w:val="0062056C"/>
    <w:rsid w:val="0062093B"/>
    <w:rsid w:val="006228E6"/>
    <w:rsid w:val="00622A3D"/>
    <w:rsid w:val="00624040"/>
    <w:rsid w:val="006243C7"/>
    <w:rsid w:val="00624537"/>
    <w:rsid w:val="00625266"/>
    <w:rsid w:val="006252E2"/>
    <w:rsid w:val="0062558B"/>
    <w:rsid w:val="00625719"/>
    <w:rsid w:val="00625D6F"/>
    <w:rsid w:val="00626794"/>
    <w:rsid w:val="0062698D"/>
    <w:rsid w:val="00627338"/>
    <w:rsid w:val="00627923"/>
    <w:rsid w:val="006279F8"/>
    <w:rsid w:val="006306C7"/>
    <w:rsid w:val="00630A97"/>
    <w:rsid w:val="00631EFD"/>
    <w:rsid w:val="0063202A"/>
    <w:rsid w:val="006328CC"/>
    <w:rsid w:val="00632915"/>
    <w:rsid w:val="006336DE"/>
    <w:rsid w:val="0063372C"/>
    <w:rsid w:val="0063391D"/>
    <w:rsid w:val="0063471C"/>
    <w:rsid w:val="00634808"/>
    <w:rsid w:val="00634CF4"/>
    <w:rsid w:val="00634DC6"/>
    <w:rsid w:val="00635434"/>
    <w:rsid w:val="00635504"/>
    <w:rsid w:val="00635B30"/>
    <w:rsid w:val="00635F63"/>
    <w:rsid w:val="00636142"/>
    <w:rsid w:val="0063615A"/>
    <w:rsid w:val="00636865"/>
    <w:rsid w:val="00636A23"/>
    <w:rsid w:val="00636B47"/>
    <w:rsid w:val="00637978"/>
    <w:rsid w:val="00637DB3"/>
    <w:rsid w:val="006403E5"/>
    <w:rsid w:val="00641022"/>
    <w:rsid w:val="00641323"/>
    <w:rsid w:val="00641535"/>
    <w:rsid w:val="006415D2"/>
    <w:rsid w:val="0064207A"/>
    <w:rsid w:val="006423BF"/>
    <w:rsid w:val="00642699"/>
    <w:rsid w:val="00642AB8"/>
    <w:rsid w:val="006431F3"/>
    <w:rsid w:val="00643F27"/>
    <w:rsid w:val="006440E1"/>
    <w:rsid w:val="00645FC0"/>
    <w:rsid w:val="0064628F"/>
    <w:rsid w:val="0064690D"/>
    <w:rsid w:val="00647A07"/>
    <w:rsid w:val="00650333"/>
    <w:rsid w:val="00650440"/>
    <w:rsid w:val="00650637"/>
    <w:rsid w:val="00650CB2"/>
    <w:rsid w:val="006523B6"/>
    <w:rsid w:val="0065335D"/>
    <w:rsid w:val="006537CF"/>
    <w:rsid w:val="00654E7A"/>
    <w:rsid w:val="006560BE"/>
    <w:rsid w:val="006571E3"/>
    <w:rsid w:val="0065726C"/>
    <w:rsid w:val="006573B1"/>
    <w:rsid w:val="00657423"/>
    <w:rsid w:val="006574DF"/>
    <w:rsid w:val="00661244"/>
    <w:rsid w:val="0066217E"/>
    <w:rsid w:val="0066274D"/>
    <w:rsid w:val="00662897"/>
    <w:rsid w:val="00662968"/>
    <w:rsid w:val="0066313A"/>
    <w:rsid w:val="00663773"/>
    <w:rsid w:val="00663EB0"/>
    <w:rsid w:val="00663FE3"/>
    <w:rsid w:val="00664038"/>
    <w:rsid w:val="00664FCA"/>
    <w:rsid w:val="0066572C"/>
    <w:rsid w:val="0066575E"/>
    <w:rsid w:val="00666405"/>
    <w:rsid w:val="00666BBE"/>
    <w:rsid w:val="00667440"/>
    <w:rsid w:val="006715CD"/>
    <w:rsid w:val="00672856"/>
    <w:rsid w:val="00672FAE"/>
    <w:rsid w:val="00673289"/>
    <w:rsid w:val="00673B39"/>
    <w:rsid w:val="00673F17"/>
    <w:rsid w:val="006741AF"/>
    <w:rsid w:val="00674516"/>
    <w:rsid w:val="006751EB"/>
    <w:rsid w:val="006755E8"/>
    <w:rsid w:val="0067660D"/>
    <w:rsid w:val="00676701"/>
    <w:rsid w:val="006768FC"/>
    <w:rsid w:val="00676C42"/>
    <w:rsid w:val="0068010D"/>
    <w:rsid w:val="006806F8"/>
    <w:rsid w:val="00681950"/>
    <w:rsid w:val="006821A5"/>
    <w:rsid w:val="00682C6A"/>
    <w:rsid w:val="00683011"/>
    <w:rsid w:val="00683782"/>
    <w:rsid w:val="006839DD"/>
    <w:rsid w:val="00683AA2"/>
    <w:rsid w:val="00683B01"/>
    <w:rsid w:val="00683B0C"/>
    <w:rsid w:val="006840D2"/>
    <w:rsid w:val="00684181"/>
    <w:rsid w:val="00684202"/>
    <w:rsid w:val="006845AE"/>
    <w:rsid w:val="00685D3D"/>
    <w:rsid w:val="00685D97"/>
    <w:rsid w:val="00687263"/>
    <w:rsid w:val="0068738A"/>
    <w:rsid w:val="0068778D"/>
    <w:rsid w:val="00687C53"/>
    <w:rsid w:val="00690877"/>
    <w:rsid w:val="00690B7C"/>
    <w:rsid w:val="00691779"/>
    <w:rsid w:val="006924A9"/>
    <w:rsid w:val="006929A6"/>
    <w:rsid w:val="00692A0E"/>
    <w:rsid w:val="00692DCD"/>
    <w:rsid w:val="00692DE9"/>
    <w:rsid w:val="00693619"/>
    <w:rsid w:val="00693C46"/>
    <w:rsid w:val="00694238"/>
    <w:rsid w:val="00694252"/>
    <w:rsid w:val="00694731"/>
    <w:rsid w:val="0069480C"/>
    <w:rsid w:val="00694D11"/>
    <w:rsid w:val="00694D33"/>
    <w:rsid w:val="00696044"/>
    <w:rsid w:val="00696CC7"/>
    <w:rsid w:val="006971AF"/>
    <w:rsid w:val="0069727D"/>
    <w:rsid w:val="00697397"/>
    <w:rsid w:val="00697478"/>
    <w:rsid w:val="00697F66"/>
    <w:rsid w:val="006A0585"/>
    <w:rsid w:val="006A0A1D"/>
    <w:rsid w:val="006A0C11"/>
    <w:rsid w:val="006A11E6"/>
    <w:rsid w:val="006A16D7"/>
    <w:rsid w:val="006A1B22"/>
    <w:rsid w:val="006A1BC5"/>
    <w:rsid w:val="006A1CC9"/>
    <w:rsid w:val="006A1F34"/>
    <w:rsid w:val="006A237F"/>
    <w:rsid w:val="006A29C0"/>
    <w:rsid w:val="006A2E4C"/>
    <w:rsid w:val="006A3E55"/>
    <w:rsid w:val="006A3F94"/>
    <w:rsid w:val="006A4802"/>
    <w:rsid w:val="006A5213"/>
    <w:rsid w:val="006A5A5E"/>
    <w:rsid w:val="006A62C6"/>
    <w:rsid w:val="006A693A"/>
    <w:rsid w:val="006B05F8"/>
    <w:rsid w:val="006B14F8"/>
    <w:rsid w:val="006B1693"/>
    <w:rsid w:val="006B27A0"/>
    <w:rsid w:val="006B2961"/>
    <w:rsid w:val="006B33EE"/>
    <w:rsid w:val="006B355D"/>
    <w:rsid w:val="006B390D"/>
    <w:rsid w:val="006B4375"/>
    <w:rsid w:val="006B53E3"/>
    <w:rsid w:val="006B548F"/>
    <w:rsid w:val="006B6103"/>
    <w:rsid w:val="006B68BA"/>
    <w:rsid w:val="006B79B3"/>
    <w:rsid w:val="006B7DA8"/>
    <w:rsid w:val="006C0202"/>
    <w:rsid w:val="006C05EE"/>
    <w:rsid w:val="006C0620"/>
    <w:rsid w:val="006C106B"/>
    <w:rsid w:val="006C13C5"/>
    <w:rsid w:val="006C1724"/>
    <w:rsid w:val="006C1DF8"/>
    <w:rsid w:val="006C1FB1"/>
    <w:rsid w:val="006C2F9D"/>
    <w:rsid w:val="006C35E5"/>
    <w:rsid w:val="006C35EF"/>
    <w:rsid w:val="006C65B7"/>
    <w:rsid w:val="006C67B2"/>
    <w:rsid w:val="006C70F5"/>
    <w:rsid w:val="006C79BE"/>
    <w:rsid w:val="006D01B6"/>
    <w:rsid w:val="006D0D3C"/>
    <w:rsid w:val="006D0E9F"/>
    <w:rsid w:val="006D1F32"/>
    <w:rsid w:val="006D23C8"/>
    <w:rsid w:val="006D2D02"/>
    <w:rsid w:val="006D329B"/>
    <w:rsid w:val="006D3DF9"/>
    <w:rsid w:val="006D442A"/>
    <w:rsid w:val="006D4C49"/>
    <w:rsid w:val="006D5413"/>
    <w:rsid w:val="006D5A36"/>
    <w:rsid w:val="006D6E61"/>
    <w:rsid w:val="006D7AF2"/>
    <w:rsid w:val="006E006A"/>
    <w:rsid w:val="006E07C6"/>
    <w:rsid w:val="006E08E3"/>
    <w:rsid w:val="006E0A12"/>
    <w:rsid w:val="006E12AB"/>
    <w:rsid w:val="006E1DCF"/>
    <w:rsid w:val="006E1E3F"/>
    <w:rsid w:val="006E2698"/>
    <w:rsid w:val="006E309F"/>
    <w:rsid w:val="006E447F"/>
    <w:rsid w:val="006E48EF"/>
    <w:rsid w:val="006E5498"/>
    <w:rsid w:val="006E5776"/>
    <w:rsid w:val="006E5973"/>
    <w:rsid w:val="006E5C84"/>
    <w:rsid w:val="006E6474"/>
    <w:rsid w:val="006E6618"/>
    <w:rsid w:val="006E669B"/>
    <w:rsid w:val="006E6FA5"/>
    <w:rsid w:val="006E72F1"/>
    <w:rsid w:val="006E7D07"/>
    <w:rsid w:val="006F06B3"/>
    <w:rsid w:val="006F07B3"/>
    <w:rsid w:val="006F07EF"/>
    <w:rsid w:val="006F0F4E"/>
    <w:rsid w:val="006F1E9C"/>
    <w:rsid w:val="006F1F9E"/>
    <w:rsid w:val="006F26B7"/>
    <w:rsid w:val="006F30F2"/>
    <w:rsid w:val="006F371A"/>
    <w:rsid w:val="006F41FF"/>
    <w:rsid w:val="006F4555"/>
    <w:rsid w:val="006F47AC"/>
    <w:rsid w:val="006F4C0F"/>
    <w:rsid w:val="006F4F0A"/>
    <w:rsid w:val="006F5372"/>
    <w:rsid w:val="006F546C"/>
    <w:rsid w:val="006F5E71"/>
    <w:rsid w:val="006F6073"/>
    <w:rsid w:val="006F6112"/>
    <w:rsid w:val="006F64DC"/>
    <w:rsid w:val="006F6650"/>
    <w:rsid w:val="006F66CF"/>
    <w:rsid w:val="006F692B"/>
    <w:rsid w:val="006F6ADA"/>
    <w:rsid w:val="006F6CA3"/>
    <w:rsid w:val="006F7204"/>
    <w:rsid w:val="00700921"/>
    <w:rsid w:val="0070132B"/>
    <w:rsid w:val="00701EDC"/>
    <w:rsid w:val="00702011"/>
    <w:rsid w:val="007022CA"/>
    <w:rsid w:val="00702D7B"/>
    <w:rsid w:val="00703092"/>
    <w:rsid w:val="00703603"/>
    <w:rsid w:val="00703863"/>
    <w:rsid w:val="0070398E"/>
    <w:rsid w:val="00704331"/>
    <w:rsid w:val="00705964"/>
    <w:rsid w:val="00706C36"/>
    <w:rsid w:val="0070738F"/>
    <w:rsid w:val="00707637"/>
    <w:rsid w:val="0071031A"/>
    <w:rsid w:val="00710E1E"/>
    <w:rsid w:val="0071157F"/>
    <w:rsid w:val="00711DEE"/>
    <w:rsid w:val="007125AA"/>
    <w:rsid w:val="007129EB"/>
    <w:rsid w:val="00712DD9"/>
    <w:rsid w:val="007141E8"/>
    <w:rsid w:val="00715C36"/>
    <w:rsid w:val="0072034D"/>
    <w:rsid w:val="007205E5"/>
    <w:rsid w:val="00722072"/>
    <w:rsid w:val="0072225F"/>
    <w:rsid w:val="00722584"/>
    <w:rsid w:val="007236CB"/>
    <w:rsid w:val="00723921"/>
    <w:rsid w:val="007247B5"/>
    <w:rsid w:val="00724916"/>
    <w:rsid w:val="00725057"/>
    <w:rsid w:val="00725F8A"/>
    <w:rsid w:val="00725FB2"/>
    <w:rsid w:val="00726A13"/>
    <w:rsid w:val="00727BB4"/>
    <w:rsid w:val="0073003A"/>
    <w:rsid w:val="00731592"/>
    <w:rsid w:val="007318A0"/>
    <w:rsid w:val="007334B9"/>
    <w:rsid w:val="0073350A"/>
    <w:rsid w:val="007340F4"/>
    <w:rsid w:val="007343AC"/>
    <w:rsid w:val="0073487C"/>
    <w:rsid w:val="00734B4A"/>
    <w:rsid w:val="00734C67"/>
    <w:rsid w:val="00734CCB"/>
    <w:rsid w:val="0073640B"/>
    <w:rsid w:val="00737936"/>
    <w:rsid w:val="007403C9"/>
    <w:rsid w:val="00740A16"/>
    <w:rsid w:val="0074198C"/>
    <w:rsid w:val="0074238C"/>
    <w:rsid w:val="007435E6"/>
    <w:rsid w:val="007441B0"/>
    <w:rsid w:val="00744975"/>
    <w:rsid w:val="007454C2"/>
    <w:rsid w:val="0074645C"/>
    <w:rsid w:val="007469E5"/>
    <w:rsid w:val="007469FB"/>
    <w:rsid w:val="0074715E"/>
    <w:rsid w:val="00747C06"/>
    <w:rsid w:val="00750735"/>
    <w:rsid w:val="007516FA"/>
    <w:rsid w:val="007526BE"/>
    <w:rsid w:val="00752B09"/>
    <w:rsid w:val="00753294"/>
    <w:rsid w:val="00753B63"/>
    <w:rsid w:val="00753B85"/>
    <w:rsid w:val="00753D38"/>
    <w:rsid w:val="007548BD"/>
    <w:rsid w:val="007553B2"/>
    <w:rsid w:val="0075575D"/>
    <w:rsid w:val="00755C7A"/>
    <w:rsid w:val="007562C5"/>
    <w:rsid w:val="00756C99"/>
    <w:rsid w:val="00756E42"/>
    <w:rsid w:val="00757297"/>
    <w:rsid w:val="007572E3"/>
    <w:rsid w:val="0075770A"/>
    <w:rsid w:val="0075776E"/>
    <w:rsid w:val="00760594"/>
    <w:rsid w:val="00760674"/>
    <w:rsid w:val="007607F3"/>
    <w:rsid w:val="00760C85"/>
    <w:rsid w:val="00760FCE"/>
    <w:rsid w:val="007611BB"/>
    <w:rsid w:val="007613E2"/>
    <w:rsid w:val="00761CCA"/>
    <w:rsid w:val="00761F63"/>
    <w:rsid w:val="007623C6"/>
    <w:rsid w:val="00762818"/>
    <w:rsid w:val="007631C4"/>
    <w:rsid w:val="00763513"/>
    <w:rsid w:val="0076397D"/>
    <w:rsid w:val="00763E72"/>
    <w:rsid w:val="00764327"/>
    <w:rsid w:val="00764F2D"/>
    <w:rsid w:val="0076502E"/>
    <w:rsid w:val="00765C89"/>
    <w:rsid w:val="00765E51"/>
    <w:rsid w:val="007661E7"/>
    <w:rsid w:val="007669F1"/>
    <w:rsid w:val="00766F0C"/>
    <w:rsid w:val="0076733C"/>
    <w:rsid w:val="00767B7D"/>
    <w:rsid w:val="00767C14"/>
    <w:rsid w:val="007700DD"/>
    <w:rsid w:val="007707D4"/>
    <w:rsid w:val="007712F1"/>
    <w:rsid w:val="007713D7"/>
    <w:rsid w:val="007716FD"/>
    <w:rsid w:val="0077287E"/>
    <w:rsid w:val="00773185"/>
    <w:rsid w:val="00773CAC"/>
    <w:rsid w:val="007750FE"/>
    <w:rsid w:val="00775663"/>
    <w:rsid w:val="00775EA0"/>
    <w:rsid w:val="007766B6"/>
    <w:rsid w:val="00776809"/>
    <w:rsid w:val="0077706A"/>
    <w:rsid w:val="00777DAC"/>
    <w:rsid w:val="007817A5"/>
    <w:rsid w:val="00782832"/>
    <w:rsid w:val="007840E6"/>
    <w:rsid w:val="00784523"/>
    <w:rsid w:val="00784572"/>
    <w:rsid w:val="0078496C"/>
    <w:rsid w:val="0078559E"/>
    <w:rsid w:val="007857D5"/>
    <w:rsid w:val="007858B1"/>
    <w:rsid w:val="007859C8"/>
    <w:rsid w:val="00785E8B"/>
    <w:rsid w:val="0078613B"/>
    <w:rsid w:val="00786451"/>
    <w:rsid w:val="007867D2"/>
    <w:rsid w:val="007868A8"/>
    <w:rsid w:val="00787C41"/>
    <w:rsid w:val="00790473"/>
    <w:rsid w:val="0079068B"/>
    <w:rsid w:val="007907EE"/>
    <w:rsid w:val="00791252"/>
    <w:rsid w:val="0079129A"/>
    <w:rsid w:val="007918FC"/>
    <w:rsid w:val="00791A45"/>
    <w:rsid w:val="00791F25"/>
    <w:rsid w:val="007920BD"/>
    <w:rsid w:val="007926DC"/>
    <w:rsid w:val="00792F93"/>
    <w:rsid w:val="00794211"/>
    <w:rsid w:val="0079430C"/>
    <w:rsid w:val="007945D4"/>
    <w:rsid w:val="0079486D"/>
    <w:rsid w:val="0079498D"/>
    <w:rsid w:val="0079508D"/>
    <w:rsid w:val="00795F6B"/>
    <w:rsid w:val="00795FAF"/>
    <w:rsid w:val="00796B54"/>
    <w:rsid w:val="0079780D"/>
    <w:rsid w:val="007979F3"/>
    <w:rsid w:val="007A078B"/>
    <w:rsid w:val="007A1425"/>
    <w:rsid w:val="007A19A2"/>
    <w:rsid w:val="007A1AF1"/>
    <w:rsid w:val="007A1BE7"/>
    <w:rsid w:val="007A21EA"/>
    <w:rsid w:val="007A23F1"/>
    <w:rsid w:val="007A2A28"/>
    <w:rsid w:val="007A2C64"/>
    <w:rsid w:val="007A3430"/>
    <w:rsid w:val="007A3658"/>
    <w:rsid w:val="007A3E42"/>
    <w:rsid w:val="007A40E1"/>
    <w:rsid w:val="007A4966"/>
    <w:rsid w:val="007A4CEE"/>
    <w:rsid w:val="007A52E8"/>
    <w:rsid w:val="007A5B62"/>
    <w:rsid w:val="007A6354"/>
    <w:rsid w:val="007A656E"/>
    <w:rsid w:val="007A66E4"/>
    <w:rsid w:val="007A6CD6"/>
    <w:rsid w:val="007A74E5"/>
    <w:rsid w:val="007A7571"/>
    <w:rsid w:val="007B02B9"/>
    <w:rsid w:val="007B0C13"/>
    <w:rsid w:val="007B14FC"/>
    <w:rsid w:val="007B2034"/>
    <w:rsid w:val="007B23E0"/>
    <w:rsid w:val="007B27EC"/>
    <w:rsid w:val="007B2C7F"/>
    <w:rsid w:val="007B3091"/>
    <w:rsid w:val="007B37BD"/>
    <w:rsid w:val="007B3AE2"/>
    <w:rsid w:val="007B3C65"/>
    <w:rsid w:val="007B4167"/>
    <w:rsid w:val="007B5FE0"/>
    <w:rsid w:val="007B665E"/>
    <w:rsid w:val="007B721A"/>
    <w:rsid w:val="007B7465"/>
    <w:rsid w:val="007B7D78"/>
    <w:rsid w:val="007C03AE"/>
    <w:rsid w:val="007C0EB0"/>
    <w:rsid w:val="007C1E4D"/>
    <w:rsid w:val="007C298B"/>
    <w:rsid w:val="007C2D6C"/>
    <w:rsid w:val="007C3036"/>
    <w:rsid w:val="007C48A1"/>
    <w:rsid w:val="007C5033"/>
    <w:rsid w:val="007C6121"/>
    <w:rsid w:val="007C6F36"/>
    <w:rsid w:val="007C7F2A"/>
    <w:rsid w:val="007D1237"/>
    <w:rsid w:val="007D17BC"/>
    <w:rsid w:val="007D1B12"/>
    <w:rsid w:val="007D3B7C"/>
    <w:rsid w:val="007D47BB"/>
    <w:rsid w:val="007D4FAB"/>
    <w:rsid w:val="007D5A5D"/>
    <w:rsid w:val="007D5F1C"/>
    <w:rsid w:val="007D6B4E"/>
    <w:rsid w:val="007D7057"/>
    <w:rsid w:val="007D7521"/>
    <w:rsid w:val="007D7985"/>
    <w:rsid w:val="007D7C3C"/>
    <w:rsid w:val="007E00AA"/>
    <w:rsid w:val="007E0388"/>
    <w:rsid w:val="007E0EFB"/>
    <w:rsid w:val="007E0FAF"/>
    <w:rsid w:val="007E14C8"/>
    <w:rsid w:val="007E17ED"/>
    <w:rsid w:val="007E2082"/>
    <w:rsid w:val="007E23AE"/>
    <w:rsid w:val="007E23B7"/>
    <w:rsid w:val="007E37F8"/>
    <w:rsid w:val="007E382D"/>
    <w:rsid w:val="007E39D9"/>
    <w:rsid w:val="007E3AC6"/>
    <w:rsid w:val="007E3B74"/>
    <w:rsid w:val="007E4416"/>
    <w:rsid w:val="007E4D1B"/>
    <w:rsid w:val="007E51D6"/>
    <w:rsid w:val="007E52C5"/>
    <w:rsid w:val="007E5544"/>
    <w:rsid w:val="007E6188"/>
    <w:rsid w:val="007E6398"/>
    <w:rsid w:val="007E63C3"/>
    <w:rsid w:val="007E647C"/>
    <w:rsid w:val="007E6C30"/>
    <w:rsid w:val="007E6D2A"/>
    <w:rsid w:val="007E7FB1"/>
    <w:rsid w:val="007F057F"/>
    <w:rsid w:val="007F060F"/>
    <w:rsid w:val="007F0880"/>
    <w:rsid w:val="007F099D"/>
    <w:rsid w:val="007F0A12"/>
    <w:rsid w:val="007F17BC"/>
    <w:rsid w:val="007F19CB"/>
    <w:rsid w:val="007F283C"/>
    <w:rsid w:val="007F3ABE"/>
    <w:rsid w:val="007F43C4"/>
    <w:rsid w:val="007F43CB"/>
    <w:rsid w:val="007F4AC1"/>
    <w:rsid w:val="007F5140"/>
    <w:rsid w:val="007F6438"/>
    <w:rsid w:val="007F723E"/>
    <w:rsid w:val="007F78CF"/>
    <w:rsid w:val="007F7A8B"/>
    <w:rsid w:val="007F7FC9"/>
    <w:rsid w:val="00801D50"/>
    <w:rsid w:val="0080200E"/>
    <w:rsid w:val="0080281A"/>
    <w:rsid w:val="00802ECF"/>
    <w:rsid w:val="008030C0"/>
    <w:rsid w:val="00803299"/>
    <w:rsid w:val="00803599"/>
    <w:rsid w:val="00803623"/>
    <w:rsid w:val="00803835"/>
    <w:rsid w:val="008041AF"/>
    <w:rsid w:val="00804296"/>
    <w:rsid w:val="00804D06"/>
    <w:rsid w:val="00804DE3"/>
    <w:rsid w:val="00805AAD"/>
    <w:rsid w:val="00806CF1"/>
    <w:rsid w:val="008074ED"/>
    <w:rsid w:val="00807BF5"/>
    <w:rsid w:val="00807DF0"/>
    <w:rsid w:val="00807DF9"/>
    <w:rsid w:val="0081020D"/>
    <w:rsid w:val="0081069E"/>
    <w:rsid w:val="0081119D"/>
    <w:rsid w:val="00811C57"/>
    <w:rsid w:val="008125D5"/>
    <w:rsid w:val="00812689"/>
    <w:rsid w:val="0081295E"/>
    <w:rsid w:val="00812BED"/>
    <w:rsid w:val="00812D9C"/>
    <w:rsid w:val="0081331F"/>
    <w:rsid w:val="0081338A"/>
    <w:rsid w:val="008133DF"/>
    <w:rsid w:val="008145EF"/>
    <w:rsid w:val="00814A60"/>
    <w:rsid w:val="0081509B"/>
    <w:rsid w:val="00815858"/>
    <w:rsid w:val="00816232"/>
    <w:rsid w:val="00816C9B"/>
    <w:rsid w:val="00817554"/>
    <w:rsid w:val="00817A2B"/>
    <w:rsid w:val="00817A53"/>
    <w:rsid w:val="008208BD"/>
    <w:rsid w:val="00820C8D"/>
    <w:rsid w:val="00821632"/>
    <w:rsid w:val="00822981"/>
    <w:rsid w:val="00822B41"/>
    <w:rsid w:val="00822B71"/>
    <w:rsid w:val="00823AE9"/>
    <w:rsid w:val="00824B53"/>
    <w:rsid w:val="00824FE2"/>
    <w:rsid w:val="008257A1"/>
    <w:rsid w:val="008262DC"/>
    <w:rsid w:val="00826B8E"/>
    <w:rsid w:val="0082727B"/>
    <w:rsid w:val="008308F2"/>
    <w:rsid w:val="0083107F"/>
    <w:rsid w:val="0083131B"/>
    <w:rsid w:val="00831CD6"/>
    <w:rsid w:val="008321D1"/>
    <w:rsid w:val="0083252E"/>
    <w:rsid w:val="008325D9"/>
    <w:rsid w:val="008340E0"/>
    <w:rsid w:val="00835868"/>
    <w:rsid w:val="00835CB3"/>
    <w:rsid w:val="00836D4B"/>
    <w:rsid w:val="0084029D"/>
    <w:rsid w:val="00840989"/>
    <w:rsid w:val="00841219"/>
    <w:rsid w:val="0084135D"/>
    <w:rsid w:val="00842FE1"/>
    <w:rsid w:val="00843879"/>
    <w:rsid w:val="00843C0C"/>
    <w:rsid w:val="00844079"/>
    <w:rsid w:val="008446F4"/>
    <w:rsid w:val="008455FF"/>
    <w:rsid w:val="00845E24"/>
    <w:rsid w:val="00846149"/>
    <w:rsid w:val="00846856"/>
    <w:rsid w:val="0084702D"/>
    <w:rsid w:val="0084718B"/>
    <w:rsid w:val="00847509"/>
    <w:rsid w:val="00847523"/>
    <w:rsid w:val="00850130"/>
    <w:rsid w:val="0085277C"/>
    <w:rsid w:val="00852B58"/>
    <w:rsid w:val="00852DB9"/>
    <w:rsid w:val="00852EE9"/>
    <w:rsid w:val="00852F47"/>
    <w:rsid w:val="008530D0"/>
    <w:rsid w:val="0085435C"/>
    <w:rsid w:val="00854498"/>
    <w:rsid w:val="00854DA1"/>
    <w:rsid w:val="00855359"/>
    <w:rsid w:val="008565DE"/>
    <w:rsid w:val="0085798F"/>
    <w:rsid w:val="00861232"/>
    <w:rsid w:val="00862099"/>
    <w:rsid w:val="00862781"/>
    <w:rsid w:val="008629D3"/>
    <w:rsid w:val="008631C2"/>
    <w:rsid w:val="00863E1C"/>
    <w:rsid w:val="00864235"/>
    <w:rsid w:val="00864AEB"/>
    <w:rsid w:val="00864C42"/>
    <w:rsid w:val="00864E23"/>
    <w:rsid w:val="0086660A"/>
    <w:rsid w:val="0086679C"/>
    <w:rsid w:val="008674EA"/>
    <w:rsid w:val="00867C08"/>
    <w:rsid w:val="008700D4"/>
    <w:rsid w:val="0087064F"/>
    <w:rsid w:val="00870D14"/>
    <w:rsid w:val="00870E16"/>
    <w:rsid w:val="00871540"/>
    <w:rsid w:val="008725D1"/>
    <w:rsid w:val="00872946"/>
    <w:rsid w:val="00872E49"/>
    <w:rsid w:val="00874061"/>
    <w:rsid w:val="00874537"/>
    <w:rsid w:val="00874AE2"/>
    <w:rsid w:val="00874F61"/>
    <w:rsid w:val="00876440"/>
    <w:rsid w:val="00876574"/>
    <w:rsid w:val="008767B4"/>
    <w:rsid w:val="00876944"/>
    <w:rsid w:val="00876AE7"/>
    <w:rsid w:val="008772D3"/>
    <w:rsid w:val="00877C96"/>
    <w:rsid w:val="00877DEB"/>
    <w:rsid w:val="00880311"/>
    <w:rsid w:val="0088233C"/>
    <w:rsid w:val="00882D78"/>
    <w:rsid w:val="00882F79"/>
    <w:rsid w:val="00883350"/>
    <w:rsid w:val="00883557"/>
    <w:rsid w:val="00883953"/>
    <w:rsid w:val="00883EEB"/>
    <w:rsid w:val="008855DB"/>
    <w:rsid w:val="0088593D"/>
    <w:rsid w:val="008862A9"/>
    <w:rsid w:val="0088681D"/>
    <w:rsid w:val="0088703B"/>
    <w:rsid w:val="00887975"/>
    <w:rsid w:val="008879CF"/>
    <w:rsid w:val="00887BC0"/>
    <w:rsid w:val="00887C06"/>
    <w:rsid w:val="00887ECF"/>
    <w:rsid w:val="008903FA"/>
    <w:rsid w:val="008905E1"/>
    <w:rsid w:val="008909E0"/>
    <w:rsid w:val="00890BEB"/>
    <w:rsid w:val="008916EC"/>
    <w:rsid w:val="00892724"/>
    <w:rsid w:val="00892E9A"/>
    <w:rsid w:val="008936A1"/>
    <w:rsid w:val="00893EA7"/>
    <w:rsid w:val="00894660"/>
    <w:rsid w:val="00894E12"/>
    <w:rsid w:val="00894EBC"/>
    <w:rsid w:val="00895044"/>
    <w:rsid w:val="008951AC"/>
    <w:rsid w:val="00896A82"/>
    <w:rsid w:val="008970B2"/>
    <w:rsid w:val="008974F2"/>
    <w:rsid w:val="00897B38"/>
    <w:rsid w:val="008A02E8"/>
    <w:rsid w:val="008A096D"/>
    <w:rsid w:val="008A1878"/>
    <w:rsid w:val="008A1B82"/>
    <w:rsid w:val="008A1C8B"/>
    <w:rsid w:val="008A28DC"/>
    <w:rsid w:val="008A2A07"/>
    <w:rsid w:val="008A2DEC"/>
    <w:rsid w:val="008A367E"/>
    <w:rsid w:val="008A3EEA"/>
    <w:rsid w:val="008A43E1"/>
    <w:rsid w:val="008A449E"/>
    <w:rsid w:val="008A4B6F"/>
    <w:rsid w:val="008A521A"/>
    <w:rsid w:val="008A5434"/>
    <w:rsid w:val="008A56E7"/>
    <w:rsid w:val="008A664E"/>
    <w:rsid w:val="008A6BF3"/>
    <w:rsid w:val="008A7124"/>
    <w:rsid w:val="008B08FC"/>
    <w:rsid w:val="008B0E27"/>
    <w:rsid w:val="008B1607"/>
    <w:rsid w:val="008B183A"/>
    <w:rsid w:val="008B2162"/>
    <w:rsid w:val="008B24F9"/>
    <w:rsid w:val="008B2D7A"/>
    <w:rsid w:val="008B33F4"/>
    <w:rsid w:val="008B34D3"/>
    <w:rsid w:val="008B4FC8"/>
    <w:rsid w:val="008B5778"/>
    <w:rsid w:val="008B57BF"/>
    <w:rsid w:val="008B624D"/>
    <w:rsid w:val="008B68A2"/>
    <w:rsid w:val="008B6E52"/>
    <w:rsid w:val="008B77FC"/>
    <w:rsid w:val="008B7FB7"/>
    <w:rsid w:val="008C031A"/>
    <w:rsid w:val="008C0341"/>
    <w:rsid w:val="008C06A1"/>
    <w:rsid w:val="008C0F56"/>
    <w:rsid w:val="008C1A88"/>
    <w:rsid w:val="008C5982"/>
    <w:rsid w:val="008C59C7"/>
    <w:rsid w:val="008C6141"/>
    <w:rsid w:val="008C6BDF"/>
    <w:rsid w:val="008D060F"/>
    <w:rsid w:val="008D0E7B"/>
    <w:rsid w:val="008D119A"/>
    <w:rsid w:val="008D1202"/>
    <w:rsid w:val="008D1768"/>
    <w:rsid w:val="008D1F4C"/>
    <w:rsid w:val="008D2EB2"/>
    <w:rsid w:val="008D3A8E"/>
    <w:rsid w:val="008D3C85"/>
    <w:rsid w:val="008D4D62"/>
    <w:rsid w:val="008D4E3A"/>
    <w:rsid w:val="008D506F"/>
    <w:rsid w:val="008D58B3"/>
    <w:rsid w:val="008D654F"/>
    <w:rsid w:val="008D65FF"/>
    <w:rsid w:val="008D6A85"/>
    <w:rsid w:val="008D6A91"/>
    <w:rsid w:val="008D7676"/>
    <w:rsid w:val="008D7C14"/>
    <w:rsid w:val="008D7F0B"/>
    <w:rsid w:val="008E01E2"/>
    <w:rsid w:val="008E06D7"/>
    <w:rsid w:val="008E0B22"/>
    <w:rsid w:val="008E180F"/>
    <w:rsid w:val="008E181C"/>
    <w:rsid w:val="008E29CE"/>
    <w:rsid w:val="008E2E95"/>
    <w:rsid w:val="008E36A2"/>
    <w:rsid w:val="008E3809"/>
    <w:rsid w:val="008E3917"/>
    <w:rsid w:val="008E3BC7"/>
    <w:rsid w:val="008E3E25"/>
    <w:rsid w:val="008E4005"/>
    <w:rsid w:val="008E4D4B"/>
    <w:rsid w:val="008E4FBB"/>
    <w:rsid w:val="008E5D42"/>
    <w:rsid w:val="008E5F30"/>
    <w:rsid w:val="008E705C"/>
    <w:rsid w:val="008E761B"/>
    <w:rsid w:val="008E7CC5"/>
    <w:rsid w:val="008E7F3D"/>
    <w:rsid w:val="008F01FE"/>
    <w:rsid w:val="008F0995"/>
    <w:rsid w:val="008F0F8E"/>
    <w:rsid w:val="008F1243"/>
    <w:rsid w:val="008F14C7"/>
    <w:rsid w:val="008F16A3"/>
    <w:rsid w:val="008F1D4E"/>
    <w:rsid w:val="008F2B52"/>
    <w:rsid w:val="008F32B3"/>
    <w:rsid w:val="008F3929"/>
    <w:rsid w:val="008F3E58"/>
    <w:rsid w:val="008F49E2"/>
    <w:rsid w:val="008F5028"/>
    <w:rsid w:val="008F5DD5"/>
    <w:rsid w:val="008F5DDF"/>
    <w:rsid w:val="008F628B"/>
    <w:rsid w:val="008F653B"/>
    <w:rsid w:val="008F6561"/>
    <w:rsid w:val="008F6BE4"/>
    <w:rsid w:val="008F7342"/>
    <w:rsid w:val="008F7E4B"/>
    <w:rsid w:val="009001C4"/>
    <w:rsid w:val="009001D8"/>
    <w:rsid w:val="00901176"/>
    <w:rsid w:val="00901223"/>
    <w:rsid w:val="0090140B"/>
    <w:rsid w:val="0090143D"/>
    <w:rsid w:val="00901CE8"/>
    <w:rsid w:val="00904881"/>
    <w:rsid w:val="009057C7"/>
    <w:rsid w:val="00905858"/>
    <w:rsid w:val="00905938"/>
    <w:rsid w:val="009068A0"/>
    <w:rsid w:val="00906D74"/>
    <w:rsid w:val="009076B3"/>
    <w:rsid w:val="009076CA"/>
    <w:rsid w:val="00907788"/>
    <w:rsid w:val="00907CF7"/>
    <w:rsid w:val="00907D7C"/>
    <w:rsid w:val="00910E4F"/>
    <w:rsid w:val="009116F5"/>
    <w:rsid w:val="0091233A"/>
    <w:rsid w:val="009128DB"/>
    <w:rsid w:val="0091290F"/>
    <w:rsid w:val="00914AD8"/>
    <w:rsid w:val="009150B8"/>
    <w:rsid w:val="00915817"/>
    <w:rsid w:val="00915A61"/>
    <w:rsid w:val="0091637A"/>
    <w:rsid w:val="009163B3"/>
    <w:rsid w:val="009166D6"/>
    <w:rsid w:val="00916A0C"/>
    <w:rsid w:val="00916AA5"/>
    <w:rsid w:val="0091745D"/>
    <w:rsid w:val="009174E9"/>
    <w:rsid w:val="0091785C"/>
    <w:rsid w:val="00917B71"/>
    <w:rsid w:val="00920664"/>
    <w:rsid w:val="00922FA4"/>
    <w:rsid w:val="009238C2"/>
    <w:rsid w:val="0092443A"/>
    <w:rsid w:val="00924684"/>
    <w:rsid w:val="00924DFC"/>
    <w:rsid w:val="00925071"/>
    <w:rsid w:val="009256E4"/>
    <w:rsid w:val="00925726"/>
    <w:rsid w:val="00925C88"/>
    <w:rsid w:val="00925C8D"/>
    <w:rsid w:val="009263A0"/>
    <w:rsid w:val="009266D1"/>
    <w:rsid w:val="00926EF3"/>
    <w:rsid w:val="00927E34"/>
    <w:rsid w:val="0093011A"/>
    <w:rsid w:val="0093021D"/>
    <w:rsid w:val="0093049F"/>
    <w:rsid w:val="00930515"/>
    <w:rsid w:val="00930CC0"/>
    <w:rsid w:val="00931539"/>
    <w:rsid w:val="00931A83"/>
    <w:rsid w:val="00931A97"/>
    <w:rsid w:val="00931E6F"/>
    <w:rsid w:val="00931F30"/>
    <w:rsid w:val="009338DB"/>
    <w:rsid w:val="00934154"/>
    <w:rsid w:val="00934870"/>
    <w:rsid w:val="00934BAF"/>
    <w:rsid w:val="00935496"/>
    <w:rsid w:val="00935F12"/>
    <w:rsid w:val="0093679D"/>
    <w:rsid w:val="00936C99"/>
    <w:rsid w:val="009379C0"/>
    <w:rsid w:val="00937D62"/>
    <w:rsid w:val="009401DF"/>
    <w:rsid w:val="009401F7"/>
    <w:rsid w:val="00940330"/>
    <w:rsid w:val="009404B1"/>
    <w:rsid w:val="00940ACE"/>
    <w:rsid w:val="00940C91"/>
    <w:rsid w:val="00940C96"/>
    <w:rsid w:val="00940E35"/>
    <w:rsid w:val="00941F9F"/>
    <w:rsid w:val="009420AD"/>
    <w:rsid w:val="0094215B"/>
    <w:rsid w:val="009433C7"/>
    <w:rsid w:val="009433C9"/>
    <w:rsid w:val="009438C3"/>
    <w:rsid w:val="009438D6"/>
    <w:rsid w:val="009438F0"/>
    <w:rsid w:val="0094459B"/>
    <w:rsid w:val="00944779"/>
    <w:rsid w:val="0094542D"/>
    <w:rsid w:val="00945C86"/>
    <w:rsid w:val="00945D4F"/>
    <w:rsid w:val="009464A0"/>
    <w:rsid w:val="00946E9E"/>
    <w:rsid w:val="00947177"/>
    <w:rsid w:val="00947231"/>
    <w:rsid w:val="00947A6C"/>
    <w:rsid w:val="00950A1B"/>
    <w:rsid w:val="00951C12"/>
    <w:rsid w:val="0095217F"/>
    <w:rsid w:val="009522FE"/>
    <w:rsid w:val="00952403"/>
    <w:rsid w:val="009524E6"/>
    <w:rsid w:val="00952722"/>
    <w:rsid w:val="00952754"/>
    <w:rsid w:val="00952C33"/>
    <w:rsid w:val="009541D9"/>
    <w:rsid w:val="00954B84"/>
    <w:rsid w:val="00955175"/>
    <w:rsid w:val="009552EA"/>
    <w:rsid w:val="00955371"/>
    <w:rsid w:val="00955B44"/>
    <w:rsid w:val="009565EC"/>
    <w:rsid w:val="009569E7"/>
    <w:rsid w:val="00956FEA"/>
    <w:rsid w:val="009576B1"/>
    <w:rsid w:val="00957CA9"/>
    <w:rsid w:val="009600ED"/>
    <w:rsid w:val="00960BF1"/>
    <w:rsid w:val="009611B2"/>
    <w:rsid w:val="009618F4"/>
    <w:rsid w:val="00961BFF"/>
    <w:rsid w:val="00962837"/>
    <w:rsid w:val="0096446D"/>
    <w:rsid w:val="00964521"/>
    <w:rsid w:val="00965108"/>
    <w:rsid w:val="0096539A"/>
    <w:rsid w:val="00965546"/>
    <w:rsid w:val="00965FBA"/>
    <w:rsid w:val="009671D0"/>
    <w:rsid w:val="00967BEA"/>
    <w:rsid w:val="0097035F"/>
    <w:rsid w:val="0097046D"/>
    <w:rsid w:val="00970A88"/>
    <w:rsid w:val="00970BB4"/>
    <w:rsid w:val="00970C7B"/>
    <w:rsid w:val="00970D48"/>
    <w:rsid w:val="00971116"/>
    <w:rsid w:val="00971FB1"/>
    <w:rsid w:val="00972C87"/>
    <w:rsid w:val="00972F10"/>
    <w:rsid w:val="009731F3"/>
    <w:rsid w:val="00974AFC"/>
    <w:rsid w:val="00974B41"/>
    <w:rsid w:val="00974EF5"/>
    <w:rsid w:val="0097557A"/>
    <w:rsid w:val="00975ACF"/>
    <w:rsid w:val="009764EC"/>
    <w:rsid w:val="0097687E"/>
    <w:rsid w:val="009769F8"/>
    <w:rsid w:val="0097704A"/>
    <w:rsid w:val="0097755C"/>
    <w:rsid w:val="00977848"/>
    <w:rsid w:val="00977E88"/>
    <w:rsid w:val="009801F0"/>
    <w:rsid w:val="0098084E"/>
    <w:rsid w:val="0098104C"/>
    <w:rsid w:val="00981A7E"/>
    <w:rsid w:val="00981E27"/>
    <w:rsid w:val="00982029"/>
    <w:rsid w:val="009822FA"/>
    <w:rsid w:val="00982446"/>
    <w:rsid w:val="00982826"/>
    <w:rsid w:val="009839E1"/>
    <w:rsid w:val="00983EFE"/>
    <w:rsid w:val="009844BB"/>
    <w:rsid w:val="00985993"/>
    <w:rsid w:val="00985C13"/>
    <w:rsid w:val="00985C24"/>
    <w:rsid w:val="00986788"/>
    <w:rsid w:val="00986E57"/>
    <w:rsid w:val="009872DD"/>
    <w:rsid w:val="00987354"/>
    <w:rsid w:val="00987FB1"/>
    <w:rsid w:val="00990210"/>
    <w:rsid w:val="0099038E"/>
    <w:rsid w:val="00990566"/>
    <w:rsid w:val="00990B1A"/>
    <w:rsid w:val="00990DF9"/>
    <w:rsid w:val="00991792"/>
    <w:rsid w:val="00991BB4"/>
    <w:rsid w:val="00991EFC"/>
    <w:rsid w:val="009935B7"/>
    <w:rsid w:val="00993FDE"/>
    <w:rsid w:val="00994BA1"/>
    <w:rsid w:val="00996926"/>
    <w:rsid w:val="009973BF"/>
    <w:rsid w:val="009973EB"/>
    <w:rsid w:val="009A011B"/>
    <w:rsid w:val="009A04E5"/>
    <w:rsid w:val="009A0ABC"/>
    <w:rsid w:val="009A0C8E"/>
    <w:rsid w:val="009A130A"/>
    <w:rsid w:val="009A1389"/>
    <w:rsid w:val="009A2507"/>
    <w:rsid w:val="009A2B6F"/>
    <w:rsid w:val="009A3170"/>
    <w:rsid w:val="009A3767"/>
    <w:rsid w:val="009A461F"/>
    <w:rsid w:val="009A5C78"/>
    <w:rsid w:val="009A5CB8"/>
    <w:rsid w:val="009A6AE2"/>
    <w:rsid w:val="009A6AF4"/>
    <w:rsid w:val="009B02FF"/>
    <w:rsid w:val="009B06ED"/>
    <w:rsid w:val="009B0872"/>
    <w:rsid w:val="009B08DE"/>
    <w:rsid w:val="009B096C"/>
    <w:rsid w:val="009B1F42"/>
    <w:rsid w:val="009B226C"/>
    <w:rsid w:val="009B24FE"/>
    <w:rsid w:val="009B3755"/>
    <w:rsid w:val="009B3E92"/>
    <w:rsid w:val="009B3F2E"/>
    <w:rsid w:val="009B5695"/>
    <w:rsid w:val="009B56CD"/>
    <w:rsid w:val="009B6066"/>
    <w:rsid w:val="009B6450"/>
    <w:rsid w:val="009B76BF"/>
    <w:rsid w:val="009C00C1"/>
    <w:rsid w:val="009C36F8"/>
    <w:rsid w:val="009C38B7"/>
    <w:rsid w:val="009C4296"/>
    <w:rsid w:val="009C4765"/>
    <w:rsid w:val="009C47B7"/>
    <w:rsid w:val="009C4F77"/>
    <w:rsid w:val="009C514A"/>
    <w:rsid w:val="009C5ACD"/>
    <w:rsid w:val="009C5F14"/>
    <w:rsid w:val="009C6092"/>
    <w:rsid w:val="009C6710"/>
    <w:rsid w:val="009C70A7"/>
    <w:rsid w:val="009C725E"/>
    <w:rsid w:val="009C7A6F"/>
    <w:rsid w:val="009C7E99"/>
    <w:rsid w:val="009C7F7B"/>
    <w:rsid w:val="009D008E"/>
    <w:rsid w:val="009D05A8"/>
    <w:rsid w:val="009D0814"/>
    <w:rsid w:val="009D0BF3"/>
    <w:rsid w:val="009D0C36"/>
    <w:rsid w:val="009D1A36"/>
    <w:rsid w:val="009D2517"/>
    <w:rsid w:val="009D3FA4"/>
    <w:rsid w:val="009D40A6"/>
    <w:rsid w:val="009D480C"/>
    <w:rsid w:val="009D68C2"/>
    <w:rsid w:val="009D7136"/>
    <w:rsid w:val="009D7973"/>
    <w:rsid w:val="009E03B1"/>
    <w:rsid w:val="009E07DB"/>
    <w:rsid w:val="009E0D14"/>
    <w:rsid w:val="009E0FCE"/>
    <w:rsid w:val="009E1218"/>
    <w:rsid w:val="009E12C9"/>
    <w:rsid w:val="009E196F"/>
    <w:rsid w:val="009E2407"/>
    <w:rsid w:val="009E2AA8"/>
    <w:rsid w:val="009E2EC1"/>
    <w:rsid w:val="009E3714"/>
    <w:rsid w:val="009E3742"/>
    <w:rsid w:val="009E3B00"/>
    <w:rsid w:val="009E5880"/>
    <w:rsid w:val="009E7708"/>
    <w:rsid w:val="009E7C2A"/>
    <w:rsid w:val="009E7C2D"/>
    <w:rsid w:val="009F1BA6"/>
    <w:rsid w:val="009F1CE9"/>
    <w:rsid w:val="009F1D6C"/>
    <w:rsid w:val="009F1EC3"/>
    <w:rsid w:val="009F20C8"/>
    <w:rsid w:val="009F2A7B"/>
    <w:rsid w:val="009F31CA"/>
    <w:rsid w:val="009F3875"/>
    <w:rsid w:val="009F4389"/>
    <w:rsid w:val="009F4774"/>
    <w:rsid w:val="009F4A23"/>
    <w:rsid w:val="009F5144"/>
    <w:rsid w:val="009F5174"/>
    <w:rsid w:val="009F5856"/>
    <w:rsid w:val="009F63C8"/>
    <w:rsid w:val="009F71D9"/>
    <w:rsid w:val="00A00A4F"/>
    <w:rsid w:val="00A00C50"/>
    <w:rsid w:val="00A01537"/>
    <w:rsid w:val="00A01557"/>
    <w:rsid w:val="00A01947"/>
    <w:rsid w:val="00A01D04"/>
    <w:rsid w:val="00A02EF5"/>
    <w:rsid w:val="00A02FEE"/>
    <w:rsid w:val="00A03BF1"/>
    <w:rsid w:val="00A03F43"/>
    <w:rsid w:val="00A04128"/>
    <w:rsid w:val="00A043F6"/>
    <w:rsid w:val="00A04AFF"/>
    <w:rsid w:val="00A05ED5"/>
    <w:rsid w:val="00A06087"/>
    <w:rsid w:val="00A06677"/>
    <w:rsid w:val="00A06687"/>
    <w:rsid w:val="00A06C05"/>
    <w:rsid w:val="00A072C7"/>
    <w:rsid w:val="00A07CFD"/>
    <w:rsid w:val="00A1041C"/>
    <w:rsid w:val="00A10B51"/>
    <w:rsid w:val="00A10D06"/>
    <w:rsid w:val="00A10F60"/>
    <w:rsid w:val="00A11051"/>
    <w:rsid w:val="00A11DB9"/>
    <w:rsid w:val="00A1226D"/>
    <w:rsid w:val="00A12957"/>
    <w:rsid w:val="00A141ED"/>
    <w:rsid w:val="00A141FD"/>
    <w:rsid w:val="00A14C01"/>
    <w:rsid w:val="00A14D93"/>
    <w:rsid w:val="00A14FC0"/>
    <w:rsid w:val="00A1529D"/>
    <w:rsid w:val="00A153D6"/>
    <w:rsid w:val="00A154D5"/>
    <w:rsid w:val="00A15B39"/>
    <w:rsid w:val="00A16D5D"/>
    <w:rsid w:val="00A16D75"/>
    <w:rsid w:val="00A16F2C"/>
    <w:rsid w:val="00A1712E"/>
    <w:rsid w:val="00A173C7"/>
    <w:rsid w:val="00A17A25"/>
    <w:rsid w:val="00A20B1C"/>
    <w:rsid w:val="00A2109C"/>
    <w:rsid w:val="00A215A8"/>
    <w:rsid w:val="00A215FD"/>
    <w:rsid w:val="00A218BA"/>
    <w:rsid w:val="00A227C2"/>
    <w:rsid w:val="00A2350C"/>
    <w:rsid w:val="00A237AF"/>
    <w:rsid w:val="00A23E79"/>
    <w:rsid w:val="00A24897"/>
    <w:rsid w:val="00A2561A"/>
    <w:rsid w:val="00A25851"/>
    <w:rsid w:val="00A25BF3"/>
    <w:rsid w:val="00A2698F"/>
    <w:rsid w:val="00A26E38"/>
    <w:rsid w:val="00A27AD4"/>
    <w:rsid w:val="00A27C07"/>
    <w:rsid w:val="00A302B3"/>
    <w:rsid w:val="00A30735"/>
    <w:rsid w:val="00A307B2"/>
    <w:rsid w:val="00A309CB"/>
    <w:rsid w:val="00A30C82"/>
    <w:rsid w:val="00A30CE6"/>
    <w:rsid w:val="00A3118E"/>
    <w:rsid w:val="00A324C8"/>
    <w:rsid w:val="00A32F89"/>
    <w:rsid w:val="00A32FC9"/>
    <w:rsid w:val="00A33557"/>
    <w:rsid w:val="00A33A7F"/>
    <w:rsid w:val="00A33E20"/>
    <w:rsid w:val="00A347A1"/>
    <w:rsid w:val="00A3489E"/>
    <w:rsid w:val="00A35789"/>
    <w:rsid w:val="00A35CEB"/>
    <w:rsid w:val="00A3616B"/>
    <w:rsid w:val="00A36307"/>
    <w:rsid w:val="00A36394"/>
    <w:rsid w:val="00A373E7"/>
    <w:rsid w:val="00A377BC"/>
    <w:rsid w:val="00A37D30"/>
    <w:rsid w:val="00A40A72"/>
    <w:rsid w:val="00A40B96"/>
    <w:rsid w:val="00A40F2E"/>
    <w:rsid w:val="00A415A4"/>
    <w:rsid w:val="00A41C9B"/>
    <w:rsid w:val="00A4216C"/>
    <w:rsid w:val="00A42437"/>
    <w:rsid w:val="00A42825"/>
    <w:rsid w:val="00A429EB"/>
    <w:rsid w:val="00A432FF"/>
    <w:rsid w:val="00A437ED"/>
    <w:rsid w:val="00A43A54"/>
    <w:rsid w:val="00A440B6"/>
    <w:rsid w:val="00A441B8"/>
    <w:rsid w:val="00A44282"/>
    <w:rsid w:val="00A44B84"/>
    <w:rsid w:val="00A44FA7"/>
    <w:rsid w:val="00A45A19"/>
    <w:rsid w:val="00A4600B"/>
    <w:rsid w:val="00A46245"/>
    <w:rsid w:val="00A46592"/>
    <w:rsid w:val="00A47320"/>
    <w:rsid w:val="00A47D02"/>
    <w:rsid w:val="00A50865"/>
    <w:rsid w:val="00A50BB0"/>
    <w:rsid w:val="00A5186B"/>
    <w:rsid w:val="00A518C2"/>
    <w:rsid w:val="00A5252A"/>
    <w:rsid w:val="00A52BD1"/>
    <w:rsid w:val="00A52F63"/>
    <w:rsid w:val="00A5322C"/>
    <w:rsid w:val="00A53763"/>
    <w:rsid w:val="00A54474"/>
    <w:rsid w:val="00A5520B"/>
    <w:rsid w:val="00A555B5"/>
    <w:rsid w:val="00A55712"/>
    <w:rsid w:val="00A566E5"/>
    <w:rsid w:val="00A5673D"/>
    <w:rsid w:val="00A56B80"/>
    <w:rsid w:val="00A57040"/>
    <w:rsid w:val="00A5792A"/>
    <w:rsid w:val="00A57B8D"/>
    <w:rsid w:val="00A6087E"/>
    <w:rsid w:val="00A60D3A"/>
    <w:rsid w:val="00A61477"/>
    <w:rsid w:val="00A61903"/>
    <w:rsid w:val="00A619B9"/>
    <w:rsid w:val="00A6250D"/>
    <w:rsid w:val="00A62716"/>
    <w:rsid w:val="00A63D3B"/>
    <w:rsid w:val="00A64675"/>
    <w:rsid w:val="00A646F3"/>
    <w:rsid w:val="00A64F18"/>
    <w:rsid w:val="00A65549"/>
    <w:rsid w:val="00A65B2A"/>
    <w:rsid w:val="00A65B4D"/>
    <w:rsid w:val="00A66997"/>
    <w:rsid w:val="00A66B07"/>
    <w:rsid w:val="00A66B7B"/>
    <w:rsid w:val="00A67000"/>
    <w:rsid w:val="00A677E4"/>
    <w:rsid w:val="00A67BC1"/>
    <w:rsid w:val="00A67FC2"/>
    <w:rsid w:val="00A70304"/>
    <w:rsid w:val="00A70542"/>
    <w:rsid w:val="00A70EDA"/>
    <w:rsid w:val="00A71905"/>
    <w:rsid w:val="00A72B0A"/>
    <w:rsid w:val="00A73002"/>
    <w:rsid w:val="00A73264"/>
    <w:rsid w:val="00A732F0"/>
    <w:rsid w:val="00A73596"/>
    <w:rsid w:val="00A73874"/>
    <w:rsid w:val="00A744A7"/>
    <w:rsid w:val="00A74826"/>
    <w:rsid w:val="00A74D62"/>
    <w:rsid w:val="00A761E8"/>
    <w:rsid w:val="00A769CD"/>
    <w:rsid w:val="00A76CE4"/>
    <w:rsid w:val="00A77216"/>
    <w:rsid w:val="00A77DD6"/>
    <w:rsid w:val="00A80D3E"/>
    <w:rsid w:val="00A80D87"/>
    <w:rsid w:val="00A811BF"/>
    <w:rsid w:val="00A81234"/>
    <w:rsid w:val="00A818BE"/>
    <w:rsid w:val="00A8220D"/>
    <w:rsid w:val="00A823AE"/>
    <w:rsid w:val="00A825BC"/>
    <w:rsid w:val="00A82A6D"/>
    <w:rsid w:val="00A82FC1"/>
    <w:rsid w:val="00A83D3F"/>
    <w:rsid w:val="00A844C8"/>
    <w:rsid w:val="00A84704"/>
    <w:rsid w:val="00A84A91"/>
    <w:rsid w:val="00A84D5F"/>
    <w:rsid w:val="00A85399"/>
    <w:rsid w:val="00A858DB"/>
    <w:rsid w:val="00A85C15"/>
    <w:rsid w:val="00A86BF5"/>
    <w:rsid w:val="00A86D9C"/>
    <w:rsid w:val="00A90965"/>
    <w:rsid w:val="00A909CF"/>
    <w:rsid w:val="00A91745"/>
    <w:rsid w:val="00A919F1"/>
    <w:rsid w:val="00A91B65"/>
    <w:rsid w:val="00A9287D"/>
    <w:rsid w:val="00A92E4A"/>
    <w:rsid w:val="00A940B1"/>
    <w:rsid w:val="00A94319"/>
    <w:rsid w:val="00A94AFB"/>
    <w:rsid w:val="00A958B7"/>
    <w:rsid w:val="00A95AE4"/>
    <w:rsid w:val="00A9613D"/>
    <w:rsid w:val="00A9640B"/>
    <w:rsid w:val="00A971FD"/>
    <w:rsid w:val="00A97F7E"/>
    <w:rsid w:val="00AA0659"/>
    <w:rsid w:val="00AA172A"/>
    <w:rsid w:val="00AA17EF"/>
    <w:rsid w:val="00AA1B47"/>
    <w:rsid w:val="00AA1F13"/>
    <w:rsid w:val="00AA33BD"/>
    <w:rsid w:val="00AA3BA2"/>
    <w:rsid w:val="00AA3E49"/>
    <w:rsid w:val="00AA567E"/>
    <w:rsid w:val="00AA59BF"/>
    <w:rsid w:val="00AA59F2"/>
    <w:rsid w:val="00AA5F40"/>
    <w:rsid w:val="00AA5FB1"/>
    <w:rsid w:val="00AA60F4"/>
    <w:rsid w:val="00AA6256"/>
    <w:rsid w:val="00AA6731"/>
    <w:rsid w:val="00AA6C83"/>
    <w:rsid w:val="00AA6E4A"/>
    <w:rsid w:val="00AA7214"/>
    <w:rsid w:val="00AA7717"/>
    <w:rsid w:val="00AB06D9"/>
    <w:rsid w:val="00AB0BF8"/>
    <w:rsid w:val="00AB0FFD"/>
    <w:rsid w:val="00AB1040"/>
    <w:rsid w:val="00AB109C"/>
    <w:rsid w:val="00AB16A7"/>
    <w:rsid w:val="00AB17B4"/>
    <w:rsid w:val="00AB182E"/>
    <w:rsid w:val="00AB1934"/>
    <w:rsid w:val="00AB1A05"/>
    <w:rsid w:val="00AB2FA6"/>
    <w:rsid w:val="00AB3348"/>
    <w:rsid w:val="00AB3E25"/>
    <w:rsid w:val="00AB4D3F"/>
    <w:rsid w:val="00AB50CA"/>
    <w:rsid w:val="00AB5139"/>
    <w:rsid w:val="00AB5196"/>
    <w:rsid w:val="00AB611E"/>
    <w:rsid w:val="00AB657D"/>
    <w:rsid w:val="00AB6A90"/>
    <w:rsid w:val="00AB6AA1"/>
    <w:rsid w:val="00AB6BEF"/>
    <w:rsid w:val="00AB6CF1"/>
    <w:rsid w:val="00AB7D9D"/>
    <w:rsid w:val="00AB7DF3"/>
    <w:rsid w:val="00AC0185"/>
    <w:rsid w:val="00AC0775"/>
    <w:rsid w:val="00AC0DE7"/>
    <w:rsid w:val="00AC0F47"/>
    <w:rsid w:val="00AC1428"/>
    <w:rsid w:val="00AC1884"/>
    <w:rsid w:val="00AC1D01"/>
    <w:rsid w:val="00AC254E"/>
    <w:rsid w:val="00AC2BA7"/>
    <w:rsid w:val="00AC309A"/>
    <w:rsid w:val="00AC31CF"/>
    <w:rsid w:val="00AC3621"/>
    <w:rsid w:val="00AC3979"/>
    <w:rsid w:val="00AC4743"/>
    <w:rsid w:val="00AC51EA"/>
    <w:rsid w:val="00AC5420"/>
    <w:rsid w:val="00AC58A2"/>
    <w:rsid w:val="00AC59E5"/>
    <w:rsid w:val="00AC5A0E"/>
    <w:rsid w:val="00AC6344"/>
    <w:rsid w:val="00AC6679"/>
    <w:rsid w:val="00AC6D6C"/>
    <w:rsid w:val="00AC6F5A"/>
    <w:rsid w:val="00AC759A"/>
    <w:rsid w:val="00AC75A9"/>
    <w:rsid w:val="00AC7A63"/>
    <w:rsid w:val="00AD07B7"/>
    <w:rsid w:val="00AD095C"/>
    <w:rsid w:val="00AD1282"/>
    <w:rsid w:val="00AD21FA"/>
    <w:rsid w:val="00AD25DD"/>
    <w:rsid w:val="00AD2C53"/>
    <w:rsid w:val="00AD301A"/>
    <w:rsid w:val="00AD36FE"/>
    <w:rsid w:val="00AD449F"/>
    <w:rsid w:val="00AD4515"/>
    <w:rsid w:val="00AD4A60"/>
    <w:rsid w:val="00AD51E9"/>
    <w:rsid w:val="00AD6DA0"/>
    <w:rsid w:val="00AD7FF2"/>
    <w:rsid w:val="00AE06B0"/>
    <w:rsid w:val="00AE077D"/>
    <w:rsid w:val="00AE1E2C"/>
    <w:rsid w:val="00AE296B"/>
    <w:rsid w:val="00AE2CF5"/>
    <w:rsid w:val="00AE2D66"/>
    <w:rsid w:val="00AE3913"/>
    <w:rsid w:val="00AE3D9E"/>
    <w:rsid w:val="00AE4ED7"/>
    <w:rsid w:val="00AE609F"/>
    <w:rsid w:val="00AE6E92"/>
    <w:rsid w:val="00AE7169"/>
    <w:rsid w:val="00AE73BF"/>
    <w:rsid w:val="00AE7F73"/>
    <w:rsid w:val="00AF0A12"/>
    <w:rsid w:val="00AF0C05"/>
    <w:rsid w:val="00AF1B10"/>
    <w:rsid w:val="00AF1DEB"/>
    <w:rsid w:val="00AF2399"/>
    <w:rsid w:val="00AF287F"/>
    <w:rsid w:val="00AF36C8"/>
    <w:rsid w:val="00AF3A9F"/>
    <w:rsid w:val="00AF3DD2"/>
    <w:rsid w:val="00AF59B4"/>
    <w:rsid w:val="00AF5FB6"/>
    <w:rsid w:val="00AF656D"/>
    <w:rsid w:val="00B0019A"/>
    <w:rsid w:val="00B00305"/>
    <w:rsid w:val="00B0117E"/>
    <w:rsid w:val="00B0121F"/>
    <w:rsid w:val="00B01645"/>
    <w:rsid w:val="00B01887"/>
    <w:rsid w:val="00B019D6"/>
    <w:rsid w:val="00B01A48"/>
    <w:rsid w:val="00B01AE1"/>
    <w:rsid w:val="00B026FE"/>
    <w:rsid w:val="00B02771"/>
    <w:rsid w:val="00B03AFA"/>
    <w:rsid w:val="00B04000"/>
    <w:rsid w:val="00B04FA9"/>
    <w:rsid w:val="00B05123"/>
    <w:rsid w:val="00B05148"/>
    <w:rsid w:val="00B0527A"/>
    <w:rsid w:val="00B0547B"/>
    <w:rsid w:val="00B0561D"/>
    <w:rsid w:val="00B07182"/>
    <w:rsid w:val="00B07282"/>
    <w:rsid w:val="00B0781D"/>
    <w:rsid w:val="00B07BC6"/>
    <w:rsid w:val="00B10091"/>
    <w:rsid w:val="00B104A7"/>
    <w:rsid w:val="00B10D4C"/>
    <w:rsid w:val="00B12289"/>
    <w:rsid w:val="00B1243F"/>
    <w:rsid w:val="00B127E7"/>
    <w:rsid w:val="00B12849"/>
    <w:rsid w:val="00B12957"/>
    <w:rsid w:val="00B13A99"/>
    <w:rsid w:val="00B13FD5"/>
    <w:rsid w:val="00B14231"/>
    <w:rsid w:val="00B150EA"/>
    <w:rsid w:val="00B1516A"/>
    <w:rsid w:val="00B153D9"/>
    <w:rsid w:val="00B167C8"/>
    <w:rsid w:val="00B172FA"/>
    <w:rsid w:val="00B173E6"/>
    <w:rsid w:val="00B17988"/>
    <w:rsid w:val="00B20054"/>
    <w:rsid w:val="00B20716"/>
    <w:rsid w:val="00B20A50"/>
    <w:rsid w:val="00B20BEE"/>
    <w:rsid w:val="00B2105F"/>
    <w:rsid w:val="00B21E4A"/>
    <w:rsid w:val="00B22CDC"/>
    <w:rsid w:val="00B2312D"/>
    <w:rsid w:val="00B231A5"/>
    <w:rsid w:val="00B23338"/>
    <w:rsid w:val="00B2590F"/>
    <w:rsid w:val="00B25E62"/>
    <w:rsid w:val="00B2664E"/>
    <w:rsid w:val="00B276B0"/>
    <w:rsid w:val="00B2796A"/>
    <w:rsid w:val="00B27A67"/>
    <w:rsid w:val="00B27D39"/>
    <w:rsid w:val="00B30689"/>
    <w:rsid w:val="00B307B4"/>
    <w:rsid w:val="00B30EBD"/>
    <w:rsid w:val="00B324A9"/>
    <w:rsid w:val="00B33512"/>
    <w:rsid w:val="00B335CF"/>
    <w:rsid w:val="00B3363D"/>
    <w:rsid w:val="00B33D44"/>
    <w:rsid w:val="00B33E24"/>
    <w:rsid w:val="00B33FD4"/>
    <w:rsid w:val="00B34075"/>
    <w:rsid w:val="00B348EC"/>
    <w:rsid w:val="00B3639C"/>
    <w:rsid w:val="00B36610"/>
    <w:rsid w:val="00B36664"/>
    <w:rsid w:val="00B37A3C"/>
    <w:rsid w:val="00B4083E"/>
    <w:rsid w:val="00B40A93"/>
    <w:rsid w:val="00B412CD"/>
    <w:rsid w:val="00B4141F"/>
    <w:rsid w:val="00B41430"/>
    <w:rsid w:val="00B4153B"/>
    <w:rsid w:val="00B419E4"/>
    <w:rsid w:val="00B41D6B"/>
    <w:rsid w:val="00B4293A"/>
    <w:rsid w:val="00B42C20"/>
    <w:rsid w:val="00B42CDD"/>
    <w:rsid w:val="00B43C12"/>
    <w:rsid w:val="00B44487"/>
    <w:rsid w:val="00B44811"/>
    <w:rsid w:val="00B4528F"/>
    <w:rsid w:val="00B45398"/>
    <w:rsid w:val="00B45A8C"/>
    <w:rsid w:val="00B46CD8"/>
    <w:rsid w:val="00B46F71"/>
    <w:rsid w:val="00B4794B"/>
    <w:rsid w:val="00B47F0E"/>
    <w:rsid w:val="00B47F26"/>
    <w:rsid w:val="00B47F91"/>
    <w:rsid w:val="00B50056"/>
    <w:rsid w:val="00B5036F"/>
    <w:rsid w:val="00B503AD"/>
    <w:rsid w:val="00B50CE5"/>
    <w:rsid w:val="00B514AA"/>
    <w:rsid w:val="00B52393"/>
    <w:rsid w:val="00B524F0"/>
    <w:rsid w:val="00B52939"/>
    <w:rsid w:val="00B53135"/>
    <w:rsid w:val="00B53723"/>
    <w:rsid w:val="00B53E5A"/>
    <w:rsid w:val="00B541F5"/>
    <w:rsid w:val="00B545AD"/>
    <w:rsid w:val="00B54867"/>
    <w:rsid w:val="00B554FE"/>
    <w:rsid w:val="00B55744"/>
    <w:rsid w:val="00B563E8"/>
    <w:rsid w:val="00B568CF"/>
    <w:rsid w:val="00B574BB"/>
    <w:rsid w:val="00B577EE"/>
    <w:rsid w:val="00B608A7"/>
    <w:rsid w:val="00B60C49"/>
    <w:rsid w:val="00B61640"/>
    <w:rsid w:val="00B619C8"/>
    <w:rsid w:val="00B63360"/>
    <w:rsid w:val="00B633ED"/>
    <w:rsid w:val="00B63DC6"/>
    <w:rsid w:val="00B63E30"/>
    <w:rsid w:val="00B64804"/>
    <w:rsid w:val="00B650AE"/>
    <w:rsid w:val="00B6587A"/>
    <w:rsid w:val="00B66155"/>
    <w:rsid w:val="00B66642"/>
    <w:rsid w:val="00B672E6"/>
    <w:rsid w:val="00B705A4"/>
    <w:rsid w:val="00B70B07"/>
    <w:rsid w:val="00B72065"/>
    <w:rsid w:val="00B7219C"/>
    <w:rsid w:val="00B7235A"/>
    <w:rsid w:val="00B72D37"/>
    <w:rsid w:val="00B7320D"/>
    <w:rsid w:val="00B73452"/>
    <w:rsid w:val="00B7385A"/>
    <w:rsid w:val="00B73FEB"/>
    <w:rsid w:val="00B743D2"/>
    <w:rsid w:val="00B748A5"/>
    <w:rsid w:val="00B7542A"/>
    <w:rsid w:val="00B75AC2"/>
    <w:rsid w:val="00B76D04"/>
    <w:rsid w:val="00B76F1F"/>
    <w:rsid w:val="00B8014F"/>
    <w:rsid w:val="00B805CF"/>
    <w:rsid w:val="00B80F6F"/>
    <w:rsid w:val="00B8120D"/>
    <w:rsid w:val="00B8165B"/>
    <w:rsid w:val="00B82395"/>
    <w:rsid w:val="00B8312D"/>
    <w:rsid w:val="00B83214"/>
    <w:rsid w:val="00B8358B"/>
    <w:rsid w:val="00B83AD5"/>
    <w:rsid w:val="00B83ECB"/>
    <w:rsid w:val="00B8423E"/>
    <w:rsid w:val="00B8449A"/>
    <w:rsid w:val="00B84A80"/>
    <w:rsid w:val="00B84FE8"/>
    <w:rsid w:val="00B8780A"/>
    <w:rsid w:val="00B87AA7"/>
    <w:rsid w:val="00B87AF3"/>
    <w:rsid w:val="00B87D77"/>
    <w:rsid w:val="00B87FB4"/>
    <w:rsid w:val="00B9043D"/>
    <w:rsid w:val="00B90662"/>
    <w:rsid w:val="00B90CB8"/>
    <w:rsid w:val="00B9199C"/>
    <w:rsid w:val="00B91AF6"/>
    <w:rsid w:val="00B91B73"/>
    <w:rsid w:val="00B92D38"/>
    <w:rsid w:val="00B93526"/>
    <w:rsid w:val="00B9363F"/>
    <w:rsid w:val="00B93D70"/>
    <w:rsid w:val="00B9495B"/>
    <w:rsid w:val="00B956D6"/>
    <w:rsid w:val="00B964BC"/>
    <w:rsid w:val="00B96FEC"/>
    <w:rsid w:val="00B97319"/>
    <w:rsid w:val="00B973EF"/>
    <w:rsid w:val="00B97C66"/>
    <w:rsid w:val="00BA0030"/>
    <w:rsid w:val="00BA012A"/>
    <w:rsid w:val="00BA01BD"/>
    <w:rsid w:val="00BA0602"/>
    <w:rsid w:val="00BA0AE4"/>
    <w:rsid w:val="00BA0F70"/>
    <w:rsid w:val="00BA0F7B"/>
    <w:rsid w:val="00BA1081"/>
    <w:rsid w:val="00BA1763"/>
    <w:rsid w:val="00BA18EF"/>
    <w:rsid w:val="00BA1B2B"/>
    <w:rsid w:val="00BA1B33"/>
    <w:rsid w:val="00BA23EA"/>
    <w:rsid w:val="00BA281F"/>
    <w:rsid w:val="00BA42F9"/>
    <w:rsid w:val="00BA4495"/>
    <w:rsid w:val="00BA4669"/>
    <w:rsid w:val="00BA4992"/>
    <w:rsid w:val="00BA4AC0"/>
    <w:rsid w:val="00BA517C"/>
    <w:rsid w:val="00BA5B6A"/>
    <w:rsid w:val="00BA6C61"/>
    <w:rsid w:val="00BA6E63"/>
    <w:rsid w:val="00BA7B50"/>
    <w:rsid w:val="00BA7EE2"/>
    <w:rsid w:val="00BB0151"/>
    <w:rsid w:val="00BB09A6"/>
    <w:rsid w:val="00BB0B51"/>
    <w:rsid w:val="00BB0B57"/>
    <w:rsid w:val="00BB13CA"/>
    <w:rsid w:val="00BB1531"/>
    <w:rsid w:val="00BB1835"/>
    <w:rsid w:val="00BB1D7A"/>
    <w:rsid w:val="00BB35F2"/>
    <w:rsid w:val="00BB37EF"/>
    <w:rsid w:val="00BB3CB6"/>
    <w:rsid w:val="00BB3F9A"/>
    <w:rsid w:val="00BB40CF"/>
    <w:rsid w:val="00BB418C"/>
    <w:rsid w:val="00BB450C"/>
    <w:rsid w:val="00BB4A25"/>
    <w:rsid w:val="00BB686D"/>
    <w:rsid w:val="00BB7003"/>
    <w:rsid w:val="00BB71C6"/>
    <w:rsid w:val="00BB726C"/>
    <w:rsid w:val="00BB7408"/>
    <w:rsid w:val="00BC0912"/>
    <w:rsid w:val="00BC0C0E"/>
    <w:rsid w:val="00BC0DFB"/>
    <w:rsid w:val="00BC10CF"/>
    <w:rsid w:val="00BC1A37"/>
    <w:rsid w:val="00BC2883"/>
    <w:rsid w:val="00BC303B"/>
    <w:rsid w:val="00BC331B"/>
    <w:rsid w:val="00BC47BA"/>
    <w:rsid w:val="00BC47DE"/>
    <w:rsid w:val="00BC4DAF"/>
    <w:rsid w:val="00BC5394"/>
    <w:rsid w:val="00BC5C88"/>
    <w:rsid w:val="00BC6EA1"/>
    <w:rsid w:val="00BC75B9"/>
    <w:rsid w:val="00BD0B94"/>
    <w:rsid w:val="00BD14A4"/>
    <w:rsid w:val="00BD16FC"/>
    <w:rsid w:val="00BD2637"/>
    <w:rsid w:val="00BD2B6E"/>
    <w:rsid w:val="00BD4546"/>
    <w:rsid w:val="00BD4FEB"/>
    <w:rsid w:val="00BD4FF1"/>
    <w:rsid w:val="00BD513B"/>
    <w:rsid w:val="00BD5177"/>
    <w:rsid w:val="00BD55A2"/>
    <w:rsid w:val="00BD5FD2"/>
    <w:rsid w:val="00BD6749"/>
    <w:rsid w:val="00BD67F8"/>
    <w:rsid w:val="00BD79DF"/>
    <w:rsid w:val="00BE00F8"/>
    <w:rsid w:val="00BE0279"/>
    <w:rsid w:val="00BE11C6"/>
    <w:rsid w:val="00BE1425"/>
    <w:rsid w:val="00BE19FC"/>
    <w:rsid w:val="00BE2220"/>
    <w:rsid w:val="00BE284A"/>
    <w:rsid w:val="00BE30FB"/>
    <w:rsid w:val="00BE4BC2"/>
    <w:rsid w:val="00BE57B2"/>
    <w:rsid w:val="00BE5A01"/>
    <w:rsid w:val="00BE625E"/>
    <w:rsid w:val="00BE74E0"/>
    <w:rsid w:val="00BE7C78"/>
    <w:rsid w:val="00BF2010"/>
    <w:rsid w:val="00BF2226"/>
    <w:rsid w:val="00BF2982"/>
    <w:rsid w:val="00BF2FC6"/>
    <w:rsid w:val="00BF3749"/>
    <w:rsid w:val="00BF39EC"/>
    <w:rsid w:val="00BF4514"/>
    <w:rsid w:val="00BF4CE9"/>
    <w:rsid w:val="00BF5056"/>
    <w:rsid w:val="00BF56AB"/>
    <w:rsid w:val="00BF5FFC"/>
    <w:rsid w:val="00BF6421"/>
    <w:rsid w:val="00BF6C29"/>
    <w:rsid w:val="00BF78D8"/>
    <w:rsid w:val="00BF7ECD"/>
    <w:rsid w:val="00C00449"/>
    <w:rsid w:val="00C00E0D"/>
    <w:rsid w:val="00C01233"/>
    <w:rsid w:val="00C014B2"/>
    <w:rsid w:val="00C01F85"/>
    <w:rsid w:val="00C02120"/>
    <w:rsid w:val="00C02194"/>
    <w:rsid w:val="00C022BB"/>
    <w:rsid w:val="00C0245D"/>
    <w:rsid w:val="00C02685"/>
    <w:rsid w:val="00C0287B"/>
    <w:rsid w:val="00C02C77"/>
    <w:rsid w:val="00C02F8D"/>
    <w:rsid w:val="00C03B29"/>
    <w:rsid w:val="00C0409C"/>
    <w:rsid w:val="00C041E7"/>
    <w:rsid w:val="00C042FE"/>
    <w:rsid w:val="00C04CE5"/>
    <w:rsid w:val="00C04D18"/>
    <w:rsid w:val="00C05187"/>
    <w:rsid w:val="00C0557B"/>
    <w:rsid w:val="00C05BF3"/>
    <w:rsid w:val="00C0657B"/>
    <w:rsid w:val="00C07AEC"/>
    <w:rsid w:val="00C07C11"/>
    <w:rsid w:val="00C07F06"/>
    <w:rsid w:val="00C103F6"/>
    <w:rsid w:val="00C11BB1"/>
    <w:rsid w:val="00C1263A"/>
    <w:rsid w:val="00C12E6E"/>
    <w:rsid w:val="00C13146"/>
    <w:rsid w:val="00C135FC"/>
    <w:rsid w:val="00C13CED"/>
    <w:rsid w:val="00C14483"/>
    <w:rsid w:val="00C14BCD"/>
    <w:rsid w:val="00C14E9A"/>
    <w:rsid w:val="00C15510"/>
    <w:rsid w:val="00C159E8"/>
    <w:rsid w:val="00C16839"/>
    <w:rsid w:val="00C16FC4"/>
    <w:rsid w:val="00C17065"/>
    <w:rsid w:val="00C17CC5"/>
    <w:rsid w:val="00C17D81"/>
    <w:rsid w:val="00C2081F"/>
    <w:rsid w:val="00C20CEE"/>
    <w:rsid w:val="00C21ABE"/>
    <w:rsid w:val="00C2260B"/>
    <w:rsid w:val="00C2346B"/>
    <w:rsid w:val="00C23857"/>
    <w:rsid w:val="00C23A29"/>
    <w:rsid w:val="00C23F22"/>
    <w:rsid w:val="00C25687"/>
    <w:rsid w:val="00C259E2"/>
    <w:rsid w:val="00C316AE"/>
    <w:rsid w:val="00C325E0"/>
    <w:rsid w:val="00C3299B"/>
    <w:rsid w:val="00C32BAA"/>
    <w:rsid w:val="00C32D37"/>
    <w:rsid w:val="00C32DD2"/>
    <w:rsid w:val="00C335FE"/>
    <w:rsid w:val="00C34918"/>
    <w:rsid w:val="00C351B4"/>
    <w:rsid w:val="00C35480"/>
    <w:rsid w:val="00C35B2D"/>
    <w:rsid w:val="00C35FE8"/>
    <w:rsid w:val="00C364BB"/>
    <w:rsid w:val="00C36E23"/>
    <w:rsid w:val="00C36E89"/>
    <w:rsid w:val="00C36F17"/>
    <w:rsid w:val="00C36F78"/>
    <w:rsid w:val="00C37052"/>
    <w:rsid w:val="00C3758B"/>
    <w:rsid w:val="00C37D77"/>
    <w:rsid w:val="00C37DA3"/>
    <w:rsid w:val="00C37DD5"/>
    <w:rsid w:val="00C40694"/>
    <w:rsid w:val="00C41517"/>
    <w:rsid w:val="00C415D5"/>
    <w:rsid w:val="00C41893"/>
    <w:rsid w:val="00C41A82"/>
    <w:rsid w:val="00C41B99"/>
    <w:rsid w:val="00C423BB"/>
    <w:rsid w:val="00C42956"/>
    <w:rsid w:val="00C42B58"/>
    <w:rsid w:val="00C43852"/>
    <w:rsid w:val="00C43CEF"/>
    <w:rsid w:val="00C43D2B"/>
    <w:rsid w:val="00C448CB"/>
    <w:rsid w:val="00C44DF5"/>
    <w:rsid w:val="00C456DE"/>
    <w:rsid w:val="00C45AF0"/>
    <w:rsid w:val="00C47DA9"/>
    <w:rsid w:val="00C505DC"/>
    <w:rsid w:val="00C50917"/>
    <w:rsid w:val="00C50BAA"/>
    <w:rsid w:val="00C510AD"/>
    <w:rsid w:val="00C51D0A"/>
    <w:rsid w:val="00C52278"/>
    <w:rsid w:val="00C522F2"/>
    <w:rsid w:val="00C52673"/>
    <w:rsid w:val="00C5317D"/>
    <w:rsid w:val="00C53EE1"/>
    <w:rsid w:val="00C54DB3"/>
    <w:rsid w:val="00C55400"/>
    <w:rsid w:val="00C56424"/>
    <w:rsid w:val="00C569C5"/>
    <w:rsid w:val="00C56BEC"/>
    <w:rsid w:val="00C61C9D"/>
    <w:rsid w:val="00C621BD"/>
    <w:rsid w:val="00C6323A"/>
    <w:rsid w:val="00C63C9F"/>
    <w:rsid w:val="00C63DFF"/>
    <w:rsid w:val="00C64F6D"/>
    <w:rsid w:val="00C64F8D"/>
    <w:rsid w:val="00C65B0E"/>
    <w:rsid w:val="00C669B0"/>
    <w:rsid w:val="00C67A55"/>
    <w:rsid w:val="00C67AEF"/>
    <w:rsid w:val="00C67DD8"/>
    <w:rsid w:val="00C70460"/>
    <w:rsid w:val="00C704BB"/>
    <w:rsid w:val="00C70610"/>
    <w:rsid w:val="00C70D59"/>
    <w:rsid w:val="00C71175"/>
    <w:rsid w:val="00C71685"/>
    <w:rsid w:val="00C71A3A"/>
    <w:rsid w:val="00C71FB6"/>
    <w:rsid w:val="00C72333"/>
    <w:rsid w:val="00C729C6"/>
    <w:rsid w:val="00C74C2F"/>
    <w:rsid w:val="00C7574D"/>
    <w:rsid w:val="00C759E7"/>
    <w:rsid w:val="00C75D51"/>
    <w:rsid w:val="00C75F43"/>
    <w:rsid w:val="00C76007"/>
    <w:rsid w:val="00C7620E"/>
    <w:rsid w:val="00C76BC6"/>
    <w:rsid w:val="00C77B48"/>
    <w:rsid w:val="00C8011D"/>
    <w:rsid w:val="00C8075D"/>
    <w:rsid w:val="00C81505"/>
    <w:rsid w:val="00C818F4"/>
    <w:rsid w:val="00C81CCF"/>
    <w:rsid w:val="00C81D01"/>
    <w:rsid w:val="00C81D3C"/>
    <w:rsid w:val="00C82500"/>
    <w:rsid w:val="00C82AA1"/>
    <w:rsid w:val="00C82AFF"/>
    <w:rsid w:val="00C83592"/>
    <w:rsid w:val="00C836A5"/>
    <w:rsid w:val="00C84E12"/>
    <w:rsid w:val="00C85668"/>
    <w:rsid w:val="00C85AB9"/>
    <w:rsid w:val="00C8632D"/>
    <w:rsid w:val="00C863A8"/>
    <w:rsid w:val="00C864E4"/>
    <w:rsid w:val="00C9062F"/>
    <w:rsid w:val="00C91EFA"/>
    <w:rsid w:val="00C92547"/>
    <w:rsid w:val="00C927FD"/>
    <w:rsid w:val="00C92AB1"/>
    <w:rsid w:val="00C93969"/>
    <w:rsid w:val="00C93DE4"/>
    <w:rsid w:val="00C941C6"/>
    <w:rsid w:val="00C94204"/>
    <w:rsid w:val="00C94E61"/>
    <w:rsid w:val="00C95E2B"/>
    <w:rsid w:val="00C9766F"/>
    <w:rsid w:val="00C97E19"/>
    <w:rsid w:val="00CA064B"/>
    <w:rsid w:val="00CA07E9"/>
    <w:rsid w:val="00CA14BA"/>
    <w:rsid w:val="00CA1ADB"/>
    <w:rsid w:val="00CA1D2C"/>
    <w:rsid w:val="00CA23C6"/>
    <w:rsid w:val="00CA270F"/>
    <w:rsid w:val="00CA2754"/>
    <w:rsid w:val="00CA3547"/>
    <w:rsid w:val="00CA491D"/>
    <w:rsid w:val="00CA50A4"/>
    <w:rsid w:val="00CA51B1"/>
    <w:rsid w:val="00CA5AD3"/>
    <w:rsid w:val="00CA630C"/>
    <w:rsid w:val="00CA66ED"/>
    <w:rsid w:val="00CA7DF7"/>
    <w:rsid w:val="00CB0040"/>
    <w:rsid w:val="00CB0373"/>
    <w:rsid w:val="00CB0633"/>
    <w:rsid w:val="00CB06F9"/>
    <w:rsid w:val="00CB0BC0"/>
    <w:rsid w:val="00CB1120"/>
    <w:rsid w:val="00CB1792"/>
    <w:rsid w:val="00CB1FEA"/>
    <w:rsid w:val="00CB2369"/>
    <w:rsid w:val="00CB3368"/>
    <w:rsid w:val="00CB49D4"/>
    <w:rsid w:val="00CB4CAA"/>
    <w:rsid w:val="00CB4D19"/>
    <w:rsid w:val="00CB57FD"/>
    <w:rsid w:val="00CC08E3"/>
    <w:rsid w:val="00CC0D4D"/>
    <w:rsid w:val="00CC167B"/>
    <w:rsid w:val="00CC1D9C"/>
    <w:rsid w:val="00CC2A08"/>
    <w:rsid w:val="00CC2BBB"/>
    <w:rsid w:val="00CC2F52"/>
    <w:rsid w:val="00CC30F7"/>
    <w:rsid w:val="00CC3DFF"/>
    <w:rsid w:val="00CC3F3E"/>
    <w:rsid w:val="00CC4710"/>
    <w:rsid w:val="00CC4F7F"/>
    <w:rsid w:val="00CC6E66"/>
    <w:rsid w:val="00CC7571"/>
    <w:rsid w:val="00CD0A9E"/>
    <w:rsid w:val="00CD136C"/>
    <w:rsid w:val="00CD1E1D"/>
    <w:rsid w:val="00CD26A8"/>
    <w:rsid w:val="00CD2F61"/>
    <w:rsid w:val="00CD3121"/>
    <w:rsid w:val="00CD38F8"/>
    <w:rsid w:val="00CD3DE9"/>
    <w:rsid w:val="00CD48AF"/>
    <w:rsid w:val="00CD49AD"/>
    <w:rsid w:val="00CD524C"/>
    <w:rsid w:val="00CD54EE"/>
    <w:rsid w:val="00CD5891"/>
    <w:rsid w:val="00CD5C39"/>
    <w:rsid w:val="00CD61F6"/>
    <w:rsid w:val="00CD7A32"/>
    <w:rsid w:val="00CE22B9"/>
    <w:rsid w:val="00CE2F28"/>
    <w:rsid w:val="00CE3993"/>
    <w:rsid w:val="00CE3A2C"/>
    <w:rsid w:val="00CE3B5C"/>
    <w:rsid w:val="00CE3BEA"/>
    <w:rsid w:val="00CE53C1"/>
    <w:rsid w:val="00CE53D4"/>
    <w:rsid w:val="00CE6F93"/>
    <w:rsid w:val="00CE7559"/>
    <w:rsid w:val="00CF0C0C"/>
    <w:rsid w:val="00CF19FA"/>
    <w:rsid w:val="00CF1C90"/>
    <w:rsid w:val="00CF1E92"/>
    <w:rsid w:val="00CF2812"/>
    <w:rsid w:val="00CF2DC3"/>
    <w:rsid w:val="00CF343D"/>
    <w:rsid w:val="00CF34C0"/>
    <w:rsid w:val="00CF3903"/>
    <w:rsid w:val="00CF3E1E"/>
    <w:rsid w:val="00CF44AF"/>
    <w:rsid w:val="00CF5187"/>
    <w:rsid w:val="00CF52BF"/>
    <w:rsid w:val="00CF5BC1"/>
    <w:rsid w:val="00CF6BC2"/>
    <w:rsid w:val="00CF717F"/>
    <w:rsid w:val="00CF74FB"/>
    <w:rsid w:val="00CF7933"/>
    <w:rsid w:val="00D01E36"/>
    <w:rsid w:val="00D0253E"/>
    <w:rsid w:val="00D02AA9"/>
    <w:rsid w:val="00D0383F"/>
    <w:rsid w:val="00D03E8C"/>
    <w:rsid w:val="00D03F1B"/>
    <w:rsid w:val="00D047E2"/>
    <w:rsid w:val="00D04B50"/>
    <w:rsid w:val="00D050B1"/>
    <w:rsid w:val="00D057F1"/>
    <w:rsid w:val="00D06101"/>
    <w:rsid w:val="00D06D1D"/>
    <w:rsid w:val="00D06D5D"/>
    <w:rsid w:val="00D07772"/>
    <w:rsid w:val="00D07D1C"/>
    <w:rsid w:val="00D1064B"/>
    <w:rsid w:val="00D112C9"/>
    <w:rsid w:val="00D118A8"/>
    <w:rsid w:val="00D12058"/>
    <w:rsid w:val="00D12AC3"/>
    <w:rsid w:val="00D13831"/>
    <w:rsid w:val="00D13CEC"/>
    <w:rsid w:val="00D14060"/>
    <w:rsid w:val="00D1509F"/>
    <w:rsid w:val="00D15492"/>
    <w:rsid w:val="00D16824"/>
    <w:rsid w:val="00D16E3F"/>
    <w:rsid w:val="00D177D1"/>
    <w:rsid w:val="00D204D2"/>
    <w:rsid w:val="00D2119B"/>
    <w:rsid w:val="00D2121F"/>
    <w:rsid w:val="00D2132A"/>
    <w:rsid w:val="00D22E57"/>
    <w:rsid w:val="00D23589"/>
    <w:rsid w:val="00D23CA1"/>
    <w:rsid w:val="00D246EC"/>
    <w:rsid w:val="00D24B17"/>
    <w:rsid w:val="00D24C87"/>
    <w:rsid w:val="00D25218"/>
    <w:rsid w:val="00D253D1"/>
    <w:rsid w:val="00D253EC"/>
    <w:rsid w:val="00D26B18"/>
    <w:rsid w:val="00D26FAA"/>
    <w:rsid w:val="00D2741C"/>
    <w:rsid w:val="00D27A7C"/>
    <w:rsid w:val="00D30016"/>
    <w:rsid w:val="00D30102"/>
    <w:rsid w:val="00D30F9B"/>
    <w:rsid w:val="00D312ED"/>
    <w:rsid w:val="00D3171E"/>
    <w:rsid w:val="00D31929"/>
    <w:rsid w:val="00D320D5"/>
    <w:rsid w:val="00D32AAD"/>
    <w:rsid w:val="00D32BAA"/>
    <w:rsid w:val="00D32D14"/>
    <w:rsid w:val="00D32E88"/>
    <w:rsid w:val="00D338F8"/>
    <w:rsid w:val="00D34165"/>
    <w:rsid w:val="00D3488C"/>
    <w:rsid w:val="00D353A0"/>
    <w:rsid w:val="00D353CA"/>
    <w:rsid w:val="00D37504"/>
    <w:rsid w:val="00D37BC1"/>
    <w:rsid w:val="00D37C65"/>
    <w:rsid w:val="00D37E4C"/>
    <w:rsid w:val="00D42826"/>
    <w:rsid w:val="00D428DA"/>
    <w:rsid w:val="00D42CDE"/>
    <w:rsid w:val="00D4410D"/>
    <w:rsid w:val="00D4562A"/>
    <w:rsid w:val="00D45C29"/>
    <w:rsid w:val="00D465D2"/>
    <w:rsid w:val="00D46D74"/>
    <w:rsid w:val="00D47373"/>
    <w:rsid w:val="00D474AD"/>
    <w:rsid w:val="00D47B30"/>
    <w:rsid w:val="00D47C5F"/>
    <w:rsid w:val="00D47D40"/>
    <w:rsid w:val="00D5041C"/>
    <w:rsid w:val="00D51E40"/>
    <w:rsid w:val="00D537E9"/>
    <w:rsid w:val="00D54493"/>
    <w:rsid w:val="00D54A9E"/>
    <w:rsid w:val="00D55909"/>
    <w:rsid w:val="00D55A27"/>
    <w:rsid w:val="00D55D92"/>
    <w:rsid w:val="00D56646"/>
    <w:rsid w:val="00D569B4"/>
    <w:rsid w:val="00D57240"/>
    <w:rsid w:val="00D5748A"/>
    <w:rsid w:val="00D57D48"/>
    <w:rsid w:val="00D57F08"/>
    <w:rsid w:val="00D57F37"/>
    <w:rsid w:val="00D60066"/>
    <w:rsid w:val="00D60692"/>
    <w:rsid w:val="00D60A44"/>
    <w:rsid w:val="00D60D3F"/>
    <w:rsid w:val="00D60E15"/>
    <w:rsid w:val="00D61D4D"/>
    <w:rsid w:val="00D6341B"/>
    <w:rsid w:val="00D638A3"/>
    <w:rsid w:val="00D63C6A"/>
    <w:rsid w:val="00D64896"/>
    <w:rsid w:val="00D6555E"/>
    <w:rsid w:val="00D65CDC"/>
    <w:rsid w:val="00D667B9"/>
    <w:rsid w:val="00D67713"/>
    <w:rsid w:val="00D67D94"/>
    <w:rsid w:val="00D67F34"/>
    <w:rsid w:val="00D701D8"/>
    <w:rsid w:val="00D70E4B"/>
    <w:rsid w:val="00D71118"/>
    <w:rsid w:val="00D716B5"/>
    <w:rsid w:val="00D7206A"/>
    <w:rsid w:val="00D7301C"/>
    <w:rsid w:val="00D73A9C"/>
    <w:rsid w:val="00D742B0"/>
    <w:rsid w:val="00D74615"/>
    <w:rsid w:val="00D7461B"/>
    <w:rsid w:val="00D7496E"/>
    <w:rsid w:val="00D74F77"/>
    <w:rsid w:val="00D75416"/>
    <w:rsid w:val="00D757CE"/>
    <w:rsid w:val="00D7592F"/>
    <w:rsid w:val="00D7613A"/>
    <w:rsid w:val="00D76B30"/>
    <w:rsid w:val="00D76BF0"/>
    <w:rsid w:val="00D77BDC"/>
    <w:rsid w:val="00D8045C"/>
    <w:rsid w:val="00D8183B"/>
    <w:rsid w:val="00D81912"/>
    <w:rsid w:val="00D82397"/>
    <w:rsid w:val="00D82802"/>
    <w:rsid w:val="00D82C6B"/>
    <w:rsid w:val="00D82CA4"/>
    <w:rsid w:val="00D82DF4"/>
    <w:rsid w:val="00D843BB"/>
    <w:rsid w:val="00D84E5B"/>
    <w:rsid w:val="00D84EF4"/>
    <w:rsid w:val="00D85D81"/>
    <w:rsid w:val="00D86240"/>
    <w:rsid w:val="00D863A4"/>
    <w:rsid w:val="00D863EC"/>
    <w:rsid w:val="00D866D7"/>
    <w:rsid w:val="00D870B3"/>
    <w:rsid w:val="00D87254"/>
    <w:rsid w:val="00D872F5"/>
    <w:rsid w:val="00D87FA5"/>
    <w:rsid w:val="00D9113C"/>
    <w:rsid w:val="00D91FC2"/>
    <w:rsid w:val="00D91FC7"/>
    <w:rsid w:val="00D927A0"/>
    <w:rsid w:val="00D93ADE"/>
    <w:rsid w:val="00D9425A"/>
    <w:rsid w:val="00D943AD"/>
    <w:rsid w:val="00D949F1"/>
    <w:rsid w:val="00D954CD"/>
    <w:rsid w:val="00D955C1"/>
    <w:rsid w:val="00D960D7"/>
    <w:rsid w:val="00D963F4"/>
    <w:rsid w:val="00D978AB"/>
    <w:rsid w:val="00D97ABD"/>
    <w:rsid w:val="00DA0B8E"/>
    <w:rsid w:val="00DA0FE8"/>
    <w:rsid w:val="00DA1162"/>
    <w:rsid w:val="00DA1C89"/>
    <w:rsid w:val="00DA3627"/>
    <w:rsid w:val="00DA4316"/>
    <w:rsid w:val="00DA4F71"/>
    <w:rsid w:val="00DA4FB5"/>
    <w:rsid w:val="00DA50AA"/>
    <w:rsid w:val="00DA61D5"/>
    <w:rsid w:val="00DA61D8"/>
    <w:rsid w:val="00DA69E7"/>
    <w:rsid w:val="00DA6AEA"/>
    <w:rsid w:val="00DA73CA"/>
    <w:rsid w:val="00DA74D6"/>
    <w:rsid w:val="00DB0113"/>
    <w:rsid w:val="00DB07C0"/>
    <w:rsid w:val="00DB11ED"/>
    <w:rsid w:val="00DB13F2"/>
    <w:rsid w:val="00DB167E"/>
    <w:rsid w:val="00DB3772"/>
    <w:rsid w:val="00DB3EE0"/>
    <w:rsid w:val="00DB3F52"/>
    <w:rsid w:val="00DB5617"/>
    <w:rsid w:val="00DB57E5"/>
    <w:rsid w:val="00DB61BF"/>
    <w:rsid w:val="00DB7363"/>
    <w:rsid w:val="00DC01B1"/>
    <w:rsid w:val="00DC0BBD"/>
    <w:rsid w:val="00DC0CB6"/>
    <w:rsid w:val="00DC0D48"/>
    <w:rsid w:val="00DC0DBA"/>
    <w:rsid w:val="00DC0EF0"/>
    <w:rsid w:val="00DC160F"/>
    <w:rsid w:val="00DC1D9A"/>
    <w:rsid w:val="00DC2AE1"/>
    <w:rsid w:val="00DC2F32"/>
    <w:rsid w:val="00DC3451"/>
    <w:rsid w:val="00DC36CD"/>
    <w:rsid w:val="00DC3D4F"/>
    <w:rsid w:val="00DC468F"/>
    <w:rsid w:val="00DC54A5"/>
    <w:rsid w:val="00DC6D3C"/>
    <w:rsid w:val="00DD0264"/>
    <w:rsid w:val="00DD097E"/>
    <w:rsid w:val="00DD23C1"/>
    <w:rsid w:val="00DD292F"/>
    <w:rsid w:val="00DD346A"/>
    <w:rsid w:val="00DD35ED"/>
    <w:rsid w:val="00DD5106"/>
    <w:rsid w:val="00DD532D"/>
    <w:rsid w:val="00DD602F"/>
    <w:rsid w:val="00DD65A9"/>
    <w:rsid w:val="00DD68B0"/>
    <w:rsid w:val="00DD78C8"/>
    <w:rsid w:val="00DD7A2B"/>
    <w:rsid w:val="00DD7F56"/>
    <w:rsid w:val="00DE0B2C"/>
    <w:rsid w:val="00DE10A5"/>
    <w:rsid w:val="00DE1F93"/>
    <w:rsid w:val="00DE218D"/>
    <w:rsid w:val="00DE33B2"/>
    <w:rsid w:val="00DE3B64"/>
    <w:rsid w:val="00DE5319"/>
    <w:rsid w:val="00DE5E04"/>
    <w:rsid w:val="00DE65E9"/>
    <w:rsid w:val="00DE6646"/>
    <w:rsid w:val="00DE707A"/>
    <w:rsid w:val="00DE717C"/>
    <w:rsid w:val="00DF0C6C"/>
    <w:rsid w:val="00DF0E72"/>
    <w:rsid w:val="00DF1099"/>
    <w:rsid w:val="00DF17A5"/>
    <w:rsid w:val="00DF17C5"/>
    <w:rsid w:val="00DF18FD"/>
    <w:rsid w:val="00DF1F6C"/>
    <w:rsid w:val="00DF1FAF"/>
    <w:rsid w:val="00DF2097"/>
    <w:rsid w:val="00DF268B"/>
    <w:rsid w:val="00DF2AB4"/>
    <w:rsid w:val="00DF2F3A"/>
    <w:rsid w:val="00DF4F8B"/>
    <w:rsid w:val="00DF524D"/>
    <w:rsid w:val="00DF5314"/>
    <w:rsid w:val="00DF5CA2"/>
    <w:rsid w:val="00DF6BEB"/>
    <w:rsid w:val="00DF6CF5"/>
    <w:rsid w:val="00DF6D0C"/>
    <w:rsid w:val="00DF7024"/>
    <w:rsid w:val="00DF709D"/>
    <w:rsid w:val="00DF75C6"/>
    <w:rsid w:val="00E001C6"/>
    <w:rsid w:val="00E010F2"/>
    <w:rsid w:val="00E01993"/>
    <w:rsid w:val="00E01D3D"/>
    <w:rsid w:val="00E02524"/>
    <w:rsid w:val="00E0293E"/>
    <w:rsid w:val="00E03C55"/>
    <w:rsid w:val="00E0459B"/>
    <w:rsid w:val="00E05B25"/>
    <w:rsid w:val="00E05B59"/>
    <w:rsid w:val="00E0648F"/>
    <w:rsid w:val="00E0653A"/>
    <w:rsid w:val="00E0654D"/>
    <w:rsid w:val="00E06C16"/>
    <w:rsid w:val="00E076C1"/>
    <w:rsid w:val="00E07D51"/>
    <w:rsid w:val="00E10C5F"/>
    <w:rsid w:val="00E10D3F"/>
    <w:rsid w:val="00E116B2"/>
    <w:rsid w:val="00E124E7"/>
    <w:rsid w:val="00E1289D"/>
    <w:rsid w:val="00E1374F"/>
    <w:rsid w:val="00E140B1"/>
    <w:rsid w:val="00E142B8"/>
    <w:rsid w:val="00E14449"/>
    <w:rsid w:val="00E14C7A"/>
    <w:rsid w:val="00E14E32"/>
    <w:rsid w:val="00E15447"/>
    <w:rsid w:val="00E15788"/>
    <w:rsid w:val="00E1655F"/>
    <w:rsid w:val="00E16805"/>
    <w:rsid w:val="00E168A0"/>
    <w:rsid w:val="00E17E1B"/>
    <w:rsid w:val="00E20DB4"/>
    <w:rsid w:val="00E22611"/>
    <w:rsid w:val="00E22E3D"/>
    <w:rsid w:val="00E22FA1"/>
    <w:rsid w:val="00E23828"/>
    <w:rsid w:val="00E23A54"/>
    <w:rsid w:val="00E23EDD"/>
    <w:rsid w:val="00E240E3"/>
    <w:rsid w:val="00E244FC"/>
    <w:rsid w:val="00E245DA"/>
    <w:rsid w:val="00E2508D"/>
    <w:rsid w:val="00E251C0"/>
    <w:rsid w:val="00E25B5C"/>
    <w:rsid w:val="00E25F98"/>
    <w:rsid w:val="00E2745D"/>
    <w:rsid w:val="00E27A0D"/>
    <w:rsid w:val="00E27C0A"/>
    <w:rsid w:val="00E300D7"/>
    <w:rsid w:val="00E302C0"/>
    <w:rsid w:val="00E31344"/>
    <w:rsid w:val="00E31575"/>
    <w:rsid w:val="00E32DE3"/>
    <w:rsid w:val="00E34167"/>
    <w:rsid w:val="00E34791"/>
    <w:rsid w:val="00E34C79"/>
    <w:rsid w:val="00E34D89"/>
    <w:rsid w:val="00E352EF"/>
    <w:rsid w:val="00E354FB"/>
    <w:rsid w:val="00E3569A"/>
    <w:rsid w:val="00E36C19"/>
    <w:rsid w:val="00E37044"/>
    <w:rsid w:val="00E3725C"/>
    <w:rsid w:val="00E373CB"/>
    <w:rsid w:val="00E37A58"/>
    <w:rsid w:val="00E402B3"/>
    <w:rsid w:val="00E40459"/>
    <w:rsid w:val="00E408AB"/>
    <w:rsid w:val="00E40B22"/>
    <w:rsid w:val="00E4125E"/>
    <w:rsid w:val="00E41335"/>
    <w:rsid w:val="00E41428"/>
    <w:rsid w:val="00E4185C"/>
    <w:rsid w:val="00E418D9"/>
    <w:rsid w:val="00E41CD9"/>
    <w:rsid w:val="00E42294"/>
    <w:rsid w:val="00E43610"/>
    <w:rsid w:val="00E438BF"/>
    <w:rsid w:val="00E43D74"/>
    <w:rsid w:val="00E43E91"/>
    <w:rsid w:val="00E440FB"/>
    <w:rsid w:val="00E44BF2"/>
    <w:rsid w:val="00E44C92"/>
    <w:rsid w:val="00E46511"/>
    <w:rsid w:val="00E475C6"/>
    <w:rsid w:val="00E47FA5"/>
    <w:rsid w:val="00E505B5"/>
    <w:rsid w:val="00E50863"/>
    <w:rsid w:val="00E50968"/>
    <w:rsid w:val="00E5124C"/>
    <w:rsid w:val="00E52094"/>
    <w:rsid w:val="00E526D9"/>
    <w:rsid w:val="00E539CB"/>
    <w:rsid w:val="00E53A23"/>
    <w:rsid w:val="00E5451C"/>
    <w:rsid w:val="00E55312"/>
    <w:rsid w:val="00E563FC"/>
    <w:rsid w:val="00E56CE2"/>
    <w:rsid w:val="00E571E8"/>
    <w:rsid w:val="00E5745C"/>
    <w:rsid w:val="00E5782F"/>
    <w:rsid w:val="00E579F0"/>
    <w:rsid w:val="00E57C25"/>
    <w:rsid w:val="00E608F9"/>
    <w:rsid w:val="00E610D6"/>
    <w:rsid w:val="00E61C0E"/>
    <w:rsid w:val="00E63820"/>
    <w:rsid w:val="00E639F8"/>
    <w:rsid w:val="00E6491B"/>
    <w:rsid w:val="00E64A4D"/>
    <w:rsid w:val="00E64E22"/>
    <w:rsid w:val="00E64F2C"/>
    <w:rsid w:val="00E650BB"/>
    <w:rsid w:val="00E65869"/>
    <w:rsid w:val="00E65A3B"/>
    <w:rsid w:val="00E66FA4"/>
    <w:rsid w:val="00E67695"/>
    <w:rsid w:val="00E712B9"/>
    <w:rsid w:val="00E7177D"/>
    <w:rsid w:val="00E71ECA"/>
    <w:rsid w:val="00E71F81"/>
    <w:rsid w:val="00E72072"/>
    <w:rsid w:val="00E721BF"/>
    <w:rsid w:val="00E7240D"/>
    <w:rsid w:val="00E73339"/>
    <w:rsid w:val="00E7340B"/>
    <w:rsid w:val="00E73D69"/>
    <w:rsid w:val="00E74185"/>
    <w:rsid w:val="00E74F0F"/>
    <w:rsid w:val="00E750C2"/>
    <w:rsid w:val="00E75B83"/>
    <w:rsid w:val="00E763C7"/>
    <w:rsid w:val="00E76969"/>
    <w:rsid w:val="00E76B23"/>
    <w:rsid w:val="00E776F6"/>
    <w:rsid w:val="00E77DFC"/>
    <w:rsid w:val="00E80F09"/>
    <w:rsid w:val="00E811F9"/>
    <w:rsid w:val="00E82C5F"/>
    <w:rsid w:val="00E83092"/>
    <w:rsid w:val="00E84424"/>
    <w:rsid w:val="00E84C6B"/>
    <w:rsid w:val="00E84E15"/>
    <w:rsid w:val="00E85BEF"/>
    <w:rsid w:val="00E873DD"/>
    <w:rsid w:val="00E87791"/>
    <w:rsid w:val="00E87FAF"/>
    <w:rsid w:val="00E91573"/>
    <w:rsid w:val="00E9196B"/>
    <w:rsid w:val="00E91B55"/>
    <w:rsid w:val="00E91D74"/>
    <w:rsid w:val="00E927E6"/>
    <w:rsid w:val="00E9287D"/>
    <w:rsid w:val="00E92AD3"/>
    <w:rsid w:val="00E933E4"/>
    <w:rsid w:val="00E938ED"/>
    <w:rsid w:val="00E940E2"/>
    <w:rsid w:val="00E94246"/>
    <w:rsid w:val="00E9491B"/>
    <w:rsid w:val="00E970C6"/>
    <w:rsid w:val="00E97FF6"/>
    <w:rsid w:val="00EA0FE7"/>
    <w:rsid w:val="00EA23FB"/>
    <w:rsid w:val="00EA2747"/>
    <w:rsid w:val="00EA468D"/>
    <w:rsid w:val="00EA66AF"/>
    <w:rsid w:val="00EA7475"/>
    <w:rsid w:val="00EA797A"/>
    <w:rsid w:val="00EB01B2"/>
    <w:rsid w:val="00EB05DB"/>
    <w:rsid w:val="00EB05E9"/>
    <w:rsid w:val="00EB0A69"/>
    <w:rsid w:val="00EB11F5"/>
    <w:rsid w:val="00EB37F1"/>
    <w:rsid w:val="00EB4095"/>
    <w:rsid w:val="00EB51AD"/>
    <w:rsid w:val="00EB531B"/>
    <w:rsid w:val="00EB55C6"/>
    <w:rsid w:val="00EB5A4A"/>
    <w:rsid w:val="00EB63CE"/>
    <w:rsid w:val="00EB67D5"/>
    <w:rsid w:val="00EB693C"/>
    <w:rsid w:val="00EB7039"/>
    <w:rsid w:val="00EB728D"/>
    <w:rsid w:val="00EB7D2C"/>
    <w:rsid w:val="00EB7D5A"/>
    <w:rsid w:val="00EC03A3"/>
    <w:rsid w:val="00EC0591"/>
    <w:rsid w:val="00EC06B4"/>
    <w:rsid w:val="00EC0F15"/>
    <w:rsid w:val="00EC13C2"/>
    <w:rsid w:val="00EC13C6"/>
    <w:rsid w:val="00EC16B9"/>
    <w:rsid w:val="00EC183A"/>
    <w:rsid w:val="00EC2607"/>
    <w:rsid w:val="00EC2D37"/>
    <w:rsid w:val="00EC2E7A"/>
    <w:rsid w:val="00EC3079"/>
    <w:rsid w:val="00EC318C"/>
    <w:rsid w:val="00EC6183"/>
    <w:rsid w:val="00EC71E6"/>
    <w:rsid w:val="00EC7868"/>
    <w:rsid w:val="00ED0A60"/>
    <w:rsid w:val="00ED0FFD"/>
    <w:rsid w:val="00ED2AE8"/>
    <w:rsid w:val="00ED31AD"/>
    <w:rsid w:val="00ED3355"/>
    <w:rsid w:val="00ED4663"/>
    <w:rsid w:val="00ED492E"/>
    <w:rsid w:val="00ED4FB9"/>
    <w:rsid w:val="00ED5144"/>
    <w:rsid w:val="00ED537D"/>
    <w:rsid w:val="00ED5C3A"/>
    <w:rsid w:val="00ED602D"/>
    <w:rsid w:val="00ED692B"/>
    <w:rsid w:val="00ED6957"/>
    <w:rsid w:val="00ED7273"/>
    <w:rsid w:val="00ED7EF0"/>
    <w:rsid w:val="00EE022F"/>
    <w:rsid w:val="00EE03C6"/>
    <w:rsid w:val="00EE0C06"/>
    <w:rsid w:val="00EE13E5"/>
    <w:rsid w:val="00EE19D2"/>
    <w:rsid w:val="00EE2935"/>
    <w:rsid w:val="00EE307F"/>
    <w:rsid w:val="00EE3941"/>
    <w:rsid w:val="00EE53AC"/>
    <w:rsid w:val="00EE5978"/>
    <w:rsid w:val="00EE604F"/>
    <w:rsid w:val="00EE6649"/>
    <w:rsid w:val="00EE6A55"/>
    <w:rsid w:val="00EE6B7A"/>
    <w:rsid w:val="00EE79BB"/>
    <w:rsid w:val="00EF3922"/>
    <w:rsid w:val="00EF5579"/>
    <w:rsid w:val="00EF5DD4"/>
    <w:rsid w:val="00EF6622"/>
    <w:rsid w:val="00EF6C98"/>
    <w:rsid w:val="00EF6D76"/>
    <w:rsid w:val="00EF772D"/>
    <w:rsid w:val="00F00025"/>
    <w:rsid w:val="00F0030A"/>
    <w:rsid w:val="00F004B2"/>
    <w:rsid w:val="00F00B29"/>
    <w:rsid w:val="00F00E07"/>
    <w:rsid w:val="00F00F99"/>
    <w:rsid w:val="00F01045"/>
    <w:rsid w:val="00F011F9"/>
    <w:rsid w:val="00F01708"/>
    <w:rsid w:val="00F017B8"/>
    <w:rsid w:val="00F02684"/>
    <w:rsid w:val="00F03462"/>
    <w:rsid w:val="00F03BD3"/>
    <w:rsid w:val="00F045B8"/>
    <w:rsid w:val="00F0507E"/>
    <w:rsid w:val="00F054B5"/>
    <w:rsid w:val="00F06DC0"/>
    <w:rsid w:val="00F07271"/>
    <w:rsid w:val="00F07601"/>
    <w:rsid w:val="00F07F7A"/>
    <w:rsid w:val="00F10704"/>
    <w:rsid w:val="00F10785"/>
    <w:rsid w:val="00F124F8"/>
    <w:rsid w:val="00F131F7"/>
    <w:rsid w:val="00F135D6"/>
    <w:rsid w:val="00F139DA"/>
    <w:rsid w:val="00F13CF5"/>
    <w:rsid w:val="00F13D58"/>
    <w:rsid w:val="00F13EB9"/>
    <w:rsid w:val="00F140A5"/>
    <w:rsid w:val="00F1414F"/>
    <w:rsid w:val="00F143F1"/>
    <w:rsid w:val="00F14F07"/>
    <w:rsid w:val="00F15631"/>
    <w:rsid w:val="00F156EF"/>
    <w:rsid w:val="00F15CC7"/>
    <w:rsid w:val="00F15EE9"/>
    <w:rsid w:val="00F15FB8"/>
    <w:rsid w:val="00F160BA"/>
    <w:rsid w:val="00F16C2A"/>
    <w:rsid w:val="00F170E6"/>
    <w:rsid w:val="00F17B24"/>
    <w:rsid w:val="00F2108B"/>
    <w:rsid w:val="00F21311"/>
    <w:rsid w:val="00F21DC6"/>
    <w:rsid w:val="00F21DD0"/>
    <w:rsid w:val="00F22921"/>
    <w:rsid w:val="00F23124"/>
    <w:rsid w:val="00F24D5B"/>
    <w:rsid w:val="00F25018"/>
    <w:rsid w:val="00F25AA1"/>
    <w:rsid w:val="00F25BCE"/>
    <w:rsid w:val="00F26132"/>
    <w:rsid w:val="00F26C30"/>
    <w:rsid w:val="00F26CF0"/>
    <w:rsid w:val="00F278A5"/>
    <w:rsid w:val="00F27D23"/>
    <w:rsid w:val="00F3047A"/>
    <w:rsid w:val="00F306FC"/>
    <w:rsid w:val="00F30D6F"/>
    <w:rsid w:val="00F3107C"/>
    <w:rsid w:val="00F31ED7"/>
    <w:rsid w:val="00F3241D"/>
    <w:rsid w:val="00F32AC9"/>
    <w:rsid w:val="00F32E28"/>
    <w:rsid w:val="00F33795"/>
    <w:rsid w:val="00F33EEF"/>
    <w:rsid w:val="00F34A5B"/>
    <w:rsid w:val="00F35AA7"/>
    <w:rsid w:val="00F35BCA"/>
    <w:rsid w:val="00F35C2E"/>
    <w:rsid w:val="00F365FC"/>
    <w:rsid w:val="00F3721D"/>
    <w:rsid w:val="00F404C5"/>
    <w:rsid w:val="00F40E05"/>
    <w:rsid w:val="00F40FA1"/>
    <w:rsid w:val="00F41791"/>
    <w:rsid w:val="00F42CA9"/>
    <w:rsid w:val="00F43990"/>
    <w:rsid w:val="00F43A88"/>
    <w:rsid w:val="00F44392"/>
    <w:rsid w:val="00F44A8E"/>
    <w:rsid w:val="00F44B35"/>
    <w:rsid w:val="00F44C4A"/>
    <w:rsid w:val="00F45803"/>
    <w:rsid w:val="00F45F35"/>
    <w:rsid w:val="00F46015"/>
    <w:rsid w:val="00F46017"/>
    <w:rsid w:val="00F466A8"/>
    <w:rsid w:val="00F467CA"/>
    <w:rsid w:val="00F4682F"/>
    <w:rsid w:val="00F469E7"/>
    <w:rsid w:val="00F47348"/>
    <w:rsid w:val="00F47785"/>
    <w:rsid w:val="00F478DB"/>
    <w:rsid w:val="00F47FCE"/>
    <w:rsid w:val="00F50226"/>
    <w:rsid w:val="00F503D3"/>
    <w:rsid w:val="00F50570"/>
    <w:rsid w:val="00F50F11"/>
    <w:rsid w:val="00F5133D"/>
    <w:rsid w:val="00F51486"/>
    <w:rsid w:val="00F51CE7"/>
    <w:rsid w:val="00F52440"/>
    <w:rsid w:val="00F5263F"/>
    <w:rsid w:val="00F529A3"/>
    <w:rsid w:val="00F52A07"/>
    <w:rsid w:val="00F52AD4"/>
    <w:rsid w:val="00F52E3E"/>
    <w:rsid w:val="00F530E8"/>
    <w:rsid w:val="00F53451"/>
    <w:rsid w:val="00F55294"/>
    <w:rsid w:val="00F565AF"/>
    <w:rsid w:val="00F567E9"/>
    <w:rsid w:val="00F569A9"/>
    <w:rsid w:val="00F578A4"/>
    <w:rsid w:val="00F57B98"/>
    <w:rsid w:val="00F57E80"/>
    <w:rsid w:val="00F60005"/>
    <w:rsid w:val="00F603CB"/>
    <w:rsid w:val="00F60B1F"/>
    <w:rsid w:val="00F60CD4"/>
    <w:rsid w:val="00F61FFA"/>
    <w:rsid w:val="00F62F1C"/>
    <w:rsid w:val="00F64090"/>
    <w:rsid w:val="00F65426"/>
    <w:rsid w:val="00F65D49"/>
    <w:rsid w:val="00F65ED8"/>
    <w:rsid w:val="00F6669C"/>
    <w:rsid w:val="00F66D2A"/>
    <w:rsid w:val="00F67482"/>
    <w:rsid w:val="00F67FD3"/>
    <w:rsid w:val="00F700B1"/>
    <w:rsid w:val="00F7021F"/>
    <w:rsid w:val="00F70507"/>
    <w:rsid w:val="00F711CA"/>
    <w:rsid w:val="00F7162A"/>
    <w:rsid w:val="00F7169E"/>
    <w:rsid w:val="00F724DE"/>
    <w:rsid w:val="00F72892"/>
    <w:rsid w:val="00F72B71"/>
    <w:rsid w:val="00F744BA"/>
    <w:rsid w:val="00F75617"/>
    <w:rsid w:val="00F75931"/>
    <w:rsid w:val="00F767A8"/>
    <w:rsid w:val="00F76D55"/>
    <w:rsid w:val="00F77202"/>
    <w:rsid w:val="00F8051C"/>
    <w:rsid w:val="00F80768"/>
    <w:rsid w:val="00F80831"/>
    <w:rsid w:val="00F80982"/>
    <w:rsid w:val="00F80A55"/>
    <w:rsid w:val="00F80A74"/>
    <w:rsid w:val="00F80AE0"/>
    <w:rsid w:val="00F81BBC"/>
    <w:rsid w:val="00F82445"/>
    <w:rsid w:val="00F828F6"/>
    <w:rsid w:val="00F835C9"/>
    <w:rsid w:val="00F8362E"/>
    <w:rsid w:val="00F8376D"/>
    <w:rsid w:val="00F83D55"/>
    <w:rsid w:val="00F83D5A"/>
    <w:rsid w:val="00F84E6F"/>
    <w:rsid w:val="00F8598A"/>
    <w:rsid w:val="00F85A46"/>
    <w:rsid w:val="00F85BA4"/>
    <w:rsid w:val="00F85DF8"/>
    <w:rsid w:val="00F86634"/>
    <w:rsid w:val="00F86BA8"/>
    <w:rsid w:val="00F86F5D"/>
    <w:rsid w:val="00F8746E"/>
    <w:rsid w:val="00F925FC"/>
    <w:rsid w:val="00F92B2A"/>
    <w:rsid w:val="00F92C44"/>
    <w:rsid w:val="00F935C0"/>
    <w:rsid w:val="00F93A6F"/>
    <w:rsid w:val="00F947E5"/>
    <w:rsid w:val="00F94FA2"/>
    <w:rsid w:val="00F9517B"/>
    <w:rsid w:val="00F95522"/>
    <w:rsid w:val="00F957F3"/>
    <w:rsid w:val="00F97CC7"/>
    <w:rsid w:val="00FA019E"/>
    <w:rsid w:val="00FA01EE"/>
    <w:rsid w:val="00FA0347"/>
    <w:rsid w:val="00FA0506"/>
    <w:rsid w:val="00FA1295"/>
    <w:rsid w:val="00FA1680"/>
    <w:rsid w:val="00FA1BD0"/>
    <w:rsid w:val="00FA2A8E"/>
    <w:rsid w:val="00FA2B2B"/>
    <w:rsid w:val="00FA2E95"/>
    <w:rsid w:val="00FA2E99"/>
    <w:rsid w:val="00FA2FD7"/>
    <w:rsid w:val="00FA378C"/>
    <w:rsid w:val="00FA49EF"/>
    <w:rsid w:val="00FA4A0F"/>
    <w:rsid w:val="00FA4BFA"/>
    <w:rsid w:val="00FA4FEE"/>
    <w:rsid w:val="00FA52DC"/>
    <w:rsid w:val="00FA597C"/>
    <w:rsid w:val="00FA5C41"/>
    <w:rsid w:val="00FA5E31"/>
    <w:rsid w:val="00FA614A"/>
    <w:rsid w:val="00FA64F1"/>
    <w:rsid w:val="00FA70CA"/>
    <w:rsid w:val="00FA70FD"/>
    <w:rsid w:val="00FB041A"/>
    <w:rsid w:val="00FB05F4"/>
    <w:rsid w:val="00FB0C57"/>
    <w:rsid w:val="00FB13F7"/>
    <w:rsid w:val="00FB175C"/>
    <w:rsid w:val="00FB213F"/>
    <w:rsid w:val="00FB2362"/>
    <w:rsid w:val="00FB2540"/>
    <w:rsid w:val="00FB3AC0"/>
    <w:rsid w:val="00FB3D64"/>
    <w:rsid w:val="00FB43F8"/>
    <w:rsid w:val="00FB4AA5"/>
    <w:rsid w:val="00FB5740"/>
    <w:rsid w:val="00FB5A0B"/>
    <w:rsid w:val="00FB6709"/>
    <w:rsid w:val="00FB6AE7"/>
    <w:rsid w:val="00FB6B16"/>
    <w:rsid w:val="00FB70CB"/>
    <w:rsid w:val="00FB77FF"/>
    <w:rsid w:val="00FC11E0"/>
    <w:rsid w:val="00FC469F"/>
    <w:rsid w:val="00FC634B"/>
    <w:rsid w:val="00FC65DF"/>
    <w:rsid w:val="00FC6C97"/>
    <w:rsid w:val="00FC78E4"/>
    <w:rsid w:val="00FD08CC"/>
    <w:rsid w:val="00FD0B58"/>
    <w:rsid w:val="00FD1516"/>
    <w:rsid w:val="00FD24D4"/>
    <w:rsid w:val="00FD264D"/>
    <w:rsid w:val="00FD27B1"/>
    <w:rsid w:val="00FD288D"/>
    <w:rsid w:val="00FD2B02"/>
    <w:rsid w:val="00FD2BDE"/>
    <w:rsid w:val="00FD2E84"/>
    <w:rsid w:val="00FD372C"/>
    <w:rsid w:val="00FD40AB"/>
    <w:rsid w:val="00FD432B"/>
    <w:rsid w:val="00FD4E36"/>
    <w:rsid w:val="00FD519F"/>
    <w:rsid w:val="00FD51C9"/>
    <w:rsid w:val="00FD5250"/>
    <w:rsid w:val="00FD5432"/>
    <w:rsid w:val="00FD55FF"/>
    <w:rsid w:val="00FD5B0B"/>
    <w:rsid w:val="00FD5C0A"/>
    <w:rsid w:val="00FD6FCD"/>
    <w:rsid w:val="00FD757E"/>
    <w:rsid w:val="00FD79ED"/>
    <w:rsid w:val="00FD7B8A"/>
    <w:rsid w:val="00FD7F55"/>
    <w:rsid w:val="00FE06A2"/>
    <w:rsid w:val="00FE0CE6"/>
    <w:rsid w:val="00FE0D7C"/>
    <w:rsid w:val="00FE0FAA"/>
    <w:rsid w:val="00FE1A71"/>
    <w:rsid w:val="00FE1C64"/>
    <w:rsid w:val="00FE2F95"/>
    <w:rsid w:val="00FE3005"/>
    <w:rsid w:val="00FE3368"/>
    <w:rsid w:val="00FE3819"/>
    <w:rsid w:val="00FE389E"/>
    <w:rsid w:val="00FE3ABB"/>
    <w:rsid w:val="00FE3B3A"/>
    <w:rsid w:val="00FE3D22"/>
    <w:rsid w:val="00FE3EAF"/>
    <w:rsid w:val="00FE4BD4"/>
    <w:rsid w:val="00FE4C4B"/>
    <w:rsid w:val="00FE513C"/>
    <w:rsid w:val="00FE55EE"/>
    <w:rsid w:val="00FE59B9"/>
    <w:rsid w:val="00FE6423"/>
    <w:rsid w:val="00FE681D"/>
    <w:rsid w:val="00FE6F67"/>
    <w:rsid w:val="00FE77A4"/>
    <w:rsid w:val="00FF027B"/>
    <w:rsid w:val="00FF0E41"/>
    <w:rsid w:val="00FF1CC5"/>
    <w:rsid w:val="00FF23D4"/>
    <w:rsid w:val="00FF3A95"/>
    <w:rsid w:val="00FF3B8A"/>
    <w:rsid w:val="00FF3CD4"/>
    <w:rsid w:val="00FF4204"/>
    <w:rsid w:val="00FF48E7"/>
    <w:rsid w:val="00FF5F1A"/>
    <w:rsid w:val="00FF6B53"/>
    <w:rsid w:val="00FF78AE"/>
    <w:rsid w:val="00FF7C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D7B72"/>
  <w15:chartTrackingRefBased/>
  <w15:docId w15:val="{4D137EBB-683D-48D2-88CE-33EFC2033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3BBA"/>
    <w:pPr>
      <w:spacing w:after="0" w:line="240" w:lineRule="auto"/>
      <w:ind w:firstLine="709"/>
      <w:jc w:val="both"/>
    </w:pPr>
    <w:rPr>
      <w:rFonts w:ascii="Times New Roman" w:hAnsi="Times New Roman"/>
      <w:sz w:val="28"/>
    </w:rPr>
  </w:style>
  <w:style w:type="paragraph" w:styleId="1">
    <w:name w:val="heading 1"/>
    <w:basedOn w:val="a"/>
    <w:next w:val="a"/>
    <w:link w:val="10"/>
    <w:uiPriority w:val="9"/>
    <w:qFormat/>
    <w:rsid w:val="00F57E80"/>
    <w:pPr>
      <w:keepNext/>
      <w:ind w:firstLine="0"/>
      <w:jc w:val="left"/>
      <w:outlineLvl w:val="0"/>
    </w:pPr>
    <w:rPr>
      <w:rFonts w:eastAsia="Times New Roman" w:cs="Times New Roman"/>
      <w:szCs w:val="20"/>
      <w:lang w:eastAsia="ru-RU"/>
    </w:rPr>
  </w:style>
  <w:style w:type="paragraph" w:styleId="2">
    <w:name w:val="heading 2"/>
    <w:basedOn w:val="a"/>
    <w:next w:val="a"/>
    <w:link w:val="20"/>
    <w:uiPriority w:val="9"/>
    <w:qFormat/>
    <w:rsid w:val="00F57E80"/>
    <w:pPr>
      <w:keepNext/>
      <w:ind w:left="4111" w:right="-58" w:hanging="4111"/>
      <w:outlineLvl w:val="1"/>
    </w:pPr>
    <w:rPr>
      <w:rFonts w:eastAsia="Times New Roman" w:cs="Times New Roman"/>
      <w:b/>
      <w:szCs w:val="20"/>
      <w:lang w:eastAsia="ru-RU"/>
    </w:rPr>
  </w:style>
  <w:style w:type="paragraph" w:styleId="3">
    <w:name w:val="heading 3"/>
    <w:basedOn w:val="a"/>
    <w:next w:val="a"/>
    <w:link w:val="30"/>
    <w:uiPriority w:val="9"/>
    <w:unhideWhenUsed/>
    <w:qFormat/>
    <w:rsid w:val="00F57E80"/>
    <w:pPr>
      <w:keepNext/>
      <w:spacing w:before="240" w:after="60"/>
      <w:ind w:firstLine="0"/>
      <w:jc w:val="left"/>
      <w:outlineLvl w:val="2"/>
    </w:pPr>
    <w:rPr>
      <w:rFonts w:ascii="Cambria" w:eastAsia="Times New Roman" w:hAnsi="Cambria" w:cs="Times New Roman"/>
      <w:b/>
      <w:bCs/>
      <w:sz w:val="26"/>
      <w:szCs w:val="26"/>
      <w:lang w:eastAsia="ru-RU"/>
    </w:rPr>
  </w:style>
  <w:style w:type="paragraph" w:styleId="4">
    <w:name w:val="heading 4"/>
    <w:basedOn w:val="a"/>
    <w:next w:val="a"/>
    <w:link w:val="40"/>
    <w:unhideWhenUsed/>
    <w:qFormat/>
    <w:rsid w:val="00F57E80"/>
    <w:pPr>
      <w:keepNext/>
      <w:spacing w:before="240" w:after="60"/>
      <w:ind w:firstLine="0"/>
      <w:jc w:val="left"/>
      <w:outlineLvl w:val="3"/>
    </w:pPr>
    <w:rPr>
      <w:rFonts w:ascii="Calibri" w:eastAsia="Times New Roman" w:hAnsi="Calibri" w:cs="Times New Roman"/>
      <w:b/>
      <w:bCs/>
      <w:szCs w:val="28"/>
      <w:lang w:eastAsia="ru-RU"/>
    </w:rPr>
  </w:style>
  <w:style w:type="paragraph" w:styleId="7">
    <w:name w:val="heading 7"/>
    <w:basedOn w:val="a"/>
    <w:next w:val="a"/>
    <w:link w:val="70"/>
    <w:semiHidden/>
    <w:unhideWhenUsed/>
    <w:qFormat/>
    <w:rsid w:val="00F57E80"/>
    <w:pPr>
      <w:spacing w:before="240" w:after="60"/>
      <w:ind w:firstLine="0"/>
      <w:jc w:val="left"/>
      <w:outlineLvl w:val="6"/>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20E48"/>
    <w:rPr>
      <w:color w:val="0000FF"/>
      <w:u w:val="single"/>
    </w:rPr>
  </w:style>
  <w:style w:type="character" w:styleId="a4">
    <w:name w:val="FollowedHyperlink"/>
    <w:basedOn w:val="a0"/>
    <w:uiPriority w:val="99"/>
    <w:semiHidden/>
    <w:unhideWhenUsed/>
    <w:rsid w:val="00520E48"/>
    <w:rPr>
      <w:color w:val="800080"/>
      <w:u w:val="single"/>
    </w:rPr>
  </w:style>
  <w:style w:type="paragraph" w:customStyle="1" w:styleId="msonormal0">
    <w:name w:val="msonormal"/>
    <w:basedOn w:val="a"/>
    <w:rsid w:val="00520E48"/>
    <w:pPr>
      <w:spacing w:before="100" w:beforeAutospacing="1" w:after="100" w:afterAutospacing="1"/>
      <w:ind w:firstLine="0"/>
      <w:jc w:val="left"/>
    </w:pPr>
    <w:rPr>
      <w:rFonts w:eastAsia="Times New Roman" w:cs="Times New Roman"/>
      <w:sz w:val="24"/>
      <w:szCs w:val="24"/>
      <w:lang w:eastAsia="ru-RU"/>
    </w:rPr>
  </w:style>
  <w:style w:type="paragraph" w:styleId="a5">
    <w:name w:val="header"/>
    <w:basedOn w:val="a"/>
    <w:link w:val="a6"/>
    <w:uiPriority w:val="99"/>
    <w:unhideWhenUsed/>
    <w:rsid w:val="00520E48"/>
    <w:pPr>
      <w:tabs>
        <w:tab w:val="center" w:pos="4677"/>
        <w:tab w:val="right" w:pos="9355"/>
      </w:tabs>
    </w:pPr>
  </w:style>
  <w:style w:type="character" w:customStyle="1" w:styleId="a6">
    <w:name w:val="Верхний колонтитул Знак"/>
    <w:basedOn w:val="a0"/>
    <w:link w:val="a5"/>
    <w:uiPriority w:val="99"/>
    <w:rsid w:val="00520E48"/>
    <w:rPr>
      <w:rFonts w:ascii="Times New Roman" w:hAnsi="Times New Roman"/>
      <w:sz w:val="28"/>
    </w:rPr>
  </w:style>
  <w:style w:type="paragraph" w:styleId="a7">
    <w:name w:val="footer"/>
    <w:basedOn w:val="a"/>
    <w:link w:val="a8"/>
    <w:uiPriority w:val="99"/>
    <w:unhideWhenUsed/>
    <w:rsid w:val="00520E48"/>
    <w:pPr>
      <w:tabs>
        <w:tab w:val="center" w:pos="4677"/>
        <w:tab w:val="right" w:pos="9355"/>
      </w:tabs>
    </w:pPr>
  </w:style>
  <w:style w:type="character" w:customStyle="1" w:styleId="a8">
    <w:name w:val="Нижний колонтитул Знак"/>
    <w:basedOn w:val="a0"/>
    <w:link w:val="a7"/>
    <w:uiPriority w:val="99"/>
    <w:rsid w:val="00520E48"/>
    <w:rPr>
      <w:rFonts w:ascii="Times New Roman" w:hAnsi="Times New Roman"/>
      <w:sz w:val="28"/>
    </w:rPr>
  </w:style>
  <w:style w:type="paragraph" w:customStyle="1" w:styleId="xl153">
    <w:name w:val="xl153"/>
    <w:basedOn w:val="a"/>
    <w:rsid w:val="001335FA"/>
    <w:pPr>
      <w:spacing w:before="100" w:beforeAutospacing="1" w:after="100" w:afterAutospacing="1"/>
      <w:ind w:firstLine="0"/>
      <w:jc w:val="center"/>
    </w:pPr>
    <w:rPr>
      <w:rFonts w:eastAsia="Times New Roman" w:cs="Times New Roman"/>
      <w:sz w:val="24"/>
      <w:szCs w:val="24"/>
      <w:lang w:eastAsia="ru-RU"/>
    </w:rPr>
  </w:style>
  <w:style w:type="paragraph" w:customStyle="1" w:styleId="xl154">
    <w:name w:val="xl154"/>
    <w:basedOn w:val="a"/>
    <w:rsid w:val="00A61477"/>
    <w:pPr>
      <w:spacing w:before="100" w:beforeAutospacing="1" w:after="100" w:afterAutospacing="1"/>
      <w:ind w:firstLine="0"/>
      <w:jc w:val="center"/>
    </w:pPr>
    <w:rPr>
      <w:rFonts w:eastAsia="Times New Roman" w:cs="Times New Roman"/>
      <w:sz w:val="24"/>
      <w:szCs w:val="24"/>
      <w:lang w:eastAsia="ru-RU"/>
    </w:rPr>
  </w:style>
  <w:style w:type="paragraph" w:styleId="a9">
    <w:name w:val="Balloon Text"/>
    <w:basedOn w:val="a"/>
    <w:link w:val="aa"/>
    <w:uiPriority w:val="99"/>
    <w:semiHidden/>
    <w:unhideWhenUsed/>
    <w:rsid w:val="006E07C6"/>
    <w:rPr>
      <w:rFonts w:ascii="Segoe UI" w:hAnsi="Segoe UI" w:cs="Segoe UI"/>
      <w:sz w:val="18"/>
      <w:szCs w:val="18"/>
    </w:rPr>
  </w:style>
  <w:style w:type="character" w:customStyle="1" w:styleId="aa">
    <w:name w:val="Текст выноски Знак"/>
    <w:basedOn w:val="a0"/>
    <w:link w:val="a9"/>
    <w:uiPriority w:val="99"/>
    <w:semiHidden/>
    <w:rsid w:val="006E07C6"/>
    <w:rPr>
      <w:rFonts w:ascii="Segoe UI" w:hAnsi="Segoe UI" w:cs="Segoe UI"/>
      <w:sz w:val="18"/>
      <w:szCs w:val="18"/>
    </w:rPr>
  </w:style>
  <w:style w:type="character" w:customStyle="1" w:styleId="10">
    <w:name w:val="Заголовок 1 Знак"/>
    <w:basedOn w:val="a0"/>
    <w:link w:val="1"/>
    <w:uiPriority w:val="9"/>
    <w:rsid w:val="00F57E80"/>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
    <w:rsid w:val="00F57E80"/>
    <w:rPr>
      <w:rFonts w:ascii="Times New Roman" w:eastAsia="Times New Roman" w:hAnsi="Times New Roman" w:cs="Times New Roman"/>
      <w:b/>
      <w:sz w:val="28"/>
      <w:szCs w:val="20"/>
      <w:lang w:eastAsia="ru-RU"/>
    </w:rPr>
  </w:style>
  <w:style w:type="character" w:customStyle="1" w:styleId="30">
    <w:name w:val="Заголовок 3 Знак"/>
    <w:basedOn w:val="a0"/>
    <w:link w:val="3"/>
    <w:uiPriority w:val="9"/>
    <w:rsid w:val="00F57E80"/>
    <w:rPr>
      <w:rFonts w:ascii="Cambria" w:eastAsia="Times New Roman" w:hAnsi="Cambria" w:cs="Times New Roman"/>
      <w:b/>
      <w:bCs/>
      <w:sz w:val="26"/>
      <w:szCs w:val="26"/>
      <w:lang w:eastAsia="ru-RU"/>
    </w:rPr>
  </w:style>
  <w:style w:type="character" w:customStyle="1" w:styleId="40">
    <w:name w:val="Заголовок 4 Знак"/>
    <w:basedOn w:val="a0"/>
    <w:link w:val="4"/>
    <w:rsid w:val="00F57E80"/>
    <w:rPr>
      <w:rFonts w:ascii="Calibri" w:eastAsia="Times New Roman" w:hAnsi="Calibri" w:cs="Times New Roman"/>
      <w:b/>
      <w:bCs/>
      <w:sz w:val="28"/>
      <w:szCs w:val="28"/>
      <w:lang w:eastAsia="ru-RU"/>
    </w:rPr>
  </w:style>
  <w:style w:type="character" w:customStyle="1" w:styleId="70">
    <w:name w:val="Заголовок 7 Знак"/>
    <w:basedOn w:val="a0"/>
    <w:link w:val="7"/>
    <w:semiHidden/>
    <w:rsid w:val="00F57E80"/>
    <w:rPr>
      <w:rFonts w:ascii="Calibri" w:eastAsia="Times New Roman" w:hAnsi="Calibri" w:cs="Times New Roman"/>
      <w:sz w:val="24"/>
      <w:szCs w:val="24"/>
      <w:lang w:eastAsia="ru-RU"/>
    </w:rPr>
  </w:style>
  <w:style w:type="numbering" w:customStyle="1" w:styleId="11">
    <w:name w:val="Нет списка1"/>
    <w:next w:val="a2"/>
    <w:uiPriority w:val="99"/>
    <w:semiHidden/>
    <w:unhideWhenUsed/>
    <w:rsid w:val="00F57E80"/>
  </w:style>
  <w:style w:type="numbering" w:customStyle="1" w:styleId="110">
    <w:name w:val="Нет списка11"/>
    <w:next w:val="a2"/>
    <w:uiPriority w:val="99"/>
    <w:semiHidden/>
    <w:unhideWhenUsed/>
    <w:rsid w:val="00F57E80"/>
  </w:style>
  <w:style w:type="paragraph" w:customStyle="1" w:styleId="xl66">
    <w:name w:val="xl66"/>
    <w:basedOn w:val="a"/>
    <w:rsid w:val="00F57E80"/>
    <w:pPr>
      <w:spacing w:before="100" w:beforeAutospacing="1" w:after="100" w:afterAutospacing="1"/>
      <w:ind w:firstLine="0"/>
      <w:jc w:val="left"/>
      <w:textAlignment w:val="top"/>
    </w:pPr>
    <w:rPr>
      <w:rFonts w:eastAsia="Times New Roman" w:cs="Times New Roman"/>
      <w:szCs w:val="28"/>
      <w:lang w:eastAsia="ru-RU"/>
    </w:rPr>
  </w:style>
  <w:style w:type="paragraph" w:customStyle="1" w:styleId="xl67">
    <w:name w:val="xl67"/>
    <w:basedOn w:val="a"/>
    <w:rsid w:val="00F57E80"/>
    <w:pPr>
      <w:spacing w:before="100" w:beforeAutospacing="1" w:after="100" w:afterAutospacing="1"/>
      <w:ind w:firstLine="0"/>
      <w:jc w:val="left"/>
      <w:textAlignment w:val="top"/>
    </w:pPr>
    <w:rPr>
      <w:rFonts w:eastAsia="Times New Roman" w:cs="Times New Roman"/>
      <w:szCs w:val="28"/>
      <w:lang w:eastAsia="ru-RU"/>
    </w:rPr>
  </w:style>
  <w:style w:type="paragraph" w:customStyle="1" w:styleId="xl68">
    <w:name w:val="xl68"/>
    <w:basedOn w:val="a"/>
    <w:rsid w:val="00F57E80"/>
    <w:pPr>
      <w:spacing w:before="100" w:beforeAutospacing="1" w:after="100" w:afterAutospacing="1"/>
      <w:ind w:firstLine="0"/>
    </w:pPr>
    <w:rPr>
      <w:rFonts w:eastAsia="Times New Roman" w:cs="Times New Roman"/>
      <w:sz w:val="24"/>
      <w:szCs w:val="24"/>
      <w:lang w:eastAsia="ru-RU"/>
    </w:rPr>
  </w:style>
  <w:style w:type="paragraph" w:customStyle="1" w:styleId="xl69">
    <w:name w:val="xl69"/>
    <w:basedOn w:val="a"/>
    <w:rsid w:val="00F57E80"/>
    <w:pPr>
      <w:spacing w:before="100" w:beforeAutospacing="1" w:after="100" w:afterAutospacing="1"/>
      <w:ind w:firstLine="0"/>
      <w:textAlignment w:val="top"/>
    </w:pPr>
    <w:rPr>
      <w:rFonts w:eastAsia="Times New Roman" w:cs="Times New Roman"/>
      <w:szCs w:val="28"/>
      <w:lang w:eastAsia="ru-RU"/>
    </w:rPr>
  </w:style>
  <w:style w:type="table" w:styleId="ab">
    <w:name w:val="Table Grid"/>
    <w:basedOn w:val="a1"/>
    <w:uiPriority w:val="3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unhideWhenUsed/>
    <w:rsid w:val="00F57E80"/>
    <w:rPr>
      <w:sz w:val="16"/>
      <w:szCs w:val="16"/>
    </w:rPr>
  </w:style>
  <w:style w:type="paragraph" w:styleId="ad">
    <w:name w:val="annotation text"/>
    <w:basedOn w:val="a"/>
    <w:link w:val="ae"/>
    <w:uiPriority w:val="99"/>
    <w:unhideWhenUsed/>
    <w:rsid w:val="00F57E80"/>
    <w:pPr>
      <w:ind w:firstLine="0"/>
    </w:pPr>
    <w:rPr>
      <w:sz w:val="20"/>
      <w:szCs w:val="20"/>
    </w:rPr>
  </w:style>
  <w:style w:type="character" w:customStyle="1" w:styleId="ae">
    <w:name w:val="Текст примечания Знак"/>
    <w:basedOn w:val="a0"/>
    <w:link w:val="ad"/>
    <w:uiPriority w:val="99"/>
    <w:rsid w:val="00F57E80"/>
    <w:rPr>
      <w:rFonts w:ascii="Times New Roman" w:hAnsi="Times New Roman"/>
      <w:sz w:val="20"/>
      <w:szCs w:val="20"/>
    </w:rPr>
  </w:style>
  <w:style w:type="paragraph" w:customStyle="1" w:styleId="ConsPlusNormal">
    <w:name w:val="ConsPlusNormal"/>
    <w:rsid w:val="00F57E80"/>
    <w:pPr>
      <w:widowControl w:val="0"/>
      <w:autoSpaceDE w:val="0"/>
      <w:autoSpaceDN w:val="0"/>
      <w:spacing w:after="0" w:line="240" w:lineRule="auto"/>
    </w:pPr>
    <w:rPr>
      <w:rFonts w:ascii="Calibri" w:eastAsia="Times New Roman" w:hAnsi="Calibri" w:cs="Calibri"/>
      <w:szCs w:val="20"/>
      <w:lang w:eastAsia="ru-RU"/>
    </w:rPr>
  </w:style>
  <w:style w:type="paragraph" w:customStyle="1" w:styleId="xl65">
    <w:name w:val="xl65"/>
    <w:basedOn w:val="a"/>
    <w:rsid w:val="00F57E80"/>
    <w:pPr>
      <w:shd w:val="clear" w:color="000000" w:fill="ACB9CA"/>
      <w:spacing w:before="100" w:beforeAutospacing="1" w:after="100" w:afterAutospacing="1"/>
      <w:ind w:firstLine="0"/>
      <w:jc w:val="left"/>
    </w:pPr>
    <w:rPr>
      <w:rFonts w:eastAsia="Times New Roman" w:cs="Times New Roman"/>
      <w:sz w:val="24"/>
      <w:szCs w:val="24"/>
      <w:lang w:eastAsia="ru-RU"/>
    </w:rPr>
  </w:style>
  <w:style w:type="paragraph" w:customStyle="1" w:styleId="xl70">
    <w:name w:val="xl70"/>
    <w:basedOn w:val="a"/>
    <w:rsid w:val="00F57E80"/>
    <w:pPr>
      <w:spacing w:before="100" w:beforeAutospacing="1" w:after="100" w:afterAutospacing="1"/>
      <w:ind w:firstLine="0"/>
      <w:jc w:val="center"/>
      <w:textAlignment w:val="top"/>
    </w:pPr>
    <w:rPr>
      <w:rFonts w:eastAsia="Times New Roman" w:cs="Times New Roman"/>
      <w:szCs w:val="28"/>
      <w:lang w:eastAsia="ru-RU"/>
    </w:rPr>
  </w:style>
  <w:style w:type="paragraph" w:customStyle="1" w:styleId="xl71">
    <w:name w:val="xl71"/>
    <w:basedOn w:val="a"/>
    <w:rsid w:val="00F57E80"/>
    <w:pPr>
      <w:spacing w:before="100" w:beforeAutospacing="1" w:after="100" w:afterAutospacing="1"/>
      <w:ind w:firstLine="0"/>
      <w:jc w:val="center"/>
      <w:textAlignment w:val="top"/>
    </w:pPr>
    <w:rPr>
      <w:rFonts w:eastAsia="Times New Roman" w:cs="Times New Roman"/>
      <w:szCs w:val="28"/>
      <w:lang w:eastAsia="ru-RU"/>
    </w:rPr>
  </w:style>
  <w:style w:type="paragraph" w:customStyle="1" w:styleId="xl72">
    <w:name w:val="xl72"/>
    <w:basedOn w:val="a"/>
    <w:rsid w:val="00F57E80"/>
    <w:pPr>
      <w:spacing w:before="100" w:beforeAutospacing="1" w:after="100" w:afterAutospacing="1"/>
      <w:ind w:firstLine="0"/>
    </w:pPr>
    <w:rPr>
      <w:rFonts w:eastAsia="Times New Roman" w:cs="Times New Roman"/>
      <w:szCs w:val="28"/>
      <w:lang w:eastAsia="ru-RU"/>
    </w:rPr>
  </w:style>
  <w:style w:type="paragraph" w:customStyle="1" w:styleId="xl73">
    <w:name w:val="xl73"/>
    <w:basedOn w:val="a"/>
    <w:rsid w:val="00F57E80"/>
    <w:pPr>
      <w:spacing w:before="100" w:beforeAutospacing="1" w:after="100" w:afterAutospacing="1"/>
      <w:ind w:firstLine="0"/>
      <w:jc w:val="center"/>
      <w:textAlignment w:val="center"/>
    </w:pPr>
    <w:rPr>
      <w:rFonts w:eastAsia="Times New Roman" w:cs="Times New Roman"/>
      <w:szCs w:val="28"/>
      <w:lang w:eastAsia="ru-RU"/>
    </w:rPr>
  </w:style>
  <w:style w:type="paragraph" w:styleId="af">
    <w:name w:val="Revision"/>
    <w:hidden/>
    <w:uiPriority w:val="99"/>
    <w:semiHidden/>
    <w:rsid w:val="00F57E80"/>
    <w:pPr>
      <w:spacing w:after="0" w:line="240" w:lineRule="auto"/>
    </w:pPr>
    <w:rPr>
      <w:rFonts w:ascii="Times New Roman" w:hAnsi="Times New Roman"/>
      <w:sz w:val="28"/>
    </w:rPr>
  </w:style>
  <w:style w:type="table" w:customStyle="1" w:styleId="21">
    <w:name w:val="Сетка таблицы2"/>
    <w:basedOn w:val="a1"/>
    <w:next w:val="ab"/>
    <w:uiPriority w:val="3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b"/>
    <w:uiPriority w:val="3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annotation subject"/>
    <w:basedOn w:val="ad"/>
    <w:next w:val="ad"/>
    <w:link w:val="af1"/>
    <w:uiPriority w:val="99"/>
    <w:unhideWhenUsed/>
    <w:rsid w:val="00F57E80"/>
    <w:rPr>
      <w:b/>
      <w:bCs/>
    </w:rPr>
  </w:style>
  <w:style w:type="character" w:customStyle="1" w:styleId="af1">
    <w:name w:val="Тема примечания Знак"/>
    <w:basedOn w:val="ae"/>
    <w:link w:val="af0"/>
    <w:uiPriority w:val="99"/>
    <w:rsid w:val="00F57E80"/>
    <w:rPr>
      <w:rFonts w:ascii="Times New Roman" w:hAnsi="Times New Roman"/>
      <w:b/>
      <w:bCs/>
      <w:sz w:val="20"/>
      <w:szCs w:val="20"/>
    </w:rPr>
  </w:style>
  <w:style w:type="paragraph" w:styleId="af2">
    <w:name w:val="List Paragraph"/>
    <w:basedOn w:val="a"/>
    <w:link w:val="af3"/>
    <w:uiPriority w:val="34"/>
    <w:qFormat/>
    <w:rsid w:val="00F57E80"/>
    <w:pPr>
      <w:ind w:left="720" w:firstLine="0"/>
      <w:contextualSpacing/>
    </w:pPr>
  </w:style>
  <w:style w:type="paragraph" w:customStyle="1" w:styleId="xl74">
    <w:name w:val="xl74"/>
    <w:basedOn w:val="a"/>
    <w:rsid w:val="00F57E80"/>
    <w:pPr>
      <w:pBdr>
        <w:top w:val="single" w:sz="4" w:space="0" w:color="auto"/>
        <w:left w:val="single" w:sz="4" w:space="0" w:color="auto"/>
        <w:bottom w:val="single" w:sz="4" w:space="0" w:color="auto"/>
        <w:right w:val="single" w:sz="4" w:space="0" w:color="auto"/>
      </w:pBdr>
      <w:shd w:val="clear" w:color="000000" w:fill="333F4F"/>
      <w:spacing w:before="100" w:beforeAutospacing="1" w:after="100" w:afterAutospacing="1"/>
      <w:ind w:firstLine="0"/>
      <w:jc w:val="left"/>
      <w:textAlignment w:val="top"/>
    </w:pPr>
    <w:rPr>
      <w:rFonts w:eastAsia="Times New Roman" w:cs="Times New Roman"/>
      <w:color w:val="FFFFFF"/>
      <w:sz w:val="24"/>
      <w:szCs w:val="24"/>
      <w:lang w:eastAsia="ru-RU"/>
    </w:rPr>
  </w:style>
  <w:style w:type="paragraph" w:customStyle="1" w:styleId="xl75">
    <w:name w:val="xl75"/>
    <w:basedOn w:val="a"/>
    <w:rsid w:val="00F57E80"/>
    <w:pPr>
      <w:pBdr>
        <w:top w:val="single" w:sz="4" w:space="0" w:color="auto"/>
        <w:left w:val="single" w:sz="4" w:space="0" w:color="auto"/>
        <w:bottom w:val="single" w:sz="4" w:space="0" w:color="auto"/>
        <w:right w:val="single" w:sz="4" w:space="0" w:color="auto"/>
      </w:pBdr>
      <w:shd w:val="clear" w:color="000000" w:fill="333F4F"/>
      <w:spacing w:before="100" w:beforeAutospacing="1" w:after="100" w:afterAutospacing="1"/>
      <w:ind w:firstLine="0"/>
      <w:jc w:val="left"/>
      <w:textAlignment w:val="top"/>
    </w:pPr>
    <w:rPr>
      <w:rFonts w:eastAsia="Times New Roman" w:cs="Times New Roman"/>
      <w:color w:val="FFFFFF"/>
      <w:sz w:val="24"/>
      <w:szCs w:val="24"/>
      <w:lang w:eastAsia="ru-RU"/>
    </w:rPr>
  </w:style>
  <w:style w:type="paragraph" w:customStyle="1" w:styleId="xl76">
    <w:name w:val="xl76"/>
    <w:basedOn w:val="a"/>
    <w:rsid w:val="00F57E80"/>
    <w:pPr>
      <w:pBdr>
        <w:top w:val="single" w:sz="4" w:space="0" w:color="auto"/>
        <w:left w:val="single" w:sz="4" w:space="0" w:color="auto"/>
        <w:bottom w:val="single" w:sz="4" w:space="0" w:color="auto"/>
      </w:pBdr>
      <w:shd w:val="clear" w:color="000000" w:fill="FFFFFF"/>
      <w:spacing w:before="100" w:beforeAutospacing="1" w:after="100" w:afterAutospacing="1"/>
      <w:ind w:firstLine="0"/>
      <w:jc w:val="left"/>
      <w:textAlignment w:val="top"/>
    </w:pPr>
    <w:rPr>
      <w:rFonts w:eastAsia="Times New Roman" w:cs="Times New Roman"/>
      <w:sz w:val="24"/>
      <w:szCs w:val="24"/>
      <w:lang w:eastAsia="ru-RU"/>
    </w:rPr>
  </w:style>
  <w:style w:type="paragraph" w:styleId="af4">
    <w:name w:val="footnote text"/>
    <w:basedOn w:val="a"/>
    <w:link w:val="af5"/>
    <w:uiPriority w:val="99"/>
    <w:semiHidden/>
    <w:unhideWhenUsed/>
    <w:rsid w:val="00F57E80"/>
    <w:pPr>
      <w:ind w:firstLine="0"/>
      <w:jc w:val="left"/>
    </w:pPr>
    <w:rPr>
      <w:rFonts w:asciiTheme="minorHAnsi" w:hAnsiTheme="minorHAnsi"/>
      <w:sz w:val="20"/>
      <w:szCs w:val="20"/>
    </w:rPr>
  </w:style>
  <w:style w:type="character" w:customStyle="1" w:styleId="af5">
    <w:name w:val="Текст сноски Знак"/>
    <w:basedOn w:val="a0"/>
    <w:link w:val="af4"/>
    <w:uiPriority w:val="99"/>
    <w:semiHidden/>
    <w:rsid w:val="00F57E80"/>
    <w:rPr>
      <w:sz w:val="20"/>
      <w:szCs w:val="20"/>
    </w:rPr>
  </w:style>
  <w:style w:type="character" w:styleId="af6">
    <w:name w:val="footnote reference"/>
    <w:basedOn w:val="a0"/>
    <w:uiPriority w:val="99"/>
    <w:semiHidden/>
    <w:unhideWhenUsed/>
    <w:rsid w:val="00F57E80"/>
    <w:rPr>
      <w:vertAlign w:val="superscript"/>
    </w:rPr>
  </w:style>
  <w:style w:type="numbering" w:customStyle="1" w:styleId="22">
    <w:name w:val="Нет списка2"/>
    <w:next w:val="a2"/>
    <w:uiPriority w:val="99"/>
    <w:semiHidden/>
    <w:unhideWhenUsed/>
    <w:rsid w:val="00F57E80"/>
  </w:style>
  <w:style w:type="paragraph" w:customStyle="1" w:styleId="font0">
    <w:name w:val="font0"/>
    <w:basedOn w:val="a"/>
    <w:rsid w:val="00F57E80"/>
    <w:pPr>
      <w:spacing w:before="100" w:beforeAutospacing="1" w:after="100" w:afterAutospacing="1"/>
      <w:ind w:firstLine="0"/>
    </w:pPr>
    <w:rPr>
      <w:rFonts w:ascii="Calibri" w:eastAsia="Times New Roman" w:hAnsi="Calibri" w:cs="Times New Roman"/>
      <w:color w:val="000000"/>
      <w:sz w:val="27"/>
      <w:lang w:eastAsia="ru-RU"/>
    </w:rPr>
  </w:style>
  <w:style w:type="paragraph" w:customStyle="1" w:styleId="font5">
    <w:name w:val="font5"/>
    <w:basedOn w:val="a"/>
    <w:rsid w:val="00F57E80"/>
    <w:pPr>
      <w:spacing w:before="100" w:beforeAutospacing="1" w:after="100" w:afterAutospacing="1"/>
      <w:ind w:firstLine="0"/>
    </w:pPr>
    <w:rPr>
      <w:rFonts w:eastAsia="Times New Roman" w:cs="Times New Roman"/>
      <w:color w:val="000000"/>
      <w:sz w:val="26"/>
      <w:szCs w:val="26"/>
      <w:lang w:eastAsia="ru-RU"/>
    </w:rPr>
  </w:style>
  <w:style w:type="paragraph" w:customStyle="1" w:styleId="font6">
    <w:name w:val="font6"/>
    <w:basedOn w:val="a"/>
    <w:rsid w:val="00F57E80"/>
    <w:pPr>
      <w:spacing w:before="100" w:beforeAutospacing="1" w:after="100" w:afterAutospacing="1"/>
      <w:ind w:firstLine="0"/>
    </w:pPr>
    <w:rPr>
      <w:rFonts w:eastAsia="Times New Roman" w:cs="Times New Roman"/>
      <w:color w:val="000000"/>
      <w:sz w:val="26"/>
      <w:szCs w:val="26"/>
      <w:lang w:eastAsia="ru-RU"/>
    </w:rPr>
  </w:style>
  <w:style w:type="paragraph" w:customStyle="1" w:styleId="font7">
    <w:name w:val="font7"/>
    <w:basedOn w:val="a"/>
    <w:rsid w:val="00F57E80"/>
    <w:pPr>
      <w:spacing w:before="100" w:beforeAutospacing="1" w:after="100" w:afterAutospacing="1"/>
      <w:ind w:firstLine="0"/>
    </w:pPr>
    <w:rPr>
      <w:rFonts w:eastAsia="Times New Roman" w:cs="Times New Roman"/>
      <w:color w:val="000000"/>
      <w:szCs w:val="28"/>
      <w:lang w:eastAsia="ru-RU"/>
    </w:rPr>
  </w:style>
  <w:style w:type="paragraph" w:customStyle="1" w:styleId="xl63">
    <w:name w:val="xl63"/>
    <w:basedOn w:val="a"/>
    <w:rsid w:val="00F57E80"/>
    <w:pPr>
      <w:spacing w:before="100" w:beforeAutospacing="1" w:after="100" w:afterAutospacing="1"/>
      <w:ind w:firstLine="0"/>
      <w:jc w:val="left"/>
    </w:pPr>
    <w:rPr>
      <w:rFonts w:eastAsia="Times New Roman" w:cs="Times New Roman"/>
      <w:sz w:val="24"/>
      <w:szCs w:val="24"/>
      <w:lang w:eastAsia="ru-RU"/>
    </w:rPr>
  </w:style>
  <w:style w:type="numbering" w:customStyle="1" w:styleId="32">
    <w:name w:val="Нет списка3"/>
    <w:next w:val="a2"/>
    <w:uiPriority w:val="99"/>
    <w:semiHidden/>
    <w:unhideWhenUsed/>
    <w:rsid w:val="00F57E80"/>
  </w:style>
  <w:style w:type="table" w:customStyle="1" w:styleId="12">
    <w:name w:val="Сетка таблицы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2"/>
    <w:basedOn w:val="a"/>
    <w:link w:val="24"/>
    <w:uiPriority w:val="99"/>
    <w:rsid w:val="00F57E80"/>
    <w:pPr>
      <w:ind w:firstLine="0"/>
    </w:pPr>
    <w:rPr>
      <w:rFonts w:eastAsia="Times New Roman" w:cs="Times New Roman"/>
      <w:szCs w:val="20"/>
      <w:lang w:eastAsia="ru-RU"/>
    </w:rPr>
  </w:style>
  <w:style w:type="character" w:customStyle="1" w:styleId="24">
    <w:name w:val="Основной текст 2 Знак"/>
    <w:basedOn w:val="a0"/>
    <w:link w:val="23"/>
    <w:uiPriority w:val="99"/>
    <w:rsid w:val="00F57E80"/>
    <w:rPr>
      <w:rFonts w:ascii="Times New Roman" w:eastAsia="Times New Roman" w:hAnsi="Times New Roman" w:cs="Times New Roman"/>
      <w:sz w:val="28"/>
      <w:szCs w:val="20"/>
      <w:lang w:eastAsia="ru-RU"/>
    </w:rPr>
  </w:style>
  <w:style w:type="paragraph" w:styleId="13">
    <w:name w:val="toc 1"/>
    <w:basedOn w:val="a"/>
    <w:next w:val="a"/>
    <w:autoRedefine/>
    <w:uiPriority w:val="39"/>
    <w:rsid w:val="00F57E80"/>
    <w:pPr>
      <w:ind w:firstLine="0"/>
    </w:pPr>
    <w:rPr>
      <w:rFonts w:eastAsia="Times New Roman" w:cs="Times New Roman"/>
      <w:snapToGrid w:val="0"/>
      <w:szCs w:val="28"/>
      <w:lang w:eastAsia="ru-RU"/>
    </w:rPr>
  </w:style>
  <w:style w:type="character" w:customStyle="1" w:styleId="blk">
    <w:name w:val="blk"/>
    <w:basedOn w:val="a0"/>
    <w:rsid w:val="00F57E80"/>
  </w:style>
  <w:style w:type="paragraph" w:styleId="af7">
    <w:name w:val="Body Text"/>
    <w:basedOn w:val="a"/>
    <w:link w:val="af8"/>
    <w:unhideWhenUsed/>
    <w:rsid w:val="00F57E80"/>
    <w:pPr>
      <w:spacing w:after="120"/>
      <w:ind w:firstLine="0"/>
      <w:jc w:val="left"/>
    </w:pPr>
    <w:rPr>
      <w:rFonts w:eastAsia="Times New Roman" w:cs="Times New Roman"/>
      <w:szCs w:val="20"/>
      <w:lang w:eastAsia="ru-RU"/>
    </w:rPr>
  </w:style>
  <w:style w:type="character" w:customStyle="1" w:styleId="af8">
    <w:name w:val="Основной текст Знак"/>
    <w:basedOn w:val="a0"/>
    <w:link w:val="af7"/>
    <w:rsid w:val="00F57E80"/>
    <w:rPr>
      <w:rFonts w:ascii="Times New Roman" w:eastAsia="Times New Roman" w:hAnsi="Times New Roman" w:cs="Times New Roman"/>
      <w:sz w:val="28"/>
      <w:szCs w:val="20"/>
      <w:lang w:eastAsia="ru-RU"/>
    </w:rPr>
  </w:style>
  <w:style w:type="paragraph" w:styleId="33">
    <w:name w:val="Body Text 3"/>
    <w:basedOn w:val="a"/>
    <w:link w:val="34"/>
    <w:unhideWhenUsed/>
    <w:rsid w:val="00F57E80"/>
    <w:pPr>
      <w:spacing w:after="120"/>
      <w:ind w:firstLine="0"/>
      <w:jc w:val="left"/>
    </w:pPr>
    <w:rPr>
      <w:rFonts w:eastAsia="Times New Roman" w:cs="Times New Roman"/>
      <w:sz w:val="16"/>
      <w:szCs w:val="16"/>
      <w:lang w:eastAsia="ru-RU"/>
    </w:rPr>
  </w:style>
  <w:style w:type="character" w:customStyle="1" w:styleId="34">
    <w:name w:val="Основной текст 3 Знак"/>
    <w:basedOn w:val="a0"/>
    <w:link w:val="33"/>
    <w:rsid w:val="00F57E80"/>
    <w:rPr>
      <w:rFonts w:ascii="Times New Roman" w:eastAsia="Times New Roman" w:hAnsi="Times New Roman" w:cs="Times New Roman"/>
      <w:sz w:val="16"/>
      <w:szCs w:val="16"/>
      <w:lang w:eastAsia="ru-RU"/>
    </w:rPr>
  </w:style>
  <w:style w:type="paragraph" w:customStyle="1" w:styleId="af9">
    <w:name w:val="Нормальный (таблица)"/>
    <w:basedOn w:val="a"/>
    <w:next w:val="a"/>
    <w:uiPriority w:val="99"/>
    <w:rsid w:val="00F57E80"/>
    <w:pPr>
      <w:widowControl w:val="0"/>
      <w:autoSpaceDE w:val="0"/>
      <w:autoSpaceDN w:val="0"/>
      <w:adjustRightInd w:val="0"/>
      <w:ind w:firstLine="0"/>
    </w:pPr>
    <w:rPr>
      <w:rFonts w:ascii="Arial" w:eastAsia="Times New Roman" w:hAnsi="Arial" w:cs="Arial"/>
      <w:sz w:val="24"/>
      <w:szCs w:val="24"/>
      <w:lang w:eastAsia="ru-RU"/>
    </w:rPr>
  </w:style>
  <w:style w:type="paragraph" w:customStyle="1" w:styleId="afa">
    <w:name w:val="Прижатый влево"/>
    <w:basedOn w:val="a"/>
    <w:next w:val="a"/>
    <w:uiPriority w:val="99"/>
    <w:rsid w:val="00F57E80"/>
    <w:pPr>
      <w:widowControl w:val="0"/>
      <w:autoSpaceDE w:val="0"/>
      <w:autoSpaceDN w:val="0"/>
      <w:adjustRightInd w:val="0"/>
      <w:ind w:firstLine="0"/>
      <w:jc w:val="left"/>
    </w:pPr>
    <w:rPr>
      <w:rFonts w:ascii="Arial" w:eastAsia="Times New Roman" w:hAnsi="Arial" w:cs="Arial"/>
      <w:sz w:val="24"/>
      <w:szCs w:val="24"/>
      <w:lang w:eastAsia="ru-RU"/>
    </w:rPr>
  </w:style>
  <w:style w:type="paragraph" w:styleId="afb">
    <w:name w:val="Body Text Indent"/>
    <w:aliases w:val="Нумерованный список !!,Надин стиль,Основной текст 1"/>
    <w:basedOn w:val="a"/>
    <w:link w:val="afc"/>
    <w:unhideWhenUsed/>
    <w:rsid w:val="00F57E80"/>
    <w:pPr>
      <w:spacing w:after="120"/>
      <w:ind w:left="283" w:firstLine="0"/>
      <w:jc w:val="left"/>
    </w:pPr>
    <w:rPr>
      <w:rFonts w:eastAsia="Times New Roman" w:cs="Times New Roman"/>
      <w:szCs w:val="20"/>
      <w:lang w:eastAsia="ru-RU"/>
    </w:rPr>
  </w:style>
  <w:style w:type="character" w:customStyle="1" w:styleId="afc">
    <w:name w:val="Основной текст с отступом Знак"/>
    <w:aliases w:val="Нумерованный список !! Знак,Надин стиль Знак,Основной текст 1 Знак"/>
    <w:basedOn w:val="a0"/>
    <w:link w:val="afb"/>
    <w:rsid w:val="00F57E80"/>
    <w:rPr>
      <w:rFonts w:ascii="Times New Roman" w:eastAsia="Times New Roman" w:hAnsi="Times New Roman" w:cs="Times New Roman"/>
      <w:sz w:val="28"/>
      <w:szCs w:val="20"/>
      <w:lang w:eastAsia="ru-RU"/>
    </w:rPr>
  </w:style>
  <w:style w:type="character" w:styleId="afd">
    <w:name w:val="page number"/>
    <w:basedOn w:val="a0"/>
    <w:rsid w:val="00F57E80"/>
  </w:style>
  <w:style w:type="paragraph" w:styleId="35">
    <w:name w:val="Body Text Indent 3"/>
    <w:basedOn w:val="a"/>
    <w:link w:val="36"/>
    <w:uiPriority w:val="99"/>
    <w:rsid w:val="00F57E80"/>
    <w:pPr>
      <w:spacing w:after="120"/>
      <w:ind w:left="283" w:firstLine="0"/>
      <w:jc w:val="left"/>
    </w:pPr>
    <w:rPr>
      <w:rFonts w:eastAsia="Times New Roman" w:cs="Times New Roman"/>
      <w:sz w:val="16"/>
      <w:szCs w:val="16"/>
      <w:lang w:eastAsia="ru-RU"/>
    </w:rPr>
  </w:style>
  <w:style w:type="character" w:customStyle="1" w:styleId="36">
    <w:name w:val="Основной текст с отступом 3 Знак"/>
    <w:basedOn w:val="a0"/>
    <w:link w:val="35"/>
    <w:uiPriority w:val="99"/>
    <w:rsid w:val="00F57E80"/>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F57E80"/>
    <w:pPr>
      <w:suppressAutoHyphens/>
      <w:ind w:firstLine="720"/>
    </w:pPr>
    <w:rPr>
      <w:rFonts w:eastAsia="Times New Roman" w:cs="Times New Roman"/>
      <w:szCs w:val="20"/>
      <w:lang w:eastAsia="ar-SA"/>
    </w:rPr>
  </w:style>
  <w:style w:type="paragraph" w:customStyle="1" w:styleId="310">
    <w:name w:val="Основной текст с отступом 31"/>
    <w:basedOn w:val="a"/>
    <w:rsid w:val="00F57E80"/>
    <w:pPr>
      <w:suppressAutoHyphens/>
      <w:spacing w:line="312" w:lineRule="auto"/>
      <w:ind w:firstLine="0"/>
    </w:pPr>
    <w:rPr>
      <w:rFonts w:eastAsia="Times New Roman" w:cs="Times New Roman"/>
      <w:szCs w:val="20"/>
      <w:lang w:eastAsia="ar-SA"/>
    </w:rPr>
  </w:style>
  <w:style w:type="paragraph" w:styleId="afe">
    <w:name w:val="Normal (Web)"/>
    <w:basedOn w:val="a"/>
    <w:rsid w:val="00F57E80"/>
    <w:pPr>
      <w:spacing w:before="100" w:beforeAutospacing="1" w:after="100" w:afterAutospacing="1"/>
      <w:ind w:firstLine="0"/>
      <w:jc w:val="left"/>
    </w:pPr>
    <w:rPr>
      <w:rFonts w:eastAsia="Times New Roman" w:cs="Times New Roman"/>
      <w:sz w:val="24"/>
      <w:szCs w:val="24"/>
      <w:lang w:eastAsia="ru-RU"/>
    </w:rPr>
  </w:style>
  <w:style w:type="paragraph" w:customStyle="1" w:styleId="Oaeno">
    <w:name w:val="Oaeno"/>
    <w:basedOn w:val="a"/>
    <w:rsid w:val="00F57E80"/>
    <w:pPr>
      <w:widowControl w:val="0"/>
      <w:ind w:firstLine="0"/>
      <w:jc w:val="left"/>
    </w:pPr>
    <w:rPr>
      <w:rFonts w:ascii="Courier New" w:eastAsia="Times New Roman" w:hAnsi="Courier New" w:cs="Times New Roman"/>
      <w:sz w:val="20"/>
      <w:szCs w:val="20"/>
      <w:lang w:eastAsia="ru-RU"/>
    </w:rPr>
  </w:style>
  <w:style w:type="paragraph" w:customStyle="1" w:styleId="ConsPlusNonformat">
    <w:name w:val="ConsPlusNonformat"/>
    <w:uiPriority w:val="99"/>
    <w:rsid w:val="00F57E8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5">
    <w:name w:val="Body Text Indent 2"/>
    <w:basedOn w:val="a"/>
    <w:link w:val="26"/>
    <w:rsid w:val="00F57E80"/>
    <w:pPr>
      <w:ind w:firstLine="720"/>
    </w:pPr>
    <w:rPr>
      <w:rFonts w:eastAsia="Times New Roman" w:cs="Times New Roman"/>
      <w:b/>
      <w:szCs w:val="20"/>
      <w:lang w:eastAsia="ru-RU"/>
    </w:rPr>
  </w:style>
  <w:style w:type="character" w:customStyle="1" w:styleId="26">
    <w:name w:val="Основной текст с отступом 2 Знак"/>
    <w:basedOn w:val="a0"/>
    <w:link w:val="25"/>
    <w:rsid w:val="00F57E80"/>
    <w:rPr>
      <w:rFonts w:ascii="Times New Roman" w:eastAsia="Times New Roman" w:hAnsi="Times New Roman" w:cs="Times New Roman"/>
      <w:b/>
      <w:sz w:val="28"/>
      <w:szCs w:val="20"/>
      <w:lang w:eastAsia="ru-RU"/>
    </w:rPr>
  </w:style>
  <w:style w:type="paragraph" w:customStyle="1" w:styleId="ConsNonformat">
    <w:name w:val="ConsNonformat"/>
    <w:rsid w:val="00F57E80"/>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rsid w:val="00F57E80"/>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ff">
    <w:name w:val="Block Text"/>
    <w:basedOn w:val="a"/>
    <w:rsid w:val="00F57E80"/>
    <w:pPr>
      <w:ind w:left="4111" w:right="-58" w:hanging="3402"/>
    </w:pPr>
    <w:rPr>
      <w:rFonts w:eastAsia="Times New Roman" w:cs="Times New Roman"/>
      <w:snapToGrid w:val="0"/>
      <w:szCs w:val="20"/>
      <w:lang w:eastAsia="ru-RU"/>
    </w:rPr>
  </w:style>
  <w:style w:type="paragraph" w:customStyle="1" w:styleId="aff0">
    <w:name w:val="ЗАГОЛОВОК КОНКРЕТНЫЙ"/>
    <w:basedOn w:val="1"/>
    <w:rsid w:val="00F57E80"/>
    <w:pPr>
      <w:jc w:val="center"/>
    </w:pPr>
    <w:rPr>
      <w:b/>
    </w:rPr>
  </w:style>
  <w:style w:type="paragraph" w:styleId="aff1">
    <w:name w:val="Title"/>
    <w:basedOn w:val="a"/>
    <w:link w:val="aff2"/>
    <w:qFormat/>
    <w:rsid w:val="00F57E80"/>
    <w:pPr>
      <w:spacing w:before="120"/>
      <w:ind w:firstLine="0"/>
      <w:jc w:val="center"/>
    </w:pPr>
    <w:rPr>
      <w:rFonts w:eastAsia="Times New Roman" w:cs="Times New Roman"/>
      <w:szCs w:val="20"/>
      <w:lang w:eastAsia="ru-RU"/>
    </w:rPr>
  </w:style>
  <w:style w:type="character" w:customStyle="1" w:styleId="aff2">
    <w:name w:val="Заголовок Знак"/>
    <w:basedOn w:val="a0"/>
    <w:link w:val="aff1"/>
    <w:rsid w:val="00F57E80"/>
    <w:rPr>
      <w:rFonts w:ascii="Times New Roman" w:eastAsia="Times New Roman" w:hAnsi="Times New Roman" w:cs="Times New Roman"/>
      <w:sz w:val="28"/>
      <w:szCs w:val="20"/>
      <w:lang w:eastAsia="ru-RU"/>
    </w:rPr>
  </w:style>
  <w:style w:type="paragraph" w:customStyle="1" w:styleId="0">
    <w:name w:val="Обычный + Первая строка:  0"/>
    <w:aliases w:val="95 см"/>
    <w:basedOn w:val="a"/>
    <w:rsid w:val="00F57E80"/>
    <w:pPr>
      <w:ind w:firstLine="0"/>
    </w:pPr>
    <w:rPr>
      <w:rFonts w:eastAsia="Times New Roman" w:cs="Times New Roman"/>
      <w:szCs w:val="20"/>
      <w:lang w:eastAsia="ru-RU"/>
    </w:rPr>
  </w:style>
  <w:style w:type="paragraph" w:styleId="aff3">
    <w:name w:val="Plain Text"/>
    <w:basedOn w:val="a"/>
    <w:link w:val="aff4"/>
    <w:rsid w:val="00F57E80"/>
    <w:pPr>
      <w:ind w:firstLine="0"/>
      <w:jc w:val="left"/>
    </w:pPr>
    <w:rPr>
      <w:rFonts w:ascii="Courier New" w:eastAsia="Times New Roman" w:hAnsi="Courier New" w:cs="Times New Roman"/>
      <w:sz w:val="20"/>
      <w:szCs w:val="20"/>
      <w:lang w:eastAsia="ru-RU"/>
    </w:rPr>
  </w:style>
  <w:style w:type="character" w:customStyle="1" w:styleId="aff4">
    <w:name w:val="Текст Знак"/>
    <w:basedOn w:val="a0"/>
    <w:link w:val="aff3"/>
    <w:rsid w:val="00F57E80"/>
    <w:rPr>
      <w:rFonts w:ascii="Courier New" w:eastAsia="Times New Roman" w:hAnsi="Courier New" w:cs="Times New Roman"/>
      <w:sz w:val="20"/>
      <w:szCs w:val="20"/>
      <w:lang w:eastAsia="ru-RU"/>
    </w:rPr>
  </w:style>
  <w:style w:type="paragraph" w:customStyle="1" w:styleId="ConsPlusCell">
    <w:name w:val="ConsPlusCell"/>
    <w:uiPriority w:val="99"/>
    <w:rsid w:val="00F57E80"/>
    <w:pPr>
      <w:autoSpaceDE w:val="0"/>
      <w:autoSpaceDN w:val="0"/>
      <w:adjustRightInd w:val="0"/>
      <w:spacing w:after="0" w:line="240" w:lineRule="auto"/>
    </w:pPr>
    <w:rPr>
      <w:rFonts w:ascii="Calibri" w:eastAsia="Calibri" w:hAnsi="Calibri" w:cs="Calibri"/>
    </w:rPr>
  </w:style>
  <w:style w:type="table" w:customStyle="1" w:styleId="111">
    <w:name w:val="Сетка таблицы11"/>
    <w:basedOn w:val="a1"/>
    <w:next w:val="ab"/>
    <w:uiPriority w:val="59"/>
    <w:rsid w:val="00F57E8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uiPriority w:val="99"/>
    <w:semiHidden/>
    <w:unhideWhenUsed/>
    <w:rsid w:val="00F57E80"/>
  </w:style>
  <w:style w:type="character" w:customStyle="1" w:styleId="14">
    <w:name w:val="Основной текст с отступом Знак1"/>
    <w:aliases w:val="Нумерованный список !! Знак1,Надин стиль Знак1,Основной текст 1 Знак1"/>
    <w:basedOn w:val="a0"/>
    <w:semiHidden/>
    <w:rsid w:val="00F57E80"/>
    <w:rPr>
      <w:rFonts w:ascii="Times New Roman" w:eastAsia="Times New Roman" w:hAnsi="Times New Roman" w:cs="Times New Roman"/>
      <w:sz w:val="28"/>
      <w:szCs w:val="28"/>
      <w:lang w:eastAsia="ru-RU"/>
    </w:rPr>
  </w:style>
  <w:style w:type="paragraph" w:styleId="aff5">
    <w:name w:val="No Spacing"/>
    <w:uiPriority w:val="1"/>
    <w:qFormat/>
    <w:rsid w:val="00F57E80"/>
    <w:pPr>
      <w:spacing w:after="0" w:line="240" w:lineRule="auto"/>
    </w:pPr>
    <w:rPr>
      <w:rFonts w:ascii="Times New Roman" w:eastAsia="Calibri" w:hAnsi="Times New Roman" w:cs="Times New Roman"/>
      <w:sz w:val="28"/>
    </w:rPr>
  </w:style>
  <w:style w:type="paragraph" w:customStyle="1" w:styleId="ConsCell">
    <w:name w:val="ConsCell"/>
    <w:rsid w:val="00F57E80"/>
    <w:pPr>
      <w:widowControl w:val="0"/>
      <w:snapToGrid w:val="0"/>
      <w:spacing w:after="0" w:line="240" w:lineRule="auto"/>
      <w:ind w:right="19772"/>
    </w:pPr>
    <w:rPr>
      <w:rFonts w:ascii="Arial" w:eastAsia="Times New Roman" w:hAnsi="Arial" w:cs="Times New Roman"/>
      <w:sz w:val="20"/>
      <w:szCs w:val="20"/>
      <w:lang w:eastAsia="ru-RU"/>
    </w:rPr>
  </w:style>
  <w:style w:type="paragraph" w:customStyle="1" w:styleId="ConsPlusTitle">
    <w:name w:val="ConsPlusTitle"/>
    <w:rsid w:val="00F57E80"/>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CharStyle12">
    <w:name w:val="Char Style 12"/>
    <w:link w:val="Style2"/>
    <w:uiPriority w:val="99"/>
    <w:locked/>
    <w:rsid w:val="00F57E80"/>
    <w:rPr>
      <w:sz w:val="26"/>
      <w:szCs w:val="26"/>
      <w:shd w:val="clear" w:color="auto" w:fill="FFFFFF"/>
    </w:rPr>
  </w:style>
  <w:style w:type="paragraph" w:customStyle="1" w:styleId="Style2">
    <w:name w:val="Style 2"/>
    <w:basedOn w:val="a"/>
    <w:link w:val="CharStyle12"/>
    <w:uiPriority w:val="99"/>
    <w:rsid w:val="00F57E80"/>
    <w:pPr>
      <w:widowControl w:val="0"/>
      <w:shd w:val="clear" w:color="auto" w:fill="FFFFFF"/>
      <w:spacing w:after="300" w:line="319" w:lineRule="exact"/>
      <w:ind w:firstLine="0"/>
    </w:pPr>
    <w:rPr>
      <w:rFonts w:asciiTheme="minorHAnsi" w:hAnsiTheme="minorHAnsi"/>
      <w:sz w:val="26"/>
      <w:szCs w:val="26"/>
    </w:rPr>
  </w:style>
  <w:style w:type="character" w:customStyle="1" w:styleId="312">
    <w:name w:val="Основной текст с отступом 3 Знак1"/>
    <w:basedOn w:val="a0"/>
    <w:uiPriority w:val="99"/>
    <w:semiHidden/>
    <w:rsid w:val="00F57E80"/>
    <w:rPr>
      <w:rFonts w:ascii="Times New Roman" w:eastAsia="Times New Roman" w:hAnsi="Times New Roman" w:cs="Times New Roman" w:hint="default"/>
      <w:sz w:val="16"/>
      <w:szCs w:val="16"/>
      <w:lang w:eastAsia="ru-RU"/>
    </w:rPr>
  </w:style>
  <w:style w:type="character" w:customStyle="1" w:styleId="15">
    <w:name w:val="Тема примечания Знак1"/>
    <w:basedOn w:val="ae"/>
    <w:uiPriority w:val="99"/>
    <w:semiHidden/>
    <w:rsid w:val="00F57E80"/>
    <w:rPr>
      <w:rFonts w:ascii="Times New Roman" w:eastAsia="Times New Roman" w:hAnsi="Times New Roman" w:cs="Times New Roman" w:hint="default"/>
      <w:b/>
      <w:bCs/>
      <w:sz w:val="20"/>
      <w:szCs w:val="20"/>
      <w:lang w:eastAsia="ru-RU"/>
    </w:rPr>
  </w:style>
  <w:style w:type="character" w:customStyle="1" w:styleId="212">
    <w:name w:val="Основной текст 2 Знак1"/>
    <w:basedOn w:val="a0"/>
    <w:uiPriority w:val="99"/>
    <w:semiHidden/>
    <w:rsid w:val="00F57E80"/>
    <w:rPr>
      <w:rFonts w:ascii="Times New Roman" w:eastAsia="Times New Roman" w:hAnsi="Times New Roman" w:cs="Times New Roman" w:hint="default"/>
      <w:sz w:val="28"/>
      <w:szCs w:val="28"/>
      <w:lang w:eastAsia="ru-RU"/>
    </w:rPr>
  </w:style>
  <w:style w:type="table" w:customStyle="1" w:styleId="71">
    <w:name w:val="Сетка таблицы7"/>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2"/>
    <w:uiPriority w:val="99"/>
    <w:semiHidden/>
    <w:unhideWhenUsed/>
    <w:rsid w:val="00F57E80"/>
  </w:style>
  <w:style w:type="numbering" w:customStyle="1" w:styleId="313">
    <w:name w:val="Нет списка31"/>
    <w:next w:val="a2"/>
    <w:uiPriority w:val="99"/>
    <w:semiHidden/>
    <w:unhideWhenUsed/>
    <w:rsid w:val="00F57E80"/>
  </w:style>
  <w:style w:type="character" w:customStyle="1" w:styleId="aff6">
    <w:name w:val="Гипертекстовая ссылка"/>
    <w:basedOn w:val="a0"/>
    <w:uiPriority w:val="99"/>
    <w:rsid w:val="00F57E80"/>
    <w:rPr>
      <w:rFonts w:cs="Times New Roman"/>
      <w:b/>
      <w:color w:val="106BBE"/>
    </w:rPr>
  </w:style>
  <w:style w:type="paragraph" w:customStyle="1" w:styleId="aff7">
    <w:name w:val="Комментарий"/>
    <w:basedOn w:val="a"/>
    <w:next w:val="a"/>
    <w:uiPriority w:val="99"/>
    <w:rsid w:val="00F57E80"/>
    <w:pPr>
      <w:widowControl w:val="0"/>
      <w:autoSpaceDE w:val="0"/>
      <w:autoSpaceDN w:val="0"/>
      <w:adjustRightInd w:val="0"/>
      <w:spacing w:before="75"/>
      <w:ind w:left="170" w:firstLine="0"/>
    </w:pPr>
    <w:rPr>
      <w:rFonts w:ascii="Arial" w:eastAsia="Times New Roman" w:hAnsi="Arial" w:cs="Arial"/>
      <w:color w:val="353842"/>
      <w:sz w:val="24"/>
      <w:szCs w:val="24"/>
      <w:shd w:val="clear" w:color="auto" w:fill="F0F0F0"/>
      <w:lang w:eastAsia="ru-RU"/>
    </w:rPr>
  </w:style>
  <w:style w:type="paragraph" w:customStyle="1" w:styleId="aff8">
    <w:name w:val="Информация об изменениях документа"/>
    <w:basedOn w:val="aff7"/>
    <w:next w:val="a"/>
    <w:uiPriority w:val="99"/>
    <w:rsid w:val="00F57E80"/>
    <w:rPr>
      <w:i/>
      <w:iCs/>
    </w:rPr>
  </w:style>
  <w:style w:type="table" w:customStyle="1" w:styleId="150">
    <w:name w:val="Сетка таблицы15"/>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b"/>
    <w:uiPriority w:val="59"/>
    <w:rsid w:val="00F57E8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b"/>
    <w:uiPriority w:val="59"/>
    <w:rsid w:val="00F57E8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2"/>
    <w:uiPriority w:val="99"/>
    <w:semiHidden/>
    <w:unhideWhenUsed/>
    <w:rsid w:val="00F57E80"/>
  </w:style>
  <w:style w:type="table" w:customStyle="1" w:styleId="2110">
    <w:name w:val="Сетка таблицы211"/>
    <w:basedOn w:val="a1"/>
    <w:next w:val="ab"/>
    <w:uiPriority w:val="59"/>
    <w:rsid w:val="00F57E8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b"/>
    <w:uiPriority w:val="59"/>
    <w:rsid w:val="00F57E8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0">
    <w:name w:val="Нет списка1111"/>
    <w:next w:val="a2"/>
    <w:uiPriority w:val="99"/>
    <w:semiHidden/>
    <w:unhideWhenUsed/>
    <w:rsid w:val="00F57E80"/>
  </w:style>
  <w:style w:type="table" w:customStyle="1" w:styleId="710">
    <w:name w:val="Сетка таблицы7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
    <w:name w:val="Нет списка211"/>
    <w:next w:val="a2"/>
    <w:uiPriority w:val="99"/>
    <w:semiHidden/>
    <w:unhideWhenUsed/>
    <w:rsid w:val="00F57E80"/>
  </w:style>
  <w:style w:type="numbering" w:customStyle="1" w:styleId="3110">
    <w:name w:val="Нет списка311"/>
    <w:next w:val="a2"/>
    <w:uiPriority w:val="99"/>
    <w:semiHidden/>
    <w:unhideWhenUsed/>
    <w:rsid w:val="00F57E80"/>
  </w:style>
  <w:style w:type="table" w:customStyle="1" w:styleId="151">
    <w:name w:val="Сетка таблицы15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b"/>
    <w:uiPriority w:val="59"/>
    <w:rsid w:val="00F57E8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1"/>
    <w:basedOn w:val="a1"/>
    <w:next w:val="ab"/>
    <w:uiPriority w:val="59"/>
    <w:rsid w:val="00F57E8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a">
    <w:name w:val="Заголовок оглавления1"/>
    <w:basedOn w:val="1"/>
    <w:next w:val="a"/>
    <w:uiPriority w:val="39"/>
    <w:unhideWhenUsed/>
    <w:qFormat/>
    <w:rsid w:val="00F57E80"/>
    <w:pPr>
      <w:keepLines/>
      <w:spacing w:before="240" w:line="259" w:lineRule="auto"/>
      <w:outlineLvl w:val="9"/>
    </w:pPr>
    <w:rPr>
      <w:rFonts w:ascii="Cambria" w:hAnsi="Cambria"/>
      <w:color w:val="365F91"/>
      <w:sz w:val="32"/>
      <w:szCs w:val="32"/>
    </w:rPr>
  </w:style>
  <w:style w:type="numbering" w:customStyle="1" w:styleId="50">
    <w:name w:val="Нет списка5"/>
    <w:next w:val="a2"/>
    <w:uiPriority w:val="99"/>
    <w:semiHidden/>
    <w:unhideWhenUsed/>
    <w:rsid w:val="00F57E80"/>
  </w:style>
  <w:style w:type="table" w:customStyle="1" w:styleId="230">
    <w:name w:val="Сетка таблицы23"/>
    <w:basedOn w:val="a1"/>
    <w:next w:val="ab"/>
    <w:uiPriority w:val="59"/>
    <w:rsid w:val="00F57E8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
    <w:next w:val="a"/>
    <w:uiPriority w:val="39"/>
    <w:qFormat/>
    <w:rsid w:val="00F57E80"/>
    <w:pPr>
      <w:keepLines/>
      <w:spacing w:before="480" w:after="30" w:line="276" w:lineRule="auto"/>
      <w:ind w:firstLine="709"/>
      <w:outlineLvl w:val="9"/>
    </w:pPr>
    <w:rPr>
      <w:rFonts w:ascii="Cambria" w:hAnsi="Cambria"/>
      <w:bCs/>
      <w:color w:val="365F91"/>
      <w:szCs w:val="28"/>
      <w:lang w:val="x-none"/>
    </w:rPr>
  </w:style>
  <w:style w:type="paragraph" w:styleId="27">
    <w:name w:val="toc 2"/>
    <w:basedOn w:val="a"/>
    <w:next w:val="a"/>
    <w:autoRedefine/>
    <w:uiPriority w:val="39"/>
    <w:unhideWhenUsed/>
    <w:rsid w:val="00F57E80"/>
    <w:pPr>
      <w:spacing w:after="100" w:line="276" w:lineRule="auto"/>
      <w:ind w:left="220" w:firstLine="0"/>
      <w:jc w:val="left"/>
    </w:pPr>
    <w:rPr>
      <w:rFonts w:ascii="Calibri" w:eastAsia="Times New Roman" w:hAnsi="Calibri" w:cs="Times New Roman"/>
      <w:sz w:val="22"/>
      <w:lang w:eastAsia="ru-RU"/>
    </w:rPr>
  </w:style>
  <w:style w:type="paragraph" w:styleId="37">
    <w:name w:val="toc 3"/>
    <w:basedOn w:val="a"/>
    <w:next w:val="a"/>
    <w:autoRedefine/>
    <w:uiPriority w:val="39"/>
    <w:unhideWhenUsed/>
    <w:rsid w:val="00F57E80"/>
    <w:pPr>
      <w:spacing w:after="100" w:line="276" w:lineRule="auto"/>
      <w:ind w:left="440" w:firstLine="0"/>
      <w:jc w:val="left"/>
    </w:pPr>
    <w:rPr>
      <w:rFonts w:ascii="Calibri" w:eastAsia="Times New Roman" w:hAnsi="Calibri" w:cs="Times New Roman"/>
      <w:sz w:val="22"/>
      <w:lang w:eastAsia="ru-RU"/>
    </w:rPr>
  </w:style>
  <w:style w:type="paragraph" w:styleId="43">
    <w:name w:val="toc 4"/>
    <w:basedOn w:val="a"/>
    <w:next w:val="a"/>
    <w:autoRedefine/>
    <w:uiPriority w:val="39"/>
    <w:unhideWhenUsed/>
    <w:rsid w:val="00F57E80"/>
    <w:pPr>
      <w:spacing w:after="100" w:line="276" w:lineRule="auto"/>
      <w:ind w:left="660" w:firstLine="0"/>
      <w:jc w:val="left"/>
    </w:pPr>
    <w:rPr>
      <w:rFonts w:ascii="Calibri" w:eastAsia="Times New Roman" w:hAnsi="Calibri" w:cs="Times New Roman"/>
      <w:sz w:val="22"/>
      <w:lang w:eastAsia="ru-RU"/>
    </w:rPr>
  </w:style>
  <w:style w:type="paragraph" w:styleId="52">
    <w:name w:val="toc 5"/>
    <w:basedOn w:val="a"/>
    <w:next w:val="a"/>
    <w:autoRedefine/>
    <w:uiPriority w:val="39"/>
    <w:unhideWhenUsed/>
    <w:rsid w:val="00F57E80"/>
    <w:pPr>
      <w:spacing w:after="100" w:line="276" w:lineRule="auto"/>
      <w:ind w:left="880" w:firstLine="0"/>
      <w:jc w:val="left"/>
    </w:pPr>
    <w:rPr>
      <w:rFonts w:ascii="Calibri" w:eastAsia="Times New Roman" w:hAnsi="Calibri" w:cs="Times New Roman"/>
      <w:sz w:val="22"/>
      <w:lang w:eastAsia="ru-RU"/>
    </w:rPr>
  </w:style>
  <w:style w:type="paragraph" w:styleId="60">
    <w:name w:val="toc 6"/>
    <w:basedOn w:val="a"/>
    <w:next w:val="a"/>
    <w:autoRedefine/>
    <w:uiPriority w:val="39"/>
    <w:unhideWhenUsed/>
    <w:rsid w:val="00F57E80"/>
    <w:pPr>
      <w:spacing w:after="100" w:line="276" w:lineRule="auto"/>
      <w:ind w:left="1100" w:firstLine="0"/>
      <w:jc w:val="left"/>
    </w:pPr>
    <w:rPr>
      <w:rFonts w:ascii="Calibri" w:eastAsia="Times New Roman" w:hAnsi="Calibri" w:cs="Times New Roman"/>
      <w:sz w:val="22"/>
      <w:lang w:eastAsia="ru-RU"/>
    </w:rPr>
  </w:style>
  <w:style w:type="paragraph" w:styleId="72">
    <w:name w:val="toc 7"/>
    <w:basedOn w:val="a"/>
    <w:next w:val="a"/>
    <w:autoRedefine/>
    <w:uiPriority w:val="39"/>
    <w:unhideWhenUsed/>
    <w:rsid w:val="00F57E80"/>
    <w:pPr>
      <w:spacing w:after="100" w:line="276" w:lineRule="auto"/>
      <w:ind w:left="1320" w:firstLine="0"/>
      <w:jc w:val="left"/>
    </w:pPr>
    <w:rPr>
      <w:rFonts w:ascii="Calibri" w:eastAsia="Times New Roman" w:hAnsi="Calibri" w:cs="Times New Roman"/>
      <w:sz w:val="22"/>
      <w:lang w:eastAsia="ru-RU"/>
    </w:rPr>
  </w:style>
  <w:style w:type="paragraph" w:styleId="80">
    <w:name w:val="toc 8"/>
    <w:basedOn w:val="a"/>
    <w:next w:val="a"/>
    <w:autoRedefine/>
    <w:uiPriority w:val="39"/>
    <w:unhideWhenUsed/>
    <w:rsid w:val="00F57E80"/>
    <w:pPr>
      <w:spacing w:after="100" w:line="276" w:lineRule="auto"/>
      <w:ind w:left="1540" w:firstLine="0"/>
      <w:jc w:val="left"/>
    </w:pPr>
    <w:rPr>
      <w:rFonts w:ascii="Calibri" w:eastAsia="Times New Roman" w:hAnsi="Calibri" w:cs="Times New Roman"/>
      <w:sz w:val="22"/>
      <w:lang w:eastAsia="ru-RU"/>
    </w:rPr>
  </w:style>
  <w:style w:type="paragraph" w:styleId="90">
    <w:name w:val="toc 9"/>
    <w:basedOn w:val="a"/>
    <w:next w:val="a"/>
    <w:autoRedefine/>
    <w:uiPriority w:val="39"/>
    <w:unhideWhenUsed/>
    <w:rsid w:val="00F57E80"/>
    <w:pPr>
      <w:spacing w:after="100" w:line="276" w:lineRule="auto"/>
      <w:ind w:left="1760" w:firstLine="0"/>
      <w:jc w:val="left"/>
    </w:pPr>
    <w:rPr>
      <w:rFonts w:ascii="Calibri" w:eastAsia="Times New Roman" w:hAnsi="Calibri" w:cs="Times New Roman"/>
      <w:sz w:val="22"/>
      <w:lang w:eastAsia="ru-RU"/>
    </w:rPr>
  </w:style>
  <w:style w:type="paragraph" w:customStyle="1" w:styleId="affa">
    <w:name w:val="Приложения"/>
    <w:basedOn w:val="a"/>
    <w:link w:val="affb"/>
    <w:qFormat/>
    <w:rsid w:val="00F57E80"/>
    <w:pPr>
      <w:ind w:left="4820" w:firstLine="0"/>
      <w:jc w:val="center"/>
    </w:pPr>
    <w:rPr>
      <w:rFonts w:eastAsia="Calibri" w:cs="Times New Roman"/>
      <w:szCs w:val="28"/>
      <w:lang w:val="x-none"/>
    </w:rPr>
  </w:style>
  <w:style w:type="paragraph" w:customStyle="1" w:styleId="affc">
    <w:name w:val="ЗПР"/>
    <w:basedOn w:val="af2"/>
    <w:link w:val="affd"/>
    <w:qFormat/>
    <w:rsid w:val="00F57E80"/>
    <w:pPr>
      <w:ind w:left="0"/>
      <w:jc w:val="center"/>
    </w:pPr>
    <w:rPr>
      <w:rFonts w:eastAsia="Calibri" w:cs="Times New Roman"/>
    </w:rPr>
  </w:style>
  <w:style w:type="character" w:customStyle="1" w:styleId="affb">
    <w:name w:val="Приложения Знак"/>
    <w:link w:val="affa"/>
    <w:rsid w:val="00F57E80"/>
    <w:rPr>
      <w:rFonts w:ascii="Times New Roman" w:eastAsia="Calibri" w:hAnsi="Times New Roman" w:cs="Times New Roman"/>
      <w:sz w:val="28"/>
      <w:szCs w:val="28"/>
      <w:lang w:val="x-none"/>
    </w:rPr>
  </w:style>
  <w:style w:type="character" w:customStyle="1" w:styleId="af3">
    <w:name w:val="Абзац списка Знак"/>
    <w:link w:val="af2"/>
    <w:uiPriority w:val="34"/>
    <w:rsid w:val="00F57E80"/>
    <w:rPr>
      <w:rFonts w:ascii="Times New Roman" w:hAnsi="Times New Roman"/>
      <w:sz w:val="28"/>
    </w:rPr>
  </w:style>
  <w:style w:type="character" w:customStyle="1" w:styleId="affd">
    <w:name w:val="ЗПР Знак"/>
    <w:basedOn w:val="af3"/>
    <w:link w:val="affc"/>
    <w:rsid w:val="00F57E80"/>
    <w:rPr>
      <w:rFonts w:ascii="Times New Roman" w:eastAsia="Calibri" w:hAnsi="Times New Roman" w:cs="Times New Roman"/>
      <w:sz w:val="28"/>
    </w:rPr>
  </w:style>
  <w:style w:type="numbering" w:customStyle="1" w:styleId="62">
    <w:name w:val="Нет списка6"/>
    <w:next w:val="a2"/>
    <w:uiPriority w:val="99"/>
    <w:semiHidden/>
    <w:unhideWhenUsed/>
    <w:rsid w:val="00550805"/>
  </w:style>
  <w:style w:type="numbering" w:customStyle="1" w:styleId="122">
    <w:name w:val="Нет списка12"/>
    <w:next w:val="a2"/>
    <w:uiPriority w:val="99"/>
    <w:semiHidden/>
    <w:unhideWhenUsed/>
    <w:rsid w:val="00550805"/>
  </w:style>
  <w:style w:type="table" w:customStyle="1" w:styleId="240">
    <w:name w:val="Сетка таблицы24"/>
    <w:basedOn w:val="a1"/>
    <w:next w:val="ab"/>
    <w:uiPriority w:val="3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b"/>
    <w:uiPriority w:val="3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b"/>
    <w:uiPriority w:val="3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550805"/>
  </w:style>
  <w:style w:type="numbering" w:customStyle="1" w:styleId="321">
    <w:name w:val="Нет списка32"/>
    <w:next w:val="a2"/>
    <w:uiPriority w:val="99"/>
    <w:semiHidden/>
    <w:unhideWhenUsed/>
    <w:rsid w:val="00550805"/>
  </w:style>
  <w:style w:type="table" w:customStyle="1" w:styleId="112">
    <w:name w:val="Сетка таблицы11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b"/>
    <w:uiPriority w:val="59"/>
    <w:rsid w:val="0055080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2"/>
    <w:uiPriority w:val="99"/>
    <w:semiHidden/>
    <w:unhideWhenUsed/>
    <w:rsid w:val="00550805"/>
  </w:style>
  <w:style w:type="table" w:customStyle="1" w:styleId="720">
    <w:name w:val="Сетка таблицы7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
    <w:name w:val="Сетка таблицы11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
    <w:name w:val="Нет списка212"/>
    <w:next w:val="a2"/>
    <w:uiPriority w:val="99"/>
    <w:semiHidden/>
    <w:unhideWhenUsed/>
    <w:rsid w:val="00550805"/>
  </w:style>
  <w:style w:type="numbering" w:customStyle="1" w:styleId="3120">
    <w:name w:val="Нет списка312"/>
    <w:next w:val="a2"/>
    <w:uiPriority w:val="99"/>
    <w:semiHidden/>
    <w:unhideWhenUsed/>
    <w:rsid w:val="00550805"/>
  </w:style>
  <w:style w:type="table" w:customStyle="1" w:styleId="152">
    <w:name w:val="Сетка таблицы15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2"/>
    <w:basedOn w:val="a1"/>
    <w:next w:val="ab"/>
    <w:uiPriority w:val="59"/>
    <w:rsid w:val="00550805"/>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
    <w:name w:val="Сетка таблицы192"/>
    <w:basedOn w:val="a1"/>
    <w:next w:val="ab"/>
    <w:uiPriority w:val="59"/>
    <w:rsid w:val="00550805"/>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Сетка таблицы20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
    <w:name w:val="Нет списка41"/>
    <w:next w:val="a2"/>
    <w:uiPriority w:val="99"/>
    <w:semiHidden/>
    <w:unhideWhenUsed/>
    <w:rsid w:val="00550805"/>
  </w:style>
  <w:style w:type="table" w:customStyle="1" w:styleId="21110">
    <w:name w:val="Сетка таблицы2111"/>
    <w:basedOn w:val="a1"/>
    <w:next w:val="ab"/>
    <w:uiPriority w:val="59"/>
    <w:rsid w:val="0055080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
    <w:name w:val="Сетка таблицы1101"/>
    <w:basedOn w:val="a1"/>
    <w:next w:val="ab"/>
    <w:uiPriority w:val="59"/>
    <w:rsid w:val="0055080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
    <w:name w:val="Нет списка1112"/>
    <w:next w:val="a2"/>
    <w:uiPriority w:val="99"/>
    <w:semiHidden/>
    <w:unhideWhenUsed/>
    <w:rsid w:val="00550805"/>
  </w:style>
  <w:style w:type="table" w:customStyle="1" w:styleId="711">
    <w:name w:val="Сетка таблицы7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1">
    <w:name w:val="Нет списка2111"/>
    <w:next w:val="a2"/>
    <w:uiPriority w:val="99"/>
    <w:semiHidden/>
    <w:unhideWhenUsed/>
    <w:rsid w:val="00550805"/>
  </w:style>
  <w:style w:type="numbering" w:customStyle="1" w:styleId="31110">
    <w:name w:val="Нет списка3111"/>
    <w:next w:val="a2"/>
    <w:uiPriority w:val="99"/>
    <w:semiHidden/>
    <w:unhideWhenUsed/>
    <w:rsid w:val="00550805"/>
  </w:style>
  <w:style w:type="table" w:customStyle="1" w:styleId="1511">
    <w:name w:val="Сетка таблицы15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
    <w:name w:val="Сетка таблицы16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
    <w:name w:val="Сетка таблицы17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1"/>
    <w:basedOn w:val="a1"/>
    <w:next w:val="ab"/>
    <w:uiPriority w:val="59"/>
    <w:rsid w:val="00550805"/>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
    <w:name w:val="Сетка таблицы1911"/>
    <w:basedOn w:val="a1"/>
    <w:next w:val="ab"/>
    <w:uiPriority w:val="59"/>
    <w:rsid w:val="00550805"/>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
    <w:name w:val="Сетка таблицы20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0">
    <w:name w:val="Нет списка51"/>
    <w:next w:val="a2"/>
    <w:uiPriority w:val="99"/>
    <w:semiHidden/>
    <w:unhideWhenUsed/>
    <w:rsid w:val="00550805"/>
  </w:style>
  <w:style w:type="table" w:customStyle="1" w:styleId="231">
    <w:name w:val="Сетка таблицы231"/>
    <w:basedOn w:val="a1"/>
    <w:next w:val="ab"/>
    <w:uiPriority w:val="59"/>
    <w:rsid w:val="0055080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2"/>
    <w:uiPriority w:val="99"/>
    <w:semiHidden/>
    <w:unhideWhenUsed/>
    <w:rsid w:val="00672856"/>
  </w:style>
  <w:style w:type="numbering" w:customStyle="1" w:styleId="133">
    <w:name w:val="Нет списка13"/>
    <w:next w:val="a2"/>
    <w:uiPriority w:val="99"/>
    <w:semiHidden/>
    <w:unhideWhenUsed/>
    <w:rsid w:val="00672856"/>
  </w:style>
  <w:style w:type="table" w:customStyle="1" w:styleId="260">
    <w:name w:val="Сетка таблицы26"/>
    <w:basedOn w:val="a1"/>
    <w:next w:val="ab"/>
    <w:uiPriority w:val="3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b"/>
    <w:uiPriority w:val="3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b"/>
    <w:uiPriority w:val="3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
    <w:name w:val="Нет списка23"/>
    <w:next w:val="a2"/>
    <w:uiPriority w:val="99"/>
    <w:semiHidden/>
    <w:unhideWhenUsed/>
    <w:rsid w:val="00672856"/>
  </w:style>
  <w:style w:type="numbering" w:customStyle="1" w:styleId="331">
    <w:name w:val="Нет списка33"/>
    <w:next w:val="a2"/>
    <w:uiPriority w:val="99"/>
    <w:semiHidden/>
    <w:unhideWhenUsed/>
    <w:rsid w:val="00672856"/>
  </w:style>
  <w:style w:type="table" w:customStyle="1" w:styleId="114">
    <w:name w:val="Сетка таблицы114"/>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b"/>
    <w:uiPriority w:val="59"/>
    <w:rsid w:val="0067285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Нет списка113"/>
    <w:next w:val="a2"/>
    <w:uiPriority w:val="99"/>
    <w:semiHidden/>
    <w:unhideWhenUsed/>
    <w:rsid w:val="00672856"/>
  </w:style>
  <w:style w:type="table" w:customStyle="1" w:styleId="730">
    <w:name w:val="Сетка таблицы7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
    <w:name w:val="Сетка таблицы8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0">
    <w:name w:val="Сетка таблицы13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1">
    <w:name w:val="Нет списка213"/>
    <w:next w:val="a2"/>
    <w:uiPriority w:val="99"/>
    <w:semiHidden/>
    <w:unhideWhenUsed/>
    <w:rsid w:val="00672856"/>
  </w:style>
  <w:style w:type="numbering" w:customStyle="1" w:styleId="3130">
    <w:name w:val="Нет списка313"/>
    <w:next w:val="a2"/>
    <w:uiPriority w:val="99"/>
    <w:semiHidden/>
    <w:unhideWhenUsed/>
    <w:rsid w:val="00672856"/>
  </w:style>
  <w:style w:type="table" w:customStyle="1" w:styleId="153">
    <w:name w:val="Сетка таблицы15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
    <w:name w:val="Сетка таблицы16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
    <w:name w:val="Сетка таблицы17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
    <w:name w:val="Сетка таблицы183"/>
    <w:basedOn w:val="a1"/>
    <w:next w:val="ab"/>
    <w:uiPriority w:val="59"/>
    <w:rsid w:val="00672856"/>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
    <w:name w:val="Сетка таблицы193"/>
    <w:basedOn w:val="a1"/>
    <w:next w:val="ab"/>
    <w:uiPriority w:val="59"/>
    <w:rsid w:val="00672856"/>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
    <w:name w:val="Сетка таблицы20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2"/>
    <w:uiPriority w:val="99"/>
    <w:semiHidden/>
    <w:unhideWhenUsed/>
    <w:rsid w:val="00672856"/>
  </w:style>
  <w:style w:type="table" w:customStyle="1" w:styleId="2112">
    <w:name w:val="Сетка таблицы2112"/>
    <w:basedOn w:val="a1"/>
    <w:next w:val="ab"/>
    <w:uiPriority w:val="59"/>
    <w:rsid w:val="0067285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
    <w:name w:val="Сетка таблицы1102"/>
    <w:basedOn w:val="a1"/>
    <w:next w:val="ab"/>
    <w:uiPriority w:val="59"/>
    <w:rsid w:val="0067285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етка таблицы6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
    <w:name w:val="Нет списка1113"/>
    <w:next w:val="a2"/>
    <w:uiPriority w:val="99"/>
    <w:semiHidden/>
    <w:unhideWhenUsed/>
    <w:rsid w:val="00672856"/>
  </w:style>
  <w:style w:type="table" w:customStyle="1" w:styleId="712">
    <w:name w:val="Сетка таблицы7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Сетка таблицы9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
    <w:name w:val="Сетка таблицы12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Сетка таблицы13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Сетка таблицы14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20">
    <w:name w:val="Нет списка2112"/>
    <w:next w:val="a2"/>
    <w:uiPriority w:val="99"/>
    <w:semiHidden/>
    <w:unhideWhenUsed/>
    <w:rsid w:val="00672856"/>
  </w:style>
  <w:style w:type="numbering" w:customStyle="1" w:styleId="3112">
    <w:name w:val="Нет списка3112"/>
    <w:next w:val="a2"/>
    <w:uiPriority w:val="99"/>
    <w:semiHidden/>
    <w:unhideWhenUsed/>
    <w:rsid w:val="00672856"/>
  </w:style>
  <w:style w:type="table" w:customStyle="1" w:styleId="1512">
    <w:name w:val="Сетка таблицы15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
    <w:name w:val="Сетка таблицы16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
    <w:name w:val="Сетка таблицы17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
    <w:name w:val="Сетка таблицы1812"/>
    <w:basedOn w:val="a1"/>
    <w:next w:val="ab"/>
    <w:uiPriority w:val="59"/>
    <w:rsid w:val="00672856"/>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
    <w:name w:val="Сетка таблицы1912"/>
    <w:basedOn w:val="a1"/>
    <w:next w:val="ab"/>
    <w:uiPriority w:val="59"/>
    <w:rsid w:val="00672856"/>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2">
    <w:name w:val="Сетка таблицы20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
    <w:name w:val="Нет списка52"/>
    <w:next w:val="a2"/>
    <w:uiPriority w:val="99"/>
    <w:semiHidden/>
    <w:unhideWhenUsed/>
    <w:rsid w:val="00672856"/>
  </w:style>
  <w:style w:type="table" w:customStyle="1" w:styleId="2320">
    <w:name w:val="Сетка таблицы232"/>
    <w:basedOn w:val="a1"/>
    <w:next w:val="ab"/>
    <w:uiPriority w:val="59"/>
    <w:rsid w:val="0067285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68260">
      <w:bodyDiv w:val="1"/>
      <w:marLeft w:val="0"/>
      <w:marRight w:val="0"/>
      <w:marTop w:val="0"/>
      <w:marBottom w:val="0"/>
      <w:divBdr>
        <w:top w:val="none" w:sz="0" w:space="0" w:color="auto"/>
        <w:left w:val="none" w:sz="0" w:space="0" w:color="auto"/>
        <w:bottom w:val="none" w:sz="0" w:space="0" w:color="auto"/>
        <w:right w:val="none" w:sz="0" w:space="0" w:color="auto"/>
      </w:divBdr>
    </w:div>
    <w:div w:id="82265379">
      <w:bodyDiv w:val="1"/>
      <w:marLeft w:val="0"/>
      <w:marRight w:val="0"/>
      <w:marTop w:val="0"/>
      <w:marBottom w:val="0"/>
      <w:divBdr>
        <w:top w:val="none" w:sz="0" w:space="0" w:color="auto"/>
        <w:left w:val="none" w:sz="0" w:space="0" w:color="auto"/>
        <w:bottom w:val="none" w:sz="0" w:space="0" w:color="auto"/>
        <w:right w:val="none" w:sz="0" w:space="0" w:color="auto"/>
      </w:divBdr>
    </w:div>
    <w:div w:id="196090152">
      <w:bodyDiv w:val="1"/>
      <w:marLeft w:val="0"/>
      <w:marRight w:val="0"/>
      <w:marTop w:val="0"/>
      <w:marBottom w:val="0"/>
      <w:divBdr>
        <w:top w:val="none" w:sz="0" w:space="0" w:color="auto"/>
        <w:left w:val="none" w:sz="0" w:space="0" w:color="auto"/>
        <w:bottom w:val="none" w:sz="0" w:space="0" w:color="auto"/>
        <w:right w:val="none" w:sz="0" w:space="0" w:color="auto"/>
      </w:divBdr>
    </w:div>
    <w:div w:id="214320074">
      <w:bodyDiv w:val="1"/>
      <w:marLeft w:val="0"/>
      <w:marRight w:val="0"/>
      <w:marTop w:val="0"/>
      <w:marBottom w:val="0"/>
      <w:divBdr>
        <w:top w:val="none" w:sz="0" w:space="0" w:color="auto"/>
        <w:left w:val="none" w:sz="0" w:space="0" w:color="auto"/>
        <w:bottom w:val="none" w:sz="0" w:space="0" w:color="auto"/>
        <w:right w:val="none" w:sz="0" w:space="0" w:color="auto"/>
      </w:divBdr>
    </w:div>
    <w:div w:id="275648233">
      <w:bodyDiv w:val="1"/>
      <w:marLeft w:val="0"/>
      <w:marRight w:val="0"/>
      <w:marTop w:val="0"/>
      <w:marBottom w:val="0"/>
      <w:divBdr>
        <w:top w:val="none" w:sz="0" w:space="0" w:color="auto"/>
        <w:left w:val="none" w:sz="0" w:space="0" w:color="auto"/>
        <w:bottom w:val="none" w:sz="0" w:space="0" w:color="auto"/>
        <w:right w:val="none" w:sz="0" w:space="0" w:color="auto"/>
      </w:divBdr>
    </w:div>
    <w:div w:id="351995207">
      <w:bodyDiv w:val="1"/>
      <w:marLeft w:val="0"/>
      <w:marRight w:val="0"/>
      <w:marTop w:val="0"/>
      <w:marBottom w:val="0"/>
      <w:divBdr>
        <w:top w:val="none" w:sz="0" w:space="0" w:color="auto"/>
        <w:left w:val="none" w:sz="0" w:space="0" w:color="auto"/>
        <w:bottom w:val="none" w:sz="0" w:space="0" w:color="auto"/>
        <w:right w:val="none" w:sz="0" w:space="0" w:color="auto"/>
      </w:divBdr>
    </w:div>
    <w:div w:id="362095308">
      <w:bodyDiv w:val="1"/>
      <w:marLeft w:val="0"/>
      <w:marRight w:val="0"/>
      <w:marTop w:val="0"/>
      <w:marBottom w:val="0"/>
      <w:divBdr>
        <w:top w:val="none" w:sz="0" w:space="0" w:color="auto"/>
        <w:left w:val="none" w:sz="0" w:space="0" w:color="auto"/>
        <w:bottom w:val="none" w:sz="0" w:space="0" w:color="auto"/>
        <w:right w:val="none" w:sz="0" w:space="0" w:color="auto"/>
      </w:divBdr>
    </w:div>
    <w:div w:id="382679143">
      <w:bodyDiv w:val="1"/>
      <w:marLeft w:val="0"/>
      <w:marRight w:val="0"/>
      <w:marTop w:val="0"/>
      <w:marBottom w:val="0"/>
      <w:divBdr>
        <w:top w:val="none" w:sz="0" w:space="0" w:color="auto"/>
        <w:left w:val="none" w:sz="0" w:space="0" w:color="auto"/>
        <w:bottom w:val="none" w:sz="0" w:space="0" w:color="auto"/>
        <w:right w:val="none" w:sz="0" w:space="0" w:color="auto"/>
      </w:divBdr>
    </w:div>
    <w:div w:id="426847535">
      <w:bodyDiv w:val="1"/>
      <w:marLeft w:val="0"/>
      <w:marRight w:val="0"/>
      <w:marTop w:val="0"/>
      <w:marBottom w:val="0"/>
      <w:divBdr>
        <w:top w:val="none" w:sz="0" w:space="0" w:color="auto"/>
        <w:left w:val="none" w:sz="0" w:space="0" w:color="auto"/>
        <w:bottom w:val="none" w:sz="0" w:space="0" w:color="auto"/>
        <w:right w:val="none" w:sz="0" w:space="0" w:color="auto"/>
      </w:divBdr>
    </w:div>
    <w:div w:id="565842182">
      <w:bodyDiv w:val="1"/>
      <w:marLeft w:val="0"/>
      <w:marRight w:val="0"/>
      <w:marTop w:val="0"/>
      <w:marBottom w:val="0"/>
      <w:divBdr>
        <w:top w:val="none" w:sz="0" w:space="0" w:color="auto"/>
        <w:left w:val="none" w:sz="0" w:space="0" w:color="auto"/>
        <w:bottom w:val="none" w:sz="0" w:space="0" w:color="auto"/>
        <w:right w:val="none" w:sz="0" w:space="0" w:color="auto"/>
      </w:divBdr>
    </w:div>
    <w:div w:id="597517494">
      <w:bodyDiv w:val="1"/>
      <w:marLeft w:val="0"/>
      <w:marRight w:val="0"/>
      <w:marTop w:val="0"/>
      <w:marBottom w:val="0"/>
      <w:divBdr>
        <w:top w:val="none" w:sz="0" w:space="0" w:color="auto"/>
        <w:left w:val="none" w:sz="0" w:space="0" w:color="auto"/>
        <w:bottom w:val="none" w:sz="0" w:space="0" w:color="auto"/>
        <w:right w:val="none" w:sz="0" w:space="0" w:color="auto"/>
      </w:divBdr>
    </w:div>
    <w:div w:id="619530322">
      <w:bodyDiv w:val="1"/>
      <w:marLeft w:val="0"/>
      <w:marRight w:val="0"/>
      <w:marTop w:val="0"/>
      <w:marBottom w:val="0"/>
      <w:divBdr>
        <w:top w:val="none" w:sz="0" w:space="0" w:color="auto"/>
        <w:left w:val="none" w:sz="0" w:space="0" w:color="auto"/>
        <w:bottom w:val="none" w:sz="0" w:space="0" w:color="auto"/>
        <w:right w:val="none" w:sz="0" w:space="0" w:color="auto"/>
      </w:divBdr>
    </w:div>
    <w:div w:id="656496977">
      <w:bodyDiv w:val="1"/>
      <w:marLeft w:val="0"/>
      <w:marRight w:val="0"/>
      <w:marTop w:val="0"/>
      <w:marBottom w:val="0"/>
      <w:divBdr>
        <w:top w:val="none" w:sz="0" w:space="0" w:color="auto"/>
        <w:left w:val="none" w:sz="0" w:space="0" w:color="auto"/>
        <w:bottom w:val="none" w:sz="0" w:space="0" w:color="auto"/>
        <w:right w:val="none" w:sz="0" w:space="0" w:color="auto"/>
      </w:divBdr>
    </w:div>
    <w:div w:id="723404419">
      <w:bodyDiv w:val="1"/>
      <w:marLeft w:val="0"/>
      <w:marRight w:val="0"/>
      <w:marTop w:val="0"/>
      <w:marBottom w:val="0"/>
      <w:divBdr>
        <w:top w:val="none" w:sz="0" w:space="0" w:color="auto"/>
        <w:left w:val="none" w:sz="0" w:space="0" w:color="auto"/>
        <w:bottom w:val="none" w:sz="0" w:space="0" w:color="auto"/>
        <w:right w:val="none" w:sz="0" w:space="0" w:color="auto"/>
      </w:divBdr>
    </w:div>
    <w:div w:id="749549044">
      <w:bodyDiv w:val="1"/>
      <w:marLeft w:val="0"/>
      <w:marRight w:val="0"/>
      <w:marTop w:val="0"/>
      <w:marBottom w:val="0"/>
      <w:divBdr>
        <w:top w:val="none" w:sz="0" w:space="0" w:color="auto"/>
        <w:left w:val="none" w:sz="0" w:space="0" w:color="auto"/>
        <w:bottom w:val="none" w:sz="0" w:space="0" w:color="auto"/>
        <w:right w:val="none" w:sz="0" w:space="0" w:color="auto"/>
      </w:divBdr>
    </w:div>
    <w:div w:id="782581505">
      <w:bodyDiv w:val="1"/>
      <w:marLeft w:val="0"/>
      <w:marRight w:val="0"/>
      <w:marTop w:val="0"/>
      <w:marBottom w:val="0"/>
      <w:divBdr>
        <w:top w:val="none" w:sz="0" w:space="0" w:color="auto"/>
        <w:left w:val="none" w:sz="0" w:space="0" w:color="auto"/>
        <w:bottom w:val="none" w:sz="0" w:space="0" w:color="auto"/>
        <w:right w:val="none" w:sz="0" w:space="0" w:color="auto"/>
      </w:divBdr>
    </w:div>
    <w:div w:id="804203891">
      <w:bodyDiv w:val="1"/>
      <w:marLeft w:val="0"/>
      <w:marRight w:val="0"/>
      <w:marTop w:val="0"/>
      <w:marBottom w:val="0"/>
      <w:divBdr>
        <w:top w:val="none" w:sz="0" w:space="0" w:color="auto"/>
        <w:left w:val="none" w:sz="0" w:space="0" w:color="auto"/>
        <w:bottom w:val="none" w:sz="0" w:space="0" w:color="auto"/>
        <w:right w:val="none" w:sz="0" w:space="0" w:color="auto"/>
      </w:divBdr>
    </w:div>
    <w:div w:id="806897230">
      <w:bodyDiv w:val="1"/>
      <w:marLeft w:val="0"/>
      <w:marRight w:val="0"/>
      <w:marTop w:val="0"/>
      <w:marBottom w:val="0"/>
      <w:divBdr>
        <w:top w:val="none" w:sz="0" w:space="0" w:color="auto"/>
        <w:left w:val="none" w:sz="0" w:space="0" w:color="auto"/>
        <w:bottom w:val="none" w:sz="0" w:space="0" w:color="auto"/>
        <w:right w:val="none" w:sz="0" w:space="0" w:color="auto"/>
      </w:divBdr>
    </w:div>
    <w:div w:id="976571476">
      <w:bodyDiv w:val="1"/>
      <w:marLeft w:val="0"/>
      <w:marRight w:val="0"/>
      <w:marTop w:val="0"/>
      <w:marBottom w:val="0"/>
      <w:divBdr>
        <w:top w:val="none" w:sz="0" w:space="0" w:color="auto"/>
        <w:left w:val="none" w:sz="0" w:space="0" w:color="auto"/>
        <w:bottom w:val="none" w:sz="0" w:space="0" w:color="auto"/>
        <w:right w:val="none" w:sz="0" w:space="0" w:color="auto"/>
      </w:divBdr>
    </w:div>
    <w:div w:id="994576797">
      <w:bodyDiv w:val="1"/>
      <w:marLeft w:val="0"/>
      <w:marRight w:val="0"/>
      <w:marTop w:val="0"/>
      <w:marBottom w:val="0"/>
      <w:divBdr>
        <w:top w:val="none" w:sz="0" w:space="0" w:color="auto"/>
        <w:left w:val="none" w:sz="0" w:space="0" w:color="auto"/>
        <w:bottom w:val="none" w:sz="0" w:space="0" w:color="auto"/>
        <w:right w:val="none" w:sz="0" w:space="0" w:color="auto"/>
      </w:divBdr>
    </w:div>
    <w:div w:id="1149370987">
      <w:bodyDiv w:val="1"/>
      <w:marLeft w:val="0"/>
      <w:marRight w:val="0"/>
      <w:marTop w:val="0"/>
      <w:marBottom w:val="0"/>
      <w:divBdr>
        <w:top w:val="none" w:sz="0" w:space="0" w:color="auto"/>
        <w:left w:val="none" w:sz="0" w:space="0" w:color="auto"/>
        <w:bottom w:val="none" w:sz="0" w:space="0" w:color="auto"/>
        <w:right w:val="none" w:sz="0" w:space="0" w:color="auto"/>
      </w:divBdr>
    </w:div>
    <w:div w:id="1203908218">
      <w:bodyDiv w:val="1"/>
      <w:marLeft w:val="0"/>
      <w:marRight w:val="0"/>
      <w:marTop w:val="0"/>
      <w:marBottom w:val="0"/>
      <w:divBdr>
        <w:top w:val="none" w:sz="0" w:space="0" w:color="auto"/>
        <w:left w:val="none" w:sz="0" w:space="0" w:color="auto"/>
        <w:bottom w:val="none" w:sz="0" w:space="0" w:color="auto"/>
        <w:right w:val="none" w:sz="0" w:space="0" w:color="auto"/>
      </w:divBdr>
    </w:div>
    <w:div w:id="1254702899">
      <w:bodyDiv w:val="1"/>
      <w:marLeft w:val="0"/>
      <w:marRight w:val="0"/>
      <w:marTop w:val="0"/>
      <w:marBottom w:val="0"/>
      <w:divBdr>
        <w:top w:val="none" w:sz="0" w:space="0" w:color="auto"/>
        <w:left w:val="none" w:sz="0" w:space="0" w:color="auto"/>
        <w:bottom w:val="none" w:sz="0" w:space="0" w:color="auto"/>
        <w:right w:val="none" w:sz="0" w:space="0" w:color="auto"/>
      </w:divBdr>
    </w:div>
    <w:div w:id="1319530762">
      <w:bodyDiv w:val="1"/>
      <w:marLeft w:val="0"/>
      <w:marRight w:val="0"/>
      <w:marTop w:val="0"/>
      <w:marBottom w:val="0"/>
      <w:divBdr>
        <w:top w:val="none" w:sz="0" w:space="0" w:color="auto"/>
        <w:left w:val="none" w:sz="0" w:space="0" w:color="auto"/>
        <w:bottom w:val="none" w:sz="0" w:space="0" w:color="auto"/>
        <w:right w:val="none" w:sz="0" w:space="0" w:color="auto"/>
      </w:divBdr>
    </w:div>
    <w:div w:id="1327128382">
      <w:bodyDiv w:val="1"/>
      <w:marLeft w:val="0"/>
      <w:marRight w:val="0"/>
      <w:marTop w:val="0"/>
      <w:marBottom w:val="0"/>
      <w:divBdr>
        <w:top w:val="none" w:sz="0" w:space="0" w:color="auto"/>
        <w:left w:val="none" w:sz="0" w:space="0" w:color="auto"/>
        <w:bottom w:val="none" w:sz="0" w:space="0" w:color="auto"/>
        <w:right w:val="none" w:sz="0" w:space="0" w:color="auto"/>
      </w:divBdr>
    </w:div>
    <w:div w:id="1348752602">
      <w:bodyDiv w:val="1"/>
      <w:marLeft w:val="0"/>
      <w:marRight w:val="0"/>
      <w:marTop w:val="0"/>
      <w:marBottom w:val="0"/>
      <w:divBdr>
        <w:top w:val="none" w:sz="0" w:space="0" w:color="auto"/>
        <w:left w:val="none" w:sz="0" w:space="0" w:color="auto"/>
        <w:bottom w:val="none" w:sz="0" w:space="0" w:color="auto"/>
        <w:right w:val="none" w:sz="0" w:space="0" w:color="auto"/>
      </w:divBdr>
    </w:div>
    <w:div w:id="1387535734">
      <w:bodyDiv w:val="1"/>
      <w:marLeft w:val="0"/>
      <w:marRight w:val="0"/>
      <w:marTop w:val="0"/>
      <w:marBottom w:val="0"/>
      <w:divBdr>
        <w:top w:val="none" w:sz="0" w:space="0" w:color="auto"/>
        <w:left w:val="none" w:sz="0" w:space="0" w:color="auto"/>
        <w:bottom w:val="none" w:sz="0" w:space="0" w:color="auto"/>
        <w:right w:val="none" w:sz="0" w:space="0" w:color="auto"/>
      </w:divBdr>
    </w:div>
    <w:div w:id="1404525151">
      <w:bodyDiv w:val="1"/>
      <w:marLeft w:val="0"/>
      <w:marRight w:val="0"/>
      <w:marTop w:val="0"/>
      <w:marBottom w:val="0"/>
      <w:divBdr>
        <w:top w:val="none" w:sz="0" w:space="0" w:color="auto"/>
        <w:left w:val="none" w:sz="0" w:space="0" w:color="auto"/>
        <w:bottom w:val="none" w:sz="0" w:space="0" w:color="auto"/>
        <w:right w:val="none" w:sz="0" w:space="0" w:color="auto"/>
      </w:divBdr>
    </w:div>
    <w:div w:id="1449665627">
      <w:bodyDiv w:val="1"/>
      <w:marLeft w:val="0"/>
      <w:marRight w:val="0"/>
      <w:marTop w:val="0"/>
      <w:marBottom w:val="0"/>
      <w:divBdr>
        <w:top w:val="none" w:sz="0" w:space="0" w:color="auto"/>
        <w:left w:val="none" w:sz="0" w:space="0" w:color="auto"/>
        <w:bottom w:val="none" w:sz="0" w:space="0" w:color="auto"/>
        <w:right w:val="none" w:sz="0" w:space="0" w:color="auto"/>
      </w:divBdr>
    </w:div>
    <w:div w:id="1500266310">
      <w:bodyDiv w:val="1"/>
      <w:marLeft w:val="0"/>
      <w:marRight w:val="0"/>
      <w:marTop w:val="0"/>
      <w:marBottom w:val="0"/>
      <w:divBdr>
        <w:top w:val="none" w:sz="0" w:space="0" w:color="auto"/>
        <w:left w:val="none" w:sz="0" w:space="0" w:color="auto"/>
        <w:bottom w:val="none" w:sz="0" w:space="0" w:color="auto"/>
        <w:right w:val="none" w:sz="0" w:space="0" w:color="auto"/>
      </w:divBdr>
    </w:div>
    <w:div w:id="1607270459">
      <w:bodyDiv w:val="1"/>
      <w:marLeft w:val="0"/>
      <w:marRight w:val="0"/>
      <w:marTop w:val="0"/>
      <w:marBottom w:val="0"/>
      <w:divBdr>
        <w:top w:val="none" w:sz="0" w:space="0" w:color="auto"/>
        <w:left w:val="none" w:sz="0" w:space="0" w:color="auto"/>
        <w:bottom w:val="none" w:sz="0" w:space="0" w:color="auto"/>
        <w:right w:val="none" w:sz="0" w:space="0" w:color="auto"/>
      </w:divBdr>
    </w:div>
    <w:div w:id="1682778778">
      <w:bodyDiv w:val="1"/>
      <w:marLeft w:val="0"/>
      <w:marRight w:val="0"/>
      <w:marTop w:val="0"/>
      <w:marBottom w:val="0"/>
      <w:divBdr>
        <w:top w:val="none" w:sz="0" w:space="0" w:color="auto"/>
        <w:left w:val="none" w:sz="0" w:space="0" w:color="auto"/>
        <w:bottom w:val="none" w:sz="0" w:space="0" w:color="auto"/>
        <w:right w:val="none" w:sz="0" w:space="0" w:color="auto"/>
      </w:divBdr>
    </w:div>
    <w:div w:id="1715614371">
      <w:bodyDiv w:val="1"/>
      <w:marLeft w:val="0"/>
      <w:marRight w:val="0"/>
      <w:marTop w:val="0"/>
      <w:marBottom w:val="0"/>
      <w:divBdr>
        <w:top w:val="none" w:sz="0" w:space="0" w:color="auto"/>
        <w:left w:val="none" w:sz="0" w:space="0" w:color="auto"/>
        <w:bottom w:val="none" w:sz="0" w:space="0" w:color="auto"/>
        <w:right w:val="none" w:sz="0" w:space="0" w:color="auto"/>
      </w:divBdr>
    </w:div>
    <w:div w:id="1738817890">
      <w:bodyDiv w:val="1"/>
      <w:marLeft w:val="0"/>
      <w:marRight w:val="0"/>
      <w:marTop w:val="0"/>
      <w:marBottom w:val="0"/>
      <w:divBdr>
        <w:top w:val="none" w:sz="0" w:space="0" w:color="auto"/>
        <w:left w:val="none" w:sz="0" w:space="0" w:color="auto"/>
        <w:bottom w:val="none" w:sz="0" w:space="0" w:color="auto"/>
        <w:right w:val="none" w:sz="0" w:space="0" w:color="auto"/>
      </w:divBdr>
    </w:div>
    <w:div w:id="1773939194">
      <w:bodyDiv w:val="1"/>
      <w:marLeft w:val="0"/>
      <w:marRight w:val="0"/>
      <w:marTop w:val="0"/>
      <w:marBottom w:val="0"/>
      <w:divBdr>
        <w:top w:val="none" w:sz="0" w:space="0" w:color="auto"/>
        <w:left w:val="none" w:sz="0" w:space="0" w:color="auto"/>
        <w:bottom w:val="none" w:sz="0" w:space="0" w:color="auto"/>
        <w:right w:val="none" w:sz="0" w:space="0" w:color="auto"/>
      </w:divBdr>
    </w:div>
    <w:div w:id="1813403668">
      <w:bodyDiv w:val="1"/>
      <w:marLeft w:val="0"/>
      <w:marRight w:val="0"/>
      <w:marTop w:val="0"/>
      <w:marBottom w:val="0"/>
      <w:divBdr>
        <w:top w:val="none" w:sz="0" w:space="0" w:color="auto"/>
        <w:left w:val="none" w:sz="0" w:space="0" w:color="auto"/>
        <w:bottom w:val="none" w:sz="0" w:space="0" w:color="auto"/>
        <w:right w:val="none" w:sz="0" w:space="0" w:color="auto"/>
      </w:divBdr>
    </w:div>
    <w:div w:id="1994943566">
      <w:bodyDiv w:val="1"/>
      <w:marLeft w:val="0"/>
      <w:marRight w:val="0"/>
      <w:marTop w:val="0"/>
      <w:marBottom w:val="0"/>
      <w:divBdr>
        <w:top w:val="none" w:sz="0" w:space="0" w:color="auto"/>
        <w:left w:val="none" w:sz="0" w:space="0" w:color="auto"/>
        <w:bottom w:val="none" w:sz="0" w:space="0" w:color="auto"/>
        <w:right w:val="none" w:sz="0" w:space="0" w:color="auto"/>
      </w:divBdr>
    </w:div>
    <w:div w:id="2059933597">
      <w:bodyDiv w:val="1"/>
      <w:marLeft w:val="0"/>
      <w:marRight w:val="0"/>
      <w:marTop w:val="0"/>
      <w:marBottom w:val="0"/>
      <w:divBdr>
        <w:top w:val="none" w:sz="0" w:space="0" w:color="auto"/>
        <w:left w:val="none" w:sz="0" w:space="0" w:color="auto"/>
        <w:bottom w:val="none" w:sz="0" w:space="0" w:color="auto"/>
        <w:right w:val="none" w:sz="0" w:space="0" w:color="auto"/>
      </w:divBdr>
    </w:div>
    <w:div w:id="2123188880">
      <w:bodyDiv w:val="1"/>
      <w:marLeft w:val="0"/>
      <w:marRight w:val="0"/>
      <w:marTop w:val="0"/>
      <w:marBottom w:val="0"/>
      <w:divBdr>
        <w:top w:val="none" w:sz="0" w:space="0" w:color="auto"/>
        <w:left w:val="none" w:sz="0" w:space="0" w:color="auto"/>
        <w:bottom w:val="none" w:sz="0" w:space="0" w:color="auto"/>
        <w:right w:val="none" w:sz="0" w:space="0" w:color="auto"/>
      </w:divBdr>
    </w:div>
    <w:div w:id="2147043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943427-5403-4649-9831-1C389B4D3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2160</TotalTime>
  <Pages>155</Pages>
  <Words>265770</Words>
  <Characters>1514889</Characters>
  <Application>Microsoft Office Word</Application>
  <DocSecurity>0</DocSecurity>
  <Lines>12624</Lines>
  <Paragraphs>3554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1777105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ЛЮБШИНА ДАРЬЯ СЕРГЕЕВНА</dc:creator>
  <cp:keywords/>
  <dc:description/>
  <cp:lastModifiedBy>Оненова Баина Олеговна</cp:lastModifiedBy>
  <cp:revision>43</cp:revision>
  <cp:lastPrinted>2023-11-23T11:02:00Z</cp:lastPrinted>
  <dcterms:created xsi:type="dcterms:W3CDTF">2023-11-20T12:15:00Z</dcterms:created>
  <dcterms:modified xsi:type="dcterms:W3CDTF">2023-11-28T10:30:00Z</dcterms:modified>
</cp:coreProperties>
</file>